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διαγωνισμού 370164)</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sz w:val="19"/>
                                </w:rPr>
                                <w:t>ΑΡΤΑ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sz w:val="19"/>
                                </w:rPr>
                                <w:t>ΠΕΡΙΦΕΡΕΙΑΚΗ</w:t>
                              </w:r>
                              <w:r>
                                <w:rPr>
                                  <w:spacing w:val="19"/>
                                  <w:sz w:val="19"/>
                                </w:rPr>
                                <w:t> </w:t>
                              </w:r>
                              <w:r>
                                <w:rPr>
                                  <w:sz w:val="19"/>
                                </w:rPr>
                                <w:t>ΟΔΟΣ</w:t>
                              </w:r>
                              <w:r>
                                <w:rPr>
                                  <w:spacing w:val="19"/>
                                  <w:sz w:val="19"/>
                                </w:rPr>
                                <w:t> </w:t>
                              </w:r>
                              <w:r>
                                <w:rPr>
                                  <w:sz w:val="19"/>
                                </w:rPr>
                                <w:t>&amp;</w:t>
                              </w:r>
                              <w:r>
                                <w:rPr>
                                  <w:spacing w:val="20"/>
                                  <w:sz w:val="19"/>
                                </w:rPr>
                                <w:t> </w:t>
                              </w:r>
                              <w:r>
                                <w:rPr>
                                  <w:spacing w:val="-2"/>
                                  <w:sz w:val="19"/>
                                </w:rPr>
                                <w:t>ΑΥΞΕΝΤΙΟΥ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sz w:val="19"/>
                          </w:rPr>
                          <w:t>ΑΡΤΑ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sz w:val="19"/>
                          </w:rPr>
                          <w:t>ΠΕΡΙΦΕΡΕΙΑΚΗ</w:t>
                        </w:r>
                        <w:r>
                          <w:rPr>
                            <w:spacing w:val="19"/>
                            <w:sz w:val="19"/>
                          </w:rPr>
                          <w:t> </w:t>
                        </w:r>
                        <w:r>
                          <w:rPr>
                            <w:sz w:val="19"/>
                          </w:rPr>
                          <w:t>ΟΔΟΣ</w:t>
                        </w:r>
                        <w:r>
                          <w:rPr>
                            <w:spacing w:val="19"/>
                            <w:sz w:val="19"/>
                          </w:rPr>
                          <w:t> </w:t>
                        </w:r>
                        <w:r>
                          <w:rPr>
                            <w:sz w:val="19"/>
                          </w:rPr>
                          <w:t>&amp;</w:t>
                        </w:r>
                        <w:r>
                          <w:rPr>
                            <w:spacing w:val="20"/>
                            <w:sz w:val="19"/>
                          </w:rPr>
                          <w:t> </w:t>
                        </w:r>
                        <w:r>
                          <w:rPr>
                            <w:spacing w:val="-2"/>
                            <w:sz w:val="19"/>
                          </w:rPr>
                          <w:t>ΑΥΞΕΝΤΙΟΥ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377440"/>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377440"/>
                          <a:chExt cx="6493510" cy="2377440"/>
                        </a:xfrm>
                      </wpg:grpSpPr>
                      <wps:wsp>
                        <wps:cNvPr id="16" name="Graphic 16"/>
                        <wps:cNvSpPr/>
                        <wps:spPr>
                          <a:xfrm>
                            <a:off x="-1" y="0"/>
                            <a:ext cx="6493510" cy="2377440"/>
                          </a:xfrm>
                          <a:custGeom>
                            <a:avLst/>
                            <a:gdLst/>
                            <a:ahLst/>
                            <a:cxnLst/>
                            <a:rect l="l" t="t" r="r" b="b"/>
                            <a:pathLst>
                              <a:path w="6493510" h="2377440">
                                <a:moveTo>
                                  <a:pt x="6493281" y="2362924"/>
                                </a:moveTo>
                                <a:lnTo>
                                  <a:pt x="6493269" y="317"/>
                                </a:lnTo>
                                <a:lnTo>
                                  <a:pt x="6483744" y="317"/>
                                </a:lnTo>
                                <a:lnTo>
                                  <a:pt x="6483794" y="2360180"/>
                                </a:lnTo>
                                <a:lnTo>
                                  <a:pt x="6482791" y="2362670"/>
                                </a:lnTo>
                                <a:lnTo>
                                  <a:pt x="6481077" y="2364384"/>
                                </a:lnTo>
                                <a:lnTo>
                                  <a:pt x="6479286" y="2366238"/>
                                </a:lnTo>
                                <a:lnTo>
                                  <a:pt x="6476809" y="2367280"/>
                                </a:lnTo>
                                <a:lnTo>
                                  <a:pt x="16713" y="2367330"/>
                                </a:lnTo>
                                <a:lnTo>
                                  <a:pt x="14224" y="2366327"/>
                                </a:lnTo>
                                <a:lnTo>
                                  <a:pt x="12395" y="2364498"/>
                                </a:lnTo>
                                <a:lnTo>
                                  <a:pt x="11061" y="2365756"/>
                                </a:lnTo>
                                <a:lnTo>
                                  <a:pt x="11061" y="2364740"/>
                                </a:lnTo>
                                <a:lnTo>
                                  <a:pt x="11341" y="2364740"/>
                                </a:lnTo>
                                <a:lnTo>
                                  <a:pt x="11341" y="2362200"/>
                                </a:lnTo>
                                <a:lnTo>
                                  <a:pt x="10121" y="2362200"/>
                                </a:lnTo>
                                <a:lnTo>
                                  <a:pt x="10121" y="2360930"/>
                                </a:lnTo>
                                <a:lnTo>
                                  <a:pt x="9613" y="2360930"/>
                                </a:lnTo>
                                <a:lnTo>
                                  <a:pt x="9613" y="0"/>
                                </a:lnTo>
                                <a:lnTo>
                                  <a:pt x="9410" y="0"/>
                                </a:lnTo>
                                <a:lnTo>
                                  <a:pt x="9410" y="2367280"/>
                                </a:lnTo>
                                <a:lnTo>
                                  <a:pt x="7772" y="2368816"/>
                                </a:lnTo>
                                <a:lnTo>
                                  <a:pt x="7772" y="2367280"/>
                                </a:lnTo>
                                <a:lnTo>
                                  <a:pt x="9410" y="2367280"/>
                                </a:lnTo>
                                <a:lnTo>
                                  <a:pt x="9410" y="0"/>
                                </a:lnTo>
                                <a:lnTo>
                                  <a:pt x="38" y="0"/>
                                </a:lnTo>
                                <a:lnTo>
                                  <a:pt x="38" y="2360930"/>
                                </a:lnTo>
                                <a:lnTo>
                                  <a:pt x="0" y="2362200"/>
                                </a:lnTo>
                                <a:lnTo>
                                  <a:pt x="355" y="2362200"/>
                                </a:lnTo>
                                <a:lnTo>
                                  <a:pt x="355" y="2364740"/>
                                </a:lnTo>
                                <a:lnTo>
                                  <a:pt x="1371" y="2364740"/>
                                </a:lnTo>
                                <a:lnTo>
                                  <a:pt x="1371" y="2367280"/>
                                </a:lnTo>
                                <a:lnTo>
                                  <a:pt x="3619" y="2367280"/>
                                </a:lnTo>
                                <a:lnTo>
                                  <a:pt x="3619" y="2371090"/>
                                </a:lnTo>
                                <a:lnTo>
                                  <a:pt x="5524" y="2371090"/>
                                </a:lnTo>
                                <a:lnTo>
                                  <a:pt x="9017" y="2374709"/>
                                </a:lnTo>
                                <a:lnTo>
                                  <a:pt x="13970" y="2376805"/>
                                </a:lnTo>
                                <a:lnTo>
                                  <a:pt x="6479057" y="2376894"/>
                                </a:lnTo>
                                <a:lnTo>
                                  <a:pt x="6484036" y="2374887"/>
                                </a:lnTo>
                                <a:lnTo>
                                  <a:pt x="6487465" y="2371458"/>
                                </a:lnTo>
                                <a:lnTo>
                                  <a:pt x="6487693" y="2371229"/>
                                </a:lnTo>
                                <a:lnTo>
                                  <a:pt x="6491173" y="2367877"/>
                                </a:lnTo>
                                <a:lnTo>
                                  <a:pt x="6493281" y="2362924"/>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775460"/>
                          </a:xfrm>
                          <a:custGeom>
                            <a:avLst/>
                            <a:gdLst/>
                            <a:ahLst/>
                            <a:cxnLst/>
                            <a:rect l="l" t="t" r="r" b="b"/>
                            <a:pathLst>
                              <a:path w="6093460" h="1775460">
                                <a:moveTo>
                                  <a:pt x="6093142" y="1765922"/>
                                </a:moveTo>
                                <a:lnTo>
                                  <a:pt x="0" y="1765922"/>
                                </a:lnTo>
                                <a:lnTo>
                                  <a:pt x="0" y="1775447"/>
                                </a:lnTo>
                                <a:lnTo>
                                  <a:pt x="6093142" y="1775447"/>
                                </a:lnTo>
                                <a:lnTo>
                                  <a:pt x="6093142" y="1765922"/>
                                </a:lnTo>
                                <a:close/>
                              </a:path>
                              <a:path w="6093460" h="1775460">
                                <a:moveTo>
                                  <a:pt x="6093142" y="1355394"/>
                                </a:moveTo>
                                <a:lnTo>
                                  <a:pt x="0" y="1355394"/>
                                </a:lnTo>
                                <a:lnTo>
                                  <a:pt x="0" y="1364919"/>
                                </a:lnTo>
                                <a:lnTo>
                                  <a:pt x="6093142" y="1364919"/>
                                </a:lnTo>
                                <a:lnTo>
                                  <a:pt x="6093142" y="1355394"/>
                                </a:lnTo>
                                <a:close/>
                              </a:path>
                              <a:path w="6093460" h="1775460">
                                <a:moveTo>
                                  <a:pt x="6093142" y="1088224"/>
                                </a:moveTo>
                                <a:lnTo>
                                  <a:pt x="0" y="1088224"/>
                                </a:lnTo>
                                <a:lnTo>
                                  <a:pt x="0" y="1097749"/>
                                </a:lnTo>
                                <a:lnTo>
                                  <a:pt x="6093142" y="1097749"/>
                                </a:lnTo>
                                <a:lnTo>
                                  <a:pt x="6093142" y="1088224"/>
                                </a:lnTo>
                                <a:close/>
                              </a:path>
                              <a:path w="6093460" h="1775460">
                                <a:moveTo>
                                  <a:pt x="6093142" y="821042"/>
                                </a:moveTo>
                                <a:lnTo>
                                  <a:pt x="0" y="821042"/>
                                </a:lnTo>
                                <a:lnTo>
                                  <a:pt x="0" y="830567"/>
                                </a:lnTo>
                                <a:lnTo>
                                  <a:pt x="6093142" y="830567"/>
                                </a:lnTo>
                                <a:lnTo>
                                  <a:pt x="6093142" y="821042"/>
                                </a:lnTo>
                                <a:close/>
                              </a:path>
                              <a:path w="6093460" h="1775460">
                                <a:moveTo>
                                  <a:pt x="6093142" y="410527"/>
                                </a:moveTo>
                                <a:lnTo>
                                  <a:pt x="0" y="410527"/>
                                </a:lnTo>
                                <a:lnTo>
                                  <a:pt x="0" y="420052"/>
                                </a:lnTo>
                                <a:lnTo>
                                  <a:pt x="6093142" y="420052"/>
                                </a:lnTo>
                                <a:lnTo>
                                  <a:pt x="6093142" y="410527"/>
                                </a:lnTo>
                                <a:close/>
                              </a:path>
                              <a:path w="6093460" h="177546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456" y="0"/>
                            <a:ext cx="6470650" cy="236474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6797"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27"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before="205"/>
                                <w:ind w:left="298"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p>
                              <w:pPr>
                                <w:spacing w:line="252" w:lineRule="auto" w:before="206"/>
                                <w:ind w:left="298" w:right="9327"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87.2pt;mso-position-horizontal-relative:char;mso-position-vertical-relative:line" id="docshapegroup14" coordorigin="0,0" coordsize="10226,3744">
                <v:shape style="position:absolute;left:0;top:0;width:10226;height:3744" id="docshape15" coordorigin="0,0" coordsize="10226,3744" path="m10226,3721l10226,0,10211,0,10211,3717,10209,3721,10206,3723,10204,3726,10200,3728,26,3728,22,3726,20,3724,17,3726,17,3724,18,3724,18,3720,16,3720,16,3718,15,3718,15,0,15,0,15,3728,12,3730,12,3728,15,3728,15,0,0,0,0,3718,0,3720,1,3720,1,3724,2,3724,2,3728,6,3728,6,3734,9,3734,14,3740,22,3743,10203,3743,10211,3740,10216,3735,10217,3734,10222,3729,10226,3721xe" filled="true" fillcolor="#e5e5e5" stroked="false">
                  <v:path arrowok="t"/>
                  <v:fill type="solid"/>
                </v:shape>
                <v:shape style="position:absolute;left:315;top:482;width:9596;height:2796" id="docshape16" coordorigin="315,482" coordsize="9596,2796" path="m9911,3263l315,3263,315,3278,9911,3278,9911,3263xm9911,2616l315,2616,315,2631,9911,2631,9911,2616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0;height:3724"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6797"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27"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before="205"/>
                          <w:ind w:left="298"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p>
                        <w:pPr>
                          <w:spacing w:line="252" w:lineRule="auto" w:before="206"/>
                          <w:ind w:left="298" w:right="9327"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3"/>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74642</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11"/>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76"/>
                                </a:lnTo>
                                <a:lnTo>
                                  <a:pt x="14300" y="0"/>
                                </a:lnTo>
                                <a:lnTo>
                                  <a:pt x="9321" y="2006"/>
                                </a:lnTo>
                                <a:lnTo>
                                  <a:pt x="5664" y="5664"/>
                                </a:lnTo>
                                <a:lnTo>
                                  <a:pt x="2184" y="9017"/>
                                </a:lnTo>
                                <a:lnTo>
                                  <a:pt x="88" y="13970"/>
                                </a:lnTo>
                                <a:lnTo>
                                  <a:pt x="0" y="2067560"/>
                                </a:lnTo>
                                <a:lnTo>
                                  <a:pt x="2006" y="2072538"/>
                                </a:lnTo>
                                <a:lnTo>
                                  <a:pt x="5664" y="2076196"/>
                                </a:lnTo>
                                <a:lnTo>
                                  <a:pt x="12522" y="2069579"/>
                                </a:lnTo>
                                <a:lnTo>
                                  <a:pt x="10655" y="2067775"/>
                                </a:lnTo>
                                <a:lnTo>
                                  <a:pt x="9613" y="2065299"/>
                                </a:lnTo>
                                <a:lnTo>
                                  <a:pt x="9563" y="16713"/>
                                </a:lnTo>
                                <a:lnTo>
                                  <a:pt x="10566" y="14224"/>
                                </a:lnTo>
                                <a:lnTo>
                                  <a:pt x="12280" y="12509"/>
                                </a:lnTo>
                                <a:lnTo>
                                  <a:pt x="14071" y="10655"/>
                                </a:lnTo>
                                <a:lnTo>
                                  <a:pt x="16548" y="9601"/>
                                </a:lnTo>
                                <a:lnTo>
                                  <a:pt x="6476644" y="9563"/>
                                </a:lnTo>
                                <a:lnTo>
                                  <a:pt x="6479133" y="10566"/>
                                </a:lnTo>
                                <a:lnTo>
                                  <a:pt x="6480835" y="12280"/>
                                </a:lnTo>
                                <a:lnTo>
                                  <a:pt x="6482702" y="14071"/>
                                </a:lnTo>
                                <a:lnTo>
                                  <a:pt x="6483756" y="16548"/>
                                </a:lnTo>
                                <a:lnTo>
                                  <a:pt x="6483794" y="2065134"/>
                                </a:lnTo>
                                <a:lnTo>
                                  <a:pt x="6482791" y="2067623"/>
                                </a:lnTo>
                                <a:lnTo>
                                  <a:pt x="6480962" y="2069452"/>
                                </a:lnTo>
                                <a:lnTo>
                                  <a:pt x="6487465" y="2076424"/>
                                </a:lnTo>
                                <a:lnTo>
                                  <a:pt x="6491173" y="2072830"/>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36"/>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76"/>
                                </a:lnTo>
                                <a:lnTo>
                                  <a:pt x="14300" y="0"/>
                                </a:lnTo>
                                <a:lnTo>
                                  <a:pt x="9321" y="2006"/>
                                </a:lnTo>
                                <a:lnTo>
                                  <a:pt x="5664" y="5664"/>
                                </a:lnTo>
                                <a:lnTo>
                                  <a:pt x="2184" y="9017"/>
                                </a:lnTo>
                                <a:lnTo>
                                  <a:pt x="88" y="13970"/>
                                </a:lnTo>
                                <a:lnTo>
                                  <a:pt x="0" y="349719"/>
                                </a:lnTo>
                                <a:lnTo>
                                  <a:pt x="2006" y="354698"/>
                                </a:lnTo>
                                <a:lnTo>
                                  <a:pt x="5664" y="358355"/>
                                </a:lnTo>
                                <a:lnTo>
                                  <a:pt x="12522" y="351739"/>
                                </a:lnTo>
                                <a:lnTo>
                                  <a:pt x="10655" y="349948"/>
                                </a:lnTo>
                                <a:lnTo>
                                  <a:pt x="9613" y="347472"/>
                                </a:lnTo>
                                <a:lnTo>
                                  <a:pt x="9563" y="16713"/>
                                </a:lnTo>
                                <a:lnTo>
                                  <a:pt x="10566" y="14224"/>
                                </a:lnTo>
                                <a:lnTo>
                                  <a:pt x="12280" y="12509"/>
                                </a:lnTo>
                                <a:lnTo>
                                  <a:pt x="14071" y="10655"/>
                                </a:lnTo>
                                <a:lnTo>
                                  <a:pt x="16548" y="9601"/>
                                </a:lnTo>
                                <a:lnTo>
                                  <a:pt x="6457594" y="9563"/>
                                </a:lnTo>
                                <a:lnTo>
                                  <a:pt x="6460083" y="10566"/>
                                </a:lnTo>
                                <a:lnTo>
                                  <a:pt x="6461785" y="12280"/>
                                </a:lnTo>
                                <a:lnTo>
                                  <a:pt x="6463652" y="14071"/>
                                </a:lnTo>
                                <a:lnTo>
                                  <a:pt x="6464706" y="16548"/>
                                </a:lnTo>
                                <a:lnTo>
                                  <a:pt x="6464744" y="347306"/>
                                </a:lnTo>
                                <a:lnTo>
                                  <a:pt x="6463741" y="349796"/>
                                </a:lnTo>
                                <a:lnTo>
                                  <a:pt x="6461912" y="351624"/>
                                </a:lnTo>
                                <a:lnTo>
                                  <a:pt x="6468415" y="358584"/>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7" y="19137"/>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10-07-</w:t>
                              </w:r>
                              <w:r>
                                <w:rPr>
                                  <w:spacing w:val="-4"/>
                                  <w:sz w:val="19"/>
                                </w:rPr>
                                <w:t>2025</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10-07-</w:t>
                              </w:r>
                              <w:r>
                                <w:rPr>
                                  <w:spacing w:val="-4"/>
                                  <w:sz w:val="19"/>
                                </w:rPr>
                                <w:t>2025</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877344pt;width:511.3pt;height:163.95pt;mso-position-horizontal-relative:page;mso-position-vertical-relative:paragraph;z-index:-15726592;mso-wrap-distance-left:0;mso-wrap-distance-right:0" id="docshapegroup18" coordorigin="840,118" coordsize="10226,3279">
                <v:shape style="position:absolute;left:839;top:117;width:10226;height:3270" id="docshape19" coordorigin="840,118" coordsize="10226,3270" path="m11066,140l11062,132,11057,127,11057,126,11051,121,11044,118,862,118,855,121,849,126,843,132,840,140,840,3374,843,3381,849,3387,860,3377,857,3374,855,3370,855,144,857,140,859,137,862,134,866,133,11039,133,11043,134,11046,137,11049,140,11051,144,11051,3370,11049,3374,11046,3377,11056,3388,11062,3382,11066,3374,11066,140xe" filled="true" fillcolor="#e5e5e5" stroked="false">
                  <v:path arrowok="t"/>
                  <v:fill type="solid"/>
                </v:shape>
                <v:shape style="position:absolute;left:854;top:132;width:10196;height:565" id="docshape20" coordorigin="855,133" coordsize="10196,565" path="m11051,155l11047,147,11042,142,11042,141,11036,136,11029,133,877,133,870,136,864,141,858,147,855,155,855,683,858,691,864,697,875,686,872,684,870,680,870,159,872,155,874,152,877,149,881,148,11024,148,11028,149,11031,152,11034,155,11036,159,11036,680,11034,683,11031,686,11041,697,11047,692,11051,684,11051,155xe" filled="true" fillcolor="#e5e5e5" stroked="false">
                  <v:path arrowok="t"/>
                  <v:fill type="solid"/>
                </v:shape>
                <v:shape style="position:absolute;left:870;top:147;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5;width:9596;height:15" id="docshape22" filled="true" fillcolor="#b3b3b3" stroked="false">
                  <v:fill type="solid"/>
                </v:rect>
                <v:shape style="position:absolute;left:849;top:695;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10-07-</w:t>
                        </w:r>
                        <w:r>
                          <w:rPr>
                            <w:spacing w:val="-4"/>
                            <w:sz w:val="19"/>
                          </w:rPr>
                          <w:t>2025</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ΔΑΠΑΝΕΣ</w:t>
                        </w:r>
                        <w:r>
                          <w:rPr>
                            <w:spacing w:val="32"/>
                            <w:sz w:val="19"/>
                          </w:rPr>
                          <w:t> </w:t>
                        </w:r>
                        <w:r>
                          <w:rPr>
                            <w:sz w:val="19"/>
                          </w:rPr>
                          <w:t>ΠΟΛΙΤΙΣΤΙΚΩΝ</w:t>
                        </w:r>
                        <w:r>
                          <w:rPr>
                            <w:spacing w:val="33"/>
                            <w:sz w:val="19"/>
                          </w:rPr>
                          <w:t> </w:t>
                        </w:r>
                        <w:r>
                          <w:rPr>
                            <w:sz w:val="19"/>
                          </w:rPr>
                          <w:t>ΕΚΔΗΛΩΣΕΩΝ</w:t>
                        </w:r>
                        <w:r>
                          <w:rPr>
                            <w:spacing w:val="32"/>
                            <w:sz w:val="19"/>
                          </w:rPr>
                          <w:t> </w:t>
                        </w:r>
                        <w:r>
                          <w:rPr>
                            <w:sz w:val="19"/>
                          </w:rPr>
                          <w:t>ΤΟΥ</w:t>
                        </w:r>
                        <w:r>
                          <w:rPr>
                            <w:spacing w:val="33"/>
                            <w:sz w:val="19"/>
                          </w:rPr>
                          <w:t> </w:t>
                        </w:r>
                        <w:r>
                          <w:rPr>
                            <w:sz w:val="19"/>
                          </w:rPr>
                          <w:t>ΔΗΜΟΥ</w:t>
                        </w:r>
                        <w:r>
                          <w:rPr>
                            <w:spacing w:val="32"/>
                            <w:sz w:val="19"/>
                          </w:rPr>
                          <w:t> </w:t>
                        </w:r>
                        <w:r>
                          <w:rPr>
                            <w:sz w:val="19"/>
                          </w:rPr>
                          <w:t>ΑΡΤΑΙΩΝ</w:t>
                        </w:r>
                        <w:r>
                          <w:rPr>
                            <w:spacing w:val="33"/>
                            <w:sz w:val="19"/>
                          </w:rPr>
                          <w:t> </w:t>
                        </w:r>
                        <w:r>
                          <w:rPr>
                            <w:sz w:val="19"/>
                          </w:rPr>
                          <w:t>ΕΩΣ</w:t>
                        </w:r>
                        <w:r>
                          <w:rPr>
                            <w:spacing w:val="32"/>
                            <w:sz w:val="19"/>
                          </w:rPr>
                          <w:t> </w:t>
                        </w:r>
                        <w:r>
                          <w:rPr>
                            <w:sz w:val="19"/>
                          </w:rPr>
                          <w:t>10-07-</w:t>
                        </w:r>
                        <w:r>
                          <w:rPr>
                            <w:spacing w:val="-4"/>
                            <w:sz w:val="19"/>
                          </w:rPr>
                          <w:t>2025</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2025-04-01T08:12:49Z</dcterms:created>
  <dcterms:modified xsi:type="dcterms:W3CDTF">2025-04-01T08:12:49Z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2025-04-01T00:00:00Z</vt:filetime>
  </property>
  <property fmtid="{D5CDD505-2E9C-101B-9397-08002B2CF9AE}" pid="3" name="LastSaved">
    <vt:filetime>2025-04-01T00:00:00Z</vt:filetime>
  </property>
  <property fmtid="{D5CDD505-2E9C-101B-9397-08002B2CF9AE}" pid="4" name="Producer">
    <vt:lpwstr>openhtmltopdf.com</vt:lpwstr>
  </property>
</Properties>
</file>