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BE" w:rsidRPr="003623F4" w:rsidRDefault="00F848BE" w:rsidP="00F848BE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pacing w:val="10"/>
          <w:szCs w:val="20"/>
          <w:u w:val="single"/>
        </w:rPr>
      </w:pPr>
      <w:r w:rsidRPr="003623F4">
        <w:rPr>
          <w:b/>
          <w:spacing w:val="10"/>
          <w:szCs w:val="20"/>
          <w:u w:val="single"/>
        </w:rPr>
        <w:t>ΠΑΡΑΡΤΗΜΑ Β</w:t>
      </w:r>
    </w:p>
    <w:p w:rsidR="00F848BE" w:rsidRPr="00DB6872" w:rsidRDefault="00F848BE" w:rsidP="00F848BE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pacing w:val="10"/>
          <w:szCs w:val="20"/>
          <w:u w:val="single"/>
          <w:lang w:val="el-GR"/>
        </w:rPr>
      </w:pPr>
      <w:r>
        <w:rPr>
          <w:b/>
          <w:spacing w:val="10"/>
          <w:szCs w:val="20"/>
          <w:u w:val="single"/>
        </w:rPr>
        <w:t>ΠΙΝΑΚΑΣ ΟΜΑΔΑΣ ΕΡΓΟΥ</w:t>
      </w:r>
    </w:p>
    <w:tbl>
      <w:tblPr>
        <w:tblW w:w="83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9"/>
        <w:gridCol w:w="1106"/>
        <w:gridCol w:w="851"/>
        <w:gridCol w:w="1417"/>
        <w:gridCol w:w="992"/>
        <w:gridCol w:w="1134"/>
        <w:gridCol w:w="992"/>
        <w:gridCol w:w="1418"/>
      </w:tblGrid>
      <w:tr w:rsidR="00F848BE" w:rsidRPr="00B97353" w:rsidTr="00313AC0">
        <w:trPr>
          <w:trHeight w:val="600"/>
        </w:trPr>
        <w:tc>
          <w:tcPr>
            <w:tcW w:w="469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r w:rsidRPr="00B97353">
              <w:rPr>
                <w:b/>
                <w:spacing w:val="10"/>
                <w:sz w:val="20"/>
                <w:szCs w:val="20"/>
                <w:u w:val="single"/>
              </w:rPr>
              <w:t>α/α</w:t>
            </w:r>
          </w:p>
        </w:tc>
        <w:tc>
          <w:tcPr>
            <w:tcW w:w="1106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Ονομ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ατεπώνυμο</w:t>
            </w:r>
          </w:p>
        </w:tc>
        <w:tc>
          <w:tcPr>
            <w:tcW w:w="851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Πτυχίο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Μετ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απτυχιακό</w:t>
            </w:r>
          </w:p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  <w:lang w:val="en-US"/>
              </w:rPr>
            </w:pPr>
            <w:r w:rsidRPr="00B97353">
              <w:rPr>
                <w:b/>
                <w:spacing w:val="10"/>
                <w:sz w:val="20"/>
                <w:szCs w:val="20"/>
                <w:u w:val="single"/>
                <w:lang w:val="en-US"/>
              </w:rPr>
              <w:t>MSc</w:t>
            </w:r>
          </w:p>
        </w:tc>
        <w:tc>
          <w:tcPr>
            <w:tcW w:w="992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pacing w:val="10"/>
                <w:sz w:val="20"/>
                <w:szCs w:val="20"/>
                <w:u w:val="single"/>
              </w:rPr>
              <w:t>Διδ</w:t>
            </w:r>
            <w:proofErr w:type="spellEnd"/>
            <w:r>
              <w:rPr>
                <w:b/>
                <w:spacing w:val="10"/>
                <w:sz w:val="20"/>
                <w:szCs w:val="20"/>
                <w:u w:val="single"/>
              </w:rPr>
              <w:t>ακτορικό</w:t>
            </w:r>
          </w:p>
          <w:p w:rsidR="00F848BE" w:rsidRPr="00F62BDF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  <w:lang w:val="en-US"/>
              </w:rPr>
            </w:pPr>
            <w:r>
              <w:rPr>
                <w:b/>
                <w:spacing w:val="10"/>
                <w:sz w:val="20"/>
                <w:szCs w:val="20"/>
                <w:u w:val="single"/>
                <w:lang w:val="en-US"/>
              </w:rPr>
              <w:t>PhD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pacing w:val="10"/>
                <w:sz w:val="20"/>
                <w:szCs w:val="20"/>
                <w:u w:val="single"/>
              </w:rPr>
              <w:t>Θέση</w:t>
            </w:r>
            <w:proofErr w:type="spellEnd"/>
            <w:r>
              <w:rPr>
                <w:b/>
                <w:spacing w:val="1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spacing w:val="10"/>
                <w:sz w:val="20"/>
                <w:szCs w:val="20"/>
                <w:u w:val="single"/>
              </w:rPr>
              <w:t>στην</w:t>
            </w:r>
            <w:proofErr w:type="spellEnd"/>
            <w:r>
              <w:rPr>
                <w:b/>
                <w:spacing w:val="1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spacing w:val="10"/>
                <w:sz w:val="20"/>
                <w:szCs w:val="20"/>
                <w:u w:val="single"/>
              </w:rPr>
              <w:t>Ομάδ</w:t>
            </w:r>
            <w:proofErr w:type="spellEnd"/>
            <w:r>
              <w:rPr>
                <w:b/>
                <w:spacing w:val="10"/>
                <w:sz w:val="20"/>
                <w:szCs w:val="20"/>
                <w:u w:val="single"/>
              </w:rPr>
              <w:t xml:space="preserve">α </w:t>
            </w:r>
            <w:proofErr w:type="spellStart"/>
            <w:r>
              <w:rPr>
                <w:b/>
                <w:spacing w:val="10"/>
                <w:sz w:val="20"/>
                <w:szCs w:val="20"/>
                <w:u w:val="single"/>
              </w:rPr>
              <w:t>Έργου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Γενική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Εμ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πειρία</w:t>
            </w: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  <w:u w:val="single"/>
              </w:rPr>
            </w:pP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Ειδική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Εμ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πειρία (</w:t>
            </w: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εφόσον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 xml:space="preserve"> απα</w:t>
            </w:r>
            <w:proofErr w:type="spellStart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ιτείτ</w:t>
            </w:r>
            <w:proofErr w:type="spellEnd"/>
            <w:r w:rsidRPr="00B97353">
              <w:rPr>
                <w:b/>
                <w:spacing w:val="10"/>
                <w:sz w:val="20"/>
                <w:szCs w:val="20"/>
                <w:u w:val="single"/>
              </w:rPr>
              <w:t>αι)</w:t>
            </w: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1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2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3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4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5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>
              <w:rPr>
                <w:b/>
                <w:spacing w:val="10"/>
                <w:sz w:val="20"/>
                <w:szCs w:val="20"/>
              </w:rPr>
              <w:t>6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>
              <w:rPr>
                <w:b/>
                <w:spacing w:val="10"/>
                <w:sz w:val="20"/>
                <w:szCs w:val="20"/>
              </w:rPr>
              <w:t>7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>
              <w:rPr>
                <w:b/>
                <w:spacing w:val="10"/>
                <w:sz w:val="20"/>
                <w:szCs w:val="20"/>
              </w:rPr>
              <w:t>8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>
              <w:rPr>
                <w:b/>
                <w:spacing w:val="10"/>
                <w:sz w:val="20"/>
                <w:szCs w:val="20"/>
              </w:rPr>
              <w:t>9</w:t>
            </w:r>
          </w:p>
        </w:tc>
        <w:tc>
          <w:tcPr>
            <w:tcW w:w="11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  <w:tr w:rsidR="00F848BE" w:rsidRPr="00B97353" w:rsidTr="00313AC0">
        <w:trPr>
          <w:trHeight w:val="300"/>
        </w:trPr>
        <w:tc>
          <w:tcPr>
            <w:tcW w:w="469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48BE" w:rsidRPr="00B97353" w:rsidRDefault="00F848BE" w:rsidP="00313AC0">
            <w:pPr>
              <w:jc w:val="center"/>
              <w:rPr>
                <w:b/>
                <w:spacing w:val="10"/>
                <w:sz w:val="20"/>
                <w:szCs w:val="20"/>
              </w:rPr>
            </w:pPr>
            <w:r>
              <w:rPr>
                <w:b/>
                <w:spacing w:val="10"/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  <w:r w:rsidRPr="00B97353">
              <w:rPr>
                <w:b/>
                <w:spacing w:val="1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F848BE" w:rsidRPr="00B97353" w:rsidRDefault="00F848BE" w:rsidP="00313AC0">
            <w:pPr>
              <w:rPr>
                <w:b/>
                <w:spacing w:val="10"/>
                <w:sz w:val="20"/>
                <w:szCs w:val="20"/>
              </w:rPr>
            </w:pPr>
          </w:p>
        </w:tc>
      </w:tr>
    </w:tbl>
    <w:p w:rsidR="00EF6CC6" w:rsidRDefault="00EF6CC6">
      <w:bookmarkStart w:id="0" w:name="_GoBack"/>
      <w:bookmarkEnd w:id="0"/>
    </w:p>
    <w:sectPr w:rsidR="00EF6C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BE"/>
    <w:rsid w:val="00EF6CC6"/>
    <w:rsid w:val="00F8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B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B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2021-05-25T09:34:00Z</dcterms:created>
  <dcterms:modified xsi:type="dcterms:W3CDTF">2021-05-25T09:35:00Z</dcterms:modified>
</cp:coreProperties>
</file>