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ΓΙΑ ΤΗΝ ΠΡΟΜΗΘΕΙΑ ΤΡΟΦΙΜΩΝ ΓΙΑ ΤΟ Κ.Κ.Μ.Π.Α.Π. ΚΑΙ ΦΡΈΣΚΟΥ ΓΑΛΑΚΤΟΣ ΓΙΑ ΤΟΥΣ ΔΙΚΑΙΟΥΧΟΥΣ ΥΠΑΛΛΗΛΟΥΣ ΔΗΜΟΥ ΚΑΙ Κ.Κ.Μ.Π.Α.Π.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 w:rsidRPr="00FE7C1B">
        <w:rPr>
          <w:rFonts w:ascii="Times New Roman" w:hAnsi="Times New Roman" w:cs="Times New Roman"/>
          <w:sz w:val="24"/>
          <w:lang w:val="en-US"/>
        </w:rPr>
        <w:t>FAX</w:t>
      </w:r>
      <w:r w:rsidRPr="00FE7C1B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ΓΙΑ ΤΟΝ ΦΟΡΕΑ / ΔΗΜΟΤΙΚΗ ΕΝΟΤΗΤΑ……………….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tbl>
      <w:tblPr>
        <w:tblW w:w="8980" w:type="dxa"/>
        <w:tblInd w:w="93" w:type="dxa"/>
        <w:tblLook w:val="04A0" w:firstRow="1" w:lastRow="0" w:firstColumn="1" w:lastColumn="0" w:noHBand="0" w:noVBand="1"/>
      </w:tblPr>
      <w:tblGrid>
        <w:gridCol w:w="545"/>
        <w:gridCol w:w="2100"/>
        <w:gridCol w:w="1320"/>
        <w:gridCol w:w="1246"/>
        <w:gridCol w:w="1309"/>
        <w:gridCol w:w="1260"/>
        <w:gridCol w:w="1420"/>
      </w:tblGrid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ΔΗΜΟΤΙΚΗ ΕΝΟΤΗΤΑ ΑΡΤΑΙΩΝ 2021-2022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Α΄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ΠΑΝΤΟΠΩΛΕΙΟΥ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ΠΟΣΟΣΤΟ ΕΚΠΤΩΣΗΣ ΕΠΙ ΤΟΙΣ %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Γάλα πλήρες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μένο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Κουτί 410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696,00 €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Μέλι 1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4.260,00 €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Κριθαράκι Μέτριο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1.992,80 €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Κοφτό μακαρονάκι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2.009,00 €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Μακαρόνια παστίτσιο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2.108,70 €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Μακαρόνια – σπαγγέτι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1.894,20 €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Ρύζι τύπου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λαίς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2.369,10 €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Φακές ψιλές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1490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2.026,40 €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Φασόλια μέτρια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2.212,00 €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Αλεύρι για όλες τις χρήσεις 1κλ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 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893,20 €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Αλεύρι ολικής άλεσης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500γρ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246,00 €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Αλεύρι  φαρίνα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541,20 €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Ζυμαρικά τύπου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Ριζάκι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1.197,90 €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Βρεφική κρέμα τύπου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Φαρίν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Λακτέ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300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284,41 €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Φρυγανιά τρίμμα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180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302,40 €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Φύλλο κρούστας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344,40 €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Νερό σε πλαστικό μπουκάλι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</w:t>
            </w:r>
            <w:r w:rsidR="001065F5">
              <w:rPr>
                <w:color w:val="000000"/>
                <w:szCs w:val="22"/>
                <w:lang w:val="en-US" w:eastAsia="el-GR"/>
              </w:rPr>
              <w:t>,5</w:t>
            </w:r>
            <w:bookmarkStart w:id="0" w:name="_GoBack"/>
            <w:bookmarkEnd w:id="0"/>
            <w:r w:rsidRPr="00A71FCF">
              <w:rPr>
                <w:color w:val="000000"/>
                <w:szCs w:val="22"/>
                <w:lang w:val="el-GR" w:eastAsia="el-GR"/>
              </w:rPr>
              <w:t xml:space="preserve"> Λίτρο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270,00 €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Αυγά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Ζεύγος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310,40 €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Ζάχαρη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425,00 €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Μαρμελάδα (διάφορες)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Συσκευασία 380γρ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2.145,00 €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Ταχίνι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350γρ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2.325,00 €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Μαργαρίνη 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Soft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>. 250γρ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1.293,20 €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Αλάτι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441,60 €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Μπισκότα τύπου Μιράντα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250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666,40 €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Μαγιά ξηρή σε σκόνη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συσκ.24γρ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41,65 €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Άνθος αραβοσίτου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Τεμάχιο 160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57,40 €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Ξύδι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 350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309,54 €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Χυμός τομάτα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κλ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>/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κός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συμπ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1.344,00 €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Βανιλάκια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15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129,78 €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Κανέλλα τριμμένη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50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122,00 €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Πιπέρι μαύρο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191,53 €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Ρίγανη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134,26 €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Δημητριακά ολικής άλεσης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κορν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φλέικς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375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120,95 €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Γαρίφαλο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τριμ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30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22,00 €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Γαρίφαλο ολόκληρο  (καρφάκια)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36,00 €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6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Δάφνη φύλλα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28,80 €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Κακάο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350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35,10 €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Κανέλλα ξυλάκια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32,75 €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Μοσχοκάρυδο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20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83,64 €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Μπαχάρια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 30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212,85 €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Μπέικιν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πάουντερ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20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48,00 €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Σιμιγδάλι χοντρό &amp; ψιλό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 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0,79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181,70 €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Ζάχαρη άχνη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49,50 €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Ντοματοπελτές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Τεμάχιο 420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287,50 €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45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Φύλλο κρούστας ζύμη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500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147,20 €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Φύλλο παραδοσιακό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780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180,42 €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Β΄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ΕΛΑΙΟΛΑΔΟΥ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Ελαιόλαδο Παρθένο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Extra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>. 1lt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1604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5,74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9.206,96 €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4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Αραβοσιτέλαιο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>. 2lt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405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5,92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2.397,60 €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Γ΄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ΕΙΔΗ ΟΠΩΡΟΠΩΛΕΙΟΥ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Αγγούρια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773,68 €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Άνηθος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594,00 €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Καρότα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784,73 €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Κολοκυθάκια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1.137,64 €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Κρεμμύδια φρέσκα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325,60 €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Κρεμμύδια ξερά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1910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1.184,20 €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Λάχανο άσπρο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560,00 €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Λαχανο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κόκκινο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204,00 €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Λεμόνια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1086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2.975,64 €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Μαϊδανός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332,50 €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Μαρούλια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1048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607,84 €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Μελιτζάνες Φλάσκες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188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229,36 €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Ντομάτες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1910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2.903,20 €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Πατάτες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7594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4.936,10 €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Πιπεριές στρογγυλές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302,56 €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Πιπεριές  Φλωρίνης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103,85 €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Πράσα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57,46 €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Σέλερυ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208,32 €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Σέλινο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483,60 €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Σκόρδα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355,96 €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Σπανάκι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274,04 €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Φασολάκια φρέσκα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1180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3.374,80 €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Golden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2.146,50 €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Μήλα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Starkin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2.200,50 €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Μπανάνες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6.474,00 €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Αχλάδια Κρυστάλλια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6.624,00 €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νάβελ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186,00 €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Πορτοκάλια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Βαλέντσια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136,40 €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Μανταρίνια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67,58 €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Φράουλες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515,20 €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31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Πεπόνια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212,04 €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Καρπούζια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1586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666,12 €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Βερίκοκα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888,42 €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Σταφύλια σταφίδα ξανθή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449,74 €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Ροδάκινα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464,80 €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Κεράσια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4,29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291,72 €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Ακτινίδια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33,83 €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Νεκταρίνια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91,00 €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Κουνουπίδι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19,76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1,77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34,98 €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Μπρόκολο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45,05 €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35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Δ΄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ΕΙΔΗ ΚΡΕΟΠΩΛΕΙΟΥ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Μοσχάρι χωρίς κόκκαλο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18.402,30 €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9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Κιμάς Μοσχάρι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2042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8,89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18.153,38 €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Χοιρινές μπριζόλες νωπές Μ/Ο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584,82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3.029,37 €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65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Ε΄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ΝΩΠΑ ΚΟΤΟΠΟΥΛΑ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Νωπό κοτόπουλο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4672,18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3,26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15.231,31 €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ΣΤ΄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ΕΙΔΗ ΓΑΛΑΚΤΟΚΟΜΙΚΩΝ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Γάλα 1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lit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1.134,44 €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Γιαούρτι 2%  αγελαδινό πακέτο    3χ200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γρ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Τεμάχιο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2,87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2.683,45 €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Τυρί φέτα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1086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7.678,02 €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Τυρί τύπου Κασέρι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11,05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6.022,25 €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Γραβιέρα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2.654,10 €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Κεφαλογραβιέρα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9,83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1.327,05 €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Κεφαλοτύρι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2.052,82 €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Φέτα τρίμμα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5,63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3.828,40 €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Τυρί τύπου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Gouda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 για τοστ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71,27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534,53 €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Ζ΄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 xml:space="preserve">ΚΑΤΕΨΥΓΜΕΝΑ ΨΑΡΙΑ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10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Ψάρι Πέρκα φιλέτο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12.584,00 €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Η΄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ΚΑΤΕΨΥΓΜΕΝΑ ΛΑΧΑΝΙΚΑ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Αρακάς </w:t>
            </w:r>
            <w:proofErr w:type="spellStart"/>
            <w:r w:rsidRPr="00A71FCF">
              <w:rPr>
                <w:color w:val="000000"/>
                <w:szCs w:val="22"/>
                <w:lang w:val="el-GR" w:eastAsia="el-GR"/>
              </w:rPr>
              <w:t>συσκ</w:t>
            </w:r>
            <w:proofErr w:type="spellEnd"/>
            <w:r w:rsidRPr="00A71FCF">
              <w:rPr>
                <w:color w:val="000000"/>
                <w:szCs w:val="22"/>
                <w:lang w:val="el-GR" w:eastAsia="el-GR"/>
              </w:rPr>
              <w:t xml:space="preserve">.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982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1.885,44 €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Φασολάκι πλατύ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1.428,20 €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Φασολάκι στρογγυλό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1.420,80 €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Θ΄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 xml:space="preserve">ΕΙΔΗ ΑΡΤΟΠΟΙΕΙΟΥ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 xml:space="preserve">Ψωμί ολικής άλεσης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350γρ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33400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30.060,00 €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Ψωμί τοστ ολικής άλεσης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750γρ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3660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6.588,00 €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20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Ι΄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9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Α/Α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ΕΙΔΗ  ΖΑΧΑΡΟΠΛΑΣΤΙΚΗΣ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proofErr w:type="spellStart"/>
            <w:r w:rsidRPr="00A71FCF">
              <w:rPr>
                <w:color w:val="000000"/>
                <w:sz w:val="24"/>
                <w:lang w:val="el-GR" w:eastAsia="el-GR"/>
              </w:rPr>
              <w:t>Γλυκά(μελομ</w:t>
            </w:r>
            <w:proofErr w:type="spellEnd"/>
            <w:r w:rsidRPr="00A71FCF">
              <w:rPr>
                <w:color w:val="000000"/>
                <w:sz w:val="24"/>
                <w:lang w:val="el-GR" w:eastAsia="el-GR"/>
              </w:rPr>
              <w:t>-</w:t>
            </w:r>
            <w:proofErr w:type="spellStart"/>
            <w:r w:rsidRPr="00A71FCF">
              <w:rPr>
                <w:color w:val="000000"/>
                <w:sz w:val="24"/>
                <w:lang w:val="el-GR" w:eastAsia="el-GR"/>
              </w:rPr>
              <w:t>κουρ</w:t>
            </w:r>
            <w:proofErr w:type="spellEnd"/>
            <w:r w:rsidRPr="00A71FCF">
              <w:rPr>
                <w:color w:val="000000"/>
                <w:sz w:val="24"/>
                <w:lang w:val="el-GR" w:eastAsia="el-GR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κιλό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291,13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3.202,43 €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405"/>
        </w:trPr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32"/>
                <w:szCs w:val="32"/>
                <w:lang w:val="el-GR" w:eastAsia="el-GR"/>
              </w:rPr>
              <w:t>ΟΜΑΔΑ  K΄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ΦΡΕΣΚΟ ΓΑΛΑ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ΜΟΝΑΔΑ ΜΕΤΡΗΣΗΣ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ΕΝΔΕΙΚΤΙΚΗ ΤΙΜΗ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A71FCF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  <w:tr w:rsidR="00A71FCF" w:rsidRPr="00A71FCF" w:rsidTr="00A71FCF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A71FCF">
              <w:rPr>
                <w:b/>
                <w:bCs/>
                <w:color w:val="000000"/>
                <w:sz w:val="20"/>
                <w:szCs w:val="20"/>
                <w:lang w:val="el-GR" w:eastAsia="el-GR"/>
              </w:rPr>
              <w:t>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 w:val="24"/>
                <w:lang w:val="el-GR" w:eastAsia="el-GR"/>
              </w:rPr>
            </w:pPr>
            <w:r w:rsidRPr="00A71FCF">
              <w:rPr>
                <w:color w:val="000000"/>
                <w:sz w:val="24"/>
                <w:lang w:val="el-GR" w:eastAsia="el-GR"/>
              </w:rPr>
              <w:t>Φρέσκο γάλα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A71FCF">
              <w:rPr>
                <w:color w:val="000000"/>
                <w:sz w:val="24"/>
                <w:lang w:val="el-GR" w:eastAsia="el-GR"/>
              </w:rPr>
              <w:t>Λίτρο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A71FCF">
              <w:rPr>
                <w:color w:val="000000"/>
                <w:sz w:val="24"/>
                <w:lang w:val="el-GR" w:eastAsia="el-GR"/>
              </w:rPr>
              <w:t>33.044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center"/>
              <w:rPr>
                <w:color w:val="000000"/>
                <w:sz w:val="24"/>
                <w:lang w:val="el-GR" w:eastAsia="el-GR"/>
              </w:rPr>
            </w:pPr>
            <w:r w:rsidRPr="00A71FCF">
              <w:rPr>
                <w:color w:val="000000"/>
                <w:sz w:val="24"/>
                <w:lang w:val="el-GR" w:eastAsia="el-GR"/>
              </w:rPr>
              <w:t>1,04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right"/>
              <w:rPr>
                <w:color w:val="000000"/>
                <w:sz w:val="24"/>
                <w:lang w:val="el-GR" w:eastAsia="el-GR"/>
              </w:rPr>
            </w:pPr>
            <w:r w:rsidRPr="00A71FCF">
              <w:rPr>
                <w:color w:val="000000"/>
                <w:sz w:val="24"/>
                <w:lang w:val="el-GR" w:eastAsia="el-GR"/>
              </w:rPr>
              <w:t>34.365,76 €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1FCF" w:rsidRPr="00A71FCF" w:rsidRDefault="00A71FCF" w:rsidP="00A71FCF">
            <w:pPr>
              <w:suppressAutoHyphens w:val="0"/>
              <w:spacing w:after="0"/>
              <w:jc w:val="left"/>
              <w:rPr>
                <w:color w:val="000000"/>
                <w:szCs w:val="22"/>
                <w:lang w:val="el-GR" w:eastAsia="el-GR"/>
              </w:rPr>
            </w:pPr>
            <w:r w:rsidRPr="00A71FCF">
              <w:rPr>
                <w:color w:val="000000"/>
                <w:szCs w:val="22"/>
                <w:lang w:val="el-GR" w:eastAsia="el-GR"/>
              </w:rPr>
              <w:t> </w:t>
            </w:r>
          </w:p>
        </w:tc>
      </w:tr>
    </w:tbl>
    <w:p w:rsidR="00A71FCF" w:rsidRDefault="00A71FCF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ΠΡΟΣΦΕΡΩ ΣΥΝΟΛΙΚΗ ΤΙΜΗ (ΠΟΣΟΣΤΟ ΕΚΠΤΩΣΗΣ)  ΓΙΑ ΤΑ ΠΑΡΑΠΑΝΩ ΕΙΔΗ ΜΗ ΣΥΜΠΕΡΙΛΑΜΒΑΝΟΜΕΝΟΥ ΤΟΥ ΦΠΑ: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b/>
          <w:sz w:val="24"/>
        </w:rPr>
        <w:t>Ο ΠΡΟΣΦΕΡΩ</w:t>
      </w:r>
      <w:r w:rsidRPr="00FE7C1B">
        <w:rPr>
          <w:rFonts w:ascii="Times New Roman" w:hAnsi="Times New Roman" w:cs="Times New Roman"/>
          <w:b/>
          <w:sz w:val="24"/>
          <w:lang w:val="en-US"/>
        </w:rPr>
        <w:t>N</w:t>
      </w:r>
    </w:p>
    <w:p w:rsidR="007C2BC6" w:rsidRPr="00FE7C1B" w:rsidRDefault="007C2BC6">
      <w:pPr>
        <w:rPr>
          <w:rFonts w:ascii="Times New Roman" w:hAnsi="Times New Roman" w:cs="Times New Roman"/>
          <w:sz w:val="24"/>
        </w:rPr>
      </w:pPr>
    </w:p>
    <w:sectPr w:rsidR="007C2BC6" w:rsidRPr="00FE7C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B"/>
    <w:rsid w:val="001065F5"/>
    <w:rsid w:val="001B1588"/>
    <w:rsid w:val="007C2BC6"/>
    <w:rsid w:val="00A71FCF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1074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3</cp:revision>
  <dcterms:created xsi:type="dcterms:W3CDTF">2020-11-30T06:31:00Z</dcterms:created>
  <dcterms:modified xsi:type="dcterms:W3CDTF">2020-12-02T05:29:00Z</dcterms:modified>
</cp:coreProperties>
</file>