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27321C" w:rsidTr="000D27E3">
        <w:trPr>
          <w:trHeight w:val="213"/>
        </w:trPr>
        <w:tc>
          <w:tcPr>
            <w:tcW w:w="4395" w:type="dxa"/>
            <w:shd w:val="clear" w:color="auto" w:fill="D9D9D9" w:themeFill="background1" w:themeFillShade="D9"/>
          </w:tcPr>
          <w:p w:rsidR="0027321C" w:rsidRDefault="00144932" w:rsidP="000A10EB">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C4033E">
              <w:rPr>
                <w:rFonts w:ascii="Tahoma" w:hAnsi="Tahoma" w:cs="Tahoma"/>
                <w:b/>
                <w:bCs/>
                <w:sz w:val="22"/>
                <w:szCs w:val="22"/>
              </w:rPr>
              <w:t>2</w:t>
            </w:r>
            <w:r w:rsidR="000A10EB">
              <w:rPr>
                <w:rFonts w:ascii="Tahoma" w:hAnsi="Tahoma" w:cs="Tahoma"/>
                <w:b/>
                <w:bCs/>
                <w:sz w:val="22"/>
                <w:szCs w:val="22"/>
              </w:rPr>
              <w:t>7</w:t>
            </w:r>
            <w:r w:rsidR="0027321C" w:rsidRPr="007F6ED1">
              <w:rPr>
                <w:rFonts w:ascii="Tahoma" w:hAnsi="Tahoma" w:cs="Tahoma"/>
                <w:b/>
                <w:bCs/>
                <w:sz w:val="22"/>
                <w:szCs w:val="22"/>
              </w:rPr>
              <w:t>/</w:t>
            </w:r>
            <w:r w:rsidR="00996A4E">
              <w:rPr>
                <w:rFonts w:ascii="Tahoma" w:hAnsi="Tahoma" w:cs="Tahoma"/>
                <w:b/>
                <w:bCs/>
                <w:sz w:val="22"/>
                <w:szCs w:val="22"/>
              </w:rPr>
              <w:t>2020</w:t>
            </w:r>
          </w:p>
        </w:tc>
        <w:tc>
          <w:tcPr>
            <w:tcW w:w="5103"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0D27E3">
        <w:trPr>
          <w:trHeight w:val="742"/>
        </w:trPr>
        <w:tc>
          <w:tcPr>
            <w:tcW w:w="4395"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650A6A" w:rsidRDefault="001E21BC" w:rsidP="00650A6A">
            <w:pPr>
              <w:rPr>
                <w:rStyle w:val="af0"/>
              </w:rPr>
            </w:pPr>
            <w:r>
              <w:rPr>
                <w:rStyle w:val="af0"/>
                <w:b/>
                <w:i w:val="0"/>
              </w:rPr>
              <w:tab/>
            </w:r>
            <w:r w:rsidR="00650A6A" w:rsidRPr="00650A6A">
              <w:rPr>
                <w:rStyle w:val="af0"/>
              </w:rPr>
              <w:t>ΑΔΑ: 6Π2ΗΩΨΑ-ΒΘ8</w:t>
            </w:r>
          </w:p>
        </w:tc>
        <w:tc>
          <w:tcPr>
            <w:tcW w:w="5103"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0A10EB" w:rsidRPr="000A10EB">
              <w:rPr>
                <w:rFonts w:ascii="Tahoma" w:hAnsi="Tahoma" w:cs="Tahoma"/>
                <w:b/>
                <w:szCs w:val="22"/>
              </w:rPr>
              <w:t>Λήψη απόφασης για τη συγκρότηση Επιτροπής Διενέργειας  Δημοπρασίας και Αξιολόγησης του διαγωνισμού  του άρθρου 1 του Π∆ 270/81</w:t>
            </w:r>
            <w:r w:rsidR="00DA06FF" w:rsidRPr="00F97934">
              <w:rPr>
                <w:rFonts w:ascii="Tahoma" w:hAnsi="Tahoma" w:cs="Tahoma"/>
                <w:b/>
                <w:kern w:val="20"/>
                <w:sz w:val="20"/>
                <w:szCs w:val="20"/>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3B144D" w:rsidTr="003426BE">
        <w:trPr>
          <w:trHeight w:val="3707"/>
        </w:trPr>
        <w:tc>
          <w:tcPr>
            <w:tcW w:w="4679" w:type="dxa"/>
          </w:tcPr>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Τράμπας  Κωνσταντίνος      Πρόεδρος ΔΣ</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Σιαφάκας Χριστόφορος               Μέλος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Πανέτας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Κωλέτσος  Παντελής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Χαρακλιάς  Κωνσταντίνος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Λιόντος Νικόλαος                                              «</w:t>
            </w:r>
            <w:r w:rsidRPr="003B144D">
              <w:rPr>
                <w:rFonts w:ascii="Tahoma" w:hAnsi="Tahoma" w:cs="Tahoma"/>
                <w:spacing w:val="-20"/>
                <w:sz w:val="22"/>
                <w:szCs w:val="22"/>
                <w:lang w:val="en-US"/>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 xml:space="preserve">Σφήκας Δημήτριος  </w:t>
            </w:r>
            <w:r w:rsidRPr="003B144D">
              <w:rPr>
                <w:rFonts w:ascii="Tahoma" w:hAnsi="Tahoma" w:cs="Tahoma"/>
                <w:spacing w:val="-20"/>
                <w:sz w:val="22"/>
                <w:szCs w:val="22"/>
                <w:lang w:val="en-US"/>
              </w:rPr>
              <w:t xml:space="preserve">                                         </w:t>
            </w:r>
            <w:r w:rsidR="00982B3F" w:rsidRPr="003B144D">
              <w:rPr>
                <w:rFonts w:ascii="Tahoma" w:hAnsi="Tahoma" w:cs="Tahoma"/>
                <w:spacing w:val="-20"/>
                <w:sz w:val="22"/>
                <w:szCs w:val="22"/>
              </w:rPr>
              <w:t xml:space="preserve"> </w:t>
            </w:r>
            <w:r w:rsidRPr="003B144D">
              <w:rPr>
                <w:rFonts w:ascii="Tahoma" w:hAnsi="Tahoma" w:cs="Tahoma"/>
                <w:spacing w:val="-20"/>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Χρηστούλης  Σωτήριος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Ευαγγέλου  Δημήτριος                    </w:t>
            </w:r>
            <w:r w:rsidR="00982B3F" w:rsidRPr="003B144D">
              <w:rPr>
                <w:rFonts w:ascii="Tahoma" w:hAnsi="Tahoma" w:cs="Tahoma"/>
                <w:sz w:val="22"/>
                <w:szCs w:val="22"/>
              </w:rPr>
              <w:t xml:space="preserve"> </w:t>
            </w:r>
            <w:r w:rsidRPr="003B144D">
              <w:rPr>
                <w:rFonts w:ascii="Tahoma" w:hAnsi="Tahoma" w:cs="Tahoma"/>
                <w:sz w:val="22"/>
                <w:szCs w:val="22"/>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Κοτσαρίνης  Μιχαήλ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Γαλάνης  Παναγιώτης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Μπουκουβάλας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Ταπραντζή-Κοίλια Πολυξένη (Τζένη)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Γιώτης  Χρήστος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Μιχάλης  Αθανάσιος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tabs>
                <w:tab w:val="left" w:pos="533"/>
              </w:tabs>
              <w:ind w:left="459" w:right="-392"/>
              <w:jc w:val="both"/>
              <w:rPr>
                <w:rFonts w:ascii="Tahoma" w:hAnsi="Tahoma" w:cs="Tahoma"/>
                <w:sz w:val="22"/>
                <w:szCs w:val="22"/>
              </w:rPr>
            </w:pPr>
          </w:p>
        </w:tc>
        <w:tc>
          <w:tcPr>
            <w:tcW w:w="5103" w:type="dxa"/>
            <w:hideMark/>
          </w:tcPr>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Βασιλάκης  Σωτήριος                        </w:t>
            </w:r>
            <w:r>
              <w:rPr>
                <w:rFonts w:ascii="Tahoma" w:hAnsi="Tahoma" w:cs="Tahoma"/>
                <w:sz w:val="22"/>
                <w:szCs w:val="22"/>
              </w:rPr>
              <w:t xml:space="preserve">   </w:t>
            </w:r>
            <w:r w:rsidRPr="003B144D">
              <w:rPr>
                <w:rFonts w:ascii="Tahoma" w:hAnsi="Tahoma" w:cs="Tahoma"/>
                <w:sz w:val="22"/>
                <w:szCs w:val="22"/>
              </w:rPr>
              <w:t xml:space="preserve">Μέλος </w:t>
            </w:r>
          </w:p>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Πλατσούκας  Απόστολος                  </w:t>
            </w:r>
            <w:r>
              <w:rPr>
                <w:rFonts w:ascii="Tahoma" w:hAnsi="Tahoma" w:cs="Tahoma"/>
                <w:sz w:val="22"/>
                <w:szCs w:val="22"/>
              </w:rPr>
              <w:t xml:space="preserve">     </w:t>
            </w:r>
            <w:r w:rsidRPr="003B144D">
              <w:rPr>
                <w:rFonts w:ascii="Tahoma" w:hAnsi="Tahoma" w:cs="Tahoma"/>
                <w:sz w:val="22"/>
                <w:szCs w:val="22"/>
              </w:rPr>
              <w:t xml:space="preserve"> «</w:t>
            </w:r>
          </w:p>
          <w:p w:rsid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Χουλιάρα  Χαρίκλεια</w:t>
            </w:r>
            <w:r>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Παπαλέξης  Ιωάννης                         </w:t>
            </w:r>
            <w:r w:rsidR="003B144D">
              <w:rPr>
                <w:rFonts w:ascii="Tahoma" w:hAnsi="Tahoma" w:cs="Tahoma"/>
                <w:sz w:val="22"/>
                <w:szCs w:val="22"/>
              </w:rPr>
              <w:t xml:space="preserve">    </w:t>
            </w:r>
            <w:r w:rsidRPr="003B144D">
              <w:rPr>
                <w:rFonts w:ascii="Tahoma" w:hAnsi="Tahoma" w:cs="Tahoma"/>
                <w:sz w:val="22"/>
                <w:szCs w:val="22"/>
              </w:rPr>
              <w:t xml:space="preserve"> </w:t>
            </w:r>
            <w:r w:rsidR="003B144D" w:rsidRPr="003B144D">
              <w:rPr>
                <w:rFonts w:ascii="Tahoma" w:hAnsi="Tahoma" w:cs="Tahoma"/>
                <w:sz w:val="22"/>
                <w:szCs w:val="22"/>
              </w:rPr>
              <w:t>«</w:t>
            </w:r>
            <w:r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Αγγέλης   Χρήστος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Βασιλάκη-Μητρογεώργου Βικτωρία (Βίκυ)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Σκανδάλης  Ευάγγελος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Σπάκα  Χριστίνα                                     «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Μπαλάγκας  Γεώργιος                             «</w:t>
            </w:r>
          </w:p>
          <w:p w:rsidR="00C4033E"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Νταλάκας  Δημήτριος                              « </w:t>
            </w:r>
          </w:p>
          <w:p w:rsidR="00C4033E" w:rsidRPr="003B144D" w:rsidRDefault="00C4033E" w:rsidP="00676532">
            <w:pPr>
              <w:pStyle w:val="aa"/>
              <w:numPr>
                <w:ilvl w:val="0"/>
                <w:numId w:val="6"/>
              </w:numPr>
              <w:ind w:left="317"/>
              <w:rPr>
                <w:rFonts w:ascii="Tahoma" w:hAnsi="Tahoma" w:cs="Tahoma"/>
                <w:sz w:val="22"/>
                <w:szCs w:val="22"/>
              </w:rPr>
            </w:pPr>
            <w:r w:rsidRPr="003B144D">
              <w:rPr>
                <w:rFonts w:ascii="Tahoma" w:hAnsi="Tahoma" w:cs="Tahoma"/>
                <w:sz w:val="22"/>
                <w:szCs w:val="22"/>
              </w:rPr>
              <w:t>Κοσμάς Ηλίας</w:t>
            </w:r>
            <w:r w:rsidR="00676532"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 </w:t>
            </w:r>
            <w:r w:rsidR="00C4033E" w:rsidRPr="003B144D">
              <w:rPr>
                <w:rFonts w:ascii="Tahoma" w:hAnsi="Tahoma" w:cs="Tahoma"/>
                <w:sz w:val="22"/>
                <w:szCs w:val="22"/>
              </w:rPr>
              <w:t>Καλλώνης Ευστράτιος</w:t>
            </w:r>
            <w:r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Ζιώβας Βησσαρίων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Κιτσαντά  Ευαγγελίτσα                            </w:t>
            </w:r>
            <w:r w:rsidRPr="003B144D">
              <w:rPr>
                <w:rFonts w:ascii="Tahoma" w:hAnsi="Tahoma" w:cs="Tahoma"/>
                <w:spacing w:val="-20"/>
                <w:sz w:val="22"/>
                <w:szCs w:val="22"/>
              </w:rPr>
              <w:t>«</w:t>
            </w:r>
          </w:p>
          <w:p w:rsidR="00676532" w:rsidRPr="003B144D" w:rsidRDefault="00676532" w:rsidP="00676532">
            <w:pPr>
              <w:pStyle w:val="aa"/>
              <w:ind w:left="317"/>
              <w:rPr>
                <w:rFonts w:ascii="Tahoma" w:hAnsi="Tahoma" w:cs="Tahoma"/>
                <w:sz w:val="22"/>
                <w:szCs w:val="22"/>
              </w:rPr>
            </w:pPr>
          </w:p>
          <w:p w:rsidR="00676532" w:rsidRPr="003B144D" w:rsidRDefault="00676532" w:rsidP="00676532">
            <w:pPr>
              <w:pStyle w:val="aa"/>
              <w:ind w:left="317"/>
              <w:rPr>
                <w:rFonts w:ascii="Tahoma" w:hAnsi="Tahoma" w:cs="Tahoma"/>
                <w:sz w:val="22"/>
                <w:szCs w:val="22"/>
              </w:rPr>
            </w:pPr>
          </w:p>
        </w:tc>
      </w:tr>
    </w:tbl>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0A10EB" w:rsidRPr="000101F9" w:rsidRDefault="000A10EB" w:rsidP="000A10EB">
      <w:pPr>
        <w:spacing w:line="360" w:lineRule="auto"/>
        <w:jc w:val="both"/>
        <w:rPr>
          <w:rFonts w:ascii="Tahoma" w:hAnsi="Tahoma" w:cs="Tahoma"/>
          <w:color w:val="000000"/>
          <w:sz w:val="22"/>
          <w:szCs w:val="22"/>
          <w:shd w:val="clear" w:color="auto" w:fill="FFFFFF"/>
        </w:rPr>
      </w:pPr>
      <w:r w:rsidRPr="00E46919">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7</w:t>
      </w:r>
      <w:r w:rsidRPr="00E46919">
        <w:rPr>
          <w:rFonts w:ascii="Tahoma" w:hAnsi="Tahoma" w:cs="Tahoma"/>
          <w:sz w:val="22"/>
          <w:szCs w:val="22"/>
        </w:rPr>
        <w:t>ο</w:t>
      </w:r>
      <w:r w:rsidRPr="00E46919">
        <w:rPr>
          <w:rFonts w:ascii="Tahoma" w:hAnsi="Tahoma" w:cs="Tahoma"/>
          <w:sz w:val="22"/>
          <w:szCs w:val="22"/>
          <w:shd w:val="clear" w:color="auto" w:fill="FFFFFF"/>
        </w:rPr>
        <w:t xml:space="preserve">  τακτικό  θέμα της ημερήσιας διάταξης </w:t>
      </w:r>
      <w:r w:rsidRPr="008A0220">
        <w:rPr>
          <w:rFonts w:ascii="Tahoma" w:hAnsi="Tahoma" w:cs="Tahoma"/>
          <w:sz w:val="22"/>
          <w:szCs w:val="22"/>
        </w:rPr>
        <w:t>«</w:t>
      </w:r>
      <w:r w:rsidRPr="004D3A68">
        <w:rPr>
          <w:rFonts w:ascii="Tahoma" w:hAnsi="Tahoma" w:cs="Tahoma"/>
          <w:b/>
          <w:kern w:val="20"/>
          <w:sz w:val="22"/>
          <w:szCs w:val="22"/>
        </w:rPr>
        <w:t>Λήψη απόφασης για τη συγκρότηση   Επιτροπής Διενέργειας Δημοπρασίας και Αξιολόγησης του διαγωνισμού του άρθρου 1 του ΠΔ 270/81</w:t>
      </w:r>
      <w:r w:rsidRPr="008A0220">
        <w:rPr>
          <w:rFonts w:ascii="Tahoma" w:hAnsi="Tahoma" w:cs="Tahoma"/>
          <w:sz w:val="22"/>
          <w:szCs w:val="22"/>
        </w:rPr>
        <w:t>»</w:t>
      </w:r>
      <w:r>
        <w:rPr>
          <w:rStyle w:val="a6"/>
          <w:rFonts w:ascii="Tahoma" w:hAnsi="Tahoma" w:cs="Tahoma"/>
          <w:sz w:val="22"/>
          <w:szCs w:val="22"/>
        </w:rPr>
        <w:t xml:space="preserve">  </w:t>
      </w:r>
      <w:r w:rsidRPr="00186C59">
        <w:rPr>
          <w:rStyle w:val="a6"/>
          <w:rFonts w:ascii="Tahoma" w:hAnsi="Tahoma" w:cs="Tahoma"/>
          <w:b w:val="0"/>
          <w:sz w:val="22"/>
          <w:szCs w:val="22"/>
        </w:rPr>
        <w:t xml:space="preserve">έδωσε το λόγο στον </w:t>
      </w:r>
      <w:r>
        <w:rPr>
          <w:rStyle w:val="a6"/>
          <w:rFonts w:ascii="Tahoma" w:hAnsi="Tahoma" w:cs="Tahoma"/>
          <w:b w:val="0"/>
          <w:sz w:val="22"/>
          <w:szCs w:val="22"/>
        </w:rPr>
        <w:t xml:space="preserve">αρμόδιο αντιδήμαρχο κ. Σιαφάκα </w:t>
      </w:r>
      <w:r w:rsidRPr="00186C59">
        <w:rPr>
          <w:rStyle w:val="a6"/>
          <w:rFonts w:ascii="Tahoma" w:hAnsi="Tahoma" w:cs="Tahoma"/>
          <w:b w:val="0"/>
          <w:sz w:val="22"/>
          <w:szCs w:val="22"/>
        </w:rPr>
        <w:t>ο οποίος παίρνοντας το λόγο</w:t>
      </w:r>
      <w:r>
        <w:rPr>
          <w:rStyle w:val="a6"/>
          <w:rFonts w:ascii="Tahoma" w:hAnsi="Tahoma" w:cs="Tahoma"/>
          <w:sz w:val="22"/>
          <w:szCs w:val="22"/>
        </w:rPr>
        <w:t xml:space="preserve"> </w:t>
      </w:r>
      <w:r w:rsidRPr="004561E2">
        <w:rPr>
          <w:rStyle w:val="a6"/>
          <w:rFonts w:ascii="Tahoma" w:hAnsi="Tahoma" w:cs="Tahoma"/>
          <w:b w:val="0"/>
          <w:sz w:val="22"/>
          <w:szCs w:val="22"/>
        </w:rPr>
        <w:t>έθεσε υπόψη του συμβουλίου</w:t>
      </w:r>
      <w:r w:rsidRPr="004561E2">
        <w:rPr>
          <w:rFonts w:ascii="Tahoma" w:hAnsi="Tahoma" w:cs="Tahoma"/>
          <w:sz w:val="22"/>
          <w:szCs w:val="22"/>
        </w:rPr>
        <w:t xml:space="preserve"> </w:t>
      </w:r>
      <w:r>
        <w:rPr>
          <w:rFonts w:ascii="Tahoma" w:hAnsi="Tahoma" w:cs="Tahoma"/>
          <w:color w:val="000000"/>
          <w:sz w:val="22"/>
          <w:szCs w:val="22"/>
          <w:shd w:val="clear" w:color="auto" w:fill="FFFFFF"/>
        </w:rPr>
        <w:t>τα εξής:</w:t>
      </w:r>
    </w:p>
    <w:p w:rsidR="000A10EB" w:rsidRPr="004D3A68" w:rsidRDefault="000A10EB" w:rsidP="000A10EB">
      <w:pPr>
        <w:autoSpaceDE w:val="0"/>
        <w:autoSpaceDN w:val="0"/>
        <w:adjustRightInd w:val="0"/>
        <w:spacing w:line="360" w:lineRule="auto"/>
        <w:ind w:firstLine="360"/>
        <w:jc w:val="both"/>
        <w:rPr>
          <w:rFonts w:ascii="Tahoma" w:hAnsi="Tahoma" w:cs="Tahoma"/>
          <w:sz w:val="22"/>
          <w:szCs w:val="22"/>
        </w:rPr>
      </w:pPr>
      <w:r w:rsidRPr="004D3A68">
        <w:rPr>
          <w:rFonts w:ascii="Tahoma" w:hAnsi="Tahoma" w:cs="Tahoma"/>
          <w:sz w:val="22"/>
          <w:szCs w:val="22"/>
        </w:rPr>
        <w:t>Έχοντας υπόψη :</w:t>
      </w:r>
    </w:p>
    <w:p w:rsidR="000A10EB" w:rsidRPr="004D3A68" w:rsidRDefault="000A10EB" w:rsidP="000A10EB">
      <w:pPr>
        <w:numPr>
          <w:ilvl w:val="0"/>
          <w:numId w:val="7"/>
        </w:numPr>
        <w:autoSpaceDE w:val="0"/>
        <w:autoSpaceDN w:val="0"/>
        <w:adjustRightInd w:val="0"/>
        <w:spacing w:line="360" w:lineRule="auto"/>
        <w:jc w:val="both"/>
        <w:rPr>
          <w:rFonts w:ascii="Tahoma" w:hAnsi="Tahoma" w:cs="Tahoma"/>
          <w:sz w:val="22"/>
          <w:szCs w:val="22"/>
        </w:rPr>
      </w:pPr>
      <w:r w:rsidRPr="004D3A68">
        <w:rPr>
          <w:rFonts w:ascii="Tahoma" w:hAnsi="Tahoma" w:cs="Tahoma"/>
          <w:b/>
          <w:sz w:val="22"/>
          <w:szCs w:val="22"/>
        </w:rPr>
        <w:t>Το άρθρο 1 του Π.Δ. 270/81</w:t>
      </w:r>
      <w:r w:rsidRPr="004D3A68">
        <w:rPr>
          <w:rFonts w:ascii="Tahoma" w:hAnsi="Tahoma" w:cs="Tahoma"/>
          <w:sz w:val="22"/>
          <w:szCs w:val="22"/>
        </w:rPr>
        <w:t xml:space="preserve"> σύμφωνα με το οποίο:</w:t>
      </w:r>
    </w:p>
    <w:p w:rsidR="000A10EB" w:rsidRPr="004D3A68" w:rsidRDefault="000A10EB" w:rsidP="000A10EB">
      <w:pPr>
        <w:autoSpaceDE w:val="0"/>
        <w:autoSpaceDN w:val="0"/>
        <w:adjustRightInd w:val="0"/>
        <w:spacing w:line="360" w:lineRule="auto"/>
        <w:ind w:left="720"/>
        <w:jc w:val="both"/>
        <w:rPr>
          <w:rFonts w:ascii="Tahoma" w:hAnsi="Tahoma" w:cs="Tahoma"/>
          <w:sz w:val="22"/>
          <w:szCs w:val="22"/>
        </w:rPr>
      </w:pPr>
      <w:r w:rsidRPr="004D3A68">
        <w:rPr>
          <w:rFonts w:ascii="Tahoma" w:hAnsi="Tahoma" w:cs="Tahoma"/>
          <w:sz w:val="22"/>
          <w:szCs w:val="22"/>
        </w:rPr>
        <w:t>«1. Αι δημοπρασίαι δια την εκποίησιν ή εκμίσθωσιν πραγμάτων των δήμων και κοινοτήτων διεξάγονται υπό Επιτροπής αποτελουμένης, των μέν δήμων, εκ του δημάρχου, ως Προέδρου και δύο δημοτικών συμβούλων, των δε κοινοτήτων εκ του Προέδρου της Κοινότητας, ως Πρόεδρου και δύο κοινοτικών συμβούλων.</w:t>
      </w:r>
    </w:p>
    <w:p w:rsidR="000A10EB" w:rsidRPr="004D3A68" w:rsidRDefault="000A10EB" w:rsidP="000A10EB">
      <w:pPr>
        <w:autoSpaceDE w:val="0"/>
        <w:autoSpaceDN w:val="0"/>
        <w:adjustRightInd w:val="0"/>
        <w:spacing w:line="360" w:lineRule="auto"/>
        <w:ind w:left="720"/>
        <w:jc w:val="both"/>
        <w:rPr>
          <w:rFonts w:ascii="Tahoma" w:hAnsi="Tahoma" w:cs="Tahoma"/>
          <w:sz w:val="22"/>
          <w:szCs w:val="22"/>
        </w:rPr>
      </w:pPr>
      <w:r w:rsidRPr="004D3A68">
        <w:rPr>
          <w:rFonts w:ascii="Tahoma" w:hAnsi="Tahoma" w:cs="Tahoma"/>
          <w:sz w:val="22"/>
          <w:szCs w:val="22"/>
        </w:rPr>
        <w:t>2. Ο ορισμός των συμβούλων των επιτροπών της προηγουμένης παραγράφου, μετά των αναπληρωτών των, ενεργείται δι΄αποφάσεως του οικείου Συμβουλίου, εντός του μηνός Δεκεμβρίου εκάστου έτους και ισχύει δι΄ολόκληρον το επόμενο έτος</w:t>
      </w:r>
    </w:p>
    <w:p w:rsidR="000A10EB" w:rsidRDefault="000A10EB" w:rsidP="000A10EB">
      <w:pPr>
        <w:autoSpaceDE w:val="0"/>
        <w:autoSpaceDN w:val="0"/>
        <w:adjustRightInd w:val="0"/>
        <w:spacing w:line="360" w:lineRule="auto"/>
        <w:ind w:left="720"/>
        <w:jc w:val="both"/>
        <w:rPr>
          <w:rFonts w:ascii="Tahoma" w:hAnsi="Tahoma" w:cs="Tahoma"/>
          <w:sz w:val="22"/>
          <w:szCs w:val="22"/>
        </w:rPr>
      </w:pPr>
      <w:r w:rsidRPr="004D3A68">
        <w:rPr>
          <w:rFonts w:ascii="Tahoma" w:hAnsi="Tahoma" w:cs="Tahoma"/>
          <w:sz w:val="22"/>
          <w:szCs w:val="22"/>
        </w:rPr>
        <w:t>3. Αι επιτροπαί συνεδριάζουν παρόντων του Προέδρου και απάντων των μελών των και αποφασίζουν κατά πλειοψηφίαν.</w:t>
      </w:r>
    </w:p>
    <w:p w:rsidR="000A10EB" w:rsidRPr="004D3A68" w:rsidRDefault="000A10EB" w:rsidP="000A10EB">
      <w:pPr>
        <w:autoSpaceDE w:val="0"/>
        <w:autoSpaceDN w:val="0"/>
        <w:adjustRightInd w:val="0"/>
        <w:spacing w:line="360" w:lineRule="auto"/>
        <w:ind w:left="720"/>
        <w:jc w:val="both"/>
        <w:rPr>
          <w:rFonts w:ascii="Tahoma" w:hAnsi="Tahoma" w:cs="Tahoma"/>
          <w:bCs/>
          <w:sz w:val="22"/>
          <w:szCs w:val="22"/>
        </w:rPr>
      </w:pPr>
    </w:p>
    <w:p w:rsidR="000A10EB" w:rsidRDefault="000A10EB" w:rsidP="000A10EB">
      <w:pPr>
        <w:spacing w:line="360" w:lineRule="auto"/>
        <w:jc w:val="both"/>
        <w:rPr>
          <w:rFonts w:ascii="Tahoma" w:hAnsi="Tahoma" w:cs="Tahoma"/>
          <w:b/>
          <w:sz w:val="22"/>
          <w:szCs w:val="22"/>
        </w:rPr>
      </w:pPr>
      <w:r w:rsidRPr="004D3A68">
        <w:rPr>
          <w:rFonts w:ascii="Tahoma" w:hAnsi="Tahoma" w:cs="Tahoma"/>
          <w:b/>
          <w:sz w:val="22"/>
          <w:szCs w:val="22"/>
        </w:rPr>
        <w:t>Εισηγούμαστε τη συγκρότηση της επιτροπή</w:t>
      </w:r>
      <w:r>
        <w:rPr>
          <w:rFonts w:ascii="Tahoma" w:hAnsi="Tahoma" w:cs="Tahoma"/>
          <w:b/>
          <w:sz w:val="22"/>
          <w:szCs w:val="22"/>
        </w:rPr>
        <w:t>ς</w:t>
      </w:r>
      <w:r w:rsidRPr="004D3A68">
        <w:rPr>
          <w:rFonts w:ascii="Tahoma" w:hAnsi="Tahoma" w:cs="Tahoma"/>
          <w:b/>
          <w:sz w:val="22"/>
          <w:szCs w:val="22"/>
        </w:rPr>
        <w:t xml:space="preserve"> :</w:t>
      </w:r>
    </w:p>
    <w:p w:rsidR="000A10EB" w:rsidRPr="004D3A68" w:rsidRDefault="000A10EB" w:rsidP="000A10EB">
      <w:pPr>
        <w:spacing w:line="360" w:lineRule="auto"/>
        <w:jc w:val="both"/>
        <w:rPr>
          <w:rFonts w:ascii="Tahoma" w:hAnsi="Tahoma" w:cs="Tahoma"/>
          <w:b/>
          <w:sz w:val="22"/>
          <w:szCs w:val="22"/>
        </w:rPr>
      </w:pPr>
    </w:p>
    <w:p w:rsidR="000A10EB" w:rsidRDefault="000A10EB" w:rsidP="000A10EB">
      <w:pPr>
        <w:spacing w:line="360" w:lineRule="auto"/>
        <w:jc w:val="both"/>
        <w:rPr>
          <w:rFonts w:ascii="Tahoma" w:hAnsi="Tahoma" w:cs="Tahoma"/>
          <w:sz w:val="22"/>
          <w:szCs w:val="22"/>
        </w:rPr>
      </w:pPr>
      <w:r w:rsidRPr="004D3A68">
        <w:rPr>
          <w:rFonts w:ascii="Tahoma" w:hAnsi="Tahoma" w:cs="Tahoma"/>
          <w:sz w:val="22"/>
          <w:szCs w:val="22"/>
        </w:rPr>
        <w:t xml:space="preserve">του άρθρου 1 του Π.Δ. 270/81, με πρόεδρο της επιτροπής τον Δήμαρχο και το Δημοτικό Συμβούλιο να προτείνει τους δύο (2) δημοτικούς συμβούλους με τους αναπληρωτές τους, καθώς και τον αναπληρωτή του προέδρου (Δημάρχου) </w:t>
      </w:r>
    </w:p>
    <w:p w:rsidR="000A10EB" w:rsidRPr="004D3A68" w:rsidRDefault="000A10EB" w:rsidP="000A10EB">
      <w:pPr>
        <w:spacing w:line="360" w:lineRule="auto"/>
        <w:jc w:val="both"/>
        <w:rPr>
          <w:rFonts w:ascii="Tahoma" w:hAnsi="Tahoma" w:cs="Tahoma"/>
          <w:sz w:val="22"/>
          <w:szCs w:val="22"/>
        </w:rPr>
      </w:pPr>
    </w:p>
    <w:p w:rsidR="000A10EB" w:rsidRPr="004D3A68" w:rsidRDefault="000A10EB" w:rsidP="000A10EB">
      <w:pPr>
        <w:spacing w:line="360" w:lineRule="auto"/>
        <w:jc w:val="both"/>
        <w:rPr>
          <w:rFonts w:ascii="Tahoma" w:hAnsi="Tahoma" w:cs="Tahoma"/>
          <w:sz w:val="22"/>
          <w:szCs w:val="22"/>
        </w:rPr>
      </w:pPr>
      <w:r w:rsidRPr="004D3A68">
        <w:rPr>
          <w:rFonts w:ascii="Tahoma" w:hAnsi="Tahoma" w:cs="Tahoma"/>
          <w:b/>
          <w:sz w:val="22"/>
          <w:szCs w:val="22"/>
        </w:rPr>
        <w:t>Καλείται</w:t>
      </w:r>
      <w:r w:rsidRPr="004D3A68">
        <w:rPr>
          <w:rFonts w:ascii="Tahoma" w:hAnsi="Tahoma" w:cs="Tahoma"/>
          <w:sz w:val="22"/>
          <w:szCs w:val="22"/>
        </w:rPr>
        <w:t xml:space="preserve"> το Δημοτικό Συμβούλιο του Δήμου Αρταίων να προβεί στη λήψη απόφασης για τη συγκρότηση και τον ορισμό των συμβούλων της ανωτέρω επιτροπής του άρθρου 1 του Π.Δ. 270/81.  </w:t>
      </w:r>
    </w:p>
    <w:p w:rsidR="000A10EB" w:rsidRPr="008F45EA" w:rsidRDefault="000A10EB" w:rsidP="000A10EB">
      <w:pPr>
        <w:spacing w:line="360" w:lineRule="auto"/>
        <w:jc w:val="both"/>
        <w:rPr>
          <w:rFonts w:ascii="Tahoma" w:hAnsi="Tahoma" w:cs="Tahoma"/>
          <w:sz w:val="22"/>
          <w:szCs w:val="22"/>
        </w:rPr>
      </w:pPr>
    </w:p>
    <w:p w:rsidR="000A10EB" w:rsidRDefault="000A10EB" w:rsidP="000A10EB">
      <w:pPr>
        <w:pStyle w:val="af3"/>
        <w:spacing w:line="360" w:lineRule="auto"/>
        <w:jc w:val="both"/>
        <w:rPr>
          <w:rFonts w:ascii="Tahoma" w:hAnsi="Tahoma" w:cs="Tahoma"/>
          <w:szCs w:val="22"/>
        </w:rPr>
      </w:pPr>
      <w:r w:rsidRPr="00E46919">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A10EB" w:rsidRDefault="000A10EB" w:rsidP="000A10EB">
      <w:pPr>
        <w:pStyle w:val="af3"/>
        <w:spacing w:line="360" w:lineRule="auto"/>
        <w:jc w:val="both"/>
        <w:rPr>
          <w:rFonts w:ascii="Tahoma" w:hAnsi="Tahoma" w:cs="Tahoma"/>
          <w:szCs w:val="22"/>
        </w:rPr>
      </w:pPr>
    </w:p>
    <w:p w:rsidR="000A10EB" w:rsidRPr="00E46919" w:rsidRDefault="000A10EB" w:rsidP="000A10EB">
      <w:pPr>
        <w:spacing w:line="360" w:lineRule="auto"/>
        <w:jc w:val="center"/>
        <w:rPr>
          <w:rFonts w:ascii="Tahoma" w:hAnsi="Tahoma" w:cs="Tahoma"/>
          <w:b/>
          <w:color w:val="000000"/>
          <w:sz w:val="22"/>
          <w:szCs w:val="22"/>
        </w:rPr>
      </w:pPr>
      <w:r w:rsidRPr="00E46919">
        <w:rPr>
          <w:rFonts w:ascii="Tahoma" w:hAnsi="Tahoma" w:cs="Tahoma"/>
          <w:b/>
          <w:color w:val="000000"/>
          <w:sz w:val="22"/>
          <w:szCs w:val="22"/>
        </w:rPr>
        <w:t>ΤΟ ΔΗΜΟΤΙΚΟ ΣΥΜΒΟΥΛΙΟ</w:t>
      </w:r>
    </w:p>
    <w:p w:rsidR="000A10EB" w:rsidRPr="00E46919" w:rsidRDefault="000A10EB" w:rsidP="000A10EB">
      <w:pPr>
        <w:spacing w:line="360" w:lineRule="auto"/>
        <w:jc w:val="both"/>
        <w:rPr>
          <w:rFonts w:ascii="Tahoma" w:hAnsi="Tahoma" w:cs="Tahoma"/>
          <w:b/>
          <w:color w:val="000000"/>
          <w:sz w:val="22"/>
          <w:szCs w:val="22"/>
        </w:rPr>
      </w:pPr>
    </w:p>
    <w:p w:rsidR="000A10EB" w:rsidRDefault="000A10EB" w:rsidP="000A10EB">
      <w:pPr>
        <w:pStyle w:val="af3"/>
        <w:spacing w:line="360" w:lineRule="auto"/>
        <w:jc w:val="both"/>
        <w:rPr>
          <w:rFonts w:ascii="Tahoma" w:hAnsi="Tahoma" w:cs="Tahoma"/>
          <w:color w:val="000000"/>
          <w:szCs w:val="22"/>
        </w:rPr>
      </w:pPr>
      <w:r w:rsidRPr="00E46919">
        <w:rPr>
          <w:rFonts w:ascii="Tahoma" w:hAnsi="Tahoma" w:cs="Tahoma"/>
          <w:color w:val="000000"/>
          <w:szCs w:val="22"/>
        </w:rPr>
        <w:t xml:space="preserve">     Αφού έλαβε υπόψη </w:t>
      </w:r>
      <w:r>
        <w:rPr>
          <w:rFonts w:ascii="Tahoma" w:hAnsi="Tahoma" w:cs="Tahoma"/>
          <w:color w:val="000000"/>
          <w:szCs w:val="22"/>
        </w:rPr>
        <w:t>τ</w:t>
      </w:r>
      <w:r w:rsidRPr="004D3A68">
        <w:rPr>
          <w:rFonts w:ascii="Tahoma" w:hAnsi="Tahoma" w:cs="Tahoma"/>
          <w:b/>
          <w:szCs w:val="22"/>
        </w:rPr>
        <w:t>ο άρθρο 1 του Π.Δ. 270/81</w:t>
      </w:r>
      <w:r w:rsidRPr="004D3A68">
        <w:rPr>
          <w:rFonts w:ascii="Tahoma" w:hAnsi="Tahoma" w:cs="Tahoma"/>
          <w:szCs w:val="22"/>
        </w:rPr>
        <w:t xml:space="preserve"> </w:t>
      </w:r>
      <w:r>
        <w:rPr>
          <w:rFonts w:ascii="Tahoma" w:hAnsi="Tahoma" w:cs="Tahoma"/>
          <w:szCs w:val="22"/>
        </w:rPr>
        <w:t xml:space="preserve">τις </w:t>
      </w:r>
      <w:r w:rsidRPr="00E46919">
        <w:rPr>
          <w:rFonts w:ascii="Tahoma" w:hAnsi="Tahoma" w:cs="Tahoma"/>
          <w:color w:val="000000"/>
          <w:szCs w:val="22"/>
        </w:rPr>
        <w:t xml:space="preserve">διατάξεις του ΔΚΚ 3463/2006, του Ν. </w:t>
      </w:r>
      <w:r>
        <w:rPr>
          <w:rFonts w:ascii="Tahoma" w:hAnsi="Tahoma" w:cs="Tahoma"/>
          <w:color w:val="000000"/>
          <w:szCs w:val="22"/>
        </w:rPr>
        <w:t>4555</w:t>
      </w:r>
      <w:r w:rsidRPr="00E46919">
        <w:rPr>
          <w:rFonts w:ascii="Tahoma" w:hAnsi="Tahoma" w:cs="Tahoma"/>
          <w:color w:val="000000"/>
          <w:szCs w:val="22"/>
        </w:rPr>
        <w:t>/201</w:t>
      </w:r>
      <w:r>
        <w:rPr>
          <w:rFonts w:ascii="Tahoma" w:hAnsi="Tahoma" w:cs="Tahoma"/>
          <w:color w:val="000000"/>
          <w:szCs w:val="22"/>
        </w:rPr>
        <w:t>8</w:t>
      </w:r>
      <w:r w:rsidRPr="00E46919">
        <w:rPr>
          <w:rFonts w:ascii="Tahoma" w:hAnsi="Tahoma" w:cs="Tahoma"/>
          <w:color w:val="000000"/>
          <w:szCs w:val="22"/>
        </w:rPr>
        <w:t xml:space="preserve"> </w:t>
      </w:r>
      <w:r>
        <w:rPr>
          <w:rFonts w:ascii="Tahoma" w:hAnsi="Tahoma" w:cs="Tahoma"/>
          <w:color w:val="000000"/>
          <w:szCs w:val="22"/>
        </w:rPr>
        <w:t xml:space="preserve">και την εισήγηση  </w:t>
      </w:r>
      <w:r w:rsidRPr="00E46919">
        <w:rPr>
          <w:rFonts w:ascii="Tahoma" w:hAnsi="Tahoma" w:cs="Tahoma"/>
          <w:color w:val="000000"/>
          <w:szCs w:val="22"/>
        </w:rPr>
        <w:t xml:space="preserve">  </w:t>
      </w:r>
    </w:p>
    <w:p w:rsidR="000A10EB" w:rsidRPr="00E46919" w:rsidRDefault="000A10EB" w:rsidP="000A10EB">
      <w:pPr>
        <w:pStyle w:val="af3"/>
        <w:spacing w:line="360" w:lineRule="auto"/>
        <w:jc w:val="both"/>
        <w:rPr>
          <w:rFonts w:ascii="Tahoma" w:hAnsi="Tahoma" w:cs="Tahoma"/>
          <w:color w:val="000000"/>
          <w:szCs w:val="22"/>
        </w:rPr>
      </w:pPr>
    </w:p>
    <w:p w:rsidR="000A10EB" w:rsidRPr="00E46919" w:rsidRDefault="000A10EB" w:rsidP="000A10EB">
      <w:pPr>
        <w:spacing w:line="360" w:lineRule="auto"/>
        <w:jc w:val="center"/>
        <w:rPr>
          <w:rFonts w:ascii="Tahoma" w:hAnsi="Tahoma" w:cs="Tahoma"/>
          <w:b/>
          <w:color w:val="000000"/>
          <w:sz w:val="22"/>
          <w:szCs w:val="22"/>
          <w:shd w:val="clear" w:color="auto" w:fill="FFFFFF"/>
        </w:rPr>
      </w:pPr>
      <w:r w:rsidRPr="00E46919">
        <w:rPr>
          <w:rFonts w:ascii="Tahoma" w:hAnsi="Tahoma" w:cs="Tahoma"/>
          <w:b/>
          <w:color w:val="000000"/>
          <w:sz w:val="22"/>
          <w:szCs w:val="22"/>
        </w:rPr>
        <w:t xml:space="preserve">ΑΠΟΦΑΣΙΖΕΙ  </w:t>
      </w:r>
      <w:r w:rsidRPr="00E46919">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0A10EB" w:rsidRPr="00E46919" w:rsidRDefault="000A10EB" w:rsidP="000A10EB">
      <w:pPr>
        <w:spacing w:line="360" w:lineRule="auto"/>
        <w:jc w:val="both"/>
        <w:rPr>
          <w:rFonts w:ascii="Tahoma" w:hAnsi="Tahoma" w:cs="Tahoma"/>
          <w:b/>
          <w:color w:val="000000"/>
          <w:sz w:val="22"/>
          <w:szCs w:val="22"/>
          <w:shd w:val="clear" w:color="auto" w:fill="FFFFFF"/>
        </w:rPr>
      </w:pPr>
    </w:p>
    <w:p w:rsidR="000A10EB" w:rsidRPr="004D3A68" w:rsidRDefault="000A10EB" w:rsidP="000A10EB">
      <w:pPr>
        <w:spacing w:line="360" w:lineRule="auto"/>
        <w:jc w:val="both"/>
        <w:rPr>
          <w:rFonts w:ascii="Tahoma" w:hAnsi="Tahoma" w:cs="Tahoma"/>
          <w:b/>
          <w:sz w:val="22"/>
          <w:szCs w:val="22"/>
        </w:rPr>
      </w:pPr>
      <w:r>
        <w:rPr>
          <w:rFonts w:ascii="Tahoma" w:hAnsi="Tahoma" w:cs="Tahoma"/>
          <w:color w:val="000000"/>
          <w:sz w:val="22"/>
          <w:szCs w:val="22"/>
        </w:rPr>
        <w:t xml:space="preserve">  </w:t>
      </w:r>
      <w:r w:rsidRPr="006F391C">
        <w:rPr>
          <w:rFonts w:ascii="Tahoma" w:hAnsi="Tahoma" w:cs="Tahoma"/>
          <w:color w:val="000000"/>
          <w:sz w:val="22"/>
          <w:szCs w:val="22"/>
        </w:rPr>
        <w:t>Α</w:t>
      </w:r>
      <w:r w:rsidRPr="006F391C">
        <w:rPr>
          <w:rFonts w:ascii="Tahoma" w:hAnsi="Tahoma" w:cs="Tahoma"/>
          <w:sz w:val="22"/>
          <w:szCs w:val="22"/>
        </w:rPr>
        <w:t xml:space="preserve">.- </w:t>
      </w:r>
      <w:r w:rsidRPr="000101F9">
        <w:rPr>
          <w:rFonts w:ascii="Tahoma" w:hAnsi="Tahoma" w:cs="Tahoma"/>
          <w:sz w:val="22"/>
          <w:szCs w:val="22"/>
        </w:rPr>
        <w:t xml:space="preserve">Τη </w:t>
      </w:r>
      <w:r w:rsidRPr="006763B4">
        <w:rPr>
          <w:rFonts w:ascii="Tahoma" w:hAnsi="Tahoma" w:cs="Tahoma"/>
          <w:sz w:val="22"/>
          <w:szCs w:val="22"/>
        </w:rPr>
        <w:t xml:space="preserve">συγκρότηση της επιτροπής </w:t>
      </w:r>
      <w:r w:rsidRPr="006763B4">
        <w:rPr>
          <w:rFonts w:ascii="Tahoma" w:hAnsi="Tahoma" w:cs="Tahoma"/>
          <w:kern w:val="20"/>
          <w:sz w:val="22"/>
          <w:szCs w:val="22"/>
        </w:rPr>
        <w:t>Διενέργειας Δημοπρασίας και Αξιολόγησης του διαγωνισμού του άρθρου 1 του ΠΔ 270/81 ως εξής</w:t>
      </w:r>
      <w:r w:rsidRPr="006763B4">
        <w:rPr>
          <w:rFonts w:ascii="Tahoma" w:hAnsi="Tahoma" w:cs="Tahoma"/>
          <w:sz w:val="22"/>
          <w:szCs w:val="22"/>
        </w:rPr>
        <w:t>:</w:t>
      </w:r>
    </w:p>
    <w:p w:rsidR="000A10EB" w:rsidRDefault="000A10EB" w:rsidP="000A10EB">
      <w:pPr>
        <w:spacing w:line="360" w:lineRule="auto"/>
        <w:jc w:val="both"/>
        <w:rPr>
          <w:rFonts w:ascii="Tahoma" w:hAnsi="Tahoma" w:cs="Tahoma"/>
          <w:sz w:val="22"/>
          <w:szCs w:val="22"/>
        </w:rPr>
      </w:pPr>
      <w:r>
        <w:rPr>
          <w:rFonts w:ascii="Tahoma" w:hAnsi="Tahoma" w:cs="Tahoma"/>
          <w:sz w:val="22"/>
          <w:szCs w:val="22"/>
        </w:rPr>
        <w:t xml:space="preserve">Ο Δήμαρχος Αρταίων ως Πρόεδρος με αναπληρωτή του τον Δημ. Σύμβουλο  κ. Σιαφάκα Χριστόφορο   </w:t>
      </w:r>
    </w:p>
    <w:p w:rsidR="000A10EB" w:rsidRPr="00C6152E" w:rsidRDefault="000A10EB" w:rsidP="000A10EB">
      <w:pPr>
        <w:spacing w:line="360" w:lineRule="auto"/>
        <w:jc w:val="both"/>
        <w:rPr>
          <w:rFonts w:ascii="Tahoma" w:hAnsi="Tahoma" w:cs="Tahoma"/>
          <w:b/>
          <w:sz w:val="22"/>
          <w:szCs w:val="22"/>
        </w:rPr>
      </w:pPr>
      <w:r w:rsidRPr="00C6152E">
        <w:rPr>
          <w:rFonts w:ascii="Tahoma" w:hAnsi="Tahoma" w:cs="Tahoma"/>
          <w:b/>
          <w:sz w:val="22"/>
          <w:szCs w:val="22"/>
        </w:rPr>
        <w:t xml:space="preserve">ΤΑΚΤΙΚΑ ΜΕΛΗ </w:t>
      </w:r>
    </w:p>
    <w:p w:rsidR="000A10EB" w:rsidRDefault="000A10EB" w:rsidP="000A10EB">
      <w:pPr>
        <w:spacing w:line="360" w:lineRule="auto"/>
        <w:jc w:val="both"/>
        <w:rPr>
          <w:rFonts w:ascii="Tahoma" w:hAnsi="Tahoma" w:cs="Tahoma"/>
          <w:sz w:val="22"/>
          <w:szCs w:val="22"/>
        </w:rPr>
      </w:pPr>
      <w:r>
        <w:rPr>
          <w:rFonts w:ascii="Tahoma" w:hAnsi="Tahoma" w:cs="Tahoma"/>
          <w:sz w:val="22"/>
          <w:szCs w:val="22"/>
        </w:rPr>
        <w:t>1.- Πανέτας Γεώργιος   Δημ. Σύμβουλος  πλειοψηφίας</w:t>
      </w:r>
    </w:p>
    <w:p w:rsidR="000A10EB" w:rsidRDefault="000A10EB" w:rsidP="000A10EB">
      <w:pPr>
        <w:spacing w:line="360" w:lineRule="auto"/>
        <w:jc w:val="both"/>
        <w:rPr>
          <w:rFonts w:ascii="Tahoma" w:hAnsi="Tahoma" w:cs="Tahoma"/>
          <w:sz w:val="22"/>
          <w:szCs w:val="22"/>
        </w:rPr>
      </w:pPr>
      <w:r>
        <w:rPr>
          <w:rFonts w:ascii="Tahoma" w:hAnsi="Tahoma" w:cs="Tahoma"/>
          <w:sz w:val="22"/>
          <w:szCs w:val="22"/>
        </w:rPr>
        <w:t>2.- Σπάκα Χριστίνα  Δημ. Σύμβουλος  λοιπών παρατάξεων</w:t>
      </w:r>
    </w:p>
    <w:p w:rsidR="000A10EB" w:rsidRPr="00C6152E" w:rsidRDefault="000A10EB" w:rsidP="000A10EB">
      <w:pPr>
        <w:spacing w:line="360" w:lineRule="auto"/>
        <w:jc w:val="both"/>
        <w:rPr>
          <w:rFonts w:ascii="Tahoma" w:hAnsi="Tahoma" w:cs="Tahoma"/>
          <w:b/>
          <w:sz w:val="22"/>
          <w:szCs w:val="22"/>
        </w:rPr>
      </w:pPr>
      <w:r w:rsidRPr="00C6152E">
        <w:rPr>
          <w:rFonts w:ascii="Tahoma" w:hAnsi="Tahoma" w:cs="Tahoma"/>
          <w:b/>
          <w:sz w:val="22"/>
          <w:szCs w:val="22"/>
        </w:rPr>
        <w:t>ΑΝΑΠΛΗΡΩΜΑΤΙΚΑ ΜΕΛΗ</w:t>
      </w:r>
    </w:p>
    <w:p w:rsidR="000A10EB" w:rsidRDefault="000A10EB" w:rsidP="000A10EB">
      <w:pPr>
        <w:spacing w:line="360" w:lineRule="auto"/>
        <w:jc w:val="both"/>
        <w:rPr>
          <w:rFonts w:ascii="Tahoma" w:hAnsi="Tahoma" w:cs="Tahoma"/>
          <w:sz w:val="22"/>
          <w:szCs w:val="22"/>
        </w:rPr>
      </w:pPr>
      <w:r>
        <w:rPr>
          <w:rFonts w:ascii="Tahoma" w:hAnsi="Tahoma" w:cs="Tahoma"/>
          <w:sz w:val="22"/>
          <w:szCs w:val="22"/>
        </w:rPr>
        <w:t>1.- Κωλέτσος Παντελής   Δημ. Σύμβουλος πλειοψηφίας</w:t>
      </w:r>
    </w:p>
    <w:p w:rsidR="000A10EB" w:rsidRDefault="000A10EB" w:rsidP="000A10EB">
      <w:pPr>
        <w:spacing w:line="360" w:lineRule="auto"/>
        <w:jc w:val="both"/>
        <w:rPr>
          <w:rFonts w:ascii="Tahoma" w:hAnsi="Tahoma" w:cs="Tahoma"/>
          <w:sz w:val="22"/>
          <w:szCs w:val="22"/>
        </w:rPr>
      </w:pPr>
      <w:r>
        <w:rPr>
          <w:rFonts w:ascii="Tahoma" w:hAnsi="Tahoma" w:cs="Tahoma"/>
          <w:sz w:val="22"/>
          <w:szCs w:val="22"/>
        </w:rPr>
        <w:t xml:space="preserve">2.- </w:t>
      </w:r>
      <w:r w:rsidRPr="0004210A">
        <w:rPr>
          <w:rFonts w:ascii="Tahoma" w:hAnsi="Tahoma" w:cs="Tahoma"/>
          <w:sz w:val="22"/>
          <w:szCs w:val="22"/>
        </w:rPr>
        <w:t xml:space="preserve">Βασιλάκη-Μητρογεώργου Βικτωρία </w:t>
      </w:r>
      <w:r>
        <w:rPr>
          <w:rFonts w:ascii="Tahoma" w:hAnsi="Tahoma" w:cs="Tahoma"/>
          <w:sz w:val="22"/>
          <w:szCs w:val="22"/>
        </w:rPr>
        <w:t xml:space="preserve"> Δημ. Σύμβουλος λοιπών παρατάξεων</w:t>
      </w:r>
    </w:p>
    <w:p w:rsidR="000A10EB" w:rsidRDefault="000A10EB" w:rsidP="000A10EB">
      <w:pPr>
        <w:spacing w:line="276" w:lineRule="auto"/>
        <w:jc w:val="both"/>
        <w:rPr>
          <w:rFonts w:ascii="Tahoma" w:hAnsi="Tahoma" w:cs="Tahoma"/>
          <w:sz w:val="22"/>
          <w:szCs w:val="22"/>
        </w:rPr>
      </w:pPr>
    </w:p>
    <w:p w:rsidR="000A10EB" w:rsidRPr="00E46919" w:rsidRDefault="000A10EB" w:rsidP="000A10EB">
      <w:pPr>
        <w:pStyle w:val="af3"/>
        <w:spacing w:line="276" w:lineRule="auto"/>
        <w:jc w:val="both"/>
        <w:rPr>
          <w:rFonts w:ascii="Tahoma" w:hAnsi="Tahoma" w:cs="Tahoma"/>
          <w:szCs w:val="22"/>
        </w:rPr>
      </w:pPr>
      <w:r w:rsidRPr="00E46919">
        <w:rPr>
          <w:rFonts w:ascii="Tahoma" w:hAnsi="Tahoma" w:cs="Tahoma"/>
          <w:szCs w:val="22"/>
        </w:rPr>
        <w:t>Αναθέτει κάθε παραπέρα ενέργεια στον κ. Δήμαρχο</w:t>
      </w:r>
    </w:p>
    <w:p w:rsidR="000A10EB" w:rsidRPr="00E46919" w:rsidRDefault="000A10EB" w:rsidP="000A10EB">
      <w:pPr>
        <w:spacing w:line="276" w:lineRule="auto"/>
        <w:rPr>
          <w:rFonts w:ascii="Tahoma" w:hAnsi="Tahoma" w:cs="Tahoma"/>
          <w:b/>
          <w:sz w:val="22"/>
          <w:szCs w:val="22"/>
        </w:rPr>
      </w:pPr>
      <w:r>
        <w:rPr>
          <w:rFonts w:ascii="Tahoma" w:hAnsi="Tahoma" w:cs="Tahoma"/>
          <w:b/>
          <w:sz w:val="22"/>
          <w:szCs w:val="22"/>
        </w:rPr>
        <w:t>Η απόφαση αυτή έλαβε αριθ. 27</w:t>
      </w:r>
      <w:r w:rsidRPr="00E46919">
        <w:rPr>
          <w:rFonts w:ascii="Tahoma" w:hAnsi="Tahoma" w:cs="Tahoma"/>
          <w:b/>
          <w:sz w:val="22"/>
          <w:szCs w:val="22"/>
        </w:rPr>
        <w:t>/</w:t>
      </w:r>
      <w:r w:rsidR="00764709">
        <w:rPr>
          <w:rFonts w:ascii="Tahoma" w:hAnsi="Tahoma" w:cs="Tahoma"/>
          <w:b/>
          <w:sz w:val="22"/>
          <w:szCs w:val="22"/>
        </w:rPr>
        <w:t>2020</w:t>
      </w:r>
    </w:p>
    <w:p w:rsidR="000A10EB" w:rsidRDefault="000A10EB" w:rsidP="000A10EB">
      <w:pPr>
        <w:pStyle w:val="a5"/>
        <w:rPr>
          <w:rFonts w:ascii="Tahoma" w:hAnsi="Tahoma"/>
          <w:b/>
          <w:sz w:val="22"/>
          <w:szCs w:val="22"/>
        </w:rPr>
      </w:pPr>
    </w:p>
    <w:p w:rsidR="000A10EB" w:rsidRDefault="000A10EB" w:rsidP="000A10EB">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0A10EB" w:rsidRDefault="000A10EB" w:rsidP="000A10EB">
      <w:pPr>
        <w:pStyle w:val="a5"/>
        <w:spacing w:line="276" w:lineRule="auto"/>
        <w:jc w:val="center"/>
        <w:rPr>
          <w:rFonts w:ascii="Tahoma" w:hAnsi="Tahoma" w:cs="Tahoma"/>
          <w:b/>
          <w:sz w:val="22"/>
          <w:szCs w:val="22"/>
        </w:rPr>
      </w:pPr>
    </w:p>
    <w:p w:rsidR="000A10EB" w:rsidRDefault="000A10EB" w:rsidP="000A10EB">
      <w:pPr>
        <w:pStyle w:val="a5"/>
        <w:spacing w:line="276" w:lineRule="auto"/>
        <w:jc w:val="center"/>
        <w:rPr>
          <w:rFonts w:ascii="Tahoma" w:hAnsi="Tahoma" w:cs="Tahoma"/>
          <w:sz w:val="22"/>
          <w:szCs w:val="22"/>
        </w:rPr>
      </w:pPr>
      <w:r>
        <w:rPr>
          <w:rFonts w:ascii="Tahoma" w:hAnsi="Tahoma" w:cs="Tahoma"/>
          <w:b/>
          <w:sz w:val="22"/>
          <w:szCs w:val="22"/>
        </w:rPr>
        <w:t>ΚΩΝΣΤΑΝΤΙΝΟΣ ΤΡΑΜΠΑΣ</w:t>
      </w:r>
    </w:p>
    <w:p w:rsidR="000A10EB" w:rsidRPr="00AF0E81" w:rsidRDefault="000A10EB" w:rsidP="000A10EB">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0A10EB" w:rsidRPr="00AF0E81" w:rsidRDefault="000A10EB" w:rsidP="000A10EB">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0A10EB" w:rsidRPr="00AF0E81" w:rsidRDefault="000A10EB" w:rsidP="000A10EB">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0A10EB" w:rsidRPr="00AF0E81" w:rsidRDefault="000A10EB" w:rsidP="000A10EB">
      <w:pPr>
        <w:pStyle w:val="a5"/>
        <w:jc w:val="both"/>
        <w:rPr>
          <w:rFonts w:ascii="Tahoma" w:hAnsi="Tahoma" w:cs="Tahoma"/>
          <w:i/>
          <w:sz w:val="14"/>
          <w:szCs w:val="14"/>
        </w:rPr>
      </w:pPr>
    </w:p>
    <w:p w:rsidR="000A10EB" w:rsidRPr="002D04DF" w:rsidRDefault="000A10EB" w:rsidP="000A10EB">
      <w:pPr>
        <w:pStyle w:val="a5"/>
        <w:tabs>
          <w:tab w:val="left" w:pos="2134"/>
        </w:tabs>
        <w:jc w:val="both"/>
        <w:rPr>
          <w:szCs w:val="22"/>
        </w:rPr>
      </w:pPr>
      <w:r w:rsidRPr="00AF0E81">
        <w:rPr>
          <w:rFonts w:ascii="Tahoma" w:hAnsi="Tahoma" w:cs="Tahoma"/>
          <w:i/>
          <w:sz w:val="14"/>
          <w:szCs w:val="14"/>
        </w:rPr>
        <w:t xml:space="preserve">   Θόδωρος Ντέμσιας </w:t>
      </w:r>
    </w:p>
    <w:p w:rsidR="003B144D" w:rsidRDefault="003B144D" w:rsidP="003B144D"/>
    <w:p w:rsidR="00070B1D" w:rsidRPr="004F25B6" w:rsidRDefault="00070B1D" w:rsidP="003B144D">
      <w:pPr>
        <w:pStyle w:val="af3"/>
        <w:spacing w:line="360" w:lineRule="auto"/>
        <w:jc w:val="both"/>
        <w:rPr>
          <w:rFonts w:ascii="Aka-Acid-StaticBold" w:hAnsi="Aka-Acid-StaticBold" w:cs="Tahoma"/>
          <w:sz w:val="14"/>
          <w:szCs w:val="14"/>
        </w:rPr>
      </w:pPr>
    </w:p>
    <w:sectPr w:rsidR="00070B1D" w:rsidRPr="004F25B6" w:rsidSect="003B144D">
      <w:footerReference w:type="even" r:id="rId9"/>
      <w:footerReference w:type="default" r:id="rId10"/>
      <w:pgSz w:w="11906" w:h="16838"/>
      <w:pgMar w:top="709" w:right="1416"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2F7" w:rsidRDefault="000912F7">
      <w:r>
        <w:separator/>
      </w:r>
    </w:p>
  </w:endnote>
  <w:endnote w:type="continuationSeparator" w:id="0">
    <w:p w:rsidR="000912F7" w:rsidRDefault="000912F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403775"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403775"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403775" w:rsidRPr="00717CAE">
              <w:rPr>
                <w:rFonts w:ascii="Aka-Acid-StaticBold" w:hAnsi="Aka-Acid-StaticBold"/>
                <w:b/>
                <w:sz w:val="20"/>
                <w:szCs w:val="20"/>
              </w:rPr>
              <w:fldChar w:fldCharType="separate"/>
            </w:r>
            <w:r w:rsidR="000912F7">
              <w:rPr>
                <w:rFonts w:ascii="Aka-Acid-StaticBold" w:hAnsi="Aka-Acid-StaticBold"/>
                <w:b/>
                <w:noProof/>
                <w:sz w:val="20"/>
                <w:szCs w:val="20"/>
              </w:rPr>
              <w:t>1</w:t>
            </w:r>
            <w:r w:rsidR="00403775"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403775"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403775" w:rsidRPr="00717CAE">
              <w:rPr>
                <w:rFonts w:ascii="Aka-Acid-StaticBold" w:hAnsi="Aka-Acid-StaticBold"/>
                <w:b/>
                <w:sz w:val="20"/>
                <w:szCs w:val="20"/>
              </w:rPr>
              <w:fldChar w:fldCharType="separate"/>
            </w:r>
            <w:r w:rsidR="000912F7">
              <w:rPr>
                <w:rFonts w:ascii="Aka-Acid-StaticBold" w:hAnsi="Aka-Acid-StaticBold"/>
                <w:b/>
                <w:noProof/>
                <w:sz w:val="20"/>
                <w:szCs w:val="20"/>
              </w:rPr>
              <w:t>1</w:t>
            </w:r>
            <w:r w:rsidR="00403775"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2F7" w:rsidRDefault="000912F7">
      <w:r>
        <w:separator/>
      </w:r>
    </w:p>
  </w:footnote>
  <w:footnote w:type="continuationSeparator" w:id="0">
    <w:p w:rsidR="000912F7" w:rsidRDefault="000912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8333461"/>
    <w:multiLevelType w:val="hybridMultilevel"/>
    <w:tmpl w:val="6C56A428"/>
    <w:lvl w:ilvl="0" w:tplc="04080001">
      <w:start w:val="1"/>
      <w:numFmt w:val="bullet"/>
      <w:lvlText w:val=""/>
      <w:lvlJc w:val="left"/>
      <w:pPr>
        <w:tabs>
          <w:tab w:val="num" w:pos="1080"/>
        </w:tabs>
        <w:ind w:left="1080" w:hanging="360"/>
      </w:pPr>
      <w:rPr>
        <w:rFonts w:ascii="Symbol" w:hAnsi="Symbol" w:hint="default"/>
      </w:rPr>
    </w:lvl>
    <w:lvl w:ilvl="1" w:tplc="0408000F">
      <w:start w:val="1"/>
      <w:numFmt w:val="decimal"/>
      <w:lvlText w:val="%2."/>
      <w:lvlJc w:val="left"/>
      <w:pPr>
        <w:tabs>
          <w:tab w:val="num" w:pos="1800"/>
        </w:tabs>
        <w:ind w:left="1800" w:hanging="360"/>
      </w:pPr>
      <w:rPr>
        <w:rFonts w:hint="default"/>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7"/>
  </w:num>
  <w:num w:numId="6">
    <w:abstractNumId w:val="6"/>
  </w:num>
  <w:num w:numId="7">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8098"/>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12F7"/>
    <w:rsid w:val="00092220"/>
    <w:rsid w:val="000941D8"/>
    <w:rsid w:val="00095635"/>
    <w:rsid w:val="00096033"/>
    <w:rsid w:val="000972F1"/>
    <w:rsid w:val="00097537"/>
    <w:rsid w:val="00097E03"/>
    <w:rsid w:val="000A03BB"/>
    <w:rsid w:val="000A0F63"/>
    <w:rsid w:val="000A10EB"/>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44D"/>
    <w:rsid w:val="003B1FD8"/>
    <w:rsid w:val="003B2FD3"/>
    <w:rsid w:val="003B3156"/>
    <w:rsid w:val="003B35D1"/>
    <w:rsid w:val="003C0D34"/>
    <w:rsid w:val="003C0DD5"/>
    <w:rsid w:val="003C3C1A"/>
    <w:rsid w:val="003C4BE6"/>
    <w:rsid w:val="003C50EC"/>
    <w:rsid w:val="003C6192"/>
    <w:rsid w:val="003C7AA6"/>
    <w:rsid w:val="003C7C89"/>
    <w:rsid w:val="003D0F3F"/>
    <w:rsid w:val="003D1EAE"/>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3775"/>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59B5"/>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0A6A"/>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4709"/>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2BC5"/>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36B4D"/>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628"/>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1B3D"/>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FB7591-09FF-4783-BAD1-16B7F8777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975</Words>
  <Characters>5266</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2020-02-24T07:50:00Z</cp:lastPrinted>
  <dcterms:created xsi:type="dcterms:W3CDTF">2020-02-24T07:33:00Z</dcterms:created>
  <dcterms:modified xsi:type="dcterms:W3CDTF">2020-02-24T07:51:00Z</dcterms:modified>
</cp:coreProperties>
</file>