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CC9" w:rsidRPr="003A144D" w:rsidRDefault="004C0CC9" w:rsidP="004C0CC9">
      <w:pPr>
        <w:rPr>
          <w:rFonts w:ascii="Times New Roman" w:hAnsi="Times New Roman" w:cs="Times New Roman"/>
          <w:bCs/>
          <w:szCs w:val="22"/>
          <w:lang w:val="el-GR" w:eastAsia="el-GR"/>
        </w:rPr>
      </w:pPr>
      <w:r w:rsidRPr="009A783C">
        <w:rPr>
          <w:rFonts w:ascii="Times New Roman" w:hAnsi="Times New Roman" w:cs="Times New Roman"/>
          <w:sz w:val="24"/>
          <w:lang w:val="en-US"/>
        </w:rPr>
        <w:tab/>
      </w:r>
      <w:r w:rsidRPr="009A783C">
        <w:rPr>
          <w:rFonts w:ascii="Times New Roman" w:hAnsi="Times New Roman" w:cs="Times New Roman"/>
          <w:sz w:val="24"/>
          <w:lang w:val="en-US"/>
        </w:rPr>
        <w:tab/>
      </w:r>
      <w:r w:rsidRPr="00BE3334">
        <w:rPr>
          <w:rFonts w:ascii="Times New Roman" w:hAnsi="Times New Roman" w:cs="Times New Roman"/>
          <w:szCs w:val="22"/>
          <w:lang w:val="el-GR"/>
        </w:rPr>
        <w:t xml:space="preserve">                                                  </w:t>
      </w:r>
      <w:r w:rsidR="003A144D">
        <w:rPr>
          <w:rFonts w:ascii="Times New Roman" w:hAnsi="Times New Roman" w:cs="Times New Roman"/>
          <w:szCs w:val="22"/>
          <w:lang w:val="el-GR"/>
        </w:rPr>
        <w:t xml:space="preserve">                                    </w:t>
      </w:r>
      <w:r w:rsidRPr="00BE3334">
        <w:rPr>
          <w:rFonts w:ascii="Times New Roman" w:hAnsi="Times New Roman" w:cs="Times New Roman"/>
          <w:szCs w:val="22"/>
          <w:lang w:val="el-GR"/>
        </w:rPr>
        <w:t xml:space="preserve">ΑΔΑ: </w:t>
      </w:r>
      <w:r w:rsidR="00212A8A">
        <w:rPr>
          <w:rFonts w:ascii="Times New Roman" w:hAnsi="Times New Roman" w:cs="Times New Roman"/>
          <w:szCs w:val="22"/>
          <w:lang w:val="el-GR"/>
        </w:rPr>
        <w:t>ΩΥΖΤΩΨΑ-ΥΝΥ</w:t>
      </w:r>
    </w:p>
    <w:p w:rsidR="004C0CC9" w:rsidRPr="009A783C" w:rsidRDefault="004C0CC9" w:rsidP="004C0CC9">
      <w:pPr>
        <w:pStyle w:val="Web"/>
      </w:pPr>
      <w:r w:rsidRPr="009A783C">
        <w:t xml:space="preserve">   </w:t>
      </w:r>
      <w:r w:rsidRPr="009A783C">
        <w:rPr>
          <w:noProof/>
          <w:lang w:eastAsia="el-GR"/>
        </w:rPr>
        <w:drawing>
          <wp:inline distT="0" distB="0" distL="0" distR="0">
            <wp:extent cx="802005" cy="741680"/>
            <wp:effectExtent l="19050" t="0" r="0" b="0"/>
            <wp:docPr id="5" name="Εικόνα 3"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ΕΘΝΟΣΗΜΟ"/>
                    <pic:cNvPicPr>
                      <a:picLocks noChangeAspect="1" noChangeArrowheads="1"/>
                    </pic:cNvPicPr>
                  </pic:nvPicPr>
                  <pic:blipFill>
                    <a:blip r:embed="rId9"/>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Pr="009A783C">
        <w:t xml:space="preserve">            </w:t>
      </w:r>
      <w:r w:rsidRPr="009A783C">
        <w:tab/>
      </w:r>
      <w:r w:rsidRPr="009A783C">
        <w:tab/>
      </w:r>
      <w:r w:rsidRPr="009A783C">
        <w:tab/>
      </w:r>
      <w:r w:rsidRPr="009A783C">
        <w:tab/>
      </w:r>
      <w:r w:rsidRPr="009A783C">
        <w:tab/>
      </w:r>
      <w:r w:rsidRPr="009A783C">
        <w:tab/>
        <w:t xml:space="preserve">      </w:t>
      </w:r>
      <w:r>
        <w:t xml:space="preserve"> </w:t>
      </w:r>
      <w:r w:rsidRPr="009A783C">
        <w:t xml:space="preserve"> </w:t>
      </w:r>
      <w:r w:rsidRPr="009A783C">
        <w:rPr>
          <w:noProof/>
          <w:lang w:eastAsia="el-GR"/>
        </w:rPr>
        <w:drawing>
          <wp:inline distT="0" distB="0" distL="0" distR="0">
            <wp:extent cx="819785" cy="655320"/>
            <wp:effectExtent l="19050" t="0" r="0" b="0"/>
            <wp:docPr id="4" name="Εικόνα 4"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ΝΕΟ ΣΗΜΑ ΑΡΤΑΙΩΝ"/>
                    <pic:cNvPicPr>
                      <a:picLocks noChangeAspect="1" noChangeArrowheads="1"/>
                    </pic:cNvPicPr>
                  </pic:nvPicPr>
                  <pic:blipFill>
                    <a:blip r:embed="rId10"/>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9A783C">
        <w:t xml:space="preserve">                                                     </w:t>
      </w:r>
    </w:p>
    <w:p w:rsidR="004C0CC9" w:rsidRPr="009A783C" w:rsidRDefault="004C0CC9" w:rsidP="004C0CC9">
      <w:pPr>
        <w:pStyle w:val="Web"/>
        <w:spacing w:before="0" w:after="0"/>
        <w:rPr>
          <w:b/>
        </w:rPr>
      </w:pPr>
      <w:r w:rsidRPr="009A783C">
        <w:rPr>
          <w:b/>
        </w:rPr>
        <w:t xml:space="preserve"> ΕΛΛΗΝΙΚΗ </w:t>
      </w:r>
      <w:r w:rsidRPr="00BE3334">
        <w:rPr>
          <w:b/>
        </w:rPr>
        <w:t xml:space="preserve">ΔΗΜΟΚΡΑΤΙΑ                                                              </w:t>
      </w:r>
      <w:r w:rsidRPr="00BE3334">
        <w:t>Άρτα:</w:t>
      </w:r>
      <w:r w:rsidR="0004752B" w:rsidRPr="0004752B">
        <w:t xml:space="preserve"> 27-12-2019</w:t>
      </w:r>
      <w:r w:rsidRPr="00BE3334">
        <w:t xml:space="preserve"> </w:t>
      </w:r>
      <w:r w:rsidRPr="00BE3334">
        <w:rPr>
          <w:b/>
        </w:rPr>
        <w:br/>
        <w:t xml:space="preserve">ΝΟΜΟΣ ΑΡΤΑΣ                                                                                    </w:t>
      </w:r>
      <w:r w:rsidRPr="00BE3334">
        <w:t xml:space="preserve">Αρ. </w:t>
      </w:r>
      <w:proofErr w:type="spellStart"/>
      <w:r w:rsidRPr="00BE3334">
        <w:t>Πρωτ</w:t>
      </w:r>
      <w:proofErr w:type="spellEnd"/>
      <w:r w:rsidRPr="00BE3334">
        <w:t>.:</w:t>
      </w:r>
      <w:r w:rsidRPr="009A783C">
        <w:t xml:space="preserve"> </w:t>
      </w:r>
      <w:r w:rsidR="0004752B" w:rsidRPr="008011B9">
        <w:t>29603</w:t>
      </w:r>
      <w:r w:rsidRPr="009A783C">
        <w:rPr>
          <w:b/>
        </w:rPr>
        <w:br/>
        <w:t>ΔΗΜΟΣ ΑΡΤΑΙΩΝ     </w:t>
      </w:r>
    </w:p>
    <w:p w:rsidR="004C0CC9" w:rsidRPr="009A783C" w:rsidRDefault="004C0CC9" w:rsidP="004C0CC9">
      <w:pPr>
        <w:pStyle w:val="Web"/>
        <w:spacing w:before="0" w:after="0"/>
        <w:rPr>
          <w:b/>
        </w:rPr>
      </w:pPr>
      <w:r w:rsidRPr="009A783C">
        <w:rPr>
          <w:b/>
        </w:rPr>
        <w:t xml:space="preserve">                                                    </w:t>
      </w:r>
      <w:r w:rsidRPr="009A783C">
        <w:t xml:space="preserve">                    </w:t>
      </w:r>
    </w:p>
    <w:p w:rsidR="004C0CC9" w:rsidRPr="00803CC1" w:rsidRDefault="004C0CC9" w:rsidP="004C0CC9">
      <w:pPr>
        <w:pStyle w:val="Web"/>
        <w:jc w:val="center"/>
        <w:rPr>
          <w:b/>
        </w:rPr>
      </w:pPr>
      <w:r w:rsidRPr="009A783C">
        <w:rPr>
          <w:rStyle w:val="a7"/>
        </w:rPr>
        <w:t xml:space="preserve">ΠΕΡΙΛΗΨΗ ΔΙΑΚΗΡΥΞΗΣ ΣΥΝΟΠΤΙΚΟΥ ΔΙΑΓΩΝΙΣΜΟΥ </w:t>
      </w:r>
      <w:r w:rsidRPr="009A783C">
        <w:rPr>
          <w:bCs/>
        </w:rPr>
        <w:br/>
      </w:r>
      <w:r w:rsidRPr="009A783C">
        <w:rPr>
          <w:rStyle w:val="a7"/>
        </w:rPr>
        <w:t xml:space="preserve">ΓΙΑ ΤΗΝ </w:t>
      </w:r>
      <w:r w:rsidR="00092B3D">
        <w:rPr>
          <w:rStyle w:val="a7"/>
        </w:rPr>
        <w:t>ΠΕΡΙΣΥΛΛΟΓΗ ΚΑΙ ΠΕΡΙΘΑΛΨΗ ΑΔΕΣΠΟΤΩΝ ΖΩΩΝ ΣΥΝΤΡΟΦΙΑΣ</w:t>
      </w:r>
      <w:r>
        <w:rPr>
          <w:rStyle w:val="a7"/>
        </w:rPr>
        <w:t xml:space="preserve"> </w:t>
      </w:r>
    </w:p>
    <w:p w:rsidR="004C0CC9" w:rsidRPr="009A783C" w:rsidRDefault="004C0CC9" w:rsidP="004C0CC9">
      <w:pPr>
        <w:pStyle w:val="Web"/>
        <w:jc w:val="center"/>
      </w:pPr>
      <w:r w:rsidRPr="009A783C">
        <w:t>Ο ΔΗΜΑΡΧΟΣ  ΑΡΤΑΙΩΝ</w:t>
      </w:r>
    </w:p>
    <w:p w:rsidR="004C0CC9" w:rsidRPr="009A783C" w:rsidRDefault="004C0CC9" w:rsidP="004C0CC9">
      <w:pPr>
        <w:pStyle w:val="Web"/>
        <w:spacing w:before="0" w:after="0"/>
        <w:jc w:val="both"/>
      </w:pPr>
      <w:r>
        <w:t xml:space="preserve">  </w:t>
      </w:r>
      <w:r>
        <w:tab/>
        <w:t xml:space="preserve">Διακηρύσσει </w:t>
      </w:r>
      <w:r w:rsidRPr="009A783C">
        <w:t xml:space="preserve">συνοπτικό μειοδοτικό διαγωνισμό με σφραγισμένες προσφορές για την </w:t>
      </w:r>
      <w:r w:rsidR="00092B3D">
        <w:rPr>
          <w:b/>
        </w:rPr>
        <w:t>περισυλλογή και περίθαλψη αδέσποτων ζώων συντροφιάς</w:t>
      </w:r>
      <w:r w:rsidRPr="009A783C">
        <w:t xml:space="preserve">, </w:t>
      </w:r>
      <w:r w:rsidR="00803CC1">
        <w:t>(</w:t>
      </w:r>
      <w:proofErr w:type="spellStart"/>
      <w:r w:rsidR="00803CC1">
        <w:rPr>
          <w:lang w:val="en-US"/>
        </w:rPr>
        <w:t>cpv</w:t>
      </w:r>
      <w:proofErr w:type="spellEnd"/>
      <w:r w:rsidR="00803CC1" w:rsidRPr="00803CC1">
        <w:t xml:space="preserve">: </w:t>
      </w:r>
      <w:r w:rsidR="00092B3D">
        <w:t>77400000-4 και 85000000-1</w:t>
      </w:r>
      <w:r w:rsidR="00803CC1">
        <w:t xml:space="preserve">) </w:t>
      </w:r>
      <w:r w:rsidRPr="009A783C">
        <w:t xml:space="preserve">με κριτήριο κατακύρωσης την πλέον συμφέρουσα από </w:t>
      </w:r>
      <w:r>
        <w:t xml:space="preserve">οικονομική άποψη προσφορά </w:t>
      </w:r>
      <w:r>
        <w:rPr>
          <w:b/>
        </w:rPr>
        <w:t xml:space="preserve">βάσει τιμής </w:t>
      </w:r>
      <w:r>
        <w:t>(χαμηλότερη τιμή)</w:t>
      </w:r>
      <w:r w:rsidRPr="009A783C">
        <w:t xml:space="preserve"> για το σύνολο των εργασιών, συνολικής προϋπολογισθείσης αξίας </w:t>
      </w:r>
      <w:r w:rsidR="00F95C94">
        <w:rPr>
          <w:b/>
          <w:bCs/>
        </w:rPr>
        <w:t xml:space="preserve">64.998,32 </w:t>
      </w:r>
      <w:r w:rsidRPr="009A783C">
        <w:rPr>
          <w:b/>
          <w:bCs/>
        </w:rPr>
        <w:t>€</w:t>
      </w:r>
      <w:r w:rsidRPr="009A783C">
        <w:t xml:space="preserve"> </w:t>
      </w:r>
      <w:r w:rsidR="00F95C94">
        <w:t xml:space="preserve">(1.009,36 € για το 2019 και 63.998,96 € για το 2020) </w:t>
      </w:r>
      <w:r w:rsidRPr="009A783C">
        <w:t>συμπεριλαμβανομένου του ΦΠΑ.</w:t>
      </w:r>
    </w:p>
    <w:p w:rsidR="004C0CC9" w:rsidRPr="009A783C" w:rsidRDefault="004C0CC9" w:rsidP="004C0CC9">
      <w:pPr>
        <w:pStyle w:val="Web"/>
        <w:spacing w:before="0" w:after="0"/>
        <w:ind w:firstLine="720"/>
        <w:jc w:val="both"/>
      </w:pPr>
      <w:r w:rsidRPr="009A783C">
        <w:t>Ο διαγωνισμός θα γίνει στην αίθουσα συνεδριάσεων του Δημοτικού Συμβουλίου  του Δήμου Αρταίων στην Περιφερειακή Οδό &amp; Αυξεντίου 3</w:t>
      </w:r>
      <w:r w:rsidRPr="009A783C">
        <w:rPr>
          <w:vertAlign w:val="superscript"/>
        </w:rPr>
        <w:t>ος</w:t>
      </w:r>
      <w:r w:rsidRPr="009A783C">
        <w:t xml:space="preserve"> όροφος την </w:t>
      </w:r>
      <w:r w:rsidR="00190931">
        <w:rPr>
          <w:b/>
        </w:rPr>
        <w:t>Πέμπτη</w:t>
      </w:r>
      <w:r>
        <w:rPr>
          <w:b/>
        </w:rPr>
        <w:t xml:space="preserve"> </w:t>
      </w:r>
      <w:r w:rsidR="00190931">
        <w:rPr>
          <w:b/>
        </w:rPr>
        <w:t>09-01-2020</w:t>
      </w:r>
      <w:r w:rsidRPr="009A783C">
        <w:rPr>
          <w:b/>
        </w:rPr>
        <w:t xml:space="preserve"> και ώρα 10:00 </w:t>
      </w:r>
      <w:proofErr w:type="spellStart"/>
      <w:r w:rsidRPr="009A783C">
        <w:rPr>
          <w:b/>
        </w:rPr>
        <w:t>π.μ</w:t>
      </w:r>
      <w:proofErr w:type="spellEnd"/>
      <w:r w:rsidRPr="009A783C">
        <w:rPr>
          <w:b/>
        </w:rPr>
        <w:t>.</w:t>
      </w:r>
      <w:r w:rsidRPr="009A783C">
        <w:t xml:space="preserve"> </w:t>
      </w:r>
      <w:r w:rsidRPr="009A783C">
        <w:rPr>
          <w:b/>
        </w:rPr>
        <w:t xml:space="preserve">έως 10:30 </w:t>
      </w:r>
      <w:proofErr w:type="spellStart"/>
      <w:r w:rsidRPr="009A783C">
        <w:rPr>
          <w:b/>
        </w:rPr>
        <w:t>π.μ</w:t>
      </w:r>
      <w:proofErr w:type="spellEnd"/>
      <w:r w:rsidRPr="009A783C">
        <w:rPr>
          <w:b/>
        </w:rPr>
        <w:t>.,</w:t>
      </w:r>
      <w:r w:rsidRPr="009A783C">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C0CC9" w:rsidRPr="009A783C" w:rsidRDefault="004C0CC9" w:rsidP="004C0CC9">
      <w:pPr>
        <w:pStyle w:val="Web"/>
        <w:spacing w:before="0" w:after="0"/>
        <w:ind w:firstLine="720"/>
        <w:jc w:val="both"/>
      </w:pPr>
      <w:r w:rsidRPr="009A783C">
        <w:t xml:space="preserve">Αντίγραφα της διακήρυξης για τη συμμετοχή στο διαγωνισμό  και πληροφορίες γι' αυτόν παρέχονται κατά τις εργάσιμες ημέρες και ώρες, από το Τμήμα Προμηθειών και Αποθηκών του Δήμου Αρταίων, (αρμόδιος υπάλληλος: </w:t>
      </w:r>
      <w:proofErr w:type="spellStart"/>
      <w:r w:rsidRPr="009A783C">
        <w:t>Πετσιμέρης</w:t>
      </w:r>
      <w:proofErr w:type="spellEnd"/>
      <w:r w:rsidRPr="009A783C">
        <w:t xml:space="preserve"> Άγγελος, τηλ.2681362243), καθώς και από την ιστοσελίδα του Δήμου </w:t>
      </w:r>
      <w:hyperlink r:id="rId11" w:history="1">
        <w:r w:rsidRPr="009A783C">
          <w:rPr>
            <w:rStyle w:val="-"/>
            <w:lang w:val="en-US"/>
          </w:rPr>
          <w:t>www</w:t>
        </w:r>
        <w:r w:rsidRPr="009A783C">
          <w:rPr>
            <w:rStyle w:val="-"/>
          </w:rPr>
          <w:t>.</w:t>
        </w:r>
        <w:proofErr w:type="spellStart"/>
        <w:r w:rsidRPr="009A783C">
          <w:rPr>
            <w:rStyle w:val="-"/>
            <w:lang w:val="en-US"/>
          </w:rPr>
          <w:t>arta</w:t>
        </w:r>
        <w:proofErr w:type="spellEnd"/>
        <w:r w:rsidRPr="009A783C">
          <w:rPr>
            <w:rStyle w:val="-"/>
          </w:rPr>
          <w:t>.</w:t>
        </w:r>
        <w:r w:rsidRPr="009A783C">
          <w:rPr>
            <w:rStyle w:val="-"/>
            <w:lang w:val="en-US"/>
          </w:rPr>
          <w:t>gr</w:t>
        </w:r>
      </w:hyperlink>
      <w:r w:rsidRPr="009A783C">
        <w:t xml:space="preserve"> στην επιλογή «εφημερίδα της υπηρεσίας», «προκηρύξεις».</w:t>
      </w:r>
    </w:p>
    <w:p w:rsidR="004C0CC9" w:rsidRPr="009A783C" w:rsidRDefault="004C0CC9" w:rsidP="004C0CC9">
      <w:pPr>
        <w:pStyle w:val="Web"/>
        <w:spacing w:before="0" w:after="0"/>
        <w:ind w:firstLine="720"/>
        <w:jc w:val="both"/>
      </w:pPr>
    </w:p>
    <w:p w:rsidR="004C0CC9" w:rsidRPr="009A783C" w:rsidRDefault="004C0CC9" w:rsidP="004C0CC9">
      <w:pPr>
        <w:pStyle w:val="Web"/>
        <w:spacing w:before="0" w:after="0"/>
        <w:ind w:firstLine="720"/>
        <w:jc w:val="both"/>
      </w:pPr>
    </w:p>
    <w:p w:rsidR="004C0CC9" w:rsidRPr="009A783C" w:rsidRDefault="004C0CC9" w:rsidP="004C0CC9">
      <w:pPr>
        <w:pStyle w:val="Web"/>
        <w:spacing w:before="0" w:after="0"/>
        <w:ind w:firstLine="720"/>
        <w:jc w:val="both"/>
      </w:pPr>
    </w:p>
    <w:p w:rsidR="00C26D5B" w:rsidRDefault="00C26D5B" w:rsidP="00C26D5B">
      <w:pPr>
        <w:jc w:val="center"/>
        <w:rPr>
          <w:rFonts w:ascii="Times New Roman" w:hAnsi="Times New Roman" w:cs="Times New Roman"/>
          <w:sz w:val="24"/>
          <w:lang w:val="el-GR"/>
        </w:rPr>
      </w:pPr>
      <w:r>
        <w:rPr>
          <w:rFonts w:ascii="Times New Roman" w:hAnsi="Times New Roman" w:cs="Times New Roman"/>
          <w:sz w:val="24"/>
          <w:lang w:val="el-GR"/>
        </w:rPr>
        <w:t>Ο ΔΗΜΑΡΧΟΣ ΑΡΤΑΙΩΝ</w:t>
      </w:r>
    </w:p>
    <w:p w:rsidR="00C26D5B" w:rsidRDefault="00C26D5B" w:rsidP="00C26D5B">
      <w:pPr>
        <w:jc w:val="cente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p>
    <w:p w:rsidR="00C26D5B" w:rsidRDefault="00D9159E" w:rsidP="00C26D5B">
      <w:pPr>
        <w:jc w:val="center"/>
        <w:rPr>
          <w:rFonts w:ascii="Times New Roman" w:hAnsi="Times New Roman" w:cs="Times New Roman"/>
          <w:sz w:val="24"/>
          <w:lang w:val="el-GR"/>
        </w:rPr>
      </w:pPr>
      <w:r>
        <w:rPr>
          <w:rFonts w:ascii="Times New Roman" w:hAnsi="Times New Roman" w:cs="Times New Roman"/>
          <w:sz w:val="24"/>
          <w:lang w:val="el-GR"/>
        </w:rPr>
        <w:t>ΧΡΗΣΤΟΣ Κ. ΤΣΙΡΟΓΙΑΝΝΗΣ</w:t>
      </w:r>
    </w:p>
    <w:p w:rsidR="004C0CC9" w:rsidRDefault="004C0CC9" w:rsidP="004C0CC9">
      <w:pPr>
        <w:rPr>
          <w:lang w:val="el-GR" w:eastAsia="ja-JP"/>
        </w:rPr>
      </w:pPr>
    </w:p>
    <w:p w:rsidR="004C0CC9" w:rsidRDefault="004C0CC9" w:rsidP="004C0CC9">
      <w:pPr>
        <w:rPr>
          <w:lang w:val="el-GR" w:eastAsia="ja-JP"/>
        </w:rPr>
      </w:pPr>
    </w:p>
    <w:p w:rsidR="00D9159E" w:rsidRDefault="00D9159E" w:rsidP="004C0CC9">
      <w:pPr>
        <w:rPr>
          <w:lang w:val="el-GR" w:eastAsia="ja-JP"/>
        </w:rPr>
      </w:pPr>
    </w:p>
    <w:p w:rsidR="00D9159E" w:rsidRDefault="00D9159E" w:rsidP="004C0CC9">
      <w:pPr>
        <w:rPr>
          <w:lang w:val="el-GR" w:eastAsia="ja-JP"/>
        </w:rPr>
      </w:pPr>
    </w:p>
    <w:p w:rsidR="004C0CC9" w:rsidRDefault="004C0CC9" w:rsidP="004C0CC9">
      <w:pPr>
        <w:rPr>
          <w:lang w:val="el-GR" w:eastAsia="ja-JP"/>
        </w:rPr>
      </w:pPr>
    </w:p>
    <w:p w:rsidR="004C0CC9" w:rsidRDefault="004C0CC9" w:rsidP="004C0CC9">
      <w:pPr>
        <w:rPr>
          <w:lang w:val="el-GR" w:eastAsia="ja-JP"/>
        </w:rPr>
      </w:pPr>
    </w:p>
    <w:p w:rsidR="004C0CC9" w:rsidRPr="004A517C" w:rsidRDefault="004C0CC9" w:rsidP="004C0CC9">
      <w:pPr>
        <w:rPr>
          <w:lang w:val="el-GR" w:eastAsia="ja-JP"/>
        </w:rPr>
      </w:pPr>
    </w:p>
    <w:p w:rsidR="004A517C" w:rsidRPr="004A517C" w:rsidRDefault="004A517C" w:rsidP="004C0CC9">
      <w:pPr>
        <w:rPr>
          <w:lang w:val="el-GR" w:eastAsia="ja-JP"/>
        </w:rPr>
      </w:pPr>
    </w:p>
    <w:p w:rsidR="00F93DD9" w:rsidRPr="008011B9" w:rsidRDefault="00F93DD9" w:rsidP="00F93DD9">
      <w:pPr>
        <w:rPr>
          <w:rFonts w:ascii="Times New Roman" w:hAnsi="Times New Roman" w:cs="Times New Roman"/>
          <w:szCs w:val="22"/>
          <w:lang w:val="en-US"/>
        </w:rPr>
      </w:pPr>
      <w:r w:rsidRPr="00F93DD9">
        <w:rPr>
          <w:rFonts w:ascii="Times New Roman" w:hAnsi="Times New Roman" w:cs="Times New Roman"/>
          <w:sz w:val="24"/>
          <w:lang w:val="el-GR"/>
        </w:rPr>
        <w:lastRenderedPageBreak/>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t xml:space="preserve">          </w:t>
      </w:r>
      <w:r w:rsidRPr="00D736E0">
        <w:rPr>
          <w:rFonts w:ascii="Times New Roman" w:hAnsi="Times New Roman" w:cs="Times New Roman"/>
          <w:szCs w:val="22"/>
          <w:lang w:val="el-GR"/>
        </w:rPr>
        <w:t xml:space="preserve">ΑΔΑΜ: </w:t>
      </w:r>
      <w:r w:rsidR="008011B9">
        <w:rPr>
          <w:rFonts w:ascii="Times New Roman" w:hAnsi="Times New Roman" w:cs="Times New Roman"/>
          <w:szCs w:val="22"/>
          <w:lang w:val="en-US"/>
        </w:rPr>
        <w:t>19PROC006105196</w:t>
      </w:r>
    </w:p>
    <w:p w:rsidR="00F93DD9" w:rsidRPr="00F93DD9" w:rsidRDefault="00F93DD9" w:rsidP="00F93DD9">
      <w:pPr>
        <w:rPr>
          <w:rFonts w:ascii="Times New Roman" w:hAnsi="Times New Roman" w:cs="Times New Roman"/>
          <w:sz w:val="24"/>
          <w:lang w:val="el-GR"/>
        </w:rPr>
      </w:pPr>
      <w:r w:rsidRPr="00F93DD9">
        <w:rPr>
          <w:rFonts w:ascii="Times New Roman" w:hAnsi="Times New Roman" w:cs="Times New Roman"/>
          <w:noProof/>
          <w:sz w:val="24"/>
          <w:lang w:val="el-GR" w:eastAsia="el-GR"/>
        </w:rPr>
        <w:drawing>
          <wp:inline distT="0" distB="0" distL="0" distR="0" wp14:anchorId="009B97BE" wp14:editId="6C190AEF">
            <wp:extent cx="723265" cy="757555"/>
            <wp:effectExtent l="19050" t="0" r="635" b="0"/>
            <wp:docPr id="1" name="Εικόνα 1" descr="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ETHNOSHMO_BW"/>
                    <pic:cNvPicPr>
                      <a:picLocks noChangeAspect="1" noChangeArrowheads="1"/>
                    </pic:cNvPicPr>
                  </pic:nvPicPr>
                  <pic:blipFill>
                    <a:blip r:embed="rId12"/>
                    <a:srcRect/>
                    <a:stretch>
                      <a:fillRect/>
                    </a:stretch>
                  </pic:blipFill>
                  <pic:spPr bwMode="auto">
                    <a:xfrm>
                      <a:off x="0" y="0"/>
                      <a:ext cx="723265" cy="757555"/>
                    </a:xfrm>
                    <a:prstGeom prst="rect">
                      <a:avLst/>
                    </a:prstGeom>
                    <a:noFill/>
                    <a:ln w="9525">
                      <a:noFill/>
                      <a:miter lim="800000"/>
                      <a:headEnd/>
                      <a:tailEnd/>
                    </a:ln>
                  </pic:spPr>
                </pic:pic>
              </a:graphicData>
            </a:graphic>
          </wp:inline>
        </w:drawing>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sz w:val="24"/>
          <w:lang w:val="el-GR"/>
        </w:rPr>
        <w:tab/>
      </w:r>
      <w:r w:rsidRPr="00F93DD9">
        <w:rPr>
          <w:rFonts w:ascii="Times New Roman" w:hAnsi="Times New Roman" w:cs="Times New Roman"/>
          <w:noProof/>
          <w:sz w:val="24"/>
          <w:lang w:val="el-GR" w:eastAsia="el-GR"/>
        </w:rPr>
        <w:drawing>
          <wp:inline distT="0" distB="0" distL="0" distR="0" wp14:anchorId="17C5693E" wp14:editId="0B6335BC">
            <wp:extent cx="648335" cy="518795"/>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10"/>
                    <a:srcRect/>
                    <a:stretch>
                      <a:fillRect/>
                    </a:stretch>
                  </pic:blipFill>
                  <pic:spPr bwMode="auto">
                    <a:xfrm>
                      <a:off x="0" y="0"/>
                      <a:ext cx="648335" cy="518795"/>
                    </a:xfrm>
                    <a:prstGeom prst="rect">
                      <a:avLst/>
                    </a:prstGeom>
                    <a:noFill/>
                    <a:ln w="9525">
                      <a:noFill/>
                      <a:miter lim="800000"/>
                      <a:headEnd/>
                      <a:tailEnd/>
                    </a:ln>
                  </pic:spPr>
                </pic:pic>
              </a:graphicData>
            </a:graphic>
          </wp:inline>
        </w:drawing>
      </w:r>
    </w:p>
    <w:p w:rsidR="00F93DD9" w:rsidRPr="00F93DD9" w:rsidRDefault="00F93DD9" w:rsidP="00F93DD9">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F93DD9" w:rsidRPr="00F93DD9" w:rsidRDefault="00F93DD9"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F93DD9" w:rsidRPr="00876799" w:rsidRDefault="00C37C6E" w:rsidP="00F93DD9">
      <w:pPr>
        <w:pStyle w:val="Style1"/>
        <w:rPr>
          <w:rStyle w:val="2Char"/>
          <w:lang w:val="el-GR"/>
        </w:rPr>
      </w:pPr>
      <w:r w:rsidRPr="00F93DD9">
        <w:rPr>
          <w:rFonts w:ascii="Times New Roman" w:hAnsi="Times New Roman" w:cs="Times New Roman"/>
          <w:sz w:val="24"/>
          <w:szCs w:val="24"/>
        </w:rPr>
        <w:br/>
      </w:r>
      <w:r w:rsidRPr="00F93DD9">
        <w:rPr>
          <w:rFonts w:ascii="Times New Roman" w:hAnsi="Times New Roman" w:cs="Times New Roman"/>
          <w:sz w:val="24"/>
          <w:szCs w:val="24"/>
        </w:rPr>
        <w:br/>
      </w:r>
      <w:r w:rsidRPr="00F93DD9">
        <w:rPr>
          <w:rFonts w:ascii="Times New Roman" w:hAnsi="Times New Roman" w:cs="Times New Roman"/>
          <w:sz w:val="24"/>
          <w:szCs w:val="24"/>
        </w:rPr>
        <w:br/>
      </w:r>
      <w:r w:rsidRPr="00F93DD9">
        <w:rPr>
          <w:rFonts w:ascii="Times New Roman" w:hAnsi="Times New Roman" w:cs="Times New Roman"/>
          <w:sz w:val="24"/>
          <w:szCs w:val="24"/>
        </w:rPr>
        <w:br/>
      </w:r>
      <w:bookmarkStart w:id="0" w:name="_Toc509903076"/>
      <w:bookmarkStart w:id="1" w:name="_Toc28324509"/>
      <w:r w:rsidR="00F93DD9" w:rsidRPr="00876799">
        <w:rPr>
          <w:rStyle w:val="2Char"/>
          <w:lang w:val="el-GR"/>
        </w:rPr>
        <w:t>ΔΙΑΚΗΡΥΞΗ ΣΥΝΟΠΤΙΚΟΥ ΔΙΑΓΩΝΙΣΜΟΥ ΓΙΑ ΤΗ</w:t>
      </w:r>
      <w:r w:rsidR="00230891" w:rsidRPr="00876799">
        <w:rPr>
          <w:rStyle w:val="2Char"/>
          <w:lang w:val="el-GR"/>
        </w:rPr>
        <w:t xml:space="preserve">Ν </w:t>
      </w:r>
      <w:r w:rsidR="00F95C94" w:rsidRPr="00876799">
        <w:rPr>
          <w:rStyle w:val="2Char"/>
          <w:lang w:val="el-GR"/>
        </w:rPr>
        <w:t>ΠΕΡΙΣΥΛΛΟΓΗ ΚΑΙ</w:t>
      </w:r>
      <w:bookmarkEnd w:id="1"/>
      <w:r w:rsidR="00F95C94">
        <w:rPr>
          <w:rFonts w:ascii="Times New Roman" w:hAnsi="Times New Roman" w:cs="Times New Roman"/>
          <w:sz w:val="24"/>
          <w:szCs w:val="24"/>
        </w:rPr>
        <w:t xml:space="preserve"> </w:t>
      </w:r>
      <w:r w:rsidR="00F95C94" w:rsidRPr="00876799">
        <w:rPr>
          <w:rStyle w:val="2Char"/>
          <w:lang w:val="el-GR"/>
        </w:rPr>
        <w:t>ΠΕΡΙΘΑΛΨΗ ΑΔΕΣΠΟΤΩΝ ΖΩΩΝ ΣΥΝΤΡΟΦΙΑΣ</w:t>
      </w:r>
    </w:p>
    <w:p w:rsidR="00C37C6E" w:rsidRPr="00F93DD9" w:rsidRDefault="00F93DD9" w:rsidP="00F93DD9">
      <w:pPr>
        <w:pStyle w:val="Style1"/>
        <w:rPr>
          <w:rFonts w:ascii="Times New Roman" w:hAnsi="Times New Roman" w:cs="Times New Roman"/>
          <w:sz w:val="24"/>
          <w:szCs w:val="24"/>
        </w:rPr>
      </w:pPr>
      <w:r w:rsidRPr="00F93DD9">
        <w:rPr>
          <w:rFonts w:ascii="Times New Roman" w:hAnsi="Times New Roman" w:cs="Times New Roman"/>
          <w:sz w:val="24"/>
          <w:szCs w:val="24"/>
        </w:rPr>
        <w:t xml:space="preserve">ΑΡ. ΠΡΩΤ. </w:t>
      </w:r>
      <w:r w:rsidR="00424ADD">
        <w:rPr>
          <w:rFonts w:ascii="Times New Roman" w:hAnsi="Times New Roman" w:cs="Times New Roman"/>
          <w:sz w:val="24"/>
          <w:szCs w:val="24"/>
          <w:lang w:val="en-US"/>
        </w:rPr>
        <w:t>29602</w:t>
      </w:r>
      <w:r w:rsidRPr="00F93DD9">
        <w:rPr>
          <w:rFonts w:ascii="Times New Roman" w:hAnsi="Times New Roman" w:cs="Times New Roman"/>
          <w:sz w:val="24"/>
          <w:szCs w:val="24"/>
        </w:rPr>
        <w:t xml:space="preserve"> / </w:t>
      </w:r>
      <w:bookmarkEnd w:id="0"/>
      <w:r w:rsidR="00424ADD">
        <w:rPr>
          <w:rFonts w:ascii="Times New Roman" w:hAnsi="Times New Roman" w:cs="Times New Roman"/>
          <w:sz w:val="24"/>
          <w:szCs w:val="24"/>
          <w:lang w:val="en-US"/>
        </w:rPr>
        <w:t>27-12-2019</w:t>
      </w:r>
      <w:r w:rsidR="00C37C6E" w:rsidRPr="00F93DD9">
        <w:rPr>
          <w:rFonts w:ascii="Times New Roman" w:hAnsi="Times New Roman" w:cs="Times New Roman"/>
          <w:sz w:val="24"/>
          <w:szCs w:val="24"/>
        </w:rPr>
        <w:br/>
      </w:r>
      <w:r w:rsidR="00C37C6E" w:rsidRPr="00F93DD9">
        <w:rPr>
          <w:rFonts w:ascii="Times New Roman" w:hAnsi="Times New Roman" w:cs="Times New Roman"/>
          <w:sz w:val="24"/>
          <w:szCs w:val="24"/>
        </w:rPr>
        <w:br/>
      </w:r>
    </w:p>
    <w:p w:rsidR="00711814" w:rsidRDefault="007B7BCE" w:rsidP="00F93DD9">
      <w:pPr>
        <w:suppressAutoHyphens w:val="0"/>
        <w:spacing w:after="200" w:line="276" w:lineRule="auto"/>
        <w:jc w:val="left"/>
        <w:rPr>
          <w:noProof/>
        </w:rPr>
      </w:pPr>
      <w:r w:rsidRPr="00F93DD9">
        <w:rPr>
          <w:rFonts w:ascii="Times New Roman" w:hAnsi="Times New Roman" w:cs="Times New Roman"/>
          <w:sz w:val="24"/>
          <w:lang w:val="el-GR"/>
        </w:rPr>
        <w:br w:type="page"/>
      </w:r>
      <w:r w:rsidR="00DF7C90" w:rsidRPr="00F93DD9">
        <w:rPr>
          <w:rFonts w:ascii="Times New Roman" w:hAnsi="Times New Roman" w:cs="Times New Roman"/>
          <w:b/>
          <w:bCs/>
          <w:caps/>
          <w:sz w:val="24"/>
        </w:rPr>
        <w:fldChar w:fldCharType="begin"/>
      </w:r>
      <w:r w:rsidR="00C37C6E" w:rsidRPr="00F93DD9">
        <w:rPr>
          <w:rFonts w:ascii="Times New Roman" w:hAnsi="Times New Roman" w:cs="Times New Roman"/>
          <w:sz w:val="24"/>
        </w:rPr>
        <w:instrText>TOC</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o</w:instrText>
      </w:r>
      <w:r w:rsidR="00C37C6E" w:rsidRPr="00F93DD9">
        <w:rPr>
          <w:rFonts w:ascii="Times New Roman" w:hAnsi="Times New Roman" w:cs="Times New Roman"/>
          <w:sz w:val="24"/>
          <w:lang w:val="el-GR"/>
        </w:rPr>
        <w:instrText xml:space="preserve"> "2-4" \</w:instrText>
      </w:r>
      <w:r w:rsidR="00C37C6E" w:rsidRPr="00F93DD9">
        <w:rPr>
          <w:rFonts w:ascii="Times New Roman" w:hAnsi="Times New Roman" w:cs="Times New Roman"/>
          <w:sz w:val="24"/>
        </w:rPr>
        <w:instrText>h</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z</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t</w:instrText>
      </w:r>
      <w:r w:rsidR="00C37C6E" w:rsidRPr="00F93DD9">
        <w:rPr>
          <w:rFonts w:ascii="Times New Roman" w:hAnsi="Times New Roman" w:cs="Times New Roman"/>
          <w:sz w:val="24"/>
          <w:lang w:val="el-GR"/>
        </w:rPr>
        <w:instrText xml:space="preserve"> "</w:instrText>
      </w:r>
      <w:r w:rsidR="00C37C6E" w:rsidRPr="00F93DD9">
        <w:rPr>
          <w:rFonts w:ascii="Times New Roman" w:hAnsi="Times New Roman" w:cs="Times New Roman"/>
          <w:sz w:val="24"/>
        </w:rPr>
        <w:instrText>Heading</w:instrText>
      </w:r>
      <w:r w:rsidR="00C37C6E" w:rsidRPr="00F93DD9">
        <w:rPr>
          <w:rFonts w:ascii="Times New Roman" w:hAnsi="Times New Roman" w:cs="Times New Roman"/>
          <w:sz w:val="24"/>
          <w:lang w:val="el-GR"/>
        </w:rPr>
        <w:instrText xml:space="preserve"> 1;1" </w:instrText>
      </w:r>
      <w:r w:rsidR="00DF7C90" w:rsidRPr="00F93DD9">
        <w:rPr>
          <w:rFonts w:ascii="Times New Roman" w:hAnsi="Times New Roman" w:cs="Times New Roman"/>
          <w:b/>
          <w:bCs/>
          <w:caps/>
          <w:sz w:val="24"/>
        </w:rPr>
        <w:fldChar w:fldCharType="separate"/>
      </w:r>
    </w:p>
    <w:p w:rsidR="00711814" w:rsidRDefault="00711814">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324509" w:history="1">
        <w:r w:rsidRPr="00F10672">
          <w:rPr>
            <w:rStyle w:val="-"/>
            <w:bCs/>
            <w:noProof/>
            <w:lang w:val="el-GR"/>
          </w:rPr>
          <w:t>ΔΙΑΚΗΡΥΞΗ ΣΥΝΟΠΤΙΚΟΥ ΔΙΑΓΩΝΙΣΜΟΥ ΓΙΑ ΤΗΝ ΠΕΡΙΣΥΛΛΟΓΗ ΚΑΙ</w:t>
        </w:r>
        <w:r>
          <w:rPr>
            <w:noProof/>
            <w:webHidden/>
          </w:rPr>
          <w:tab/>
        </w:r>
        <w:r>
          <w:rPr>
            <w:noProof/>
            <w:webHidden/>
          </w:rPr>
          <w:fldChar w:fldCharType="begin"/>
        </w:r>
        <w:r>
          <w:rPr>
            <w:noProof/>
            <w:webHidden/>
          </w:rPr>
          <w:instrText xml:space="preserve"> PAGEREF _Toc28324509 \h </w:instrText>
        </w:r>
        <w:r>
          <w:rPr>
            <w:noProof/>
            <w:webHidden/>
          </w:rPr>
        </w:r>
        <w:r>
          <w:rPr>
            <w:noProof/>
            <w:webHidden/>
          </w:rPr>
          <w:fldChar w:fldCharType="separate"/>
        </w:r>
        <w:r w:rsidR="008011B9">
          <w:rPr>
            <w:noProof/>
            <w:webHidden/>
          </w:rPr>
          <w:t>2</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0" w:history="1">
        <w:r w:rsidRPr="00F10672">
          <w:rPr>
            <w:rStyle w:val="-"/>
            <w:rFonts w:ascii="Times New Roman" w:hAnsi="Times New Roman" w:cs="Times New Roman"/>
            <w:noProof/>
            <w:lang w:val="el-GR"/>
          </w:rPr>
          <w:t>1.1</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Στοιχεία Αναθέτουσας Αρχής</w:t>
        </w:r>
        <w:r>
          <w:rPr>
            <w:noProof/>
            <w:webHidden/>
          </w:rPr>
          <w:tab/>
        </w:r>
        <w:r>
          <w:rPr>
            <w:noProof/>
            <w:webHidden/>
          </w:rPr>
          <w:fldChar w:fldCharType="begin"/>
        </w:r>
        <w:r>
          <w:rPr>
            <w:noProof/>
            <w:webHidden/>
          </w:rPr>
          <w:instrText xml:space="preserve"> PAGEREF _Toc28324510 \h </w:instrText>
        </w:r>
        <w:r>
          <w:rPr>
            <w:noProof/>
            <w:webHidden/>
          </w:rPr>
        </w:r>
        <w:r>
          <w:rPr>
            <w:noProof/>
            <w:webHidden/>
          </w:rPr>
          <w:fldChar w:fldCharType="separate"/>
        </w:r>
        <w:r w:rsidR="008011B9">
          <w:rPr>
            <w:noProof/>
            <w:webHidden/>
          </w:rPr>
          <w:t>5</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1" w:history="1">
        <w:r w:rsidRPr="00F10672">
          <w:rPr>
            <w:rStyle w:val="-"/>
            <w:rFonts w:ascii="Times New Roman" w:hAnsi="Times New Roman" w:cs="Times New Roman"/>
            <w:noProof/>
            <w:lang w:val="el-GR"/>
          </w:rPr>
          <w:t>1.2</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Στοιχεία Διαδικασίας-Χρηματοδότηση</w:t>
        </w:r>
        <w:r>
          <w:rPr>
            <w:noProof/>
            <w:webHidden/>
          </w:rPr>
          <w:tab/>
        </w:r>
        <w:r>
          <w:rPr>
            <w:noProof/>
            <w:webHidden/>
          </w:rPr>
          <w:fldChar w:fldCharType="begin"/>
        </w:r>
        <w:r>
          <w:rPr>
            <w:noProof/>
            <w:webHidden/>
          </w:rPr>
          <w:instrText xml:space="preserve"> PAGEREF _Toc28324511 \h </w:instrText>
        </w:r>
        <w:r>
          <w:rPr>
            <w:noProof/>
            <w:webHidden/>
          </w:rPr>
        </w:r>
        <w:r>
          <w:rPr>
            <w:noProof/>
            <w:webHidden/>
          </w:rPr>
          <w:fldChar w:fldCharType="separate"/>
        </w:r>
        <w:r w:rsidR="008011B9">
          <w:rPr>
            <w:noProof/>
            <w:webHidden/>
          </w:rPr>
          <w:t>5</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2" w:history="1">
        <w:r w:rsidRPr="00F10672">
          <w:rPr>
            <w:rStyle w:val="-"/>
            <w:rFonts w:ascii="Times New Roman" w:hAnsi="Times New Roman" w:cs="Times New Roman"/>
            <w:noProof/>
            <w:lang w:val="el-GR"/>
          </w:rPr>
          <w:t>1.3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_Toc28324512 \h </w:instrText>
        </w:r>
        <w:r>
          <w:rPr>
            <w:noProof/>
            <w:webHidden/>
          </w:rPr>
        </w:r>
        <w:r>
          <w:rPr>
            <w:noProof/>
            <w:webHidden/>
          </w:rPr>
          <w:fldChar w:fldCharType="separate"/>
        </w:r>
        <w:r w:rsidR="008011B9">
          <w:rPr>
            <w:noProof/>
            <w:webHidden/>
          </w:rPr>
          <w:t>5</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3" w:history="1">
        <w:r w:rsidRPr="00F10672">
          <w:rPr>
            <w:rStyle w:val="-"/>
            <w:rFonts w:ascii="Times New Roman" w:hAnsi="Times New Roman" w:cs="Times New Roman"/>
            <w:noProof/>
            <w:lang w:val="el-GR"/>
          </w:rPr>
          <w:t>1.4</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Θεσμικό πλαίσιο</w:t>
        </w:r>
        <w:r>
          <w:rPr>
            <w:noProof/>
            <w:webHidden/>
          </w:rPr>
          <w:tab/>
        </w:r>
        <w:r>
          <w:rPr>
            <w:noProof/>
            <w:webHidden/>
          </w:rPr>
          <w:fldChar w:fldCharType="begin"/>
        </w:r>
        <w:r>
          <w:rPr>
            <w:noProof/>
            <w:webHidden/>
          </w:rPr>
          <w:instrText xml:space="preserve"> PAGEREF _Toc28324513 \h </w:instrText>
        </w:r>
        <w:r>
          <w:rPr>
            <w:noProof/>
            <w:webHidden/>
          </w:rPr>
        </w:r>
        <w:r>
          <w:rPr>
            <w:noProof/>
            <w:webHidden/>
          </w:rPr>
          <w:fldChar w:fldCharType="separate"/>
        </w:r>
        <w:r w:rsidR="008011B9">
          <w:rPr>
            <w:noProof/>
            <w:webHidden/>
          </w:rPr>
          <w:t>6</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4" w:history="1">
        <w:r w:rsidRPr="00F10672">
          <w:rPr>
            <w:rStyle w:val="-"/>
            <w:rFonts w:ascii="Times New Roman" w:hAnsi="Times New Roman" w:cs="Times New Roman"/>
            <w:noProof/>
            <w:lang w:val="el-GR"/>
          </w:rPr>
          <w:t>1.5</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_Toc28324514 \h </w:instrText>
        </w:r>
        <w:r>
          <w:rPr>
            <w:noProof/>
            <w:webHidden/>
          </w:rPr>
        </w:r>
        <w:r>
          <w:rPr>
            <w:noProof/>
            <w:webHidden/>
          </w:rPr>
          <w:fldChar w:fldCharType="separate"/>
        </w:r>
        <w:r w:rsidR="008011B9">
          <w:rPr>
            <w:noProof/>
            <w:webHidden/>
          </w:rPr>
          <w:t>7</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5" w:history="1">
        <w:r w:rsidRPr="00F10672">
          <w:rPr>
            <w:rStyle w:val="-"/>
            <w:rFonts w:ascii="Times New Roman" w:hAnsi="Times New Roman" w:cs="Times New Roman"/>
            <w:noProof/>
            <w:lang w:val="el-GR"/>
          </w:rPr>
          <w:t>1.6</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Δημοσιότητα</w:t>
        </w:r>
        <w:r>
          <w:rPr>
            <w:noProof/>
            <w:webHidden/>
          </w:rPr>
          <w:tab/>
        </w:r>
        <w:r>
          <w:rPr>
            <w:noProof/>
            <w:webHidden/>
          </w:rPr>
          <w:fldChar w:fldCharType="begin"/>
        </w:r>
        <w:r>
          <w:rPr>
            <w:noProof/>
            <w:webHidden/>
          </w:rPr>
          <w:instrText xml:space="preserve"> PAGEREF _Toc28324515 \h </w:instrText>
        </w:r>
        <w:r>
          <w:rPr>
            <w:noProof/>
            <w:webHidden/>
          </w:rPr>
        </w:r>
        <w:r>
          <w:rPr>
            <w:noProof/>
            <w:webHidden/>
          </w:rPr>
          <w:fldChar w:fldCharType="separate"/>
        </w:r>
        <w:r w:rsidR="008011B9">
          <w:rPr>
            <w:noProof/>
            <w:webHidden/>
          </w:rPr>
          <w:t>7</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6" w:history="1">
        <w:r w:rsidRPr="00F10672">
          <w:rPr>
            <w:rStyle w:val="-"/>
            <w:rFonts w:ascii="Times New Roman" w:hAnsi="Times New Roman" w:cs="Times New Roman"/>
            <w:noProof/>
            <w:lang w:val="el-GR"/>
          </w:rPr>
          <w:t>1.7</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_Toc28324516 \h </w:instrText>
        </w:r>
        <w:r>
          <w:rPr>
            <w:noProof/>
            <w:webHidden/>
          </w:rPr>
        </w:r>
        <w:r>
          <w:rPr>
            <w:noProof/>
            <w:webHidden/>
          </w:rPr>
          <w:fldChar w:fldCharType="separate"/>
        </w:r>
        <w:r w:rsidR="008011B9">
          <w:rPr>
            <w:noProof/>
            <w:webHidden/>
          </w:rPr>
          <w:t>8</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17" w:history="1">
        <w:r w:rsidRPr="00F10672">
          <w:rPr>
            <w:rStyle w:val="-"/>
            <w:rFonts w:ascii="Times New Roman" w:hAnsi="Times New Roman" w:cs="Times New Roman"/>
            <w:noProof/>
            <w:lang w:val="el-GR"/>
          </w:rPr>
          <w:t>2.1</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Γενικές Πληροφορίες</w:t>
        </w:r>
        <w:r>
          <w:rPr>
            <w:noProof/>
            <w:webHidden/>
          </w:rPr>
          <w:tab/>
        </w:r>
        <w:r>
          <w:rPr>
            <w:noProof/>
            <w:webHidden/>
          </w:rPr>
          <w:fldChar w:fldCharType="begin"/>
        </w:r>
        <w:r>
          <w:rPr>
            <w:noProof/>
            <w:webHidden/>
          </w:rPr>
          <w:instrText xml:space="preserve"> PAGEREF _Toc28324517 \h </w:instrText>
        </w:r>
        <w:r>
          <w:rPr>
            <w:noProof/>
            <w:webHidden/>
          </w:rPr>
        </w:r>
        <w:r>
          <w:rPr>
            <w:noProof/>
            <w:webHidden/>
          </w:rPr>
          <w:fldChar w:fldCharType="separate"/>
        </w:r>
        <w:r w:rsidR="008011B9">
          <w:rPr>
            <w:noProof/>
            <w:webHidden/>
          </w:rPr>
          <w:t>9</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18" w:history="1">
        <w:r w:rsidRPr="00F10672">
          <w:rPr>
            <w:rStyle w:val="-"/>
            <w:rFonts w:ascii="Times New Roman" w:hAnsi="Times New Roman"/>
            <w:noProof/>
            <w:lang w:val="el-GR"/>
          </w:rPr>
          <w:t>2.1.1</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Έγγραφα της σύμβασης</w:t>
        </w:r>
        <w:r>
          <w:rPr>
            <w:noProof/>
            <w:webHidden/>
          </w:rPr>
          <w:tab/>
        </w:r>
        <w:r>
          <w:rPr>
            <w:noProof/>
            <w:webHidden/>
          </w:rPr>
          <w:fldChar w:fldCharType="begin"/>
        </w:r>
        <w:r>
          <w:rPr>
            <w:noProof/>
            <w:webHidden/>
          </w:rPr>
          <w:instrText xml:space="preserve"> PAGEREF _Toc28324518 \h </w:instrText>
        </w:r>
        <w:r>
          <w:rPr>
            <w:noProof/>
            <w:webHidden/>
          </w:rPr>
        </w:r>
        <w:r>
          <w:rPr>
            <w:noProof/>
            <w:webHidden/>
          </w:rPr>
          <w:fldChar w:fldCharType="separate"/>
        </w:r>
        <w:r w:rsidR="008011B9">
          <w:rPr>
            <w:noProof/>
            <w:webHidden/>
          </w:rPr>
          <w:t>9</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19" w:history="1">
        <w:r w:rsidRPr="00F10672">
          <w:rPr>
            <w:rStyle w:val="-"/>
            <w:rFonts w:ascii="Times New Roman" w:hAnsi="Times New Roman"/>
            <w:noProof/>
            <w:lang w:val="el-GR"/>
          </w:rPr>
          <w:t>2.1.2</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_Toc28324519 \h </w:instrText>
        </w:r>
        <w:r>
          <w:rPr>
            <w:noProof/>
            <w:webHidden/>
          </w:rPr>
        </w:r>
        <w:r>
          <w:rPr>
            <w:noProof/>
            <w:webHidden/>
          </w:rPr>
          <w:fldChar w:fldCharType="separate"/>
        </w:r>
        <w:r w:rsidR="008011B9">
          <w:rPr>
            <w:noProof/>
            <w:webHidden/>
          </w:rPr>
          <w:t>9</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0" w:history="1">
        <w:r w:rsidRPr="00F10672">
          <w:rPr>
            <w:rStyle w:val="-"/>
            <w:rFonts w:ascii="Times New Roman" w:hAnsi="Times New Roman"/>
            <w:noProof/>
            <w:lang w:val="el-GR"/>
          </w:rPr>
          <w:t>2.1.3</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Παροχή Διευκρινίσεων</w:t>
        </w:r>
        <w:r>
          <w:rPr>
            <w:noProof/>
            <w:webHidden/>
          </w:rPr>
          <w:tab/>
        </w:r>
        <w:r>
          <w:rPr>
            <w:noProof/>
            <w:webHidden/>
          </w:rPr>
          <w:fldChar w:fldCharType="begin"/>
        </w:r>
        <w:r>
          <w:rPr>
            <w:noProof/>
            <w:webHidden/>
          </w:rPr>
          <w:instrText xml:space="preserve"> PAGEREF _Toc28324520 \h </w:instrText>
        </w:r>
        <w:r>
          <w:rPr>
            <w:noProof/>
            <w:webHidden/>
          </w:rPr>
        </w:r>
        <w:r>
          <w:rPr>
            <w:noProof/>
            <w:webHidden/>
          </w:rPr>
          <w:fldChar w:fldCharType="separate"/>
        </w:r>
        <w:r w:rsidR="008011B9">
          <w:rPr>
            <w:noProof/>
            <w:webHidden/>
          </w:rPr>
          <w:t>9</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1" w:history="1">
        <w:r w:rsidRPr="00F10672">
          <w:rPr>
            <w:rStyle w:val="-"/>
            <w:rFonts w:ascii="Times New Roman" w:hAnsi="Times New Roman"/>
            <w:noProof/>
            <w:lang w:val="el-GR"/>
          </w:rPr>
          <w:t>2.1.4</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Γλώσσα</w:t>
        </w:r>
        <w:r>
          <w:rPr>
            <w:noProof/>
            <w:webHidden/>
          </w:rPr>
          <w:tab/>
        </w:r>
        <w:r>
          <w:rPr>
            <w:noProof/>
            <w:webHidden/>
          </w:rPr>
          <w:fldChar w:fldCharType="begin"/>
        </w:r>
        <w:r>
          <w:rPr>
            <w:noProof/>
            <w:webHidden/>
          </w:rPr>
          <w:instrText xml:space="preserve"> PAGEREF _Toc28324521 \h </w:instrText>
        </w:r>
        <w:r>
          <w:rPr>
            <w:noProof/>
            <w:webHidden/>
          </w:rPr>
        </w:r>
        <w:r>
          <w:rPr>
            <w:noProof/>
            <w:webHidden/>
          </w:rPr>
          <w:fldChar w:fldCharType="separate"/>
        </w:r>
        <w:r w:rsidR="008011B9">
          <w:rPr>
            <w:noProof/>
            <w:webHidden/>
          </w:rPr>
          <w:t>9</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2" w:history="1">
        <w:r w:rsidRPr="00F10672">
          <w:rPr>
            <w:rStyle w:val="-"/>
            <w:rFonts w:ascii="Times New Roman" w:hAnsi="Times New Roman"/>
            <w:noProof/>
            <w:lang w:val="el-GR"/>
          </w:rPr>
          <w:t>2.1.5</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Εγγυήσεις</w:t>
        </w:r>
        <w:r>
          <w:rPr>
            <w:noProof/>
            <w:webHidden/>
          </w:rPr>
          <w:tab/>
        </w:r>
        <w:r>
          <w:rPr>
            <w:noProof/>
            <w:webHidden/>
          </w:rPr>
          <w:fldChar w:fldCharType="begin"/>
        </w:r>
        <w:r>
          <w:rPr>
            <w:noProof/>
            <w:webHidden/>
          </w:rPr>
          <w:instrText xml:space="preserve"> PAGEREF _Toc28324522 \h </w:instrText>
        </w:r>
        <w:r>
          <w:rPr>
            <w:noProof/>
            <w:webHidden/>
          </w:rPr>
        </w:r>
        <w:r>
          <w:rPr>
            <w:noProof/>
            <w:webHidden/>
          </w:rPr>
          <w:fldChar w:fldCharType="separate"/>
        </w:r>
        <w:r w:rsidR="008011B9">
          <w:rPr>
            <w:noProof/>
            <w:webHidden/>
          </w:rPr>
          <w:t>10</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23" w:history="1">
        <w:r w:rsidRPr="00F10672">
          <w:rPr>
            <w:rStyle w:val="-"/>
            <w:noProof/>
            <w:lang w:val="el-GR"/>
          </w:rPr>
          <w:t>2.2</w:t>
        </w:r>
        <w:r>
          <w:rPr>
            <w:rFonts w:asciiTheme="minorHAnsi" w:eastAsiaTheme="minorEastAsia" w:hAnsiTheme="minorHAnsi" w:cstheme="minorBidi"/>
            <w:smallCaps w:val="0"/>
            <w:noProof/>
            <w:sz w:val="22"/>
            <w:szCs w:val="22"/>
            <w:lang w:val="el-GR" w:eastAsia="el-GR"/>
          </w:rPr>
          <w:tab/>
        </w:r>
        <w:r w:rsidRPr="00F10672">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_Toc28324523 \h </w:instrText>
        </w:r>
        <w:r>
          <w:rPr>
            <w:noProof/>
            <w:webHidden/>
          </w:rPr>
        </w:r>
        <w:r>
          <w:rPr>
            <w:noProof/>
            <w:webHidden/>
          </w:rPr>
          <w:fldChar w:fldCharType="separate"/>
        </w:r>
        <w:r w:rsidR="008011B9">
          <w:rPr>
            <w:noProof/>
            <w:webHidden/>
          </w:rPr>
          <w:t>11</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4" w:history="1">
        <w:r w:rsidRPr="00F10672">
          <w:rPr>
            <w:rStyle w:val="-"/>
            <w:rFonts w:ascii="Times New Roman" w:hAnsi="Times New Roman"/>
            <w:noProof/>
            <w:lang w:val="el-GR"/>
          </w:rPr>
          <w:t>2.2.1</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Δικαίωμα συμμετοχής</w:t>
        </w:r>
        <w:r>
          <w:rPr>
            <w:noProof/>
            <w:webHidden/>
          </w:rPr>
          <w:tab/>
        </w:r>
        <w:r>
          <w:rPr>
            <w:noProof/>
            <w:webHidden/>
          </w:rPr>
          <w:fldChar w:fldCharType="begin"/>
        </w:r>
        <w:r>
          <w:rPr>
            <w:noProof/>
            <w:webHidden/>
          </w:rPr>
          <w:instrText xml:space="preserve"> PAGEREF _Toc28324524 \h </w:instrText>
        </w:r>
        <w:r>
          <w:rPr>
            <w:noProof/>
            <w:webHidden/>
          </w:rPr>
        </w:r>
        <w:r>
          <w:rPr>
            <w:noProof/>
            <w:webHidden/>
          </w:rPr>
          <w:fldChar w:fldCharType="separate"/>
        </w:r>
        <w:r w:rsidR="008011B9">
          <w:rPr>
            <w:noProof/>
            <w:webHidden/>
          </w:rPr>
          <w:t>11</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5" w:history="1">
        <w:r w:rsidRPr="00F10672">
          <w:rPr>
            <w:rStyle w:val="-"/>
            <w:noProof/>
            <w:lang w:val="el-GR"/>
          </w:rPr>
          <w:t>2.2.2</w:t>
        </w:r>
        <w:r>
          <w:rPr>
            <w:rFonts w:asciiTheme="minorHAnsi" w:eastAsiaTheme="minorEastAsia" w:hAnsiTheme="minorHAnsi" w:cstheme="minorBidi"/>
            <w:i w:val="0"/>
            <w:iCs w:val="0"/>
            <w:noProof/>
            <w:sz w:val="22"/>
            <w:szCs w:val="22"/>
            <w:lang w:val="el-GR" w:eastAsia="el-GR"/>
          </w:rPr>
          <w:tab/>
        </w:r>
        <w:r w:rsidRPr="00F10672">
          <w:rPr>
            <w:rStyle w:val="-"/>
            <w:noProof/>
            <w:lang w:val="el-GR"/>
          </w:rPr>
          <w:t>Λόγοι αποκλεισμού</w:t>
        </w:r>
        <w:r>
          <w:rPr>
            <w:noProof/>
            <w:webHidden/>
          </w:rPr>
          <w:tab/>
        </w:r>
        <w:r>
          <w:rPr>
            <w:noProof/>
            <w:webHidden/>
          </w:rPr>
          <w:fldChar w:fldCharType="begin"/>
        </w:r>
        <w:r>
          <w:rPr>
            <w:noProof/>
            <w:webHidden/>
          </w:rPr>
          <w:instrText xml:space="preserve"> PAGEREF _Toc28324525 \h </w:instrText>
        </w:r>
        <w:r>
          <w:rPr>
            <w:noProof/>
            <w:webHidden/>
          </w:rPr>
        </w:r>
        <w:r>
          <w:rPr>
            <w:noProof/>
            <w:webHidden/>
          </w:rPr>
          <w:fldChar w:fldCharType="separate"/>
        </w:r>
        <w:r w:rsidR="008011B9">
          <w:rPr>
            <w:noProof/>
            <w:webHidden/>
          </w:rPr>
          <w:t>11</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6" w:history="1">
        <w:r w:rsidRPr="00F10672">
          <w:rPr>
            <w:rStyle w:val="-"/>
            <w:rFonts w:ascii="Times New Roman" w:hAnsi="Times New Roman"/>
            <w:noProof/>
            <w:lang w:val="el-GR"/>
          </w:rPr>
          <w:t>2.2.3</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_Toc28324526 \h </w:instrText>
        </w:r>
        <w:r>
          <w:rPr>
            <w:noProof/>
            <w:webHidden/>
          </w:rPr>
        </w:r>
        <w:r>
          <w:rPr>
            <w:noProof/>
            <w:webHidden/>
          </w:rPr>
          <w:fldChar w:fldCharType="separate"/>
        </w:r>
        <w:r w:rsidR="008011B9">
          <w:rPr>
            <w:noProof/>
            <w:webHidden/>
          </w:rPr>
          <w:t>14</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7" w:history="1">
        <w:r w:rsidRPr="00F10672">
          <w:rPr>
            <w:rStyle w:val="-"/>
            <w:rFonts w:ascii="Times New Roman" w:hAnsi="Times New Roman"/>
            <w:noProof/>
            <w:lang w:val="el-GR"/>
          </w:rPr>
          <w:t>2.2.4</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_Toc28324527 \h </w:instrText>
        </w:r>
        <w:r>
          <w:rPr>
            <w:noProof/>
            <w:webHidden/>
          </w:rPr>
        </w:r>
        <w:r>
          <w:rPr>
            <w:noProof/>
            <w:webHidden/>
          </w:rPr>
          <w:fldChar w:fldCharType="separate"/>
        </w:r>
        <w:r w:rsidR="008011B9">
          <w:rPr>
            <w:noProof/>
            <w:webHidden/>
          </w:rPr>
          <w:t>14</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8" w:history="1">
        <w:r w:rsidRPr="00F10672">
          <w:rPr>
            <w:rStyle w:val="-"/>
            <w:rFonts w:ascii="Times New Roman" w:hAnsi="Times New Roman"/>
            <w:noProof/>
            <w:lang w:val="el-GR"/>
          </w:rPr>
          <w:t>2.2.5</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_Toc28324528 \h </w:instrText>
        </w:r>
        <w:r>
          <w:rPr>
            <w:noProof/>
            <w:webHidden/>
          </w:rPr>
        </w:r>
        <w:r>
          <w:rPr>
            <w:noProof/>
            <w:webHidden/>
          </w:rPr>
          <w:fldChar w:fldCharType="separate"/>
        </w:r>
        <w:r w:rsidR="008011B9">
          <w:rPr>
            <w:noProof/>
            <w:webHidden/>
          </w:rPr>
          <w:t>14</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29" w:history="1">
        <w:r w:rsidRPr="00F10672">
          <w:rPr>
            <w:rStyle w:val="-"/>
            <w:rFonts w:ascii="Times New Roman" w:hAnsi="Times New Roman"/>
            <w:noProof/>
            <w:lang w:val="el-GR"/>
          </w:rPr>
          <w:t>2.2.6</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Στήριξη στην ικανότητα τρίτων</w:t>
        </w:r>
        <w:r>
          <w:rPr>
            <w:noProof/>
            <w:webHidden/>
          </w:rPr>
          <w:tab/>
        </w:r>
        <w:r>
          <w:rPr>
            <w:noProof/>
            <w:webHidden/>
          </w:rPr>
          <w:fldChar w:fldCharType="begin"/>
        </w:r>
        <w:r>
          <w:rPr>
            <w:noProof/>
            <w:webHidden/>
          </w:rPr>
          <w:instrText xml:space="preserve"> PAGEREF _Toc28324529 \h </w:instrText>
        </w:r>
        <w:r>
          <w:rPr>
            <w:noProof/>
            <w:webHidden/>
          </w:rPr>
        </w:r>
        <w:r>
          <w:rPr>
            <w:noProof/>
            <w:webHidden/>
          </w:rPr>
          <w:fldChar w:fldCharType="separate"/>
        </w:r>
        <w:r w:rsidR="008011B9">
          <w:rPr>
            <w:noProof/>
            <w:webHidden/>
          </w:rPr>
          <w:t>15</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30" w:history="1">
        <w:r w:rsidRPr="00F10672">
          <w:rPr>
            <w:rStyle w:val="-"/>
            <w:rFonts w:ascii="Times New Roman" w:hAnsi="Times New Roman"/>
            <w:noProof/>
            <w:lang w:val="el-GR"/>
          </w:rPr>
          <w:t>2.2.7</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_Toc28324530 \h </w:instrText>
        </w:r>
        <w:r>
          <w:rPr>
            <w:noProof/>
            <w:webHidden/>
          </w:rPr>
        </w:r>
        <w:r>
          <w:rPr>
            <w:noProof/>
            <w:webHidden/>
          </w:rPr>
          <w:fldChar w:fldCharType="separate"/>
        </w:r>
        <w:r w:rsidR="008011B9">
          <w:rPr>
            <w:noProof/>
            <w:webHidden/>
          </w:rPr>
          <w:t>15</w:t>
        </w:r>
        <w:r>
          <w:rPr>
            <w:noProof/>
            <w:webHidden/>
          </w:rPr>
          <w:fldChar w:fldCharType="end"/>
        </w:r>
      </w:hyperlink>
    </w:p>
    <w:p w:rsidR="00711814" w:rsidRDefault="0071181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28324531" w:history="1">
        <w:r w:rsidRPr="00F10672">
          <w:rPr>
            <w:rStyle w:val="-"/>
            <w:rFonts w:ascii="Times New Roman" w:hAnsi="Times New Roman"/>
            <w:noProof/>
            <w:lang w:val="el-GR"/>
          </w:rPr>
          <w:t>2.2.7.1</w:t>
        </w:r>
        <w:r>
          <w:rPr>
            <w:rFonts w:asciiTheme="minorHAnsi" w:eastAsiaTheme="minorEastAsia" w:hAnsiTheme="minorHAnsi" w:cstheme="minorBidi"/>
            <w:noProof/>
            <w:sz w:val="22"/>
            <w:szCs w:val="22"/>
            <w:lang w:val="el-GR" w:eastAsia="el-GR"/>
          </w:rPr>
          <w:tab/>
        </w:r>
        <w:r w:rsidRPr="00F10672">
          <w:rPr>
            <w:rStyle w:val="-"/>
            <w:rFonts w:ascii="Times New Roman" w:hAnsi="Times New Roman"/>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_Toc28324531 \h </w:instrText>
        </w:r>
        <w:r>
          <w:rPr>
            <w:noProof/>
            <w:webHidden/>
          </w:rPr>
        </w:r>
        <w:r>
          <w:rPr>
            <w:noProof/>
            <w:webHidden/>
          </w:rPr>
          <w:fldChar w:fldCharType="separate"/>
        </w:r>
        <w:r w:rsidR="008011B9">
          <w:rPr>
            <w:noProof/>
            <w:webHidden/>
          </w:rPr>
          <w:t>15</w:t>
        </w:r>
        <w:r>
          <w:rPr>
            <w:noProof/>
            <w:webHidden/>
          </w:rPr>
          <w:fldChar w:fldCharType="end"/>
        </w:r>
      </w:hyperlink>
    </w:p>
    <w:p w:rsidR="00711814" w:rsidRDefault="0071181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28324532" w:history="1">
        <w:r w:rsidRPr="00F10672">
          <w:rPr>
            <w:rStyle w:val="-"/>
            <w:rFonts w:ascii="Times New Roman" w:hAnsi="Times New Roman"/>
            <w:noProof/>
            <w:lang w:val="el-GR"/>
          </w:rPr>
          <w:t>2.2.7.2</w:t>
        </w:r>
        <w:r>
          <w:rPr>
            <w:rFonts w:asciiTheme="minorHAnsi" w:eastAsiaTheme="minorEastAsia" w:hAnsiTheme="minorHAnsi" w:cstheme="minorBidi"/>
            <w:noProof/>
            <w:sz w:val="22"/>
            <w:szCs w:val="22"/>
            <w:lang w:val="el-GR" w:eastAsia="el-GR"/>
          </w:rPr>
          <w:tab/>
        </w:r>
        <w:r w:rsidRPr="00F10672">
          <w:rPr>
            <w:rStyle w:val="-"/>
            <w:rFonts w:ascii="Times New Roman" w:hAnsi="Times New Roman"/>
            <w:noProof/>
            <w:lang w:val="el-GR"/>
          </w:rPr>
          <w:t>Αποδεικτικά μέσα</w:t>
        </w:r>
        <w:r>
          <w:rPr>
            <w:noProof/>
            <w:webHidden/>
          </w:rPr>
          <w:tab/>
        </w:r>
        <w:r>
          <w:rPr>
            <w:noProof/>
            <w:webHidden/>
          </w:rPr>
          <w:fldChar w:fldCharType="begin"/>
        </w:r>
        <w:r>
          <w:rPr>
            <w:noProof/>
            <w:webHidden/>
          </w:rPr>
          <w:instrText xml:space="preserve"> PAGEREF _Toc28324532 \h </w:instrText>
        </w:r>
        <w:r>
          <w:rPr>
            <w:noProof/>
            <w:webHidden/>
          </w:rPr>
        </w:r>
        <w:r>
          <w:rPr>
            <w:noProof/>
            <w:webHidden/>
          </w:rPr>
          <w:fldChar w:fldCharType="separate"/>
        </w:r>
        <w:r w:rsidR="008011B9">
          <w:rPr>
            <w:noProof/>
            <w:webHidden/>
          </w:rPr>
          <w:t>16</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33" w:history="1">
        <w:r w:rsidRPr="00F10672">
          <w:rPr>
            <w:rStyle w:val="-"/>
            <w:rFonts w:ascii="Times New Roman" w:hAnsi="Times New Roman" w:cs="Times New Roman"/>
            <w:noProof/>
            <w:lang w:val="el-GR"/>
          </w:rPr>
          <w:t>2.3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Κριτήρια Ανάθεσης</w:t>
        </w:r>
        <w:r>
          <w:rPr>
            <w:noProof/>
            <w:webHidden/>
          </w:rPr>
          <w:tab/>
        </w:r>
        <w:r>
          <w:rPr>
            <w:noProof/>
            <w:webHidden/>
          </w:rPr>
          <w:fldChar w:fldCharType="begin"/>
        </w:r>
        <w:r>
          <w:rPr>
            <w:noProof/>
            <w:webHidden/>
          </w:rPr>
          <w:instrText xml:space="preserve"> PAGEREF _Toc28324533 \h </w:instrText>
        </w:r>
        <w:r>
          <w:rPr>
            <w:noProof/>
            <w:webHidden/>
          </w:rPr>
        </w:r>
        <w:r>
          <w:rPr>
            <w:noProof/>
            <w:webHidden/>
          </w:rPr>
          <w:fldChar w:fldCharType="separate"/>
        </w:r>
        <w:r w:rsidR="008011B9">
          <w:rPr>
            <w:noProof/>
            <w:webHidden/>
          </w:rPr>
          <w:t>20</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34" w:history="1">
        <w:r w:rsidRPr="00F10672">
          <w:rPr>
            <w:rStyle w:val="-"/>
            <w:rFonts w:ascii="Times New Roman" w:hAnsi="Times New Roman"/>
            <w:noProof/>
            <w:lang w:val="el-GR"/>
          </w:rPr>
          <w:t>2.3.1</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Κριτήριο ανάθεσης</w:t>
        </w:r>
        <w:r>
          <w:rPr>
            <w:noProof/>
            <w:webHidden/>
          </w:rPr>
          <w:tab/>
        </w:r>
        <w:r>
          <w:rPr>
            <w:noProof/>
            <w:webHidden/>
          </w:rPr>
          <w:fldChar w:fldCharType="begin"/>
        </w:r>
        <w:r>
          <w:rPr>
            <w:noProof/>
            <w:webHidden/>
          </w:rPr>
          <w:instrText xml:space="preserve"> PAGEREF _Toc28324534 \h </w:instrText>
        </w:r>
        <w:r>
          <w:rPr>
            <w:noProof/>
            <w:webHidden/>
          </w:rPr>
        </w:r>
        <w:r>
          <w:rPr>
            <w:noProof/>
            <w:webHidden/>
          </w:rPr>
          <w:fldChar w:fldCharType="separate"/>
        </w:r>
        <w:r w:rsidR="008011B9">
          <w:rPr>
            <w:noProof/>
            <w:webHidden/>
          </w:rPr>
          <w:t>20</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35" w:history="1">
        <w:r w:rsidRPr="00F10672">
          <w:rPr>
            <w:rStyle w:val="-"/>
            <w:rFonts w:ascii="Times New Roman" w:hAnsi="Times New Roman" w:cs="Times New Roman"/>
            <w:noProof/>
            <w:lang w:val="el-GR"/>
          </w:rPr>
          <w:t>2.4</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Κατάρτιση - Περιεχόμενο Προσφορών</w:t>
        </w:r>
        <w:r>
          <w:rPr>
            <w:noProof/>
            <w:webHidden/>
          </w:rPr>
          <w:tab/>
        </w:r>
        <w:r>
          <w:rPr>
            <w:noProof/>
            <w:webHidden/>
          </w:rPr>
          <w:fldChar w:fldCharType="begin"/>
        </w:r>
        <w:r>
          <w:rPr>
            <w:noProof/>
            <w:webHidden/>
          </w:rPr>
          <w:instrText xml:space="preserve"> PAGEREF _Toc28324535 \h </w:instrText>
        </w:r>
        <w:r>
          <w:rPr>
            <w:noProof/>
            <w:webHidden/>
          </w:rPr>
        </w:r>
        <w:r>
          <w:rPr>
            <w:noProof/>
            <w:webHidden/>
          </w:rPr>
          <w:fldChar w:fldCharType="separate"/>
        </w:r>
        <w:r w:rsidR="008011B9">
          <w:rPr>
            <w:noProof/>
            <w:webHidden/>
          </w:rPr>
          <w:t>20</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36" w:history="1">
        <w:r w:rsidRPr="00F10672">
          <w:rPr>
            <w:rStyle w:val="-"/>
            <w:rFonts w:ascii="Times New Roman" w:hAnsi="Times New Roman"/>
            <w:noProof/>
            <w:lang w:val="el-GR"/>
          </w:rPr>
          <w:t>2.4.1</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Γενικοί όροι υποβολής προσφορών</w:t>
        </w:r>
        <w:r>
          <w:rPr>
            <w:noProof/>
            <w:webHidden/>
          </w:rPr>
          <w:tab/>
        </w:r>
        <w:r>
          <w:rPr>
            <w:noProof/>
            <w:webHidden/>
          </w:rPr>
          <w:fldChar w:fldCharType="begin"/>
        </w:r>
        <w:r>
          <w:rPr>
            <w:noProof/>
            <w:webHidden/>
          </w:rPr>
          <w:instrText xml:space="preserve"> PAGEREF _Toc28324536 \h </w:instrText>
        </w:r>
        <w:r>
          <w:rPr>
            <w:noProof/>
            <w:webHidden/>
          </w:rPr>
        </w:r>
        <w:r>
          <w:rPr>
            <w:noProof/>
            <w:webHidden/>
          </w:rPr>
          <w:fldChar w:fldCharType="separate"/>
        </w:r>
        <w:r w:rsidR="008011B9">
          <w:rPr>
            <w:noProof/>
            <w:webHidden/>
          </w:rPr>
          <w:t>20</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37" w:history="1">
        <w:r w:rsidRPr="00F10672">
          <w:rPr>
            <w:rStyle w:val="-"/>
            <w:rFonts w:ascii="Times New Roman" w:hAnsi="Times New Roman"/>
            <w:noProof/>
            <w:lang w:val="el-GR"/>
          </w:rPr>
          <w:t>2.4.2</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_Toc28324537 \h </w:instrText>
        </w:r>
        <w:r>
          <w:rPr>
            <w:noProof/>
            <w:webHidden/>
          </w:rPr>
        </w:r>
        <w:r>
          <w:rPr>
            <w:noProof/>
            <w:webHidden/>
          </w:rPr>
          <w:fldChar w:fldCharType="separate"/>
        </w:r>
        <w:r w:rsidR="008011B9">
          <w:rPr>
            <w:noProof/>
            <w:webHidden/>
          </w:rPr>
          <w:t>20</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38" w:history="1">
        <w:r w:rsidRPr="00F10672">
          <w:rPr>
            <w:rStyle w:val="-"/>
            <w:rFonts w:ascii="Times New Roman" w:hAnsi="Times New Roman"/>
            <w:noProof/>
            <w:lang w:val="el-GR"/>
          </w:rPr>
          <w:t>2.4.3</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Περιεχόμενα Φακέλου «Δικαιολογητικά Συμμετοχής»</w:t>
        </w:r>
        <w:r>
          <w:rPr>
            <w:noProof/>
            <w:webHidden/>
          </w:rPr>
          <w:tab/>
        </w:r>
        <w:r>
          <w:rPr>
            <w:noProof/>
            <w:webHidden/>
          </w:rPr>
          <w:fldChar w:fldCharType="begin"/>
        </w:r>
        <w:r>
          <w:rPr>
            <w:noProof/>
            <w:webHidden/>
          </w:rPr>
          <w:instrText xml:space="preserve"> PAGEREF _Toc28324538 \h </w:instrText>
        </w:r>
        <w:r>
          <w:rPr>
            <w:noProof/>
            <w:webHidden/>
          </w:rPr>
        </w:r>
        <w:r>
          <w:rPr>
            <w:noProof/>
            <w:webHidden/>
          </w:rPr>
          <w:fldChar w:fldCharType="separate"/>
        </w:r>
        <w:r w:rsidR="008011B9">
          <w:rPr>
            <w:noProof/>
            <w:webHidden/>
          </w:rPr>
          <w:t>21</w:t>
        </w:r>
        <w:r>
          <w:rPr>
            <w:noProof/>
            <w:webHidden/>
          </w:rPr>
          <w:fldChar w:fldCharType="end"/>
        </w:r>
      </w:hyperlink>
    </w:p>
    <w:p w:rsidR="00711814" w:rsidRDefault="0071181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28324539" w:history="1">
        <w:r w:rsidRPr="00F10672">
          <w:rPr>
            <w:rStyle w:val="-"/>
            <w:rFonts w:ascii="Times New Roman" w:hAnsi="Times New Roman"/>
            <w:noProof/>
            <w:lang w:val="el-GR"/>
          </w:rPr>
          <w:t>2.4.4 Φάκελος «Τεχνική Προσφορά»</w:t>
        </w:r>
        <w:r>
          <w:rPr>
            <w:noProof/>
            <w:webHidden/>
          </w:rPr>
          <w:tab/>
        </w:r>
        <w:r>
          <w:rPr>
            <w:noProof/>
            <w:webHidden/>
          </w:rPr>
          <w:fldChar w:fldCharType="begin"/>
        </w:r>
        <w:r>
          <w:rPr>
            <w:noProof/>
            <w:webHidden/>
          </w:rPr>
          <w:instrText xml:space="preserve"> PAGEREF _Toc28324539 \h </w:instrText>
        </w:r>
        <w:r>
          <w:rPr>
            <w:noProof/>
            <w:webHidden/>
          </w:rPr>
        </w:r>
        <w:r>
          <w:rPr>
            <w:noProof/>
            <w:webHidden/>
          </w:rPr>
          <w:fldChar w:fldCharType="separate"/>
        </w:r>
        <w:r w:rsidR="008011B9">
          <w:rPr>
            <w:noProof/>
            <w:webHidden/>
          </w:rPr>
          <w:t>21</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40" w:history="1">
        <w:r w:rsidRPr="00F10672">
          <w:rPr>
            <w:rStyle w:val="-"/>
            <w:rFonts w:ascii="Times New Roman" w:hAnsi="Times New Roman"/>
            <w:noProof/>
            <w:lang w:val="el-GR"/>
          </w:rPr>
          <w:t>2.4.5</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_Toc28324540 \h </w:instrText>
        </w:r>
        <w:r>
          <w:rPr>
            <w:noProof/>
            <w:webHidden/>
          </w:rPr>
        </w:r>
        <w:r>
          <w:rPr>
            <w:noProof/>
            <w:webHidden/>
          </w:rPr>
          <w:fldChar w:fldCharType="separate"/>
        </w:r>
        <w:r w:rsidR="008011B9">
          <w:rPr>
            <w:noProof/>
            <w:webHidden/>
          </w:rPr>
          <w:t>22</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41" w:history="1">
        <w:r w:rsidRPr="00F10672">
          <w:rPr>
            <w:rStyle w:val="-"/>
            <w:rFonts w:ascii="Times New Roman" w:hAnsi="Times New Roman"/>
            <w:noProof/>
            <w:lang w:val="el-GR"/>
          </w:rPr>
          <w:t>2.4.6</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Χρόνος ισχύος των προσφορών</w:t>
        </w:r>
        <w:r>
          <w:rPr>
            <w:noProof/>
            <w:webHidden/>
          </w:rPr>
          <w:tab/>
        </w:r>
        <w:r>
          <w:rPr>
            <w:noProof/>
            <w:webHidden/>
          </w:rPr>
          <w:fldChar w:fldCharType="begin"/>
        </w:r>
        <w:r>
          <w:rPr>
            <w:noProof/>
            <w:webHidden/>
          </w:rPr>
          <w:instrText xml:space="preserve"> PAGEREF _Toc28324541 \h </w:instrText>
        </w:r>
        <w:r>
          <w:rPr>
            <w:noProof/>
            <w:webHidden/>
          </w:rPr>
        </w:r>
        <w:r>
          <w:rPr>
            <w:noProof/>
            <w:webHidden/>
          </w:rPr>
          <w:fldChar w:fldCharType="separate"/>
        </w:r>
        <w:r w:rsidR="008011B9">
          <w:rPr>
            <w:noProof/>
            <w:webHidden/>
          </w:rPr>
          <w:t>22</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42" w:history="1">
        <w:r w:rsidRPr="00F10672">
          <w:rPr>
            <w:rStyle w:val="-"/>
            <w:rFonts w:ascii="Times New Roman" w:hAnsi="Times New Roman"/>
            <w:noProof/>
            <w:lang w:val="el-GR"/>
          </w:rPr>
          <w:t>2.4.7</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Λόγοι απόρριψης προσφορών</w:t>
        </w:r>
        <w:r>
          <w:rPr>
            <w:noProof/>
            <w:webHidden/>
          </w:rPr>
          <w:tab/>
        </w:r>
        <w:r>
          <w:rPr>
            <w:noProof/>
            <w:webHidden/>
          </w:rPr>
          <w:fldChar w:fldCharType="begin"/>
        </w:r>
        <w:r>
          <w:rPr>
            <w:noProof/>
            <w:webHidden/>
          </w:rPr>
          <w:instrText xml:space="preserve"> PAGEREF _Toc28324542 \h </w:instrText>
        </w:r>
        <w:r>
          <w:rPr>
            <w:noProof/>
            <w:webHidden/>
          </w:rPr>
        </w:r>
        <w:r>
          <w:rPr>
            <w:noProof/>
            <w:webHidden/>
          </w:rPr>
          <w:fldChar w:fldCharType="separate"/>
        </w:r>
        <w:r w:rsidR="008011B9">
          <w:rPr>
            <w:noProof/>
            <w:webHidden/>
          </w:rPr>
          <w:t>23</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43" w:history="1">
        <w:r w:rsidRPr="00F10672">
          <w:rPr>
            <w:rStyle w:val="-"/>
            <w:rFonts w:ascii="Times New Roman" w:hAnsi="Times New Roman" w:cs="Times New Roman"/>
            <w:noProof/>
            <w:lang w:val="el-GR"/>
          </w:rPr>
          <w:t>3.1</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_Toc28324543 \h </w:instrText>
        </w:r>
        <w:r>
          <w:rPr>
            <w:noProof/>
            <w:webHidden/>
          </w:rPr>
        </w:r>
        <w:r>
          <w:rPr>
            <w:noProof/>
            <w:webHidden/>
          </w:rPr>
          <w:fldChar w:fldCharType="separate"/>
        </w:r>
        <w:r w:rsidR="008011B9">
          <w:rPr>
            <w:noProof/>
            <w:webHidden/>
          </w:rPr>
          <w:t>24</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44" w:history="1">
        <w:r w:rsidRPr="00F10672">
          <w:rPr>
            <w:rStyle w:val="-"/>
            <w:rFonts w:ascii="Times New Roman" w:hAnsi="Times New Roman"/>
            <w:noProof/>
            <w:lang w:val="el-GR"/>
          </w:rPr>
          <w:t>3.1.1</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Παραλαβή και εξέταση των φακέλων προσφοράς</w:t>
        </w:r>
        <w:r>
          <w:rPr>
            <w:noProof/>
            <w:webHidden/>
          </w:rPr>
          <w:tab/>
        </w:r>
        <w:r>
          <w:rPr>
            <w:noProof/>
            <w:webHidden/>
          </w:rPr>
          <w:fldChar w:fldCharType="begin"/>
        </w:r>
        <w:r>
          <w:rPr>
            <w:noProof/>
            <w:webHidden/>
          </w:rPr>
          <w:instrText xml:space="preserve"> PAGEREF _Toc28324544 \h </w:instrText>
        </w:r>
        <w:r>
          <w:rPr>
            <w:noProof/>
            <w:webHidden/>
          </w:rPr>
        </w:r>
        <w:r>
          <w:rPr>
            <w:noProof/>
            <w:webHidden/>
          </w:rPr>
          <w:fldChar w:fldCharType="separate"/>
        </w:r>
        <w:r w:rsidR="008011B9">
          <w:rPr>
            <w:noProof/>
            <w:webHidden/>
          </w:rPr>
          <w:t>24</w:t>
        </w:r>
        <w:r>
          <w:rPr>
            <w:noProof/>
            <w:webHidden/>
          </w:rPr>
          <w:fldChar w:fldCharType="end"/>
        </w:r>
      </w:hyperlink>
    </w:p>
    <w:p w:rsidR="00711814" w:rsidRDefault="00711814">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324545" w:history="1">
        <w:r w:rsidRPr="00F10672">
          <w:rPr>
            <w:rStyle w:val="-"/>
            <w:rFonts w:ascii="Times New Roman" w:hAnsi="Times New Roman"/>
            <w:noProof/>
            <w:lang w:val="el-GR"/>
          </w:rPr>
          <w:t>3.1.2</w:t>
        </w:r>
        <w:r>
          <w:rPr>
            <w:rFonts w:asciiTheme="minorHAnsi" w:eastAsiaTheme="minorEastAsia" w:hAnsiTheme="minorHAnsi" w:cstheme="minorBidi"/>
            <w:i w:val="0"/>
            <w:iCs w:val="0"/>
            <w:noProof/>
            <w:sz w:val="22"/>
            <w:szCs w:val="22"/>
            <w:lang w:val="el-GR" w:eastAsia="el-GR"/>
          </w:rPr>
          <w:tab/>
        </w:r>
        <w:r w:rsidRPr="00F10672">
          <w:rPr>
            <w:rStyle w:val="-"/>
            <w:rFonts w:ascii="Times New Roman" w:hAnsi="Times New Roman"/>
            <w:noProof/>
            <w:lang w:val="el-GR"/>
          </w:rPr>
          <w:t>Αξιολόγηση προσφορών</w:t>
        </w:r>
        <w:r>
          <w:rPr>
            <w:noProof/>
            <w:webHidden/>
          </w:rPr>
          <w:tab/>
        </w:r>
        <w:r>
          <w:rPr>
            <w:noProof/>
            <w:webHidden/>
          </w:rPr>
          <w:fldChar w:fldCharType="begin"/>
        </w:r>
        <w:r>
          <w:rPr>
            <w:noProof/>
            <w:webHidden/>
          </w:rPr>
          <w:instrText xml:space="preserve"> PAGEREF _Toc28324545 \h </w:instrText>
        </w:r>
        <w:r>
          <w:rPr>
            <w:noProof/>
            <w:webHidden/>
          </w:rPr>
        </w:r>
        <w:r>
          <w:rPr>
            <w:noProof/>
            <w:webHidden/>
          </w:rPr>
          <w:fldChar w:fldCharType="separate"/>
        </w:r>
        <w:r w:rsidR="008011B9">
          <w:rPr>
            <w:noProof/>
            <w:webHidden/>
          </w:rPr>
          <w:t>24</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46" w:history="1">
        <w:r w:rsidRPr="00F10672">
          <w:rPr>
            <w:rStyle w:val="-"/>
            <w:rFonts w:ascii="Times New Roman" w:hAnsi="Times New Roman" w:cs="Times New Roman"/>
            <w:noProof/>
            <w:lang w:val="el-GR"/>
          </w:rPr>
          <w:t>3.2</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Πρόσκληση υποβολής δικαιολογητικών κατακύρωσης - Δικαιολογητικά κατακύρωσης</w:t>
        </w:r>
        <w:r>
          <w:rPr>
            <w:noProof/>
            <w:webHidden/>
          </w:rPr>
          <w:tab/>
        </w:r>
        <w:r>
          <w:rPr>
            <w:noProof/>
            <w:webHidden/>
          </w:rPr>
          <w:fldChar w:fldCharType="begin"/>
        </w:r>
        <w:r>
          <w:rPr>
            <w:noProof/>
            <w:webHidden/>
          </w:rPr>
          <w:instrText xml:space="preserve"> PAGEREF _Toc28324546 \h </w:instrText>
        </w:r>
        <w:r>
          <w:rPr>
            <w:noProof/>
            <w:webHidden/>
          </w:rPr>
        </w:r>
        <w:r>
          <w:rPr>
            <w:noProof/>
            <w:webHidden/>
          </w:rPr>
          <w:fldChar w:fldCharType="separate"/>
        </w:r>
        <w:r w:rsidR="008011B9">
          <w:rPr>
            <w:noProof/>
            <w:webHidden/>
          </w:rPr>
          <w:t>25</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47" w:history="1">
        <w:r w:rsidRPr="00F10672">
          <w:rPr>
            <w:rStyle w:val="-"/>
            <w:rFonts w:ascii="Times New Roman" w:hAnsi="Times New Roman" w:cs="Times New Roman"/>
            <w:noProof/>
            <w:lang w:val="el-GR"/>
          </w:rPr>
          <w:t>3.3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Κατακύρωση - σύναψη σύμβασης</w:t>
        </w:r>
        <w:r>
          <w:rPr>
            <w:noProof/>
            <w:webHidden/>
          </w:rPr>
          <w:tab/>
        </w:r>
        <w:r>
          <w:rPr>
            <w:noProof/>
            <w:webHidden/>
          </w:rPr>
          <w:fldChar w:fldCharType="begin"/>
        </w:r>
        <w:r>
          <w:rPr>
            <w:noProof/>
            <w:webHidden/>
          </w:rPr>
          <w:instrText xml:space="preserve"> PAGEREF _Toc28324547 \h </w:instrText>
        </w:r>
        <w:r>
          <w:rPr>
            <w:noProof/>
            <w:webHidden/>
          </w:rPr>
        </w:r>
        <w:r>
          <w:rPr>
            <w:noProof/>
            <w:webHidden/>
          </w:rPr>
          <w:fldChar w:fldCharType="separate"/>
        </w:r>
        <w:r w:rsidR="008011B9">
          <w:rPr>
            <w:noProof/>
            <w:webHidden/>
          </w:rPr>
          <w:t>26</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48" w:history="1">
        <w:r w:rsidRPr="00F10672">
          <w:rPr>
            <w:rStyle w:val="-"/>
            <w:rFonts w:ascii="Times New Roman" w:hAnsi="Times New Roman" w:cs="Times New Roman"/>
            <w:noProof/>
            <w:lang w:val="el-GR"/>
          </w:rPr>
          <w:t>3.4</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Ενστάσεις</w:t>
        </w:r>
        <w:r>
          <w:rPr>
            <w:noProof/>
            <w:webHidden/>
          </w:rPr>
          <w:tab/>
        </w:r>
        <w:r>
          <w:rPr>
            <w:noProof/>
            <w:webHidden/>
          </w:rPr>
          <w:fldChar w:fldCharType="begin"/>
        </w:r>
        <w:r>
          <w:rPr>
            <w:noProof/>
            <w:webHidden/>
          </w:rPr>
          <w:instrText xml:space="preserve"> PAGEREF _Toc28324548 \h </w:instrText>
        </w:r>
        <w:r>
          <w:rPr>
            <w:noProof/>
            <w:webHidden/>
          </w:rPr>
        </w:r>
        <w:r>
          <w:rPr>
            <w:noProof/>
            <w:webHidden/>
          </w:rPr>
          <w:fldChar w:fldCharType="separate"/>
        </w:r>
        <w:r w:rsidR="008011B9">
          <w:rPr>
            <w:noProof/>
            <w:webHidden/>
          </w:rPr>
          <w:t>27</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49" w:history="1">
        <w:r w:rsidRPr="00F10672">
          <w:rPr>
            <w:rStyle w:val="-"/>
            <w:rFonts w:ascii="Times New Roman" w:hAnsi="Times New Roman" w:cs="Times New Roman"/>
            <w:noProof/>
            <w:lang w:val="el-GR"/>
          </w:rPr>
          <w:t>3.5</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Ματαίωση Διαδικασίας</w:t>
        </w:r>
        <w:r>
          <w:rPr>
            <w:noProof/>
            <w:webHidden/>
          </w:rPr>
          <w:tab/>
        </w:r>
        <w:r>
          <w:rPr>
            <w:noProof/>
            <w:webHidden/>
          </w:rPr>
          <w:fldChar w:fldCharType="begin"/>
        </w:r>
        <w:r>
          <w:rPr>
            <w:noProof/>
            <w:webHidden/>
          </w:rPr>
          <w:instrText xml:space="preserve"> PAGEREF _Toc28324549 \h </w:instrText>
        </w:r>
        <w:r>
          <w:rPr>
            <w:noProof/>
            <w:webHidden/>
          </w:rPr>
        </w:r>
        <w:r>
          <w:rPr>
            <w:noProof/>
            <w:webHidden/>
          </w:rPr>
          <w:fldChar w:fldCharType="separate"/>
        </w:r>
        <w:r w:rsidR="008011B9">
          <w:rPr>
            <w:noProof/>
            <w:webHidden/>
          </w:rPr>
          <w:t>27</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0" w:history="1">
        <w:r w:rsidRPr="00F10672">
          <w:rPr>
            <w:rStyle w:val="-"/>
            <w:rFonts w:ascii="Times New Roman" w:hAnsi="Times New Roman" w:cs="Times New Roman"/>
            <w:noProof/>
            <w:lang w:val="el-GR"/>
          </w:rPr>
          <w:t>4.1</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Εγγυήσεις  (καλής εκτέλεσης)</w:t>
        </w:r>
        <w:r>
          <w:rPr>
            <w:noProof/>
            <w:webHidden/>
          </w:rPr>
          <w:tab/>
        </w:r>
        <w:r>
          <w:rPr>
            <w:noProof/>
            <w:webHidden/>
          </w:rPr>
          <w:fldChar w:fldCharType="begin"/>
        </w:r>
        <w:r>
          <w:rPr>
            <w:noProof/>
            <w:webHidden/>
          </w:rPr>
          <w:instrText xml:space="preserve"> PAGEREF _Toc28324550 \h </w:instrText>
        </w:r>
        <w:r>
          <w:rPr>
            <w:noProof/>
            <w:webHidden/>
          </w:rPr>
        </w:r>
        <w:r>
          <w:rPr>
            <w:noProof/>
            <w:webHidden/>
          </w:rPr>
          <w:fldChar w:fldCharType="separate"/>
        </w:r>
        <w:r w:rsidR="008011B9">
          <w:rPr>
            <w:noProof/>
            <w:webHidden/>
          </w:rPr>
          <w:t>28</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1" w:history="1">
        <w:r w:rsidRPr="00F10672">
          <w:rPr>
            <w:rStyle w:val="-"/>
            <w:noProof/>
            <w:lang w:val="el-GR"/>
          </w:rPr>
          <w:t xml:space="preserve">4.2 </w:t>
        </w:r>
        <w:r>
          <w:rPr>
            <w:rFonts w:asciiTheme="minorHAnsi" w:eastAsiaTheme="minorEastAsia" w:hAnsiTheme="minorHAnsi" w:cstheme="minorBidi"/>
            <w:smallCaps w:val="0"/>
            <w:noProof/>
            <w:sz w:val="22"/>
            <w:szCs w:val="22"/>
            <w:lang w:val="el-GR" w:eastAsia="el-GR"/>
          </w:rPr>
          <w:tab/>
        </w:r>
        <w:r w:rsidRPr="00F10672">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_Toc28324551 \h </w:instrText>
        </w:r>
        <w:r>
          <w:rPr>
            <w:noProof/>
            <w:webHidden/>
          </w:rPr>
        </w:r>
        <w:r>
          <w:rPr>
            <w:noProof/>
            <w:webHidden/>
          </w:rPr>
          <w:fldChar w:fldCharType="separate"/>
        </w:r>
        <w:r w:rsidR="008011B9">
          <w:rPr>
            <w:noProof/>
            <w:webHidden/>
          </w:rPr>
          <w:t>28</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2" w:history="1">
        <w:r w:rsidRPr="00F10672">
          <w:rPr>
            <w:rStyle w:val="-"/>
            <w:rFonts w:ascii="Times New Roman" w:hAnsi="Times New Roman" w:cs="Times New Roman"/>
            <w:noProof/>
            <w:lang w:val="el-GR"/>
          </w:rPr>
          <w:t>4.3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Όροι εκτέλεσης της σύμβασης</w:t>
        </w:r>
        <w:r>
          <w:rPr>
            <w:noProof/>
            <w:webHidden/>
          </w:rPr>
          <w:tab/>
        </w:r>
        <w:r>
          <w:rPr>
            <w:noProof/>
            <w:webHidden/>
          </w:rPr>
          <w:fldChar w:fldCharType="begin"/>
        </w:r>
        <w:r>
          <w:rPr>
            <w:noProof/>
            <w:webHidden/>
          </w:rPr>
          <w:instrText xml:space="preserve"> PAGEREF _Toc28324552 \h </w:instrText>
        </w:r>
        <w:r>
          <w:rPr>
            <w:noProof/>
            <w:webHidden/>
          </w:rPr>
        </w:r>
        <w:r>
          <w:rPr>
            <w:noProof/>
            <w:webHidden/>
          </w:rPr>
          <w:fldChar w:fldCharType="separate"/>
        </w:r>
        <w:r w:rsidR="008011B9">
          <w:rPr>
            <w:noProof/>
            <w:webHidden/>
          </w:rPr>
          <w:t>28</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3" w:history="1">
        <w:r w:rsidRPr="00F10672">
          <w:rPr>
            <w:rStyle w:val="-"/>
            <w:rFonts w:ascii="Times New Roman" w:hAnsi="Times New Roman" w:cs="Times New Roman"/>
            <w:noProof/>
            <w:lang w:val="el-GR"/>
          </w:rPr>
          <w:t>4.4</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Υπεργολαβία</w:t>
        </w:r>
        <w:r>
          <w:rPr>
            <w:noProof/>
            <w:webHidden/>
          </w:rPr>
          <w:tab/>
        </w:r>
        <w:r>
          <w:rPr>
            <w:noProof/>
            <w:webHidden/>
          </w:rPr>
          <w:fldChar w:fldCharType="begin"/>
        </w:r>
        <w:r>
          <w:rPr>
            <w:noProof/>
            <w:webHidden/>
          </w:rPr>
          <w:instrText xml:space="preserve"> PAGEREF _Toc28324553 \h </w:instrText>
        </w:r>
        <w:r>
          <w:rPr>
            <w:noProof/>
            <w:webHidden/>
          </w:rPr>
        </w:r>
        <w:r>
          <w:rPr>
            <w:noProof/>
            <w:webHidden/>
          </w:rPr>
          <w:fldChar w:fldCharType="separate"/>
        </w:r>
        <w:r w:rsidR="008011B9">
          <w:rPr>
            <w:noProof/>
            <w:webHidden/>
          </w:rPr>
          <w:t>29</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4" w:history="1">
        <w:r w:rsidRPr="00F10672">
          <w:rPr>
            <w:rStyle w:val="-"/>
            <w:rFonts w:ascii="Times New Roman" w:hAnsi="Times New Roman" w:cs="Times New Roman"/>
            <w:noProof/>
            <w:lang w:val="el-GR"/>
          </w:rPr>
          <w:t>4.5</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_Toc28324554 \h </w:instrText>
        </w:r>
        <w:r>
          <w:rPr>
            <w:noProof/>
            <w:webHidden/>
          </w:rPr>
        </w:r>
        <w:r>
          <w:rPr>
            <w:noProof/>
            <w:webHidden/>
          </w:rPr>
          <w:fldChar w:fldCharType="separate"/>
        </w:r>
        <w:r w:rsidR="008011B9">
          <w:rPr>
            <w:noProof/>
            <w:webHidden/>
          </w:rPr>
          <w:t>30</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5" w:history="1">
        <w:r w:rsidRPr="00F10672">
          <w:rPr>
            <w:rStyle w:val="-"/>
            <w:rFonts w:ascii="Times New Roman" w:hAnsi="Times New Roman" w:cs="Times New Roman"/>
            <w:noProof/>
            <w:lang w:val="el-GR"/>
          </w:rPr>
          <w:t>4.6</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_Toc28324555 \h </w:instrText>
        </w:r>
        <w:r>
          <w:rPr>
            <w:noProof/>
            <w:webHidden/>
          </w:rPr>
        </w:r>
        <w:r>
          <w:rPr>
            <w:noProof/>
            <w:webHidden/>
          </w:rPr>
          <w:fldChar w:fldCharType="separate"/>
        </w:r>
        <w:r w:rsidR="008011B9">
          <w:rPr>
            <w:noProof/>
            <w:webHidden/>
          </w:rPr>
          <w:t>30</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6" w:history="1">
        <w:r w:rsidRPr="00F10672">
          <w:rPr>
            <w:rStyle w:val="-"/>
            <w:rFonts w:ascii="Times New Roman" w:hAnsi="Times New Roman" w:cs="Times New Roman"/>
            <w:noProof/>
            <w:lang w:val="el-GR"/>
          </w:rPr>
          <w:t>5.1</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Τρόπος πληρωμής</w:t>
        </w:r>
        <w:r>
          <w:rPr>
            <w:noProof/>
            <w:webHidden/>
          </w:rPr>
          <w:tab/>
        </w:r>
        <w:r>
          <w:rPr>
            <w:noProof/>
            <w:webHidden/>
          </w:rPr>
          <w:fldChar w:fldCharType="begin"/>
        </w:r>
        <w:r>
          <w:rPr>
            <w:noProof/>
            <w:webHidden/>
          </w:rPr>
          <w:instrText xml:space="preserve"> PAGEREF _Toc28324556 \h </w:instrText>
        </w:r>
        <w:r>
          <w:rPr>
            <w:noProof/>
            <w:webHidden/>
          </w:rPr>
        </w:r>
        <w:r>
          <w:rPr>
            <w:noProof/>
            <w:webHidden/>
          </w:rPr>
          <w:fldChar w:fldCharType="separate"/>
        </w:r>
        <w:r w:rsidR="008011B9">
          <w:rPr>
            <w:noProof/>
            <w:webHidden/>
          </w:rPr>
          <w:t>31</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7" w:history="1">
        <w:r w:rsidRPr="00F10672">
          <w:rPr>
            <w:rStyle w:val="-"/>
            <w:rFonts w:ascii="Times New Roman" w:hAnsi="Times New Roman" w:cs="Times New Roman"/>
            <w:noProof/>
            <w:lang w:val="el-GR"/>
          </w:rPr>
          <w:t>5.2</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Κήρυξη οικονομικού φορέα εκπτώτου - Κυρώσεις</w:t>
        </w:r>
        <w:r>
          <w:rPr>
            <w:noProof/>
            <w:webHidden/>
          </w:rPr>
          <w:tab/>
        </w:r>
        <w:r>
          <w:rPr>
            <w:noProof/>
            <w:webHidden/>
          </w:rPr>
          <w:fldChar w:fldCharType="begin"/>
        </w:r>
        <w:r>
          <w:rPr>
            <w:noProof/>
            <w:webHidden/>
          </w:rPr>
          <w:instrText xml:space="preserve"> PAGEREF _Toc28324557 \h </w:instrText>
        </w:r>
        <w:r>
          <w:rPr>
            <w:noProof/>
            <w:webHidden/>
          </w:rPr>
        </w:r>
        <w:r>
          <w:rPr>
            <w:noProof/>
            <w:webHidden/>
          </w:rPr>
          <w:fldChar w:fldCharType="separate"/>
        </w:r>
        <w:r w:rsidR="008011B9">
          <w:rPr>
            <w:noProof/>
            <w:webHidden/>
          </w:rPr>
          <w:t>31</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8" w:history="1">
        <w:r w:rsidRPr="00F10672">
          <w:rPr>
            <w:rStyle w:val="-"/>
            <w:rFonts w:ascii="Times New Roman" w:hAnsi="Times New Roman" w:cs="Times New Roman"/>
            <w:noProof/>
            <w:lang w:val="el-GR"/>
          </w:rPr>
          <w:t>5.3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Διοικητικές προσφυγές κατά τη διαδικασία εκτέλεσης των συμβάσεων</w:t>
        </w:r>
        <w:r>
          <w:rPr>
            <w:noProof/>
            <w:webHidden/>
          </w:rPr>
          <w:tab/>
        </w:r>
        <w:r>
          <w:rPr>
            <w:noProof/>
            <w:webHidden/>
          </w:rPr>
          <w:fldChar w:fldCharType="begin"/>
        </w:r>
        <w:r>
          <w:rPr>
            <w:noProof/>
            <w:webHidden/>
          </w:rPr>
          <w:instrText xml:space="preserve"> PAGEREF _Toc28324558 \h </w:instrText>
        </w:r>
        <w:r>
          <w:rPr>
            <w:noProof/>
            <w:webHidden/>
          </w:rPr>
        </w:r>
        <w:r>
          <w:rPr>
            <w:noProof/>
            <w:webHidden/>
          </w:rPr>
          <w:fldChar w:fldCharType="separate"/>
        </w:r>
        <w:r w:rsidR="008011B9">
          <w:rPr>
            <w:noProof/>
            <w:webHidden/>
          </w:rPr>
          <w:t>32</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59" w:history="1">
        <w:r w:rsidRPr="00F10672">
          <w:rPr>
            <w:rStyle w:val="-"/>
            <w:rFonts w:ascii="Times New Roman" w:hAnsi="Times New Roman" w:cs="Times New Roman"/>
            <w:noProof/>
            <w:lang w:val="el-GR"/>
          </w:rPr>
          <w:t>5.4</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Δικαστική επίλυση διαφορών</w:t>
        </w:r>
        <w:r>
          <w:rPr>
            <w:noProof/>
            <w:webHidden/>
          </w:rPr>
          <w:tab/>
        </w:r>
        <w:r>
          <w:rPr>
            <w:noProof/>
            <w:webHidden/>
          </w:rPr>
          <w:fldChar w:fldCharType="begin"/>
        </w:r>
        <w:r>
          <w:rPr>
            <w:noProof/>
            <w:webHidden/>
          </w:rPr>
          <w:instrText xml:space="preserve"> PAGEREF _Toc28324559 \h </w:instrText>
        </w:r>
        <w:r>
          <w:rPr>
            <w:noProof/>
            <w:webHidden/>
          </w:rPr>
        </w:r>
        <w:r>
          <w:rPr>
            <w:noProof/>
            <w:webHidden/>
          </w:rPr>
          <w:fldChar w:fldCharType="separate"/>
        </w:r>
        <w:r w:rsidR="008011B9">
          <w:rPr>
            <w:noProof/>
            <w:webHidden/>
          </w:rPr>
          <w:t>32</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60" w:history="1">
        <w:r w:rsidRPr="00F10672">
          <w:rPr>
            <w:rStyle w:val="-"/>
            <w:rFonts w:ascii="Times New Roman" w:hAnsi="Times New Roman" w:cs="Times New Roman"/>
            <w:noProof/>
            <w:lang w:val="el-GR"/>
          </w:rPr>
          <w:t xml:space="preserve">6.1 </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Παρακολούθηση της σύμβασης</w:t>
        </w:r>
        <w:r>
          <w:rPr>
            <w:noProof/>
            <w:webHidden/>
          </w:rPr>
          <w:tab/>
        </w:r>
        <w:r>
          <w:rPr>
            <w:noProof/>
            <w:webHidden/>
          </w:rPr>
          <w:fldChar w:fldCharType="begin"/>
        </w:r>
        <w:r>
          <w:rPr>
            <w:noProof/>
            <w:webHidden/>
          </w:rPr>
          <w:instrText xml:space="preserve"> PAGEREF _Toc28324560 \h </w:instrText>
        </w:r>
        <w:r>
          <w:rPr>
            <w:noProof/>
            <w:webHidden/>
          </w:rPr>
        </w:r>
        <w:r>
          <w:rPr>
            <w:noProof/>
            <w:webHidden/>
          </w:rPr>
          <w:fldChar w:fldCharType="separate"/>
        </w:r>
        <w:r w:rsidR="008011B9">
          <w:rPr>
            <w:noProof/>
            <w:webHidden/>
          </w:rPr>
          <w:t>33</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61" w:history="1">
        <w:r w:rsidRPr="00F10672">
          <w:rPr>
            <w:rStyle w:val="-"/>
            <w:rFonts w:ascii="Times New Roman" w:hAnsi="Times New Roman" w:cs="Times New Roman"/>
            <w:noProof/>
            <w:lang w:val="el-GR"/>
          </w:rPr>
          <w:t xml:space="preserve">6.2 </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Διάρκεια Σύμβασης</w:t>
        </w:r>
        <w:r>
          <w:rPr>
            <w:noProof/>
            <w:webHidden/>
          </w:rPr>
          <w:tab/>
        </w:r>
        <w:r>
          <w:rPr>
            <w:noProof/>
            <w:webHidden/>
          </w:rPr>
          <w:fldChar w:fldCharType="begin"/>
        </w:r>
        <w:r>
          <w:rPr>
            <w:noProof/>
            <w:webHidden/>
          </w:rPr>
          <w:instrText xml:space="preserve"> PAGEREF _Toc28324561 \h </w:instrText>
        </w:r>
        <w:r>
          <w:rPr>
            <w:noProof/>
            <w:webHidden/>
          </w:rPr>
        </w:r>
        <w:r>
          <w:rPr>
            <w:noProof/>
            <w:webHidden/>
          </w:rPr>
          <w:fldChar w:fldCharType="separate"/>
        </w:r>
        <w:r w:rsidR="008011B9">
          <w:rPr>
            <w:noProof/>
            <w:webHidden/>
          </w:rPr>
          <w:t>33</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62" w:history="1">
        <w:r w:rsidRPr="00F10672">
          <w:rPr>
            <w:rStyle w:val="-"/>
            <w:rFonts w:ascii="Times New Roman" w:hAnsi="Times New Roman" w:cs="Times New Roman"/>
            <w:noProof/>
            <w:lang w:val="el-GR"/>
          </w:rPr>
          <w:t>6.3</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_Toc28324562 \h </w:instrText>
        </w:r>
        <w:r>
          <w:rPr>
            <w:noProof/>
            <w:webHidden/>
          </w:rPr>
        </w:r>
        <w:r>
          <w:rPr>
            <w:noProof/>
            <w:webHidden/>
          </w:rPr>
          <w:fldChar w:fldCharType="separate"/>
        </w:r>
        <w:r w:rsidR="008011B9">
          <w:rPr>
            <w:noProof/>
            <w:webHidden/>
          </w:rPr>
          <w:t>33</w:t>
        </w:r>
        <w:r>
          <w:rPr>
            <w:noProof/>
            <w:webHidden/>
          </w:rPr>
          <w:fldChar w:fldCharType="end"/>
        </w:r>
      </w:hyperlink>
    </w:p>
    <w:p w:rsidR="00711814" w:rsidRDefault="0071181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324563" w:history="1">
        <w:r w:rsidRPr="00F10672">
          <w:rPr>
            <w:rStyle w:val="-"/>
            <w:rFonts w:ascii="Times New Roman" w:hAnsi="Times New Roman" w:cs="Times New Roman"/>
            <w:noProof/>
            <w:lang w:val="el-GR"/>
          </w:rPr>
          <w:t xml:space="preserve">6.4 </w:t>
        </w:r>
        <w:r>
          <w:rPr>
            <w:rFonts w:asciiTheme="minorHAnsi" w:eastAsiaTheme="minorEastAsia" w:hAnsiTheme="minorHAnsi" w:cstheme="minorBidi"/>
            <w:smallCaps w:val="0"/>
            <w:noProof/>
            <w:sz w:val="22"/>
            <w:szCs w:val="22"/>
            <w:lang w:val="el-GR" w:eastAsia="el-GR"/>
          </w:rPr>
          <w:tab/>
        </w:r>
        <w:r w:rsidRPr="00F10672">
          <w:rPr>
            <w:rStyle w:val="-"/>
            <w:rFonts w:ascii="Times New Roman" w:hAnsi="Times New Roman" w:cs="Times New Roman"/>
            <w:noProof/>
            <w:lang w:val="el-GR"/>
          </w:rPr>
          <w:t>Απόρριψη συμβατικών υλικών – Αντικατάσταση</w:t>
        </w:r>
        <w:r>
          <w:rPr>
            <w:noProof/>
            <w:webHidden/>
          </w:rPr>
          <w:tab/>
        </w:r>
        <w:r>
          <w:rPr>
            <w:noProof/>
            <w:webHidden/>
          </w:rPr>
          <w:fldChar w:fldCharType="begin"/>
        </w:r>
        <w:r>
          <w:rPr>
            <w:noProof/>
            <w:webHidden/>
          </w:rPr>
          <w:instrText xml:space="preserve"> PAGEREF _Toc28324563 \h </w:instrText>
        </w:r>
        <w:r>
          <w:rPr>
            <w:noProof/>
            <w:webHidden/>
          </w:rPr>
        </w:r>
        <w:r>
          <w:rPr>
            <w:noProof/>
            <w:webHidden/>
          </w:rPr>
          <w:fldChar w:fldCharType="separate"/>
        </w:r>
        <w:r w:rsidR="008011B9">
          <w:rPr>
            <w:noProof/>
            <w:webHidden/>
          </w:rPr>
          <w:t>34</w:t>
        </w:r>
        <w:r>
          <w:rPr>
            <w:noProof/>
            <w:webHidden/>
          </w:rPr>
          <w:fldChar w:fldCharType="end"/>
        </w:r>
      </w:hyperlink>
    </w:p>
    <w:p w:rsidR="00711814" w:rsidRDefault="00711814">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324564" w:history="1">
        <w:r w:rsidRPr="00F10672">
          <w:rPr>
            <w:rStyle w:val="-"/>
            <w:rFonts w:ascii="Times New Roman" w:hAnsi="Times New Roman" w:cs="Times New Roman"/>
            <w:noProof/>
            <w:lang w:val="el-GR"/>
          </w:rPr>
          <w:t>ΠΑΡΑΡΤΗΜΑ Ι – Τεχνική περιγραφή, προμέτρηση εργασιών, τιμολόγιο μελέτης, ενδεικτικός προϋπολογισμός, ατομική καρτέλα αδέσποτου ζώου.</w:t>
        </w:r>
        <w:r>
          <w:rPr>
            <w:noProof/>
            <w:webHidden/>
          </w:rPr>
          <w:tab/>
        </w:r>
        <w:r>
          <w:rPr>
            <w:noProof/>
            <w:webHidden/>
          </w:rPr>
          <w:fldChar w:fldCharType="begin"/>
        </w:r>
        <w:r>
          <w:rPr>
            <w:noProof/>
            <w:webHidden/>
          </w:rPr>
          <w:instrText xml:space="preserve"> PAGEREF _Toc28324564 \h </w:instrText>
        </w:r>
        <w:r>
          <w:rPr>
            <w:noProof/>
            <w:webHidden/>
          </w:rPr>
        </w:r>
        <w:r>
          <w:rPr>
            <w:noProof/>
            <w:webHidden/>
          </w:rPr>
          <w:fldChar w:fldCharType="separate"/>
        </w:r>
        <w:r w:rsidR="008011B9">
          <w:rPr>
            <w:noProof/>
            <w:webHidden/>
          </w:rPr>
          <w:t>35</w:t>
        </w:r>
        <w:r>
          <w:rPr>
            <w:noProof/>
            <w:webHidden/>
          </w:rPr>
          <w:fldChar w:fldCharType="end"/>
        </w:r>
      </w:hyperlink>
    </w:p>
    <w:p w:rsidR="00711814" w:rsidRDefault="00711814">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324565" w:history="1">
        <w:r w:rsidRPr="00F10672">
          <w:rPr>
            <w:rStyle w:val="-"/>
            <w:rFonts w:ascii="Times New Roman" w:hAnsi="Times New Roman" w:cs="Times New Roman"/>
            <w:noProof/>
            <w:lang w:val="el-GR"/>
          </w:rPr>
          <w:t>ΠΑΡΑΡΤΗΜΑ ΙΙ –  Συγγραφή Υποχρεώσεων</w:t>
        </w:r>
        <w:r>
          <w:rPr>
            <w:noProof/>
            <w:webHidden/>
          </w:rPr>
          <w:tab/>
        </w:r>
        <w:r>
          <w:rPr>
            <w:noProof/>
            <w:webHidden/>
          </w:rPr>
          <w:fldChar w:fldCharType="begin"/>
        </w:r>
        <w:r>
          <w:rPr>
            <w:noProof/>
            <w:webHidden/>
          </w:rPr>
          <w:instrText xml:space="preserve"> PAGEREF _Toc28324565 \h </w:instrText>
        </w:r>
        <w:r>
          <w:rPr>
            <w:noProof/>
            <w:webHidden/>
          </w:rPr>
        </w:r>
        <w:r>
          <w:rPr>
            <w:noProof/>
            <w:webHidden/>
          </w:rPr>
          <w:fldChar w:fldCharType="separate"/>
        </w:r>
        <w:r w:rsidR="008011B9">
          <w:rPr>
            <w:noProof/>
            <w:webHidden/>
          </w:rPr>
          <w:t>53</w:t>
        </w:r>
        <w:r>
          <w:rPr>
            <w:noProof/>
            <w:webHidden/>
          </w:rPr>
          <w:fldChar w:fldCharType="end"/>
        </w:r>
      </w:hyperlink>
    </w:p>
    <w:p w:rsidR="00711814" w:rsidRDefault="00711814">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324566" w:history="1">
        <w:r w:rsidRPr="00F10672">
          <w:rPr>
            <w:rStyle w:val="-"/>
            <w:rFonts w:ascii="Times New Roman" w:hAnsi="Times New Roman" w:cs="Times New Roman"/>
            <w:noProof/>
            <w:lang w:val="el-GR"/>
          </w:rPr>
          <w:t>ΠΑΡΑΡΤΗΜΑ ΙΙI ΤΕΥΔ</w:t>
        </w:r>
        <w:r>
          <w:rPr>
            <w:noProof/>
            <w:webHidden/>
          </w:rPr>
          <w:tab/>
        </w:r>
        <w:r>
          <w:rPr>
            <w:noProof/>
            <w:webHidden/>
          </w:rPr>
          <w:fldChar w:fldCharType="begin"/>
        </w:r>
        <w:r>
          <w:rPr>
            <w:noProof/>
            <w:webHidden/>
          </w:rPr>
          <w:instrText xml:space="preserve"> PAGEREF _Toc28324566 \h </w:instrText>
        </w:r>
        <w:r>
          <w:rPr>
            <w:noProof/>
            <w:webHidden/>
          </w:rPr>
        </w:r>
        <w:r>
          <w:rPr>
            <w:noProof/>
            <w:webHidden/>
          </w:rPr>
          <w:fldChar w:fldCharType="separate"/>
        </w:r>
        <w:r w:rsidR="008011B9">
          <w:rPr>
            <w:noProof/>
            <w:webHidden/>
          </w:rPr>
          <w:t>57</w:t>
        </w:r>
        <w:r>
          <w:rPr>
            <w:noProof/>
            <w:webHidden/>
          </w:rPr>
          <w:fldChar w:fldCharType="end"/>
        </w:r>
      </w:hyperlink>
    </w:p>
    <w:p w:rsidR="00C37C6E" w:rsidRDefault="00DF7C90" w:rsidP="00876799">
      <w:pPr>
        <w:pStyle w:val="26"/>
        <w:tabs>
          <w:tab w:val="right" w:leader="dot" w:pos="9628"/>
        </w:tabs>
        <w:ind w:left="0"/>
        <w:rPr>
          <w:rFonts w:ascii="Times New Roman" w:hAnsi="Times New Roman" w:cs="Times New Roman"/>
          <w:sz w:val="24"/>
          <w:szCs w:val="24"/>
          <w:lang w:val="el-GR"/>
        </w:rPr>
      </w:pPr>
      <w:r w:rsidRPr="00F93DD9">
        <w:rPr>
          <w:rFonts w:ascii="Times New Roman" w:hAnsi="Times New Roman" w:cs="Times New Roman"/>
          <w:sz w:val="24"/>
          <w:szCs w:val="24"/>
        </w:rPr>
        <w:fldChar w:fldCharType="end"/>
      </w:r>
    </w:p>
    <w:p w:rsidR="00876799" w:rsidRPr="00876799" w:rsidRDefault="00876799" w:rsidP="00876799">
      <w:pPr>
        <w:rPr>
          <w:lang w:val="el-GR"/>
        </w:rPr>
      </w:pPr>
    </w:p>
    <w:p w:rsidR="00C37C6E" w:rsidRPr="00F93DD9" w:rsidRDefault="00C37C6E" w:rsidP="00C37C6E">
      <w:pPr>
        <w:pStyle w:val="1"/>
        <w:numPr>
          <w:ilvl w:val="0"/>
          <w:numId w:val="4"/>
        </w:numPr>
        <w:tabs>
          <w:tab w:val="left" w:pos="567"/>
        </w:tabs>
        <w:ind w:left="567" w:hanging="567"/>
        <w:rPr>
          <w:rFonts w:ascii="Times New Roman" w:hAnsi="Times New Roman" w:cs="Times New Roman"/>
          <w:sz w:val="24"/>
          <w:szCs w:val="24"/>
          <w:lang w:val="el-GR"/>
        </w:rPr>
      </w:pPr>
      <w:bookmarkStart w:id="2" w:name="__RefHeading___Toc470009771"/>
      <w:bookmarkEnd w:id="2"/>
      <w:r w:rsidRPr="00F93DD9">
        <w:rPr>
          <w:rFonts w:ascii="Times New Roman" w:hAnsi="Times New Roman" w:cs="Times New Roman"/>
          <w:sz w:val="24"/>
          <w:szCs w:val="24"/>
          <w:lang w:val="el-GR"/>
        </w:rPr>
        <w:lastRenderedPageBreak/>
        <w:t>ΑΝΑΘΕΤΟΥΣΑ ΑΡΧΗ ΚΑΙ ΑΝΤΙΚΕΙΜΕΝΟ ΣΥΜΒΑΣΗΣ</w:t>
      </w:r>
    </w:p>
    <w:p w:rsidR="00C37C6E" w:rsidRPr="00F93DD9" w:rsidRDefault="00C37C6E" w:rsidP="00C37C6E">
      <w:pPr>
        <w:pStyle w:val="2"/>
        <w:rPr>
          <w:rFonts w:ascii="Times New Roman" w:hAnsi="Times New Roman" w:cs="Times New Roman"/>
          <w:szCs w:val="24"/>
        </w:rPr>
      </w:pPr>
      <w:bookmarkStart w:id="3" w:name="__RefHeading___Toc470009772"/>
      <w:bookmarkStart w:id="4" w:name="_Toc28324510"/>
      <w:r w:rsidRPr="00F93DD9">
        <w:rPr>
          <w:rFonts w:ascii="Times New Roman" w:hAnsi="Times New Roman" w:cs="Times New Roman"/>
          <w:szCs w:val="24"/>
          <w:lang w:val="el-GR"/>
        </w:rPr>
        <w:t>1.1</w:t>
      </w:r>
      <w:r w:rsidRPr="00F93DD9">
        <w:rPr>
          <w:rFonts w:ascii="Times New Roman" w:hAnsi="Times New Roman" w:cs="Times New Roman"/>
          <w:szCs w:val="24"/>
          <w:lang w:val="el-GR"/>
        </w:rPr>
        <w:tab/>
        <w:t>Στοιχεία Αναθέτουσας Αρχής</w:t>
      </w:r>
      <w:bookmarkEnd w:id="3"/>
      <w:bookmarkEnd w:id="4"/>
    </w:p>
    <w:p w:rsidR="00F93DD9" w:rsidRPr="00F93DD9" w:rsidRDefault="00F93DD9" w:rsidP="00F93DD9">
      <w:pPr>
        <w:pStyle w:val="normalwithoutspacing"/>
        <w:rPr>
          <w:rFonts w:ascii="Times New Roman" w:hAnsi="Times New Roman" w:cs="Times New Roman"/>
          <w:b/>
          <w:sz w:val="24"/>
        </w:rPr>
      </w:pPr>
      <w:bookmarkStart w:id="5" w:name="__RefHeading___Toc470009773"/>
      <w:bookmarkEnd w:id="5"/>
    </w:p>
    <w:tbl>
      <w:tblPr>
        <w:tblW w:w="0" w:type="auto"/>
        <w:tblInd w:w="108" w:type="dxa"/>
        <w:tblLayout w:type="fixed"/>
        <w:tblLook w:val="0000" w:firstRow="0" w:lastRow="0" w:firstColumn="0" w:lastColumn="0" w:noHBand="0" w:noVBand="0"/>
      </w:tblPr>
      <w:tblGrid>
        <w:gridCol w:w="5245"/>
        <w:gridCol w:w="4129"/>
      </w:tblGrid>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ΔΗΜΟΣ ΑΡΤΑΙΩΝ</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ΠΕΡΙΦ. ΟΔΟΣ &amp; ΑΥΞΕΝΤΙΟΥ</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ΑΡΤΑ</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47132</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2681362101</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l-GR"/>
              </w:rPr>
              <w:t>2681362252</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n-US"/>
              </w:rPr>
            </w:pPr>
            <w:r w:rsidRPr="00F93DD9">
              <w:rPr>
                <w:rFonts w:ascii="Times New Roman" w:hAnsi="Times New Roman" w:cs="Times New Roman"/>
                <w:sz w:val="24"/>
                <w:lang w:val="en-US"/>
              </w:rPr>
              <w:t>dimos@arta.gr</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n-US"/>
              </w:rPr>
            </w:pPr>
            <w:r w:rsidRPr="00F93DD9">
              <w:rPr>
                <w:rFonts w:ascii="Times New Roman" w:hAnsi="Times New Roman" w:cs="Times New Roman"/>
                <w:sz w:val="24"/>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Πετσιμέρης</w:t>
            </w:r>
            <w:proofErr w:type="spellEnd"/>
            <w:r w:rsidRPr="00F93DD9">
              <w:rPr>
                <w:rFonts w:ascii="Times New Roman" w:hAnsi="Times New Roman" w:cs="Times New Roman"/>
                <w:sz w:val="24"/>
                <w:lang w:val="el-GR"/>
              </w:rPr>
              <w:t xml:space="preserve"> Άγγελος</w:t>
            </w:r>
          </w:p>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Περιφ</w:t>
            </w:r>
            <w:proofErr w:type="spellEnd"/>
            <w:r w:rsidRPr="00F93DD9">
              <w:rPr>
                <w:rFonts w:ascii="Times New Roman" w:hAnsi="Times New Roman" w:cs="Times New Roman"/>
                <w:sz w:val="24"/>
                <w:lang w:val="el-GR"/>
              </w:rPr>
              <w:t>. Οδός &amp; Αυξεντίου</w:t>
            </w:r>
          </w:p>
          <w:p w:rsidR="00F93DD9" w:rsidRPr="00F93DD9" w:rsidRDefault="00F93DD9" w:rsidP="00F93DD9">
            <w:pPr>
              <w:snapToGrid w:val="0"/>
              <w:spacing w:after="60"/>
              <w:rPr>
                <w:rFonts w:ascii="Times New Roman" w:hAnsi="Times New Roman" w:cs="Times New Roman"/>
                <w:sz w:val="24"/>
                <w:lang w:val="el-GR"/>
              </w:rPr>
            </w:pPr>
            <w:proofErr w:type="spellStart"/>
            <w:r w:rsidRPr="00F93DD9">
              <w:rPr>
                <w:rFonts w:ascii="Times New Roman" w:hAnsi="Times New Roman" w:cs="Times New Roman"/>
                <w:sz w:val="24"/>
                <w:lang w:val="el-GR"/>
              </w:rPr>
              <w:t>Τηλ</w:t>
            </w:r>
            <w:proofErr w:type="spellEnd"/>
            <w:r w:rsidRPr="00F93DD9">
              <w:rPr>
                <w:rFonts w:ascii="Times New Roman" w:hAnsi="Times New Roman" w:cs="Times New Roman"/>
                <w:sz w:val="24"/>
                <w:lang w:val="el-GR"/>
              </w:rPr>
              <w:t>.: 2681362243</w:t>
            </w:r>
          </w:p>
          <w:p w:rsidR="00F93DD9" w:rsidRPr="00EB414B" w:rsidRDefault="00F93DD9" w:rsidP="00F93DD9">
            <w:pPr>
              <w:snapToGrid w:val="0"/>
              <w:spacing w:after="60"/>
              <w:rPr>
                <w:rFonts w:ascii="Times New Roman" w:hAnsi="Times New Roman" w:cs="Times New Roman"/>
                <w:sz w:val="24"/>
                <w:lang w:val="el-GR"/>
              </w:rPr>
            </w:pPr>
            <w:r w:rsidRPr="00F93DD9">
              <w:rPr>
                <w:rFonts w:ascii="Times New Roman" w:hAnsi="Times New Roman" w:cs="Times New Roman"/>
                <w:sz w:val="24"/>
                <w:lang w:val="en-US"/>
              </w:rPr>
              <w:t>Fax</w:t>
            </w:r>
            <w:r w:rsidRPr="00EB414B">
              <w:rPr>
                <w:rFonts w:ascii="Times New Roman" w:hAnsi="Times New Roman" w:cs="Times New Roman"/>
                <w:sz w:val="24"/>
                <w:lang w:val="el-GR"/>
              </w:rPr>
              <w:t>: 2681362269</w:t>
            </w:r>
          </w:p>
          <w:p w:rsidR="00F93DD9" w:rsidRPr="00F93DD9" w:rsidRDefault="00F93DD9" w:rsidP="00F93DD9">
            <w:pPr>
              <w:snapToGrid w:val="0"/>
              <w:spacing w:after="60"/>
              <w:rPr>
                <w:rFonts w:ascii="Times New Roman" w:hAnsi="Times New Roman" w:cs="Times New Roman"/>
                <w:sz w:val="24"/>
                <w:lang w:val="fr-FR"/>
              </w:rPr>
            </w:pPr>
            <w:r w:rsidRPr="00F93DD9">
              <w:rPr>
                <w:rFonts w:ascii="Times New Roman" w:hAnsi="Times New Roman" w:cs="Times New Roman"/>
                <w:sz w:val="24"/>
                <w:lang w:val="fr-FR"/>
              </w:rPr>
              <w:t>e-mail: petsimeris@arta.gr</w:t>
            </w:r>
          </w:p>
        </w:tc>
      </w:tr>
      <w:tr w:rsidR="00F93DD9" w:rsidRPr="00F93DD9" w:rsidTr="00F93DD9">
        <w:tc>
          <w:tcPr>
            <w:tcW w:w="5245" w:type="dxa"/>
            <w:tcBorders>
              <w:top w:val="single" w:sz="4" w:space="0" w:color="000000"/>
              <w:left w:val="single" w:sz="4" w:space="0" w:color="000000"/>
              <w:bottom w:val="single" w:sz="4" w:space="0" w:color="000000"/>
            </w:tcBorders>
            <w:shd w:val="clear" w:color="auto" w:fill="auto"/>
          </w:tcPr>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F93DD9" w:rsidRPr="00F93DD9" w:rsidRDefault="00F93DD9" w:rsidP="00F93DD9">
            <w:pPr>
              <w:snapToGrid w:val="0"/>
              <w:spacing w:after="60"/>
              <w:rPr>
                <w:rFonts w:ascii="Times New Roman" w:hAnsi="Times New Roman" w:cs="Times New Roman"/>
                <w:sz w:val="24"/>
                <w:lang w:val="en-US"/>
              </w:rPr>
            </w:pPr>
            <w:r w:rsidRPr="00F93DD9">
              <w:rPr>
                <w:rFonts w:ascii="Times New Roman" w:hAnsi="Times New Roman" w:cs="Times New Roman"/>
                <w:sz w:val="24"/>
                <w:lang w:val="en-US"/>
              </w:rPr>
              <w:t>www.arta.gr</w:t>
            </w:r>
          </w:p>
        </w:tc>
      </w:tr>
    </w:tbl>
    <w:p w:rsidR="00F93DD9" w:rsidRPr="00F93DD9" w:rsidRDefault="00F93DD9" w:rsidP="00F93DD9">
      <w:pPr>
        <w:pStyle w:val="normalwithoutspacing"/>
        <w:rPr>
          <w:rFonts w:ascii="Times New Roman" w:hAnsi="Times New Roman" w:cs="Times New Roman"/>
          <w:sz w:val="24"/>
        </w:rPr>
      </w:pPr>
    </w:p>
    <w:p w:rsidR="00F93DD9" w:rsidRPr="00F93DD9" w:rsidRDefault="00F93DD9" w:rsidP="00F93DD9">
      <w:pPr>
        <w:spacing w:after="60"/>
        <w:rPr>
          <w:rFonts w:ascii="Times New Roman" w:hAnsi="Times New Roman" w:cs="Times New Roman"/>
          <w:sz w:val="24"/>
          <w:lang w:val="el-GR"/>
        </w:rPr>
      </w:pPr>
      <w:r w:rsidRPr="00EC7D7D">
        <w:rPr>
          <w:rFonts w:ascii="Times New Roman" w:hAnsi="Times New Roman" w:cs="Times New Roman"/>
          <w:b/>
          <w:sz w:val="24"/>
          <w:lang w:val="el-GR"/>
        </w:rPr>
        <w:t>Είδος Αναθέτουσας Αρχής</w:t>
      </w:r>
      <w:r w:rsidRPr="00F93DD9">
        <w:rPr>
          <w:rFonts w:ascii="Times New Roman" w:hAnsi="Times New Roman" w:cs="Times New Roman"/>
          <w:b/>
          <w:sz w:val="24"/>
          <w:lang w:val="el-GR"/>
        </w:rPr>
        <w:t xml:space="preserve"> </w:t>
      </w:r>
    </w:p>
    <w:p w:rsidR="00F93DD9" w:rsidRPr="00F93DD9" w:rsidRDefault="00F93DD9" w:rsidP="00F93DD9">
      <w:pPr>
        <w:spacing w:after="60"/>
        <w:rPr>
          <w:rFonts w:ascii="Times New Roman" w:eastAsia="Calibri" w:hAnsi="Times New Roman" w:cs="Times New Roman"/>
          <w:sz w:val="24"/>
          <w:lang w:val="el-GR"/>
        </w:rPr>
      </w:pPr>
      <w:r w:rsidRPr="00F93DD9">
        <w:rPr>
          <w:rFonts w:ascii="Times New Roman" w:hAnsi="Times New Roman" w:cs="Times New Roman"/>
          <w:sz w:val="24"/>
          <w:lang w:val="el-GR"/>
        </w:rPr>
        <w:t>Η Αναθέτουσα Αρχή είναι Δήμος  και ανήκει στην Γενική Κυβέρνηση (Υποτομέας Ο.Τ.Α.)</w:t>
      </w:r>
    </w:p>
    <w:p w:rsidR="00F93DD9" w:rsidRPr="00F93DD9" w:rsidRDefault="00F93DD9" w:rsidP="00F93DD9">
      <w:pPr>
        <w:spacing w:after="60"/>
        <w:rPr>
          <w:rFonts w:ascii="Times New Roman" w:hAnsi="Times New Roman" w:cs="Times New Roman"/>
          <w:b/>
          <w:sz w:val="24"/>
          <w:lang w:val="el-GR"/>
        </w:rPr>
      </w:pPr>
    </w:p>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b/>
          <w:sz w:val="24"/>
          <w:lang w:val="el-GR"/>
        </w:rPr>
        <w:t>Κύρια δραστηριότητα Α.Α.</w:t>
      </w:r>
    </w:p>
    <w:p w:rsidR="00F93DD9" w:rsidRPr="00F93DD9" w:rsidRDefault="00F93DD9" w:rsidP="00F93DD9">
      <w:pPr>
        <w:spacing w:after="60"/>
        <w:rPr>
          <w:rFonts w:ascii="Times New Roman" w:hAnsi="Times New Roman" w:cs="Times New Roman"/>
          <w:sz w:val="24"/>
          <w:lang w:val="el-GR"/>
        </w:rPr>
      </w:pPr>
      <w:r w:rsidRPr="00F93DD9">
        <w:rPr>
          <w:rFonts w:ascii="Times New Roman" w:hAnsi="Times New Roman" w:cs="Times New Roman"/>
          <w:sz w:val="24"/>
          <w:lang w:val="el-GR"/>
        </w:rPr>
        <w:t>Η κύρια δραστηριότητα της Αναθέτουσας Αρχής είναι οι γενικές δημόσιες υπηρεσίες</w:t>
      </w:r>
    </w:p>
    <w:p w:rsidR="00F93DD9" w:rsidRPr="00F93DD9" w:rsidRDefault="00F93DD9" w:rsidP="00F93DD9">
      <w:pPr>
        <w:pStyle w:val="normalwithoutspacing"/>
        <w:rPr>
          <w:rFonts w:ascii="Times New Roman" w:hAnsi="Times New Roman" w:cs="Times New Roman"/>
          <w:sz w:val="24"/>
        </w:rPr>
      </w:pPr>
    </w:p>
    <w:p w:rsidR="00F93DD9" w:rsidRPr="00F93DD9" w:rsidRDefault="00F93DD9" w:rsidP="00F93DD9">
      <w:pPr>
        <w:pStyle w:val="normalwithoutspacing"/>
        <w:rPr>
          <w:rFonts w:ascii="Times New Roman" w:hAnsi="Times New Roman" w:cs="Times New Roman"/>
          <w:sz w:val="24"/>
        </w:rPr>
      </w:pPr>
      <w:r w:rsidRPr="00F93DD9">
        <w:rPr>
          <w:rFonts w:ascii="Times New Roman" w:hAnsi="Times New Roman" w:cs="Times New Roman"/>
          <w:b/>
          <w:sz w:val="24"/>
        </w:rPr>
        <w:t xml:space="preserve">Στοιχεία Επικοινωνίας </w:t>
      </w:r>
    </w:p>
    <w:p w:rsidR="00F93DD9" w:rsidRPr="00F93DD9" w:rsidRDefault="00F93DD9" w:rsidP="00F93DD9">
      <w:pPr>
        <w:pStyle w:val="normalwithoutspacing"/>
        <w:rPr>
          <w:rFonts w:ascii="Times New Roman" w:hAnsi="Times New Roman" w:cs="Times New Roman"/>
          <w:color w:val="92D050"/>
          <w:sz w:val="24"/>
        </w:rPr>
      </w:pPr>
      <w:r w:rsidRPr="00F93DD9">
        <w:rPr>
          <w:rFonts w:ascii="Times New Roman" w:hAnsi="Times New Roman" w:cs="Times New Roman"/>
          <w:sz w:val="24"/>
        </w:rPr>
        <w:t>α)</w:t>
      </w:r>
      <w:r w:rsidRPr="00F93DD9">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3" w:history="1">
        <w:r w:rsidRPr="00F93DD9">
          <w:rPr>
            <w:rFonts w:ascii="Times New Roman" w:hAnsi="Times New Roman" w:cs="Times New Roman"/>
            <w:color w:val="0000FF"/>
            <w:sz w:val="24"/>
            <w:u w:val="single"/>
            <w:lang w:val="en-US"/>
          </w:rPr>
          <w:t>www</w:t>
        </w:r>
        <w:r w:rsidRPr="00F93DD9">
          <w:rPr>
            <w:rFonts w:ascii="Times New Roman" w:hAnsi="Times New Roman" w:cs="Times New Roman"/>
            <w:color w:val="0000FF"/>
            <w:sz w:val="24"/>
            <w:u w:val="single"/>
          </w:rPr>
          <w:t>.</w:t>
        </w:r>
        <w:r w:rsidRPr="00F93DD9">
          <w:rPr>
            <w:rFonts w:ascii="Times New Roman" w:hAnsi="Times New Roman" w:cs="Times New Roman"/>
            <w:color w:val="0000FF"/>
            <w:sz w:val="24"/>
            <w:u w:val="single"/>
            <w:lang w:val="en-US"/>
          </w:rPr>
          <w:t>arta</w:t>
        </w:r>
        <w:r w:rsidRPr="00F93DD9">
          <w:rPr>
            <w:rFonts w:ascii="Times New Roman" w:hAnsi="Times New Roman" w:cs="Times New Roman"/>
            <w:color w:val="0000FF"/>
            <w:sz w:val="24"/>
            <w:u w:val="single"/>
          </w:rPr>
          <w:t>.</w:t>
        </w:r>
        <w:r w:rsidRPr="00F93DD9">
          <w:rPr>
            <w:rFonts w:ascii="Times New Roman" w:hAnsi="Times New Roman" w:cs="Times New Roman"/>
            <w:color w:val="0000FF"/>
            <w:sz w:val="24"/>
            <w:u w:val="single"/>
            <w:lang w:val="en-US"/>
          </w:rPr>
          <w:t>gr</w:t>
        </w:r>
      </w:hyperlink>
      <w:r w:rsidRPr="00F93DD9">
        <w:rPr>
          <w:rFonts w:ascii="Times New Roman" w:hAnsi="Times New Roman" w:cs="Times New Roman"/>
          <w:sz w:val="24"/>
        </w:rPr>
        <w:t xml:space="preserve"> (στην επιλογή «εφημερίδα της υπηρεσίας» - «προκηρύξεις»), και μέσω της διαδικτυακής πύλης www.promitheus.gov.gr του Ε.Σ.Η.ΔΗ.Σ.</w:t>
      </w:r>
    </w:p>
    <w:p w:rsidR="00F93DD9" w:rsidRPr="00F93DD9" w:rsidRDefault="00F93DD9" w:rsidP="00F93DD9">
      <w:pPr>
        <w:pStyle w:val="normalwithoutspacing"/>
        <w:ind w:left="567" w:hanging="567"/>
        <w:rPr>
          <w:rFonts w:ascii="Times New Roman" w:hAnsi="Times New Roman" w:cs="Times New Roman"/>
          <w:sz w:val="24"/>
        </w:rPr>
      </w:pPr>
      <w:r w:rsidRPr="00F93DD9">
        <w:rPr>
          <w:rFonts w:ascii="Times New Roman" w:hAnsi="Times New Roman" w:cs="Times New Roman"/>
          <w:sz w:val="24"/>
        </w:rPr>
        <w:t>β)</w:t>
      </w:r>
      <w:r w:rsidRPr="00F93DD9">
        <w:rPr>
          <w:rFonts w:ascii="Times New Roman" w:hAnsi="Times New Roman" w:cs="Times New Roman"/>
          <w:sz w:val="24"/>
        </w:rPr>
        <w:tab/>
        <w:t>Περαιτέρω πληροφορίες είναι διαθέσιμες από την προαναφερθείσα διεύθυνση.</w:t>
      </w:r>
    </w:p>
    <w:p w:rsidR="00C37C6E" w:rsidRPr="00F93DD9" w:rsidRDefault="00C37C6E" w:rsidP="00C37C6E">
      <w:pPr>
        <w:pStyle w:val="2"/>
        <w:rPr>
          <w:rFonts w:ascii="Times New Roman" w:hAnsi="Times New Roman" w:cs="Times New Roman"/>
          <w:szCs w:val="24"/>
          <w:lang w:val="el-GR"/>
        </w:rPr>
      </w:pPr>
      <w:bookmarkStart w:id="6" w:name="_Toc28324511"/>
      <w:r w:rsidRPr="00F93DD9">
        <w:rPr>
          <w:rFonts w:ascii="Times New Roman" w:hAnsi="Times New Roman" w:cs="Times New Roman"/>
          <w:szCs w:val="24"/>
          <w:lang w:val="el-GR"/>
        </w:rPr>
        <w:t>1.2</w:t>
      </w:r>
      <w:r w:rsidRPr="00F93DD9">
        <w:rPr>
          <w:rFonts w:ascii="Times New Roman" w:hAnsi="Times New Roman" w:cs="Times New Roman"/>
          <w:szCs w:val="24"/>
          <w:lang w:val="el-GR"/>
        </w:rPr>
        <w:tab/>
        <w:t>Στοιχεία Διαδικασίας-Χρηματοδότηση</w:t>
      </w:r>
      <w:bookmarkEnd w:id="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sz w:val="24"/>
          <w:lang w:val="el-GR"/>
        </w:rPr>
        <w:t xml:space="preserve">Είδος διαδικασίας </w:t>
      </w:r>
    </w:p>
    <w:p w:rsidR="00C37C6E" w:rsidRPr="00F93DD9" w:rsidRDefault="00C37C6E" w:rsidP="00C37C6E">
      <w:pPr>
        <w:pStyle w:val="normalwithoutspacing"/>
        <w:rPr>
          <w:rFonts w:ascii="Times New Roman" w:hAnsi="Times New Roman" w:cs="Times New Roman"/>
          <w:sz w:val="24"/>
          <w:lang w:eastAsia="el-GR"/>
        </w:rPr>
      </w:pPr>
      <w:r w:rsidRPr="00F93DD9">
        <w:rPr>
          <w:rFonts w:ascii="Times New Roman" w:hAnsi="Times New Roman" w:cs="Times New Roman"/>
          <w:sz w:val="24"/>
        </w:rPr>
        <w:t>Ο διαγωνισμός θα διεξαχθεί με συνοπτικό διαγωνισμό του άρθρου 117 του Ν.4412/2016.</w:t>
      </w:r>
    </w:p>
    <w:p w:rsidR="00C37C6E" w:rsidRPr="00F93DD9" w:rsidRDefault="00C37C6E" w:rsidP="00C37C6E">
      <w:pPr>
        <w:pStyle w:val="normalwithoutspacing"/>
        <w:rPr>
          <w:rFonts w:ascii="Times New Roman" w:hAnsi="Times New Roman" w:cs="Times New Roman"/>
          <w:sz w:val="24"/>
        </w:rPr>
      </w:pPr>
    </w:p>
    <w:p w:rsidR="00C37C6E" w:rsidRPr="00F93DD9" w:rsidRDefault="00C37C6E" w:rsidP="00C37C6E">
      <w:pPr>
        <w:pStyle w:val="normalwithoutspacing"/>
        <w:rPr>
          <w:rFonts w:ascii="Times New Roman" w:hAnsi="Times New Roman" w:cs="Times New Roman"/>
          <w:sz w:val="24"/>
        </w:rPr>
      </w:pPr>
      <w:r w:rsidRPr="00F93DD9">
        <w:rPr>
          <w:rFonts w:ascii="Times New Roman" w:hAnsi="Times New Roman" w:cs="Times New Roman"/>
          <w:b/>
          <w:sz w:val="24"/>
        </w:rPr>
        <w:t>Χρηματοδότηση της σύμβασης</w:t>
      </w:r>
    </w:p>
    <w:p w:rsidR="00C37C6E" w:rsidRPr="00F93DD9" w:rsidRDefault="00F93DD9" w:rsidP="00C37C6E">
      <w:pPr>
        <w:pStyle w:val="normalwithoutspacing"/>
        <w:rPr>
          <w:rFonts w:ascii="Times New Roman" w:hAnsi="Times New Roman" w:cs="Times New Roman"/>
          <w:sz w:val="24"/>
        </w:rPr>
      </w:pPr>
      <w:r w:rsidRPr="0067771A">
        <w:rPr>
          <w:rFonts w:ascii="Times New Roman" w:hAnsi="Times New Roman" w:cs="Times New Roman"/>
          <w:sz w:val="24"/>
        </w:rPr>
        <w:t xml:space="preserve">Φορέας χρηματοδότησης της παρούσας σύμβασης είναι </w:t>
      </w:r>
      <w:r>
        <w:rPr>
          <w:rFonts w:ascii="Times New Roman" w:hAnsi="Times New Roman" w:cs="Times New Roman"/>
          <w:sz w:val="24"/>
        </w:rPr>
        <w:t>ο Δήμος Αρταίων.  Η δαπάνη για</w:t>
      </w:r>
      <w:r w:rsidR="00431E2B">
        <w:rPr>
          <w:rFonts w:ascii="Times New Roman" w:hAnsi="Times New Roman" w:cs="Times New Roman"/>
          <w:sz w:val="24"/>
        </w:rPr>
        <w:t xml:space="preserve"> την εν λόγω σύμβαση</w:t>
      </w:r>
      <w:r>
        <w:rPr>
          <w:rFonts w:ascii="Times New Roman" w:hAnsi="Times New Roman" w:cs="Times New Roman"/>
          <w:sz w:val="24"/>
        </w:rPr>
        <w:t xml:space="preserve"> θα βαρύνει</w:t>
      </w:r>
      <w:r w:rsidRPr="00F93DD9">
        <w:rPr>
          <w:rFonts w:ascii="Times New Roman" w:hAnsi="Times New Roman" w:cs="Times New Roman"/>
          <w:sz w:val="24"/>
        </w:rPr>
        <w:t xml:space="preserve"> </w:t>
      </w:r>
      <w:r w:rsidR="00EC7D7D">
        <w:rPr>
          <w:rFonts w:ascii="Times New Roman" w:hAnsi="Times New Roman" w:cs="Times New Roman"/>
          <w:sz w:val="24"/>
        </w:rPr>
        <w:t xml:space="preserve">την με Κ.Α. </w:t>
      </w:r>
      <w:r w:rsidR="00F95C94">
        <w:rPr>
          <w:rFonts w:ascii="Times New Roman" w:hAnsi="Times New Roman" w:cs="Times New Roman"/>
          <w:sz w:val="24"/>
        </w:rPr>
        <w:t>70-6162.003</w:t>
      </w:r>
      <w:r>
        <w:rPr>
          <w:rFonts w:ascii="Times New Roman" w:hAnsi="Times New Roman" w:cs="Times New Roman"/>
          <w:sz w:val="24"/>
        </w:rPr>
        <w:t xml:space="preserve"> «</w:t>
      </w:r>
      <w:r w:rsidR="00570451" w:rsidRPr="00570451">
        <w:rPr>
          <w:rFonts w:ascii="Times New Roman" w:hAnsi="Times New Roman" w:cs="Times New Roman"/>
          <w:sz w:val="24"/>
        </w:rPr>
        <w:t>Περισυλλογή και περίθαλψη αδέσποτων ζώων  συντροφιάς Δήμου Αρταίων</w:t>
      </w:r>
      <w:r w:rsidR="00431E2B">
        <w:rPr>
          <w:rFonts w:ascii="Times New Roman" w:hAnsi="Times New Roman" w:cs="Times New Roman"/>
          <w:sz w:val="24"/>
        </w:rPr>
        <w:t>»</w:t>
      </w:r>
      <w:r w:rsidR="00431E2B" w:rsidRPr="00431E2B">
        <w:rPr>
          <w:rFonts w:ascii="Times New Roman" w:hAnsi="Times New Roman" w:cs="Times New Roman"/>
          <w:sz w:val="24"/>
        </w:rPr>
        <w:t xml:space="preserve"> </w:t>
      </w:r>
      <w:r w:rsidR="00C37C6E" w:rsidRPr="00F93DD9">
        <w:rPr>
          <w:rFonts w:ascii="Times New Roman" w:hAnsi="Times New Roman" w:cs="Times New Roman"/>
          <w:sz w:val="24"/>
        </w:rPr>
        <w:t>σχετική πίστωση του προϋπολο</w:t>
      </w:r>
      <w:r w:rsidR="00431E2B">
        <w:rPr>
          <w:rFonts w:ascii="Times New Roman" w:hAnsi="Times New Roman" w:cs="Times New Roman"/>
          <w:sz w:val="24"/>
        </w:rPr>
        <w:t>γισμού</w:t>
      </w:r>
      <w:r w:rsidR="00EC7D7D">
        <w:rPr>
          <w:rFonts w:ascii="Times New Roman" w:hAnsi="Times New Roman" w:cs="Times New Roman"/>
          <w:sz w:val="24"/>
        </w:rPr>
        <w:t xml:space="preserve"> του οικονομικού έτους </w:t>
      </w:r>
      <w:r w:rsidR="00431E2B">
        <w:rPr>
          <w:rFonts w:ascii="Times New Roman" w:hAnsi="Times New Roman" w:cs="Times New Roman"/>
          <w:sz w:val="24"/>
        </w:rPr>
        <w:t>2019</w:t>
      </w:r>
      <w:r w:rsidR="00C37C6E" w:rsidRPr="00F93DD9">
        <w:rPr>
          <w:rFonts w:ascii="Times New Roman" w:hAnsi="Times New Roman" w:cs="Times New Roman"/>
          <w:sz w:val="24"/>
        </w:rPr>
        <w:t xml:space="preserve"> </w:t>
      </w:r>
      <w:r w:rsidR="00570451">
        <w:rPr>
          <w:rFonts w:ascii="Times New Roman" w:hAnsi="Times New Roman" w:cs="Times New Roman"/>
          <w:sz w:val="24"/>
        </w:rPr>
        <w:t xml:space="preserve">και 2020 </w:t>
      </w:r>
      <w:r w:rsidR="00C37C6E" w:rsidRPr="00F93DD9">
        <w:rPr>
          <w:rFonts w:ascii="Times New Roman" w:hAnsi="Times New Roman" w:cs="Times New Roman"/>
          <w:sz w:val="24"/>
        </w:rPr>
        <w:t xml:space="preserve">του </w:t>
      </w:r>
      <w:r w:rsidR="00431E2B">
        <w:rPr>
          <w:rFonts w:ascii="Times New Roman" w:hAnsi="Times New Roman" w:cs="Times New Roman"/>
          <w:sz w:val="24"/>
        </w:rPr>
        <w:t>Δήμου Αρταίων.</w:t>
      </w:r>
    </w:p>
    <w:p w:rsidR="00C37C6E" w:rsidRPr="00F93DD9" w:rsidRDefault="00C37C6E" w:rsidP="00C37C6E">
      <w:pPr>
        <w:pStyle w:val="2"/>
        <w:rPr>
          <w:rFonts w:ascii="Times New Roman" w:hAnsi="Times New Roman" w:cs="Times New Roman"/>
          <w:szCs w:val="24"/>
          <w:lang w:val="el-GR"/>
        </w:rPr>
      </w:pPr>
      <w:bookmarkStart w:id="7" w:name="__RefHeading___Toc470009774"/>
      <w:bookmarkStart w:id="8" w:name="_Toc28324512"/>
      <w:r w:rsidRPr="002066A7">
        <w:rPr>
          <w:rFonts w:ascii="Times New Roman" w:hAnsi="Times New Roman" w:cs="Times New Roman"/>
          <w:szCs w:val="24"/>
          <w:lang w:val="el-GR"/>
        </w:rPr>
        <w:t>1.3</w:t>
      </w:r>
      <w:r w:rsidRPr="002066A7">
        <w:rPr>
          <w:rFonts w:ascii="Times New Roman" w:hAnsi="Times New Roman" w:cs="Times New Roman"/>
          <w:szCs w:val="24"/>
          <w:lang w:val="el-GR"/>
        </w:rPr>
        <w:tab/>
        <w:t>Συνοπτική Περιγραφή φυσικού και οικονομικού αντικειμένου της σύμβασης</w:t>
      </w:r>
      <w:bookmarkEnd w:id="7"/>
      <w:bookmarkEnd w:id="8"/>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Αντικείμενο της σύμβασης  είναι οι εργασίες σήμανσης, καταγραφής, εμβολιασμού, περίθαλψης, στείρωσης, περισυλλογής των αδέσποτων ζώων του Δήμου Αρταίων, σύμφωνα με το άρθρο 9, του </w:t>
      </w:r>
      <w:r w:rsidRPr="00570451">
        <w:rPr>
          <w:rFonts w:ascii="Times New Roman" w:hAnsi="Times New Roman" w:cs="Times New Roman"/>
          <w:sz w:val="24"/>
        </w:rPr>
        <w:lastRenderedPageBreak/>
        <w:t>Ν. 4039/2012, όπως τροποποιήθηκε από το άρθρο 46, του Ν. 4235/2014 για το έτ</w:t>
      </w:r>
      <w:r>
        <w:rPr>
          <w:rFonts w:ascii="Times New Roman" w:hAnsi="Times New Roman" w:cs="Times New Roman"/>
          <w:sz w:val="24"/>
        </w:rPr>
        <w:t>ος 2019 και για το έτος 2020</w:t>
      </w:r>
      <w:r w:rsidRPr="00570451">
        <w:rPr>
          <w:rFonts w:ascii="Times New Roman" w:hAnsi="Times New Roman" w:cs="Times New Roman"/>
          <w:sz w:val="24"/>
        </w:rPr>
        <w:t>.</w:t>
      </w:r>
    </w:p>
    <w:p w:rsidR="00C37C6E" w:rsidRPr="00F93DD9"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Οι παρεχόμενες υπηρεσίες κατατάσσονται στους ακόλουθους κωδικούς του Κοινού Λεξιλογίου δημοσίων συμβάσεων (CPV) : 7740000-4 και 8520000-1</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Η παρούσα σύμβαση υποδιαιρείται στα κάτωθι τμήματα:</w:t>
      </w:r>
    </w:p>
    <w:p w:rsidR="00570451" w:rsidRPr="00570451" w:rsidRDefault="00570451" w:rsidP="00570451">
      <w:pPr>
        <w:pStyle w:val="normalwithoutspacing"/>
        <w:rPr>
          <w:rFonts w:ascii="Times New Roman" w:hAnsi="Times New Roman" w:cs="Times New Roman"/>
          <w:sz w:val="24"/>
        </w:rPr>
      </w:pPr>
      <w:r w:rsidRPr="00A44E27">
        <w:rPr>
          <w:rFonts w:ascii="Times New Roman" w:hAnsi="Times New Roman" w:cs="Times New Roman"/>
          <w:sz w:val="24"/>
        </w:rPr>
        <w:t>Τμήμα 1 (ομάδα Α) – περισυλλογές, μεταφορές και επ</w:t>
      </w:r>
      <w:r w:rsidR="00A44E27">
        <w:rPr>
          <w:rFonts w:ascii="Times New Roman" w:hAnsi="Times New Roman" w:cs="Times New Roman"/>
          <w:sz w:val="24"/>
        </w:rPr>
        <w:t>ανεντάξεις, εκτιμώμενης αξίας 10.080,00 € πλέον ΦΠΑ 24% (180,00 € για το 2019 και 9.900,00 € το 2020</w:t>
      </w:r>
      <w:r w:rsidRPr="00A44E27">
        <w:rPr>
          <w:rFonts w:ascii="Times New Roman" w:hAnsi="Times New Roman" w:cs="Times New Roman"/>
          <w:sz w:val="24"/>
        </w:rPr>
        <w:t>)</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Τμήμα 2 (ομάδα Β) – περίθαλψη (κτηνιατρικές υπηρεσίες), εκτιμώμενης αξίας </w:t>
      </w:r>
      <w:r w:rsidR="00A44E27">
        <w:rPr>
          <w:rFonts w:ascii="Times New Roman" w:hAnsi="Times New Roman" w:cs="Times New Roman"/>
          <w:sz w:val="24"/>
        </w:rPr>
        <w:t>42.338,00</w:t>
      </w:r>
      <w:r w:rsidRPr="00570451">
        <w:rPr>
          <w:rFonts w:ascii="Times New Roman" w:hAnsi="Times New Roman" w:cs="Times New Roman"/>
          <w:sz w:val="24"/>
        </w:rPr>
        <w:t xml:space="preserve"> € πλέον ΦΠΑ 24% (</w:t>
      </w:r>
      <w:r w:rsidR="00A44E27">
        <w:rPr>
          <w:rFonts w:ascii="Times New Roman" w:hAnsi="Times New Roman" w:cs="Times New Roman"/>
          <w:sz w:val="24"/>
        </w:rPr>
        <w:t>634,00 € για το 2019 και 41.704,00 € για το 2020</w:t>
      </w:r>
      <w:r w:rsidRPr="00570451">
        <w:rPr>
          <w:rFonts w:ascii="Times New Roman" w:hAnsi="Times New Roman" w:cs="Times New Roman"/>
          <w:sz w:val="24"/>
        </w:rPr>
        <w:t xml:space="preserve">).  </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Προσφορές υποβάλλονται για το σύνολο των ομάδων ή και για κάθε ομάδα ξεχωριστά, αλλά για το σύνολο των εργασιών κάθε ομάδας.  Ο μέγιστος αριθμός ομάδων που μπορεί να ανατεθεί σε έναν προσφέροντα ορίζεται σε δύο (2)</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Η εκτιμώμενη αξία της σύμβασης ανέρχεται στο ποσό των </w:t>
      </w:r>
      <w:r w:rsidR="00A44E27">
        <w:rPr>
          <w:rFonts w:ascii="Times New Roman" w:hAnsi="Times New Roman" w:cs="Times New Roman"/>
          <w:sz w:val="24"/>
        </w:rPr>
        <w:t>64.998,32</w:t>
      </w:r>
      <w:r w:rsidRPr="00570451">
        <w:rPr>
          <w:rFonts w:ascii="Times New Roman" w:hAnsi="Times New Roman" w:cs="Times New Roman"/>
          <w:sz w:val="24"/>
        </w:rPr>
        <w:t xml:space="preserve"> € συμπεριλαμβανομένου ΦΠΑ 24 % (προϋπολογισμός χωρίς ΦΠΑ: € </w:t>
      </w:r>
      <w:r w:rsidR="00A44E27">
        <w:rPr>
          <w:rFonts w:ascii="Times New Roman" w:hAnsi="Times New Roman" w:cs="Times New Roman"/>
          <w:sz w:val="24"/>
        </w:rPr>
        <w:t>52.418,</w:t>
      </w:r>
      <w:r w:rsidRPr="00570451">
        <w:rPr>
          <w:rFonts w:ascii="Times New Roman" w:hAnsi="Times New Roman" w:cs="Times New Roman"/>
          <w:sz w:val="24"/>
        </w:rPr>
        <w:t xml:space="preserve">00  ΦΠΑ : </w:t>
      </w:r>
      <w:r w:rsidR="00A44E27">
        <w:rPr>
          <w:rFonts w:ascii="Times New Roman" w:hAnsi="Times New Roman" w:cs="Times New Roman"/>
          <w:sz w:val="24"/>
        </w:rPr>
        <w:t>10.161,12</w:t>
      </w:r>
      <w:r w:rsidRPr="00570451">
        <w:rPr>
          <w:rFonts w:ascii="Times New Roman" w:hAnsi="Times New Roman" w:cs="Times New Roman"/>
          <w:sz w:val="24"/>
        </w:rPr>
        <w:t xml:space="preserve"> €).  Αναλυτικότερα τα </w:t>
      </w:r>
      <w:r w:rsidR="00A44E27">
        <w:rPr>
          <w:rFonts w:ascii="Times New Roman" w:hAnsi="Times New Roman" w:cs="Times New Roman"/>
          <w:sz w:val="24"/>
        </w:rPr>
        <w:t>1.009,36</w:t>
      </w:r>
      <w:r w:rsidRPr="00570451">
        <w:rPr>
          <w:rFonts w:ascii="Times New Roman" w:hAnsi="Times New Roman" w:cs="Times New Roman"/>
          <w:sz w:val="24"/>
        </w:rPr>
        <w:t xml:space="preserve"> € με ΦΠΑ θα βαρύνουν </w:t>
      </w:r>
      <w:r w:rsidR="00A44E27">
        <w:rPr>
          <w:rFonts w:ascii="Times New Roman" w:hAnsi="Times New Roman" w:cs="Times New Roman"/>
          <w:sz w:val="24"/>
        </w:rPr>
        <w:t>τον προϋπολογισμό του έτους 2019</w:t>
      </w:r>
      <w:r w:rsidRPr="00570451">
        <w:rPr>
          <w:rFonts w:ascii="Times New Roman" w:hAnsi="Times New Roman" w:cs="Times New Roman"/>
          <w:sz w:val="24"/>
        </w:rPr>
        <w:t xml:space="preserve"> και τα </w:t>
      </w:r>
      <w:r w:rsidR="00A44E27">
        <w:rPr>
          <w:rFonts w:ascii="Times New Roman" w:hAnsi="Times New Roman" w:cs="Times New Roman"/>
          <w:sz w:val="24"/>
        </w:rPr>
        <w:t>63.988,96</w:t>
      </w:r>
      <w:r w:rsidRPr="00570451">
        <w:rPr>
          <w:rFonts w:ascii="Times New Roman" w:hAnsi="Times New Roman" w:cs="Times New Roman"/>
          <w:sz w:val="24"/>
        </w:rPr>
        <w:t xml:space="preserve"> € με ΦΠΑ </w:t>
      </w:r>
      <w:r w:rsidR="00A44E27">
        <w:rPr>
          <w:rFonts w:ascii="Times New Roman" w:hAnsi="Times New Roman" w:cs="Times New Roman"/>
          <w:sz w:val="24"/>
        </w:rPr>
        <w:t>τον προϋπολογισμό του έτους 2020</w:t>
      </w:r>
      <w:r w:rsidRPr="00570451">
        <w:rPr>
          <w:rFonts w:ascii="Times New Roman" w:hAnsi="Times New Roman" w:cs="Times New Roman"/>
          <w:sz w:val="24"/>
        </w:rPr>
        <w:t>.</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Ο Δήμος διατηρεί το δικαίωμα σε συμφωνία με τον ανάδοχο, να παρατείνουν την σύμβαση μέχρι αναδείξεως νέου αναδόχου, με την προϋπόθεση ότι υπάρχουν υπόλοιπα εργασιών και δεν θα υπάρξει επιπλέον οικονομική επιβάρυνση του Δήμου.</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Η διάρκεια της σύμβαση</w:t>
      </w:r>
      <w:r w:rsidR="00A44E27">
        <w:rPr>
          <w:rFonts w:ascii="Times New Roman" w:hAnsi="Times New Roman" w:cs="Times New Roman"/>
          <w:sz w:val="24"/>
        </w:rPr>
        <w:t>ς ορίζεται  μέχρι την 31-12-2020</w:t>
      </w:r>
      <w:r w:rsidRPr="00570451">
        <w:rPr>
          <w:rFonts w:ascii="Times New Roman" w:hAnsi="Times New Roman" w:cs="Times New Roman"/>
          <w:sz w:val="24"/>
        </w:rPr>
        <w:t>.</w:t>
      </w:r>
    </w:p>
    <w:p w:rsidR="00570451" w:rsidRPr="00570451" w:rsidRDefault="00570451" w:rsidP="00570451">
      <w:pPr>
        <w:pStyle w:val="normalwithoutspacing"/>
        <w:rPr>
          <w:rFonts w:ascii="Times New Roman" w:hAnsi="Times New Roman" w:cs="Times New Roman"/>
          <w:sz w:val="24"/>
        </w:rPr>
      </w:pPr>
      <w:r w:rsidRPr="00570451">
        <w:rPr>
          <w:rFonts w:ascii="Times New Roman" w:hAnsi="Times New Roman" w:cs="Times New Roman"/>
          <w:sz w:val="24"/>
        </w:rPr>
        <w:t xml:space="preserve">Αναλυτική περιγραφή του φυσικού και οικονομικού αντικειμένου της σύμβασης δίδεται στο ΠΑΡΑΡΤΗΜΑ Ι της παρούσας διακήρυξης. </w:t>
      </w:r>
    </w:p>
    <w:p w:rsidR="00C37C6E" w:rsidRPr="00F93DD9" w:rsidRDefault="00570451" w:rsidP="00570451">
      <w:pPr>
        <w:pStyle w:val="normalwithoutspacing"/>
        <w:rPr>
          <w:rFonts w:ascii="Times New Roman" w:hAnsi="Times New Roman" w:cs="Times New Roman"/>
          <w:i/>
          <w:color w:val="5B9BD5"/>
          <w:sz w:val="24"/>
        </w:rPr>
      </w:pPr>
      <w:r w:rsidRPr="00570451">
        <w:rPr>
          <w:rFonts w:ascii="Times New Roman" w:hAnsi="Times New Roman" w:cs="Times New Roman"/>
          <w:sz w:val="24"/>
        </w:rPr>
        <w:t>Η σύμβαση θα ανατεθεί με το κριτήριο της πλέον συμφέρουσας από οικονομική άποψη προσφοράς, βάσει τιμής</w:t>
      </w:r>
    </w:p>
    <w:p w:rsidR="00C37C6E" w:rsidRPr="00F93DD9" w:rsidRDefault="00C37C6E" w:rsidP="00C37C6E">
      <w:pPr>
        <w:pStyle w:val="2"/>
        <w:rPr>
          <w:rFonts w:ascii="Times New Roman" w:hAnsi="Times New Roman" w:cs="Times New Roman"/>
          <w:szCs w:val="24"/>
          <w:lang w:val="el-GR"/>
        </w:rPr>
      </w:pPr>
      <w:bookmarkStart w:id="9" w:name="__RefHeading___Toc470009775"/>
      <w:bookmarkStart w:id="10" w:name="_Toc28324513"/>
      <w:r w:rsidRPr="00F93DD9">
        <w:rPr>
          <w:rFonts w:ascii="Times New Roman" w:hAnsi="Times New Roman" w:cs="Times New Roman"/>
          <w:szCs w:val="24"/>
          <w:lang w:val="el-GR"/>
        </w:rPr>
        <w:t>1.4</w:t>
      </w:r>
      <w:r w:rsidRPr="00F93DD9">
        <w:rPr>
          <w:rFonts w:ascii="Times New Roman" w:hAnsi="Times New Roman" w:cs="Times New Roman"/>
          <w:szCs w:val="24"/>
          <w:lang w:val="el-GR"/>
        </w:rPr>
        <w:tab/>
        <w:t>Θεσμικό πλαίσιο</w:t>
      </w:r>
      <w:bookmarkEnd w:id="9"/>
      <w:bookmarkEnd w:id="10"/>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Η ανάθεση και εκτέλεση της σύμβασης διέπεται από την κείμενη νομοθεσία και τις </w:t>
      </w:r>
      <w:proofErr w:type="spellStart"/>
      <w:r w:rsidRPr="00F93DD9">
        <w:rPr>
          <w:rFonts w:ascii="Times New Roman" w:hAnsi="Times New Roman" w:cs="Times New Roman"/>
          <w:sz w:val="24"/>
          <w:lang w:val="el-GR"/>
        </w:rPr>
        <w:t>κατ΄</w:t>
      </w:r>
      <w:proofErr w:type="spellEnd"/>
      <w:r w:rsidRPr="00F93DD9">
        <w:rPr>
          <w:rFonts w:ascii="Times New Roman" w:hAnsi="Times New Roman" w:cs="Times New Roman"/>
          <w:sz w:val="24"/>
          <w:lang w:val="el-GR"/>
        </w:rPr>
        <w:t xml:space="preserve"> εξουσιοδότηση αυτής εκδοθείσες κανονιστικές πράξεις, όπως ισχύουν και ιδίως:</w:t>
      </w:r>
    </w:p>
    <w:p w:rsidR="00C37C6E" w:rsidRPr="00B80F76" w:rsidRDefault="00C37C6E" w:rsidP="00197CD4">
      <w:pPr>
        <w:numPr>
          <w:ilvl w:val="0"/>
          <w:numId w:val="14"/>
        </w:numPr>
        <w:rPr>
          <w:rFonts w:ascii="Times New Roman" w:hAnsi="Times New Roman" w:cs="Times New Roman"/>
          <w:sz w:val="24"/>
          <w:lang w:val="el-GR"/>
        </w:rPr>
      </w:pPr>
      <w:r w:rsidRPr="002066A7">
        <w:rPr>
          <w:rFonts w:ascii="Times New Roman" w:hAnsi="Times New Roman" w:cs="Times New Roman"/>
          <w:sz w:val="24"/>
          <w:lang w:val="el-GR"/>
        </w:rPr>
        <w:t>του ν. 4412/2016 (Α' 147) “</w:t>
      </w:r>
      <w:r w:rsidRPr="002066A7">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r w:rsidR="00197CD4" w:rsidRPr="00197CD4">
        <w:rPr>
          <w:rFonts w:ascii="Times New Roman" w:hAnsi="Times New Roman" w:cs="Times New Roman"/>
          <w:i/>
          <w:sz w:val="24"/>
          <w:lang w:val="el-GR"/>
        </w:rPr>
        <w:t xml:space="preserve"> </w:t>
      </w:r>
      <w:r w:rsidR="00197CD4">
        <w:rPr>
          <w:rFonts w:ascii="Times New Roman" w:hAnsi="Times New Roman" w:cs="Times New Roman"/>
          <w:i/>
          <w:sz w:val="24"/>
          <w:lang w:val="el-GR"/>
        </w:rPr>
        <w:t xml:space="preserve">όπως έχει τροποποιηθεί και </w:t>
      </w:r>
      <w:r w:rsidR="00B80F76">
        <w:rPr>
          <w:rFonts w:ascii="Times New Roman" w:hAnsi="Times New Roman" w:cs="Times New Roman"/>
          <w:i/>
          <w:sz w:val="24"/>
          <w:lang w:val="el-GR"/>
        </w:rPr>
        <w:t>ισχύει.</w:t>
      </w:r>
    </w:p>
    <w:p w:rsidR="00B80F76" w:rsidRPr="00197CD4" w:rsidRDefault="00B80F76" w:rsidP="00B80F76">
      <w:pPr>
        <w:numPr>
          <w:ilvl w:val="0"/>
          <w:numId w:val="14"/>
        </w:numPr>
        <w:rPr>
          <w:rFonts w:ascii="Times New Roman" w:hAnsi="Times New Roman" w:cs="Times New Roman"/>
          <w:sz w:val="24"/>
          <w:lang w:val="el-GR"/>
        </w:rPr>
      </w:pPr>
      <w:r w:rsidRPr="00B80F76">
        <w:rPr>
          <w:rFonts w:ascii="Times New Roman" w:hAnsi="Times New Roman" w:cs="Times New Roman"/>
          <w:sz w:val="24"/>
          <w:lang w:val="el-GR"/>
        </w:rPr>
        <w:t>του ν. 4314/2014 (Α' 265) ,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4270/2014 (Α' 143) «</w:t>
      </w:r>
      <w:r w:rsidRPr="002066A7">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2066A7">
        <w:rPr>
          <w:rFonts w:ascii="Times New Roman" w:hAnsi="Times New Roman" w:cs="Times New Roman"/>
          <w:sz w:val="24"/>
          <w:lang w:val="el-GR"/>
        </w:rPr>
        <w:t>»</w:t>
      </w:r>
      <w:r w:rsidRPr="002066A7">
        <w:rPr>
          <w:rFonts w:ascii="Times New Roman" w:hAnsi="Times New Roman" w:cs="Times New Roman"/>
          <w:b/>
          <w:sz w:val="24"/>
          <w:lang w:val="el-GR"/>
        </w:rPr>
        <w:t>,</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4250/2014 (Α' 74) «</w:t>
      </w:r>
      <w:r w:rsidRPr="002066A7">
        <w:rPr>
          <w:rFonts w:ascii="Times New Roman" w:hAnsi="Times New Roman" w:cs="Times New Roman"/>
          <w:i/>
          <w:sz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066A7">
        <w:rPr>
          <w:rFonts w:ascii="Times New Roman" w:hAnsi="Times New Roman" w:cs="Times New Roman"/>
          <w:i/>
          <w:sz w:val="24"/>
          <w:lang w:val="el-GR"/>
        </w:rPr>
        <w:t>π.δ</w:t>
      </w:r>
      <w:proofErr w:type="spellEnd"/>
      <w:r w:rsidRPr="002066A7">
        <w:rPr>
          <w:rFonts w:ascii="Times New Roman" w:hAnsi="Times New Roman" w:cs="Times New Roman"/>
          <w:i/>
          <w:sz w:val="24"/>
          <w:lang w:val="el-GR"/>
        </w:rPr>
        <w:t>. 318/1992 (Α΄161) και λοιπές ρυθμίσεις</w:t>
      </w:r>
      <w:r w:rsidRPr="002066A7">
        <w:rPr>
          <w:rFonts w:ascii="Times New Roman" w:hAnsi="Times New Roman" w:cs="Times New Roman"/>
          <w:sz w:val="24"/>
          <w:lang w:val="el-GR"/>
        </w:rPr>
        <w:t xml:space="preserve">» και ειδικότερα τις διατάξεις του άρθρου 1, </w:t>
      </w:r>
    </w:p>
    <w:p w:rsidR="00C37C6E" w:rsidRPr="002066A7" w:rsidRDefault="00C37C6E" w:rsidP="002066A7">
      <w:pPr>
        <w:pStyle w:val="aff0"/>
        <w:numPr>
          <w:ilvl w:val="0"/>
          <w:numId w:val="11"/>
        </w:numPr>
        <w:rPr>
          <w:rFonts w:ascii="Times New Roman" w:hAnsi="Times New Roman" w:cs="Times New Roman"/>
          <w:i/>
          <w:color w:val="5B9BD5"/>
          <w:sz w:val="24"/>
          <w:lang w:val="el-GR"/>
        </w:rPr>
      </w:pPr>
      <w:r w:rsidRPr="002066A7">
        <w:rPr>
          <w:rFonts w:ascii="Times New Roman" w:hAnsi="Times New Roman" w:cs="Times New Roman"/>
          <w:sz w:val="24"/>
          <w:lang w:val="el-GR"/>
        </w:rPr>
        <w:t>της παρ. Ζ του Ν. 4152/2013 (Α' 107) «</w:t>
      </w:r>
      <w:r w:rsidRPr="002066A7">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2066A7">
        <w:rPr>
          <w:rFonts w:ascii="Times New Roman" w:hAnsi="Times New Roman" w:cs="Times New Roman"/>
          <w:sz w:val="24"/>
          <w:lang w:val="el-GR"/>
        </w:rPr>
        <w:t xml:space="preserve">», </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4129/2013 (Α’ 52) «</w:t>
      </w:r>
      <w:r w:rsidRPr="002066A7">
        <w:rPr>
          <w:rFonts w:ascii="Times New Roman" w:hAnsi="Times New Roman" w:cs="Times New Roman"/>
          <w:i/>
          <w:sz w:val="24"/>
          <w:lang w:val="el-GR"/>
        </w:rPr>
        <w:t>Κύρωση του Κώδικα Νόμων για το Ελεγκτικό Συνέδριο</w:t>
      </w:r>
      <w:r w:rsidRPr="002066A7">
        <w:rPr>
          <w:rFonts w:ascii="Times New Roman" w:hAnsi="Times New Roman" w:cs="Times New Roman"/>
          <w:sz w:val="24"/>
          <w:lang w:val="el-GR"/>
        </w:rPr>
        <w:t>»</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4013/2011 (Α’ 204) «</w:t>
      </w:r>
      <w:r w:rsidRPr="002066A7">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2066A7">
        <w:rPr>
          <w:rFonts w:ascii="Times New Roman" w:hAnsi="Times New Roman" w:cs="Times New Roman"/>
          <w:sz w:val="24"/>
          <w:lang w:val="el-GR"/>
        </w:rPr>
        <w:t xml:space="preserve">», </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lastRenderedPageBreak/>
        <w:t>του ν. 3861/2010 (Α’ 112) «</w:t>
      </w:r>
      <w:r w:rsidRPr="002066A7">
        <w:rPr>
          <w:rFonts w:ascii="Times New Roman" w:hAnsi="Times New Roman" w:cs="Times New Roman"/>
          <w:i/>
          <w:iCs/>
          <w:sz w:val="24"/>
          <w:lang w:val="el-GR"/>
        </w:rPr>
        <w:t xml:space="preserve">Ενίσχυση της διαφάνειας με την υποχρεωτική ανάρτηση νόμων και πράξεων των κυβερνητικών, διοικητικών και </w:t>
      </w:r>
      <w:proofErr w:type="spellStart"/>
      <w:r w:rsidRPr="002066A7">
        <w:rPr>
          <w:rFonts w:ascii="Times New Roman" w:hAnsi="Times New Roman" w:cs="Times New Roman"/>
          <w:i/>
          <w:iCs/>
          <w:sz w:val="24"/>
          <w:lang w:val="el-GR"/>
        </w:rPr>
        <w:t>αυτοδιοικητικών</w:t>
      </w:r>
      <w:proofErr w:type="spellEnd"/>
      <w:r w:rsidRPr="002066A7">
        <w:rPr>
          <w:rFonts w:ascii="Times New Roman" w:hAnsi="Times New Roman" w:cs="Times New Roman"/>
          <w:i/>
          <w:iCs/>
          <w:sz w:val="24"/>
          <w:lang w:val="el-GR"/>
        </w:rPr>
        <w:t xml:space="preserve"> οργάνων στο διαδίκτυο "Πρόγραμμα Διαύγεια" και άλλες διατάξεις”</w:t>
      </w:r>
      <w:r w:rsidRPr="002066A7">
        <w:rPr>
          <w:rFonts w:ascii="Times New Roman" w:hAnsi="Times New Roman" w:cs="Times New Roman"/>
          <w:sz w:val="24"/>
          <w:lang w:val="el-GR"/>
        </w:rPr>
        <w:t>,</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2859/2000 (Α’ 248) «</w:t>
      </w:r>
      <w:r w:rsidRPr="002066A7">
        <w:rPr>
          <w:rFonts w:ascii="Times New Roman" w:hAnsi="Times New Roman" w:cs="Times New Roman"/>
          <w:i/>
          <w:sz w:val="24"/>
          <w:lang w:val="el-GR"/>
        </w:rPr>
        <w:t>Κύρωση Κώδικα Φόρου Προστιθέμενης Αξίας</w:t>
      </w:r>
      <w:r w:rsidRPr="002066A7">
        <w:rPr>
          <w:rFonts w:ascii="Times New Roman" w:hAnsi="Times New Roman" w:cs="Times New Roman"/>
          <w:sz w:val="24"/>
          <w:lang w:val="el-GR"/>
        </w:rPr>
        <w:t xml:space="preserve">», </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ν.2690/1999 (Α' 45) “</w:t>
      </w:r>
      <w:r w:rsidRPr="002066A7">
        <w:rPr>
          <w:rFonts w:ascii="Times New Roman" w:hAnsi="Times New Roman" w:cs="Times New Roman"/>
          <w:i/>
          <w:sz w:val="24"/>
          <w:lang w:val="el-GR"/>
        </w:rPr>
        <w:t>Κύρωση του Κώδικα Διοικητικής Διαδικασίας και άλλες διατάξεις</w:t>
      </w:r>
      <w:r w:rsidRPr="002066A7">
        <w:rPr>
          <w:rFonts w:ascii="Times New Roman" w:hAnsi="Times New Roman" w:cs="Times New Roman"/>
          <w:sz w:val="24"/>
          <w:lang w:val="el-GR"/>
        </w:rPr>
        <w:t>”  και ιδίως των άρθρων 7 και 13 έως 15,</w:t>
      </w:r>
    </w:p>
    <w:p w:rsidR="00C37C6E" w:rsidRPr="002066A7" w:rsidRDefault="00C37C6E" w:rsidP="002066A7">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του ν. 2121/1993 (Α' 25) “</w:t>
      </w:r>
      <w:r w:rsidRPr="002066A7">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2066A7">
        <w:rPr>
          <w:rStyle w:val="a7"/>
          <w:rFonts w:ascii="Times New Roman" w:hAnsi="Times New Roman" w:cs="Times New Roman"/>
          <w:b w:val="0"/>
          <w:bCs w:val="0"/>
          <w:color w:val="000000"/>
          <w:sz w:val="24"/>
          <w:lang w:val="el-GR"/>
        </w:rPr>
        <w:t xml:space="preserve">”, </w:t>
      </w:r>
    </w:p>
    <w:p w:rsidR="00C37C6E" w:rsidRPr="002066A7" w:rsidRDefault="00C37C6E" w:rsidP="002066A7">
      <w:pPr>
        <w:pStyle w:val="aff0"/>
        <w:numPr>
          <w:ilvl w:val="0"/>
          <w:numId w:val="11"/>
        </w:numPr>
        <w:rPr>
          <w:rFonts w:ascii="Times New Roman" w:hAnsi="Times New Roman" w:cs="Times New Roman"/>
          <w:i/>
          <w:iCs/>
          <w:color w:val="5B9BD5"/>
          <w:sz w:val="24"/>
          <w:lang w:val="el-GR"/>
        </w:rPr>
      </w:pPr>
      <w:r w:rsidRPr="002066A7">
        <w:rPr>
          <w:rFonts w:ascii="Times New Roman" w:hAnsi="Times New Roman" w:cs="Times New Roman"/>
          <w:sz w:val="24"/>
          <w:lang w:val="el-GR"/>
        </w:rPr>
        <w:t xml:space="preserve">του </w:t>
      </w:r>
      <w:proofErr w:type="spellStart"/>
      <w:r w:rsidRPr="002066A7">
        <w:rPr>
          <w:rFonts w:ascii="Times New Roman" w:hAnsi="Times New Roman" w:cs="Times New Roman"/>
          <w:sz w:val="24"/>
          <w:lang w:val="el-GR"/>
        </w:rPr>
        <w:t>π.δ</w:t>
      </w:r>
      <w:proofErr w:type="spellEnd"/>
      <w:r w:rsidRPr="002066A7">
        <w:rPr>
          <w:rFonts w:ascii="Times New Roman" w:hAnsi="Times New Roman" w:cs="Times New Roman"/>
          <w:sz w:val="24"/>
          <w:lang w:val="el-GR"/>
        </w:rPr>
        <w:t xml:space="preserve"> 28/2015 (Α' 34) “</w:t>
      </w:r>
      <w:r w:rsidRPr="002066A7">
        <w:rPr>
          <w:rFonts w:ascii="Times New Roman" w:hAnsi="Times New Roman" w:cs="Times New Roman"/>
          <w:i/>
          <w:sz w:val="24"/>
          <w:lang w:val="el-GR"/>
        </w:rPr>
        <w:t>Κωδικοποίηση διατάξεων για την πρόσβαση σε δημόσια έγγραφα και στοιχεία</w:t>
      </w:r>
      <w:r w:rsidRPr="002066A7">
        <w:rPr>
          <w:rFonts w:ascii="Times New Roman" w:hAnsi="Times New Roman" w:cs="Times New Roman"/>
          <w:sz w:val="24"/>
          <w:lang w:val="el-GR"/>
        </w:rPr>
        <w:t xml:space="preserve">”, </w:t>
      </w:r>
    </w:p>
    <w:p w:rsidR="009B3648" w:rsidRPr="009B3648" w:rsidRDefault="00C37C6E" w:rsidP="009B3648">
      <w:pPr>
        <w:pStyle w:val="aff0"/>
        <w:numPr>
          <w:ilvl w:val="0"/>
          <w:numId w:val="11"/>
        </w:numPr>
        <w:rPr>
          <w:rFonts w:ascii="Times New Roman" w:hAnsi="Times New Roman" w:cs="Times New Roman"/>
          <w:sz w:val="24"/>
          <w:lang w:val="el-GR"/>
        </w:rPr>
      </w:pPr>
      <w:r w:rsidRPr="002066A7">
        <w:rPr>
          <w:rFonts w:ascii="Times New Roman" w:hAnsi="Times New Roman" w:cs="Times New Roman"/>
          <w:sz w:val="24"/>
          <w:lang w:val="el-GR"/>
        </w:rPr>
        <w:t xml:space="preserve">του </w:t>
      </w:r>
      <w:proofErr w:type="spellStart"/>
      <w:r w:rsidRPr="002066A7">
        <w:rPr>
          <w:rFonts w:ascii="Times New Roman" w:hAnsi="Times New Roman" w:cs="Times New Roman"/>
          <w:bCs/>
          <w:iCs/>
          <w:sz w:val="24"/>
          <w:lang w:val="el-GR"/>
        </w:rPr>
        <w:t>π.δ</w:t>
      </w:r>
      <w:proofErr w:type="spellEnd"/>
      <w:r w:rsidRPr="002066A7">
        <w:rPr>
          <w:rFonts w:ascii="Times New Roman" w:hAnsi="Times New Roman" w:cs="Times New Roman"/>
          <w:bCs/>
          <w:iCs/>
          <w:sz w:val="24"/>
          <w:lang w:val="el-GR"/>
        </w:rPr>
        <w:t xml:space="preserve">. 80/2016 (Α΄145) “Ανάληψη υποχρεώσεων από τους </w:t>
      </w:r>
      <w:proofErr w:type="spellStart"/>
      <w:r w:rsidRPr="002066A7">
        <w:rPr>
          <w:rFonts w:ascii="Times New Roman" w:hAnsi="Times New Roman" w:cs="Times New Roman"/>
          <w:bCs/>
          <w:iCs/>
          <w:sz w:val="24"/>
          <w:lang w:val="el-GR"/>
        </w:rPr>
        <w:t>Διατάκτες</w:t>
      </w:r>
      <w:proofErr w:type="spellEnd"/>
      <w:r w:rsidRPr="002066A7">
        <w:rPr>
          <w:rFonts w:ascii="Times New Roman" w:hAnsi="Times New Roman" w:cs="Times New Roman"/>
          <w:bCs/>
          <w:iCs/>
          <w:sz w:val="24"/>
          <w:lang w:val="el-GR"/>
        </w:rPr>
        <w:t>”</w:t>
      </w:r>
    </w:p>
    <w:p w:rsidR="00C37C6E" w:rsidRPr="009B3648" w:rsidRDefault="00C37C6E" w:rsidP="009B3648">
      <w:pPr>
        <w:pStyle w:val="aff0"/>
        <w:numPr>
          <w:ilvl w:val="0"/>
          <w:numId w:val="11"/>
        </w:numPr>
        <w:rPr>
          <w:rStyle w:val="WW-FootnoteReference12"/>
          <w:rFonts w:ascii="Times New Roman" w:hAnsi="Times New Roman" w:cs="Times New Roman"/>
          <w:i/>
          <w:iCs/>
          <w:sz w:val="24"/>
          <w:lang w:val="el-GR"/>
        </w:rPr>
      </w:pPr>
      <w:r w:rsidRPr="009B3648">
        <w:rPr>
          <w:rFonts w:ascii="Times New Roman" w:hAnsi="Times New Roman" w:cs="Times New Roman"/>
          <w:sz w:val="24"/>
          <w:lang w:val="el-GR"/>
        </w:rPr>
        <w:t xml:space="preserve">της με αρ. </w:t>
      </w:r>
      <w:r w:rsidRPr="009B3648">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B3648" w:rsidRDefault="00B80F76" w:rsidP="009B3648">
      <w:pPr>
        <w:pStyle w:val="aff0"/>
        <w:numPr>
          <w:ilvl w:val="0"/>
          <w:numId w:val="11"/>
        </w:numPr>
        <w:rPr>
          <w:rFonts w:ascii="Times New Roman" w:hAnsi="Times New Roman" w:cs="Times New Roman"/>
          <w:sz w:val="24"/>
          <w:lang w:val="el-GR"/>
        </w:rPr>
      </w:pPr>
      <w:r w:rsidRPr="00F2309C">
        <w:rPr>
          <w:rFonts w:ascii="Times New Roman" w:hAnsi="Times New Roman" w:cs="Times New Roman"/>
          <w:sz w:val="24"/>
          <w:lang w:val="el-GR"/>
        </w:rPr>
        <w:t xml:space="preserve">το αριθ. </w:t>
      </w:r>
      <w:r w:rsidR="00F2309C" w:rsidRPr="00F2309C">
        <w:rPr>
          <w:rFonts w:ascii="Times New Roman" w:hAnsi="Times New Roman" w:cs="Times New Roman"/>
          <w:sz w:val="24"/>
          <w:lang w:val="el-GR"/>
        </w:rPr>
        <w:t xml:space="preserve"> 26111 / 20-11-2019 (</w:t>
      </w:r>
      <w:r w:rsidRPr="00F2309C">
        <w:rPr>
          <w:rFonts w:ascii="Times New Roman" w:hAnsi="Times New Roman" w:cs="Times New Roman"/>
          <w:sz w:val="24"/>
          <w:lang w:val="el-GR"/>
        </w:rPr>
        <w:t>19</w:t>
      </w:r>
      <w:r w:rsidR="009B3648" w:rsidRPr="00F2309C">
        <w:rPr>
          <w:rFonts w:ascii="Times New Roman" w:hAnsi="Times New Roman" w:cs="Times New Roman"/>
          <w:sz w:val="24"/>
          <w:lang w:val="en-US"/>
        </w:rPr>
        <w:t>REQ</w:t>
      </w:r>
      <w:r w:rsidR="009B3648" w:rsidRPr="00F2309C">
        <w:rPr>
          <w:rFonts w:ascii="Times New Roman" w:hAnsi="Times New Roman" w:cs="Times New Roman"/>
          <w:sz w:val="24"/>
          <w:lang w:val="el-GR"/>
        </w:rPr>
        <w:t>00</w:t>
      </w:r>
      <w:r w:rsidR="00F2309C" w:rsidRPr="00F2309C">
        <w:rPr>
          <w:rFonts w:ascii="Times New Roman" w:hAnsi="Times New Roman" w:cs="Times New Roman"/>
          <w:sz w:val="24"/>
          <w:lang w:val="el-GR"/>
        </w:rPr>
        <w:t>5881112)</w:t>
      </w:r>
      <w:r w:rsidR="009B3648" w:rsidRPr="00F2309C">
        <w:rPr>
          <w:rFonts w:ascii="Times New Roman" w:hAnsi="Times New Roman" w:cs="Times New Roman"/>
          <w:sz w:val="24"/>
          <w:lang w:val="el-GR"/>
        </w:rPr>
        <w:t xml:space="preserve"> πρωτογενές αίτημα που εγκρίθηκε με το αριθ. </w:t>
      </w:r>
      <w:r w:rsidRPr="00F2309C">
        <w:rPr>
          <w:rFonts w:ascii="Times New Roman" w:hAnsi="Times New Roman" w:cs="Times New Roman"/>
          <w:sz w:val="24"/>
          <w:lang w:val="el-GR"/>
        </w:rPr>
        <w:t>19</w:t>
      </w:r>
      <w:r w:rsidR="009B3648" w:rsidRPr="00F2309C">
        <w:rPr>
          <w:rFonts w:ascii="Times New Roman" w:hAnsi="Times New Roman" w:cs="Times New Roman"/>
          <w:sz w:val="24"/>
          <w:lang w:val="en-US"/>
        </w:rPr>
        <w:t>REQ</w:t>
      </w:r>
      <w:r w:rsidR="009B3648" w:rsidRPr="00F2309C">
        <w:rPr>
          <w:rFonts w:ascii="Times New Roman" w:hAnsi="Times New Roman" w:cs="Times New Roman"/>
          <w:sz w:val="24"/>
          <w:lang w:val="el-GR"/>
        </w:rPr>
        <w:t>00</w:t>
      </w:r>
      <w:r w:rsidRPr="00F2309C">
        <w:rPr>
          <w:rFonts w:ascii="Times New Roman" w:hAnsi="Times New Roman" w:cs="Times New Roman"/>
          <w:sz w:val="24"/>
          <w:lang w:val="el-GR"/>
        </w:rPr>
        <w:t>58</w:t>
      </w:r>
      <w:r w:rsidR="00F2309C" w:rsidRPr="00F2309C">
        <w:rPr>
          <w:rFonts w:ascii="Times New Roman" w:hAnsi="Times New Roman" w:cs="Times New Roman"/>
          <w:sz w:val="24"/>
          <w:lang w:val="el-GR"/>
        </w:rPr>
        <w:t>87290</w:t>
      </w:r>
      <w:r w:rsidR="009B3648" w:rsidRPr="00F2309C">
        <w:rPr>
          <w:rFonts w:ascii="Times New Roman" w:hAnsi="Times New Roman" w:cs="Times New Roman"/>
          <w:sz w:val="24"/>
          <w:lang w:val="el-GR"/>
        </w:rPr>
        <w:t xml:space="preserve"> και καταχωρήθηκαν στο ΚΗΜΔΗΣ βάσει των Ν.4013/2011 (ΦΕΚ 204/Α), 4038/2012 (ΦΕΚ 14/Α) και της ΚΥΑ Π1/2380/2012 </w:t>
      </w:r>
      <w:r w:rsidR="009B3648" w:rsidRPr="0048374C">
        <w:rPr>
          <w:rFonts w:ascii="Times New Roman" w:hAnsi="Times New Roman" w:cs="Times New Roman"/>
          <w:sz w:val="24"/>
          <w:lang w:val="el-GR"/>
        </w:rPr>
        <w:t>(ΦΕΚ 3400/Β).</w:t>
      </w:r>
    </w:p>
    <w:p w:rsidR="009B3648" w:rsidRDefault="009B3648" w:rsidP="009B3648">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 xml:space="preserve">Την αριθ. </w:t>
      </w:r>
      <w:r w:rsidR="00F2309C">
        <w:rPr>
          <w:rFonts w:ascii="Times New Roman" w:hAnsi="Times New Roman" w:cs="Times New Roman"/>
          <w:sz w:val="24"/>
          <w:lang w:val="el-GR"/>
        </w:rPr>
        <w:t>1393</w:t>
      </w:r>
      <w:r w:rsidR="00B80F76">
        <w:rPr>
          <w:rFonts w:ascii="Times New Roman" w:hAnsi="Times New Roman" w:cs="Times New Roman"/>
          <w:sz w:val="24"/>
          <w:lang w:val="el-GR"/>
        </w:rPr>
        <w:t>/</w:t>
      </w:r>
      <w:r w:rsidR="00F2309C">
        <w:rPr>
          <w:rFonts w:ascii="Times New Roman" w:hAnsi="Times New Roman" w:cs="Times New Roman"/>
          <w:sz w:val="24"/>
          <w:lang w:val="el-GR"/>
        </w:rPr>
        <w:t>20-11-</w:t>
      </w:r>
      <w:r w:rsidR="00B80F76">
        <w:rPr>
          <w:rFonts w:ascii="Times New Roman" w:hAnsi="Times New Roman" w:cs="Times New Roman"/>
          <w:sz w:val="24"/>
          <w:lang w:val="el-GR"/>
        </w:rPr>
        <w:t>2019</w:t>
      </w:r>
      <w:r>
        <w:rPr>
          <w:rFonts w:ascii="Times New Roman" w:hAnsi="Times New Roman" w:cs="Times New Roman"/>
          <w:sz w:val="24"/>
          <w:lang w:val="el-GR"/>
        </w:rPr>
        <w:t xml:space="preserve"> (ΑΔΑ</w:t>
      </w:r>
      <w:r w:rsidRPr="0048374C">
        <w:rPr>
          <w:rFonts w:ascii="Times New Roman" w:hAnsi="Times New Roman" w:cs="Times New Roman"/>
          <w:sz w:val="24"/>
          <w:lang w:val="el-GR"/>
        </w:rPr>
        <w:t xml:space="preserve">: </w:t>
      </w:r>
      <w:r w:rsidR="00F2309C">
        <w:rPr>
          <w:rFonts w:ascii="Times New Roman" w:hAnsi="Times New Roman" w:cs="Times New Roman"/>
          <w:sz w:val="24"/>
          <w:lang w:val="el-GR"/>
        </w:rPr>
        <w:t>7ΜΔΑΩΨΑ-ΚΟ7</w:t>
      </w:r>
      <w:r>
        <w:rPr>
          <w:rFonts w:ascii="Times New Roman" w:hAnsi="Times New Roman" w:cs="Times New Roman"/>
          <w:sz w:val="24"/>
          <w:lang w:val="el-GR"/>
        </w:rPr>
        <w:t>) Α.Α.Υ.</w:t>
      </w:r>
    </w:p>
    <w:p w:rsidR="00041BBF" w:rsidRDefault="00F2309C" w:rsidP="009B3648">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Το αριθ. 26161/20</w:t>
      </w:r>
      <w:r w:rsidR="00041BBF">
        <w:rPr>
          <w:rFonts w:ascii="Times New Roman" w:hAnsi="Times New Roman" w:cs="Times New Roman"/>
          <w:sz w:val="24"/>
          <w:lang w:val="el-GR"/>
        </w:rPr>
        <w:t xml:space="preserve">-11-2019 Τεκμηριωμένο Αίτημα του Τμήματος </w:t>
      </w:r>
      <w:r>
        <w:rPr>
          <w:rFonts w:ascii="Times New Roman" w:hAnsi="Times New Roman" w:cs="Times New Roman"/>
          <w:sz w:val="24"/>
          <w:lang w:val="el-GR"/>
        </w:rPr>
        <w:t>Αγροτικής Ανάπτυξης.</w:t>
      </w:r>
    </w:p>
    <w:p w:rsidR="009B3648" w:rsidRPr="002B57B5" w:rsidRDefault="00190931" w:rsidP="009B3648">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Την αριθ. 312</w:t>
      </w:r>
      <w:r w:rsidR="00041BBF">
        <w:rPr>
          <w:rFonts w:ascii="Times New Roman" w:hAnsi="Times New Roman" w:cs="Times New Roman"/>
          <w:sz w:val="24"/>
          <w:lang w:val="el-GR"/>
        </w:rPr>
        <w:t>/2019</w:t>
      </w:r>
      <w:r w:rsidR="009B3648" w:rsidRPr="00AA789B">
        <w:rPr>
          <w:rFonts w:ascii="Times New Roman" w:hAnsi="Times New Roman" w:cs="Times New Roman"/>
          <w:sz w:val="24"/>
          <w:lang w:val="el-GR"/>
        </w:rPr>
        <w:t xml:space="preserve"> (ΑΔΑ: </w:t>
      </w:r>
      <w:r>
        <w:rPr>
          <w:rFonts w:ascii="Times New Roman" w:hAnsi="Times New Roman" w:cs="Times New Roman"/>
          <w:sz w:val="24"/>
          <w:lang w:val="el-GR"/>
        </w:rPr>
        <w:t>ΩΤΙΚΩΨΑ-Ψ9Ω</w:t>
      </w:r>
      <w:r w:rsidR="009B3648" w:rsidRPr="00AA789B">
        <w:rPr>
          <w:rFonts w:ascii="Times New Roman" w:hAnsi="Times New Roman" w:cs="Times New Roman"/>
          <w:sz w:val="24"/>
          <w:lang w:val="el-GR"/>
        </w:rPr>
        <w:t>)</w:t>
      </w:r>
      <w:r w:rsidR="009B3648">
        <w:rPr>
          <w:rFonts w:ascii="Times New Roman" w:hAnsi="Times New Roman" w:cs="Times New Roman"/>
          <w:sz w:val="24"/>
          <w:lang w:val="el-GR"/>
        </w:rPr>
        <w:t xml:space="preserve"> απόφαση Οικονομικής Επιτροπής με την οποία εγκρίθηκαν οι τεχνικές προδιαγραφές και οι όροι διακήρυξης του διαγωνισμού.</w:t>
      </w:r>
    </w:p>
    <w:p w:rsidR="00C37C6E" w:rsidRPr="00F93DD9" w:rsidRDefault="00C37C6E" w:rsidP="00C37C6E">
      <w:pPr>
        <w:rPr>
          <w:rFonts w:ascii="Times New Roman" w:hAnsi="Times New Roman" w:cs="Times New Roman"/>
          <w:i/>
          <w:iCs/>
          <w:color w:val="5B9BD5"/>
          <w:sz w:val="24"/>
          <w:lang w:val="el-GR"/>
        </w:rPr>
      </w:pPr>
      <w:r w:rsidRPr="00F93DD9">
        <w:rPr>
          <w:rFonts w:ascii="Times New Roman" w:hAnsi="Times New Roman" w:cs="Times New Roman"/>
          <w:sz w:val="24"/>
          <w:lang w:val="el-GR"/>
        </w:rPr>
        <w:t xml:space="preserve">των σε εκτέλεση των ανωτέρω νόμων </w:t>
      </w:r>
      <w:proofErr w:type="spellStart"/>
      <w:r w:rsidRPr="00F93DD9">
        <w:rPr>
          <w:rFonts w:ascii="Times New Roman" w:hAnsi="Times New Roman" w:cs="Times New Roman"/>
          <w:sz w:val="24"/>
          <w:lang w:val="el-GR"/>
        </w:rPr>
        <w:t>εκδοθεισών</w:t>
      </w:r>
      <w:proofErr w:type="spellEnd"/>
      <w:r w:rsidRPr="00F93DD9">
        <w:rPr>
          <w:rFonts w:ascii="Times New Roman" w:hAnsi="Times New Roman" w:cs="Times New Roman"/>
          <w:sz w:val="24"/>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C37C6E" w:rsidRPr="00F93DD9" w:rsidRDefault="00C37C6E" w:rsidP="00C37C6E">
      <w:pPr>
        <w:pStyle w:val="2"/>
        <w:rPr>
          <w:rFonts w:ascii="Times New Roman" w:hAnsi="Times New Roman" w:cs="Times New Roman"/>
          <w:szCs w:val="24"/>
          <w:lang w:val="el-GR" w:eastAsia="el-GR"/>
        </w:rPr>
      </w:pPr>
      <w:bookmarkStart w:id="11" w:name="__RefHeading___Toc470009776"/>
      <w:bookmarkStart w:id="12" w:name="_Toc28324514"/>
      <w:r w:rsidRPr="00AF1317">
        <w:rPr>
          <w:rFonts w:ascii="Times New Roman" w:hAnsi="Times New Roman" w:cs="Times New Roman"/>
          <w:szCs w:val="24"/>
          <w:lang w:val="el-GR"/>
        </w:rPr>
        <w:t>1.5</w:t>
      </w:r>
      <w:r w:rsidRPr="00AF1317">
        <w:rPr>
          <w:rFonts w:ascii="Times New Roman" w:hAnsi="Times New Roman" w:cs="Times New Roman"/>
          <w:szCs w:val="24"/>
          <w:lang w:val="el-GR"/>
        </w:rPr>
        <w:tab/>
        <w:t>Προθεσμία παραλαβής προσφορών και διενέργεια διαγωνισμού</w:t>
      </w:r>
      <w:bookmarkEnd w:id="11"/>
      <w:bookmarkEnd w:id="12"/>
    </w:p>
    <w:p w:rsidR="00AF1317" w:rsidRPr="0067771A" w:rsidRDefault="00AF1317" w:rsidP="00AF1317">
      <w:pPr>
        <w:rPr>
          <w:rFonts w:ascii="Times New Roman" w:hAnsi="Times New Roman" w:cs="Times New Roman"/>
          <w:sz w:val="24"/>
          <w:lang w:val="el-GR"/>
        </w:rPr>
      </w:pPr>
      <w:bookmarkStart w:id="13" w:name="__RefHeading___Toc470009777"/>
      <w:bookmarkEnd w:id="13"/>
      <w:r w:rsidRPr="0067771A">
        <w:rPr>
          <w:rFonts w:ascii="Times New Roman" w:hAnsi="Times New Roman" w:cs="Times New Roman"/>
          <w:sz w:val="24"/>
          <w:lang w:val="el-GR"/>
        </w:rPr>
        <w:t>Ο διαγωνισμός θα διενεργη</w:t>
      </w:r>
      <w:r>
        <w:rPr>
          <w:rFonts w:ascii="Times New Roman" w:hAnsi="Times New Roman" w:cs="Times New Roman"/>
          <w:sz w:val="24"/>
          <w:lang w:val="el-GR"/>
        </w:rPr>
        <w:t>θεί στα γραφεία του Δήμου Αρταίων, Περιφερειακή οδός &amp; Αυξεντίου</w:t>
      </w:r>
      <w:r w:rsidRPr="0067771A">
        <w:rPr>
          <w:rFonts w:ascii="Times New Roman" w:hAnsi="Times New Roman" w:cs="Times New Roman"/>
          <w:sz w:val="24"/>
          <w:lang w:val="el-GR"/>
        </w:rPr>
        <w:t>, την</w:t>
      </w:r>
      <w:r>
        <w:rPr>
          <w:rFonts w:ascii="Times New Roman" w:hAnsi="Times New Roman" w:cs="Times New Roman"/>
          <w:sz w:val="24"/>
          <w:lang w:val="el-GR"/>
        </w:rPr>
        <w:t xml:space="preserve"> </w:t>
      </w:r>
      <w:r w:rsidR="00190931">
        <w:rPr>
          <w:rFonts w:ascii="Times New Roman" w:hAnsi="Times New Roman" w:cs="Times New Roman"/>
          <w:b/>
          <w:sz w:val="24"/>
          <w:lang w:val="el-GR"/>
        </w:rPr>
        <w:t>Πέμπτη 09-01-2020</w:t>
      </w:r>
      <w:r w:rsidRPr="00F540C6">
        <w:rPr>
          <w:rFonts w:ascii="Times New Roman" w:hAnsi="Times New Roman" w:cs="Times New Roman"/>
          <w:b/>
          <w:sz w:val="24"/>
          <w:lang w:val="el-GR"/>
        </w:rPr>
        <w:t>, ώρα</w:t>
      </w:r>
      <w:r>
        <w:rPr>
          <w:rFonts w:ascii="Times New Roman" w:hAnsi="Times New Roman" w:cs="Times New Roman"/>
          <w:b/>
          <w:sz w:val="24"/>
          <w:lang w:val="el-GR"/>
        </w:rPr>
        <w:t xml:space="preserve"> </w:t>
      </w:r>
      <w:r w:rsidRPr="00F540C6">
        <w:rPr>
          <w:rFonts w:ascii="Times New Roman" w:hAnsi="Times New Roman" w:cs="Times New Roman"/>
          <w:b/>
          <w:sz w:val="24"/>
          <w:lang w:val="el-GR"/>
        </w:rPr>
        <w:t xml:space="preserve">10:00 – 10:30 </w:t>
      </w:r>
      <w:proofErr w:type="spellStart"/>
      <w:r w:rsidRPr="00F540C6">
        <w:rPr>
          <w:rFonts w:ascii="Times New Roman" w:hAnsi="Times New Roman" w:cs="Times New Roman"/>
          <w:b/>
          <w:sz w:val="24"/>
          <w:lang w:val="el-GR"/>
        </w:rPr>
        <w:t>π.μ</w:t>
      </w:r>
      <w:proofErr w:type="spellEnd"/>
      <w:r w:rsidRPr="00F540C6">
        <w:rPr>
          <w:rFonts w:ascii="Times New Roman" w:hAnsi="Times New Roman" w:cs="Times New Roman"/>
          <w:b/>
          <w:sz w:val="24"/>
          <w:lang w:val="el-GR"/>
        </w:rPr>
        <w:t>.</w:t>
      </w:r>
      <w:r w:rsidRPr="0067771A">
        <w:rPr>
          <w:rFonts w:ascii="Times New Roman" w:hAnsi="Times New Roman" w:cs="Times New Roman"/>
          <w:sz w:val="24"/>
          <w:lang w:val="el-GR"/>
        </w:rPr>
        <w:t>, ενώπιον της αρμόδιας Επιτροπής Διαγωνισμού.</w:t>
      </w:r>
    </w:p>
    <w:p w:rsidR="00AF1317" w:rsidRPr="00621655" w:rsidRDefault="00AF1317" w:rsidP="00AF1317">
      <w:pPr>
        <w:rPr>
          <w:rFonts w:ascii="Times New Roman" w:hAnsi="Times New Roman" w:cs="Times New Roman"/>
          <w:b/>
          <w:sz w:val="24"/>
          <w:lang w:val="el-GR"/>
        </w:rPr>
      </w:pPr>
      <w:r w:rsidRPr="0067771A">
        <w:rPr>
          <w:rFonts w:ascii="Times New Roman" w:hAnsi="Times New Roman" w:cs="Times New Roman"/>
          <w:sz w:val="24"/>
          <w:lang w:val="el-GR"/>
        </w:rPr>
        <w:t>Η καταληκτική ημερομηνία παραλαβής των προσφορών είναι η ημερομηνία διενέργειας του διαγωνισμού, δηλαδή</w:t>
      </w:r>
      <w:r>
        <w:rPr>
          <w:rFonts w:ascii="Times New Roman" w:hAnsi="Times New Roman" w:cs="Times New Roman"/>
          <w:sz w:val="24"/>
          <w:lang w:val="el-GR"/>
        </w:rPr>
        <w:t xml:space="preserve"> </w:t>
      </w:r>
      <w:r w:rsidR="00190931">
        <w:rPr>
          <w:rFonts w:ascii="Times New Roman" w:hAnsi="Times New Roman" w:cs="Times New Roman"/>
          <w:b/>
          <w:sz w:val="24"/>
          <w:lang w:val="el-GR"/>
        </w:rPr>
        <w:t>09-01-2020</w:t>
      </w:r>
      <w:r w:rsidR="00041BBF">
        <w:rPr>
          <w:rFonts w:ascii="Times New Roman" w:hAnsi="Times New Roman" w:cs="Times New Roman"/>
          <w:b/>
          <w:sz w:val="24"/>
          <w:lang w:val="el-GR"/>
        </w:rPr>
        <w:t xml:space="preserve"> </w:t>
      </w:r>
      <w:r w:rsidRPr="0067771A">
        <w:rPr>
          <w:rFonts w:ascii="Times New Roman" w:hAnsi="Times New Roman" w:cs="Times New Roman"/>
          <w:sz w:val="24"/>
          <w:lang w:val="el-GR"/>
        </w:rPr>
        <w:t xml:space="preserve">και ώρα </w:t>
      </w:r>
      <w:r w:rsidRPr="00F540C6">
        <w:rPr>
          <w:rFonts w:ascii="Times New Roman" w:hAnsi="Times New Roman" w:cs="Times New Roman"/>
          <w:b/>
          <w:sz w:val="24"/>
          <w:lang w:val="el-GR"/>
        </w:rPr>
        <w:t xml:space="preserve">10:30 </w:t>
      </w:r>
      <w:proofErr w:type="spellStart"/>
      <w:r w:rsidRPr="00F540C6">
        <w:rPr>
          <w:rFonts w:ascii="Times New Roman" w:hAnsi="Times New Roman" w:cs="Times New Roman"/>
          <w:b/>
          <w:sz w:val="24"/>
          <w:lang w:val="el-GR"/>
        </w:rPr>
        <w:t>π.μ</w:t>
      </w:r>
      <w:proofErr w:type="spellEnd"/>
      <w:r w:rsidRPr="00F540C6">
        <w:rPr>
          <w:rFonts w:ascii="Times New Roman" w:hAnsi="Times New Roman" w:cs="Times New Roman"/>
          <w:b/>
          <w:sz w:val="24"/>
          <w:lang w:val="el-GR"/>
        </w:rPr>
        <w:t>.</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Pr>
          <w:rFonts w:ascii="Times New Roman" w:hAnsi="Times New Roman" w:cs="Times New Roman"/>
          <w:sz w:val="24"/>
          <w:lang w:val="el-GR"/>
        </w:rPr>
        <w:t xml:space="preserve">τέσσερις (4) </w:t>
      </w:r>
      <w:r w:rsidRPr="0067771A">
        <w:rPr>
          <w:rFonts w:ascii="Times New Roman" w:hAnsi="Times New Roman" w:cs="Times New Roman"/>
          <w:sz w:val="24"/>
          <w:lang w:val="el-GR"/>
        </w:rPr>
        <w:t>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C37C6E" w:rsidRPr="00F93DD9" w:rsidRDefault="00C37C6E" w:rsidP="00C37C6E">
      <w:pPr>
        <w:pStyle w:val="2"/>
        <w:rPr>
          <w:rFonts w:ascii="Times New Roman" w:hAnsi="Times New Roman" w:cs="Times New Roman"/>
          <w:szCs w:val="24"/>
          <w:lang w:val="el-GR"/>
        </w:rPr>
      </w:pPr>
      <w:bookmarkStart w:id="14" w:name="_Toc28324515"/>
      <w:r w:rsidRPr="004E20E1">
        <w:rPr>
          <w:rFonts w:ascii="Times New Roman" w:hAnsi="Times New Roman" w:cs="Times New Roman"/>
          <w:szCs w:val="24"/>
          <w:lang w:val="el-GR"/>
        </w:rPr>
        <w:t>1.6</w:t>
      </w:r>
      <w:r w:rsidRPr="004E20E1">
        <w:rPr>
          <w:rFonts w:ascii="Times New Roman" w:hAnsi="Times New Roman" w:cs="Times New Roman"/>
          <w:szCs w:val="24"/>
          <w:lang w:val="el-GR"/>
        </w:rPr>
        <w:tab/>
        <w:t>Δημοσιότητα</w:t>
      </w:r>
      <w:bookmarkEnd w:id="14"/>
    </w:p>
    <w:p w:rsidR="00AF1317" w:rsidRPr="0067771A" w:rsidRDefault="00AF1317" w:rsidP="00AF1317">
      <w:pPr>
        <w:rPr>
          <w:rFonts w:ascii="Times New Roman" w:hAnsi="Times New Roman" w:cs="Times New Roman"/>
          <w:sz w:val="24"/>
          <w:lang w:val="el-GR"/>
        </w:rPr>
      </w:pPr>
      <w:r>
        <w:rPr>
          <w:rFonts w:ascii="Times New Roman" w:hAnsi="Times New Roman" w:cs="Times New Roman"/>
          <w:b/>
          <w:sz w:val="24"/>
          <w:lang w:val="el-GR"/>
        </w:rPr>
        <w:t xml:space="preserve">Α. </w:t>
      </w:r>
      <w:r w:rsidRPr="0067771A">
        <w:rPr>
          <w:rFonts w:ascii="Times New Roman" w:hAnsi="Times New Roman" w:cs="Times New Roman"/>
          <w:b/>
          <w:sz w:val="24"/>
          <w:lang w:val="el-GR"/>
        </w:rPr>
        <w:t xml:space="preserve">Δημοσίευση σε εθνικό επίπεδο </w:t>
      </w:r>
    </w:p>
    <w:p w:rsidR="00AF1317" w:rsidRPr="0067771A"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AF1317" w:rsidRPr="001348B6" w:rsidRDefault="00AF1317" w:rsidP="00AF1317">
      <w:pPr>
        <w:rPr>
          <w:rFonts w:ascii="Times New Roman" w:hAnsi="Times New Roman" w:cs="Times New Roman"/>
          <w:sz w:val="24"/>
          <w:lang w:val="el-GR"/>
        </w:rPr>
      </w:pPr>
      <w:r w:rsidRPr="0067771A">
        <w:rPr>
          <w:rFonts w:ascii="Times New Roman" w:hAnsi="Times New Roman" w:cs="Times New Roman"/>
          <w:sz w:val="24"/>
          <w:lang w:val="el-GR"/>
        </w:rPr>
        <w:lastRenderedPageBreak/>
        <w:t>Περίληψη της παρούσας Διακήρυξης δημοσ</w:t>
      </w:r>
      <w:r>
        <w:rPr>
          <w:rFonts w:ascii="Times New Roman" w:hAnsi="Times New Roman" w:cs="Times New Roman"/>
          <w:sz w:val="24"/>
          <w:lang w:val="el-GR"/>
        </w:rPr>
        <w:t xml:space="preserve">ιεύεται και στον Ελληνικό Τύπο, </w:t>
      </w:r>
      <w:r w:rsidRPr="001348B6">
        <w:rPr>
          <w:rFonts w:ascii="Times New Roman" w:hAnsi="Times New Roman" w:cs="Times New Roman"/>
          <w:sz w:val="24"/>
          <w:lang w:val="el-GR"/>
        </w:rPr>
        <w:t xml:space="preserve">σύμφωνα με το άρθρο 66 του Ν. 4412/2016 : </w:t>
      </w:r>
      <w:r w:rsidRPr="00000940">
        <w:rPr>
          <w:rFonts w:ascii="Times New Roman" w:hAnsi="Times New Roman" w:cs="Times New Roman"/>
          <w:sz w:val="24"/>
          <w:lang w:val="el-GR"/>
        </w:rPr>
        <w:t xml:space="preserve">σε </w:t>
      </w:r>
      <w:r>
        <w:rPr>
          <w:rFonts w:ascii="Times New Roman" w:hAnsi="Times New Roman" w:cs="Times New Roman"/>
          <w:sz w:val="24"/>
          <w:lang w:val="el-GR"/>
        </w:rPr>
        <w:t xml:space="preserve">μια τοπική εφημερίδα </w:t>
      </w:r>
      <w:r w:rsidR="00190931">
        <w:rPr>
          <w:rFonts w:ascii="Times New Roman" w:hAnsi="Times New Roman" w:cs="Times New Roman"/>
          <w:sz w:val="24"/>
          <w:lang w:val="el-GR"/>
        </w:rPr>
        <w:t>–</w:t>
      </w:r>
      <w:r>
        <w:rPr>
          <w:rFonts w:ascii="Times New Roman" w:hAnsi="Times New Roman" w:cs="Times New Roman"/>
          <w:sz w:val="24"/>
          <w:lang w:val="el-GR"/>
        </w:rPr>
        <w:t xml:space="preserve"> </w:t>
      </w:r>
      <w:r w:rsidR="00190931">
        <w:rPr>
          <w:rFonts w:ascii="Times New Roman" w:hAnsi="Times New Roman" w:cs="Times New Roman"/>
          <w:sz w:val="24"/>
          <w:lang w:val="el-GR"/>
        </w:rPr>
        <w:t>ΜΑΧΗΤΗΣ</w:t>
      </w:r>
      <w:r>
        <w:rPr>
          <w:rFonts w:ascii="Times New Roman" w:hAnsi="Times New Roman" w:cs="Times New Roman"/>
          <w:sz w:val="24"/>
          <w:lang w:val="el-GR"/>
        </w:rPr>
        <w:t xml:space="preserve"> (</w:t>
      </w:r>
      <w:r w:rsidRPr="00000940">
        <w:rPr>
          <w:rFonts w:ascii="Times New Roman" w:hAnsi="Times New Roman" w:cs="Times New Roman"/>
          <w:sz w:val="24"/>
          <w:lang w:val="el-GR"/>
        </w:rPr>
        <w:t xml:space="preserve">ημερομηνία αποστολής </w:t>
      </w:r>
      <w:r w:rsidR="00190931">
        <w:rPr>
          <w:rFonts w:ascii="Times New Roman" w:hAnsi="Times New Roman" w:cs="Times New Roman"/>
          <w:sz w:val="24"/>
          <w:lang w:val="el-GR"/>
        </w:rPr>
        <w:t>27-12-2019</w:t>
      </w:r>
      <w:r w:rsidRPr="00000940">
        <w:rPr>
          <w:rFonts w:ascii="Times New Roman" w:hAnsi="Times New Roman" w:cs="Times New Roman"/>
          <w:sz w:val="24"/>
          <w:lang w:val="el-GR"/>
        </w:rPr>
        <w:t>).</w:t>
      </w:r>
    </w:p>
    <w:p w:rsidR="00AF1317" w:rsidRPr="001348B6" w:rsidRDefault="00AF1317" w:rsidP="00AF1317">
      <w:pPr>
        <w:rPr>
          <w:rFonts w:ascii="Times New Roman" w:hAnsi="Times New Roman" w:cs="Times New Roman"/>
          <w:sz w:val="24"/>
          <w:lang w:val="el-GR"/>
        </w:rPr>
      </w:pPr>
      <w:r w:rsidRPr="001348B6">
        <w:rPr>
          <w:rFonts w:ascii="Times New Roman" w:hAnsi="Times New Roman" w:cs="Times New Roman"/>
          <w:sz w:val="24"/>
          <w:lang w:val="el-GR"/>
        </w:rPr>
        <w:t xml:space="preserve">Η προκήρυξη </w:t>
      </w:r>
      <w:r w:rsidRPr="001348B6">
        <w:rPr>
          <w:rFonts w:ascii="Times New Roman" w:hAnsi="Times New Roman" w:cs="Times New Roman"/>
          <w:bCs/>
          <w:sz w:val="24"/>
          <w:lang w:val="el-GR"/>
        </w:rPr>
        <w:t>(</w:t>
      </w:r>
      <w:r w:rsidRPr="001348B6">
        <w:rPr>
          <w:rFonts w:ascii="Times New Roman" w:hAnsi="Times New Roman" w:cs="Times New Roman"/>
          <w:sz w:val="24"/>
          <w:lang w:val="el-GR"/>
        </w:rPr>
        <w:t xml:space="preserve">περίληψη της παρούσας Διακήρυξης) </w:t>
      </w:r>
      <w:r w:rsidRPr="001348B6">
        <w:rPr>
          <w:rFonts w:ascii="Times New Roman" w:hAnsi="Times New Roman" w:cs="Times New Roman"/>
          <w:sz w:val="24"/>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1348B6">
        <w:rPr>
          <w:rFonts w:ascii="Times New Roman" w:hAnsi="Times New Roman" w:cs="Times New Roman"/>
          <w:sz w:val="24"/>
          <w:lang w:val="el-GR" w:eastAsia="el-GR"/>
        </w:rPr>
        <w:t>ιστότοπο</w:t>
      </w:r>
      <w:hyperlink r:id="rId14" w:history="1">
        <w:r w:rsidRPr="001348B6">
          <w:rPr>
            <w:rStyle w:val="-"/>
            <w:rFonts w:ascii="Times New Roman" w:hAnsi="Times New Roman"/>
            <w:color w:val="000000"/>
            <w:lang w:val="el-GR" w:eastAsia="el-GR"/>
          </w:rPr>
          <w:t>http</w:t>
        </w:r>
        <w:proofErr w:type="spellEnd"/>
        <w:r w:rsidRPr="001348B6">
          <w:rPr>
            <w:rStyle w:val="-"/>
            <w:rFonts w:ascii="Times New Roman" w:hAnsi="Times New Roman"/>
            <w:color w:val="000000"/>
            <w:lang w:val="el-GR" w:eastAsia="el-GR"/>
          </w:rPr>
          <w:t>://</w:t>
        </w:r>
        <w:proofErr w:type="spellStart"/>
        <w:r w:rsidRPr="001348B6">
          <w:rPr>
            <w:rStyle w:val="-"/>
            <w:rFonts w:ascii="Times New Roman" w:hAnsi="Times New Roman"/>
            <w:color w:val="000000"/>
            <w:lang w:val="el-GR" w:eastAsia="el-GR"/>
          </w:rPr>
          <w:t>et.diavgeia.gov.gr</w:t>
        </w:r>
        <w:proofErr w:type="spellEnd"/>
        <w:r w:rsidRPr="001348B6">
          <w:rPr>
            <w:rStyle w:val="-"/>
            <w:rFonts w:ascii="Times New Roman" w:hAnsi="Times New Roman"/>
            <w:color w:val="000000"/>
            <w:lang w:val="el-GR" w:eastAsia="el-GR"/>
          </w:rPr>
          <w:t>/</w:t>
        </w:r>
      </w:hyperlink>
      <w:r w:rsidRPr="001348B6">
        <w:rPr>
          <w:rFonts w:ascii="Times New Roman" w:hAnsi="Times New Roman" w:cs="Times New Roman"/>
          <w:sz w:val="24"/>
          <w:lang w:val="el-GR" w:eastAsia="el-GR"/>
        </w:rPr>
        <w:t xml:space="preserve"> (ΠΡΟΓΡΑΜΜΑ ΔΙΑΥΓΕΙΑ) </w:t>
      </w:r>
    </w:p>
    <w:p w:rsidR="00AF1317" w:rsidRPr="001348B6" w:rsidRDefault="00AF1317" w:rsidP="00AF1317">
      <w:pPr>
        <w:rPr>
          <w:rFonts w:ascii="Times New Roman" w:hAnsi="Times New Roman" w:cs="Times New Roman"/>
          <w:sz w:val="24"/>
          <w:lang w:val="el-GR"/>
        </w:rPr>
      </w:pPr>
      <w:r w:rsidRPr="00000940">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000940">
        <w:rPr>
          <w:rFonts w:ascii="Times New Roman" w:hAnsi="Times New Roman" w:cs="Times New Roman"/>
          <w:sz w:val="24"/>
        </w:rPr>
        <w:t>URL</w:t>
      </w:r>
      <w:r w:rsidRPr="00000940">
        <w:rPr>
          <w:rFonts w:ascii="Times New Roman" w:hAnsi="Times New Roman" w:cs="Times New Roman"/>
          <w:sz w:val="24"/>
          <w:lang w:val="el-GR"/>
        </w:rPr>
        <w:t xml:space="preserve">) :   </w:t>
      </w:r>
      <w:hyperlink r:id="rId15" w:history="1">
        <w:r w:rsidRPr="00000940">
          <w:rPr>
            <w:rStyle w:val="-"/>
            <w:rFonts w:ascii="Times New Roman" w:hAnsi="Times New Roman"/>
          </w:rPr>
          <w:t>www</w:t>
        </w:r>
        <w:r w:rsidRPr="00000940">
          <w:rPr>
            <w:rStyle w:val="-"/>
            <w:rFonts w:ascii="Times New Roman" w:hAnsi="Times New Roman"/>
            <w:lang w:val="el-GR"/>
          </w:rPr>
          <w:t>.</w:t>
        </w:r>
        <w:proofErr w:type="spellStart"/>
        <w:r w:rsidRPr="00000940">
          <w:rPr>
            <w:rStyle w:val="-"/>
            <w:rFonts w:ascii="Times New Roman" w:hAnsi="Times New Roman"/>
            <w:lang w:val="en-US"/>
          </w:rPr>
          <w:t>arta</w:t>
        </w:r>
        <w:proofErr w:type="spellEnd"/>
        <w:r w:rsidRPr="00000940">
          <w:rPr>
            <w:rStyle w:val="-"/>
            <w:rFonts w:ascii="Times New Roman" w:hAnsi="Times New Roman"/>
            <w:lang w:val="el-GR"/>
          </w:rPr>
          <w:t>.</w:t>
        </w:r>
        <w:r w:rsidRPr="00000940">
          <w:rPr>
            <w:rStyle w:val="-"/>
            <w:rFonts w:ascii="Times New Roman" w:hAnsi="Times New Roman"/>
          </w:rPr>
          <w:t>gr</w:t>
        </w:r>
      </w:hyperlink>
      <w:r w:rsidRPr="00000940">
        <w:rPr>
          <w:rFonts w:ascii="Times New Roman" w:hAnsi="Times New Roman" w:cs="Times New Roman"/>
          <w:sz w:val="24"/>
          <w:lang w:val="el-GR"/>
        </w:rPr>
        <w:t xml:space="preserve">  στην επιλογή «εφημερίδα της υπηρεσίας» - «Προκηρύξεις», στις </w:t>
      </w:r>
      <w:r w:rsidR="00190931">
        <w:rPr>
          <w:rFonts w:ascii="Times New Roman" w:hAnsi="Times New Roman" w:cs="Times New Roman"/>
          <w:sz w:val="24"/>
          <w:lang w:val="el-GR"/>
        </w:rPr>
        <w:t>27-12-2019</w:t>
      </w:r>
    </w:p>
    <w:p w:rsidR="00AF1317" w:rsidRPr="00000940" w:rsidRDefault="00AF1317" w:rsidP="00AF1317">
      <w:pPr>
        <w:rPr>
          <w:rFonts w:ascii="Times New Roman" w:eastAsia="ArialMT" w:hAnsi="Times New Roman" w:cs="Times New Roman"/>
          <w:sz w:val="24"/>
          <w:lang w:val="el-GR" w:eastAsia="ar-SA"/>
        </w:rPr>
      </w:pPr>
      <w:r>
        <w:rPr>
          <w:rFonts w:ascii="Times New Roman" w:hAnsi="Times New Roman" w:cs="Times New Roman"/>
          <w:b/>
          <w:sz w:val="24"/>
          <w:lang w:val="el-GR" w:eastAsia="el-GR"/>
        </w:rPr>
        <w:t xml:space="preserve">Β. </w:t>
      </w:r>
      <w:r w:rsidRPr="00000940">
        <w:rPr>
          <w:rFonts w:ascii="Times New Roman" w:hAnsi="Times New Roman" w:cs="Times New Roman"/>
          <w:b/>
          <w:sz w:val="24"/>
          <w:lang w:val="el-GR" w:eastAsia="el-GR"/>
        </w:rPr>
        <w:t>Έξοδα δημοσιεύσεων</w:t>
      </w:r>
    </w:p>
    <w:p w:rsidR="00AF1317" w:rsidRPr="00000940" w:rsidRDefault="00AF1317" w:rsidP="00AF1317">
      <w:pPr>
        <w:pStyle w:val="foothanging"/>
        <w:rPr>
          <w:rFonts w:ascii="Times New Roman" w:hAnsi="Times New Roman" w:cs="Times New Roman"/>
          <w:sz w:val="24"/>
          <w:szCs w:val="24"/>
          <w:lang w:val="el-GR"/>
        </w:rPr>
      </w:pPr>
      <w:r w:rsidRPr="00000940">
        <w:rPr>
          <w:rFonts w:ascii="Times New Roman" w:eastAsia="ArialMT" w:hAnsi="Times New Roman" w:cs="Times New Roman"/>
          <w:sz w:val="24"/>
          <w:szCs w:val="24"/>
          <w:lang w:val="el-GR" w:eastAsia="ar-SA"/>
        </w:rPr>
        <w:t xml:space="preserve">        Η δαπάνη των δημοσιεύσεων</w:t>
      </w:r>
      <w:r>
        <w:rPr>
          <w:rFonts w:ascii="Times New Roman" w:eastAsia="ArialMT" w:hAnsi="Times New Roman" w:cs="Times New Roman"/>
          <w:sz w:val="24"/>
          <w:szCs w:val="24"/>
          <w:lang w:val="el-GR" w:eastAsia="ar-SA"/>
        </w:rPr>
        <w:t xml:space="preserve"> (αρχικών και επαναληπτικών)</w:t>
      </w:r>
      <w:r w:rsidRPr="00000940">
        <w:rPr>
          <w:rFonts w:ascii="Times New Roman" w:eastAsia="ArialMT" w:hAnsi="Times New Roman" w:cs="Times New Roman"/>
          <w:sz w:val="24"/>
          <w:szCs w:val="24"/>
          <w:lang w:val="el-GR" w:eastAsia="ar-SA"/>
        </w:rPr>
        <w:t xml:space="preserve"> </w:t>
      </w:r>
      <w:r w:rsidRPr="00000940">
        <w:rPr>
          <w:rFonts w:ascii="Times New Roman" w:hAnsi="Times New Roman" w:cs="Times New Roman"/>
          <w:sz w:val="24"/>
          <w:szCs w:val="24"/>
          <w:lang w:val="el-GR" w:eastAsia="ar-SA"/>
        </w:rPr>
        <w:t xml:space="preserve">στον Ελληνικό Τύπο </w:t>
      </w:r>
      <w:r w:rsidRPr="00000940">
        <w:rPr>
          <w:rFonts w:ascii="Times New Roman" w:eastAsia="ArialMT" w:hAnsi="Times New Roman" w:cs="Times New Roman"/>
          <w:sz w:val="24"/>
          <w:szCs w:val="24"/>
          <w:lang w:val="el-GR" w:eastAsia="ar-SA"/>
        </w:rPr>
        <w:t xml:space="preserve">βαρύνει τον ανάδοχο, σύμφωνα με τις διατάξεις </w:t>
      </w:r>
      <w:r w:rsidRPr="00000940">
        <w:rPr>
          <w:rFonts w:ascii="Times New Roman" w:hAnsi="Times New Roman" w:cs="Times New Roman"/>
          <w:sz w:val="24"/>
          <w:szCs w:val="24"/>
          <w:lang w:val="el-GR"/>
        </w:rPr>
        <w:t xml:space="preserve">άρθρα 1 παρ. 3 &amp; 4 παρ. 3 ν. 3548/2007, σε συνδυασμό με τα άρθρα 377 παρ. 1 </w:t>
      </w:r>
      <w:proofErr w:type="spellStart"/>
      <w:r w:rsidRPr="00000940">
        <w:rPr>
          <w:rFonts w:ascii="Times New Roman" w:hAnsi="Times New Roman" w:cs="Times New Roman"/>
          <w:sz w:val="24"/>
          <w:szCs w:val="24"/>
          <w:lang w:val="el-GR"/>
        </w:rPr>
        <w:t>περ</w:t>
      </w:r>
      <w:proofErr w:type="spellEnd"/>
      <w:r w:rsidRPr="00000940">
        <w:rPr>
          <w:rFonts w:ascii="Times New Roman" w:hAnsi="Times New Roman" w:cs="Times New Roman"/>
          <w:sz w:val="24"/>
          <w:szCs w:val="24"/>
          <w:lang w:val="el-GR"/>
        </w:rPr>
        <w:t xml:space="preserve">. 35 &amp; 379 παρ. 12 ν. 4412/2016, </w:t>
      </w:r>
      <w:r w:rsidRPr="00000940">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2"/>
        <w:rPr>
          <w:rFonts w:ascii="Times New Roman" w:hAnsi="Times New Roman" w:cs="Times New Roman"/>
          <w:szCs w:val="24"/>
          <w:lang w:val="el-GR"/>
        </w:rPr>
      </w:pPr>
      <w:bookmarkStart w:id="15" w:name="__RefHeading___Toc470009778"/>
      <w:bookmarkStart w:id="16" w:name="_Toc28324516"/>
      <w:r w:rsidRPr="00F93DD9">
        <w:rPr>
          <w:rFonts w:ascii="Times New Roman" w:hAnsi="Times New Roman" w:cs="Times New Roman"/>
          <w:szCs w:val="24"/>
          <w:lang w:val="el-GR"/>
        </w:rPr>
        <w:t>1.7</w:t>
      </w:r>
      <w:r w:rsidRPr="00F93DD9">
        <w:rPr>
          <w:rFonts w:ascii="Times New Roman" w:hAnsi="Times New Roman" w:cs="Times New Roman"/>
          <w:szCs w:val="24"/>
          <w:lang w:val="el-GR"/>
        </w:rPr>
        <w:tab/>
        <w:t>Αρχές εφαρμοζόμενες στη διαδικασία σύναψης</w:t>
      </w:r>
      <w:bookmarkEnd w:id="15"/>
      <w:bookmarkEnd w:id="1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Οι οικονομικοί φορείς δεσμεύονται ότι:</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β) δεν θα ενεργήσουν αθέμιτα, παράνομα ή καταχρηστικά </w:t>
      </w:r>
      <w:proofErr w:type="spellStart"/>
      <w:r w:rsidRPr="00F93DD9">
        <w:rPr>
          <w:rFonts w:ascii="Times New Roman" w:hAnsi="Times New Roman" w:cs="Times New Roman"/>
          <w:sz w:val="24"/>
          <w:lang w:val="el-GR"/>
        </w:rPr>
        <w:t>καθ΄</w:t>
      </w:r>
      <w:proofErr w:type="spellEnd"/>
      <w:r w:rsidR="00AF1317">
        <w:rPr>
          <w:rFonts w:ascii="Times New Roman" w:hAnsi="Times New Roman" w:cs="Times New Roman"/>
          <w:sz w:val="24"/>
          <w:lang w:val="el-GR"/>
        </w:rPr>
        <w:t xml:space="preserve"> </w:t>
      </w:r>
      <w:r w:rsidRPr="00F93DD9">
        <w:rPr>
          <w:rFonts w:ascii="Times New Roman" w:hAnsi="Times New Roman" w:cs="Times New Roman"/>
          <w:sz w:val="24"/>
          <w:lang w:val="el-GR"/>
        </w:rPr>
        <w:t>όλη τη διάρκεια της διαδικασίας ανάθεσης, αλλά και κατά το στάδιο εκτέλεσης της σύμβασης, εφόσον επιλεγούν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1"/>
        <w:tabs>
          <w:tab w:val="left" w:pos="567"/>
        </w:tabs>
        <w:ind w:left="567" w:hanging="567"/>
        <w:rPr>
          <w:rFonts w:ascii="Times New Roman" w:hAnsi="Times New Roman" w:cs="Times New Roman"/>
          <w:sz w:val="24"/>
          <w:szCs w:val="24"/>
          <w:lang w:val="el-GR"/>
        </w:rPr>
      </w:pPr>
      <w:bookmarkStart w:id="17" w:name="__RefHeading___Toc470009779"/>
      <w:bookmarkEnd w:id="17"/>
      <w:r w:rsidRPr="00F93DD9">
        <w:rPr>
          <w:rFonts w:ascii="Times New Roman" w:hAnsi="Times New Roman" w:cs="Times New Roman"/>
          <w:sz w:val="24"/>
          <w:szCs w:val="24"/>
          <w:lang w:val="el-GR"/>
        </w:rPr>
        <w:lastRenderedPageBreak/>
        <w:t>2.</w:t>
      </w:r>
      <w:r w:rsidRPr="00F93DD9">
        <w:rPr>
          <w:rFonts w:ascii="Times New Roman" w:hAnsi="Times New Roman" w:cs="Times New Roman"/>
          <w:sz w:val="24"/>
          <w:szCs w:val="24"/>
          <w:lang w:val="el-GR"/>
        </w:rPr>
        <w:tab/>
        <w:t>ΓΕΝΙΚΟΙ ΚΑΙ ΕΙΔΙΚΟΙ ΟΡΟΙ ΣΥΜΜΕΤΟΧΗΣ</w:t>
      </w:r>
    </w:p>
    <w:p w:rsidR="00C37C6E" w:rsidRPr="00F93DD9" w:rsidRDefault="00C37C6E" w:rsidP="00C37C6E">
      <w:pPr>
        <w:pStyle w:val="2"/>
        <w:rPr>
          <w:rFonts w:ascii="Times New Roman" w:hAnsi="Times New Roman" w:cs="Times New Roman"/>
          <w:szCs w:val="24"/>
          <w:lang w:val="el-GR"/>
        </w:rPr>
      </w:pPr>
      <w:bookmarkStart w:id="18" w:name="__RefHeading___Toc470009780"/>
      <w:bookmarkStart w:id="19" w:name="_Toc28324517"/>
      <w:bookmarkEnd w:id="18"/>
      <w:r w:rsidRPr="00F93DD9">
        <w:rPr>
          <w:rFonts w:ascii="Times New Roman" w:hAnsi="Times New Roman" w:cs="Times New Roman"/>
          <w:szCs w:val="24"/>
          <w:lang w:val="el-GR"/>
        </w:rPr>
        <w:t>2.1</w:t>
      </w:r>
      <w:r w:rsidRPr="00F93DD9">
        <w:rPr>
          <w:rFonts w:ascii="Times New Roman" w:hAnsi="Times New Roman" w:cs="Times New Roman"/>
          <w:szCs w:val="24"/>
          <w:lang w:val="el-GR"/>
        </w:rPr>
        <w:tab/>
        <w:t>Γενικές Πληροφορίες</w:t>
      </w:r>
      <w:bookmarkEnd w:id="19"/>
    </w:p>
    <w:p w:rsidR="00C37C6E" w:rsidRPr="00F93DD9" w:rsidRDefault="00C37C6E" w:rsidP="00C37C6E">
      <w:pPr>
        <w:pStyle w:val="3"/>
        <w:rPr>
          <w:rFonts w:ascii="Times New Roman" w:hAnsi="Times New Roman"/>
          <w:sz w:val="24"/>
          <w:szCs w:val="24"/>
          <w:lang w:val="el-GR"/>
        </w:rPr>
      </w:pPr>
      <w:bookmarkStart w:id="20" w:name="__RefHeading___Toc470009781"/>
      <w:bookmarkStart w:id="21" w:name="_Toc28324518"/>
      <w:bookmarkEnd w:id="20"/>
      <w:r w:rsidRPr="00F93DD9">
        <w:rPr>
          <w:rFonts w:ascii="Times New Roman" w:hAnsi="Times New Roman"/>
          <w:sz w:val="24"/>
          <w:szCs w:val="24"/>
          <w:lang w:val="el-GR"/>
        </w:rPr>
        <w:t>2.1.1</w:t>
      </w:r>
      <w:r w:rsidRPr="00F93DD9">
        <w:rPr>
          <w:rFonts w:ascii="Times New Roman" w:hAnsi="Times New Roman"/>
          <w:sz w:val="24"/>
          <w:szCs w:val="24"/>
          <w:lang w:val="el-GR"/>
        </w:rPr>
        <w:tab/>
        <w:t>Έγγραφα της σύμβασης</w:t>
      </w:r>
      <w:bookmarkEnd w:id="21"/>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Τα έγγραφα της παρούσας διαδικασίας σύναψης  είναι τα ακόλουθα:</w:t>
      </w:r>
    </w:p>
    <w:p w:rsidR="00C37C6E" w:rsidRPr="00AF1317" w:rsidRDefault="00AF1317" w:rsidP="00C37C6E">
      <w:pPr>
        <w:numPr>
          <w:ilvl w:val="0"/>
          <w:numId w:val="6"/>
        </w:numPr>
        <w:spacing w:after="40"/>
        <w:ind w:left="567" w:hanging="567"/>
        <w:rPr>
          <w:rFonts w:ascii="Times New Roman" w:eastAsia="Calibri" w:hAnsi="Times New Roman" w:cs="Times New Roman"/>
          <w:sz w:val="24"/>
          <w:lang w:val="el-GR"/>
        </w:rPr>
      </w:pPr>
      <w:r>
        <w:rPr>
          <w:rFonts w:ascii="Times New Roman" w:hAnsi="Times New Roman" w:cs="Times New Roman"/>
          <w:sz w:val="24"/>
          <w:lang w:val="el-GR"/>
        </w:rPr>
        <w:t>η παρούσα Διακήρυξη</w:t>
      </w:r>
      <w:r w:rsidR="00C37C6E" w:rsidRPr="00F93DD9">
        <w:rPr>
          <w:rFonts w:ascii="Times New Roman" w:hAnsi="Times New Roman" w:cs="Times New Roman"/>
          <w:sz w:val="24"/>
          <w:lang w:val="el-GR"/>
        </w:rPr>
        <w:t xml:space="preserve"> με τα Παραρτήματα</w:t>
      </w:r>
      <w:r>
        <w:rPr>
          <w:rFonts w:ascii="Times New Roman" w:hAnsi="Times New Roman" w:cs="Times New Roman"/>
          <w:sz w:val="24"/>
          <w:lang w:val="el-GR"/>
        </w:rPr>
        <w:t xml:space="preserve"> Ι και ΙΙ</w:t>
      </w:r>
      <w:r w:rsidR="00C37C6E" w:rsidRPr="00F93DD9">
        <w:rPr>
          <w:rFonts w:ascii="Times New Roman" w:hAnsi="Times New Roman" w:cs="Times New Roman"/>
          <w:sz w:val="24"/>
          <w:lang w:val="el-GR"/>
        </w:rPr>
        <w:t xml:space="preserve"> που αποτελούν αναπόσπαστο μέρος </w:t>
      </w:r>
      <w:r>
        <w:rPr>
          <w:rFonts w:ascii="Times New Roman" w:hAnsi="Times New Roman" w:cs="Times New Roman"/>
          <w:sz w:val="24"/>
          <w:lang w:val="el-GR"/>
        </w:rPr>
        <w:t>αυτής ήτοι</w:t>
      </w:r>
      <w:r w:rsidRPr="00AF1317">
        <w:rPr>
          <w:rFonts w:ascii="Times New Roman" w:hAnsi="Times New Roman" w:cs="Times New Roman"/>
          <w:sz w:val="24"/>
          <w:lang w:val="el-GR"/>
        </w:rPr>
        <w:t>:</w:t>
      </w:r>
    </w:p>
    <w:p w:rsidR="00E236EF" w:rsidRDefault="00125A5A" w:rsidP="00C37C6E">
      <w:pPr>
        <w:numPr>
          <w:ilvl w:val="0"/>
          <w:numId w:val="6"/>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η τεχνική περιγραφή</w:t>
      </w:r>
    </w:p>
    <w:p w:rsidR="00E236EF" w:rsidRPr="00F93DD9" w:rsidRDefault="00E236EF" w:rsidP="00C37C6E">
      <w:pPr>
        <w:numPr>
          <w:ilvl w:val="0"/>
          <w:numId w:val="6"/>
        </w:numPr>
        <w:spacing w:after="40"/>
        <w:ind w:left="567" w:hanging="567"/>
        <w:rPr>
          <w:rFonts w:ascii="Times New Roman" w:eastAsia="Calibri" w:hAnsi="Times New Roman" w:cs="Times New Roman"/>
          <w:sz w:val="24"/>
          <w:lang w:val="el-GR"/>
        </w:rPr>
      </w:pPr>
      <w:r>
        <w:rPr>
          <w:rFonts w:ascii="Times New Roman" w:eastAsia="Calibri" w:hAnsi="Times New Roman" w:cs="Times New Roman"/>
          <w:sz w:val="24"/>
          <w:lang w:val="el-GR"/>
        </w:rPr>
        <w:t>η συγγραφή υποχρεώσεων</w:t>
      </w:r>
    </w:p>
    <w:p w:rsidR="00C37C6E" w:rsidRPr="00F93DD9" w:rsidRDefault="00C37C6E" w:rsidP="00C37C6E">
      <w:pPr>
        <w:numPr>
          <w:ilvl w:val="0"/>
          <w:numId w:val="6"/>
        </w:numPr>
        <w:spacing w:after="40"/>
        <w:ind w:left="567" w:hanging="567"/>
        <w:rPr>
          <w:rFonts w:ascii="Times New Roman" w:hAnsi="Times New Roman" w:cs="Times New Roman"/>
          <w:sz w:val="24"/>
          <w:lang w:val="el-GR"/>
        </w:rPr>
      </w:pPr>
      <w:r w:rsidRPr="00F93DD9">
        <w:rPr>
          <w:rFonts w:ascii="Times New Roman" w:hAnsi="Times New Roman" w:cs="Times New Roman"/>
          <w:sz w:val="24"/>
          <w:lang w:val="el-GR"/>
        </w:rPr>
        <w:t>Τυποποιημένο Έντυπο Υπεύθυνης Δήλωσης [ΤΕΥΔ]</w:t>
      </w:r>
    </w:p>
    <w:p w:rsidR="00C37C6E" w:rsidRPr="00F93DD9" w:rsidRDefault="00C37C6E" w:rsidP="00C37C6E">
      <w:pPr>
        <w:numPr>
          <w:ilvl w:val="0"/>
          <w:numId w:val="6"/>
        </w:numPr>
        <w:spacing w:after="40"/>
        <w:ind w:left="567" w:hanging="567"/>
        <w:rPr>
          <w:rFonts w:ascii="Times New Roman" w:hAnsi="Times New Roman" w:cs="Times New Roman"/>
          <w:sz w:val="24"/>
          <w:lang w:val="el-GR"/>
        </w:rPr>
      </w:pPr>
      <w:r w:rsidRPr="00F93DD9">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C37C6E" w:rsidRPr="00F93DD9" w:rsidRDefault="00C37C6E" w:rsidP="00C37C6E">
      <w:pPr>
        <w:pStyle w:val="3"/>
        <w:rPr>
          <w:rFonts w:ascii="Times New Roman" w:hAnsi="Times New Roman"/>
          <w:sz w:val="24"/>
          <w:szCs w:val="24"/>
          <w:lang w:val="el-GR"/>
        </w:rPr>
      </w:pPr>
      <w:bookmarkStart w:id="22" w:name="__RefHeading___Toc470009782"/>
      <w:bookmarkStart w:id="23" w:name="_Toc28324519"/>
      <w:bookmarkEnd w:id="22"/>
      <w:r w:rsidRPr="00F93DD9">
        <w:rPr>
          <w:rFonts w:ascii="Times New Roman" w:hAnsi="Times New Roman"/>
          <w:sz w:val="24"/>
          <w:szCs w:val="24"/>
          <w:lang w:val="el-GR"/>
        </w:rPr>
        <w:t>2.1.2</w:t>
      </w:r>
      <w:r w:rsidRPr="00F93DD9">
        <w:rPr>
          <w:rFonts w:ascii="Times New Roman" w:hAnsi="Times New Roman"/>
          <w:sz w:val="24"/>
          <w:szCs w:val="24"/>
          <w:lang w:val="el-GR"/>
        </w:rPr>
        <w:tab/>
        <w:t>Επικοινωνία - Πρόσβαση στα έγγραφα της Σύμβασης</w:t>
      </w:r>
      <w:bookmarkEnd w:id="23"/>
    </w:p>
    <w:p w:rsidR="00AF1317" w:rsidRPr="0067771A" w:rsidRDefault="00AF1317" w:rsidP="00AF1317">
      <w:pPr>
        <w:pStyle w:val="normalwithoutspacing"/>
        <w:rPr>
          <w:rFonts w:ascii="Times New Roman" w:hAnsi="Times New Roman" w:cs="Times New Roman"/>
          <w:sz w:val="24"/>
        </w:rPr>
      </w:pPr>
      <w:bookmarkStart w:id="24" w:name="__RefHeading___Toc470009783"/>
      <w:bookmarkEnd w:id="24"/>
      <w:r w:rsidRPr="0067771A">
        <w:rPr>
          <w:rFonts w:ascii="Times New Roman" w:hAnsi="Times New Roman" w:cs="Times New Roman"/>
          <w:sz w:val="24"/>
        </w:rPr>
        <w:t>Οι ενδιαφερόμενοι μπορούν να έχουν δωρεάν πρόσβαση στα</w:t>
      </w:r>
      <w:r>
        <w:rPr>
          <w:rFonts w:ascii="Times New Roman" w:hAnsi="Times New Roman" w:cs="Times New Roman"/>
          <w:sz w:val="24"/>
        </w:rPr>
        <w:t xml:space="preserve"> έγγραφα της σύμβασης (διακήρυξη, περίληψη διακήρυξης, πλήρη μελέτη και το ΤΕΥΔ) </w:t>
      </w:r>
      <w:r w:rsidRPr="0067771A">
        <w:rPr>
          <w:rFonts w:ascii="Times New Roman" w:hAnsi="Times New Roman" w:cs="Times New Roman"/>
          <w:sz w:val="24"/>
        </w:rPr>
        <w:t xml:space="preserve">μέσω της ιστοσελίδας </w:t>
      </w:r>
      <w:r w:rsidRPr="00000940">
        <w:rPr>
          <w:rFonts w:ascii="Times New Roman" w:hAnsi="Times New Roman" w:cs="Times New Roman"/>
          <w:sz w:val="24"/>
        </w:rPr>
        <w:t>:</w:t>
      </w:r>
      <w:proofErr w:type="spellStart"/>
      <w:r w:rsidR="00575C61">
        <w:fldChar w:fldCharType="begin"/>
      </w:r>
      <w:r w:rsidR="00575C61">
        <w:instrText xml:space="preserve"> HYPERLINK "http://www.arta.gr" </w:instrText>
      </w:r>
      <w:r w:rsidR="00575C61">
        <w:fldChar w:fldCharType="separate"/>
      </w:r>
      <w:r w:rsidRPr="00000940">
        <w:rPr>
          <w:rStyle w:val="-"/>
          <w:rFonts w:ascii="Times New Roman" w:hAnsi="Times New Roman"/>
        </w:rPr>
        <w:t>www</w:t>
      </w:r>
      <w:proofErr w:type="spellEnd"/>
      <w:r w:rsidRPr="00000940">
        <w:rPr>
          <w:rStyle w:val="-"/>
          <w:rFonts w:ascii="Times New Roman" w:hAnsi="Times New Roman"/>
        </w:rPr>
        <w:t>.</w:t>
      </w:r>
      <w:proofErr w:type="spellStart"/>
      <w:r w:rsidRPr="00000940">
        <w:rPr>
          <w:rStyle w:val="-"/>
          <w:rFonts w:ascii="Times New Roman" w:hAnsi="Times New Roman"/>
          <w:lang w:val="en-US"/>
        </w:rPr>
        <w:t>arta</w:t>
      </w:r>
      <w:proofErr w:type="spellEnd"/>
      <w:r w:rsidRPr="00000940">
        <w:rPr>
          <w:rStyle w:val="-"/>
          <w:rFonts w:ascii="Times New Roman" w:hAnsi="Times New Roman"/>
        </w:rPr>
        <w:t>.</w:t>
      </w:r>
      <w:proofErr w:type="spellStart"/>
      <w:r w:rsidRPr="00000940">
        <w:rPr>
          <w:rStyle w:val="-"/>
          <w:rFonts w:ascii="Times New Roman" w:hAnsi="Times New Roman"/>
        </w:rPr>
        <w:t>gr</w:t>
      </w:r>
      <w:proofErr w:type="spellEnd"/>
      <w:r w:rsidR="00575C61">
        <w:rPr>
          <w:rStyle w:val="-"/>
          <w:rFonts w:ascii="Times New Roman" w:hAnsi="Times New Roman"/>
        </w:rPr>
        <w:fldChar w:fldCharType="end"/>
      </w:r>
      <w:r w:rsidRPr="00000940">
        <w:rPr>
          <w:rFonts w:ascii="Times New Roman" w:hAnsi="Times New Roman" w:cs="Times New Roman"/>
          <w:sz w:val="24"/>
        </w:rPr>
        <w:t xml:space="preserve">  στην επιλογή «εφημερίδα της υπηρεσίας» - «Προκηρύξεις»</w:t>
      </w:r>
    </w:p>
    <w:p w:rsidR="00C37C6E" w:rsidRPr="00F93DD9" w:rsidRDefault="00C37C6E" w:rsidP="00C37C6E">
      <w:pPr>
        <w:pStyle w:val="3"/>
        <w:rPr>
          <w:rFonts w:ascii="Times New Roman" w:hAnsi="Times New Roman"/>
          <w:sz w:val="24"/>
          <w:szCs w:val="24"/>
          <w:lang w:val="el-GR"/>
        </w:rPr>
      </w:pPr>
      <w:bookmarkStart w:id="25" w:name="_Toc28324520"/>
      <w:r w:rsidRPr="007A73D3">
        <w:rPr>
          <w:rFonts w:ascii="Times New Roman" w:hAnsi="Times New Roman"/>
          <w:sz w:val="24"/>
          <w:szCs w:val="24"/>
          <w:lang w:val="el-GR"/>
        </w:rPr>
        <w:t>2.1.3</w:t>
      </w:r>
      <w:r w:rsidRPr="007A73D3">
        <w:rPr>
          <w:rFonts w:ascii="Times New Roman" w:hAnsi="Times New Roman"/>
          <w:sz w:val="24"/>
          <w:szCs w:val="24"/>
          <w:lang w:val="el-GR"/>
        </w:rPr>
        <w:tab/>
        <w:t>Παροχή Διευκρινίσεων</w:t>
      </w:r>
      <w:bookmarkEnd w:id="25"/>
    </w:p>
    <w:p w:rsidR="00C37C6E" w:rsidRPr="00F93DD9" w:rsidRDefault="00C37C6E" w:rsidP="00C37C6E">
      <w:pPr>
        <w:rPr>
          <w:rFonts w:ascii="Times New Roman" w:hAnsi="Times New Roman" w:cs="Times New Roman"/>
          <w:b/>
          <w:bCs/>
          <w:i/>
          <w:iCs/>
          <w:strike/>
          <w:color w:val="5B9BD5"/>
          <w:sz w:val="24"/>
          <w:lang w:val="el-GR"/>
        </w:rPr>
      </w:pPr>
      <w:r w:rsidRPr="00F93DD9">
        <w:rPr>
          <w:rFonts w:ascii="Times New Roman" w:hAnsi="Times New Roman" w:cs="Times New Roman"/>
          <w:sz w:val="24"/>
          <w:lang w:val="el-GR"/>
        </w:rPr>
        <w:t>Τα σχετικά αιτήματα παροχής διευκρινίσεων υπ</w:t>
      </w:r>
      <w:r w:rsidR="00CB1DF8">
        <w:rPr>
          <w:rFonts w:ascii="Times New Roman" w:hAnsi="Times New Roman" w:cs="Times New Roman"/>
          <w:sz w:val="24"/>
          <w:lang w:val="el-GR"/>
        </w:rPr>
        <w:t xml:space="preserve">οβάλλονται,  το αργότερο </w:t>
      </w:r>
      <w:r w:rsidR="0048627D">
        <w:rPr>
          <w:rFonts w:ascii="Times New Roman" w:hAnsi="Times New Roman" w:cs="Times New Roman"/>
          <w:sz w:val="24"/>
          <w:lang w:val="el-GR"/>
        </w:rPr>
        <w:t>τέσσερις (4</w:t>
      </w:r>
      <w:r w:rsidR="00CB1DF8">
        <w:rPr>
          <w:rFonts w:ascii="Times New Roman" w:hAnsi="Times New Roman" w:cs="Times New Roman"/>
          <w:sz w:val="24"/>
          <w:lang w:val="el-GR"/>
        </w:rPr>
        <w:t>)</w:t>
      </w:r>
      <w:r w:rsidRPr="00F93DD9">
        <w:rPr>
          <w:rFonts w:ascii="Times New Roman" w:hAnsi="Times New Roman" w:cs="Times New Roman"/>
          <w:sz w:val="24"/>
          <w:lang w:val="el-GR"/>
        </w:rPr>
        <w:t xml:space="preserve"> ημέρες πριν την καταληκτική ημερομηνία υποβολής προσφορών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48627D">
        <w:rPr>
          <w:rFonts w:ascii="Times New Roman" w:hAnsi="Times New Roman" w:cs="Times New Roman"/>
          <w:sz w:val="24"/>
          <w:lang w:val="el-GR"/>
        </w:rPr>
        <w:t>τρεις (3</w:t>
      </w:r>
      <w:r w:rsidRPr="00F93DD9">
        <w:rPr>
          <w:rFonts w:ascii="Times New Roman" w:hAnsi="Times New Roman" w:cs="Times New Roman"/>
          <w:sz w:val="24"/>
          <w:lang w:val="el-GR"/>
        </w:rPr>
        <w:t>) ημέρες πριν από την προθεσμία που ορίζεται για την παραλαβή των προσφορών.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Όταν τα έγγραφα της σύμβασης υφίστανται σημαντικές αλλαγές.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C37C6E" w:rsidRPr="00F93DD9" w:rsidRDefault="00C37C6E" w:rsidP="00C37C6E">
      <w:pPr>
        <w:pStyle w:val="3"/>
        <w:rPr>
          <w:rFonts w:ascii="Times New Roman" w:hAnsi="Times New Roman"/>
          <w:sz w:val="24"/>
          <w:szCs w:val="24"/>
          <w:lang w:val="el-GR"/>
        </w:rPr>
      </w:pPr>
      <w:bookmarkStart w:id="26" w:name="__RefHeading___Toc470009784"/>
      <w:bookmarkStart w:id="27" w:name="_Toc28324521"/>
      <w:bookmarkEnd w:id="26"/>
      <w:r w:rsidRPr="00F93DD9">
        <w:rPr>
          <w:rFonts w:ascii="Times New Roman" w:hAnsi="Times New Roman"/>
          <w:sz w:val="24"/>
          <w:szCs w:val="24"/>
          <w:lang w:val="el-GR"/>
        </w:rPr>
        <w:t>2.1.4</w:t>
      </w:r>
      <w:r w:rsidRPr="00F93DD9">
        <w:rPr>
          <w:rFonts w:ascii="Times New Roman" w:hAnsi="Times New Roman"/>
          <w:sz w:val="24"/>
          <w:szCs w:val="24"/>
          <w:lang w:val="el-GR"/>
        </w:rPr>
        <w:tab/>
        <w:t>Γλώσσα</w:t>
      </w:r>
      <w:bookmarkEnd w:id="27"/>
    </w:p>
    <w:p w:rsidR="00CB1DF8" w:rsidRPr="000239F2" w:rsidRDefault="00CB1DF8" w:rsidP="00CB1DF8">
      <w:pPr>
        <w:rPr>
          <w:rFonts w:ascii="Times New Roman" w:hAnsi="Times New Roman" w:cs="Times New Roman"/>
          <w:sz w:val="24"/>
          <w:lang w:val="el-GR"/>
        </w:rPr>
      </w:pPr>
      <w:bookmarkStart w:id="28" w:name="__RefHeading___Toc470009785"/>
      <w:bookmarkEnd w:id="28"/>
      <w:r w:rsidRPr="001348B6">
        <w:rPr>
          <w:rFonts w:ascii="Times New Roman" w:hAnsi="Times New Roman" w:cs="Times New Roman"/>
          <w:sz w:val="24"/>
          <w:lang w:val="el-GR"/>
        </w:rPr>
        <w:t>Τα έγγραφα της σύμβασης έχουν συνταχθεί στην ελληνική γλώσσα</w:t>
      </w:r>
      <w:r>
        <w:rPr>
          <w:rFonts w:ascii="Times New Roman" w:hAnsi="Times New Roman" w:cs="Times New Roman"/>
          <w:sz w:val="24"/>
          <w:lang w:val="el-GR"/>
        </w:rPr>
        <w:t>.</w:t>
      </w:r>
      <w:r w:rsidRPr="001348B6">
        <w:rPr>
          <w:rFonts w:ascii="Times New Roman" w:hAnsi="Times New Roman" w:cs="Times New Roman"/>
          <w:sz w:val="24"/>
          <w:lang w:val="el-GR"/>
        </w:rPr>
        <w:t xml:space="preserve">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sz w:val="24"/>
          <w:lang w:val="el-GR"/>
        </w:rPr>
        <w:t>Τυχόν ενστάσεις ή προδικαστικές προσφυγές υποβάλλονται στην ελληνική γλώσσα.</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Οι </w:t>
      </w:r>
      <w:r w:rsidRPr="001348B6">
        <w:rPr>
          <w:rFonts w:ascii="Times New Roman" w:hAnsi="Times New Roman" w:cs="Times New Roman"/>
          <w:b/>
          <w:bCs/>
          <w:color w:val="000000"/>
          <w:sz w:val="24"/>
          <w:lang w:val="el-GR"/>
        </w:rPr>
        <w:t>προσφορές</w:t>
      </w:r>
      <w:r w:rsidRPr="001348B6">
        <w:rPr>
          <w:rFonts w:ascii="Times New Roman" w:hAnsi="Times New Roman" w:cs="Times New Roman"/>
          <w:color w:val="000000"/>
          <w:sz w:val="24"/>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1348B6">
        <w:rPr>
          <w:rStyle w:val="WW-FootnoteReference17"/>
          <w:rFonts w:ascii="Times New Roman" w:hAnsi="Times New Roman" w:cs="Times New Roman"/>
          <w:color w:val="000000"/>
          <w:sz w:val="24"/>
          <w:lang w:val="el-GR"/>
        </w:rPr>
        <w:footnoteReference w:id="1"/>
      </w:r>
      <w:r w:rsidRPr="001348B6">
        <w:rPr>
          <w:rFonts w:ascii="Times New Roman" w:hAnsi="Times New Roman" w:cs="Times New Roman"/>
          <w:color w:val="000000"/>
          <w:sz w:val="24"/>
          <w:lang w:val="el-GR"/>
        </w:rPr>
        <w:t xml:space="preserve">.Ειδικά, τα αλλοδαπά ιδιωτικά έγγραφα μπορούν να συνοδεύονται από </w:t>
      </w:r>
      <w:r w:rsidRPr="001348B6">
        <w:rPr>
          <w:rFonts w:ascii="Times New Roman" w:hAnsi="Times New Roman" w:cs="Times New Roman"/>
          <w:color w:val="000000"/>
          <w:sz w:val="24"/>
          <w:lang w:val="el-GR"/>
        </w:rPr>
        <w:lastRenderedPageBreak/>
        <w:t xml:space="preserve">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Τα </w:t>
      </w:r>
      <w:r w:rsidRPr="001348B6">
        <w:rPr>
          <w:rFonts w:ascii="Times New Roman" w:hAnsi="Times New Roman" w:cs="Times New Roman"/>
          <w:b/>
          <w:bCs/>
          <w:color w:val="000000"/>
          <w:sz w:val="24"/>
          <w:lang w:val="el-GR"/>
        </w:rPr>
        <w:t>αποδεικτικά έγγραφα</w:t>
      </w:r>
      <w:r w:rsidRPr="001348B6">
        <w:rPr>
          <w:rFonts w:ascii="Times New Roman" w:hAnsi="Times New Roman" w:cs="Times New Roman"/>
          <w:color w:val="000000"/>
          <w:sz w:val="24"/>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1348B6">
        <w:rPr>
          <w:rFonts w:ascii="Times New Roman" w:hAnsi="Times New Roman" w:cs="Times New Roman"/>
          <w:color w:val="000000"/>
          <w:sz w:val="24"/>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1348B6">
        <w:rPr>
          <w:rFonts w:ascii="Times New Roman" w:hAnsi="Times New Roman" w:cs="Times New Roman"/>
          <w:i/>
          <w:iCs/>
          <w:color w:val="000000"/>
          <w:sz w:val="24"/>
          <w:lang w:val="el-GR"/>
        </w:rPr>
        <w:t>περιεχόμενο</w:t>
      </w:r>
      <w:r w:rsidRPr="001348B6">
        <w:rPr>
          <w:rFonts w:ascii="Times New Roman" w:hAnsi="Times New Roman" w:cs="Times New Roman"/>
          <w:color w:val="000000"/>
          <w:sz w:val="24"/>
          <w:lang w:val="el-GR"/>
        </w:rPr>
        <w:t xml:space="preserve"> μπορούν να υποβάλλονται σ</w:t>
      </w:r>
      <w:r>
        <w:rPr>
          <w:rFonts w:ascii="Times New Roman" w:hAnsi="Times New Roman" w:cs="Times New Roman"/>
          <w:color w:val="000000"/>
          <w:sz w:val="24"/>
          <w:lang w:val="el-GR"/>
        </w:rPr>
        <w:t>την Αγγλική γλώσσα</w:t>
      </w:r>
      <w:r w:rsidRPr="001348B6">
        <w:rPr>
          <w:rFonts w:ascii="Times New Roman" w:hAnsi="Times New Roman" w:cs="Times New Roman"/>
          <w:color w:val="000000"/>
          <w:sz w:val="24"/>
          <w:lang w:val="el-GR"/>
        </w:rPr>
        <w:t>, χωρίς να συνοδεύονται από μετάφραση στην ελληνική.</w:t>
      </w:r>
    </w:p>
    <w:p w:rsidR="00CB1DF8" w:rsidRPr="001348B6" w:rsidRDefault="00CB1DF8" w:rsidP="00CB1DF8">
      <w:pPr>
        <w:rPr>
          <w:rFonts w:ascii="Times New Roman" w:hAnsi="Times New Roman" w:cs="Times New Roman"/>
          <w:sz w:val="24"/>
          <w:lang w:val="el-GR"/>
        </w:rPr>
      </w:pPr>
      <w:r w:rsidRPr="001348B6">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C37C6E" w:rsidRPr="00F93DD9" w:rsidRDefault="00C37C6E" w:rsidP="00C37C6E">
      <w:pPr>
        <w:pStyle w:val="3"/>
        <w:rPr>
          <w:rFonts w:ascii="Times New Roman" w:hAnsi="Times New Roman"/>
          <w:color w:val="000000"/>
          <w:sz w:val="24"/>
          <w:szCs w:val="24"/>
          <w:lang w:val="el-GR"/>
        </w:rPr>
      </w:pPr>
      <w:bookmarkStart w:id="29" w:name="_Toc28324522"/>
      <w:r w:rsidRPr="00F93DD9">
        <w:rPr>
          <w:rFonts w:ascii="Times New Roman" w:hAnsi="Times New Roman"/>
          <w:sz w:val="24"/>
          <w:szCs w:val="24"/>
          <w:lang w:val="el-GR"/>
        </w:rPr>
        <w:t>2.1.5</w:t>
      </w:r>
      <w:r w:rsidRPr="00F93DD9">
        <w:rPr>
          <w:rFonts w:ascii="Times New Roman" w:hAnsi="Times New Roman"/>
          <w:sz w:val="24"/>
          <w:szCs w:val="24"/>
          <w:lang w:val="el-GR"/>
        </w:rPr>
        <w:tab/>
        <w:t>Εγγυήσεις</w:t>
      </w:r>
      <w:bookmarkEnd w:id="29"/>
    </w:p>
    <w:p w:rsidR="007A73D3" w:rsidRPr="007A73D3" w:rsidRDefault="00CB1DF8" w:rsidP="007A73D3">
      <w:pPr>
        <w:rPr>
          <w:rFonts w:ascii="Times New Roman" w:hAnsi="Times New Roman" w:cs="Times New Roman"/>
          <w:color w:val="000000"/>
          <w:sz w:val="24"/>
          <w:lang w:val="el-GR"/>
        </w:rPr>
      </w:pPr>
      <w:bookmarkStart w:id="30" w:name="__RefHeading___Toc470009786"/>
      <w:bookmarkEnd w:id="30"/>
      <w:r>
        <w:rPr>
          <w:rFonts w:ascii="Times New Roman" w:hAnsi="Times New Roman" w:cs="Times New Roman"/>
          <w:color w:val="000000"/>
          <w:sz w:val="24"/>
          <w:lang w:val="el-GR"/>
        </w:rPr>
        <w:t>Η εγγυητική επιστολή της παραγράφου</w:t>
      </w:r>
      <w:r w:rsidRPr="0067771A">
        <w:rPr>
          <w:rFonts w:ascii="Times New Roman" w:hAnsi="Times New Roman" w:cs="Times New Roman"/>
          <w:color w:val="000000"/>
          <w:sz w:val="24"/>
          <w:lang w:val="el-GR"/>
        </w:rPr>
        <w:t xml:space="preserve"> 4.1. εκδίδ</w:t>
      </w:r>
      <w:r>
        <w:rPr>
          <w:rFonts w:ascii="Times New Roman" w:hAnsi="Times New Roman" w:cs="Times New Roman"/>
          <w:color w:val="000000"/>
          <w:sz w:val="24"/>
          <w:lang w:val="el-GR"/>
        </w:rPr>
        <w:t>εται</w:t>
      </w:r>
      <w:r w:rsidR="007A73D3" w:rsidRPr="007A73D3">
        <w:rPr>
          <w:rFonts w:ascii="Times New Roman" w:hAnsi="Times New Roman" w:cs="Times New Roman"/>
          <w:color w:val="000000"/>
          <w:sz w:val="24"/>
          <w:lang w:val="el-GR"/>
        </w:rPr>
        <w:t xml:space="preserve">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A73D3" w:rsidRP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7A73D3" w:rsidRP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A73D3">
        <w:rPr>
          <w:rFonts w:ascii="Times New Roman" w:hAnsi="Times New Roman" w:cs="Times New Roman"/>
          <w:color w:val="000000"/>
          <w:sz w:val="24"/>
          <w:lang w:val="el-GR"/>
        </w:rPr>
        <w:t>διζήσεως</w:t>
      </w:r>
      <w:proofErr w:type="spellEnd"/>
      <w:r w:rsidRPr="007A73D3">
        <w:rPr>
          <w:rFonts w:ascii="Times New Roman" w:hAnsi="Times New Roman" w:cs="Times New Roman"/>
          <w:color w:val="000000"/>
          <w:sz w:val="24"/>
          <w:lang w:val="el-GR"/>
        </w:rPr>
        <w:t xml:space="preserve">, και </w:t>
      </w:r>
      <w:proofErr w:type="spellStart"/>
      <w:r w:rsidRPr="007A73D3">
        <w:rPr>
          <w:rFonts w:ascii="Times New Roman" w:hAnsi="Times New Roman" w:cs="Times New Roman"/>
          <w:color w:val="000000"/>
          <w:sz w:val="24"/>
          <w:lang w:val="el-GR"/>
        </w:rPr>
        <w:t>ββ</w:t>
      </w:r>
      <w:proofErr w:type="spellEnd"/>
      <w:r w:rsidRPr="007A73D3">
        <w:rPr>
          <w:rFonts w:ascii="Times New Roman" w:hAnsi="Times New Roman" w:cs="Times New Roman"/>
          <w:color w:val="000000"/>
          <w:sz w:val="24"/>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του διαγωνισμού ,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A73D3" w:rsidRDefault="007A73D3" w:rsidP="007A73D3">
      <w:pPr>
        <w:rPr>
          <w:rFonts w:ascii="Times New Roman" w:hAnsi="Times New Roman" w:cs="Times New Roman"/>
          <w:color w:val="000000"/>
          <w:sz w:val="24"/>
          <w:lang w:val="el-GR"/>
        </w:rPr>
      </w:pPr>
      <w:r w:rsidRPr="007A73D3">
        <w:rPr>
          <w:rFonts w:ascii="Times New Roman" w:hAnsi="Times New Roman" w:cs="Times New Roman"/>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C37C6E" w:rsidRPr="00F93DD9" w:rsidRDefault="00C37C6E" w:rsidP="007A73D3">
      <w:pPr>
        <w:pStyle w:val="2"/>
        <w:rPr>
          <w:lang w:val="el-GR"/>
        </w:rPr>
      </w:pPr>
      <w:bookmarkStart w:id="31" w:name="_Toc28324523"/>
      <w:r w:rsidRPr="00F93DD9">
        <w:rPr>
          <w:lang w:val="el-GR"/>
        </w:rPr>
        <w:lastRenderedPageBreak/>
        <w:t>2.2</w:t>
      </w:r>
      <w:r w:rsidRPr="00F93DD9">
        <w:rPr>
          <w:lang w:val="el-GR"/>
        </w:rPr>
        <w:tab/>
        <w:t>Δικαίωμα Συμμετοχής - Κριτήρια Ποιοτικής Επιλογής</w:t>
      </w:r>
      <w:bookmarkEnd w:id="31"/>
    </w:p>
    <w:p w:rsidR="00C37C6E" w:rsidRPr="00F93DD9" w:rsidRDefault="00C37C6E" w:rsidP="00C37C6E">
      <w:pPr>
        <w:pStyle w:val="3"/>
        <w:rPr>
          <w:rFonts w:ascii="Times New Roman" w:hAnsi="Times New Roman"/>
          <w:sz w:val="24"/>
          <w:szCs w:val="24"/>
          <w:lang w:val="el-GR"/>
        </w:rPr>
      </w:pPr>
      <w:bookmarkStart w:id="32" w:name="__RefHeading___Toc470009787"/>
      <w:bookmarkStart w:id="33" w:name="_Toc28324524"/>
      <w:r w:rsidRPr="00EA61AE">
        <w:rPr>
          <w:rFonts w:ascii="Times New Roman" w:hAnsi="Times New Roman"/>
          <w:sz w:val="24"/>
          <w:szCs w:val="24"/>
          <w:lang w:val="el-GR"/>
        </w:rPr>
        <w:t>2.2.1</w:t>
      </w:r>
      <w:r w:rsidRPr="00EA61AE">
        <w:rPr>
          <w:rFonts w:ascii="Times New Roman" w:hAnsi="Times New Roman"/>
          <w:sz w:val="24"/>
          <w:szCs w:val="24"/>
          <w:lang w:val="el-GR"/>
        </w:rPr>
        <w:tab/>
        <w:t>Δικαίωμα συμμετοχής</w:t>
      </w:r>
      <w:bookmarkEnd w:id="32"/>
      <w:bookmarkEnd w:id="33"/>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1.</w:t>
      </w:r>
      <w:r w:rsidRPr="00F93DD9">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α) κράτος-μέλος της Ένωσης,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κράτος-μέλος του Ευρωπαϊκού Οικονομικού Χώρου (Ε.Ο.Χ.),</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F93DD9">
        <w:rPr>
          <w:rFonts w:ascii="Times New Roman" w:hAnsi="Times New Roman" w:cs="Times New Roman"/>
          <w:sz w:val="24"/>
        </w:rPr>
        <w:t>I</w:t>
      </w:r>
      <w:r w:rsidRPr="00F93DD9">
        <w:rPr>
          <w:rFonts w:ascii="Times New Roman" w:hAnsi="Times New Roman" w:cs="Times New Roman"/>
          <w:sz w:val="24"/>
          <w:lang w:val="el-GR"/>
        </w:rPr>
        <w:t xml:space="preserve"> της ως άνω Συμφωνίας, καθώς και </w:t>
      </w:r>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 xml:space="preserve">δ) σε τρίτες χώρες που δεν εμπίπτουν στην περίπτωση </w:t>
      </w:r>
      <w:proofErr w:type="spellStart"/>
      <w:r w:rsidRPr="00F93DD9">
        <w:rPr>
          <w:rFonts w:ascii="Times New Roman" w:hAnsi="Times New Roman" w:cs="Times New Roman"/>
          <w:sz w:val="24"/>
          <w:lang w:val="el-GR"/>
        </w:rPr>
        <w:t>γ΄</w:t>
      </w:r>
      <w:proofErr w:type="spellEnd"/>
      <w:r w:rsidRPr="00F93DD9">
        <w:rPr>
          <w:rFonts w:ascii="Times New Roman" w:hAnsi="Times New Roman" w:cs="Times New Roman"/>
          <w:sz w:val="24"/>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CB1DF8" w:rsidRDefault="00C37C6E" w:rsidP="00C37C6E">
      <w:pPr>
        <w:rPr>
          <w:rFonts w:ascii="Times New Roman" w:hAnsi="Times New Roman" w:cs="Times New Roman"/>
          <w:i/>
          <w:iCs/>
          <w:color w:val="5B9BD5"/>
          <w:sz w:val="24"/>
          <w:lang w:val="el-GR"/>
        </w:rPr>
      </w:pPr>
      <w:r w:rsidRPr="00F93DD9">
        <w:rPr>
          <w:rFonts w:ascii="Times New Roman" w:hAnsi="Times New Roman" w:cs="Times New Roman"/>
          <w:b/>
          <w:bCs/>
          <w:sz w:val="24"/>
          <w:lang w:val="el-GR"/>
        </w:rPr>
        <w:t>2.</w:t>
      </w:r>
      <w:r w:rsidRPr="00F93DD9">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CB1DF8"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3.</w:t>
      </w:r>
      <w:r w:rsidRPr="00F93DD9">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F93DD9">
        <w:rPr>
          <w:rFonts w:ascii="Times New Roman" w:hAnsi="Times New Roman" w:cs="Times New Roman"/>
          <w:sz w:val="24"/>
          <w:lang w:val="el-GR"/>
        </w:rPr>
        <w:t>ολόκληρον</w:t>
      </w:r>
      <w:proofErr w:type="spellEnd"/>
    </w:p>
    <w:p w:rsidR="00C37C6E" w:rsidRPr="00F93DD9" w:rsidRDefault="00CB1DF8" w:rsidP="00DD52E0">
      <w:pPr>
        <w:pStyle w:val="3"/>
        <w:rPr>
          <w:lang w:val="el-GR"/>
        </w:rPr>
      </w:pPr>
      <w:bookmarkStart w:id="34" w:name="__RefHeading___Toc470009789"/>
      <w:bookmarkStart w:id="35" w:name="_Toc28324525"/>
      <w:r>
        <w:rPr>
          <w:lang w:val="el-GR"/>
        </w:rPr>
        <w:t>2.2.2</w:t>
      </w:r>
      <w:r w:rsidR="00C37C6E" w:rsidRPr="00F93DD9">
        <w:rPr>
          <w:lang w:val="el-GR"/>
        </w:rPr>
        <w:tab/>
        <w:t>Λόγοι αποκλεισμού</w:t>
      </w:r>
      <w:bookmarkEnd w:id="34"/>
      <w:bookmarkEnd w:id="35"/>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C37C6E" w:rsidRPr="00F93DD9" w:rsidRDefault="00CB1DF8" w:rsidP="00C37C6E">
      <w:pPr>
        <w:rPr>
          <w:rFonts w:ascii="Times New Roman" w:hAnsi="Times New Roman" w:cs="Times New Roman"/>
          <w:sz w:val="24"/>
          <w:lang w:val="el-GR"/>
        </w:rPr>
      </w:pPr>
      <w:r>
        <w:rPr>
          <w:rFonts w:ascii="Times New Roman" w:hAnsi="Times New Roman" w:cs="Times New Roman"/>
          <w:b/>
          <w:bCs/>
          <w:sz w:val="24"/>
          <w:lang w:val="el-GR"/>
        </w:rPr>
        <w:t>2.2.2</w:t>
      </w:r>
      <w:r w:rsidR="00C37C6E" w:rsidRPr="00F93DD9">
        <w:rPr>
          <w:rFonts w:ascii="Times New Roman" w:hAnsi="Times New Roman" w:cs="Times New Roman"/>
          <w:b/>
          <w:bCs/>
          <w:sz w:val="24"/>
          <w:lang w:val="el-GR"/>
        </w:rPr>
        <w:t xml:space="preserve">.1. </w:t>
      </w:r>
      <w:r w:rsidR="00C37C6E" w:rsidRPr="00F93DD9">
        <w:rPr>
          <w:rFonts w:ascii="Times New Roman" w:hAnsi="Times New Roman" w:cs="Times New Roman"/>
          <w:sz w:val="24"/>
          <w:lang w:val="el-GR"/>
        </w:rPr>
        <w:t xml:space="preserve"> Όταν υπάρχει σε βάρος του </w:t>
      </w:r>
      <w:r w:rsidR="007B7BCE" w:rsidRPr="00CB1DF8">
        <w:rPr>
          <w:rFonts w:ascii="Times New Roman" w:hAnsi="Times New Roman" w:cs="Times New Roman"/>
          <w:sz w:val="24"/>
          <w:lang w:val="el-GR"/>
        </w:rPr>
        <w:t>αμετάκλητη</w:t>
      </w:r>
      <w:r w:rsidR="00C37C6E" w:rsidRPr="00F93DD9">
        <w:rPr>
          <w:rFonts w:ascii="Times New Roman" w:hAnsi="Times New Roman" w:cs="Times New Roman"/>
          <w:sz w:val="24"/>
          <w:lang w:val="el-GR"/>
        </w:rPr>
        <w:t xml:space="preserve"> καταδικαστική απόφαση για έναν από τους ακόλουθους λόγους: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300 της 11.11.2008 σ.42),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93DD9">
        <w:rPr>
          <w:rFonts w:ascii="Times New Roman" w:hAnsi="Times New Roman" w:cs="Times New Roman"/>
          <w:sz w:val="24"/>
        </w:rPr>
        <w:t>C</w:t>
      </w:r>
      <w:r w:rsidRPr="00F93DD9">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F93DD9">
        <w:rPr>
          <w:rFonts w:ascii="Times New Roman" w:hAnsi="Times New Roman" w:cs="Times New Roman"/>
          <w:sz w:val="24"/>
        </w:rPr>
        <w:t>C</w:t>
      </w:r>
      <w:r w:rsidRPr="00F93DD9">
        <w:rPr>
          <w:rFonts w:ascii="Times New Roman" w:hAnsi="Times New Roman" w:cs="Times New Roman"/>
          <w:sz w:val="24"/>
          <w:lang w:val="el-GR"/>
        </w:rPr>
        <w:t xml:space="preserve"> 316 της 27.11.1995, σ. 48), η οποία κυρώθηκε με το ν. 2803/2000 (Α΄ 48),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w:t>
      </w:r>
      <w:r w:rsidRPr="00F93DD9">
        <w:rPr>
          <w:rFonts w:ascii="Times New Roman" w:hAnsi="Times New Roman" w:cs="Times New Roman"/>
          <w:sz w:val="24"/>
          <w:lang w:val="el-GR"/>
        </w:rPr>
        <w:lastRenderedPageBreak/>
        <w:t xml:space="preserve">τη χρηματοδότηση της τρομοκρατίας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F93DD9">
        <w:rPr>
          <w:rFonts w:ascii="Times New Roman" w:hAnsi="Times New Roman" w:cs="Times New Roman"/>
          <w:sz w:val="24"/>
        </w:rPr>
        <w:t>L</w:t>
      </w:r>
      <w:r w:rsidRPr="00F93DD9">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B468EC" w:rsidRPr="00CB1DF8" w:rsidRDefault="00B468EC" w:rsidP="00B468EC">
      <w:pPr>
        <w:rPr>
          <w:rFonts w:ascii="Times New Roman" w:hAnsi="Times New Roman" w:cs="Times New Roman"/>
          <w:sz w:val="24"/>
          <w:lang w:val="el-GR"/>
        </w:rPr>
      </w:pPr>
      <w:r w:rsidRPr="00CB1DF8">
        <w:rPr>
          <w:rFonts w:ascii="Times New Roman" w:hAnsi="Times New Roman" w:cs="Times New Roman"/>
          <w:sz w:val="24"/>
          <w:lang w:val="el-GR"/>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B468EC" w:rsidRPr="00CB1DF8" w:rsidRDefault="00B468EC" w:rsidP="00B468EC">
      <w:pPr>
        <w:rPr>
          <w:rFonts w:ascii="Times New Roman" w:hAnsi="Times New Roman" w:cs="Times New Roman"/>
          <w:sz w:val="24"/>
          <w:lang w:val="el-GR"/>
        </w:rPr>
      </w:pPr>
      <w:r w:rsidRPr="00CB1DF8">
        <w:rPr>
          <w:rFonts w:ascii="Times New Roman" w:hAnsi="Times New Roman" w:cs="Times New Roman"/>
          <w:sz w:val="24"/>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B468EC" w:rsidRPr="00CB1DF8" w:rsidRDefault="00B468EC" w:rsidP="00B468EC">
      <w:pPr>
        <w:rPr>
          <w:rFonts w:ascii="Times New Roman" w:hAnsi="Times New Roman" w:cs="Times New Roman"/>
          <w:sz w:val="24"/>
          <w:lang w:val="el-GR"/>
        </w:rPr>
      </w:pPr>
      <w:proofErr w:type="spellStart"/>
      <w:r w:rsidRPr="00CB1DF8">
        <w:rPr>
          <w:rFonts w:ascii="Times New Roman" w:hAnsi="Times New Roman" w:cs="Times New Roman"/>
          <w:sz w:val="24"/>
          <w:lang w:val="el-GR"/>
        </w:rPr>
        <w:t>ββ</w:t>
      </w:r>
      <w:proofErr w:type="spellEnd"/>
      <w:r w:rsidRPr="00CB1DF8">
        <w:rPr>
          <w:rFonts w:ascii="Times New Roman" w:hAnsi="Times New Roman" w:cs="Times New Roman"/>
          <w:sz w:val="24"/>
          <w:lang w:val="el-GR"/>
        </w:rPr>
        <w:t>) στις περιπτώσεις ανωνύμων εταιρειών (Α.Ε.), τον διευθύνοντα σύμβουλο, καθώς και όλα τα μέλη του Διοικητικού Συμβουλίου,</w:t>
      </w:r>
    </w:p>
    <w:p w:rsidR="00B468EC" w:rsidRDefault="00B468EC" w:rsidP="00B468EC">
      <w:pPr>
        <w:rPr>
          <w:rFonts w:ascii="Times New Roman" w:hAnsi="Times New Roman" w:cs="Times New Roman"/>
          <w:sz w:val="24"/>
          <w:lang w:val="el-GR"/>
        </w:rPr>
      </w:pPr>
      <w:proofErr w:type="spellStart"/>
      <w:r w:rsidRPr="00CB1DF8">
        <w:rPr>
          <w:rFonts w:ascii="Times New Roman" w:hAnsi="Times New Roman" w:cs="Times New Roman"/>
          <w:sz w:val="24"/>
          <w:lang w:val="el-GR"/>
        </w:rPr>
        <w:t>γγ</w:t>
      </w:r>
      <w:proofErr w:type="spellEnd"/>
      <w:r w:rsidRPr="00CB1DF8">
        <w:rPr>
          <w:rFonts w:ascii="Times New Roman" w:hAnsi="Times New Roman" w:cs="Times New Roman"/>
          <w:sz w:val="24"/>
          <w:lang w:val="el-GR"/>
        </w:rPr>
        <w:t>) στις περιπτώσεις των συνεταιρισμών τα μέλη του Διοικητικού Συμβουλίου.</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Σε όλες τις υπόλοιπες περιπτώσεις νομικών προσώπων, η υποχρέωση των προηγούμενων εδαφίων αφορά στους νόμιμους εκπροσώπους τους.</w:t>
      </w:r>
    </w:p>
    <w:p w:rsidR="00B468EC" w:rsidRPr="00DD52E0" w:rsidRDefault="00DD52E0" w:rsidP="00B468EC">
      <w:pPr>
        <w:rPr>
          <w:rFonts w:ascii="Times New Roman" w:hAnsi="Times New Roman" w:cs="Times New Roman"/>
          <w:b/>
          <w:sz w:val="24"/>
          <w:lang w:val="el-GR"/>
        </w:rPr>
      </w:pPr>
      <w:r w:rsidRPr="00DD52E0">
        <w:rPr>
          <w:rFonts w:ascii="Times New Roman" w:hAnsi="Times New Roman" w:cs="Times New Roman"/>
          <w:b/>
          <w:sz w:val="24"/>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DD52E0" w:rsidRPr="00DD52E0" w:rsidRDefault="00CB1DF8" w:rsidP="00B468EC">
      <w:pPr>
        <w:rPr>
          <w:rFonts w:ascii="Times New Roman" w:hAnsi="Times New Roman" w:cs="Times New Roman"/>
          <w:bCs/>
          <w:sz w:val="24"/>
          <w:lang w:val="el-GR"/>
        </w:rPr>
      </w:pPr>
      <w:r>
        <w:rPr>
          <w:rFonts w:ascii="Times New Roman" w:hAnsi="Times New Roman" w:cs="Times New Roman"/>
          <w:b/>
          <w:bCs/>
          <w:sz w:val="24"/>
          <w:lang w:val="el-GR"/>
        </w:rPr>
        <w:t>2.2.2</w:t>
      </w:r>
      <w:r w:rsidR="00C37C6E" w:rsidRPr="00F93DD9">
        <w:rPr>
          <w:rFonts w:ascii="Times New Roman" w:hAnsi="Times New Roman" w:cs="Times New Roman"/>
          <w:b/>
          <w:bCs/>
          <w:sz w:val="24"/>
          <w:lang w:val="el-GR"/>
        </w:rPr>
        <w:t>.2.</w:t>
      </w:r>
      <w:r w:rsidR="00DD52E0">
        <w:rPr>
          <w:rFonts w:ascii="Times New Roman" w:hAnsi="Times New Roman" w:cs="Times New Roman"/>
          <w:b/>
          <w:bCs/>
          <w:sz w:val="24"/>
          <w:lang w:val="el-GR"/>
        </w:rPr>
        <w:t xml:space="preserve"> </w:t>
      </w:r>
      <w:r w:rsidR="00DD52E0">
        <w:rPr>
          <w:rFonts w:ascii="Times New Roman" w:hAnsi="Times New Roman" w:cs="Times New Roman"/>
          <w:bCs/>
          <w:sz w:val="24"/>
          <w:lang w:val="el-GR"/>
        </w:rPr>
        <w:t>Στις ακόλουθες περιπτώσεις</w:t>
      </w:r>
      <w:r w:rsidR="00DD52E0" w:rsidRPr="00DD52E0">
        <w:rPr>
          <w:rFonts w:ascii="Times New Roman" w:hAnsi="Times New Roman" w:cs="Times New Roman"/>
          <w:bCs/>
          <w:sz w:val="24"/>
          <w:lang w:val="el-GR"/>
        </w:rPr>
        <w:t>:</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 </w:t>
      </w:r>
    </w:p>
    <w:p w:rsidR="00DD52E0" w:rsidRP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ή/και</w:t>
      </w:r>
    </w:p>
    <w:p w:rsidR="00DD52E0" w:rsidRDefault="00DD52E0" w:rsidP="00DD52E0">
      <w:pPr>
        <w:rPr>
          <w:rFonts w:ascii="Times New Roman" w:hAnsi="Times New Roman" w:cs="Times New Roman"/>
          <w:sz w:val="24"/>
          <w:lang w:val="el-GR"/>
        </w:rPr>
      </w:pPr>
      <w:r w:rsidRPr="00DD52E0">
        <w:rPr>
          <w:rFonts w:ascii="Times New Roman" w:hAnsi="Times New Roman" w:cs="Times New Roman"/>
          <w:sz w:val="24"/>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D52E0">
        <w:rPr>
          <w:rFonts w:ascii="Times New Roman" w:hAnsi="Times New Roman" w:cs="Times New Roman"/>
          <w:sz w:val="24"/>
          <w:lang w:val="el-GR"/>
        </w:rPr>
        <w:t>ββ</w:t>
      </w:r>
      <w:proofErr w:type="spellEnd"/>
      <w:r w:rsidRPr="00DD52E0">
        <w:rPr>
          <w:rFonts w:ascii="Times New Roman" w:hAnsi="Times New Roman" w:cs="Times New Roman"/>
          <w:sz w:val="24"/>
          <w:lang w:val="el-GR"/>
        </w:rPr>
        <w:t xml:space="preserve">) δύο (2) πράξεις επιβολής προστίμου από τα αρμόδια ελεγκτικά όργανα του Σώματος Επιθεώρησης Εργασίας για </w:t>
      </w:r>
      <w:r w:rsidRPr="00DD52E0">
        <w:rPr>
          <w:rFonts w:ascii="Times New Roman" w:hAnsi="Times New Roman" w:cs="Times New Roman"/>
          <w:sz w:val="24"/>
          <w:lang w:val="el-GR"/>
        </w:rPr>
        <w:lastRenderedPageBreak/>
        <w:t xml:space="preserve">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D52E0">
        <w:rPr>
          <w:rFonts w:ascii="Times New Roman" w:hAnsi="Times New Roman" w:cs="Times New Roman"/>
          <w:sz w:val="24"/>
          <w:lang w:val="el-GR"/>
        </w:rPr>
        <w:t>αα΄</w:t>
      </w:r>
      <w:proofErr w:type="spellEnd"/>
      <w:r w:rsidRPr="00DD52E0">
        <w:rPr>
          <w:rFonts w:ascii="Times New Roman" w:hAnsi="Times New Roman" w:cs="Times New Roman"/>
          <w:sz w:val="24"/>
          <w:lang w:val="el-GR"/>
        </w:rPr>
        <w:t xml:space="preserve"> και </w:t>
      </w:r>
      <w:proofErr w:type="spellStart"/>
      <w:r w:rsidRPr="00DD52E0">
        <w:rPr>
          <w:rFonts w:ascii="Times New Roman" w:hAnsi="Times New Roman" w:cs="Times New Roman"/>
          <w:sz w:val="24"/>
          <w:lang w:val="el-GR"/>
        </w:rPr>
        <w:t>ββ΄</w:t>
      </w:r>
      <w:proofErr w:type="spellEnd"/>
      <w:r w:rsidRPr="00DD52E0">
        <w:rPr>
          <w:rFonts w:ascii="Times New Roman" w:hAnsi="Times New Roman" w:cs="Times New Roman"/>
          <w:sz w:val="24"/>
          <w:lang w:val="el-GR"/>
        </w:rPr>
        <w:t xml:space="preserve"> κυρώσεις πρέπει να έχουν αποκτήσει τελεσίδικη και δεσμευτική ισχύ. </w:t>
      </w:r>
    </w:p>
    <w:p w:rsidR="00C37C6E" w:rsidRPr="00F93DD9" w:rsidRDefault="00CB1DF8" w:rsidP="00DD52E0">
      <w:pPr>
        <w:rPr>
          <w:rFonts w:ascii="Times New Roman" w:hAnsi="Times New Roman" w:cs="Times New Roman"/>
          <w:sz w:val="24"/>
          <w:lang w:val="el-GR"/>
        </w:rPr>
      </w:pPr>
      <w:r w:rsidRPr="004D3B0B">
        <w:rPr>
          <w:rFonts w:ascii="Times New Roman" w:hAnsi="Times New Roman" w:cs="Times New Roman"/>
          <w:b/>
          <w:bCs/>
          <w:sz w:val="24"/>
          <w:lang w:val="el-GR"/>
        </w:rPr>
        <w:t>2.2.2.3</w:t>
      </w:r>
      <w:r w:rsidR="00C37C6E" w:rsidRPr="004D3B0B">
        <w:rPr>
          <w:rFonts w:ascii="Times New Roman" w:hAnsi="Times New Roman" w:cs="Times New Roman"/>
          <w:b/>
          <w:bCs/>
          <w:sz w:val="24"/>
          <w:lang w:val="el-GR"/>
        </w:rPr>
        <w:t>.</w:t>
      </w:r>
      <w:r w:rsidR="00C37C6E" w:rsidRPr="004D3B0B">
        <w:rPr>
          <w:rFonts w:ascii="Times New Roman" w:hAnsi="Times New Roman" w:cs="Times New Roman"/>
          <w:sz w:val="24"/>
          <w:lang w:val="el-GR"/>
        </w:rPr>
        <w:t xml:space="preserve"> Αποκλείεται</w:t>
      </w:r>
      <w:r w:rsidR="00C37C6E" w:rsidRPr="00DD52E0">
        <w:rPr>
          <w:rFonts w:ascii="Times New Roman" w:hAnsi="Times New Roman" w:cs="Times New Roman"/>
          <w:sz w:val="24"/>
          <w:lang w:val="el-GR"/>
        </w:rPr>
        <w:t xml:space="preserve"> </w:t>
      </w:r>
      <w:r w:rsidR="00C37C6E" w:rsidRPr="00F93DD9">
        <w:rPr>
          <w:rFonts w:ascii="Times New Roman" w:hAnsi="Times New Roman" w:cs="Times New Roman"/>
          <w:sz w:val="24"/>
          <w:lang w:val="el-GR"/>
        </w:rPr>
        <w:t xml:space="preserve">από τη συμμετοχή στη διαδικασία σύναψης της παρούσας σύμβασης, προσφέρων οικονομικός φορέας σε οποιαδήποτε από τις ακόλουθες καταστάσεις: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εάν έχει αθετήσει τις υποχρεώσεις που προβλέπονται στην παρ. 2 του άρθρου 18 του ν. 4412/2016,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εάν τελεί υπό πτώχευση</w:t>
      </w:r>
      <w:r w:rsidR="00D36DA3">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ή έχει υπαχθεί σε διαδικασία εξυγίανσης ή ειδικής </w:t>
      </w:r>
      <w:r w:rsidRPr="00F93DD9">
        <w:rPr>
          <w:rFonts w:ascii="Times New Roman" w:hAnsi="Times New Roman" w:cs="Times New Roman"/>
          <w:b/>
          <w:sz w:val="24"/>
          <w:lang w:val="el-GR"/>
        </w:rPr>
        <w:t xml:space="preserve">εκκαθάρισης </w:t>
      </w:r>
      <w:r w:rsidRPr="00F93DD9">
        <w:rPr>
          <w:rFonts w:ascii="Times New Roman" w:hAnsi="Times New Roman" w:cs="Times New Roman"/>
          <w:sz w:val="24"/>
          <w:lang w:val="el-GR"/>
        </w:rPr>
        <w:t>ή τελεί υπό αναγκαστική διαχείριση</w:t>
      </w:r>
      <w:r w:rsidR="00D36DA3">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C37C6E" w:rsidRPr="00F93DD9" w:rsidRDefault="00D36DA3" w:rsidP="00C37C6E">
      <w:pPr>
        <w:rPr>
          <w:rFonts w:ascii="Times New Roman" w:hAnsi="Times New Roman" w:cs="Times New Roman"/>
          <w:sz w:val="24"/>
          <w:lang w:val="el-GR"/>
        </w:rPr>
      </w:pPr>
      <w:r w:rsidRPr="00F93DD9">
        <w:rPr>
          <w:rFonts w:ascii="Times New Roman" w:hAnsi="Times New Roman" w:cs="Times New Roman"/>
          <w:sz w:val="24"/>
          <w:lang w:val="el-GR"/>
        </w:rPr>
        <w:t xml:space="preserve"> </w:t>
      </w:r>
      <w:r>
        <w:rPr>
          <w:rFonts w:ascii="Times New Roman" w:hAnsi="Times New Roman" w:cs="Times New Roman"/>
          <w:sz w:val="24"/>
          <w:lang w:val="el-GR"/>
        </w:rPr>
        <w:t>(γ</w:t>
      </w:r>
      <w:r w:rsidR="00C37C6E" w:rsidRPr="00F93DD9">
        <w:rPr>
          <w:rFonts w:ascii="Times New Roman" w:hAnsi="Times New Roman" w:cs="Times New Roman"/>
          <w:sz w:val="24"/>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37C6E" w:rsidRPr="00F93DD9" w:rsidRDefault="00D36DA3" w:rsidP="00C37C6E">
      <w:pPr>
        <w:rPr>
          <w:rFonts w:ascii="Times New Roman" w:hAnsi="Times New Roman" w:cs="Times New Roman"/>
          <w:sz w:val="24"/>
          <w:lang w:val="el-GR"/>
        </w:rPr>
      </w:pPr>
      <w:r>
        <w:rPr>
          <w:rFonts w:ascii="Times New Roman" w:hAnsi="Times New Roman" w:cs="Times New Roman"/>
          <w:sz w:val="24"/>
          <w:lang w:val="el-GR"/>
        </w:rPr>
        <w:t>(δ</w:t>
      </w:r>
      <w:r w:rsidR="00C37C6E" w:rsidRPr="00F93DD9">
        <w:rPr>
          <w:rFonts w:ascii="Times New Roman" w:hAnsi="Times New Roman" w:cs="Times New Roman"/>
          <w:sz w:val="24"/>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37C6E" w:rsidRPr="00F93DD9" w:rsidRDefault="00D36DA3" w:rsidP="00C37C6E">
      <w:pPr>
        <w:rPr>
          <w:rFonts w:ascii="Times New Roman" w:hAnsi="Times New Roman" w:cs="Times New Roman"/>
          <w:sz w:val="24"/>
          <w:lang w:val="el-GR"/>
        </w:rPr>
      </w:pPr>
      <w:r>
        <w:rPr>
          <w:rFonts w:ascii="Times New Roman" w:hAnsi="Times New Roman" w:cs="Times New Roman"/>
          <w:sz w:val="24"/>
          <w:lang w:val="el-GR"/>
        </w:rPr>
        <w:t>(ε</w:t>
      </w:r>
      <w:r w:rsidR="00C37C6E" w:rsidRPr="00F93DD9">
        <w:rPr>
          <w:rFonts w:ascii="Times New Roman" w:hAnsi="Times New Roman" w:cs="Times New Roman"/>
          <w:sz w:val="24"/>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D3B0B" w:rsidRPr="004D3B0B" w:rsidRDefault="004D3B0B" w:rsidP="004D3B0B">
      <w:pPr>
        <w:autoSpaceDE w:val="0"/>
        <w:autoSpaceDN w:val="0"/>
        <w:adjustRightInd w:val="0"/>
        <w:rPr>
          <w:rFonts w:ascii="Times New Roman" w:eastAsiaTheme="minorHAnsi" w:hAnsi="Times New Roman" w:cs="Times New Roman"/>
          <w:b/>
          <w:sz w:val="24"/>
          <w:lang w:val="el-GR" w:eastAsia="en-US"/>
        </w:rPr>
      </w:pPr>
      <w:r w:rsidRPr="004D3B0B">
        <w:rPr>
          <w:rFonts w:ascii="Times New Roman" w:eastAsiaTheme="minorHAnsi" w:hAnsi="Times New Roman" w:cs="Times New Roman"/>
          <w:b/>
          <w:sz w:val="24"/>
          <w:lang w:val="el-GR" w:eastAsia="en-US"/>
        </w:rPr>
        <w:t>Εάν στ</w:t>
      </w:r>
      <w:r>
        <w:rPr>
          <w:rFonts w:ascii="Times New Roman" w:eastAsiaTheme="minorHAnsi" w:hAnsi="Times New Roman" w:cs="Times New Roman"/>
          <w:b/>
          <w:sz w:val="24"/>
          <w:lang w:val="el-GR" w:eastAsia="en-US"/>
        </w:rPr>
        <w:t>ις ως άνω περιπτώσεις (α) έως (ε</w:t>
      </w:r>
      <w:r w:rsidRPr="004D3B0B">
        <w:rPr>
          <w:rFonts w:ascii="Times New Roman" w:eastAsiaTheme="minorHAnsi" w:hAnsi="Times New Roman" w:cs="Times New Roman"/>
          <w:b/>
          <w:sz w:val="24"/>
          <w:lang w:val="el-GR" w:eastAsia="en-US"/>
        </w:rPr>
        <w:t>)  η περίοδος αποκλεισμού δεν έχει καθοριστεί με αμετάκλητη απόφαση, αυτή ανέρχεται σε τρία (3) έτη από την ημερομηνία του σχετικού γεγονότος.</w:t>
      </w:r>
    </w:p>
    <w:p w:rsidR="00C37C6E" w:rsidRPr="00F93DD9" w:rsidRDefault="00D36DA3" w:rsidP="004D3B0B">
      <w:pPr>
        <w:autoSpaceDE w:val="0"/>
        <w:autoSpaceDN w:val="0"/>
        <w:adjustRightInd w:val="0"/>
        <w:rPr>
          <w:rFonts w:ascii="Times New Roman" w:hAnsi="Times New Roman" w:cs="Times New Roman"/>
          <w:b/>
          <w:bCs/>
          <w:sz w:val="24"/>
          <w:lang w:val="el-GR"/>
        </w:rPr>
      </w:pPr>
      <w:r w:rsidRPr="000F3486">
        <w:rPr>
          <w:rFonts w:ascii="Times New Roman" w:hAnsi="Times New Roman" w:cs="Times New Roman"/>
          <w:b/>
          <w:bCs/>
          <w:sz w:val="24"/>
          <w:lang w:val="el-GR"/>
        </w:rPr>
        <w:t>2.2.2.4</w:t>
      </w:r>
      <w:r w:rsidR="00C37C6E" w:rsidRPr="000F3486">
        <w:rPr>
          <w:rFonts w:ascii="Times New Roman" w:hAnsi="Times New Roman" w:cs="Times New Roman"/>
          <w:b/>
          <w:bCs/>
          <w:sz w:val="24"/>
          <w:lang w:val="el-GR"/>
        </w:rPr>
        <w:t xml:space="preserve">. </w:t>
      </w:r>
      <w:r w:rsidR="00C37C6E" w:rsidRPr="000F3486">
        <w:rPr>
          <w:rFonts w:ascii="Times New Roman" w:hAnsi="Times New Roman" w:cs="Times New Roman"/>
          <w:sz w:val="24"/>
          <w:lang w:val="el-GR"/>
        </w:rPr>
        <w:t>Ο προσφέρων αποκλείεται σε οποιοδήποτε χρονικό σημείο κατά τη διάρκεια της</w:t>
      </w:r>
      <w:r w:rsidR="00C37C6E" w:rsidRPr="00F93DD9">
        <w:rPr>
          <w:rFonts w:ascii="Times New Roman" w:hAnsi="Times New Roman" w:cs="Times New Roman"/>
          <w:sz w:val="24"/>
          <w:lang w:val="el-GR"/>
        </w:rPr>
        <w:t xml:space="preserve">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C37C6E" w:rsidRPr="00F93DD9" w:rsidRDefault="00D36DA3" w:rsidP="00C37C6E">
      <w:pPr>
        <w:rPr>
          <w:rFonts w:ascii="Times New Roman" w:hAnsi="Times New Roman" w:cs="Times New Roman"/>
          <w:b/>
          <w:bCs/>
          <w:sz w:val="24"/>
          <w:lang w:val="el-GR"/>
        </w:rPr>
      </w:pPr>
      <w:r>
        <w:rPr>
          <w:rFonts w:ascii="Times New Roman" w:hAnsi="Times New Roman" w:cs="Times New Roman"/>
          <w:b/>
          <w:bCs/>
          <w:sz w:val="24"/>
          <w:lang w:val="el-GR"/>
        </w:rPr>
        <w:t>2.2.2.5</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Προσφέρων οικονομικός φορέας που εμπίπτει σε μια από τις καταστάσεις που αν</w:t>
      </w:r>
      <w:r>
        <w:rPr>
          <w:rFonts w:ascii="Times New Roman" w:hAnsi="Times New Roman" w:cs="Times New Roman"/>
          <w:sz w:val="24"/>
          <w:lang w:val="el-GR"/>
        </w:rPr>
        <w:t>αφέρονται στις παραγράφους 2.2.2</w:t>
      </w:r>
      <w:r w:rsidR="00C37C6E" w:rsidRPr="00F93DD9">
        <w:rPr>
          <w:rFonts w:ascii="Times New Roman" w:hAnsi="Times New Roman" w:cs="Times New Roman"/>
          <w:sz w:val="24"/>
          <w:lang w:val="el-GR"/>
        </w:rPr>
        <w:t xml:space="preserve">.1 </w:t>
      </w:r>
      <w:r w:rsidR="00B468EC" w:rsidRPr="00F93DD9">
        <w:rPr>
          <w:rFonts w:ascii="Times New Roman" w:hAnsi="Times New Roman" w:cs="Times New Roman"/>
          <w:sz w:val="24"/>
          <w:lang w:val="el-GR"/>
        </w:rPr>
        <w:t xml:space="preserve">, </w:t>
      </w:r>
      <w:r w:rsidRPr="00D36DA3">
        <w:rPr>
          <w:rFonts w:ascii="Times New Roman" w:hAnsi="Times New Roman" w:cs="Times New Roman"/>
          <w:sz w:val="24"/>
          <w:lang w:val="el-GR"/>
        </w:rPr>
        <w:t>2.2.2</w:t>
      </w:r>
      <w:r w:rsidR="00B468EC" w:rsidRPr="00D36DA3">
        <w:rPr>
          <w:rFonts w:ascii="Times New Roman" w:hAnsi="Times New Roman" w:cs="Times New Roman"/>
          <w:sz w:val="24"/>
          <w:lang w:val="el-GR"/>
        </w:rPr>
        <w:t>.2. β</w:t>
      </w:r>
      <w:r w:rsidR="00B468EC" w:rsidRPr="00F93DD9">
        <w:rPr>
          <w:rFonts w:ascii="Times New Roman" w:hAnsi="Times New Roman" w:cs="Times New Roman"/>
          <w:color w:val="FF0000"/>
          <w:sz w:val="24"/>
          <w:lang w:val="el-GR"/>
        </w:rPr>
        <w:t>.</w:t>
      </w:r>
      <w:r>
        <w:rPr>
          <w:rFonts w:ascii="Times New Roman" w:hAnsi="Times New Roman" w:cs="Times New Roman"/>
          <w:color w:val="FF0000"/>
          <w:sz w:val="24"/>
          <w:lang w:val="el-GR"/>
        </w:rPr>
        <w:t xml:space="preserve"> </w:t>
      </w:r>
      <w:r>
        <w:rPr>
          <w:rFonts w:ascii="Times New Roman" w:hAnsi="Times New Roman" w:cs="Times New Roman"/>
          <w:sz w:val="24"/>
          <w:lang w:val="el-GR"/>
        </w:rPr>
        <w:t>και 2.2.2</w:t>
      </w:r>
      <w:r w:rsidR="00C37C6E" w:rsidRPr="00F93DD9">
        <w:rPr>
          <w:rFonts w:ascii="Times New Roman" w:hAnsi="Times New Roman" w:cs="Times New Roman"/>
          <w:sz w:val="24"/>
          <w:lang w:val="el-GR"/>
        </w:rPr>
        <w:t>.</w:t>
      </w:r>
      <w:r>
        <w:rPr>
          <w:rFonts w:ascii="Times New Roman" w:hAnsi="Times New Roman" w:cs="Times New Roman"/>
          <w:sz w:val="24"/>
          <w:lang w:val="el-GR"/>
        </w:rPr>
        <w:t>3</w:t>
      </w:r>
      <w:r w:rsidR="00C37C6E" w:rsidRPr="00F93DD9">
        <w:rPr>
          <w:rFonts w:ascii="Times New Roman" w:hAnsi="Times New Roman" w:cs="Times New Roman"/>
          <w:sz w:val="24"/>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C37C6E" w:rsidRPr="00F93DD9">
        <w:rPr>
          <w:rFonts w:ascii="Times New Roman" w:hAnsi="Times New Roman" w:cs="Times New Roman"/>
          <w:sz w:val="24"/>
          <w:lang w:val="el-GR"/>
        </w:rPr>
        <w:t>αυτ</w:t>
      </w:r>
      <w:proofErr w:type="spellEnd"/>
      <w:r w:rsidR="00C37C6E" w:rsidRPr="00F93DD9">
        <w:rPr>
          <w:rFonts w:ascii="Times New Roman" w:hAnsi="Times New Roman" w:cs="Times New Roman"/>
          <w:sz w:val="24"/>
        </w:rPr>
        <w:t>o</w:t>
      </w:r>
      <w:r w:rsidR="00C37C6E" w:rsidRPr="00F93DD9">
        <w:rPr>
          <w:rFonts w:ascii="Times New Roman" w:hAnsi="Times New Roman" w:cs="Times New Roman"/>
          <w:sz w:val="24"/>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37C6E" w:rsidRPr="00F93DD9" w:rsidRDefault="00D36DA3" w:rsidP="00C37C6E">
      <w:pPr>
        <w:rPr>
          <w:rFonts w:ascii="Times New Roman" w:hAnsi="Times New Roman" w:cs="Times New Roman"/>
          <w:sz w:val="24"/>
          <w:lang w:val="el-GR"/>
        </w:rPr>
      </w:pPr>
      <w:r>
        <w:rPr>
          <w:rFonts w:ascii="Times New Roman" w:hAnsi="Times New Roman" w:cs="Times New Roman"/>
          <w:b/>
          <w:bCs/>
          <w:sz w:val="24"/>
          <w:lang w:val="el-GR"/>
        </w:rPr>
        <w:lastRenderedPageBreak/>
        <w:t>2.2.2.6</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37C6E" w:rsidRDefault="00C37C6E" w:rsidP="00C37C6E">
      <w:pPr>
        <w:rPr>
          <w:rFonts w:ascii="Times New Roman" w:hAnsi="Times New Roman" w:cs="Times New Roman"/>
          <w:color w:val="000000"/>
          <w:sz w:val="24"/>
          <w:lang w:val="el-GR"/>
        </w:rPr>
      </w:pPr>
      <w:r w:rsidRPr="00F93DD9">
        <w:rPr>
          <w:rFonts w:ascii="Times New Roman" w:hAnsi="Times New Roman" w:cs="Times New Roman"/>
          <w:b/>
          <w:bCs/>
          <w:color w:val="000000"/>
          <w:sz w:val="24"/>
          <w:lang w:val="el-GR"/>
        </w:rPr>
        <w:t>2.2.</w:t>
      </w:r>
      <w:r w:rsidR="00910B1A">
        <w:rPr>
          <w:rFonts w:ascii="Times New Roman" w:hAnsi="Times New Roman" w:cs="Times New Roman"/>
          <w:b/>
          <w:bCs/>
          <w:color w:val="000000"/>
          <w:sz w:val="24"/>
          <w:lang w:val="el-GR"/>
        </w:rPr>
        <w:t>2.7</w:t>
      </w:r>
      <w:r w:rsidRPr="00F93DD9">
        <w:rPr>
          <w:rFonts w:ascii="Times New Roman" w:hAnsi="Times New Roman" w:cs="Times New Roman"/>
          <w:b/>
          <w:bCs/>
          <w:color w:val="000000"/>
          <w:sz w:val="24"/>
          <w:lang w:val="el-GR"/>
        </w:rPr>
        <w:t xml:space="preserve">. </w:t>
      </w:r>
      <w:r w:rsidRPr="00F93DD9">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D3B0B" w:rsidRPr="004D3B0B" w:rsidRDefault="004D3B0B" w:rsidP="004D3B0B">
      <w:pPr>
        <w:rPr>
          <w:rFonts w:ascii="Times New Roman" w:hAnsi="Times New Roman" w:cs="Times New Roman"/>
          <w:b/>
          <w:sz w:val="24"/>
          <w:lang w:val="el-GR"/>
        </w:rPr>
      </w:pPr>
      <w:bookmarkStart w:id="36" w:name="__RefHeading___Toc470009790"/>
      <w:r w:rsidRPr="004D3B0B">
        <w:rPr>
          <w:rFonts w:ascii="Times New Roman" w:hAnsi="Times New Roman" w:cs="Times New Roman"/>
          <w:b/>
          <w:sz w:val="24"/>
          <w:lang w:val="el-GR"/>
        </w:rPr>
        <w:t>Κριτήρια Επιλογής</w:t>
      </w:r>
    </w:p>
    <w:p w:rsidR="00C37C6E" w:rsidRPr="00F93DD9" w:rsidRDefault="00910B1A" w:rsidP="00C37C6E">
      <w:pPr>
        <w:pStyle w:val="3"/>
        <w:rPr>
          <w:rFonts w:ascii="Times New Roman" w:eastAsia="Calibri" w:hAnsi="Times New Roman"/>
          <w:i/>
          <w:color w:val="000000"/>
          <w:sz w:val="24"/>
          <w:szCs w:val="24"/>
          <w:lang w:val="el-GR"/>
        </w:rPr>
      </w:pPr>
      <w:bookmarkStart w:id="37" w:name="_Toc28324526"/>
      <w:r w:rsidRPr="00AE2569">
        <w:rPr>
          <w:rFonts w:ascii="Times New Roman" w:hAnsi="Times New Roman"/>
          <w:sz w:val="24"/>
          <w:szCs w:val="24"/>
          <w:lang w:val="el-GR"/>
        </w:rPr>
        <w:t>2.2.3</w:t>
      </w:r>
      <w:r w:rsidR="00C37C6E" w:rsidRPr="00AE2569">
        <w:rPr>
          <w:rFonts w:ascii="Times New Roman" w:hAnsi="Times New Roman"/>
          <w:sz w:val="24"/>
          <w:szCs w:val="24"/>
          <w:lang w:val="el-GR"/>
        </w:rPr>
        <w:tab/>
        <w:t>Καταλληλόλητα άσκησης επαγγελματικής δραστηριότητας</w:t>
      </w:r>
      <w:bookmarkEnd w:id="36"/>
      <w:bookmarkEnd w:id="37"/>
    </w:p>
    <w:p w:rsidR="004D3B0B" w:rsidRPr="004D3B0B" w:rsidRDefault="004D3B0B" w:rsidP="004D3B0B">
      <w:pPr>
        <w:rPr>
          <w:rFonts w:ascii="Times New Roman" w:hAnsi="Times New Roman" w:cs="Times New Roman"/>
          <w:bCs/>
          <w:sz w:val="24"/>
          <w:lang w:val="el-GR"/>
        </w:rPr>
      </w:pPr>
      <w:bookmarkStart w:id="38" w:name="__RefHeading___Toc470009791"/>
      <w:r w:rsidRPr="004D3B0B">
        <w:rPr>
          <w:rFonts w:ascii="Times New Roman" w:hAnsi="Times New Roman" w:cs="Times New Roman"/>
          <w:bCs/>
          <w:sz w:val="24"/>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rsidR="004D3B0B" w:rsidRP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rsidR="004D3B0B" w:rsidRP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rsidR="004D3B0B" w:rsidRDefault="004D3B0B" w:rsidP="004D3B0B">
      <w:pPr>
        <w:rPr>
          <w:rFonts w:ascii="Times New Roman" w:hAnsi="Times New Roman" w:cs="Times New Roman"/>
          <w:bCs/>
          <w:sz w:val="24"/>
          <w:lang w:val="el-GR"/>
        </w:rPr>
      </w:pPr>
      <w:r w:rsidRPr="004D3B0B">
        <w:rPr>
          <w:rFonts w:ascii="Times New Roman" w:hAnsi="Times New Roman" w:cs="Times New Roman"/>
          <w:bCs/>
          <w:sz w:val="24"/>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CD2CDD">
        <w:rPr>
          <w:rFonts w:ascii="Times New Roman" w:hAnsi="Times New Roman" w:cs="Times New Roman"/>
          <w:bCs/>
          <w:sz w:val="24"/>
          <w:lang w:val="el-GR"/>
        </w:rPr>
        <w:t xml:space="preserve"> ή ΓΕΜΗ.  </w:t>
      </w:r>
    </w:p>
    <w:p w:rsidR="00C37C6E" w:rsidRPr="00142B4B" w:rsidRDefault="00AE2569" w:rsidP="004D3B0B">
      <w:pPr>
        <w:pStyle w:val="3"/>
        <w:rPr>
          <w:rFonts w:ascii="Times New Roman" w:hAnsi="Times New Roman"/>
          <w:sz w:val="24"/>
          <w:szCs w:val="24"/>
          <w:lang w:val="el-GR"/>
        </w:rPr>
      </w:pPr>
      <w:bookmarkStart w:id="39" w:name="_Toc28324527"/>
      <w:r w:rsidRPr="00142B4B">
        <w:rPr>
          <w:rFonts w:ascii="Times New Roman" w:hAnsi="Times New Roman"/>
          <w:sz w:val="24"/>
          <w:szCs w:val="24"/>
          <w:lang w:val="el-GR"/>
        </w:rPr>
        <w:t>2.2.4</w:t>
      </w:r>
      <w:r w:rsidR="00C37C6E" w:rsidRPr="00142B4B">
        <w:rPr>
          <w:rFonts w:ascii="Times New Roman" w:hAnsi="Times New Roman"/>
          <w:sz w:val="24"/>
          <w:szCs w:val="24"/>
          <w:lang w:val="el-GR"/>
        </w:rPr>
        <w:tab/>
        <w:t>Οικονομική και χρηματοοικονομική επάρκεια</w:t>
      </w:r>
      <w:bookmarkEnd w:id="38"/>
      <w:bookmarkEnd w:id="39"/>
    </w:p>
    <w:p w:rsidR="004A517C" w:rsidRPr="00515DCC" w:rsidRDefault="004A517C" w:rsidP="004A517C">
      <w:pPr>
        <w:pStyle w:val="aff0"/>
        <w:spacing w:after="0"/>
        <w:ind w:left="0"/>
        <w:rPr>
          <w:rFonts w:ascii="Times New Roman" w:hAnsi="Times New Roman"/>
          <w:sz w:val="24"/>
          <w:lang w:val="el-GR"/>
        </w:rPr>
      </w:pPr>
      <w:bookmarkStart w:id="40" w:name="__RefHeading___Toc470009792"/>
      <w:r w:rsidRPr="00515DCC">
        <w:rPr>
          <w:rFonts w:ascii="Times New Roman" w:hAnsi="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w:t>
      </w:r>
      <w:r w:rsidRPr="004A517C">
        <w:rPr>
          <w:rFonts w:ascii="Times New Roman" w:hAnsi="Times New Roman"/>
          <w:sz w:val="24"/>
          <w:lang w:val="el-GR"/>
        </w:rPr>
        <w:t xml:space="preserve">: </w:t>
      </w:r>
      <w:r w:rsidRPr="00515DCC">
        <w:rPr>
          <w:rFonts w:ascii="Times New Roman" w:hAnsi="Times New Roman"/>
          <w:sz w:val="24"/>
          <w:lang w:val="el-GR"/>
        </w:rPr>
        <w:t xml:space="preserve"> </w:t>
      </w:r>
      <w:r w:rsidRPr="004A517C">
        <w:rPr>
          <w:rFonts w:ascii="Times New Roman" w:hAnsi="Times New Roman"/>
          <w:b/>
          <w:sz w:val="24"/>
          <w:lang w:val="el-GR"/>
        </w:rPr>
        <w:t>α)</w:t>
      </w:r>
      <w:r>
        <w:rPr>
          <w:rFonts w:ascii="Times New Roman" w:hAnsi="Times New Roman"/>
          <w:sz w:val="24"/>
          <w:lang w:val="el-GR"/>
        </w:rPr>
        <w:t xml:space="preserve"> </w:t>
      </w:r>
      <w:r w:rsidRPr="00515DCC">
        <w:rPr>
          <w:rFonts w:ascii="Times New Roman" w:hAnsi="Times New Roman"/>
          <w:sz w:val="24"/>
          <w:lang w:val="el-GR"/>
        </w:rPr>
        <w:t xml:space="preserve">κατ’ ελάχιστο, μέσο ετήσιο κύκλο εργασιών στον τομέα δραστηριοτήτων της σύμβασης για την τελευταία τριετία (2018, 2017, 2016), ίσο με το </w:t>
      </w:r>
      <w:r>
        <w:rPr>
          <w:rFonts w:ascii="Times New Roman" w:hAnsi="Times New Roman"/>
          <w:sz w:val="24"/>
          <w:lang w:val="el-GR"/>
        </w:rPr>
        <w:t>50% του ποσού</w:t>
      </w:r>
      <w:r w:rsidRPr="00515DCC">
        <w:rPr>
          <w:rFonts w:ascii="Times New Roman" w:hAnsi="Times New Roman"/>
          <w:sz w:val="24"/>
          <w:lang w:val="el-GR"/>
        </w:rPr>
        <w:t xml:space="preserve"> του προϋπολογισμού του Τμήματος 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 ελάχιστο  μέσο ετήσιο κύκλο   εργασιών στον τομέα των δραστηριοτήτων της σύμβασης για όσες διαχειριστικές χρήσεις δραστηριοποιείται, ίσο με το</w:t>
      </w:r>
      <w:r>
        <w:rPr>
          <w:rFonts w:ascii="Times New Roman" w:hAnsi="Times New Roman"/>
          <w:sz w:val="24"/>
          <w:lang w:val="el-GR"/>
        </w:rPr>
        <w:t xml:space="preserve"> 50% του ποσού</w:t>
      </w:r>
      <w:r w:rsidRPr="00515DCC">
        <w:rPr>
          <w:rFonts w:ascii="Times New Roman" w:hAnsi="Times New Roman"/>
          <w:sz w:val="24"/>
          <w:lang w:val="el-GR"/>
        </w:rPr>
        <w:t xml:space="preserve"> του προϋπολογισμού του Τμήματος για το οποίο υποβάλλει προσφορά</w:t>
      </w:r>
      <w:r>
        <w:rPr>
          <w:rFonts w:ascii="Times New Roman" w:hAnsi="Times New Roman"/>
          <w:sz w:val="24"/>
          <w:lang w:val="el-GR"/>
        </w:rPr>
        <w:t xml:space="preserve"> ή </w:t>
      </w:r>
      <w:r w:rsidRPr="004A517C">
        <w:rPr>
          <w:rFonts w:ascii="Times New Roman" w:hAnsi="Times New Roman"/>
          <w:b/>
          <w:sz w:val="24"/>
          <w:lang w:val="el-GR"/>
        </w:rPr>
        <w:t>β)</w:t>
      </w:r>
      <w:r>
        <w:rPr>
          <w:rFonts w:ascii="Times New Roman" w:hAnsi="Times New Roman"/>
          <w:sz w:val="24"/>
          <w:lang w:val="el-GR"/>
        </w:rPr>
        <w:t xml:space="preserve"> οικονομικές καταστάσεις ανάλογα της μορφής της επιχείρησης (π.χ. ισολογισμός, Ε3 κτλ) από τις οποίες να φαίνεται </w:t>
      </w:r>
      <w:r w:rsidR="00142B4B">
        <w:rPr>
          <w:rFonts w:ascii="Times New Roman" w:hAnsi="Times New Roman"/>
          <w:sz w:val="24"/>
          <w:lang w:val="el-GR"/>
        </w:rPr>
        <w:t>η οικονομική δραστηριότητα των υπηρεσιών για τις οποίες κατατίθεται προσφορά</w:t>
      </w:r>
      <w:r w:rsidRPr="00515DCC">
        <w:rPr>
          <w:rFonts w:ascii="Times New Roman" w:hAnsi="Times New Roman"/>
          <w:sz w:val="24"/>
          <w:lang w:val="el-GR"/>
        </w:rPr>
        <w:t xml:space="preserve">. </w:t>
      </w:r>
    </w:p>
    <w:p w:rsidR="00C37C6E" w:rsidRPr="00B80835" w:rsidRDefault="00AE2569" w:rsidP="00B80835">
      <w:pPr>
        <w:pStyle w:val="3"/>
        <w:rPr>
          <w:rFonts w:ascii="Times New Roman" w:hAnsi="Times New Roman"/>
          <w:sz w:val="24"/>
          <w:szCs w:val="24"/>
          <w:lang w:val="el-GR"/>
        </w:rPr>
      </w:pPr>
      <w:bookmarkStart w:id="41" w:name="_Toc28324528"/>
      <w:r w:rsidRPr="00B80835">
        <w:rPr>
          <w:rFonts w:ascii="Times New Roman" w:hAnsi="Times New Roman"/>
          <w:sz w:val="24"/>
          <w:szCs w:val="24"/>
          <w:lang w:val="el-GR"/>
        </w:rPr>
        <w:t>2.2.5</w:t>
      </w:r>
      <w:r w:rsidR="00C37C6E" w:rsidRPr="00B80835">
        <w:rPr>
          <w:rFonts w:ascii="Times New Roman" w:hAnsi="Times New Roman"/>
          <w:sz w:val="24"/>
          <w:szCs w:val="24"/>
          <w:lang w:val="el-GR"/>
        </w:rPr>
        <w:tab/>
        <w:t>Τεχνική και επαγγελματική ικανότητα</w:t>
      </w:r>
      <w:bookmarkEnd w:id="40"/>
      <w:bookmarkEnd w:id="41"/>
    </w:p>
    <w:p w:rsidR="005A0FBB" w:rsidRDefault="005A0FBB" w:rsidP="005A0FBB">
      <w:pPr>
        <w:rPr>
          <w:rFonts w:ascii="Times New Roman" w:hAnsi="Times New Roman" w:cs="Times New Roman"/>
          <w:sz w:val="24"/>
          <w:lang w:val="el-GR"/>
        </w:rPr>
      </w:pPr>
      <w:bookmarkStart w:id="42" w:name="__RefHeading___Toc470009794"/>
      <w:r w:rsidRPr="001348B6">
        <w:rPr>
          <w:rFonts w:ascii="Times New Roman" w:hAnsi="Times New Roman" w:cs="Times New Roman"/>
          <w:sz w:val="24"/>
          <w:lang w:val="el-GR"/>
        </w:rPr>
        <w:t xml:space="preserve">Όσον αφορά στην τεχνική και επαγγελματική ικανότητα για την παρούσα διαδικασία σύναψης </w:t>
      </w:r>
      <w:r>
        <w:rPr>
          <w:rFonts w:ascii="Times New Roman" w:hAnsi="Times New Roman" w:cs="Times New Roman"/>
          <w:sz w:val="24"/>
          <w:lang w:val="el-GR"/>
        </w:rPr>
        <w:t xml:space="preserve">σύμβασης, οι οικονομικοί φορείς </w:t>
      </w:r>
      <w:r w:rsidRPr="001348B6">
        <w:rPr>
          <w:rFonts w:ascii="Times New Roman" w:hAnsi="Times New Roman" w:cs="Times New Roman"/>
          <w:sz w:val="24"/>
          <w:lang w:val="el-GR"/>
        </w:rPr>
        <w:t>απαιτείται</w:t>
      </w:r>
    </w:p>
    <w:p w:rsidR="005A0FBB" w:rsidRPr="00956D8D" w:rsidRDefault="005A0FBB" w:rsidP="005A0FBB">
      <w:pPr>
        <w:rPr>
          <w:rFonts w:ascii="Times New Roman" w:hAnsi="Times New Roman" w:cs="Times New Roman"/>
          <w:sz w:val="24"/>
          <w:lang w:val="el-GR"/>
        </w:rPr>
      </w:pPr>
      <w:r w:rsidRPr="00DB3398">
        <w:rPr>
          <w:rFonts w:ascii="Times New Roman" w:hAnsi="Times New Roman" w:cs="Times New Roman"/>
          <w:b/>
          <w:sz w:val="24"/>
          <w:lang w:val="el-GR"/>
        </w:rPr>
        <w:lastRenderedPageBreak/>
        <w:t xml:space="preserve">α) </w:t>
      </w:r>
      <w:r w:rsidRPr="00DB3398">
        <w:rPr>
          <w:rFonts w:ascii="Times New Roman" w:hAnsi="Times New Roman" w:cs="Times New Roman"/>
          <w:sz w:val="24"/>
          <w:lang w:val="el-GR"/>
        </w:rPr>
        <w:t>να διαθέτουν τις κατάλληλες εγκαταστάσεις (π.χ. ιδιωτικό ιατρείο) όπου θα εκτελούνται όλες οι κτηνιατρικές υπηρεσίες (χειρουργικές επεμβάσεις, στειρώσεις, νοσηλεία κτλ)</w:t>
      </w:r>
      <w:r w:rsidRPr="00956D8D">
        <w:rPr>
          <w:rFonts w:ascii="Times New Roman" w:hAnsi="Times New Roman" w:cs="Times New Roman"/>
          <w:sz w:val="24"/>
          <w:lang w:val="el-GR"/>
        </w:rPr>
        <w:t xml:space="preserve"> </w:t>
      </w:r>
    </w:p>
    <w:p w:rsidR="005A0FBB" w:rsidRPr="001348B6" w:rsidRDefault="005A0FBB" w:rsidP="005A0FBB">
      <w:pPr>
        <w:rPr>
          <w:rFonts w:ascii="Times New Roman" w:hAnsi="Times New Roman" w:cs="Times New Roman"/>
          <w:sz w:val="24"/>
          <w:lang w:val="el-GR"/>
        </w:rPr>
      </w:pPr>
      <w:r>
        <w:rPr>
          <w:rFonts w:ascii="Times New Roman" w:hAnsi="Times New Roman" w:cs="Times New Roman"/>
          <w:b/>
          <w:bCs/>
          <w:sz w:val="24"/>
          <w:lang w:val="el-GR"/>
        </w:rPr>
        <w:t>β</w:t>
      </w:r>
      <w:r w:rsidRPr="001348B6">
        <w:rPr>
          <w:rFonts w:ascii="Times New Roman" w:hAnsi="Times New Roman" w:cs="Times New Roman"/>
          <w:b/>
          <w:bCs/>
          <w:sz w:val="24"/>
          <w:lang w:val="el-GR"/>
        </w:rPr>
        <w:t xml:space="preserve">) </w:t>
      </w:r>
      <w:r>
        <w:rPr>
          <w:rFonts w:ascii="Times New Roman" w:hAnsi="Times New Roman" w:cs="Times New Roman"/>
          <w:bCs/>
          <w:sz w:val="24"/>
          <w:lang w:val="el-GR"/>
        </w:rPr>
        <w:t>να διαθέτουν και να δηλώσουν το κατάλληλο προσωπικό που θα διαθέτει και τις κατάλληλες άδειες (π.χ. άδειες οδήγησης  οχήματος) για την εκτέλεση των εργασιών.</w:t>
      </w:r>
    </w:p>
    <w:p w:rsidR="005A0FBB" w:rsidRDefault="005A0FBB" w:rsidP="005A0FBB">
      <w:pPr>
        <w:spacing w:after="0"/>
        <w:rPr>
          <w:rFonts w:ascii="Times New Roman" w:hAnsi="Times New Roman" w:cs="Times New Roman"/>
          <w:sz w:val="24"/>
          <w:lang w:val="el-GR" w:eastAsia="el-GR"/>
        </w:rPr>
      </w:pPr>
      <w:r>
        <w:rPr>
          <w:rFonts w:ascii="Times New Roman" w:hAnsi="Times New Roman" w:cs="Times New Roman"/>
          <w:b/>
          <w:bCs/>
          <w:sz w:val="24"/>
          <w:lang w:val="el-GR"/>
        </w:rPr>
        <w:t>γ</w:t>
      </w:r>
      <w:r w:rsidRPr="001348B6">
        <w:rPr>
          <w:rFonts w:ascii="Times New Roman" w:hAnsi="Times New Roman" w:cs="Times New Roman"/>
          <w:b/>
          <w:bCs/>
          <w:sz w:val="24"/>
          <w:lang w:val="el-GR"/>
        </w:rPr>
        <w:t xml:space="preserve">) </w:t>
      </w:r>
      <w:r>
        <w:rPr>
          <w:rFonts w:ascii="Times New Roman" w:hAnsi="Times New Roman" w:cs="Times New Roman"/>
          <w:bCs/>
          <w:sz w:val="24"/>
          <w:lang w:val="el-GR"/>
        </w:rPr>
        <w:t xml:space="preserve">να διαθέτουν ή να μισθώσουν </w:t>
      </w:r>
      <w:r>
        <w:rPr>
          <w:rFonts w:ascii="Times New Roman" w:hAnsi="Times New Roman" w:cs="Times New Roman"/>
          <w:sz w:val="24"/>
          <w:lang w:val="el-GR" w:eastAsia="el-GR"/>
        </w:rPr>
        <w:t>το απαιτούμενο όχημα που θα είναι κατάλληλα εξοπλισμένο για την μεταφορά των ζώων και τον κατάλληλο εξοπλισμό που χρειάζεται για την συγκεκριμένη εργασία, τα οποία και θα τα δηλώσουν</w:t>
      </w:r>
      <w:r w:rsidRPr="002E2798">
        <w:rPr>
          <w:rFonts w:ascii="Times New Roman" w:hAnsi="Times New Roman" w:cs="Times New Roman"/>
          <w:sz w:val="24"/>
          <w:lang w:val="el-GR" w:eastAsia="el-GR"/>
        </w:rPr>
        <w:t>.</w:t>
      </w:r>
    </w:p>
    <w:p w:rsidR="00C37C6E" w:rsidRPr="00F93DD9" w:rsidRDefault="005827EE" w:rsidP="00C37C6E">
      <w:pPr>
        <w:pStyle w:val="3"/>
        <w:rPr>
          <w:rFonts w:ascii="Times New Roman" w:hAnsi="Times New Roman"/>
          <w:sz w:val="24"/>
          <w:szCs w:val="24"/>
          <w:lang w:val="el-GR"/>
        </w:rPr>
      </w:pPr>
      <w:bookmarkStart w:id="43" w:name="_Toc28324529"/>
      <w:r w:rsidRPr="00B55140">
        <w:rPr>
          <w:rFonts w:ascii="Times New Roman" w:hAnsi="Times New Roman"/>
          <w:sz w:val="24"/>
          <w:szCs w:val="24"/>
          <w:lang w:val="el-GR"/>
        </w:rPr>
        <w:t>2.2.6</w:t>
      </w:r>
      <w:r w:rsidR="00C37C6E" w:rsidRPr="00B55140">
        <w:rPr>
          <w:rFonts w:ascii="Times New Roman" w:hAnsi="Times New Roman"/>
          <w:sz w:val="24"/>
          <w:szCs w:val="24"/>
          <w:lang w:val="el-GR"/>
        </w:rPr>
        <w:tab/>
        <w:t>Στήριξη στην ικανότητα τρίτων</w:t>
      </w:r>
      <w:bookmarkEnd w:id="42"/>
      <w:bookmarkEnd w:id="43"/>
    </w:p>
    <w:p w:rsidR="00C37C6E"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Οι οικονομικοί φορείς μπορούν, όσον αφορά τα κριτήρια της οικονομικής και χρηματοοικονομικής</w:t>
      </w:r>
      <w:r w:rsidR="005827EE">
        <w:rPr>
          <w:rFonts w:ascii="Times New Roman" w:hAnsi="Times New Roman" w:cs="Times New Roman"/>
          <w:sz w:val="24"/>
          <w:lang w:val="el-GR"/>
        </w:rPr>
        <w:t xml:space="preserve"> επάρκειας (της παραγράφου 2.2.</w:t>
      </w:r>
      <w:r w:rsidR="005827EE" w:rsidRPr="005827EE">
        <w:rPr>
          <w:rFonts w:ascii="Times New Roman" w:hAnsi="Times New Roman" w:cs="Times New Roman"/>
          <w:sz w:val="24"/>
          <w:lang w:val="el-GR"/>
        </w:rPr>
        <w:t>4</w:t>
      </w:r>
      <w:r w:rsidRPr="00F93DD9">
        <w:rPr>
          <w:rFonts w:ascii="Times New Roman" w:hAnsi="Times New Roman" w:cs="Times New Roman"/>
          <w:sz w:val="24"/>
          <w:lang w:val="el-GR"/>
        </w:rPr>
        <w:t>) και τα σχετικά με την τεχνική και επαγγελματική</w:t>
      </w:r>
      <w:r w:rsidR="005827EE">
        <w:rPr>
          <w:rFonts w:ascii="Times New Roman" w:hAnsi="Times New Roman" w:cs="Times New Roman"/>
          <w:sz w:val="24"/>
          <w:lang w:val="el-GR"/>
        </w:rPr>
        <w:t xml:space="preserve"> ικανότητα (της παραγράφου 2.2.</w:t>
      </w:r>
      <w:r w:rsidR="005827EE" w:rsidRPr="005827EE">
        <w:rPr>
          <w:rFonts w:ascii="Times New Roman" w:hAnsi="Times New Roman" w:cs="Times New Roman"/>
          <w:sz w:val="24"/>
          <w:lang w:val="el-GR"/>
        </w:rPr>
        <w:t>5</w:t>
      </w:r>
      <w:r w:rsidRPr="00F93DD9">
        <w:rPr>
          <w:rFonts w:ascii="Times New Roman" w:hAnsi="Times New Roman" w:cs="Times New Roman"/>
          <w:sz w:val="24"/>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w:t>
      </w:r>
      <w:r w:rsidR="005827EE" w:rsidRPr="005827EE">
        <w:rPr>
          <w:rFonts w:ascii="Times New Roman" w:hAnsi="Times New Roman" w:cs="Times New Roman"/>
          <w:sz w:val="24"/>
          <w:lang w:val="el-GR"/>
        </w:rPr>
        <w:t>,</w:t>
      </w:r>
      <w:r w:rsidRPr="00F93DD9">
        <w:rPr>
          <w:rFonts w:ascii="Times New Roman" w:hAnsi="Times New Roman" w:cs="Times New Roman"/>
          <w:sz w:val="24"/>
          <w:lang w:val="el-GR"/>
        </w:rPr>
        <w:t xml:space="preserve"> </w:t>
      </w:r>
      <w:r w:rsidR="005827EE" w:rsidRPr="005827EE">
        <w:rPr>
          <w:rFonts w:ascii="Times New Roman" w:hAnsi="Times New Roman" w:cs="Times New Roman"/>
          <w:sz w:val="24"/>
          <w:lang w:val="el-GR"/>
        </w:rPr>
        <w:t xml:space="preserve"> </w:t>
      </w:r>
      <w:r w:rsidRPr="00F93DD9">
        <w:rPr>
          <w:rFonts w:ascii="Times New Roman" w:hAnsi="Times New Roman" w:cs="Times New Roman"/>
          <w:sz w:val="24"/>
          <w:lang w:val="el-GR"/>
        </w:rPr>
        <w:t xml:space="preserve">τους αναγκαίους πόρους, με την προσκόμιση της σχετικής δέσμευσης των φορέων στην ικανότητα των οποίων στηρίζονται. </w:t>
      </w:r>
    </w:p>
    <w:p w:rsidR="00191066" w:rsidRPr="00191066"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91066">
        <w:rPr>
          <w:rFonts w:ascii="Times New Roman" w:hAnsi="Times New Roman" w:cs="Times New Roman"/>
          <w:sz w:val="24"/>
          <w:lang w:val="el-GR"/>
        </w:rPr>
        <w:t>στ΄</w:t>
      </w:r>
      <w:proofErr w:type="spellEnd"/>
      <w:r w:rsidRPr="00191066">
        <w:rPr>
          <w:rFonts w:ascii="Times New Roman" w:hAnsi="Times New Roman" w:cs="Times New Roman"/>
          <w:sz w:val="24"/>
          <w:lang w:val="el-GR"/>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w:t>
      </w:r>
    </w:p>
    <w:p w:rsidR="00191066" w:rsidRPr="00191066"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w:t>
      </w:r>
      <w:r>
        <w:rPr>
          <w:rFonts w:ascii="Times New Roman" w:hAnsi="Times New Roman" w:cs="Times New Roman"/>
          <w:sz w:val="24"/>
          <w:lang w:val="el-GR"/>
        </w:rPr>
        <w:t xml:space="preserve"> για την εκτέλεση της σύμβασης </w:t>
      </w:r>
      <w:r w:rsidRPr="00191066">
        <w:rPr>
          <w:rFonts w:ascii="Times New Roman" w:hAnsi="Times New Roman" w:cs="Times New Roman"/>
          <w:sz w:val="24"/>
          <w:lang w:val="el-GR"/>
        </w:rPr>
        <w:t>.</w:t>
      </w:r>
    </w:p>
    <w:p w:rsidR="00191066" w:rsidRPr="00F93DD9" w:rsidRDefault="00191066" w:rsidP="00191066">
      <w:pPr>
        <w:rPr>
          <w:rFonts w:ascii="Times New Roman" w:hAnsi="Times New Roman" w:cs="Times New Roman"/>
          <w:sz w:val="24"/>
          <w:lang w:val="el-GR"/>
        </w:rPr>
      </w:pPr>
      <w:r w:rsidRPr="00191066">
        <w:rPr>
          <w:rFonts w:ascii="Times New Roman" w:hAnsi="Times New Roman" w:cs="Times New Roman"/>
          <w:sz w:val="24"/>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C37C6E" w:rsidRPr="00F93DD9" w:rsidRDefault="005827EE" w:rsidP="00C37C6E">
      <w:pPr>
        <w:pStyle w:val="3"/>
        <w:rPr>
          <w:rFonts w:ascii="Times New Roman" w:hAnsi="Times New Roman"/>
          <w:sz w:val="24"/>
          <w:szCs w:val="24"/>
          <w:lang w:val="el-GR"/>
        </w:rPr>
      </w:pPr>
      <w:bookmarkStart w:id="44" w:name="__RefHeading___Toc470009795"/>
      <w:bookmarkStart w:id="45" w:name="_Toc28324530"/>
      <w:bookmarkEnd w:id="44"/>
      <w:r w:rsidRPr="00A373C6">
        <w:rPr>
          <w:rFonts w:ascii="Times New Roman" w:hAnsi="Times New Roman"/>
          <w:sz w:val="24"/>
          <w:szCs w:val="24"/>
          <w:lang w:val="el-GR"/>
        </w:rPr>
        <w:t>2.2.7</w:t>
      </w:r>
      <w:r w:rsidR="00C37C6E" w:rsidRPr="00A373C6">
        <w:rPr>
          <w:rFonts w:ascii="Times New Roman" w:hAnsi="Times New Roman"/>
          <w:sz w:val="24"/>
          <w:szCs w:val="24"/>
          <w:lang w:val="el-GR"/>
        </w:rPr>
        <w:tab/>
        <w:t>Κανόνες απόδειξης ποιοτικής επιλογής</w:t>
      </w:r>
      <w:bookmarkEnd w:id="45"/>
    </w:p>
    <w:p w:rsidR="00C37C6E" w:rsidRPr="00F93DD9" w:rsidRDefault="005827EE" w:rsidP="00C37C6E">
      <w:pPr>
        <w:pStyle w:val="4"/>
        <w:ind w:left="567" w:hanging="567"/>
        <w:rPr>
          <w:rFonts w:ascii="Times New Roman" w:hAnsi="Times New Roman"/>
          <w:i/>
          <w:color w:val="5B9BD5"/>
          <w:sz w:val="24"/>
          <w:szCs w:val="24"/>
          <w:lang w:val="el-GR"/>
        </w:rPr>
      </w:pPr>
      <w:bookmarkStart w:id="46" w:name="__RefHeading___Toc470009796"/>
      <w:bookmarkStart w:id="47" w:name="_Toc28324531"/>
      <w:r>
        <w:rPr>
          <w:rFonts w:ascii="Times New Roman" w:hAnsi="Times New Roman"/>
          <w:sz w:val="24"/>
          <w:szCs w:val="24"/>
          <w:lang w:val="el-GR"/>
        </w:rPr>
        <w:t>2.2.</w:t>
      </w:r>
      <w:r w:rsidRPr="005827EE">
        <w:rPr>
          <w:rFonts w:ascii="Times New Roman" w:hAnsi="Times New Roman"/>
          <w:sz w:val="24"/>
          <w:szCs w:val="24"/>
          <w:lang w:val="el-GR"/>
        </w:rPr>
        <w:t>7</w:t>
      </w:r>
      <w:r w:rsidR="00C37C6E" w:rsidRPr="00F93DD9">
        <w:rPr>
          <w:rFonts w:ascii="Times New Roman" w:hAnsi="Times New Roman"/>
          <w:sz w:val="24"/>
          <w:szCs w:val="24"/>
          <w:lang w:val="el-GR"/>
        </w:rPr>
        <w:t>.1</w:t>
      </w:r>
      <w:r w:rsidR="00C37C6E" w:rsidRPr="00F93DD9">
        <w:rPr>
          <w:rFonts w:ascii="Times New Roman" w:hAnsi="Times New Roman"/>
          <w:sz w:val="24"/>
          <w:szCs w:val="24"/>
          <w:lang w:val="el-GR"/>
        </w:rPr>
        <w:tab/>
        <w:t>Προκαταρκτική απόδειξη κατά την υποβολή προσφορών</w:t>
      </w:r>
      <w:bookmarkEnd w:id="46"/>
      <w:bookmarkEnd w:id="47"/>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w:t>
      </w:r>
      <w:r w:rsidR="005827EE">
        <w:rPr>
          <w:rFonts w:ascii="Times New Roman" w:hAnsi="Times New Roman" w:cs="Times New Roman"/>
          <w:sz w:val="24"/>
          <w:lang w:val="el-GR"/>
        </w:rPr>
        <w:t>καταστάσεις της παραγράφου 2.2.</w:t>
      </w:r>
      <w:r w:rsidR="005827EE" w:rsidRPr="005827EE">
        <w:rPr>
          <w:rFonts w:ascii="Times New Roman" w:hAnsi="Times New Roman" w:cs="Times New Roman"/>
          <w:sz w:val="24"/>
          <w:lang w:val="el-GR"/>
        </w:rPr>
        <w:t>2</w:t>
      </w:r>
      <w:r w:rsidRPr="00F93DD9">
        <w:rPr>
          <w:rFonts w:ascii="Times New Roman" w:hAnsi="Times New Roman" w:cs="Times New Roman"/>
          <w:sz w:val="24"/>
          <w:lang w:val="el-GR"/>
        </w:rPr>
        <w:t xml:space="preserve"> και β) πληρούν τα σχετικά κριτήρ</w:t>
      </w:r>
      <w:r w:rsidR="005827EE">
        <w:rPr>
          <w:rFonts w:ascii="Times New Roman" w:hAnsi="Times New Roman" w:cs="Times New Roman"/>
          <w:sz w:val="24"/>
          <w:lang w:val="el-GR"/>
        </w:rPr>
        <w:t>ια επιλογής των παραγράφων 2.2.</w:t>
      </w:r>
      <w:r w:rsidR="005827EE" w:rsidRPr="005827EE">
        <w:rPr>
          <w:rFonts w:ascii="Times New Roman" w:hAnsi="Times New Roman" w:cs="Times New Roman"/>
          <w:sz w:val="24"/>
          <w:lang w:val="el-GR"/>
        </w:rPr>
        <w:t>3</w:t>
      </w:r>
      <w:r w:rsidR="005827EE">
        <w:rPr>
          <w:rFonts w:ascii="Times New Roman" w:hAnsi="Times New Roman" w:cs="Times New Roman"/>
          <w:sz w:val="24"/>
          <w:lang w:val="el-GR"/>
        </w:rPr>
        <w:t>, 2.2.</w:t>
      </w:r>
      <w:r w:rsidR="005827EE" w:rsidRPr="005827EE">
        <w:rPr>
          <w:rFonts w:ascii="Times New Roman" w:hAnsi="Times New Roman" w:cs="Times New Roman"/>
          <w:sz w:val="24"/>
          <w:lang w:val="el-GR"/>
        </w:rPr>
        <w:t>4</w:t>
      </w:r>
      <w:r w:rsidR="005827EE">
        <w:rPr>
          <w:rFonts w:ascii="Times New Roman" w:hAnsi="Times New Roman" w:cs="Times New Roman"/>
          <w:sz w:val="24"/>
          <w:lang w:val="el-GR"/>
        </w:rPr>
        <w:t xml:space="preserve"> και 2.2.</w:t>
      </w:r>
      <w:r w:rsidR="005827EE" w:rsidRPr="005827EE">
        <w:rPr>
          <w:rFonts w:ascii="Times New Roman" w:hAnsi="Times New Roman" w:cs="Times New Roman"/>
          <w:sz w:val="24"/>
          <w:lang w:val="el-GR"/>
        </w:rPr>
        <w:t>5</w:t>
      </w:r>
      <w:r w:rsidRPr="00F93DD9">
        <w:rPr>
          <w:rFonts w:ascii="Times New Roman" w:hAnsi="Times New Roman" w:cs="Times New Roman"/>
          <w:sz w:val="24"/>
          <w:lang w:val="el-GR"/>
        </w:rPr>
        <w:t xml:space="preserve"> της παρούσης, προσκομίζουν κατά την υποβολή της προσφοράς τους </w:t>
      </w:r>
      <w:r w:rsidRPr="00F93DD9">
        <w:rPr>
          <w:rFonts w:ascii="Times New Roman" w:hAnsi="Times New Roman" w:cs="Times New Roman"/>
          <w:sz w:val="24"/>
          <w:u w:val="single"/>
          <w:lang w:val="el-GR"/>
        </w:rPr>
        <w:t>ως δικαιολογητικό συμμετοχής</w:t>
      </w:r>
      <w:r w:rsidRPr="00F93DD9">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w:t>
      </w:r>
      <w:r w:rsidR="005827EE" w:rsidRPr="005827EE">
        <w:rPr>
          <w:rFonts w:ascii="Times New Roman" w:hAnsi="Times New Roman" w:cs="Times New Roman"/>
          <w:sz w:val="24"/>
          <w:lang w:val="el-GR"/>
        </w:rPr>
        <w:t xml:space="preserve"> </w:t>
      </w:r>
      <w:r w:rsidR="005827EE">
        <w:rPr>
          <w:rFonts w:ascii="Times New Roman" w:hAnsi="Times New Roman" w:cs="Times New Roman"/>
          <w:sz w:val="24"/>
          <w:lang w:val="en-US"/>
        </w:rPr>
        <w:t>III</w:t>
      </w:r>
      <w:r w:rsidRPr="00F93DD9">
        <w:rPr>
          <w:rFonts w:ascii="Times New Roman" w:hAnsi="Times New Roman" w:cs="Times New Roman"/>
          <w:sz w:val="24"/>
          <w:lang w:val="el-GR"/>
        </w:rPr>
        <w:t>, το οποίο αποτελεί ενημερωμένη υπεύθυνη δήλωση, με τις συνέπειες του ν. 1599/1986.</w:t>
      </w:r>
    </w:p>
    <w:p w:rsidR="00C37C6E" w:rsidRDefault="00C37C6E" w:rsidP="00C37C6E">
      <w:pPr>
        <w:rPr>
          <w:rFonts w:ascii="Times New Roman" w:hAnsi="Times New Roman" w:cs="Times New Roman"/>
          <w:i/>
          <w:color w:val="5B9BD5"/>
          <w:sz w:val="24"/>
          <w:lang w:val="el-GR"/>
        </w:rPr>
      </w:pPr>
      <w:r w:rsidRPr="00F93DD9">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6" w:history="1">
        <w:r w:rsidRPr="00F93DD9">
          <w:rPr>
            <w:rStyle w:val="-"/>
            <w:rFonts w:ascii="Times New Roman" w:hAnsi="Times New Roman" w:cs="Times New Roman"/>
            <w:color w:val="auto"/>
            <w:sz w:val="24"/>
            <w:lang w:val="el-GR"/>
          </w:rPr>
          <w:t>www.eaadhsy.gr</w:t>
        </w:r>
      </w:hyperlink>
      <w:r w:rsidRPr="00F93DD9">
        <w:rPr>
          <w:rFonts w:ascii="Times New Roman" w:hAnsi="Times New Roman" w:cs="Times New Roman"/>
          <w:sz w:val="24"/>
          <w:lang w:val="el-GR"/>
        </w:rPr>
        <w:t xml:space="preserve"> ) και (</w:t>
      </w:r>
      <w:hyperlink r:id="rId17" w:history="1">
        <w:r w:rsidRPr="00F93DD9">
          <w:rPr>
            <w:rStyle w:val="-"/>
            <w:rFonts w:ascii="Times New Roman" w:hAnsi="Times New Roman" w:cs="Times New Roman"/>
            <w:color w:val="auto"/>
            <w:sz w:val="24"/>
            <w:lang w:val="el-GR"/>
          </w:rPr>
          <w:t>www.hsppa.gr</w:t>
        </w:r>
      </w:hyperlink>
      <w:r w:rsidRPr="00F93DD9">
        <w:rPr>
          <w:rFonts w:ascii="Times New Roman" w:hAnsi="Times New Roman" w:cs="Times New Roman"/>
          <w:sz w:val="24"/>
          <w:lang w:val="el-GR"/>
        </w:rPr>
        <w:t xml:space="preserve"> )</w:t>
      </w:r>
      <w:r w:rsidRPr="00F93DD9">
        <w:rPr>
          <w:rFonts w:ascii="Times New Roman" w:hAnsi="Times New Roman" w:cs="Times New Roman"/>
          <w:i/>
          <w:color w:val="5B9BD5"/>
          <w:sz w:val="24"/>
          <w:lang w:val="el-GR"/>
        </w:rPr>
        <w:t>.</w:t>
      </w:r>
    </w:p>
    <w:p w:rsidR="00337BD9" w:rsidRPr="00337BD9" w:rsidRDefault="00337BD9" w:rsidP="00C37C6E">
      <w:pPr>
        <w:rPr>
          <w:rFonts w:ascii="Times New Roman" w:hAnsi="Times New Roman" w:cs="Times New Roman"/>
          <w:sz w:val="24"/>
          <w:lang w:val="el-GR"/>
        </w:rPr>
      </w:pPr>
      <w:r w:rsidRPr="00337BD9">
        <w:rPr>
          <w:rFonts w:ascii="Times New Roman" w:hAnsi="Times New Roman" w:cs="Times New Roman"/>
          <w:sz w:val="24"/>
          <w:lang w:val="el-GR"/>
        </w:rPr>
        <w:t>Το ΤΕΥΔ μπορεί να υπογράφεται έως δέκα (10) ημέρες πριν την καταληκτική ημερομηνία υποβολής των προσφορών</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621D6A">
        <w:rPr>
          <w:rFonts w:ascii="Times New Roman" w:hAnsi="Times New Roman" w:cs="Times New Roman"/>
          <w:color w:val="373A3C"/>
          <w:sz w:val="24"/>
          <w:lang w:val="el-GR"/>
        </w:rPr>
        <w:t xml:space="preserve"> </w:t>
      </w:r>
      <w:r w:rsidRPr="00621D6A">
        <w:rPr>
          <w:rFonts w:ascii="Times New Roman" w:hAnsi="Times New Roman" w:cs="Times New Roman"/>
          <w:sz w:val="24"/>
          <w:lang w:val="el-GR"/>
        </w:rPr>
        <w:t xml:space="preserve">μόνο την υπογραφή του </w:t>
      </w:r>
      <w:r w:rsidRPr="00621D6A">
        <w:rPr>
          <w:rFonts w:ascii="Times New Roman" w:hAnsi="Times New Roman" w:cs="Times New Roman"/>
          <w:sz w:val="24"/>
          <w:lang w:val="el-GR"/>
        </w:rPr>
        <w:lastRenderedPageBreak/>
        <w:t>κατά περίπτωση εκπροσώπου του οικονομικού φορέα ως  προκαταρκτική απόδειξη των λόγων αποκλεισμο</w:t>
      </w:r>
      <w:r>
        <w:rPr>
          <w:rFonts w:ascii="Times New Roman" w:hAnsi="Times New Roman" w:cs="Times New Roman"/>
          <w:sz w:val="24"/>
          <w:lang w:val="el-GR"/>
        </w:rPr>
        <w:t>ύ του άρθρου 2.2.2</w:t>
      </w:r>
      <w:r w:rsidRPr="00621D6A">
        <w:rPr>
          <w:rFonts w:ascii="Times New Roman" w:hAnsi="Times New Roman" w:cs="Times New Roman"/>
          <w:sz w:val="24"/>
          <w:lang w:val="el-GR"/>
        </w:rPr>
        <w:t xml:space="preserve">.1της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621D6A" w:rsidRPr="00621D6A" w:rsidRDefault="00621D6A" w:rsidP="00621D6A">
      <w:pPr>
        <w:rPr>
          <w:rFonts w:ascii="Times New Roman" w:hAnsi="Times New Roman" w:cs="Times New Roman"/>
          <w:sz w:val="24"/>
          <w:lang w:val="el-GR"/>
        </w:rPr>
      </w:pPr>
      <w:r w:rsidRPr="00621D6A">
        <w:rPr>
          <w:rFonts w:ascii="Times New Roman" w:hAnsi="Times New Roman" w:cs="Times New Roman"/>
          <w:sz w:val="24"/>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21D6A" w:rsidRPr="00621D6A" w:rsidRDefault="00621D6A" w:rsidP="00C37C6E">
      <w:pPr>
        <w:rPr>
          <w:rFonts w:ascii="Times New Roman" w:hAnsi="Times New Roman" w:cs="Times New Roman"/>
          <w:color w:val="5B9BD5"/>
          <w:sz w:val="24"/>
          <w:lang w:val="el-GR"/>
        </w:rPr>
      </w:pPr>
    </w:p>
    <w:p w:rsidR="00C37C6E" w:rsidRPr="00197CD4" w:rsidRDefault="005827EE" w:rsidP="00C37C6E">
      <w:pPr>
        <w:pStyle w:val="4"/>
        <w:rPr>
          <w:rFonts w:ascii="Times New Roman" w:hAnsi="Times New Roman"/>
          <w:sz w:val="24"/>
          <w:szCs w:val="24"/>
          <w:lang w:val="el-GR"/>
        </w:rPr>
      </w:pPr>
      <w:bookmarkStart w:id="48" w:name="__RefHeading___Toc470009797"/>
      <w:bookmarkStart w:id="49" w:name="_Toc28324532"/>
      <w:bookmarkEnd w:id="48"/>
      <w:r w:rsidRPr="00CD2CDD">
        <w:rPr>
          <w:rFonts w:ascii="Times New Roman" w:hAnsi="Times New Roman"/>
          <w:sz w:val="24"/>
          <w:szCs w:val="24"/>
          <w:lang w:val="el-GR"/>
        </w:rPr>
        <w:t>2.2.</w:t>
      </w:r>
      <w:r w:rsidRPr="00197CD4">
        <w:rPr>
          <w:rFonts w:ascii="Times New Roman" w:hAnsi="Times New Roman"/>
          <w:sz w:val="24"/>
          <w:szCs w:val="24"/>
          <w:lang w:val="el-GR"/>
        </w:rPr>
        <w:t>7</w:t>
      </w:r>
      <w:r w:rsidR="00C37C6E" w:rsidRPr="00CD2CDD">
        <w:rPr>
          <w:rFonts w:ascii="Times New Roman" w:hAnsi="Times New Roman"/>
          <w:sz w:val="24"/>
          <w:szCs w:val="24"/>
          <w:lang w:val="el-GR"/>
        </w:rPr>
        <w:t>.2</w:t>
      </w:r>
      <w:r w:rsidR="00C37C6E" w:rsidRPr="00CD2CDD">
        <w:rPr>
          <w:rFonts w:ascii="Times New Roman" w:hAnsi="Times New Roman"/>
          <w:sz w:val="24"/>
          <w:szCs w:val="24"/>
          <w:lang w:val="el-GR"/>
        </w:rPr>
        <w:tab/>
        <w:t>Αποδεικτικά μέσα</w:t>
      </w:r>
      <w:bookmarkEnd w:id="49"/>
    </w:p>
    <w:p w:rsidR="00C37C6E" w:rsidRPr="005827EE" w:rsidRDefault="00C37C6E" w:rsidP="00C37C6E">
      <w:pPr>
        <w:rPr>
          <w:rFonts w:ascii="Times New Roman" w:hAnsi="Times New Roman" w:cs="Times New Roman"/>
          <w:b/>
          <w:bCs/>
          <w:sz w:val="24"/>
          <w:u w:val="single"/>
          <w:lang w:val="el-GR"/>
        </w:rPr>
      </w:pPr>
      <w:r w:rsidRPr="00F93DD9">
        <w:rPr>
          <w:rFonts w:ascii="Times New Roman" w:hAnsi="Times New Roman" w:cs="Times New Roman"/>
          <w:b/>
          <w:bCs/>
          <w:sz w:val="24"/>
          <w:lang w:val="el-GR"/>
        </w:rPr>
        <w:t>Α</w:t>
      </w:r>
      <w:r w:rsidRPr="00F93DD9">
        <w:rPr>
          <w:rFonts w:ascii="Times New Roman" w:hAnsi="Times New Roman" w:cs="Times New Roman"/>
          <w:bCs/>
          <w:sz w:val="24"/>
          <w:lang w:val="el-GR"/>
        </w:rPr>
        <w:t xml:space="preserve">. </w:t>
      </w:r>
      <w:r w:rsidRPr="005827EE">
        <w:rPr>
          <w:rFonts w:ascii="Times New Roman" w:hAnsi="Times New Roman" w:cs="Times New Roman"/>
          <w:b/>
          <w:bCs/>
          <w:sz w:val="24"/>
          <w:u w:val="single"/>
          <w:lang w:val="el-GR"/>
        </w:rPr>
        <w:t xml:space="preserve">Το δικαίωμα συμμετοχής των οικονομικών φορέων και οι όροι και προϋποθέσεις συμμετοχής τους, όπως ορίζονται </w:t>
      </w:r>
      <w:r w:rsidRPr="005827EE">
        <w:rPr>
          <w:rFonts w:ascii="Times New Roman" w:hAnsi="Times New Roman" w:cs="Times New Roman"/>
          <w:b/>
          <w:sz w:val="24"/>
          <w:u w:val="single"/>
          <w:lang w:val="el-GR"/>
        </w:rPr>
        <w:t xml:space="preserve">στις παραγράφους </w:t>
      </w:r>
      <w:r w:rsidR="005827EE" w:rsidRPr="005827EE">
        <w:rPr>
          <w:rFonts w:ascii="Times New Roman" w:hAnsi="Times New Roman" w:cs="Times New Roman"/>
          <w:b/>
          <w:bCs/>
          <w:sz w:val="24"/>
          <w:u w:val="single"/>
          <w:lang w:val="el-GR"/>
        </w:rPr>
        <w:t>2.2.1 έως 2.2.5</w:t>
      </w:r>
      <w:r w:rsidRPr="005827EE">
        <w:rPr>
          <w:rFonts w:ascii="Times New Roman" w:hAnsi="Times New Roman" w:cs="Times New Roman"/>
          <w:b/>
          <w:bCs/>
          <w:sz w:val="24"/>
          <w:u w:val="single"/>
          <w:lang w:val="el-GR"/>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827EE">
        <w:rPr>
          <w:rFonts w:ascii="Times New Roman" w:hAnsi="Times New Roman" w:cs="Times New Roman"/>
          <w:b/>
          <w:bCs/>
          <w:sz w:val="24"/>
          <w:u w:val="single"/>
          <w:lang w:val="el-GR"/>
        </w:rPr>
        <w:t>περ</w:t>
      </w:r>
      <w:proofErr w:type="spellEnd"/>
      <w:r w:rsidRPr="005827EE">
        <w:rPr>
          <w:rFonts w:ascii="Times New Roman" w:hAnsi="Times New Roman" w:cs="Times New Roman"/>
          <w:b/>
          <w:bCs/>
          <w:sz w:val="24"/>
          <w:u w:val="single"/>
          <w:lang w:val="el-GR"/>
        </w:rPr>
        <w:t>. γ του ν. 4412/2016</w:t>
      </w:r>
      <w:r w:rsidR="00621D6A">
        <w:rPr>
          <w:rFonts w:ascii="Times New Roman" w:hAnsi="Times New Roman" w:cs="Times New Roman"/>
          <w:b/>
          <w:bCs/>
          <w:sz w:val="24"/>
          <w:u w:val="single"/>
          <w:lang w:val="el-GR"/>
        </w:rPr>
        <w:t xml:space="preserve"> όπως έχει τροποποιηθεί και ισχύει</w:t>
      </w:r>
      <w:r w:rsidRPr="005827EE">
        <w:rPr>
          <w:rFonts w:ascii="Times New Roman" w:hAnsi="Times New Roman" w:cs="Times New Roman"/>
          <w:b/>
          <w:bCs/>
          <w:sz w:val="24"/>
          <w:u w:val="single"/>
          <w:lang w:val="el-GR"/>
        </w:rPr>
        <w:t>.</w:t>
      </w:r>
    </w:p>
    <w:p w:rsidR="00C37C6E" w:rsidRPr="00F93DD9"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F93DD9">
        <w:rPr>
          <w:rFonts w:ascii="Times New Roman" w:hAnsi="Times New Roman" w:cs="Times New Roman"/>
          <w:sz w:val="24"/>
          <w:lang w:val="el-GR"/>
        </w:rPr>
        <w:t xml:space="preserve">την παράγραφό </w:t>
      </w:r>
      <w:r w:rsidR="005827EE">
        <w:rPr>
          <w:rFonts w:ascii="Times New Roman" w:hAnsi="Times New Roman" w:cs="Times New Roman"/>
          <w:bCs/>
          <w:sz w:val="24"/>
          <w:lang w:val="el-GR"/>
        </w:rPr>
        <w:t>2.2.</w:t>
      </w:r>
      <w:r w:rsidR="005827EE" w:rsidRPr="005827EE">
        <w:rPr>
          <w:rFonts w:ascii="Times New Roman" w:hAnsi="Times New Roman" w:cs="Times New Roman"/>
          <w:bCs/>
          <w:sz w:val="24"/>
          <w:lang w:val="el-GR"/>
        </w:rPr>
        <w:t>6</w:t>
      </w:r>
      <w:r w:rsidRPr="00F93DD9">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F93DD9">
        <w:rPr>
          <w:rFonts w:ascii="Times New Roman" w:hAnsi="Times New Roman" w:cs="Times New Roman"/>
          <w:sz w:val="24"/>
          <w:lang w:val="el-GR"/>
        </w:rPr>
        <w:t xml:space="preserve">της παραγράφου </w:t>
      </w:r>
      <w:r w:rsidR="005827EE">
        <w:rPr>
          <w:rFonts w:ascii="Times New Roman" w:hAnsi="Times New Roman" w:cs="Times New Roman"/>
          <w:bCs/>
          <w:sz w:val="24"/>
          <w:lang w:val="el-GR"/>
        </w:rPr>
        <w:t>2.2.</w:t>
      </w:r>
      <w:r w:rsidR="005827EE" w:rsidRPr="005827EE">
        <w:rPr>
          <w:rFonts w:ascii="Times New Roman" w:hAnsi="Times New Roman" w:cs="Times New Roman"/>
          <w:bCs/>
          <w:sz w:val="24"/>
          <w:lang w:val="el-GR"/>
        </w:rPr>
        <w:t>2</w:t>
      </w:r>
      <w:r w:rsidRPr="00F93DD9">
        <w:rPr>
          <w:rFonts w:ascii="Times New Roman" w:hAnsi="Times New Roman" w:cs="Times New Roman"/>
          <w:bCs/>
          <w:sz w:val="24"/>
          <w:lang w:val="el-GR"/>
        </w:rPr>
        <w:t xml:space="preserve"> της παρούσας και ότι πληρούν τα σχετικά κριτήρια επιλογής </w:t>
      </w:r>
      <w:r w:rsidR="005827EE">
        <w:rPr>
          <w:rFonts w:ascii="Times New Roman" w:hAnsi="Times New Roman" w:cs="Times New Roman"/>
          <w:bCs/>
          <w:sz w:val="24"/>
          <w:lang w:val="el-GR"/>
        </w:rPr>
        <w:t>κατά περίπτωση (παράγραφοι 2.2.</w:t>
      </w:r>
      <w:r w:rsidR="005827EE" w:rsidRPr="005827EE">
        <w:rPr>
          <w:rFonts w:ascii="Times New Roman" w:hAnsi="Times New Roman" w:cs="Times New Roman"/>
          <w:bCs/>
          <w:sz w:val="24"/>
          <w:lang w:val="el-GR"/>
        </w:rPr>
        <w:t>3</w:t>
      </w:r>
      <w:r w:rsidR="005827EE">
        <w:rPr>
          <w:rFonts w:ascii="Times New Roman" w:hAnsi="Times New Roman" w:cs="Times New Roman"/>
          <w:bCs/>
          <w:sz w:val="24"/>
          <w:lang w:val="el-GR"/>
        </w:rPr>
        <w:t>- 2.2.</w:t>
      </w:r>
      <w:r w:rsidR="005827EE" w:rsidRPr="005827EE">
        <w:rPr>
          <w:rFonts w:ascii="Times New Roman" w:hAnsi="Times New Roman" w:cs="Times New Roman"/>
          <w:bCs/>
          <w:sz w:val="24"/>
          <w:lang w:val="el-GR"/>
        </w:rPr>
        <w:t>5</w:t>
      </w:r>
      <w:r w:rsidRPr="00F93DD9">
        <w:rPr>
          <w:rFonts w:ascii="Times New Roman" w:hAnsi="Times New Roman" w:cs="Times New Roman"/>
          <w:bCs/>
          <w:sz w:val="24"/>
          <w:lang w:val="el-GR"/>
        </w:rPr>
        <w:t>).</w:t>
      </w:r>
    </w:p>
    <w:p w:rsidR="00C37C6E" w:rsidRPr="00F93DD9"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w:t>
      </w:r>
      <w:r w:rsidR="00F643DA">
        <w:rPr>
          <w:rFonts w:ascii="Times New Roman" w:hAnsi="Times New Roman" w:cs="Times New Roman"/>
          <w:bCs/>
          <w:sz w:val="24"/>
          <w:lang w:val="el-GR"/>
        </w:rPr>
        <w:t>αποκλεισμού των παραγράφων 2.2.</w:t>
      </w:r>
      <w:r w:rsidR="00F643DA" w:rsidRPr="00F643DA">
        <w:rPr>
          <w:rFonts w:ascii="Times New Roman" w:hAnsi="Times New Roman" w:cs="Times New Roman"/>
          <w:bCs/>
          <w:sz w:val="24"/>
          <w:lang w:val="el-GR"/>
        </w:rPr>
        <w:t>2</w:t>
      </w:r>
      <w:r w:rsidR="00F643DA">
        <w:rPr>
          <w:rFonts w:ascii="Times New Roman" w:hAnsi="Times New Roman" w:cs="Times New Roman"/>
          <w:bCs/>
          <w:sz w:val="24"/>
          <w:lang w:val="el-GR"/>
        </w:rPr>
        <w:t>.1, 2.2.</w:t>
      </w:r>
      <w:r w:rsidR="00F643DA" w:rsidRPr="00F643DA">
        <w:rPr>
          <w:rFonts w:ascii="Times New Roman" w:hAnsi="Times New Roman" w:cs="Times New Roman"/>
          <w:bCs/>
          <w:sz w:val="24"/>
          <w:lang w:val="el-GR"/>
        </w:rPr>
        <w:t>2</w:t>
      </w:r>
      <w:r w:rsidR="00F643DA">
        <w:rPr>
          <w:rFonts w:ascii="Times New Roman" w:hAnsi="Times New Roman" w:cs="Times New Roman"/>
          <w:bCs/>
          <w:sz w:val="24"/>
          <w:lang w:val="el-GR"/>
        </w:rPr>
        <w:t>.2 και 2.2.</w:t>
      </w:r>
      <w:r w:rsidR="00F643DA" w:rsidRPr="00F643DA">
        <w:rPr>
          <w:rFonts w:ascii="Times New Roman" w:hAnsi="Times New Roman" w:cs="Times New Roman"/>
          <w:bCs/>
          <w:sz w:val="24"/>
          <w:lang w:val="el-GR"/>
        </w:rPr>
        <w:t>2</w:t>
      </w:r>
      <w:r w:rsidRPr="00F93DD9">
        <w:rPr>
          <w:rFonts w:ascii="Times New Roman" w:hAnsi="Times New Roman" w:cs="Times New Roman"/>
          <w:bCs/>
          <w:sz w:val="24"/>
          <w:lang w:val="el-GR"/>
        </w:rPr>
        <w:t>.</w:t>
      </w:r>
      <w:r w:rsidR="00F643DA" w:rsidRPr="00F643DA">
        <w:rPr>
          <w:rFonts w:ascii="Times New Roman" w:hAnsi="Times New Roman" w:cs="Times New Roman"/>
          <w:bCs/>
          <w:sz w:val="24"/>
          <w:lang w:val="el-GR"/>
        </w:rPr>
        <w:t>3</w:t>
      </w:r>
      <w:r w:rsidRPr="00F93DD9">
        <w:rPr>
          <w:rFonts w:ascii="Times New Roman" w:hAnsi="Times New Roman" w:cs="Times New Roman"/>
          <w:bCs/>
          <w:sz w:val="24"/>
          <w:lang w:val="el-GR"/>
        </w:rPr>
        <w:t>.</w:t>
      </w:r>
    </w:p>
    <w:p w:rsidR="00C37C6E" w:rsidRPr="00F93DD9" w:rsidRDefault="00C37C6E" w:rsidP="00C37C6E">
      <w:pPr>
        <w:rPr>
          <w:rFonts w:ascii="Times New Roman" w:hAnsi="Times New Roman" w:cs="Times New Roman"/>
          <w:bCs/>
          <w:i/>
          <w:color w:val="5B9BD5"/>
          <w:sz w:val="24"/>
          <w:lang w:val="el-GR"/>
        </w:rPr>
      </w:pPr>
      <w:r w:rsidRPr="00F93DD9">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C37C6E" w:rsidRDefault="00C37C6E" w:rsidP="00C37C6E">
      <w:pPr>
        <w:rPr>
          <w:rFonts w:ascii="Times New Roman" w:hAnsi="Times New Roman" w:cs="Times New Roman"/>
          <w:bCs/>
          <w:sz w:val="24"/>
          <w:lang w:val="el-GR"/>
        </w:rPr>
      </w:pPr>
      <w:r w:rsidRPr="00F93DD9">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337BD9" w:rsidRP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Επισημαίνεται ότι γίνονται αποδεκτές:</w:t>
      </w:r>
    </w:p>
    <w:p w:rsidR="00337BD9" w:rsidRP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w:t>
      </w:r>
      <w:r w:rsidRPr="00337BD9">
        <w:rPr>
          <w:rFonts w:ascii="Times New Roman" w:hAnsi="Times New Roman" w:cs="Times New Roman"/>
          <w:b/>
          <w:bCs/>
          <w:sz w:val="24"/>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rsidR="00337BD9" w:rsidRDefault="00337BD9" w:rsidP="00337BD9">
      <w:pPr>
        <w:rPr>
          <w:rFonts w:ascii="Times New Roman" w:hAnsi="Times New Roman" w:cs="Times New Roman"/>
          <w:b/>
          <w:bCs/>
          <w:sz w:val="24"/>
          <w:lang w:val="el-GR"/>
        </w:rPr>
      </w:pPr>
      <w:r w:rsidRPr="00337BD9">
        <w:rPr>
          <w:rFonts w:ascii="Times New Roman" w:hAnsi="Times New Roman" w:cs="Times New Roman"/>
          <w:b/>
          <w:bCs/>
          <w:sz w:val="24"/>
          <w:lang w:val="el-GR"/>
        </w:rPr>
        <w:t>•</w:t>
      </w:r>
      <w:r w:rsidRPr="00337BD9">
        <w:rPr>
          <w:rFonts w:ascii="Times New Roman" w:hAnsi="Times New Roman" w:cs="Times New Roman"/>
          <w:b/>
          <w:bCs/>
          <w:sz w:val="24"/>
          <w:lang w:val="el-GR"/>
        </w:rPr>
        <w:tab/>
        <w:t>οι υπεύθυνες δηλώσεις, εφόσον έχουν συνταχθεί μετά την κοινοποίηση της πρόσκλησης για την υποβολή των δικαιολογητικών . Σημειώνεται ότι δεν απαιτείται θεώρηση του γνησίου της υπογραφής τους.</w:t>
      </w:r>
    </w:p>
    <w:p w:rsidR="00337BD9" w:rsidRPr="00F93DD9" w:rsidRDefault="00337BD9" w:rsidP="00337BD9">
      <w:pPr>
        <w:rPr>
          <w:rFonts w:ascii="Times New Roman" w:hAnsi="Times New Roman" w:cs="Times New Roman"/>
          <w:b/>
          <w:bCs/>
          <w:sz w:val="24"/>
          <w:lang w:val="el-GR"/>
        </w:rPr>
      </w:pPr>
    </w:p>
    <w:p w:rsidR="00C37C6E" w:rsidRPr="00F93DD9" w:rsidRDefault="00C37C6E" w:rsidP="00C37C6E">
      <w:pPr>
        <w:rPr>
          <w:rFonts w:ascii="Times New Roman" w:hAnsi="Times New Roman" w:cs="Times New Roman"/>
          <w:b/>
          <w:bCs/>
          <w:sz w:val="24"/>
          <w:lang w:val="el-GR"/>
        </w:rPr>
      </w:pPr>
      <w:r w:rsidRPr="004E20E1">
        <w:rPr>
          <w:rFonts w:ascii="Times New Roman" w:hAnsi="Times New Roman" w:cs="Times New Roman"/>
          <w:b/>
          <w:bCs/>
          <w:sz w:val="24"/>
          <w:lang w:val="el-GR"/>
        </w:rPr>
        <w:lastRenderedPageBreak/>
        <w:t>Β.</w:t>
      </w:r>
      <w:r w:rsidRPr="004E20E1">
        <w:rPr>
          <w:rFonts w:ascii="Times New Roman" w:hAnsi="Times New Roman" w:cs="Times New Roman"/>
          <w:b/>
          <w:sz w:val="24"/>
          <w:lang w:val="el-GR"/>
        </w:rPr>
        <w:t>1.</w:t>
      </w:r>
      <w:r w:rsidRPr="004E20E1">
        <w:rPr>
          <w:rFonts w:ascii="Times New Roman" w:hAnsi="Times New Roman" w:cs="Times New Roman"/>
          <w:sz w:val="24"/>
          <w:lang w:val="el-GR"/>
        </w:rPr>
        <w:t xml:space="preserve"> Για την απόδειξη της μη συνδρομής των λόγων </w:t>
      </w:r>
      <w:r w:rsidR="00F643DA" w:rsidRPr="004E20E1">
        <w:rPr>
          <w:rFonts w:ascii="Times New Roman" w:hAnsi="Times New Roman" w:cs="Times New Roman"/>
          <w:sz w:val="24"/>
          <w:lang w:val="el-GR"/>
        </w:rPr>
        <w:t>αποκλεισμού της παραγράφου 2.2.2</w:t>
      </w:r>
      <w:r w:rsidRPr="004E20E1">
        <w:rPr>
          <w:rFonts w:ascii="Times New Roman" w:hAnsi="Times New Roman" w:cs="Times New Roman"/>
          <w:sz w:val="24"/>
          <w:lang w:val="el-GR"/>
        </w:rPr>
        <w:t xml:space="preserve"> οι</w:t>
      </w:r>
      <w:r w:rsidRPr="00F93DD9">
        <w:rPr>
          <w:rFonts w:ascii="Times New Roman" w:hAnsi="Times New Roman" w:cs="Times New Roman"/>
          <w:sz w:val="24"/>
          <w:lang w:val="el-GR"/>
        </w:rPr>
        <w:t xml:space="preserve"> προσφέροντες οικονομικοί φορείς προσκομίζουν αντίστοιχα τα παρακάτω δικαιολογητικά</w:t>
      </w:r>
      <w:r w:rsidRPr="00F93DD9">
        <w:rPr>
          <w:rStyle w:val="FootnoteReference2"/>
          <w:rFonts w:ascii="Times New Roman" w:hAnsi="Times New Roman" w:cs="Times New Roman"/>
          <w:sz w:val="24"/>
        </w:rPr>
        <w:footnoteReference w:id="2"/>
      </w:r>
      <w:r w:rsidRPr="00F93DD9">
        <w:rPr>
          <w:rFonts w:ascii="Times New Roman" w:hAnsi="Times New Roman" w:cs="Times New Roman"/>
          <w:sz w:val="24"/>
          <w:lang w:val="el-GR"/>
        </w:rPr>
        <w:t>:</w:t>
      </w:r>
    </w:p>
    <w:p w:rsidR="004E20E1" w:rsidRPr="00EB414B"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α)</w:t>
      </w:r>
      <w:r w:rsidR="00F643DA">
        <w:rPr>
          <w:rFonts w:ascii="Times New Roman" w:hAnsi="Times New Roman" w:cs="Times New Roman"/>
          <w:sz w:val="24"/>
          <w:lang w:val="el-GR"/>
        </w:rPr>
        <w:t xml:space="preserve"> </w:t>
      </w:r>
      <w:r w:rsidR="004E20E1">
        <w:rPr>
          <w:rFonts w:ascii="Times New Roman" w:hAnsi="Times New Roman" w:cs="Times New Roman"/>
          <w:sz w:val="24"/>
          <w:lang w:val="el-GR"/>
        </w:rPr>
        <w:t>για την παράγραφο 2.2.</w:t>
      </w:r>
      <w:r w:rsidR="004E20E1" w:rsidRPr="004E20E1">
        <w:rPr>
          <w:rFonts w:ascii="Times New Roman" w:hAnsi="Times New Roman" w:cs="Times New Roman"/>
          <w:sz w:val="24"/>
          <w:lang w:val="el-GR"/>
        </w:rPr>
        <w:t>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4E20E1" w:rsidRPr="004E20E1" w:rsidRDefault="00C37C6E" w:rsidP="004E20E1">
      <w:pPr>
        <w:rPr>
          <w:rFonts w:ascii="Times New Roman" w:hAnsi="Times New Roman" w:cs="Times New Roman"/>
          <w:sz w:val="24"/>
          <w:lang w:val="el-GR"/>
        </w:rPr>
      </w:pPr>
      <w:r w:rsidRPr="00F93DD9">
        <w:rPr>
          <w:rFonts w:ascii="Times New Roman" w:hAnsi="Times New Roman" w:cs="Times New Roman"/>
          <w:b/>
          <w:bCs/>
          <w:sz w:val="24"/>
          <w:lang w:val="el-GR"/>
        </w:rPr>
        <w:t>β)</w:t>
      </w:r>
      <w:r w:rsidR="00F643DA">
        <w:rPr>
          <w:rFonts w:ascii="Times New Roman" w:hAnsi="Times New Roman" w:cs="Times New Roman"/>
          <w:sz w:val="24"/>
          <w:lang w:val="el-GR"/>
        </w:rPr>
        <w:t xml:space="preserve"> </w:t>
      </w:r>
      <w:r w:rsidR="004E20E1" w:rsidRPr="004E20E1">
        <w:rPr>
          <w:rFonts w:ascii="Times New Roman" w:hAnsi="Times New Roman" w:cs="Times New Roman"/>
          <w:sz w:val="24"/>
          <w:lang w:val="el-GR"/>
        </w:rPr>
        <w:t>γι</w:t>
      </w:r>
      <w:r w:rsidR="004E20E1">
        <w:rPr>
          <w:rFonts w:ascii="Times New Roman" w:hAnsi="Times New Roman" w:cs="Times New Roman"/>
          <w:sz w:val="24"/>
          <w:lang w:val="el-GR"/>
        </w:rPr>
        <w:t>α τις παραγράφους 2.2.3.</w:t>
      </w:r>
      <w:r w:rsidR="004E20E1" w:rsidRPr="004E20E1">
        <w:rPr>
          <w:rFonts w:ascii="Times New Roman" w:hAnsi="Times New Roman" w:cs="Times New Roman"/>
          <w:sz w:val="24"/>
          <w:lang w:val="el-GR"/>
        </w:rPr>
        <w:t>2</w:t>
      </w:r>
      <w:r w:rsidR="004E20E1">
        <w:rPr>
          <w:rFonts w:ascii="Times New Roman" w:hAnsi="Times New Roman" w:cs="Times New Roman"/>
          <w:sz w:val="24"/>
          <w:lang w:val="el-GR"/>
        </w:rPr>
        <w:t xml:space="preserve"> και 2.2.3.</w:t>
      </w:r>
      <w:r w:rsidR="004E20E1" w:rsidRPr="004E20E1">
        <w:rPr>
          <w:rFonts w:ascii="Times New Roman" w:hAnsi="Times New Roman" w:cs="Times New Roman"/>
          <w:sz w:val="24"/>
          <w:lang w:val="el-GR"/>
        </w:rPr>
        <w:t xml:space="preserve">3 περίπτωση </w:t>
      </w:r>
      <w:proofErr w:type="spellStart"/>
      <w:r w:rsidR="004E20E1" w:rsidRPr="004E20E1">
        <w:rPr>
          <w:rFonts w:ascii="Times New Roman" w:hAnsi="Times New Roman" w:cs="Times New Roman"/>
          <w:sz w:val="24"/>
          <w:lang w:val="el-GR"/>
        </w:rPr>
        <w:t>β΄</w:t>
      </w:r>
      <w:proofErr w:type="spellEnd"/>
      <w:r w:rsidR="004E20E1" w:rsidRPr="004E20E1">
        <w:rPr>
          <w:rFonts w:ascii="Times New Roman" w:hAnsi="Times New Roman" w:cs="Times New Roman"/>
          <w:sz w:val="24"/>
          <w:lang w:val="el-GR"/>
        </w:rPr>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w:t>
      </w:r>
      <w:r w:rsidR="004E20E1">
        <w:rPr>
          <w:rFonts w:ascii="Times New Roman" w:hAnsi="Times New Roman" w:cs="Times New Roman"/>
          <w:sz w:val="24"/>
          <w:lang w:val="el-GR"/>
        </w:rPr>
        <w:t>ήνες πριν από την υποβολή του</w:t>
      </w:r>
      <w:r w:rsidR="004E20E1" w:rsidRPr="004E20E1">
        <w:rPr>
          <w:rFonts w:ascii="Times New Roman" w:hAnsi="Times New Roman" w:cs="Times New Roman"/>
          <w:sz w:val="24"/>
          <w:lang w:val="el-GR"/>
        </w:rPr>
        <w:t xml:space="preserve">. </w:t>
      </w:r>
    </w:p>
    <w:p w:rsidR="004E20E1" w:rsidRPr="004E20E1"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Ειδικά για τις </w:t>
      </w:r>
      <w:r>
        <w:rPr>
          <w:rFonts w:ascii="Times New Roman" w:hAnsi="Times New Roman" w:cs="Times New Roman"/>
          <w:sz w:val="24"/>
          <w:lang w:val="el-GR"/>
        </w:rPr>
        <w:t>περιπτώσεις της παραγράφου 2.2.</w:t>
      </w:r>
      <w:r w:rsidRPr="004E20E1">
        <w:rPr>
          <w:rFonts w:ascii="Times New Roman" w:hAnsi="Times New Roman" w:cs="Times New Roman"/>
          <w:sz w:val="24"/>
          <w:lang w:val="el-GR"/>
        </w:rPr>
        <w:t>2.2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4E20E1" w:rsidRPr="004E20E1"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4E20E1" w:rsidRPr="00EB414B" w:rsidRDefault="004E20E1" w:rsidP="004E20E1">
      <w:pPr>
        <w:rPr>
          <w:rFonts w:ascii="Times New Roman" w:hAnsi="Times New Roman" w:cs="Times New Roman"/>
          <w:sz w:val="24"/>
          <w:lang w:val="el-GR"/>
        </w:rPr>
      </w:pPr>
      <w:r w:rsidRPr="004E20E1">
        <w:rPr>
          <w:rFonts w:ascii="Times New Roman" w:hAnsi="Times New Roman" w:cs="Times New Roman"/>
          <w:sz w:val="24"/>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rsidR="004E20E1" w:rsidRPr="004E20E1" w:rsidRDefault="004E20E1" w:rsidP="004E20E1">
      <w:pPr>
        <w:rPr>
          <w:rFonts w:ascii="Times New Roman" w:hAnsi="Times New Roman" w:cs="Times New Roman"/>
          <w:b/>
          <w:bCs/>
          <w:sz w:val="24"/>
          <w:u w:val="single"/>
          <w:lang w:val="el-GR"/>
        </w:rPr>
      </w:pPr>
      <w:r w:rsidRPr="004E20E1">
        <w:rPr>
          <w:rFonts w:ascii="Times New Roman" w:hAnsi="Times New Roman" w:cs="Times New Roman"/>
          <w:b/>
          <w:bCs/>
          <w:sz w:val="24"/>
          <w:lang w:val="el-GR"/>
        </w:rPr>
        <w:t xml:space="preserve">γ) </w:t>
      </w:r>
      <w:r w:rsidRPr="004E20E1">
        <w:rPr>
          <w:rFonts w:ascii="Times New Roman" w:hAnsi="Times New Roman" w:cs="Times New Roman"/>
          <w:bCs/>
          <w:sz w:val="24"/>
          <w:lang w:val="el-GR"/>
        </w:rPr>
        <w:t xml:space="preserve">Για </w:t>
      </w:r>
      <w:r>
        <w:rPr>
          <w:rFonts w:ascii="Times New Roman" w:hAnsi="Times New Roman" w:cs="Times New Roman"/>
          <w:bCs/>
          <w:sz w:val="24"/>
          <w:lang w:val="el-GR"/>
        </w:rPr>
        <w:t>τις περιπτώσεις του άρθρου 2.2.</w:t>
      </w:r>
      <w:r w:rsidRPr="004E20E1">
        <w:rPr>
          <w:rFonts w:ascii="Times New Roman" w:hAnsi="Times New Roman" w:cs="Times New Roman"/>
          <w:bCs/>
          <w:sz w:val="24"/>
          <w:lang w:val="el-GR"/>
        </w:rPr>
        <w:t xml:space="preserve">2.2γ της παρούσας, πιστοποιητικό από τη Διεύθυνση Προγραμματισμού και Συντονισμού της Επιθεώρησης Εργασιακών Σχέσεων, που να έχει εκδοθεί </w:t>
      </w:r>
      <w:r w:rsidRPr="004E20E1">
        <w:rPr>
          <w:rFonts w:ascii="Times New Roman" w:hAnsi="Times New Roman" w:cs="Times New Roman"/>
          <w:bCs/>
          <w:sz w:val="24"/>
          <w:lang w:val="el-GR"/>
        </w:rPr>
        <w:lastRenderedPageBreak/>
        <w:t xml:space="preserve">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4E20E1">
        <w:rPr>
          <w:rFonts w:ascii="Times New Roman" w:hAnsi="Times New Roman" w:cs="Times New Roman"/>
          <w:b/>
          <w:bCs/>
          <w:sz w:val="24"/>
          <w:u w:val="single"/>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Cs/>
          <w:sz w:val="24"/>
          <w:lang w:val="el-GR"/>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w:t>
      </w:r>
      <w:r>
        <w:rPr>
          <w:rFonts w:ascii="Times New Roman" w:hAnsi="Times New Roman" w:cs="Times New Roman"/>
          <w:bCs/>
          <w:sz w:val="24"/>
          <w:lang w:val="el-GR"/>
        </w:rPr>
        <w:t>αφέρονται στις παραγράφους 2.2.</w:t>
      </w:r>
      <w:r w:rsidRPr="004E20E1">
        <w:rPr>
          <w:rFonts w:ascii="Times New Roman" w:hAnsi="Times New Roman" w:cs="Times New Roman"/>
          <w:bCs/>
          <w:sz w:val="24"/>
          <w:lang w:val="el-GR"/>
        </w:rPr>
        <w:t>2</w:t>
      </w:r>
      <w:r>
        <w:rPr>
          <w:rFonts w:ascii="Times New Roman" w:hAnsi="Times New Roman" w:cs="Times New Roman"/>
          <w:bCs/>
          <w:sz w:val="24"/>
          <w:lang w:val="el-GR"/>
        </w:rPr>
        <w:t>.1 και 2.2.</w:t>
      </w:r>
      <w:r w:rsidRPr="004E20E1">
        <w:rPr>
          <w:rFonts w:ascii="Times New Roman" w:hAnsi="Times New Roman" w:cs="Times New Roman"/>
          <w:bCs/>
          <w:sz w:val="24"/>
          <w:lang w:val="el-GR"/>
        </w:rPr>
        <w:t xml:space="preserve">2.2 </w:t>
      </w:r>
      <w:proofErr w:type="spellStart"/>
      <w:r w:rsidRPr="004E20E1">
        <w:rPr>
          <w:rFonts w:ascii="Times New Roman" w:hAnsi="Times New Roman" w:cs="Times New Roman"/>
          <w:bCs/>
          <w:sz w:val="24"/>
          <w:lang w:val="el-GR"/>
        </w:rPr>
        <w:t>περ</w:t>
      </w:r>
      <w:proofErr w:type="spellEnd"/>
      <w:r w:rsidRPr="004E20E1">
        <w:rPr>
          <w:rFonts w:ascii="Times New Roman" w:hAnsi="Times New Roman" w:cs="Times New Roman"/>
          <w:bCs/>
          <w:sz w:val="24"/>
          <w:lang w:val="el-GR"/>
        </w:rPr>
        <w:t>. α’ και β’, καθώς και σ</w:t>
      </w:r>
      <w:r>
        <w:rPr>
          <w:rFonts w:ascii="Times New Roman" w:hAnsi="Times New Roman" w:cs="Times New Roman"/>
          <w:bCs/>
          <w:sz w:val="24"/>
          <w:lang w:val="el-GR"/>
        </w:rPr>
        <w:t xml:space="preserve">την </w:t>
      </w:r>
      <w:proofErr w:type="spellStart"/>
      <w:r>
        <w:rPr>
          <w:rFonts w:ascii="Times New Roman" w:hAnsi="Times New Roman" w:cs="Times New Roman"/>
          <w:bCs/>
          <w:sz w:val="24"/>
          <w:lang w:val="el-GR"/>
        </w:rPr>
        <w:t>περ</w:t>
      </w:r>
      <w:proofErr w:type="spellEnd"/>
      <w:r>
        <w:rPr>
          <w:rFonts w:ascii="Times New Roman" w:hAnsi="Times New Roman" w:cs="Times New Roman"/>
          <w:bCs/>
          <w:sz w:val="24"/>
          <w:lang w:val="el-GR"/>
        </w:rPr>
        <w:t xml:space="preserve">. </w:t>
      </w:r>
      <w:proofErr w:type="spellStart"/>
      <w:r>
        <w:rPr>
          <w:rFonts w:ascii="Times New Roman" w:hAnsi="Times New Roman" w:cs="Times New Roman"/>
          <w:bCs/>
          <w:sz w:val="24"/>
          <w:lang w:val="el-GR"/>
        </w:rPr>
        <w:t>β΄</w:t>
      </w:r>
      <w:proofErr w:type="spellEnd"/>
      <w:r>
        <w:rPr>
          <w:rFonts w:ascii="Times New Roman" w:hAnsi="Times New Roman" w:cs="Times New Roman"/>
          <w:bCs/>
          <w:sz w:val="24"/>
          <w:lang w:val="el-GR"/>
        </w:rPr>
        <w:t xml:space="preserve">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Cs/>
          <w:sz w:val="24"/>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w:t>
      </w:r>
      <w:r>
        <w:rPr>
          <w:rFonts w:ascii="Times New Roman" w:hAnsi="Times New Roman" w:cs="Times New Roman"/>
          <w:bCs/>
          <w:sz w:val="24"/>
          <w:lang w:val="el-GR"/>
        </w:rPr>
        <w:t>αφέρονται στις παραγράφους 2.2.</w:t>
      </w:r>
      <w:r w:rsidRPr="004E20E1">
        <w:rPr>
          <w:rFonts w:ascii="Times New Roman" w:hAnsi="Times New Roman" w:cs="Times New Roman"/>
          <w:bCs/>
          <w:sz w:val="24"/>
          <w:lang w:val="el-GR"/>
        </w:rPr>
        <w:t>2</w:t>
      </w:r>
      <w:r>
        <w:rPr>
          <w:rFonts w:ascii="Times New Roman" w:hAnsi="Times New Roman" w:cs="Times New Roman"/>
          <w:bCs/>
          <w:sz w:val="24"/>
          <w:lang w:val="el-GR"/>
        </w:rPr>
        <w:t>.1 και 2.2.</w:t>
      </w:r>
      <w:r w:rsidRPr="004E20E1">
        <w:rPr>
          <w:rFonts w:ascii="Times New Roman" w:hAnsi="Times New Roman" w:cs="Times New Roman"/>
          <w:bCs/>
          <w:sz w:val="24"/>
          <w:lang w:val="el-GR"/>
        </w:rPr>
        <w:t xml:space="preserve">2.2 </w:t>
      </w:r>
      <w:proofErr w:type="spellStart"/>
      <w:r w:rsidRPr="004E20E1">
        <w:rPr>
          <w:rFonts w:ascii="Times New Roman" w:hAnsi="Times New Roman" w:cs="Times New Roman"/>
          <w:bCs/>
          <w:sz w:val="24"/>
          <w:lang w:val="el-GR"/>
        </w:rPr>
        <w:t>περ</w:t>
      </w:r>
      <w:proofErr w:type="spellEnd"/>
      <w:r w:rsidRPr="004E20E1">
        <w:rPr>
          <w:rFonts w:ascii="Times New Roman" w:hAnsi="Times New Roman" w:cs="Times New Roman"/>
          <w:bCs/>
          <w:sz w:val="24"/>
          <w:lang w:val="el-GR"/>
        </w:rPr>
        <w:t>. α’ και β’, καθώς και σ</w:t>
      </w:r>
      <w:r>
        <w:rPr>
          <w:rFonts w:ascii="Times New Roman" w:hAnsi="Times New Roman" w:cs="Times New Roman"/>
          <w:bCs/>
          <w:sz w:val="24"/>
          <w:lang w:val="el-GR"/>
        </w:rPr>
        <w:t xml:space="preserve">την </w:t>
      </w:r>
      <w:proofErr w:type="spellStart"/>
      <w:r>
        <w:rPr>
          <w:rFonts w:ascii="Times New Roman" w:hAnsi="Times New Roman" w:cs="Times New Roman"/>
          <w:bCs/>
          <w:sz w:val="24"/>
          <w:lang w:val="el-GR"/>
        </w:rPr>
        <w:t>περ</w:t>
      </w:r>
      <w:proofErr w:type="spellEnd"/>
      <w:r>
        <w:rPr>
          <w:rFonts w:ascii="Times New Roman" w:hAnsi="Times New Roman" w:cs="Times New Roman"/>
          <w:bCs/>
          <w:sz w:val="24"/>
          <w:lang w:val="el-GR"/>
        </w:rPr>
        <w:t xml:space="preserve">. </w:t>
      </w:r>
      <w:proofErr w:type="spellStart"/>
      <w:r>
        <w:rPr>
          <w:rFonts w:ascii="Times New Roman" w:hAnsi="Times New Roman" w:cs="Times New Roman"/>
          <w:bCs/>
          <w:sz w:val="24"/>
          <w:lang w:val="el-GR"/>
        </w:rPr>
        <w:t>β΄</w:t>
      </w:r>
      <w:proofErr w:type="spellEnd"/>
      <w:r>
        <w:rPr>
          <w:rFonts w:ascii="Times New Roman" w:hAnsi="Times New Roman" w:cs="Times New Roman"/>
          <w:bCs/>
          <w:sz w:val="24"/>
          <w:lang w:val="el-GR"/>
        </w:rPr>
        <w:t xml:space="preserve">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 xml:space="preserve">3. Οι επίσημες δηλώσεις καθίστανται διαθέσιμες μέσω του </w:t>
      </w:r>
      <w:proofErr w:type="spellStart"/>
      <w:r w:rsidRPr="004E20E1">
        <w:rPr>
          <w:rFonts w:ascii="Times New Roman" w:hAnsi="Times New Roman" w:cs="Times New Roman"/>
          <w:bCs/>
          <w:sz w:val="24"/>
          <w:lang w:val="el-GR"/>
        </w:rPr>
        <w:t>επιγραμμικού</w:t>
      </w:r>
      <w:proofErr w:type="spellEnd"/>
      <w:r w:rsidRPr="004E20E1">
        <w:rPr>
          <w:rFonts w:ascii="Times New Roman" w:hAnsi="Times New Roman" w:cs="Times New Roman"/>
          <w:bCs/>
          <w:sz w:val="24"/>
          <w:lang w:val="el-GR"/>
        </w:rPr>
        <w:t xml:space="preserve"> αποθετηρίου πιστοποιητικών (e-</w:t>
      </w:r>
      <w:proofErr w:type="spellStart"/>
      <w:r w:rsidRPr="004E20E1">
        <w:rPr>
          <w:rFonts w:ascii="Times New Roman" w:hAnsi="Times New Roman" w:cs="Times New Roman"/>
          <w:bCs/>
          <w:sz w:val="24"/>
          <w:lang w:val="el-GR"/>
        </w:rPr>
        <w:t>Certi</w:t>
      </w:r>
      <w:proofErr w:type="spellEnd"/>
      <w:r w:rsidRPr="004E20E1">
        <w:rPr>
          <w:rFonts w:ascii="Times New Roman" w:hAnsi="Times New Roman" w:cs="Times New Roman"/>
          <w:bCs/>
          <w:sz w:val="24"/>
          <w:lang w:val="el-GR"/>
        </w:rPr>
        <w:t>s) του άρθρου 81 του ν. 4412/2016.</w:t>
      </w:r>
    </w:p>
    <w:p w:rsidR="004E20E1" w:rsidRPr="004E20E1" w:rsidRDefault="004E20E1" w:rsidP="004E20E1">
      <w:pPr>
        <w:rPr>
          <w:rFonts w:ascii="Times New Roman" w:hAnsi="Times New Roman" w:cs="Times New Roman"/>
          <w:b/>
          <w:bCs/>
          <w:sz w:val="24"/>
          <w:lang w:val="el-GR"/>
        </w:rPr>
      </w:pPr>
      <w:r w:rsidRPr="004E20E1">
        <w:rPr>
          <w:rFonts w:ascii="Times New Roman" w:hAnsi="Times New Roman" w:cs="Times New Roman"/>
          <w:b/>
          <w:bCs/>
          <w:sz w:val="24"/>
          <w:lang w:val="el-GR"/>
        </w:rPr>
        <w:t xml:space="preserve">δ) </w:t>
      </w:r>
      <w:r w:rsidRPr="004E20E1">
        <w:rPr>
          <w:rFonts w:ascii="Times New Roman" w:hAnsi="Times New Roman" w:cs="Times New Roman"/>
          <w:bCs/>
          <w:sz w:val="24"/>
          <w:lang w:val="el-GR"/>
        </w:rPr>
        <w:t xml:space="preserve">Για τις λοιπές </w:t>
      </w:r>
      <w:r>
        <w:rPr>
          <w:rFonts w:ascii="Times New Roman" w:hAnsi="Times New Roman" w:cs="Times New Roman"/>
          <w:bCs/>
          <w:sz w:val="24"/>
          <w:lang w:val="el-GR"/>
        </w:rPr>
        <w:t>περιπτώσεις της παραγράφου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3, υπεύθυνη δήλωση του προσφέροντος οικονομικού φορέα ότι δεν συντρέχουν στο πρόσωπό του οι οριζόμενοι στην παράγραφο λόγοι αποκλεισμού.</w:t>
      </w:r>
    </w:p>
    <w:p w:rsidR="004E20E1" w:rsidRPr="004E20E1" w:rsidRDefault="004E20E1" w:rsidP="004E20E1">
      <w:pPr>
        <w:rPr>
          <w:rFonts w:ascii="Times New Roman" w:hAnsi="Times New Roman" w:cs="Times New Roman"/>
          <w:bCs/>
          <w:sz w:val="24"/>
          <w:lang w:val="el-GR"/>
        </w:rPr>
      </w:pPr>
      <w:r w:rsidRPr="004E20E1">
        <w:rPr>
          <w:rFonts w:ascii="Times New Roman" w:hAnsi="Times New Roman" w:cs="Times New Roman"/>
          <w:b/>
          <w:bCs/>
          <w:sz w:val="24"/>
          <w:lang w:val="el-GR"/>
        </w:rPr>
        <w:t xml:space="preserve">ε) </w:t>
      </w:r>
      <w:r>
        <w:rPr>
          <w:rFonts w:ascii="Times New Roman" w:hAnsi="Times New Roman" w:cs="Times New Roman"/>
          <w:bCs/>
          <w:sz w:val="24"/>
          <w:lang w:val="el-GR"/>
        </w:rPr>
        <w:t>για την παράγραφο 2.2.</w:t>
      </w:r>
      <w:r w:rsidRPr="004E20E1">
        <w:rPr>
          <w:rFonts w:ascii="Times New Roman" w:hAnsi="Times New Roman" w:cs="Times New Roman"/>
          <w:bCs/>
          <w:sz w:val="24"/>
          <w:lang w:val="el-GR"/>
        </w:rPr>
        <w:t>2</w:t>
      </w:r>
      <w:r>
        <w:rPr>
          <w:rFonts w:ascii="Times New Roman" w:hAnsi="Times New Roman" w:cs="Times New Roman"/>
          <w:bCs/>
          <w:sz w:val="24"/>
          <w:lang w:val="el-GR"/>
        </w:rPr>
        <w:t>.</w:t>
      </w:r>
      <w:r w:rsidRPr="004E20E1">
        <w:rPr>
          <w:rFonts w:ascii="Times New Roman" w:hAnsi="Times New Roman" w:cs="Times New Roman"/>
          <w:bCs/>
          <w:sz w:val="24"/>
          <w:lang w:val="el-GR"/>
        </w:rPr>
        <w:t>7. υπεύθυνη δήλωση του προσφέροντος οικονομικού φορέα ότι δεν έχει εκδοθεί σε βάρος του απόφαση αποκλεισμού, σύμφωνα με το άρθρο 74 του ν. 4412/2016.</w:t>
      </w:r>
    </w:p>
    <w:p w:rsidR="00FA7126" w:rsidRPr="00B55140" w:rsidRDefault="00C37C6E" w:rsidP="00FA7126">
      <w:pPr>
        <w:rPr>
          <w:rFonts w:ascii="Times New Roman" w:eastAsia="Calibri" w:hAnsi="Times New Roman" w:cs="Times New Roman"/>
          <w:sz w:val="24"/>
          <w:lang w:val="el-GR"/>
        </w:rPr>
      </w:pPr>
      <w:r w:rsidRPr="00C62397">
        <w:rPr>
          <w:rFonts w:ascii="Times New Roman" w:hAnsi="Times New Roman" w:cs="Times New Roman"/>
          <w:b/>
          <w:bCs/>
          <w:sz w:val="24"/>
          <w:lang w:val="en-US"/>
        </w:rPr>
        <w:t>B</w:t>
      </w:r>
      <w:r w:rsidRPr="00C62397">
        <w:rPr>
          <w:rFonts w:ascii="Times New Roman" w:hAnsi="Times New Roman" w:cs="Times New Roman"/>
          <w:b/>
          <w:bCs/>
          <w:sz w:val="24"/>
          <w:lang w:val="el-GR"/>
        </w:rPr>
        <w:t>. 2.</w:t>
      </w:r>
      <w:r w:rsidR="00CD2CDD" w:rsidRPr="00C62397">
        <w:rPr>
          <w:rFonts w:ascii="Times New Roman" w:hAnsi="Times New Roman" w:cs="Times New Roman"/>
          <w:b/>
          <w:bCs/>
          <w:sz w:val="24"/>
          <w:lang w:val="el-GR"/>
        </w:rPr>
        <w:t xml:space="preserve"> </w:t>
      </w:r>
      <w:r w:rsidR="00FA7126" w:rsidRPr="00FA7126">
        <w:rPr>
          <w:rFonts w:ascii="Times New Roman" w:eastAsia="Calibri" w:hAnsi="Times New Roman" w:cs="Times New Roman"/>
          <w:sz w:val="24"/>
          <w:lang w:val="el-GR"/>
        </w:rPr>
        <w:t>Για την απόδειξ</w:t>
      </w:r>
      <w:r w:rsidR="00FA7126">
        <w:rPr>
          <w:rFonts w:ascii="Times New Roman" w:eastAsia="Calibri" w:hAnsi="Times New Roman" w:cs="Times New Roman"/>
          <w:sz w:val="24"/>
          <w:lang w:val="el-GR"/>
        </w:rPr>
        <w:t>η της απαίτησης του άρθρου 2.2.</w:t>
      </w:r>
      <w:r w:rsidR="00FA7126" w:rsidRPr="00FA7126">
        <w:rPr>
          <w:rFonts w:ascii="Times New Roman" w:eastAsia="Calibri" w:hAnsi="Times New Roman" w:cs="Times New Roman"/>
          <w:sz w:val="24"/>
          <w:lang w:val="el-GR"/>
        </w:rPr>
        <w:t>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w:t>
      </w:r>
      <w:r w:rsidR="00B55140">
        <w:rPr>
          <w:rFonts w:ascii="Times New Roman" w:eastAsia="Calibri" w:hAnsi="Times New Roman" w:cs="Times New Roman"/>
          <w:sz w:val="24"/>
          <w:lang w:val="el-GR"/>
        </w:rPr>
        <w:t xml:space="preserve">ένου της υπό ανάθεση σύμβασης. </w:t>
      </w:r>
    </w:p>
    <w:p w:rsidR="00FA7126" w:rsidRPr="00FA7126" w:rsidRDefault="00FA7126" w:rsidP="00FA7126">
      <w:pPr>
        <w:rPr>
          <w:rFonts w:ascii="Times New Roman" w:eastAsia="Calibri" w:hAnsi="Times New Roman" w:cs="Times New Roman"/>
          <w:b/>
          <w:sz w:val="24"/>
          <w:lang w:val="el-GR"/>
        </w:rPr>
      </w:pPr>
      <w:r w:rsidRPr="00FA7126">
        <w:rPr>
          <w:rFonts w:ascii="Times New Roman" w:eastAsia="Calibri" w:hAnsi="Times New Roman" w:cs="Times New Roman"/>
          <w:b/>
          <w:sz w:val="24"/>
          <w:lang w:val="el-GR"/>
        </w:rPr>
        <w:t>Επισημαίνεται ότι, τα δικαιολογητικά που αφορούν στην απόδειξ</w:t>
      </w:r>
      <w:r>
        <w:rPr>
          <w:rFonts w:ascii="Times New Roman" w:eastAsia="Calibri" w:hAnsi="Times New Roman" w:cs="Times New Roman"/>
          <w:b/>
          <w:sz w:val="24"/>
          <w:lang w:val="el-GR"/>
        </w:rPr>
        <w:t>η της απαίτησης του άρθρου 2.2.</w:t>
      </w:r>
      <w:r w:rsidRPr="00FA7126">
        <w:rPr>
          <w:rFonts w:ascii="Times New Roman" w:eastAsia="Calibri" w:hAnsi="Times New Roman" w:cs="Times New Roman"/>
          <w:b/>
          <w:sz w:val="24"/>
          <w:lang w:val="el-GR"/>
        </w:rPr>
        <w:t>3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rsidR="00142B4B" w:rsidRDefault="00C37C6E" w:rsidP="00142B4B">
      <w:pPr>
        <w:tabs>
          <w:tab w:val="left" w:pos="3405"/>
        </w:tabs>
        <w:spacing w:after="0"/>
        <w:rPr>
          <w:rFonts w:ascii="Times New Roman" w:hAnsi="Times New Roman" w:cs="Times New Roman"/>
          <w:sz w:val="24"/>
          <w:lang w:val="el-GR"/>
        </w:rPr>
      </w:pPr>
      <w:r w:rsidRPr="00142B4B">
        <w:rPr>
          <w:rFonts w:ascii="Times New Roman" w:hAnsi="Times New Roman" w:cs="Times New Roman"/>
          <w:b/>
          <w:bCs/>
          <w:sz w:val="24"/>
          <w:lang w:val="el-GR"/>
        </w:rPr>
        <w:t>Β.3.</w:t>
      </w:r>
      <w:r w:rsidRPr="00142B4B">
        <w:rPr>
          <w:rFonts w:ascii="Times New Roman" w:hAnsi="Times New Roman" w:cs="Times New Roman"/>
          <w:sz w:val="24"/>
          <w:lang w:val="el-GR"/>
        </w:rPr>
        <w:t xml:space="preserve"> </w:t>
      </w:r>
      <w:r w:rsidR="00142B4B" w:rsidRPr="00142B4B">
        <w:rPr>
          <w:rFonts w:ascii="Times New Roman" w:hAnsi="Times New Roman" w:cs="Times New Roman"/>
          <w:sz w:val="24"/>
          <w:lang w:val="el-GR"/>
        </w:rPr>
        <w:t>Για την</w:t>
      </w:r>
      <w:r w:rsidR="00142B4B" w:rsidRPr="00515DCC">
        <w:rPr>
          <w:rFonts w:ascii="Times New Roman" w:hAnsi="Times New Roman" w:cs="Times New Roman"/>
          <w:sz w:val="24"/>
          <w:lang w:val="el-GR"/>
        </w:rPr>
        <w:t xml:space="preserve"> απόδειξη της οικονομικής και χρηματοοικονομική</w:t>
      </w:r>
      <w:r w:rsidR="00142B4B">
        <w:rPr>
          <w:rFonts w:ascii="Times New Roman" w:hAnsi="Times New Roman" w:cs="Times New Roman"/>
          <w:sz w:val="24"/>
          <w:lang w:val="el-GR"/>
        </w:rPr>
        <w:t>ς επάρκειας της παραγράφου 2.2.4</w:t>
      </w:r>
      <w:r w:rsidR="00142B4B" w:rsidRPr="00515DCC">
        <w:rPr>
          <w:rFonts w:ascii="Times New Roman" w:hAnsi="Times New Roman" w:cs="Times New Roman"/>
          <w:sz w:val="24"/>
          <w:lang w:val="el-GR"/>
        </w:rPr>
        <w:t xml:space="preserve">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w:t>
      </w:r>
      <w:r w:rsidR="00142B4B">
        <w:rPr>
          <w:rFonts w:ascii="Times New Roman" w:hAnsi="Times New Roman" w:cs="Times New Roman"/>
          <w:sz w:val="24"/>
          <w:lang w:val="el-GR"/>
        </w:rPr>
        <w:t xml:space="preserve">ό (ενδεικτικά αναφέρονται τιμολόγια παροχής υπηρεσίας, </w:t>
      </w:r>
      <w:r w:rsidR="00142B4B" w:rsidRPr="00515DCC">
        <w:rPr>
          <w:rFonts w:ascii="Times New Roman" w:hAnsi="Times New Roman" w:cs="Times New Roman"/>
          <w:sz w:val="24"/>
          <w:lang w:val="el-GR"/>
        </w:rPr>
        <w:t>πρωτόκολλα παραλαβής, συμβάσεις, βεβαιώσεις καλής εκτέλεσης</w:t>
      </w:r>
      <w:r w:rsidR="00142B4B">
        <w:rPr>
          <w:rFonts w:ascii="Times New Roman" w:hAnsi="Times New Roman" w:cs="Times New Roman"/>
          <w:sz w:val="24"/>
          <w:lang w:val="el-GR"/>
        </w:rPr>
        <w:t>, οικονομικές καταστάσεις, ισολογισμοί, Ε3</w:t>
      </w:r>
      <w:r w:rsidR="00142B4B" w:rsidRPr="00515DCC">
        <w:rPr>
          <w:rFonts w:ascii="Times New Roman" w:hAnsi="Times New Roman" w:cs="Times New Roman"/>
          <w:sz w:val="24"/>
          <w:lang w:val="el-GR"/>
        </w:rPr>
        <w:t xml:space="preserve"> κτλ).</w:t>
      </w:r>
    </w:p>
    <w:p w:rsidR="00142B4B" w:rsidRPr="00A415E0" w:rsidRDefault="00142B4B" w:rsidP="00142B4B">
      <w:pPr>
        <w:tabs>
          <w:tab w:val="left" w:pos="3405"/>
        </w:tabs>
        <w:spacing w:after="0"/>
        <w:rPr>
          <w:rFonts w:ascii="Times New Roman" w:hAnsi="Times New Roman" w:cs="Times New Roman"/>
          <w:b/>
          <w:bCs/>
          <w:sz w:val="24"/>
          <w:lang w:val="el-GR"/>
        </w:rPr>
      </w:pPr>
      <w:r w:rsidRPr="00A415E0">
        <w:rPr>
          <w:rFonts w:ascii="Times New Roman" w:hAnsi="Times New Roman" w:cs="Times New Roman"/>
          <w:sz w:val="24"/>
          <w:lang w:val="el-GR"/>
        </w:rPr>
        <w:lastRenderedPageBreak/>
        <w:t>Εάν ο οικονομικός φορέας, μπορεί να καταθέτει οποιοδήποτε άλλο κατάλληλο έγγραφο αποδεικνύει την οικονομική και χρηματοοικονομική του επάρκεια.</w:t>
      </w:r>
    </w:p>
    <w:p w:rsidR="00453D79" w:rsidRPr="00453D79" w:rsidRDefault="00C37C6E" w:rsidP="00142B4B">
      <w:pPr>
        <w:rPr>
          <w:rFonts w:ascii="Times New Roman" w:hAnsi="Times New Roman" w:cs="Times New Roman"/>
          <w:sz w:val="24"/>
          <w:lang w:val="el-GR"/>
        </w:rPr>
      </w:pPr>
      <w:r w:rsidRPr="00F93DD9">
        <w:rPr>
          <w:rFonts w:ascii="Times New Roman" w:hAnsi="Times New Roman" w:cs="Times New Roman"/>
          <w:b/>
          <w:bCs/>
          <w:sz w:val="24"/>
          <w:lang w:val="el-GR"/>
        </w:rPr>
        <w:t xml:space="preserve">Β.4. </w:t>
      </w:r>
      <w:r w:rsidR="00453D79" w:rsidRPr="001348B6">
        <w:rPr>
          <w:rFonts w:ascii="Times New Roman" w:hAnsi="Times New Roman" w:cs="Times New Roman"/>
          <w:sz w:val="24"/>
          <w:lang w:val="el-GR"/>
        </w:rPr>
        <w:t>Για την απόδειξη της τεχνικής</w:t>
      </w:r>
      <w:r w:rsidR="00453D79">
        <w:rPr>
          <w:rFonts w:ascii="Times New Roman" w:hAnsi="Times New Roman" w:cs="Times New Roman"/>
          <w:sz w:val="24"/>
          <w:lang w:val="el-GR"/>
        </w:rPr>
        <w:t xml:space="preserve"> ικανότητας της παραγράφου 2.2.</w:t>
      </w:r>
      <w:r w:rsidR="00453D79" w:rsidRPr="00453D79">
        <w:rPr>
          <w:rFonts w:ascii="Times New Roman" w:hAnsi="Times New Roman" w:cs="Times New Roman"/>
          <w:sz w:val="24"/>
          <w:lang w:val="el-GR"/>
        </w:rPr>
        <w:t>5</w:t>
      </w:r>
      <w:r w:rsidR="00453D79" w:rsidRPr="001348B6">
        <w:rPr>
          <w:rFonts w:ascii="Times New Roman" w:hAnsi="Times New Roman" w:cs="Times New Roman"/>
          <w:sz w:val="24"/>
          <w:lang w:val="el-GR"/>
        </w:rPr>
        <w:t xml:space="preserve"> οι οικονομικοί φορείς προσκομίζου</w:t>
      </w:r>
      <w:r w:rsidR="00453D79">
        <w:rPr>
          <w:rFonts w:ascii="Times New Roman" w:hAnsi="Times New Roman" w:cs="Times New Roman"/>
          <w:sz w:val="24"/>
          <w:lang w:val="el-GR"/>
        </w:rPr>
        <w:t>ν πίνακες που να περιέχουν όλα τα απαιτούμενα στοιχεία της συγκεκριμένης παραγράφου.</w:t>
      </w:r>
    </w:p>
    <w:p w:rsidR="00FA7126" w:rsidRPr="00FA7126" w:rsidRDefault="00C62397" w:rsidP="00453D79">
      <w:pPr>
        <w:spacing w:after="0"/>
        <w:rPr>
          <w:rFonts w:ascii="Times New Roman" w:hAnsi="Times New Roman" w:cs="Times New Roman"/>
          <w:sz w:val="24"/>
          <w:lang w:val="el-GR"/>
        </w:rPr>
      </w:pPr>
      <w:r>
        <w:rPr>
          <w:rFonts w:ascii="Times New Roman" w:hAnsi="Times New Roman" w:cs="Times New Roman"/>
          <w:b/>
          <w:bCs/>
          <w:sz w:val="24"/>
          <w:lang w:val="el-GR"/>
        </w:rPr>
        <w:t>Β.5</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w:t>
      </w:r>
      <w:r w:rsidR="00FA7126" w:rsidRPr="00FA7126">
        <w:rPr>
          <w:rFonts w:ascii="Times New Roman" w:hAnsi="Times New Roman" w:cs="Times New Roman"/>
          <w:sz w:val="24"/>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C37C6E" w:rsidRPr="00F93DD9" w:rsidRDefault="00FA7126" w:rsidP="00FA7126">
      <w:pPr>
        <w:rPr>
          <w:rFonts w:ascii="Times New Roman" w:hAnsi="Times New Roman" w:cs="Times New Roman"/>
          <w:b/>
          <w:bCs/>
          <w:sz w:val="24"/>
          <w:lang w:val="el-GR"/>
        </w:rPr>
      </w:pPr>
      <w:r w:rsidRPr="00FA7126">
        <w:rPr>
          <w:rFonts w:ascii="Times New Roman" w:hAnsi="Times New Roman" w:cs="Times New Roman"/>
          <w:sz w:val="24"/>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FA7126">
        <w:rPr>
          <w:rFonts w:ascii="Times New Roman" w:hAnsi="Times New Roman" w:cs="Times New Roman"/>
          <w:sz w:val="24"/>
          <w:lang w:val="el-GR"/>
        </w:rPr>
        <w:t>ουν</w:t>
      </w:r>
      <w:proofErr w:type="spellEnd"/>
      <w:r w:rsidRPr="00FA7126">
        <w:rPr>
          <w:rFonts w:ascii="Times New Roman" w:hAnsi="Times New Roman" w:cs="Times New Roman"/>
          <w:sz w:val="24"/>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FA7126" w:rsidRPr="00FA7126" w:rsidRDefault="00C62397" w:rsidP="00FA7126">
      <w:pPr>
        <w:rPr>
          <w:rFonts w:ascii="Times New Roman" w:hAnsi="Times New Roman" w:cs="Times New Roman"/>
          <w:sz w:val="24"/>
          <w:lang w:val="el-GR"/>
        </w:rPr>
      </w:pPr>
      <w:r>
        <w:rPr>
          <w:rFonts w:ascii="Times New Roman" w:hAnsi="Times New Roman" w:cs="Times New Roman"/>
          <w:b/>
          <w:bCs/>
          <w:sz w:val="24"/>
          <w:lang w:val="el-GR"/>
        </w:rPr>
        <w:t>Β.6</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w:t>
      </w:r>
      <w:r w:rsidR="00FA7126" w:rsidRPr="00FA7126">
        <w:rPr>
          <w:rFonts w:ascii="Times New Roman" w:hAnsi="Times New Roman" w:cs="Times New Roman"/>
          <w:sz w:val="24"/>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FA7126" w:rsidRPr="00FA7126" w:rsidRDefault="00FA7126" w:rsidP="00FA7126">
      <w:pPr>
        <w:rPr>
          <w:rFonts w:ascii="Times New Roman" w:hAnsi="Times New Roman" w:cs="Times New Roman"/>
          <w:sz w:val="24"/>
          <w:lang w:val="el-GR"/>
        </w:rPr>
      </w:pPr>
      <w:r w:rsidRPr="00FA7126">
        <w:rPr>
          <w:rFonts w:ascii="Times New Roman" w:hAnsi="Times New Roman" w:cs="Times New Roman"/>
          <w:sz w:val="24"/>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C37C6E" w:rsidRPr="00F93DD9" w:rsidRDefault="00FA7126" w:rsidP="00FA7126">
      <w:pPr>
        <w:rPr>
          <w:rFonts w:ascii="Times New Roman" w:hAnsi="Times New Roman" w:cs="Times New Roman"/>
          <w:b/>
          <w:bCs/>
          <w:sz w:val="24"/>
          <w:lang w:val="el-GR"/>
        </w:rPr>
      </w:pPr>
      <w:r w:rsidRPr="00FA7126">
        <w:rPr>
          <w:rFonts w:ascii="Times New Roman" w:hAnsi="Times New Roman" w:cs="Times New Roman"/>
          <w:sz w:val="24"/>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C62397">
        <w:rPr>
          <w:rFonts w:ascii="Times New Roman" w:hAnsi="Times New Roman" w:cs="Times New Roman"/>
          <w:b/>
          <w:bCs/>
          <w:sz w:val="24"/>
          <w:lang w:val="el-GR"/>
        </w:rPr>
        <w:t>Β.7</w:t>
      </w:r>
      <w:r w:rsidR="00C37C6E" w:rsidRPr="00F93DD9">
        <w:rPr>
          <w:rFonts w:ascii="Times New Roman" w:hAnsi="Times New Roman" w:cs="Times New Roman"/>
          <w:b/>
          <w:bCs/>
          <w:sz w:val="24"/>
          <w:lang w:val="el-GR"/>
        </w:rPr>
        <w:t>.</w:t>
      </w:r>
      <w:r w:rsidR="00C37C6E" w:rsidRPr="00F93DD9">
        <w:rPr>
          <w:rFonts w:ascii="Times New Roman" w:hAnsi="Times New Roman" w:cs="Times New Roman"/>
          <w:sz w:val="24"/>
          <w:lang w:val="el-GR"/>
        </w:rPr>
        <w:t xml:space="preserve"> Οι ενώσεις οικονομικών φορέων που υποβάλλουν κοινή προσφορά, υποβάλλουν τα </w:t>
      </w:r>
      <w:r w:rsidR="00C37C6E" w:rsidRPr="00F93DD9">
        <w:rPr>
          <w:rFonts w:ascii="Times New Roman" w:hAnsi="Times New Roman" w:cs="Times New Roman"/>
          <w:sz w:val="24"/>
          <w:lang w:val="el-GR"/>
        </w:rPr>
        <w:lastRenderedPageBreak/>
        <w:t>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C37C6E" w:rsidRPr="00C62397" w:rsidRDefault="00C62397" w:rsidP="00C37C6E">
      <w:pPr>
        <w:rPr>
          <w:rFonts w:ascii="Times New Roman" w:hAnsi="Times New Roman" w:cs="Times New Roman"/>
          <w:color w:val="000000"/>
          <w:sz w:val="24"/>
          <w:lang w:val="el-GR"/>
        </w:rPr>
      </w:pPr>
      <w:r>
        <w:rPr>
          <w:rFonts w:ascii="Times New Roman" w:hAnsi="Times New Roman" w:cs="Times New Roman"/>
          <w:b/>
          <w:bCs/>
          <w:sz w:val="24"/>
          <w:lang w:val="el-GR"/>
        </w:rPr>
        <w:t>Β.8</w:t>
      </w:r>
      <w:r w:rsidR="00C37C6E" w:rsidRPr="00F93DD9">
        <w:rPr>
          <w:rFonts w:ascii="Times New Roman" w:hAnsi="Times New Roman" w:cs="Times New Roman"/>
          <w:b/>
          <w:bCs/>
          <w:sz w:val="24"/>
          <w:lang w:val="el-GR"/>
        </w:rPr>
        <w:t>.</w:t>
      </w:r>
      <w:r w:rsidR="00C37C6E" w:rsidRPr="00F93DD9">
        <w:rPr>
          <w:rFonts w:ascii="Times New Roman" w:hAnsi="Times New Roman" w:cs="Times New Roman"/>
          <w:color w:val="000000"/>
          <w:sz w:val="24"/>
          <w:lang w:val="el-GR"/>
        </w:rPr>
        <w:t xml:space="preserve">Στην περίπτωση που οικονομικός φορέας επιθυμεί να στηριχθεί στις ικανότητες άλλων φορέων, σύμφωνα με </w:t>
      </w:r>
      <w:r w:rsidR="00C37C6E" w:rsidRPr="00F93DD9">
        <w:rPr>
          <w:rFonts w:ascii="Times New Roman" w:hAnsi="Times New Roman" w:cs="Times New Roman"/>
          <w:sz w:val="24"/>
          <w:lang w:val="el-GR"/>
        </w:rPr>
        <w:t xml:space="preserve">την παράγραφο </w:t>
      </w:r>
      <w:r>
        <w:rPr>
          <w:rFonts w:ascii="Times New Roman" w:hAnsi="Times New Roman" w:cs="Times New Roman"/>
          <w:color w:val="000000"/>
          <w:sz w:val="24"/>
          <w:lang w:val="el-GR"/>
        </w:rPr>
        <w:t>2.2.6</w:t>
      </w:r>
      <w:r w:rsidR="00C37C6E" w:rsidRPr="00F93DD9">
        <w:rPr>
          <w:rFonts w:ascii="Times New Roman" w:hAnsi="Times New Roman" w:cs="Times New Roman"/>
          <w:color w:val="000000"/>
          <w:sz w:val="24"/>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37C6E" w:rsidRPr="00F93DD9" w:rsidRDefault="00C37C6E" w:rsidP="00C37C6E">
      <w:pPr>
        <w:pStyle w:val="2"/>
        <w:rPr>
          <w:rFonts w:ascii="Times New Roman" w:hAnsi="Times New Roman" w:cs="Times New Roman"/>
          <w:szCs w:val="24"/>
          <w:lang w:val="el-GR"/>
        </w:rPr>
      </w:pPr>
      <w:bookmarkStart w:id="50" w:name="__RefHeading___Toc470009798"/>
      <w:bookmarkStart w:id="51" w:name="_Toc28324533"/>
      <w:r w:rsidRPr="00F93DD9">
        <w:rPr>
          <w:rFonts w:ascii="Times New Roman" w:hAnsi="Times New Roman" w:cs="Times New Roman"/>
          <w:szCs w:val="24"/>
          <w:lang w:val="el-GR"/>
        </w:rPr>
        <w:t>2.3</w:t>
      </w:r>
      <w:r w:rsidRPr="00F93DD9">
        <w:rPr>
          <w:rFonts w:ascii="Times New Roman" w:hAnsi="Times New Roman" w:cs="Times New Roman"/>
          <w:szCs w:val="24"/>
          <w:lang w:val="el-GR"/>
        </w:rPr>
        <w:tab/>
        <w:t>Κριτήρια Ανάθεσης</w:t>
      </w:r>
      <w:bookmarkEnd w:id="50"/>
      <w:bookmarkEnd w:id="51"/>
    </w:p>
    <w:p w:rsidR="00577413" w:rsidRPr="00577413" w:rsidRDefault="00C37C6E" w:rsidP="00577413">
      <w:pPr>
        <w:pStyle w:val="3"/>
        <w:rPr>
          <w:rFonts w:ascii="Times New Roman" w:hAnsi="Times New Roman"/>
          <w:sz w:val="24"/>
          <w:szCs w:val="24"/>
          <w:lang w:val="el-GR"/>
        </w:rPr>
      </w:pPr>
      <w:bookmarkStart w:id="52" w:name="__RefHeading___Toc470009799"/>
      <w:bookmarkStart w:id="53" w:name="_Toc28324534"/>
      <w:r w:rsidRPr="00F93DD9">
        <w:rPr>
          <w:rFonts w:ascii="Times New Roman" w:hAnsi="Times New Roman"/>
          <w:sz w:val="24"/>
          <w:szCs w:val="24"/>
          <w:lang w:val="el-GR"/>
        </w:rPr>
        <w:t>2.3.1</w:t>
      </w:r>
      <w:r w:rsidRPr="00F93DD9">
        <w:rPr>
          <w:rFonts w:ascii="Times New Roman" w:hAnsi="Times New Roman"/>
          <w:sz w:val="24"/>
          <w:szCs w:val="24"/>
          <w:lang w:val="el-GR"/>
        </w:rPr>
        <w:tab/>
        <w:t>Κριτήριο ανάθεσης</w:t>
      </w:r>
      <w:bookmarkStart w:id="54" w:name="__RefHeading___Toc470009802"/>
      <w:bookmarkEnd w:id="52"/>
      <w:bookmarkEnd w:id="53"/>
      <w:bookmarkEnd w:id="54"/>
    </w:p>
    <w:p w:rsidR="00A852DA" w:rsidRPr="00BF5E8F" w:rsidRDefault="00A852DA" w:rsidP="00A852DA">
      <w:pPr>
        <w:rPr>
          <w:rFonts w:ascii="Times New Roman" w:hAnsi="Times New Roman" w:cs="Times New Roman"/>
          <w:i/>
          <w:color w:val="5B9BD5"/>
          <w:sz w:val="24"/>
          <w:lang w:val="el-GR"/>
        </w:rPr>
      </w:pPr>
      <w:r w:rsidRPr="0067771A">
        <w:rPr>
          <w:rFonts w:ascii="Times New Roman" w:hAnsi="Times New Roman" w:cs="Times New Roman"/>
          <w:sz w:val="24"/>
          <w:lang w:val="el-GR"/>
        </w:rPr>
        <w:t>Κριτήριο ανάθεσης της Σύμβασης</w:t>
      </w:r>
      <w:r>
        <w:rPr>
          <w:rFonts w:ascii="Times New Roman" w:hAnsi="Times New Roman" w:cs="Times New Roman"/>
          <w:sz w:val="24"/>
          <w:lang w:val="el-GR"/>
        </w:rPr>
        <w:t xml:space="preserve"> </w:t>
      </w:r>
      <w:r w:rsidRPr="0067771A">
        <w:rPr>
          <w:rFonts w:ascii="Times New Roman" w:hAnsi="Times New Roman" w:cs="Times New Roman"/>
          <w:sz w:val="24"/>
          <w:lang w:val="el-GR"/>
        </w:rPr>
        <w:t>είναι η πλέον συμφέρουσ</w:t>
      </w:r>
      <w:r>
        <w:rPr>
          <w:rFonts w:ascii="Times New Roman" w:hAnsi="Times New Roman" w:cs="Times New Roman"/>
          <w:sz w:val="24"/>
          <w:lang w:val="el-GR"/>
        </w:rPr>
        <w:t>α από οικονομική άποψη προσφορά βάσει τιμής.</w:t>
      </w:r>
    </w:p>
    <w:p w:rsidR="00C37C6E" w:rsidRPr="00F93DD9" w:rsidRDefault="00C37C6E" w:rsidP="00C37C6E">
      <w:pPr>
        <w:pStyle w:val="2"/>
        <w:rPr>
          <w:rFonts w:ascii="Times New Roman" w:hAnsi="Times New Roman" w:cs="Times New Roman"/>
          <w:szCs w:val="24"/>
          <w:lang w:val="el-GR"/>
        </w:rPr>
      </w:pPr>
      <w:bookmarkStart w:id="55" w:name="_Toc28324535"/>
      <w:r w:rsidRPr="00A70A8F">
        <w:rPr>
          <w:rFonts w:ascii="Times New Roman" w:hAnsi="Times New Roman" w:cs="Times New Roman"/>
          <w:szCs w:val="24"/>
          <w:lang w:val="el-GR"/>
        </w:rPr>
        <w:t>2.4</w:t>
      </w:r>
      <w:r w:rsidRPr="00A70A8F">
        <w:rPr>
          <w:rFonts w:ascii="Times New Roman" w:hAnsi="Times New Roman" w:cs="Times New Roman"/>
          <w:szCs w:val="24"/>
          <w:lang w:val="el-GR"/>
        </w:rPr>
        <w:tab/>
        <w:t>Κατάρτιση - Περιεχόμενο Προσφορών</w:t>
      </w:r>
      <w:bookmarkEnd w:id="55"/>
    </w:p>
    <w:p w:rsidR="00C37C6E" w:rsidRPr="00F93DD9" w:rsidRDefault="00C37C6E" w:rsidP="00C37C6E">
      <w:pPr>
        <w:pStyle w:val="3"/>
        <w:rPr>
          <w:rFonts w:ascii="Times New Roman" w:hAnsi="Times New Roman"/>
          <w:sz w:val="24"/>
          <w:szCs w:val="24"/>
          <w:lang w:val="el-GR"/>
        </w:rPr>
      </w:pPr>
      <w:bookmarkStart w:id="56" w:name="__RefHeading___Toc470009803"/>
      <w:bookmarkStart w:id="57" w:name="_Toc28324536"/>
      <w:bookmarkEnd w:id="56"/>
      <w:r w:rsidRPr="00F93DD9">
        <w:rPr>
          <w:rFonts w:ascii="Times New Roman" w:hAnsi="Times New Roman"/>
          <w:sz w:val="24"/>
          <w:szCs w:val="24"/>
          <w:lang w:val="el-GR"/>
        </w:rPr>
        <w:t>2.4.1</w:t>
      </w:r>
      <w:r w:rsidRPr="00F93DD9">
        <w:rPr>
          <w:rFonts w:ascii="Times New Roman" w:hAnsi="Times New Roman"/>
          <w:sz w:val="24"/>
          <w:szCs w:val="24"/>
          <w:lang w:val="el-GR"/>
        </w:rPr>
        <w:tab/>
        <w:t>Γενικοί όροι υποβολής προσφορών</w:t>
      </w:r>
      <w:bookmarkEnd w:id="57"/>
    </w:p>
    <w:p w:rsidR="00A70A8F" w:rsidRPr="0067771A" w:rsidRDefault="00A70A8F" w:rsidP="00A70A8F">
      <w:pPr>
        <w:rPr>
          <w:rFonts w:ascii="Times New Roman" w:hAnsi="Times New Roman" w:cs="Times New Roman"/>
          <w:sz w:val="24"/>
          <w:lang w:val="el-GR"/>
        </w:rPr>
      </w:pPr>
      <w:bookmarkStart w:id="58" w:name="__RefHeading___Toc470009804"/>
      <w:r w:rsidRPr="0067771A">
        <w:rPr>
          <w:rFonts w:ascii="Times New Roman" w:hAnsi="Times New Roman" w:cs="Times New Roman"/>
          <w:sz w:val="24"/>
          <w:lang w:val="el-GR"/>
        </w:rPr>
        <w:t>Οι προσφορές υποβάλλονται με βάση τις απαιτήσεις</w:t>
      </w:r>
      <w:r>
        <w:rPr>
          <w:rFonts w:ascii="Times New Roman" w:hAnsi="Times New Roman" w:cs="Times New Roman"/>
          <w:sz w:val="24"/>
          <w:lang w:val="el-GR"/>
        </w:rPr>
        <w:t xml:space="preserve"> που ορίζονται στο Παράρτημα Ι και ΙΙ της Διακήρυξης.  Οι προσφορές</w:t>
      </w:r>
      <w:r w:rsidRPr="00A70A8F">
        <w:rPr>
          <w:rFonts w:ascii="Times New Roman" w:hAnsi="Times New Roman" w:cs="Times New Roman"/>
          <w:sz w:val="24"/>
          <w:lang w:val="el-GR"/>
        </w:rPr>
        <w:t xml:space="preserve"> </w:t>
      </w:r>
      <w:r>
        <w:rPr>
          <w:rFonts w:ascii="Times New Roman" w:hAnsi="Times New Roman" w:cs="Times New Roman"/>
          <w:sz w:val="24"/>
          <w:lang w:val="el-GR"/>
        </w:rPr>
        <w:t>θα είναι για το σύνολο των εργασιών που κατατίθεται προσφορά.</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Δεν επιτ</w:t>
      </w:r>
      <w:r>
        <w:rPr>
          <w:rFonts w:ascii="Times New Roman" w:hAnsi="Times New Roman" w:cs="Times New Roman"/>
          <w:sz w:val="24"/>
          <w:lang w:val="el-GR"/>
        </w:rPr>
        <w:t xml:space="preserve">ρέπονται εναλλακτικές προσφορές.  </w:t>
      </w:r>
      <w:r w:rsidRPr="0067771A">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F93DD9" w:rsidRDefault="00C37C6E" w:rsidP="00C37C6E">
      <w:pPr>
        <w:pStyle w:val="3"/>
        <w:rPr>
          <w:rFonts w:ascii="Times New Roman" w:hAnsi="Times New Roman"/>
          <w:sz w:val="24"/>
          <w:szCs w:val="24"/>
          <w:lang w:val="el-GR"/>
        </w:rPr>
      </w:pPr>
      <w:bookmarkStart w:id="59" w:name="_Toc28324537"/>
      <w:r w:rsidRPr="00F93DD9">
        <w:rPr>
          <w:rFonts w:ascii="Times New Roman" w:hAnsi="Times New Roman"/>
          <w:sz w:val="24"/>
          <w:szCs w:val="24"/>
          <w:lang w:val="el-GR"/>
        </w:rPr>
        <w:t>2.4.2</w:t>
      </w:r>
      <w:r w:rsidRPr="00F93DD9">
        <w:rPr>
          <w:rFonts w:ascii="Times New Roman" w:hAnsi="Times New Roman"/>
          <w:sz w:val="24"/>
          <w:szCs w:val="24"/>
          <w:lang w:val="el-GR"/>
        </w:rPr>
        <w:tab/>
        <w:t>Χρόνος και Τρόπος υποβολής προσφορών</w:t>
      </w:r>
      <w:bookmarkEnd w:id="58"/>
      <w:bookmarkEnd w:id="59"/>
    </w:p>
    <w:p w:rsidR="00D44A2D" w:rsidRPr="00F93DD9" w:rsidRDefault="00D44A2D" w:rsidP="00C37C6E">
      <w:pPr>
        <w:pStyle w:val="para-2"/>
        <w:tabs>
          <w:tab w:val="clear" w:pos="1021"/>
          <w:tab w:val="clear" w:pos="1588"/>
          <w:tab w:val="left" w:pos="0"/>
          <w:tab w:val="left" w:pos="1843"/>
        </w:tabs>
        <w:ind w:left="0" w:firstLine="0"/>
        <w:rPr>
          <w:rFonts w:ascii="Times New Roman" w:hAnsi="Times New Roman" w:cs="Times New Roman"/>
          <w:sz w:val="24"/>
          <w:lang w:val="el-GR"/>
        </w:rPr>
      </w:pPr>
    </w:p>
    <w:p w:rsidR="00A70A8F" w:rsidRPr="0067771A" w:rsidRDefault="00A70A8F" w:rsidP="00A70A8F">
      <w:pPr>
        <w:pStyle w:val="para-2"/>
        <w:tabs>
          <w:tab w:val="clear" w:pos="1021"/>
          <w:tab w:val="clear" w:pos="1588"/>
          <w:tab w:val="left" w:pos="0"/>
          <w:tab w:val="left" w:pos="1843"/>
        </w:tabs>
        <w:ind w:left="0" w:firstLine="0"/>
        <w:rPr>
          <w:rFonts w:ascii="Times New Roman" w:hAnsi="Times New Roman" w:cs="Times New Roman"/>
          <w:sz w:val="24"/>
          <w:lang w:val="el-GR"/>
        </w:rPr>
      </w:pPr>
      <w:r w:rsidRPr="00FA7126">
        <w:rPr>
          <w:rFonts w:ascii="Times New Roman" w:hAnsi="Times New Roman" w:cs="Times New Roman"/>
          <w:b/>
          <w:sz w:val="24"/>
          <w:lang w:val="el-GR"/>
        </w:rPr>
        <w:t>2.4.2.1.</w:t>
      </w:r>
      <w:r w:rsidRPr="0067771A">
        <w:rPr>
          <w:rFonts w:ascii="Times New Roman" w:hAnsi="Times New Roman" w:cs="Times New Roman"/>
          <w:sz w:val="24"/>
          <w:lang w:val="el-GR"/>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w:t>
      </w:r>
      <w:r>
        <w:rPr>
          <w:rFonts w:ascii="Times New Roman" w:hAnsi="Times New Roman" w:cs="Times New Roman"/>
          <w:sz w:val="24"/>
          <w:lang w:val="el-GR"/>
        </w:rPr>
        <w:t>αρχής (Ταχυδρομική διεύθυνση</w:t>
      </w:r>
      <w:r w:rsidRPr="00314CC5">
        <w:rPr>
          <w:rFonts w:ascii="Times New Roman" w:hAnsi="Times New Roman" w:cs="Times New Roman"/>
          <w:sz w:val="24"/>
          <w:lang w:val="el-GR"/>
        </w:rPr>
        <w:t xml:space="preserve">: </w:t>
      </w:r>
      <w:r>
        <w:rPr>
          <w:rFonts w:ascii="Times New Roman" w:hAnsi="Times New Roman" w:cs="Times New Roman"/>
          <w:sz w:val="24"/>
          <w:lang w:val="el-GR"/>
        </w:rPr>
        <w:t>Περιφερειακή οδός και Αυξεντίου – Τ.Κ. 47132 - Άρτα</w:t>
      </w:r>
      <w:r w:rsidRPr="0067771A">
        <w:rPr>
          <w:rFonts w:ascii="Times New Roman" w:hAnsi="Times New Roman" w:cs="Times New Roman"/>
          <w:sz w:val="24"/>
          <w:lang w:val="el-GR"/>
        </w:rPr>
        <w:t>).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A70A8F" w:rsidRPr="0067771A" w:rsidRDefault="00A70A8F" w:rsidP="00A70A8F">
      <w:pPr>
        <w:pStyle w:val="para-2"/>
        <w:tabs>
          <w:tab w:val="clear" w:pos="1021"/>
          <w:tab w:val="clear" w:pos="1588"/>
          <w:tab w:val="left" w:pos="0"/>
          <w:tab w:val="left" w:pos="1843"/>
        </w:tabs>
        <w:ind w:left="0" w:firstLine="0"/>
        <w:rPr>
          <w:rFonts w:ascii="Times New Roman" w:hAnsi="Times New Roman" w:cs="Times New Roman"/>
          <w:sz w:val="24"/>
          <w:lang w:val="el-GR"/>
        </w:rPr>
      </w:pPr>
    </w:p>
    <w:p w:rsidR="00A70A8F" w:rsidRPr="0067771A" w:rsidRDefault="00A70A8F" w:rsidP="00A70A8F">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2.4.2.2.</w:t>
      </w:r>
      <w:r w:rsidRPr="0067771A">
        <w:rPr>
          <w:rFonts w:ascii="Times New Roman" w:hAnsi="Times New Roman" w:cs="Times New Roman"/>
          <w:sz w:val="24"/>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C37C6E" w:rsidRPr="00F93DD9" w:rsidRDefault="00C37C6E" w:rsidP="00C37C6E">
      <w:pPr>
        <w:shd w:val="clear" w:color="auto" w:fill="FFFFFF"/>
        <w:rPr>
          <w:rFonts w:ascii="Times New Roman" w:hAnsi="Times New Roman" w:cs="Times New Roman"/>
          <w:sz w:val="24"/>
          <w:lang w:val="el-GR"/>
        </w:rPr>
      </w:pP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Προς τον Πρόεδρο της Επιτροπής Διαγωνισμού</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Προσφορά</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του …..</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 xml:space="preserve">για την </w:t>
      </w:r>
      <w:r w:rsidR="00D44A2D" w:rsidRPr="00F93DD9">
        <w:rPr>
          <w:rFonts w:ascii="Times New Roman" w:hAnsi="Times New Roman" w:cs="Times New Roman"/>
          <w:b/>
          <w:sz w:val="24"/>
          <w:lang w:val="el-GR"/>
        </w:rPr>
        <w:t>παροχή υπηρεσίας</w:t>
      </w:r>
      <w:r w:rsidR="00A70A8F">
        <w:rPr>
          <w:rFonts w:ascii="Times New Roman" w:hAnsi="Times New Roman" w:cs="Times New Roman"/>
          <w:b/>
          <w:sz w:val="24"/>
          <w:lang w:val="el-GR"/>
        </w:rPr>
        <w:t>:</w:t>
      </w:r>
      <w:r w:rsidR="00FA7126">
        <w:rPr>
          <w:rFonts w:ascii="Times New Roman" w:hAnsi="Times New Roman" w:cs="Times New Roman"/>
          <w:b/>
          <w:sz w:val="24"/>
          <w:lang w:val="el-GR"/>
        </w:rPr>
        <w:t xml:space="preserve"> «</w:t>
      </w:r>
      <w:r w:rsidR="00453D79">
        <w:rPr>
          <w:rFonts w:ascii="Times New Roman" w:hAnsi="Times New Roman" w:cs="Times New Roman"/>
          <w:b/>
          <w:sz w:val="24"/>
          <w:lang w:val="el-GR"/>
        </w:rPr>
        <w:t>Περισυλλογή και περίθαλψη αδέσποτων ζώων συντροφιάς</w:t>
      </w:r>
      <w:r w:rsidRPr="00F93DD9">
        <w:rPr>
          <w:rFonts w:ascii="Times New Roman" w:hAnsi="Times New Roman" w:cs="Times New Roman"/>
          <w:b/>
          <w:sz w:val="24"/>
          <w:lang w:val="el-GR"/>
        </w:rPr>
        <w:t>»</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 xml:space="preserve">με αναθέτουσα αρχή </w:t>
      </w:r>
      <w:r w:rsidR="00A70A8F">
        <w:rPr>
          <w:rFonts w:ascii="Times New Roman" w:hAnsi="Times New Roman" w:cs="Times New Roman"/>
          <w:b/>
          <w:sz w:val="24"/>
          <w:lang w:val="el-GR"/>
        </w:rPr>
        <w:t>τον Δήμο Αρταίων</w:t>
      </w:r>
    </w:p>
    <w:p w:rsidR="00C37C6E" w:rsidRPr="00F93DD9" w:rsidRDefault="00C37C6E" w:rsidP="00C37C6E">
      <w:pPr>
        <w:shd w:val="clear" w:color="auto" w:fill="FFFFFF"/>
        <w:jc w:val="center"/>
        <w:rPr>
          <w:rFonts w:ascii="Times New Roman" w:hAnsi="Times New Roman" w:cs="Times New Roman"/>
          <w:sz w:val="24"/>
          <w:lang w:val="el-GR"/>
        </w:rPr>
      </w:pPr>
      <w:r w:rsidRPr="00F93DD9">
        <w:rPr>
          <w:rFonts w:ascii="Times New Roman" w:hAnsi="Times New Roman" w:cs="Times New Roman"/>
          <w:b/>
          <w:sz w:val="24"/>
          <w:lang w:val="el-GR"/>
        </w:rPr>
        <w:t>και ημερομηνία λήξης προθεσμίας υποβολής προσφορών…..</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lastRenderedPageBreak/>
        <w:t>2.4.2.3.</w:t>
      </w:r>
      <w:r w:rsidRPr="00F93DD9">
        <w:rPr>
          <w:rFonts w:ascii="Times New Roman" w:hAnsi="Times New Roman" w:cs="Times New Roman"/>
          <w:sz w:val="24"/>
          <w:lang w:val="el-GR"/>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93DD9">
        <w:rPr>
          <w:rFonts w:ascii="Times New Roman" w:hAnsi="Times New Roman" w:cs="Times New Roman"/>
          <w:sz w:val="24"/>
        </w:rPr>
        <w:t>fax</w:t>
      </w:r>
      <w:r w:rsidRPr="00F93DD9">
        <w:rPr>
          <w:rFonts w:ascii="Times New Roman" w:hAnsi="Times New Roman" w:cs="Times New Roman"/>
          <w:sz w:val="24"/>
          <w:lang w:val="el-GR"/>
        </w:rPr>
        <w:t xml:space="preserve">, </w:t>
      </w:r>
      <w:r w:rsidRPr="00F93DD9">
        <w:rPr>
          <w:rFonts w:ascii="Times New Roman" w:hAnsi="Times New Roman" w:cs="Times New Roman"/>
          <w:sz w:val="24"/>
        </w:rPr>
        <w:t>e</w:t>
      </w:r>
      <w:r w:rsidRPr="00F93DD9">
        <w:rPr>
          <w:rFonts w:ascii="Times New Roman" w:hAnsi="Times New Roman" w:cs="Times New Roman"/>
          <w:sz w:val="24"/>
          <w:lang w:val="el-GR"/>
        </w:rPr>
        <w:t>-</w:t>
      </w:r>
      <w:r w:rsidRPr="00F93DD9">
        <w:rPr>
          <w:rFonts w:ascii="Times New Roman" w:hAnsi="Times New Roman" w:cs="Times New Roman"/>
          <w:sz w:val="24"/>
        </w:rPr>
        <w:t>mail</w:t>
      </w:r>
      <w:r w:rsidRPr="00F93DD9">
        <w:rPr>
          <w:rFonts w:ascii="Times New Roman" w:hAnsi="Times New Roman" w:cs="Times New Roman"/>
          <w:sz w:val="24"/>
          <w:lang w:val="el-GR"/>
        </w:rPr>
        <w:t xml:space="preserve">  ). </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Με την προσφορά υποβάλλονται τα ακόλουθα:</w:t>
      </w:r>
    </w:p>
    <w:p w:rsidR="00C37C6E" w:rsidRPr="00F93DD9" w:rsidRDefault="00C37C6E" w:rsidP="00C37C6E">
      <w:pPr>
        <w:shd w:val="clear" w:color="auto" w:fill="FFFFFF"/>
        <w:rPr>
          <w:rFonts w:ascii="Times New Roman" w:hAnsi="Times New Roman" w:cs="Times New Roman"/>
          <w:strike/>
          <w:sz w:val="24"/>
          <w:lang w:val="el-GR"/>
        </w:rPr>
      </w:pPr>
      <w:r w:rsidRPr="00F93DD9">
        <w:rPr>
          <w:rFonts w:ascii="Times New Roman" w:hAnsi="Times New Roman" w:cs="Times New Roman"/>
          <w:sz w:val="24"/>
          <w:lang w:val="el-GR"/>
        </w:rPr>
        <w:t>α) ξεχωριστός σφραγισμένος φάκελος, με την ένδειξη «Δικαιολογητικά Συμμετοχής» κατά τα οριζόμενα στο άρθρο 2.4.3</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γ)</w:t>
      </w:r>
      <w:r w:rsidR="00FA7126">
        <w:rPr>
          <w:rFonts w:ascii="Times New Roman" w:hAnsi="Times New Roman" w:cs="Times New Roman"/>
          <w:sz w:val="24"/>
          <w:lang w:val="el-GR"/>
        </w:rPr>
        <w:t xml:space="preserve"> </w:t>
      </w:r>
      <w:r w:rsidRPr="00F93DD9">
        <w:rPr>
          <w:rFonts w:ascii="Times New Roman" w:hAnsi="Times New Roman" w:cs="Times New Roman"/>
          <w:sz w:val="24"/>
          <w:lang w:val="el-GR"/>
        </w:rPr>
        <w:t>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C37C6E" w:rsidRPr="00F93DD9" w:rsidRDefault="00C37C6E" w:rsidP="00C37C6E">
      <w:pPr>
        <w:shd w:val="clear" w:color="auto" w:fill="FFFFFF"/>
        <w:rPr>
          <w:rFonts w:ascii="Times New Roman" w:hAnsi="Times New Roman" w:cs="Times New Roman"/>
          <w:sz w:val="24"/>
          <w:lang w:val="el-GR"/>
        </w:rPr>
      </w:pPr>
      <w:r w:rsidRPr="00F93DD9">
        <w:rPr>
          <w:rFonts w:ascii="Times New Roman" w:hAnsi="Times New Roman" w:cs="Times New Roman"/>
          <w:sz w:val="24"/>
          <w:lang w:val="el-GR"/>
        </w:rPr>
        <w:t>Οι τρεις ως άνω ξεχωριστοί σφραγισμένοι φάκελοι φέρουν επίσης τις ενδείξεις του κυρίως φακέ</w:t>
      </w:r>
      <w:r w:rsidR="00A70A8F">
        <w:rPr>
          <w:rFonts w:ascii="Times New Roman" w:hAnsi="Times New Roman" w:cs="Times New Roman"/>
          <w:sz w:val="24"/>
          <w:lang w:val="el-GR"/>
        </w:rPr>
        <w:t>λου του άρθρου 2.4.2.2.</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2.4.2.4</w:t>
      </w:r>
      <w:r w:rsidRPr="00F93DD9">
        <w:rPr>
          <w:rFonts w:ascii="Times New Roman" w:hAnsi="Times New Roman" w:cs="Times New Roman"/>
          <w:sz w:val="24"/>
          <w:lang w:val="el-GR"/>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C37C6E" w:rsidRPr="00F93DD9" w:rsidRDefault="00C37C6E" w:rsidP="00C37C6E">
      <w:pPr>
        <w:shd w:val="clear" w:color="auto" w:fill="FFFFFF"/>
        <w:rPr>
          <w:rStyle w:val="FootnoteReference1"/>
          <w:rFonts w:ascii="Times New Roman" w:hAnsi="Times New Roman" w:cs="Times New Roman"/>
          <w:sz w:val="24"/>
          <w:lang w:val="el-GR"/>
        </w:rPr>
      </w:pPr>
      <w:r w:rsidRPr="00FA7126">
        <w:rPr>
          <w:rFonts w:ascii="Times New Roman" w:hAnsi="Times New Roman" w:cs="Times New Roman"/>
          <w:b/>
          <w:sz w:val="24"/>
          <w:lang w:val="el-GR"/>
        </w:rPr>
        <w:t>2.4.2.5.</w:t>
      </w:r>
      <w:r w:rsidRPr="00F93DD9">
        <w:rPr>
          <w:rFonts w:ascii="Times New Roman" w:hAnsi="Times New Roman" w:cs="Times New Roman"/>
          <w:sz w:val="24"/>
          <w:lang w:val="el-GR"/>
        </w:rPr>
        <w:t xml:space="preserve">  Για τυχόν προσφορές που υποβάλλονται εκπρόθεσμα, η Επιτροπή Διαγωνισμού σημειώνει στο πρακτι</w:t>
      </w:r>
      <w:r w:rsidR="00453D79">
        <w:rPr>
          <w:rFonts w:ascii="Times New Roman" w:hAnsi="Times New Roman" w:cs="Times New Roman"/>
          <w:sz w:val="24"/>
          <w:lang w:val="el-GR"/>
        </w:rPr>
        <w:t>κό της την εκπρόθεσμη υποβολή (</w:t>
      </w:r>
      <w:r w:rsidRPr="00F93DD9">
        <w:rPr>
          <w:rFonts w:ascii="Times New Roman" w:hAnsi="Times New Roman" w:cs="Times New Roman"/>
          <w:sz w:val="24"/>
          <w:u w:val="single"/>
          <w:lang w:val="el-GR"/>
        </w:rPr>
        <w:t xml:space="preserve">ημερομηνία και ακριβή ώρα </w:t>
      </w:r>
      <w:r w:rsidRPr="00F93DD9">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93DD9">
        <w:rPr>
          <w:rStyle w:val="FootnoteReference1"/>
          <w:rFonts w:ascii="Times New Roman" w:hAnsi="Times New Roman" w:cs="Times New Roman"/>
          <w:sz w:val="24"/>
          <w:lang w:val="el-GR"/>
        </w:rPr>
        <w:t>.</w:t>
      </w:r>
    </w:p>
    <w:p w:rsidR="00C37C6E" w:rsidRPr="00F93DD9" w:rsidRDefault="00C37C6E" w:rsidP="00C37C6E">
      <w:pPr>
        <w:shd w:val="clear" w:color="auto" w:fill="FFFFFF"/>
        <w:rPr>
          <w:rFonts w:ascii="Times New Roman" w:hAnsi="Times New Roman" w:cs="Times New Roman"/>
          <w:sz w:val="24"/>
          <w:lang w:val="el-GR"/>
        </w:rPr>
      </w:pPr>
      <w:r w:rsidRPr="00FA7126">
        <w:rPr>
          <w:rFonts w:ascii="Times New Roman" w:hAnsi="Times New Roman" w:cs="Times New Roman"/>
          <w:b/>
          <w:sz w:val="24"/>
          <w:lang w:val="el-GR"/>
        </w:rPr>
        <w:t>2.4.2.6.</w:t>
      </w:r>
      <w:r w:rsidRPr="00F93DD9">
        <w:rPr>
          <w:rFonts w:ascii="Times New Roman" w:hAnsi="Times New Roman" w:cs="Times New Roman"/>
          <w:sz w:val="24"/>
          <w:lang w:val="el-GR"/>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C37C6E" w:rsidRPr="00F93DD9" w:rsidRDefault="00C37C6E" w:rsidP="00C37C6E">
      <w:pPr>
        <w:pStyle w:val="Standard"/>
        <w:spacing w:line="276" w:lineRule="auto"/>
        <w:jc w:val="both"/>
        <w:rPr>
          <w:rFonts w:cs="Times New Roman"/>
        </w:rPr>
      </w:pPr>
      <w:r w:rsidRPr="00FA7126">
        <w:rPr>
          <w:rFonts w:cs="Times New Roman"/>
          <w:b/>
        </w:rPr>
        <w:t>2.4.2.7.</w:t>
      </w:r>
      <w:r w:rsidRPr="00F93DD9">
        <w:rPr>
          <w:rFonts w:cs="Times New Roman"/>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37C6E" w:rsidRPr="00F93DD9" w:rsidRDefault="00C37C6E" w:rsidP="00C37C6E">
      <w:pPr>
        <w:pStyle w:val="3"/>
        <w:rPr>
          <w:rFonts w:ascii="Times New Roman" w:hAnsi="Times New Roman"/>
          <w:i/>
          <w:iCs/>
          <w:color w:val="5B9BD5"/>
          <w:sz w:val="24"/>
          <w:szCs w:val="24"/>
          <w:lang w:val="el-GR"/>
        </w:rPr>
      </w:pPr>
      <w:bookmarkStart w:id="60" w:name="__RefHeading___Toc470009805"/>
      <w:bookmarkStart w:id="61" w:name="_Toc28324538"/>
      <w:r w:rsidRPr="00F93DD9">
        <w:rPr>
          <w:rFonts w:ascii="Times New Roman" w:hAnsi="Times New Roman"/>
          <w:sz w:val="24"/>
          <w:szCs w:val="24"/>
          <w:lang w:val="el-GR"/>
        </w:rPr>
        <w:t>2.4.3</w:t>
      </w:r>
      <w:r w:rsidRPr="00F93DD9">
        <w:rPr>
          <w:rFonts w:ascii="Times New Roman" w:hAnsi="Times New Roman"/>
          <w:sz w:val="24"/>
          <w:szCs w:val="24"/>
          <w:lang w:val="el-GR"/>
        </w:rPr>
        <w:tab/>
        <w:t>Περιεχόμενα Φακέλου «Δικαιολογητικά Συμμετοχής»</w:t>
      </w:r>
      <w:bookmarkEnd w:id="60"/>
      <w:bookmarkEnd w:id="61"/>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C37C6E"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w:t>
      </w:r>
      <w:r w:rsidRPr="00F93DD9">
        <w:rPr>
          <w:rFonts w:ascii="Times New Roman" w:hAnsi="Times New Roman" w:cs="Times New Roman"/>
          <w:sz w:val="24"/>
          <w:lang w:val="en-US"/>
        </w:rPr>
        <w:t>T</w:t>
      </w:r>
      <w:r w:rsidRPr="00F93DD9">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sidR="00A70A8F">
        <w:rPr>
          <w:rFonts w:ascii="Times New Roman" w:hAnsi="Times New Roman" w:cs="Times New Roman"/>
          <w:sz w:val="24"/>
          <w:lang w:val="el-GR"/>
        </w:rPr>
        <w:t xml:space="preserve">, σύμφωνα με την παράγραφο </w:t>
      </w:r>
      <w:r w:rsidR="00A70A8F" w:rsidRPr="00A70A8F">
        <w:rPr>
          <w:rFonts w:ascii="Times New Roman" w:hAnsi="Times New Roman" w:cs="Times New Roman"/>
          <w:sz w:val="24"/>
          <w:lang w:val="el-GR"/>
        </w:rPr>
        <w:t>2.2.7</w:t>
      </w:r>
      <w:r w:rsidRPr="00A70A8F">
        <w:rPr>
          <w:rFonts w:ascii="Times New Roman" w:hAnsi="Times New Roman" w:cs="Times New Roman"/>
          <w:sz w:val="24"/>
          <w:lang w:val="el-GR"/>
        </w:rPr>
        <w:t>.1.</w:t>
      </w:r>
      <w:r w:rsidRPr="00F93DD9">
        <w:rPr>
          <w:rFonts w:ascii="Times New Roman" w:hAnsi="Times New Roman" w:cs="Times New Roman"/>
          <w:sz w:val="24"/>
          <w:lang w:val="el-GR"/>
        </w:rPr>
        <w:t xml:space="preserve"> της παρούσας διακήρυξης. Οι προσφέροντες συμπληρώνουν το  σχετικό πρότυπο ΤΕΥΔ το οποίο αποτελεί αναπόσπαστο τμ</w:t>
      </w:r>
      <w:r w:rsidR="00A70A8F">
        <w:rPr>
          <w:rFonts w:ascii="Times New Roman" w:hAnsi="Times New Roman" w:cs="Times New Roman"/>
          <w:sz w:val="24"/>
          <w:lang w:val="el-GR"/>
        </w:rPr>
        <w:t>ήμα της διακήρυξης (Παράρτημα ΙΙΙ</w:t>
      </w:r>
      <w:r w:rsidRPr="00F93DD9">
        <w:rPr>
          <w:rFonts w:ascii="Times New Roman" w:hAnsi="Times New Roman" w:cs="Times New Roman"/>
          <w:sz w:val="24"/>
          <w:lang w:val="el-GR"/>
        </w:rPr>
        <w:t>),</w:t>
      </w:r>
    </w:p>
    <w:p w:rsidR="00C37C6E" w:rsidRPr="00F93DD9" w:rsidRDefault="00C37C6E" w:rsidP="00C37C6E">
      <w:pPr>
        <w:rPr>
          <w:rFonts w:ascii="Times New Roman" w:hAnsi="Times New Roman" w:cs="Times New Roman"/>
          <w:b/>
          <w:bCs/>
          <w:sz w:val="24"/>
          <w:lang w:val="el-GR"/>
        </w:rPr>
      </w:pPr>
      <w:r w:rsidRPr="00F93DD9">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C37C6E" w:rsidRPr="00F93DD9" w:rsidRDefault="00C37C6E" w:rsidP="00C37C6E">
      <w:pPr>
        <w:pStyle w:val="3"/>
        <w:rPr>
          <w:rFonts w:ascii="Times New Roman" w:hAnsi="Times New Roman"/>
          <w:sz w:val="24"/>
          <w:szCs w:val="24"/>
          <w:lang w:val="el-GR"/>
        </w:rPr>
      </w:pPr>
      <w:bookmarkStart w:id="62" w:name="_Toc28324539"/>
      <w:r w:rsidRPr="00F93DD9">
        <w:rPr>
          <w:rFonts w:ascii="Times New Roman" w:hAnsi="Times New Roman"/>
          <w:sz w:val="24"/>
          <w:szCs w:val="24"/>
          <w:lang w:val="el-GR"/>
        </w:rPr>
        <w:t>2.4.4 Φάκελος «Τεχνική Προσφορά»</w:t>
      </w:r>
      <w:bookmarkEnd w:id="62"/>
    </w:p>
    <w:p w:rsidR="00453D79" w:rsidRPr="00956D8D" w:rsidRDefault="00A70A8F" w:rsidP="00453D79">
      <w:pPr>
        <w:rPr>
          <w:rFonts w:ascii="Times New Roman" w:hAnsi="Times New Roman" w:cs="Times New Roman"/>
          <w:sz w:val="24"/>
          <w:lang w:val="el-GR"/>
        </w:rPr>
      </w:pPr>
      <w:bookmarkStart w:id="63" w:name="__RefHeading___Toc470009806"/>
      <w:bookmarkEnd w:id="63"/>
      <w:r w:rsidRPr="0067771A">
        <w:rPr>
          <w:rFonts w:ascii="Times New Roman" w:hAnsi="Times New Roman" w:cs="Times New Roman"/>
          <w:sz w:val="24"/>
          <w:lang w:val="en-US"/>
        </w:rPr>
        <w:t>H</w:t>
      </w:r>
      <w:r w:rsidRPr="0067771A">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w:t>
      </w:r>
      <w:r>
        <w:rPr>
          <w:rFonts w:ascii="Times New Roman" w:hAnsi="Times New Roman" w:cs="Times New Roman"/>
          <w:sz w:val="24"/>
          <w:lang w:val="el-GR"/>
        </w:rPr>
        <w:t>ιαγραφές” του Παραρτήματος Ι και ΙΙ της Διακήρυξης</w:t>
      </w:r>
      <w:r w:rsidRPr="0067771A">
        <w:rPr>
          <w:rFonts w:ascii="Times New Roman" w:hAnsi="Times New Roman" w:cs="Times New Roman"/>
          <w:sz w:val="24"/>
          <w:lang w:val="el-GR"/>
        </w:rPr>
        <w:t xml:space="preserve">, περιγράφοντας ακριβώς πώς οι συγκεκριμένες απαιτήσεις </w:t>
      </w:r>
      <w:r w:rsidRPr="0067771A">
        <w:rPr>
          <w:rFonts w:ascii="Times New Roman" w:hAnsi="Times New Roman" w:cs="Times New Roman"/>
          <w:sz w:val="24"/>
          <w:lang w:val="el-GR"/>
        </w:rPr>
        <w:lastRenderedPageBreak/>
        <w:t>και προδιαγραφές πληρούνται</w:t>
      </w:r>
      <w:r>
        <w:rPr>
          <w:rFonts w:ascii="Times New Roman" w:hAnsi="Times New Roman" w:cs="Times New Roman"/>
          <w:sz w:val="24"/>
          <w:lang w:val="el-GR"/>
        </w:rPr>
        <w:t xml:space="preserve">, προσκομίζοντας τα απαραίτητα δικαιολογητικά όπως αυτά ζητούνται από την παρ. </w:t>
      </w:r>
      <w:r w:rsidR="00453D79">
        <w:rPr>
          <w:rFonts w:ascii="Times New Roman" w:hAnsi="Times New Roman" w:cs="Times New Roman"/>
          <w:b/>
          <w:sz w:val="24"/>
          <w:lang w:val="el-GR"/>
        </w:rPr>
        <w:t>2.2.5</w:t>
      </w:r>
      <w:r w:rsidR="00453D79">
        <w:rPr>
          <w:rFonts w:ascii="Times New Roman" w:hAnsi="Times New Roman" w:cs="Times New Roman"/>
          <w:sz w:val="24"/>
          <w:lang w:val="el-GR"/>
        </w:rPr>
        <w:t xml:space="preserve"> στην σελ. 13</w:t>
      </w:r>
      <w:r>
        <w:rPr>
          <w:rFonts w:ascii="Times New Roman" w:hAnsi="Times New Roman" w:cs="Times New Roman"/>
          <w:sz w:val="24"/>
          <w:lang w:val="el-GR"/>
        </w:rPr>
        <w:t xml:space="preserve"> της παρούσας διακήρυξης</w:t>
      </w:r>
      <w:r w:rsidR="00453D79">
        <w:rPr>
          <w:rFonts w:ascii="Times New Roman" w:hAnsi="Times New Roman" w:cs="Times New Roman"/>
          <w:sz w:val="24"/>
          <w:lang w:val="el-GR"/>
        </w:rPr>
        <w:t xml:space="preserve"> ήτοι </w:t>
      </w:r>
      <w:r w:rsidR="00453D79" w:rsidRPr="00DB3398">
        <w:rPr>
          <w:rFonts w:ascii="Times New Roman" w:hAnsi="Times New Roman" w:cs="Times New Roman"/>
          <w:b/>
          <w:sz w:val="24"/>
          <w:lang w:val="el-GR"/>
        </w:rPr>
        <w:t xml:space="preserve">α) </w:t>
      </w:r>
      <w:r w:rsidR="00453D79" w:rsidRPr="00DB3398">
        <w:rPr>
          <w:rFonts w:ascii="Times New Roman" w:hAnsi="Times New Roman" w:cs="Times New Roman"/>
          <w:sz w:val="24"/>
          <w:lang w:val="el-GR"/>
        </w:rPr>
        <w:t>τις κατάλληλες εγκαταστάσεις (π.χ. ιδιωτικό ιατρείο) όπου θα εκτελούνται όλες οι κτηνιατρικές υπηρεσίες (χειρουργικές επεμβάσεις, στειρώσεις, νοσηλεία κτλ)</w:t>
      </w:r>
      <w:r w:rsidR="00453D79" w:rsidRPr="00956D8D">
        <w:rPr>
          <w:rFonts w:ascii="Times New Roman" w:hAnsi="Times New Roman" w:cs="Times New Roman"/>
          <w:sz w:val="24"/>
          <w:lang w:val="el-GR"/>
        </w:rPr>
        <w:t xml:space="preserve"> </w:t>
      </w:r>
    </w:p>
    <w:p w:rsidR="00453D79" w:rsidRPr="001348B6" w:rsidRDefault="00453D79" w:rsidP="00453D79">
      <w:pPr>
        <w:rPr>
          <w:rFonts w:ascii="Times New Roman" w:hAnsi="Times New Roman" w:cs="Times New Roman"/>
          <w:sz w:val="24"/>
          <w:lang w:val="el-GR"/>
        </w:rPr>
      </w:pPr>
      <w:r>
        <w:rPr>
          <w:rFonts w:ascii="Times New Roman" w:hAnsi="Times New Roman" w:cs="Times New Roman"/>
          <w:b/>
          <w:bCs/>
          <w:sz w:val="24"/>
          <w:lang w:val="el-GR"/>
        </w:rPr>
        <w:t>β</w:t>
      </w:r>
      <w:r w:rsidRPr="001348B6">
        <w:rPr>
          <w:rFonts w:ascii="Times New Roman" w:hAnsi="Times New Roman" w:cs="Times New Roman"/>
          <w:b/>
          <w:bCs/>
          <w:sz w:val="24"/>
          <w:lang w:val="el-GR"/>
        </w:rPr>
        <w:t xml:space="preserve">) </w:t>
      </w:r>
      <w:r>
        <w:rPr>
          <w:rFonts w:ascii="Times New Roman" w:hAnsi="Times New Roman" w:cs="Times New Roman"/>
          <w:bCs/>
          <w:sz w:val="24"/>
          <w:lang w:val="el-GR"/>
        </w:rPr>
        <w:t>το κατάλληλο προσωπικό που θα διαθέτει και τις κατάλληλες άδειες (π.χ. άδειες οδήγησης  οχήματος) για την εκτέλεση των εργασιών.</w:t>
      </w:r>
    </w:p>
    <w:p w:rsidR="00453D79" w:rsidRDefault="00453D79" w:rsidP="00453D79">
      <w:pPr>
        <w:spacing w:after="0"/>
        <w:rPr>
          <w:rFonts w:ascii="Times New Roman" w:hAnsi="Times New Roman" w:cs="Times New Roman"/>
          <w:sz w:val="24"/>
          <w:lang w:val="el-GR" w:eastAsia="el-GR"/>
        </w:rPr>
      </w:pPr>
      <w:r>
        <w:rPr>
          <w:rFonts w:ascii="Times New Roman" w:hAnsi="Times New Roman" w:cs="Times New Roman"/>
          <w:b/>
          <w:bCs/>
          <w:sz w:val="24"/>
          <w:lang w:val="el-GR"/>
        </w:rPr>
        <w:t>γ</w:t>
      </w:r>
      <w:r w:rsidRPr="001348B6">
        <w:rPr>
          <w:rFonts w:ascii="Times New Roman" w:hAnsi="Times New Roman" w:cs="Times New Roman"/>
          <w:b/>
          <w:bCs/>
          <w:sz w:val="24"/>
          <w:lang w:val="el-GR"/>
        </w:rPr>
        <w:t xml:space="preserve">) </w:t>
      </w:r>
      <w:r>
        <w:rPr>
          <w:rFonts w:ascii="Times New Roman" w:hAnsi="Times New Roman" w:cs="Times New Roman"/>
          <w:sz w:val="24"/>
          <w:lang w:val="el-GR" w:eastAsia="el-GR"/>
        </w:rPr>
        <w:t>το απαιτούμενο όχημα (ιδιόκτητο ή μισθωμένο) που θα είναι κατάλληλα εξοπλισμένο για την μεταφορά των ζώων και τον κατάλληλο εξοπλισμό που χρειάζεται για την συγκεκριμένη εργασία, τα οποία και θα τα δηλώσουν</w:t>
      </w:r>
      <w:r w:rsidRPr="002E2798">
        <w:rPr>
          <w:rFonts w:ascii="Times New Roman" w:hAnsi="Times New Roman" w:cs="Times New Roman"/>
          <w:sz w:val="24"/>
          <w:lang w:val="el-GR" w:eastAsia="el-GR"/>
        </w:rPr>
        <w:t>.</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C37C6E" w:rsidRPr="00F93DD9" w:rsidRDefault="00C37C6E" w:rsidP="00C37C6E">
      <w:pPr>
        <w:pStyle w:val="3"/>
        <w:rPr>
          <w:rFonts w:ascii="Times New Roman" w:hAnsi="Times New Roman"/>
          <w:sz w:val="24"/>
          <w:szCs w:val="24"/>
          <w:lang w:val="el-GR"/>
        </w:rPr>
      </w:pPr>
      <w:bookmarkStart w:id="64" w:name="_Toc28324540"/>
      <w:r w:rsidRPr="00F93DD9">
        <w:rPr>
          <w:rFonts w:ascii="Times New Roman" w:hAnsi="Times New Roman"/>
          <w:sz w:val="24"/>
          <w:szCs w:val="24"/>
          <w:lang w:val="el-GR"/>
        </w:rPr>
        <w:t>2.4.5</w:t>
      </w:r>
      <w:r w:rsidRPr="00F93DD9">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64"/>
    </w:p>
    <w:p w:rsidR="00A70A8F" w:rsidRPr="0016536C" w:rsidRDefault="00A70A8F" w:rsidP="00A70A8F">
      <w:pPr>
        <w:rPr>
          <w:rFonts w:ascii="Times New Roman" w:hAnsi="Times New Roman" w:cs="Times New Roman"/>
          <w:i/>
          <w:sz w:val="24"/>
          <w:lang w:val="el-GR" w:eastAsia="el-GR"/>
        </w:rPr>
      </w:pPr>
      <w:bookmarkStart w:id="65" w:name="__RefHeading___Toc470009807"/>
      <w:r w:rsidRPr="0067771A">
        <w:rPr>
          <w:rFonts w:ascii="Times New Roman" w:hAnsi="Times New Roman" w:cs="Times New Roman"/>
          <w:sz w:val="24"/>
          <w:lang w:val="el-GR"/>
        </w:rPr>
        <w:t xml:space="preserve">Η Οικονομική Προσφορά συντάσσεται με βάση το αναγραφόμενο στην παρούσα κριτήριο ανάθεσης </w:t>
      </w:r>
      <w:r w:rsidR="00FA7126">
        <w:rPr>
          <w:rFonts w:ascii="Times New Roman" w:hAnsi="Times New Roman" w:cs="Times New Roman"/>
          <w:sz w:val="24"/>
          <w:lang w:val="el-GR"/>
        </w:rPr>
        <w:t>την χαμηλότερη τιμή</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eastAsia="el-GR"/>
        </w:rPr>
        <w:t xml:space="preserve">Η τιμή </w:t>
      </w:r>
      <w:r>
        <w:rPr>
          <w:rFonts w:ascii="Times New Roman" w:hAnsi="Times New Roman" w:cs="Times New Roman"/>
          <w:sz w:val="24"/>
          <w:lang w:val="el-GR" w:eastAsia="el-GR"/>
        </w:rPr>
        <w:t xml:space="preserve">της προς ανάθεσης εργασίας  </w:t>
      </w:r>
      <w:r w:rsidRPr="0067771A">
        <w:rPr>
          <w:rFonts w:ascii="Times New Roman" w:hAnsi="Times New Roman" w:cs="Times New Roman"/>
          <w:sz w:val="24"/>
          <w:lang w:val="el-GR" w:eastAsia="el-GR"/>
        </w:rPr>
        <w:t>δίνεται  σε ευρώ ανά μονάδα.</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67771A">
        <w:rPr>
          <w:rFonts w:ascii="Times New Roman" w:hAnsi="Times New Roman" w:cs="Times New Roman"/>
          <w:sz w:val="24"/>
          <w:lang w:val="el-GR"/>
        </w:rPr>
        <w:t>% και στ</w:t>
      </w:r>
      <w:r>
        <w:rPr>
          <w:rFonts w:ascii="Times New Roman" w:hAnsi="Times New Roman" w:cs="Times New Roman"/>
          <w:sz w:val="24"/>
          <w:lang w:val="el-GR"/>
        </w:rPr>
        <w:t>ην επ’ αυτού εισφορά υπέρ ΟΓΑ 20</w:t>
      </w:r>
      <w:r w:rsidRPr="0067771A">
        <w:rPr>
          <w:rFonts w:ascii="Times New Roman" w:hAnsi="Times New Roman" w:cs="Times New Roman"/>
          <w:sz w:val="24"/>
          <w:lang w:val="el-GR"/>
        </w:rPr>
        <w:t>%</w:t>
      </w:r>
      <w:r>
        <w:rPr>
          <w:rFonts w:ascii="Times New Roman" w:hAnsi="Times New Roman" w:cs="Times New Roman"/>
          <w:sz w:val="24"/>
          <w:lang w:val="el-GR"/>
        </w:rPr>
        <w:t xml:space="preserve"> (ήτοι συνολική επιβάρυνση 3,6%)</w:t>
      </w:r>
      <w:r w:rsidRPr="0067771A">
        <w:rPr>
          <w:rFonts w:ascii="Times New Roman" w:hAnsi="Times New Roman" w:cs="Times New Roman"/>
          <w:sz w:val="24"/>
          <w:lang w:val="el-GR"/>
        </w:rPr>
        <w:t>.</w:t>
      </w:r>
    </w:p>
    <w:p w:rsidR="00A70A8F"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Οι προσφερόμενες τιμές είναι σταθερές καθ’ όλη τη διάρκεια της σύμ</w:t>
      </w:r>
      <w:r>
        <w:rPr>
          <w:rFonts w:ascii="Times New Roman" w:hAnsi="Times New Roman" w:cs="Times New Roman"/>
          <w:sz w:val="24"/>
          <w:lang w:val="el-GR"/>
        </w:rPr>
        <w:t xml:space="preserve">βασης και δεν αναπροσαρμόζονται. </w:t>
      </w:r>
    </w:p>
    <w:p w:rsidR="00A70A8F" w:rsidRPr="0067771A" w:rsidRDefault="00A70A8F" w:rsidP="00A70A8F">
      <w:pPr>
        <w:rPr>
          <w:rFonts w:ascii="Times New Roman" w:hAnsi="Times New Roman" w:cs="Times New Roman"/>
          <w:sz w:val="24"/>
          <w:lang w:val="el-GR"/>
        </w:rPr>
      </w:pPr>
      <w:r w:rsidRPr="0067771A">
        <w:rPr>
          <w:rFonts w:ascii="Times New Roman" w:hAnsi="Times New Roman" w:cs="Times New Roman"/>
          <w:sz w:val="24"/>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Pr>
          <w:rFonts w:ascii="Times New Roman" w:hAnsi="Times New Roman" w:cs="Times New Roman"/>
          <w:sz w:val="24"/>
          <w:lang w:val="el-GR"/>
        </w:rPr>
        <w:t xml:space="preserve"> στο ενδεικτικό προϋπολογισμό του Παραρτήματος Ι </w:t>
      </w:r>
      <w:r w:rsidRPr="0067771A">
        <w:rPr>
          <w:rFonts w:ascii="Times New Roman" w:hAnsi="Times New Roman" w:cs="Times New Roman"/>
          <w:sz w:val="24"/>
          <w:lang w:val="el-GR"/>
        </w:rPr>
        <w:t xml:space="preserve">της παρούσας διακήρυξης. </w:t>
      </w:r>
    </w:p>
    <w:p w:rsidR="00C37C6E" w:rsidRPr="00F93DD9" w:rsidRDefault="00C37C6E" w:rsidP="00C37C6E">
      <w:pPr>
        <w:pStyle w:val="3"/>
        <w:rPr>
          <w:rFonts w:ascii="Times New Roman" w:hAnsi="Times New Roman"/>
          <w:sz w:val="24"/>
          <w:szCs w:val="24"/>
          <w:lang w:val="el-GR" w:eastAsia="el-GR"/>
        </w:rPr>
      </w:pPr>
      <w:bookmarkStart w:id="66" w:name="_Toc28324541"/>
      <w:r w:rsidRPr="00F93DD9">
        <w:rPr>
          <w:rFonts w:ascii="Times New Roman" w:hAnsi="Times New Roman"/>
          <w:sz w:val="24"/>
          <w:szCs w:val="24"/>
          <w:lang w:val="el-GR"/>
        </w:rPr>
        <w:t>2.4.6</w:t>
      </w:r>
      <w:r w:rsidRPr="00F93DD9">
        <w:rPr>
          <w:rFonts w:ascii="Times New Roman" w:hAnsi="Times New Roman"/>
          <w:sz w:val="24"/>
          <w:szCs w:val="24"/>
          <w:lang w:val="el-GR"/>
        </w:rPr>
        <w:tab/>
        <w:t>Χρόνος ισχύος των προσφορών</w:t>
      </w:r>
      <w:bookmarkEnd w:id="65"/>
      <w:bookmarkEnd w:id="66"/>
    </w:p>
    <w:p w:rsidR="00A70A8F" w:rsidRDefault="00A70A8F" w:rsidP="00A70A8F">
      <w:pPr>
        <w:rPr>
          <w:rFonts w:ascii="Times New Roman" w:hAnsi="Times New Roman" w:cs="Times New Roman"/>
          <w:sz w:val="24"/>
          <w:lang w:val="el-GR" w:eastAsia="el-GR"/>
        </w:rPr>
      </w:pPr>
      <w:bookmarkStart w:id="67" w:name="__RefHeading___Toc470009808"/>
      <w:bookmarkEnd w:id="67"/>
      <w:r w:rsidRPr="0067771A">
        <w:rPr>
          <w:rFonts w:ascii="Times New Roman" w:hAnsi="Times New Roman" w:cs="Times New Roman"/>
          <w:sz w:val="24"/>
          <w:lang w:val="el-GR" w:eastAsia="el-GR"/>
        </w:rPr>
        <w:t xml:space="preserve">Οι υποβαλλόμενες προσφορές ισχύουν και δεσμεύουν τους οικονομικούς φορείς για διάστημα </w:t>
      </w:r>
      <w:r w:rsidR="007A1AC1">
        <w:rPr>
          <w:rFonts w:ascii="Times New Roman" w:hAnsi="Times New Roman" w:cs="Times New Roman"/>
          <w:sz w:val="24"/>
          <w:lang w:val="el-GR" w:eastAsia="el-GR"/>
        </w:rPr>
        <w:t>πέντε (5</w:t>
      </w:r>
      <w:r>
        <w:rPr>
          <w:rFonts w:ascii="Times New Roman" w:hAnsi="Times New Roman" w:cs="Times New Roman"/>
          <w:sz w:val="24"/>
          <w:lang w:val="el-GR" w:eastAsia="el-GR"/>
        </w:rPr>
        <w:t>) μηνών</w:t>
      </w:r>
      <w:r w:rsidRPr="0067771A">
        <w:rPr>
          <w:rFonts w:ascii="Times New Roman" w:hAnsi="Times New Roman" w:cs="Times New Roman"/>
          <w:sz w:val="24"/>
          <w:lang w:val="el-GR" w:eastAsia="el-GR"/>
        </w:rPr>
        <w:t xml:space="preserve"> από την επόμενη της διενέργειας του διαγων</w:t>
      </w:r>
      <w:r>
        <w:rPr>
          <w:rFonts w:ascii="Times New Roman" w:hAnsi="Times New Roman" w:cs="Times New Roman"/>
          <w:sz w:val="24"/>
          <w:lang w:val="el-GR" w:eastAsia="el-GR"/>
        </w:rPr>
        <w:t>ισμού.</w:t>
      </w:r>
    </w:p>
    <w:p w:rsidR="00A70A8F" w:rsidRPr="0067771A" w:rsidRDefault="00A70A8F" w:rsidP="00A70A8F">
      <w:pPr>
        <w:rPr>
          <w:rFonts w:ascii="Times New Roman" w:hAnsi="Times New Roman" w:cs="Times New Roman"/>
          <w:sz w:val="24"/>
          <w:lang w:val="el-GR" w:eastAsia="el-GR"/>
        </w:rPr>
      </w:pPr>
      <w:r w:rsidRPr="0067771A">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7A1AC1" w:rsidRPr="007A1AC1" w:rsidRDefault="007A1AC1" w:rsidP="007A1AC1">
      <w:pPr>
        <w:rPr>
          <w:rFonts w:ascii="Times New Roman" w:hAnsi="Times New Roman" w:cs="Times New Roman"/>
          <w:sz w:val="24"/>
          <w:lang w:val="el-GR" w:eastAsia="el-GR"/>
        </w:rPr>
      </w:pPr>
      <w:r w:rsidRPr="007A1AC1">
        <w:rPr>
          <w:rFonts w:ascii="Times New Roman" w:hAnsi="Times New Roman" w:cs="Times New Roman"/>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7A1AC1">
        <w:rPr>
          <w:rFonts w:ascii="Times New Roman" w:hAnsi="Times New Roman" w:cs="Times New Roman"/>
          <w:sz w:val="24"/>
          <w:lang w:val="el-GR"/>
        </w:rPr>
        <w:t xml:space="preserve">την παράγραφο </w:t>
      </w:r>
      <w:r w:rsidRPr="007A1AC1">
        <w:rPr>
          <w:rFonts w:ascii="Times New Roman" w:hAnsi="Times New Roman" w:cs="Times New Roman"/>
          <w:sz w:val="24"/>
          <w:lang w:val="el-GR" w:eastAsia="el-GR"/>
        </w:rPr>
        <w:t>2.2.2. της παρούσας, κατ' ανώτατο όριο για χρονικό διάστημα ίσο με την προβλεπόμενη ως άνω αρχική διάρκεια.</w:t>
      </w:r>
    </w:p>
    <w:p w:rsidR="007A1AC1" w:rsidRPr="007A1AC1" w:rsidRDefault="007A1AC1" w:rsidP="007A1AC1">
      <w:pPr>
        <w:spacing w:after="0"/>
        <w:rPr>
          <w:rFonts w:ascii="Times New Roman" w:hAnsi="Times New Roman" w:cs="Times New Roman"/>
          <w:sz w:val="24"/>
          <w:lang w:val="el-GR" w:eastAsia="el-GR"/>
        </w:rPr>
      </w:pPr>
      <w:r w:rsidRPr="007A1AC1">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A1AC1" w:rsidRPr="00BB5CB3" w:rsidRDefault="007A1AC1" w:rsidP="00BB5CB3">
      <w:pPr>
        <w:rPr>
          <w:rFonts w:ascii="Times New Roman" w:hAnsi="Times New Roman" w:cs="Times New Roman"/>
          <w:sz w:val="24"/>
          <w:lang w:val="el-GR"/>
        </w:rPr>
      </w:pPr>
      <w:r w:rsidRPr="00BB5CB3">
        <w:rPr>
          <w:rFonts w:ascii="Times New Roman" w:hAnsi="Times New Roman" w:cs="Times New Roman"/>
          <w:sz w:val="24"/>
          <w:lang w:val="el-GR"/>
        </w:rPr>
        <w:lastRenderedPageBreak/>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C37C6E" w:rsidRPr="00F93DD9" w:rsidRDefault="00C37C6E" w:rsidP="007A1AC1">
      <w:pPr>
        <w:pStyle w:val="3"/>
        <w:rPr>
          <w:rFonts w:ascii="Times New Roman" w:hAnsi="Times New Roman"/>
          <w:sz w:val="24"/>
          <w:szCs w:val="24"/>
          <w:lang w:val="el-GR"/>
        </w:rPr>
      </w:pPr>
      <w:bookmarkStart w:id="68" w:name="_Toc28324542"/>
      <w:r w:rsidRPr="00F93DD9">
        <w:rPr>
          <w:rFonts w:ascii="Times New Roman" w:hAnsi="Times New Roman"/>
          <w:sz w:val="24"/>
          <w:szCs w:val="24"/>
          <w:lang w:val="el-GR"/>
        </w:rPr>
        <w:t>2.4.7</w:t>
      </w:r>
      <w:r w:rsidRPr="00F93DD9">
        <w:rPr>
          <w:rFonts w:ascii="Times New Roman" w:hAnsi="Times New Roman"/>
          <w:sz w:val="24"/>
          <w:szCs w:val="24"/>
          <w:lang w:val="el-GR"/>
        </w:rPr>
        <w:tab/>
        <w:t>Λόγοι απόρριψης προσφορών</w:t>
      </w:r>
      <w:bookmarkEnd w:id="68"/>
    </w:p>
    <w:p w:rsidR="00056A6B" w:rsidRPr="0067771A" w:rsidRDefault="00056A6B" w:rsidP="00056A6B">
      <w:pPr>
        <w:rPr>
          <w:rFonts w:ascii="Times New Roman" w:hAnsi="Times New Roman" w:cs="Times New Roman"/>
          <w:sz w:val="24"/>
          <w:lang w:val="el-GR"/>
        </w:rPr>
      </w:pPr>
      <w:bookmarkStart w:id="69" w:name="__RefHeading___Toc470009809"/>
      <w:r w:rsidRPr="0067771A">
        <w:rPr>
          <w:rFonts w:ascii="Times New Roman" w:hAnsi="Times New Roman" w:cs="Times New Roman"/>
          <w:sz w:val="24"/>
          <w:lang w:val="en-US"/>
        </w:rPr>
        <w:t>H</w:t>
      </w:r>
      <w:r w:rsidRPr="0067771A">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56A6B" w:rsidRDefault="00056A6B" w:rsidP="00056A6B">
      <w:pPr>
        <w:rPr>
          <w:rFonts w:ascii="Times New Roman" w:hAnsi="Times New Roman" w:cs="Times New Roman"/>
          <w:i/>
          <w:iCs/>
          <w:color w:val="5B9BD5"/>
          <w:sz w:val="24"/>
          <w:lang w:val="el-GR"/>
        </w:rPr>
      </w:pPr>
      <w:r w:rsidRPr="0067771A">
        <w:rPr>
          <w:rFonts w:ascii="Times New Roman" w:hAnsi="Times New Roman" w:cs="Times New Roman"/>
          <w:sz w:val="24"/>
          <w:lang w:val="el-GR"/>
        </w:rPr>
        <w:t xml:space="preserve">δ) η οποία είναι εναλλακτική προσφορά, </w:t>
      </w:r>
    </w:p>
    <w:p w:rsidR="00056A6B" w:rsidRPr="0067771A" w:rsidRDefault="00056A6B" w:rsidP="00056A6B">
      <w:pPr>
        <w:rPr>
          <w:rFonts w:ascii="Times New Roman" w:hAnsi="Times New Roman" w:cs="Times New Roman"/>
          <w:sz w:val="24"/>
          <w:lang w:val="el-GR"/>
        </w:rPr>
      </w:pPr>
      <w:r w:rsidRPr="0067771A">
        <w:rPr>
          <w:rFonts w:ascii="Times New Roman" w:hAnsi="Times New Roman" w:cs="Times New Roman"/>
          <w:sz w:val="24"/>
          <w:lang w:val="el-GR"/>
        </w:rPr>
        <w:t>ε) η οποία υποβάλλεται από έναν προσφέροντα που έχει υποβάλλ</w:t>
      </w:r>
      <w:r>
        <w:rPr>
          <w:rFonts w:ascii="Times New Roman" w:hAnsi="Times New Roman" w:cs="Times New Roman"/>
          <w:sz w:val="24"/>
          <w:lang w:val="el-GR"/>
        </w:rPr>
        <w:t xml:space="preserve">ει δύο ή περισσότερες προσφορές.  </w:t>
      </w:r>
      <w:r w:rsidR="007A1AC1">
        <w:rPr>
          <w:rFonts w:ascii="Times New Roman" w:hAnsi="Times New Roman" w:cs="Times New Roman"/>
          <w:sz w:val="24"/>
          <w:lang w:val="el-GR"/>
        </w:rPr>
        <w:t>στ</w:t>
      </w:r>
      <w:r w:rsidRPr="0067771A">
        <w:rPr>
          <w:rFonts w:ascii="Times New Roman" w:hAnsi="Times New Roman" w:cs="Times New Roman"/>
          <w:sz w:val="24"/>
          <w:lang w:val="el-GR"/>
        </w:rPr>
        <w:t>) η οποία είναι υπό αίρεση,</w:t>
      </w:r>
    </w:p>
    <w:p w:rsidR="00056A6B" w:rsidRPr="0067771A" w:rsidRDefault="007A1AC1" w:rsidP="00056A6B">
      <w:pPr>
        <w:rPr>
          <w:rFonts w:ascii="Times New Roman" w:hAnsi="Times New Roman" w:cs="Times New Roman"/>
          <w:sz w:val="24"/>
          <w:lang w:val="el-GR"/>
        </w:rPr>
      </w:pPr>
      <w:r>
        <w:rPr>
          <w:rFonts w:ascii="Times New Roman" w:hAnsi="Times New Roman" w:cs="Times New Roman"/>
          <w:sz w:val="24"/>
          <w:lang w:val="el-GR"/>
        </w:rPr>
        <w:t>ζ</w:t>
      </w:r>
      <w:r w:rsidR="00056A6B">
        <w:rPr>
          <w:rFonts w:ascii="Times New Roman" w:hAnsi="Times New Roman" w:cs="Times New Roman"/>
          <w:sz w:val="24"/>
          <w:lang w:val="el-GR"/>
        </w:rPr>
        <w:t xml:space="preserve">) η </w:t>
      </w:r>
      <w:r w:rsidR="00056A6B" w:rsidRPr="0067771A">
        <w:rPr>
          <w:rFonts w:ascii="Times New Roman" w:hAnsi="Times New Roman" w:cs="Times New Roman"/>
          <w:sz w:val="24"/>
          <w:lang w:val="el-GR"/>
        </w:rPr>
        <w:t xml:space="preserve">οποία θέτει όρο αναπροσαρμογής, </w:t>
      </w:r>
    </w:p>
    <w:p w:rsidR="00056A6B" w:rsidRPr="0067771A" w:rsidRDefault="007A1AC1" w:rsidP="00056A6B">
      <w:pPr>
        <w:rPr>
          <w:rFonts w:ascii="Times New Roman" w:hAnsi="Times New Roman" w:cs="Times New Roman"/>
          <w:sz w:val="24"/>
          <w:lang w:val="el-GR"/>
        </w:rPr>
      </w:pPr>
      <w:r>
        <w:rPr>
          <w:rFonts w:ascii="Times New Roman" w:hAnsi="Times New Roman" w:cs="Times New Roman"/>
          <w:sz w:val="24"/>
          <w:lang w:val="el-GR"/>
        </w:rPr>
        <w:t>η</w:t>
      </w:r>
      <w:r w:rsidR="00056A6B" w:rsidRPr="0067771A">
        <w:rPr>
          <w:rFonts w:ascii="Times New Roman" w:hAnsi="Times New Roman" w:cs="Times New Roman"/>
          <w:sz w:val="24"/>
          <w:lang w:val="el-GR"/>
        </w:rPr>
        <w:t>)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C37C6E" w:rsidRPr="00F93DD9" w:rsidRDefault="00C37C6E" w:rsidP="00C37C6E">
      <w:pPr>
        <w:pStyle w:val="1"/>
        <w:tabs>
          <w:tab w:val="left" w:pos="567"/>
        </w:tabs>
        <w:ind w:left="567" w:hanging="567"/>
        <w:rPr>
          <w:rFonts w:ascii="Times New Roman" w:hAnsi="Times New Roman" w:cs="Times New Roman"/>
          <w:sz w:val="24"/>
          <w:szCs w:val="24"/>
          <w:lang w:val="el-GR"/>
        </w:rPr>
      </w:pPr>
      <w:r w:rsidRPr="00F93DD9">
        <w:rPr>
          <w:rFonts w:ascii="Times New Roman" w:hAnsi="Times New Roman" w:cs="Times New Roman"/>
          <w:sz w:val="24"/>
          <w:szCs w:val="24"/>
          <w:lang w:val="el-GR"/>
        </w:rPr>
        <w:lastRenderedPageBreak/>
        <w:t>3.</w:t>
      </w:r>
      <w:r w:rsidRPr="00F93DD9">
        <w:rPr>
          <w:rFonts w:ascii="Times New Roman" w:hAnsi="Times New Roman" w:cs="Times New Roman"/>
          <w:sz w:val="24"/>
          <w:szCs w:val="24"/>
          <w:lang w:val="el-GR"/>
        </w:rPr>
        <w:tab/>
        <w:t>ΔΙΕΝΕΡΓΕΙΑ ΔΙΑΔΙΚΑΣΙΑΣ - ΑΞΙΟΛΟΓΗΣΗ ΠΡΟΣΦΟΡΩΝ</w:t>
      </w:r>
      <w:bookmarkEnd w:id="69"/>
    </w:p>
    <w:p w:rsidR="00C37C6E" w:rsidRPr="00F93DD9" w:rsidRDefault="00C37C6E" w:rsidP="00C37C6E">
      <w:pPr>
        <w:pStyle w:val="2"/>
        <w:rPr>
          <w:rFonts w:ascii="Times New Roman" w:hAnsi="Times New Roman" w:cs="Times New Roman"/>
          <w:szCs w:val="24"/>
          <w:lang w:val="el-GR"/>
        </w:rPr>
      </w:pPr>
      <w:bookmarkStart w:id="70" w:name="__RefHeading___Toc470009810"/>
      <w:bookmarkStart w:id="71" w:name="_Toc28324543"/>
      <w:r w:rsidRPr="00F93DD9">
        <w:rPr>
          <w:rFonts w:ascii="Times New Roman" w:hAnsi="Times New Roman" w:cs="Times New Roman"/>
          <w:szCs w:val="24"/>
          <w:lang w:val="el-GR"/>
        </w:rPr>
        <w:t>3.1</w:t>
      </w:r>
      <w:r w:rsidRPr="00F93DD9">
        <w:rPr>
          <w:rFonts w:ascii="Times New Roman" w:hAnsi="Times New Roman" w:cs="Times New Roman"/>
          <w:szCs w:val="24"/>
          <w:lang w:val="el-GR"/>
        </w:rPr>
        <w:tab/>
        <w:t>Αποσφράγιση και αξιολόγηση προσφορών</w:t>
      </w:r>
      <w:bookmarkEnd w:id="70"/>
      <w:bookmarkEnd w:id="71"/>
    </w:p>
    <w:p w:rsidR="00C37C6E" w:rsidRPr="00F93DD9" w:rsidRDefault="00C37C6E" w:rsidP="00C37C6E">
      <w:pPr>
        <w:pStyle w:val="3"/>
        <w:rPr>
          <w:rFonts w:ascii="Times New Roman" w:hAnsi="Times New Roman"/>
          <w:sz w:val="24"/>
          <w:szCs w:val="24"/>
          <w:lang w:val="el-GR"/>
        </w:rPr>
      </w:pPr>
      <w:bookmarkStart w:id="72" w:name="__RefHeading___Toc470009811"/>
      <w:bookmarkStart w:id="73" w:name="_Toc28324544"/>
      <w:bookmarkEnd w:id="72"/>
      <w:r w:rsidRPr="00F93DD9">
        <w:rPr>
          <w:rFonts w:ascii="Times New Roman" w:hAnsi="Times New Roman"/>
          <w:sz w:val="24"/>
          <w:szCs w:val="24"/>
          <w:lang w:val="el-GR"/>
        </w:rPr>
        <w:t>3.1.1</w:t>
      </w:r>
      <w:r w:rsidRPr="00F93DD9">
        <w:rPr>
          <w:rFonts w:ascii="Times New Roman" w:hAnsi="Times New Roman"/>
          <w:sz w:val="24"/>
          <w:szCs w:val="24"/>
          <w:lang w:val="el-GR"/>
        </w:rPr>
        <w:tab/>
        <w:t>Παραλαβή και εξέταση των φακέλων προσφοράς</w:t>
      </w:r>
      <w:bookmarkEnd w:id="73"/>
    </w:p>
    <w:p w:rsidR="007A1AC1" w:rsidRPr="007A1AC1" w:rsidRDefault="00C37C6E" w:rsidP="007A1AC1">
      <w:pPr>
        <w:rPr>
          <w:rFonts w:ascii="Times New Roman" w:hAnsi="Times New Roman" w:cs="Times New Roman"/>
          <w:sz w:val="24"/>
          <w:lang w:val="el-GR"/>
        </w:rPr>
      </w:pPr>
      <w:r w:rsidRPr="00F93DD9">
        <w:rPr>
          <w:rFonts w:ascii="Times New Roman" w:hAnsi="Times New Roman" w:cs="Times New Roman"/>
          <w:sz w:val="24"/>
          <w:lang w:val="el-GR"/>
        </w:rPr>
        <w:t xml:space="preserve">α) </w:t>
      </w:r>
      <w:r w:rsidR="007A1AC1" w:rsidRPr="007A1AC1">
        <w:rPr>
          <w:rFonts w:ascii="Times New Roman" w:hAnsi="Times New Roman" w:cs="Times New Roman"/>
          <w:sz w:val="24"/>
          <w:lang w:val="el-GR"/>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7A1AC1">
        <w:rPr>
          <w:rFonts w:ascii="Times New Roman" w:hAnsi="Times New Roman" w:cs="Times New Roman"/>
          <w:sz w:val="24"/>
          <w:lang w:val="el-GR"/>
        </w:rPr>
        <w:t>υπoβλήθηκαν</w:t>
      </w:r>
      <w:proofErr w:type="spellEnd"/>
      <w:r w:rsidRPr="007A1AC1">
        <w:rPr>
          <w:rFonts w:ascii="Times New Roman" w:hAnsi="Times New Roman" w:cs="Times New Roman"/>
          <w:sz w:val="24"/>
          <w:lang w:val="el-GR"/>
        </w:rPr>
        <w:t xml:space="preserve"> από αυτούς,  σύμφωνα με το άρθρο 21 του Ν.4412/2016.</w:t>
      </w:r>
    </w:p>
    <w:p w:rsidR="00C37C6E" w:rsidRPr="00F93DD9"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37C6E" w:rsidRPr="00F93DD9" w:rsidRDefault="00C37C6E" w:rsidP="00C37C6E">
      <w:pPr>
        <w:pStyle w:val="3"/>
        <w:rPr>
          <w:rFonts w:ascii="Times New Roman" w:hAnsi="Times New Roman"/>
          <w:sz w:val="24"/>
          <w:szCs w:val="24"/>
          <w:lang w:val="el-GR"/>
        </w:rPr>
      </w:pPr>
      <w:bookmarkStart w:id="74" w:name="__RefHeading___Toc470009812"/>
      <w:bookmarkStart w:id="75" w:name="_Toc28324545"/>
      <w:bookmarkEnd w:id="74"/>
      <w:r w:rsidRPr="00F93DD9">
        <w:rPr>
          <w:rFonts w:ascii="Times New Roman" w:hAnsi="Times New Roman"/>
          <w:sz w:val="24"/>
          <w:szCs w:val="24"/>
          <w:lang w:val="el-GR"/>
        </w:rPr>
        <w:t>3.1.2</w:t>
      </w:r>
      <w:r w:rsidRPr="00F93DD9">
        <w:rPr>
          <w:rFonts w:ascii="Times New Roman" w:hAnsi="Times New Roman"/>
          <w:sz w:val="24"/>
          <w:szCs w:val="24"/>
          <w:lang w:val="el-GR"/>
        </w:rPr>
        <w:tab/>
        <w:t>Αξιολόγηση προσφορών</w:t>
      </w:r>
      <w:bookmarkEnd w:id="75"/>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w:t>
      </w:r>
      <w:r w:rsidRPr="007A1AC1">
        <w:rPr>
          <w:rFonts w:ascii="Times New Roman" w:hAnsi="Times New Roman" w:cs="Times New Roman"/>
          <w:sz w:val="24"/>
          <w:lang w:val="el-GR"/>
        </w:rPr>
        <w:lastRenderedPageBreak/>
        <w:t>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δ) Τα αποτελέσματα των ανωτέρω σταδίων επικυρώνονται με απόφαση της Οικονομικής Επιτροπής του Δήμου, η οποία </w:t>
      </w:r>
      <w:proofErr w:type="spellStart"/>
      <w:r w:rsidRPr="007A1AC1">
        <w:rPr>
          <w:rFonts w:ascii="Times New Roman" w:hAnsi="Times New Roman" w:cs="Times New Roman"/>
          <w:sz w:val="24"/>
          <w:lang w:val="el-GR"/>
        </w:rPr>
        <w:t>κοινoποιείται</w:t>
      </w:r>
      <w:proofErr w:type="spellEnd"/>
      <w:r w:rsidRPr="007A1AC1">
        <w:rPr>
          <w:rFonts w:ascii="Times New Roman" w:hAnsi="Times New Roman" w:cs="Times New Roman"/>
          <w:sz w:val="24"/>
          <w:lang w:val="el-GR"/>
        </w:rPr>
        <w:t xml:space="preserve"> με επιμέλεια αυτής στους προσφέροντες, μαζί με αντίγραφο των αντιστοίχων πρακτικών της διαδικασίας ελέγχου και αξιολόγησης των προσφορών των ως άνω σταδίων.   Κατά της ανωτέρω απόφασης χωρεί ένσταση, σύμφωνα με το άρθρο 127 του Ν.4412/2016.</w:t>
      </w:r>
    </w:p>
    <w:p w:rsidR="00C37C6E" w:rsidRPr="00F93DD9"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00C37C6E" w:rsidRPr="00F93DD9">
        <w:rPr>
          <w:rFonts w:ascii="Times New Roman" w:hAnsi="Times New Roman" w:cs="Times New Roman"/>
          <w:sz w:val="24"/>
          <w:lang w:val="el-GR"/>
        </w:rPr>
        <w:t xml:space="preserve">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F93DD9">
        <w:rPr>
          <w:rFonts w:ascii="Times New Roman" w:hAnsi="Times New Roman" w:cs="Times New Roman"/>
          <w:i/>
          <w:color w:val="5B9BD5"/>
          <w:sz w:val="24"/>
          <w:lang w:val="el-GR" w:eastAsia="el-GR"/>
        </w:rPr>
        <w:t xml:space="preserve"> </w:t>
      </w:r>
    </w:p>
    <w:p w:rsidR="00C37C6E" w:rsidRPr="00056A6B" w:rsidRDefault="00C37C6E" w:rsidP="00056A6B">
      <w:pPr>
        <w:pStyle w:val="2"/>
        <w:rPr>
          <w:rFonts w:ascii="Times New Roman" w:hAnsi="Times New Roman" w:cs="Times New Roman"/>
          <w:szCs w:val="24"/>
          <w:lang w:val="el-GR"/>
        </w:rPr>
      </w:pPr>
      <w:bookmarkStart w:id="76" w:name="__RefHeading___Toc470009813"/>
      <w:bookmarkStart w:id="77" w:name="_Toc28324546"/>
      <w:bookmarkEnd w:id="76"/>
      <w:r w:rsidRPr="00F93DD9">
        <w:rPr>
          <w:rFonts w:ascii="Times New Roman" w:hAnsi="Times New Roman" w:cs="Times New Roman"/>
          <w:szCs w:val="24"/>
          <w:lang w:val="el-GR"/>
        </w:rPr>
        <w:t>3.2</w:t>
      </w:r>
      <w:r w:rsidRPr="00F93DD9">
        <w:rPr>
          <w:rFonts w:ascii="Times New Roman" w:hAnsi="Times New Roman" w:cs="Times New Roman"/>
          <w:szCs w:val="24"/>
          <w:lang w:val="el-GR"/>
        </w:rPr>
        <w:tab/>
        <w:t>Πρόσκληση υποβολής δικαιολογητικών κατακύρωσης - Δικαιολογητικά κατακύρωσης</w:t>
      </w:r>
      <w:bookmarkEnd w:id="77"/>
    </w:p>
    <w:p w:rsidR="007A1AC1" w:rsidRPr="007A1AC1" w:rsidRDefault="007A1AC1" w:rsidP="007A1AC1">
      <w:pPr>
        <w:rPr>
          <w:rFonts w:ascii="Times New Roman" w:hAnsi="Times New Roman" w:cs="Times New Roman"/>
          <w:sz w:val="24"/>
          <w:lang w:val="el-GR"/>
        </w:rPr>
      </w:pPr>
      <w:bookmarkStart w:id="78" w:name="__RefHeading___Toc470009814"/>
      <w:r w:rsidRPr="007A1AC1">
        <w:rPr>
          <w:rFonts w:ascii="Times New Roman" w:hAnsi="Times New Roman" w:cs="Times New Roman"/>
          <w:sz w:val="24"/>
          <w:lang w:val="el-GR"/>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w:t>
      </w:r>
      <w:r>
        <w:rPr>
          <w:rFonts w:ascii="Times New Roman" w:hAnsi="Times New Roman" w:cs="Times New Roman"/>
          <w:sz w:val="24"/>
          <w:lang w:val="el-GR"/>
        </w:rPr>
        <w:t>την υποβολή των δικαιολογητικών</w:t>
      </w:r>
      <w:r w:rsidRPr="007A1AC1">
        <w:rPr>
          <w:rFonts w:ascii="Times New Roman" w:hAnsi="Times New Roman" w:cs="Times New Roman"/>
          <w:sz w:val="24"/>
          <w:lang w:val="el-GR"/>
        </w:rPr>
        <w:t>.</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Τα δικαιολογητικά προσκομίζονται σε σφραγισμένο φάκελο, ο οποίος παραδίδεται στην Επιτροπή Διαγωνισ</w:t>
      </w:r>
      <w:r>
        <w:rPr>
          <w:rFonts w:ascii="Times New Roman" w:hAnsi="Times New Roman" w:cs="Times New Roman"/>
          <w:sz w:val="24"/>
          <w:lang w:val="el-GR"/>
        </w:rPr>
        <w:t>μού.</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Αν δεν προσκομισθούν τα παραπάνω δικαιολογητικά ή υπάρχουν ελλείψεις σε αυτά που </w:t>
      </w:r>
      <w:proofErr w:type="spellStart"/>
      <w:r w:rsidRPr="007A1AC1">
        <w:rPr>
          <w:rFonts w:ascii="Times New Roman" w:hAnsi="Times New Roman" w:cs="Times New Roman"/>
          <w:sz w:val="24"/>
          <w:lang w:val="el-GR"/>
        </w:rPr>
        <w:t>υπoβλήθηκαν</w:t>
      </w:r>
      <w:proofErr w:type="spellEnd"/>
      <w:r w:rsidRPr="007A1AC1">
        <w:rPr>
          <w:rFonts w:ascii="Times New Roman" w:hAnsi="Times New Roman" w:cs="Times New Roman"/>
          <w:sz w:val="24"/>
          <w:lang w:val="el-GR"/>
        </w:rPr>
        <w:t xml:space="preserve">,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7A1AC1">
        <w:rPr>
          <w:rFonts w:ascii="Times New Roman" w:hAnsi="Times New Roman" w:cs="Times New Roman"/>
          <w:sz w:val="24"/>
          <w:lang w:val="el-GR"/>
        </w:rPr>
        <w:t>κατ΄</w:t>
      </w:r>
      <w:proofErr w:type="spellEnd"/>
      <w:r w:rsidRPr="007A1AC1">
        <w:rPr>
          <w:rFonts w:ascii="Times New Roman" w:hAnsi="Times New Roman" w:cs="Times New Roman"/>
          <w:sz w:val="24"/>
          <w:lang w:val="el-GR"/>
        </w:rPr>
        <w:t xml:space="preserve"> εφαρμογή της διάταξης του άρθρου 79 παρ. 5 </w:t>
      </w:r>
      <w:proofErr w:type="spellStart"/>
      <w:r w:rsidRPr="007A1AC1">
        <w:rPr>
          <w:rFonts w:ascii="Times New Roman" w:hAnsi="Times New Roman" w:cs="Times New Roman"/>
          <w:sz w:val="24"/>
          <w:lang w:val="el-GR"/>
        </w:rPr>
        <w:t>εδαφ</w:t>
      </w:r>
      <w:proofErr w:type="spellEnd"/>
      <w:r w:rsidRPr="007A1AC1">
        <w:rPr>
          <w:rFonts w:ascii="Times New Roman" w:hAnsi="Times New Roman" w:cs="Times New Roman"/>
          <w:sz w:val="24"/>
          <w:lang w:val="el-GR"/>
        </w:rPr>
        <w:t xml:space="preserve">. α’ του ν. 4412/2016, τηρουμένων των αρχών της ίσης μεταχείρισης και της διαφάνειας.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Όσοι δεν έχουν αποκλειστεί οριστικά  λαμβάνουν γνώση των παραπάνω δικαιολογητικών που κατατέθηκαν.</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το Τ.Ε.Υ.Δ., είναι ψευδή ή ανακριβή, ή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7A1AC1">
        <w:rPr>
          <w:rFonts w:ascii="Times New Roman" w:hAnsi="Times New Roman" w:cs="Times New Roman"/>
          <w:sz w:val="24"/>
          <w:lang w:val="el-GR"/>
        </w:rPr>
        <w:t>οψιγενείς</w:t>
      </w:r>
      <w:proofErr w:type="spellEnd"/>
      <w:r w:rsidRPr="007A1AC1">
        <w:rPr>
          <w:rFonts w:ascii="Times New Roman" w:hAnsi="Times New Roman" w:cs="Times New Roman"/>
          <w:sz w:val="24"/>
          <w:lang w:val="el-GR"/>
        </w:rPr>
        <w:t xml:space="preserve"> μεταβολές), δεν καταπίπτει υπέρ της αναθέτουσας αρχής η εγγύηση συμμετοχής του .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w:t>
      </w:r>
      <w:r>
        <w:rPr>
          <w:rFonts w:ascii="Times New Roman" w:hAnsi="Times New Roman" w:cs="Times New Roman"/>
          <w:sz w:val="24"/>
          <w:lang w:val="el-GR"/>
        </w:rPr>
        <w:t xml:space="preserve"> με τις παραγράφους 2.2.4 -2.2.6</w:t>
      </w:r>
      <w:r w:rsidRPr="007A1AC1">
        <w:rPr>
          <w:rFonts w:ascii="Times New Roman" w:hAnsi="Times New Roman" w:cs="Times New Roman"/>
          <w:sz w:val="24"/>
          <w:lang w:val="el-GR"/>
        </w:rPr>
        <w:t xml:space="preserve"> της παρούσας διακήρυξης, η διαδικασία ματαιώνεται. </w:t>
      </w:r>
    </w:p>
    <w:p w:rsidR="00056A6B"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w:t>
      </w:r>
    </w:p>
    <w:p w:rsidR="007A1AC1" w:rsidRPr="0067771A"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C37C6E" w:rsidRPr="00F93DD9" w:rsidRDefault="00C37C6E" w:rsidP="00C37C6E">
      <w:pPr>
        <w:pStyle w:val="2"/>
        <w:rPr>
          <w:rFonts w:ascii="Times New Roman" w:hAnsi="Times New Roman" w:cs="Times New Roman"/>
          <w:i/>
          <w:color w:val="5B9BD5"/>
          <w:szCs w:val="24"/>
          <w:lang w:val="el-GR" w:eastAsia="el-GR"/>
        </w:rPr>
      </w:pPr>
      <w:bookmarkStart w:id="79" w:name="_Toc28324547"/>
      <w:r w:rsidRPr="00F93DD9">
        <w:rPr>
          <w:rFonts w:ascii="Times New Roman" w:hAnsi="Times New Roman" w:cs="Times New Roman"/>
          <w:szCs w:val="24"/>
          <w:lang w:val="el-GR"/>
        </w:rPr>
        <w:t>3.3</w:t>
      </w:r>
      <w:r w:rsidRPr="00F93DD9">
        <w:rPr>
          <w:rFonts w:ascii="Times New Roman" w:hAnsi="Times New Roman" w:cs="Times New Roman"/>
          <w:szCs w:val="24"/>
          <w:lang w:val="el-GR"/>
        </w:rPr>
        <w:tab/>
        <w:t>Κατακύρωση - σύναψη σύμβασης</w:t>
      </w:r>
      <w:bookmarkEnd w:id="78"/>
      <w:bookmarkEnd w:id="79"/>
    </w:p>
    <w:p w:rsidR="007A1AC1" w:rsidRPr="007A1AC1" w:rsidRDefault="007A1AC1" w:rsidP="007A1AC1">
      <w:pPr>
        <w:rPr>
          <w:rFonts w:ascii="Times New Roman" w:hAnsi="Times New Roman" w:cs="Times New Roman"/>
          <w:sz w:val="24"/>
          <w:lang w:val="el-GR"/>
        </w:rPr>
      </w:pPr>
      <w:bookmarkStart w:id="80" w:name="__RefHeading___Toc470009815"/>
      <w:bookmarkStart w:id="81" w:name="__RefHeading___Toc470009816"/>
      <w:bookmarkEnd w:id="80"/>
      <w:bookmarkEnd w:id="81"/>
      <w:r w:rsidRPr="007A1AC1">
        <w:rPr>
          <w:rFonts w:ascii="Times New Roman" w:hAnsi="Times New Roman" w:cs="Times New Roman"/>
          <w:sz w:val="24"/>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β) κοινοποιηθεί η απόφαση κατακύρωσης στον προσωρινό ανάδοχο.</w:t>
      </w:r>
    </w:p>
    <w:p w:rsidR="007A1AC1" w:rsidRPr="007A1AC1" w:rsidRDefault="007A1AC1" w:rsidP="007A1AC1">
      <w:pPr>
        <w:rPr>
          <w:rFonts w:ascii="Times New Roman" w:hAnsi="Times New Roman" w:cs="Times New Roman"/>
          <w:color w:val="000000"/>
          <w:sz w:val="24"/>
          <w:lang w:val="el-GR"/>
        </w:rPr>
      </w:pPr>
      <w:r w:rsidRPr="007A1AC1">
        <w:rPr>
          <w:rFonts w:ascii="Times New Roman" w:hAnsi="Times New Roman" w:cs="Times New Roman"/>
          <w:color w:val="000000"/>
          <w:sz w:val="24"/>
          <w:lang w:val="el-GR"/>
        </w:rPr>
        <w:t>Η αναθέτουσα αρχή προσκαλεί τον ανάδοχο να προσέλθει για υπογραφή του συμφωνητικού,</w:t>
      </w:r>
      <w:r w:rsidRPr="007A1AC1">
        <w:rPr>
          <w:rFonts w:ascii="Times New Roman" w:hAnsi="Times New Roman" w:cs="Times New Roman"/>
          <w:color w:val="000000"/>
          <w:sz w:val="24"/>
          <w:shd w:val="clear" w:color="auto" w:fill="FFFFFF"/>
          <w:lang w:val="el-GR"/>
        </w:rPr>
        <w:t xml:space="preserve"> </w:t>
      </w:r>
      <w:r w:rsidRPr="007A1AC1">
        <w:rPr>
          <w:rFonts w:ascii="Times New Roman" w:hAnsi="Times New Roman" w:cs="Times New Roman"/>
          <w:color w:val="000000"/>
          <w:sz w:val="24"/>
          <w:lang w:val="el-GR"/>
        </w:rPr>
        <w:t>θέτοντάς του προθεσμία που δε μπορεί να υπερβαίνει τις είκοσι (20) ημέρες από την κοινοποίηση της σχετικής ειδικής πρόσκλησης,</w:t>
      </w:r>
      <w:r w:rsidRPr="007A1AC1">
        <w:rPr>
          <w:rFonts w:ascii="Times New Roman" w:hAnsi="Times New Roman" w:cs="Times New Roman"/>
          <w:sz w:val="24"/>
          <w:lang w:val="el-GR"/>
        </w:rPr>
        <w:t xml:space="preserve"> </w:t>
      </w:r>
      <w:r w:rsidRPr="007A1AC1">
        <w:rPr>
          <w:rFonts w:ascii="Times New Roman" w:hAnsi="Times New Roman" w:cs="Times New Roman"/>
          <w:color w:val="000000"/>
          <w:sz w:val="24"/>
          <w:lang w:val="el-GR"/>
        </w:rPr>
        <w:t xml:space="preserve">με την υπογραφή της σύμβασης o ανάδοχος θα καταθέσει στην επιβλέπουσα υπηρεσία αναλυτικό χρονοδιάγραμμα των  εργασιών, σύμφωνα με την  τεχνική περιγραφή. Κατά το χρόνο της σύμβασης είναι υποχρεωμένος να τηρεί πιστά το χρονοδιάγραμμα, </w:t>
      </w:r>
      <w:r w:rsidRPr="007A1AC1">
        <w:rPr>
          <w:rFonts w:ascii="Times New Roman" w:hAnsi="Times New Roman" w:cs="Times New Roman"/>
          <w:color w:val="000000"/>
          <w:sz w:val="24"/>
          <w:lang w:val="el-GR"/>
        </w:rPr>
        <w:lastRenderedPageBreak/>
        <w:t xml:space="preserve">ενώ σε περίπτωση κωλύματος, θα ενημερώνει εγγράφως την επιβλέπουσα υπηρεσία . Το συμφωνητικό έχει αποδεικτικό χαρακτήρα. </w:t>
      </w:r>
    </w:p>
    <w:p w:rsidR="007A1AC1" w:rsidRPr="007A1AC1" w:rsidRDefault="007A1AC1" w:rsidP="007A1AC1">
      <w:pPr>
        <w:rPr>
          <w:rFonts w:ascii="Times New Roman" w:hAnsi="Times New Roman" w:cs="Times New Roman"/>
          <w:sz w:val="24"/>
          <w:lang w:val="el-GR"/>
        </w:rPr>
      </w:pPr>
      <w:r w:rsidRPr="007A1AC1">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C37C6E" w:rsidRPr="00F93DD9" w:rsidRDefault="00C37C6E" w:rsidP="00C37C6E">
      <w:pPr>
        <w:pStyle w:val="2"/>
        <w:rPr>
          <w:rFonts w:ascii="Times New Roman" w:hAnsi="Times New Roman" w:cs="Times New Roman"/>
          <w:i/>
          <w:iCs/>
          <w:color w:val="5B9BD5"/>
          <w:spacing w:val="5"/>
          <w:szCs w:val="24"/>
          <w:lang w:val="el-GR"/>
        </w:rPr>
      </w:pPr>
      <w:bookmarkStart w:id="82" w:name="_Toc28324548"/>
      <w:r w:rsidRPr="00F93DD9">
        <w:rPr>
          <w:rFonts w:ascii="Times New Roman" w:hAnsi="Times New Roman" w:cs="Times New Roman"/>
          <w:szCs w:val="24"/>
          <w:lang w:val="el-GR"/>
        </w:rPr>
        <w:t>3.4</w:t>
      </w:r>
      <w:r w:rsidRPr="00F93DD9">
        <w:rPr>
          <w:rFonts w:ascii="Times New Roman" w:hAnsi="Times New Roman" w:cs="Times New Roman"/>
          <w:szCs w:val="24"/>
          <w:lang w:val="el-GR"/>
        </w:rPr>
        <w:tab/>
        <w:t>Ενστάσεις</w:t>
      </w:r>
      <w:bookmarkEnd w:id="82"/>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z w:val="24"/>
          <w:shd w:val="clear" w:color="auto" w:fill="FFFFFF"/>
          <w:lang w:val="el-GR"/>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BC433D">
        <w:rPr>
          <w:rFonts w:ascii="Times New Roman" w:hAnsi="Times New Roman" w:cs="Times New Roman"/>
          <w:spacing w:val="5"/>
          <w:sz w:val="24"/>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BC433D">
        <w:rPr>
          <w:rFonts w:ascii="Times New Roman" w:hAnsi="Times New Roman" w:cs="Times New Roman"/>
          <w:spacing w:val="5"/>
          <w:sz w:val="24"/>
          <w:lang w:val="el-GR"/>
        </w:rPr>
        <w:t>ανάθετουσα</w:t>
      </w:r>
      <w:proofErr w:type="spellEnd"/>
      <w:r w:rsidRPr="00BC433D">
        <w:rPr>
          <w:rFonts w:ascii="Times New Roman" w:hAnsi="Times New Roman" w:cs="Times New Roman"/>
          <w:spacing w:val="5"/>
          <w:sz w:val="24"/>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sidRPr="00BC433D">
        <w:rPr>
          <w:rFonts w:ascii="Times New Roman" w:hAnsi="Times New Roman" w:cs="Times New Roman"/>
          <w:spacing w:val="5"/>
          <w:sz w:val="24"/>
          <w:lang w:val="el-GR"/>
        </w:rPr>
        <w:t>π.δ</w:t>
      </w:r>
      <w:proofErr w:type="spellEnd"/>
      <w:r w:rsidRPr="00BC433D">
        <w:rPr>
          <w:rFonts w:ascii="Times New Roman" w:hAnsi="Times New Roman" w:cs="Times New Roman"/>
          <w:spacing w:val="5"/>
          <w:sz w:val="24"/>
          <w:lang w:val="el-GR"/>
        </w:rPr>
        <w:t>. 18/1989 (Α΄ 8).</w:t>
      </w:r>
    </w:p>
    <w:p w:rsidR="007A1AC1" w:rsidRPr="00BC433D" w:rsidRDefault="007A1AC1" w:rsidP="00BC433D">
      <w:pPr>
        <w:spacing w:after="0"/>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Η άσκηση της ένστασης αποτελεί προϋπόθεση για την άσκηση των ενδίκων βοηθημάτων. Πέραν από την </w:t>
      </w:r>
      <w:proofErr w:type="spellStart"/>
      <w:r w:rsidRPr="00BC433D">
        <w:rPr>
          <w:rFonts w:ascii="Times New Roman" w:hAnsi="Times New Roman" w:cs="Times New Roman"/>
          <w:spacing w:val="5"/>
          <w:sz w:val="24"/>
          <w:lang w:val="el-GR"/>
        </w:rPr>
        <w:t>ενδικοφανή</w:t>
      </w:r>
      <w:proofErr w:type="spellEnd"/>
      <w:r w:rsidRPr="00BC433D">
        <w:rPr>
          <w:rFonts w:ascii="Times New Roman" w:hAnsi="Times New Roman" w:cs="Times New Roman"/>
          <w:spacing w:val="5"/>
          <w:sz w:val="24"/>
          <w:lang w:val="el-GR"/>
        </w:rPr>
        <w:t xml:space="preserve"> αυτή προσφυγή δεν χωρεί καμία άλλη τυχόν προβλεπόμενη από γενική διάταξη </w:t>
      </w:r>
      <w:proofErr w:type="spellStart"/>
      <w:r w:rsidRPr="00BC433D">
        <w:rPr>
          <w:rFonts w:ascii="Times New Roman" w:hAnsi="Times New Roman" w:cs="Times New Roman"/>
          <w:spacing w:val="5"/>
          <w:sz w:val="24"/>
          <w:lang w:val="el-GR"/>
        </w:rPr>
        <w:t>ενδικοφανής</w:t>
      </w:r>
      <w:proofErr w:type="spellEnd"/>
      <w:r w:rsidRPr="00BC433D">
        <w:rPr>
          <w:rFonts w:ascii="Times New Roman" w:hAnsi="Times New Roman" w:cs="Times New Roman"/>
          <w:spacing w:val="5"/>
          <w:sz w:val="24"/>
          <w:lang w:val="el-GR"/>
        </w:rPr>
        <w:t xml:space="preserve"> προσφυγή ή ειδική προσφυγή νομιμότητας.</w:t>
      </w:r>
    </w:p>
    <w:p w:rsidR="007A1AC1" w:rsidRPr="00BC433D" w:rsidRDefault="007A1AC1" w:rsidP="007A1AC1">
      <w:pPr>
        <w:rPr>
          <w:rFonts w:ascii="Times New Roman" w:hAnsi="Times New Roman" w:cs="Times New Roman"/>
          <w:spacing w:val="5"/>
          <w:sz w:val="24"/>
          <w:lang w:val="el-GR"/>
        </w:rPr>
      </w:pPr>
      <w:r w:rsidRPr="00BC433D">
        <w:rPr>
          <w:rFonts w:ascii="Times New Roman" w:hAnsi="Times New Roman" w:cs="Times New Roman"/>
          <w:spacing w:val="5"/>
          <w:sz w:val="24"/>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BC433D">
        <w:rPr>
          <w:rFonts w:ascii="Times New Roman" w:hAnsi="Times New Roman" w:cs="Times New Roman"/>
          <w:spacing w:val="5"/>
          <w:sz w:val="24"/>
          <w:lang w:val="el-GR"/>
        </w:rPr>
        <w:t>π.δ</w:t>
      </w:r>
      <w:proofErr w:type="spellEnd"/>
      <w:r w:rsidRPr="00BC433D">
        <w:rPr>
          <w:rFonts w:ascii="Times New Roman" w:hAnsi="Times New Roman" w:cs="Times New Roman"/>
          <w:spacing w:val="5"/>
          <w:sz w:val="24"/>
          <w:lang w:val="el-GR"/>
        </w:rPr>
        <w:t>. 18/1989 (Α΄ 8).</w:t>
      </w:r>
    </w:p>
    <w:p w:rsidR="00C37C6E" w:rsidRPr="00F93DD9" w:rsidRDefault="00C37C6E" w:rsidP="00C37C6E">
      <w:pPr>
        <w:pStyle w:val="2"/>
        <w:rPr>
          <w:rFonts w:ascii="Times New Roman" w:hAnsi="Times New Roman" w:cs="Times New Roman"/>
          <w:szCs w:val="24"/>
          <w:lang w:val="el-GR"/>
        </w:rPr>
      </w:pPr>
      <w:bookmarkStart w:id="83" w:name="_Toc28324549"/>
      <w:r w:rsidRPr="00F93DD9">
        <w:rPr>
          <w:rFonts w:ascii="Times New Roman" w:hAnsi="Times New Roman" w:cs="Times New Roman"/>
          <w:szCs w:val="24"/>
          <w:lang w:val="el-GR"/>
        </w:rPr>
        <w:t>3.5</w:t>
      </w:r>
      <w:r w:rsidRPr="00F93DD9">
        <w:rPr>
          <w:rFonts w:ascii="Times New Roman" w:hAnsi="Times New Roman" w:cs="Times New Roman"/>
          <w:szCs w:val="24"/>
          <w:lang w:val="el-GR"/>
        </w:rPr>
        <w:tab/>
        <w:t>Ματαίωση Διαδικασίας</w:t>
      </w:r>
      <w:bookmarkEnd w:id="83"/>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Η αναθέτουσα αρχή ματαιώνει ή δύναται να ματαιώσει εν </w:t>
      </w:r>
      <w:proofErr w:type="spellStart"/>
      <w:r w:rsidRPr="00F93DD9">
        <w:rPr>
          <w:rFonts w:ascii="Times New Roman" w:hAnsi="Times New Roman" w:cs="Times New Roman"/>
          <w:sz w:val="24"/>
          <w:lang w:val="el-GR"/>
        </w:rPr>
        <w:t>όλω</w:t>
      </w:r>
      <w:proofErr w:type="spellEnd"/>
      <w:r w:rsidRPr="00F93DD9">
        <w:rPr>
          <w:rFonts w:ascii="Times New Roman" w:hAnsi="Times New Roman" w:cs="Times New Roman"/>
          <w:sz w:val="24"/>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37C6E" w:rsidRPr="00F93DD9" w:rsidRDefault="00C37C6E" w:rsidP="00C37C6E">
      <w:pPr>
        <w:pStyle w:val="1"/>
        <w:rPr>
          <w:rFonts w:ascii="Times New Roman" w:hAnsi="Times New Roman" w:cs="Times New Roman"/>
          <w:sz w:val="24"/>
          <w:szCs w:val="24"/>
          <w:lang w:val="el-GR"/>
        </w:rPr>
      </w:pPr>
      <w:bookmarkStart w:id="84" w:name="__RefHeading___Toc470009818"/>
      <w:r w:rsidRPr="00F93DD9">
        <w:rPr>
          <w:rFonts w:ascii="Times New Roman" w:hAnsi="Times New Roman" w:cs="Times New Roman"/>
          <w:sz w:val="24"/>
          <w:szCs w:val="24"/>
          <w:lang w:val="el-GR"/>
        </w:rPr>
        <w:lastRenderedPageBreak/>
        <w:t>4.</w:t>
      </w:r>
      <w:r w:rsidRPr="00F93DD9">
        <w:rPr>
          <w:rFonts w:ascii="Times New Roman" w:hAnsi="Times New Roman" w:cs="Times New Roman"/>
          <w:sz w:val="24"/>
          <w:szCs w:val="24"/>
          <w:lang w:val="el-GR"/>
        </w:rPr>
        <w:tab/>
        <w:t>ΟΡΟΙ ΕΚΤΕΛΕΣΗΣ ΤΗΣ ΣΥΜΒΑΣΗΣ</w:t>
      </w:r>
      <w:bookmarkEnd w:id="84"/>
    </w:p>
    <w:p w:rsidR="00C37C6E" w:rsidRPr="00F93DD9" w:rsidRDefault="00C37C6E" w:rsidP="00C37C6E">
      <w:pPr>
        <w:pStyle w:val="2"/>
        <w:rPr>
          <w:rFonts w:ascii="Times New Roman" w:hAnsi="Times New Roman" w:cs="Times New Roman"/>
          <w:szCs w:val="24"/>
          <w:lang w:val="el-GR"/>
        </w:rPr>
      </w:pPr>
      <w:bookmarkStart w:id="85" w:name="__RefHeading___Toc470009819"/>
      <w:bookmarkStart w:id="86" w:name="_Toc28324550"/>
      <w:bookmarkEnd w:id="85"/>
      <w:r w:rsidRPr="00F93DD9">
        <w:rPr>
          <w:rFonts w:ascii="Times New Roman" w:hAnsi="Times New Roman" w:cs="Times New Roman"/>
          <w:szCs w:val="24"/>
          <w:lang w:val="el-GR"/>
        </w:rPr>
        <w:t>4.1</w:t>
      </w:r>
      <w:r w:rsidRPr="00F93DD9">
        <w:rPr>
          <w:rFonts w:ascii="Times New Roman" w:hAnsi="Times New Roman" w:cs="Times New Roman"/>
          <w:szCs w:val="24"/>
          <w:lang w:val="el-GR"/>
        </w:rPr>
        <w:tab/>
        <w:t>Εγγυήσεις</w:t>
      </w:r>
      <w:r w:rsidR="00152DF3">
        <w:rPr>
          <w:rFonts w:ascii="Times New Roman" w:hAnsi="Times New Roman" w:cs="Times New Roman"/>
          <w:szCs w:val="24"/>
          <w:lang w:val="el-GR"/>
        </w:rPr>
        <w:t xml:space="preserve">  (καλής εκτέλεσης</w:t>
      </w:r>
      <w:r w:rsidRPr="00F93DD9">
        <w:rPr>
          <w:rFonts w:ascii="Times New Roman" w:hAnsi="Times New Roman" w:cs="Times New Roman"/>
          <w:szCs w:val="24"/>
          <w:lang w:val="el-GR"/>
        </w:rPr>
        <w:t>)</w:t>
      </w:r>
      <w:bookmarkEnd w:id="86"/>
    </w:p>
    <w:p w:rsidR="00152DF3" w:rsidRPr="0067771A" w:rsidRDefault="00152DF3" w:rsidP="00152DF3">
      <w:pPr>
        <w:rPr>
          <w:rFonts w:ascii="Times New Roman" w:hAnsi="Times New Roman" w:cs="Times New Roman"/>
          <w:sz w:val="24"/>
          <w:lang w:val="el-GR"/>
        </w:rPr>
      </w:pPr>
      <w:bookmarkStart w:id="87" w:name="__RefHeading___Toc470009820"/>
      <w:r w:rsidRPr="0067771A">
        <w:rPr>
          <w:rFonts w:ascii="Times New Roman" w:hAnsi="Times New Roman" w:cs="Times New Roman"/>
          <w:sz w:val="24"/>
          <w:lang w:val="el-GR"/>
        </w:rPr>
        <w:t>Εγγύηση καλής εκ</w:t>
      </w:r>
      <w:r>
        <w:rPr>
          <w:rFonts w:ascii="Times New Roman" w:hAnsi="Times New Roman" w:cs="Times New Roman"/>
          <w:sz w:val="24"/>
          <w:lang w:val="el-GR"/>
        </w:rPr>
        <w:t>τέλεσης</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52DF3"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Η εγγύηση καλής εκτέλεσης, </w:t>
      </w:r>
      <w:r>
        <w:rPr>
          <w:rFonts w:ascii="Times New Roman" w:hAnsi="Times New Roman" w:cs="Times New Roman"/>
          <w:sz w:val="24"/>
          <w:lang w:val="el-GR"/>
        </w:rPr>
        <w:t>προκειμένου να γίνει αποδεκτή</w:t>
      </w:r>
      <w:r w:rsidRPr="0067771A">
        <w:rPr>
          <w:rFonts w:ascii="Times New Roman" w:hAnsi="Times New Roman" w:cs="Times New Roman"/>
          <w:sz w:val="24"/>
          <w:lang w:val="el-GR"/>
        </w:rPr>
        <w:t xml:space="preserve">, πρέπει να περιλαμβάνει κατ' ελάχιστον τα αναφερόμενα στην παράγραφο 2.1.5. στοιχεία της παρούσας και επιπλέον τον αριθμό και </w:t>
      </w:r>
      <w:r>
        <w:rPr>
          <w:rFonts w:ascii="Times New Roman" w:hAnsi="Times New Roman" w:cs="Times New Roman"/>
          <w:sz w:val="24"/>
          <w:lang w:val="el-GR"/>
        </w:rPr>
        <w:t xml:space="preserve">τον τίτλο της σχετικής σύμβασης </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w:t>
      </w:r>
      <w:r>
        <w:rPr>
          <w:rFonts w:ascii="Times New Roman" w:hAnsi="Times New Roman" w:cs="Times New Roman"/>
          <w:sz w:val="24"/>
          <w:lang w:val="el-GR"/>
        </w:rPr>
        <w:t>ου.</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52DF3" w:rsidRPr="0067771A" w:rsidRDefault="00152DF3" w:rsidP="00152DF3">
      <w:pPr>
        <w:rPr>
          <w:rFonts w:ascii="Times New Roman" w:hAnsi="Times New Roman" w:cs="Times New Roman"/>
          <w:sz w:val="24"/>
          <w:lang w:val="el-GR"/>
        </w:rPr>
      </w:pPr>
      <w:r w:rsidRPr="0067771A">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E374CE" w:rsidRPr="00E374CE" w:rsidRDefault="00152DF3" w:rsidP="00E374CE">
      <w:pPr>
        <w:rPr>
          <w:rFonts w:ascii="Times New Roman" w:hAnsi="Times New Roman" w:cs="Times New Roman"/>
          <w:sz w:val="24"/>
          <w:lang w:val="el-GR"/>
        </w:rPr>
      </w:pPr>
      <w:r w:rsidRPr="00E374CE">
        <w:rPr>
          <w:rFonts w:ascii="Times New Roman" w:hAnsi="Times New Roman" w:cs="Times New Roman"/>
          <w:sz w:val="24"/>
          <w:lang w:val="el-GR"/>
        </w:rPr>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C37C6E" w:rsidRPr="00E374CE" w:rsidRDefault="00C37C6E" w:rsidP="00152DF3">
      <w:pPr>
        <w:pStyle w:val="2"/>
        <w:rPr>
          <w:szCs w:val="24"/>
          <w:lang w:val="el-GR"/>
        </w:rPr>
      </w:pPr>
      <w:bookmarkStart w:id="88" w:name="_Toc28324551"/>
      <w:r w:rsidRPr="00E374CE">
        <w:rPr>
          <w:szCs w:val="24"/>
          <w:lang w:val="el-GR"/>
        </w:rPr>
        <w:t xml:space="preserve">4.2 </w:t>
      </w:r>
      <w:r w:rsidRPr="00E374CE">
        <w:rPr>
          <w:szCs w:val="24"/>
          <w:lang w:val="el-GR"/>
        </w:rPr>
        <w:tab/>
        <w:t>Συμβατικό Πλαίσιο - Εφαρμοστέα Νομοθεσία</w:t>
      </w:r>
      <w:bookmarkEnd w:id="87"/>
      <w:bookmarkEnd w:id="88"/>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C37C6E" w:rsidRPr="00F93DD9" w:rsidRDefault="00C37C6E" w:rsidP="00C37C6E">
      <w:pPr>
        <w:pStyle w:val="2"/>
        <w:rPr>
          <w:rFonts w:ascii="Times New Roman" w:hAnsi="Times New Roman" w:cs="Times New Roman"/>
          <w:szCs w:val="24"/>
          <w:lang w:val="el-GR"/>
        </w:rPr>
      </w:pPr>
      <w:bookmarkStart w:id="89" w:name="__RefHeading___Toc470009821"/>
      <w:bookmarkStart w:id="90" w:name="_Toc28324552"/>
      <w:bookmarkEnd w:id="89"/>
      <w:r w:rsidRPr="00F93DD9">
        <w:rPr>
          <w:rFonts w:ascii="Times New Roman" w:hAnsi="Times New Roman" w:cs="Times New Roman"/>
          <w:szCs w:val="24"/>
          <w:lang w:val="el-GR"/>
        </w:rPr>
        <w:t>4.3</w:t>
      </w:r>
      <w:r w:rsidRPr="00F93DD9">
        <w:rPr>
          <w:rFonts w:ascii="Times New Roman" w:hAnsi="Times New Roman" w:cs="Times New Roman"/>
          <w:szCs w:val="24"/>
          <w:lang w:val="el-GR"/>
        </w:rPr>
        <w:tab/>
        <w:t>Όροι εκτέλεσης της σύμβασης</w:t>
      </w:r>
      <w:bookmarkEnd w:id="90"/>
    </w:p>
    <w:p w:rsidR="00C37C6E" w:rsidRPr="00F93DD9" w:rsidRDefault="00453D79" w:rsidP="00C37C6E">
      <w:pPr>
        <w:rPr>
          <w:rFonts w:ascii="Times New Roman" w:hAnsi="Times New Roman" w:cs="Times New Roman"/>
          <w:sz w:val="24"/>
          <w:lang w:val="el-GR"/>
        </w:rPr>
      </w:pPr>
      <w:r>
        <w:rPr>
          <w:rFonts w:ascii="Times New Roman" w:hAnsi="Times New Roman" w:cs="Times New Roman"/>
          <w:b/>
          <w:sz w:val="24"/>
          <w:lang w:val="el-GR"/>
        </w:rPr>
        <w:t xml:space="preserve">4.3.1 </w:t>
      </w:r>
      <w:r w:rsidR="00C37C6E" w:rsidRPr="00F93DD9">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C37C6E" w:rsidRPr="00F93DD9" w:rsidRDefault="00C37C6E" w:rsidP="00C37C6E">
      <w:pPr>
        <w:rPr>
          <w:rFonts w:ascii="Times New Roman" w:hAnsi="Times New Roman" w:cs="Times New Roman"/>
          <w:i/>
          <w:iCs/>
          <w:color w:val="5B9BD5"/>
          <w:spacing w:val="5"/>
          <w:kern w:val="1"/>
          <w:sz w:val="24"/>
          <w:lang w:val="el-GR"/>
        </w:rPr>
      </w:pPr>
      <w:r w:rsidRPr="00F93DD9">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453D79" w:rsidRPr="00453D79" w:rsidRDefault="00E374CE" w:rsidP="00453D79">
      <w:pPr>
        <w:rPr>
          <w:rFonts w:ascii="Times New Roman" w:hAnsi="Times New Roman" w:cs="Times New Roman"/>
          <w:sz w:val="24"/>
          <w:lang w:val="el-GR"/>
        </w:rPr>
      </w:pPr>
      <w:bookmarkStart w:id="91" w:name="__RefHeading___Toc470009822"/>
      <w:bookmarkEnd w:id="91"/>
      <w:r w:rsidRPr="00E374CE">
        <w:rPr>
          <w:rFonts w:ascii="Times New Roman" w:hAnsi="Times New Roman" w:cs="Times New Roman"/>
          <w:sz w:val="24"/>
          <w:lang w:val="el-GR"/>
        </w:rPr>
        <w:t xml:space="preserve"> </w:t>
      </w:r>
      <w:r w:rsidR="00453D79">
        <w:rPr>
          <w:rFonts w:ascii="Times New Roman" w:hAnsi="Times New Roman" w:cs="Times New Roman"/>
          <w:b/>
          <w:sz w:val="24"/>
          <w:lang w:val="el-GR"/>
        </w:rPr>
        <w:t>4.3.2</w:t>
      </w:r>
      <w:r w:rsidR="00453D79">
        <w:rPr>
          <w:rFonts w:ascii="Times New Roman" w:hAnsi="Times New Roman" w:cs="Times New Roman"/>
          <w:sz w:val="24"/>
          <w:lang w:val="el-GR"/>
        </w:rPr>
        <w:t xml:space="preserve">  </w:t>
      </w:r>
      <w:r w:rsidR="00453D79" w:rsidRPr="00453D79">
        <w:rPr>
          <w:rFonts w:ascii="Times New Roman" w:hAnsi="Times New Roman" w:cs="Times New Roman"/>
          <w:sz w:val="24"/>
          <w:lang w:val="el-GR"/>
        </w:rPr>
        <w:t>Ο ανάδοχος κτηνίατρος υποχρεούται :</w:t>
      </w:r>
    </w:p>
    <w:p w:rsidR="00453D79" w:rsidRPr="00233F6B" w:rsidRDefault="00453D79" w:rsidP="00233F6B">
      <w:pPr>
        <w:pStyle w:val="aff0"/>
        <w:numPr>
          <w:ilvl w:val="0"/>
          <w:numId w:val="23"/>
        </w:numPr>
        <w:rPr>
          <w:rFonts w:ascii="Times New Roman" w:hAnsi="Times New Roman" w:cs="Times New Roman"/>
          <w:sz w:val="24"/>
          <w:lang w:val="el-GR"/>
        </w:rPr>
      </w:pPr>
      <w:r w:rsidRPr="00233F6B">
        <w:rPr>
          <w:rFonts w:ascii="Times New Roman" w:hAnsi="Times New Roman" w:cs="Times New Roman"/>
          <w:sz w:val="24"/>
          <w:lang w:val="el-GR"/>
        </w:rPr>
        <w:t xml:space="preserve">Να τηρεί ατομική καρτέλα καταγραφής ζώου, με φωτογραφία, τον αριθμό ηλεκτρονικής ταυτότητας, το φύλο, ράτσα, σημείο περισυλλογής, ημερομηνία περισυλλογής, επεμβάσεις, όπως στειρώσεις, εμβολιασμοί, αμπούλα, περιλαίμιο και το είδος και την ποσότητα των φαρμάκων που χορηγήθηκαν κατά τη διάρκεια της περίθαλψης, σύμφωνα με το συνημμένο υπόδειγμα.  Σε περίπτωση που το έντυπο δεν είναι πλήρως συμπληρωμένο σύμφωνα με τα παραπάνω θα επιστρέφεται και θα συμπληρώνεται πλήρως. Θα συνυπογράφεται από τον ίδιο και τον επιβλέποντα-επόπτη συμβάσεων, υπάλληλο της υπηρεσίας μας και θα χρησιμοποιείται, ως αρχείο στην υπηρεσία μας προκειμένου να συμπληρωθεί το βιβλίο εισόδου-εξόδου αδέσποτων ζώων για τα έτη 2019 και 2020, είτε από τον ίδιο, είτε από τον διοικητικό υπεύθυνο </w:t>
      </w:r>
      <w:r w:rsidRPr="00233F6B">
        <w:rPr>
          <w:rFonts w:ascii="Times New Roman" w:hAnsi="Times New Roman" w:cs="Times New Roman"/>
          <w:sz w:val="24"/>
          <w:lang w:val="el-GR"/>
        </w:rPr>
        <w:lastRenderedPageBreak/>
        <w:t>υπάλληλο του καταφυγίου και το οποίο ΥΠΟΧΡΕΩΤΙΚΑ τηρείται, βάσει της σχετικής νομοθεσίας. Επίσης, στην ατομική καρτέλα ζώου, θα καταγράφονται τυχόν συμπληρωματικές και πρόσθετες επεμβάσεις, τις οποίες ο ανάδοχος κτηνίατρος εκτελεί, κατόπιν της επίβλεψης και παρακολούθησης που ο ίδιος πραγματοποίησε στο χώρο του καταφυγίου.</w:t>
      </w:r>
    </w:p>
    <w:p w:rsidR="00453D79" w:rsidRPr="00233F6B" w:rsidRDefault="00453D79" w:rsidP="00233F6B">
      <w:pPr>
        <w:pStyle w:val="aff0"/>
        <w:numPr>
          <w:ilvl w:val="0"/>
          <w:numId w:val="23"/>
        </w:numPr>
        <w:rPr>
          <w:rFonts w:ascii="Times New Roman" w:hAnsi="Times New Roman" w:cs="Times New Roman"/>
          <w:sz w:val="24"/>
          <w:lang w:val="el-GR"/>
        </w:rPr>
      </w:pPr>
      <w:r w:rsidRPr="00233F6B">
        <w:rPr>
          <w:rFonts w:ascii="Times New Roman" w:hAnsi="Times New Roman" w:cs="Times New Roman"/>
          <w:sz w:val="24"/>
          <w:lang w:val="el-GR"/>
        </w:rPr>
        <w:t>Να λαμβάνει φωτογραφικό υλικό κατά τη διάρκεια των χειρουργικών επεμβάσεων των στειρώσεων το οποίο θα επισυνάπτεται στην ατομική καρτέλα του ζώου.</w:t>
      </w:r>
    </w:p>
    <w:p w:rsidR="00453D79" w:rsidRPr="00233F6B" w:rsidRDefault="00453D79" w:rsidP="00233F6B">
      <w:pPr>
        <w:pStyle w:val="aff0"/>
        <w:numPr>
          <w:ilvl w:val="0"/>
          <w:numId w:val="23"/>
        </w:numPr>
        <w:rPr>
          <w:rFonts w:ascii="Times New Roman" w:hAnsi="Times New Roman" w:cs="Times New Roman"/>
          <w:sz w:val="24"/>
          <w:lang w:val="el-GR"/>
        </w:rPr>
      </w:pPr>
      <w:r w:rsidRPr="00233F6B">
        <w:rPr>
          <w:rFonts w:ascii="Times New Roman" w:hAnsi="Times New Roman" w:cs="Times New Roman"/>
          <w:sz w:val="24"/>
          <w:lang w:val="el-GR"/>
        </w:rPr>
        <w:t xml:space="preserve">Να λαμβάνει εντολές για την περίθαλψη των αδέσποτων ζώων, ΑΠΟΚΛΕΙΣΤΙΚΑ και ΜΟΝΟ από τους επιβλέποντες υπαλλήλους της υπηρεσίας μας και όχι από πολίτες η μέλη του Φιλοζωικού Συλλόγου. Σε τέτοιες περιπτώσεις, οφείλει να ενημερώσει τους υπεύθυνους υπαλλήλους, ώστε αυτοί, με τη σειρά τους να μεριμνήσουν για την περισυλλογή και περίθαλψη των αδέσποτων ζώων. </w:t>
      </w:r>
    </w:p>
    <w:p w:rsidR="00453D79" w:rsidRPr="00453D79" w:rsidRDefault="00453D79" w:rsidP="00453D79">
      <w:pPr>
        <w:rPr>
          <w:rFonts w:ascii="Times New Roman" w:hAnsi="Times New Roman" w:cs="Times New Roman"/>
          <w:sz w:val="24"/>
          <w:lang w:val="el-GR"/>
        </w:rPr>
      </w:pPr>
      <w:r w:rsidRPr="00453D79">
        <w:rPr>
          <w:rFonts w:ascii="Times New Roman" w:hAnsi="Times New Roman" w:cs="Times New Roman"/>
          <w:sz w:val="24"/>
          <w:lang w:val="el-GR"/>
        </w:rPr>
        <w:t xml:space="preserve">Ο ανάδοχος για την περισυλλογή των αδέσποτων ζώων υποχρεούται: </w:t>
      </w:r>
    </w:p>
    <w:p w:rsidR="00453D79" w:rsidRPr="00233F6B" w:rsidRDefault="00453D79" w:rsidP="00233F6B">
      <w:pPr>
        <w:pStyle w:val="aff0"/>
        <w:numPr>
          <w:ilvl w:val="0"/>
          <w:numId w:val="24"/>
        </w:numPr>
        <w:rPr>
          <w:rFonts w:ascii="Times New Roman" w:hAnsi="Times New Roman" w:cs="Times New Roman"/>
          <w:sz w:val="24"/>
          <w:lang w:val="el-GR"/>
        </w:rPr>
      </w:pPr>
      <w:r w:rsidRPr="00233F6B">
        <w:rPr>
          <w:rFonts w:ascii="Times New Roman" w:hAnsi="Times New Roman" w:cs="Times New Roman"/>
          <w:sz w:val="24"/>
          <w:lang w:val="el-GR"/>
        </w:rPr>
        <w:t>Να ανταποκρίνεται θετικά και σε σύντομο χρονικό διάστημα, σε οποιαδήποτε ειδοποίηση για έκτακτο περιστατικό, από τους υπεύθυνους υπαλλήλους του Δήμου. Σε κάθε άλλη περίπτωση θα προκύψει σοβαρός λόγος λύσης της σύμβασης .</w:t>
      </w:r>
    </w:p>
    <w:p w:rsidR="00453D79" w:rsidRPr="00233F6B" w:rsidRDefault="00453D79" w:rsidP="00233F6B">
      <w:pPr>
        <w:pStyle w:val="aff0"/>
        <w:numPr>
          <w:ilvl w:val="0"/>
          <w:numId w:val="24"/>
        </w:numPr>
        <w:rPr>
          <w:rFonts w:ascii="Times New Roman" w:hAnsi="Times New Roman" w:cs="Times New Roman"/>
          <w:sz w:val="24"/>
          <w:lang w:val="el-GR"/>
        </w:rPr>
      </w:pPr>
      <w:r w:rsidRPr="00233F6B">
        <w:rPr>
          <w:rFonts w:ascii="Times New Roman" w:hAnsi="Times New Roman" w:cs="Times New Roman"/>
          <w:sz w:val="24"/>
          <w:lang w:val="el-GR"/>
        </w:rPr>
        <w:t>Να υπογράφει έντυπο περισυλλογής στο οποίο θα περιγράφονται τα χαρακτηριστικά του ζώου, οι ημερομηνίες μεταφοράς στον κτηνίατρο και στο καταφύγιο, μαζί με το αντίστοιχο φωτογραφικό υλικό.</w:t>
      </w:r>
    </w:p>
    <w:p w:rsidR="00C37C6E" w:rsidRPr="00F93DD9" w:rsidRDefault="00C37C6E" w:rsidP="00C37C6E">
      <w:pPr>
        <w:pStyle w:val="2"/>
        <w:rPr>
          <w:rFonts w:ascii="Times New Roman" w:hAnsi="Times New Roman" w:cs="Times New Roman"/>
          <w:bCs/>
          <w:szCs w:val="24"/>
          <w:lang w:val="el-GR"/>
        </w:rPr>
      </w:pPr>
      <w:bookmarkStart w:id="92" w:name="_Toc28324553"/>
      <w:r w:rsidRPr="00F93DD9">
        <w:rPr>
          <w:rFonts w:ascii="Times New Roman" w:hAnsi="Times New Roman" w:cs="Times New Roman"/>
          <w:szCs w:val="24"/>
          <w:lang w:val="el-GR"/>
        </w:rPr>
        <w:t>4.4</w:t>
      </w:r>
      <w:r w:rsidRPr="00F93DD9">
        <w:rPr>
          <w:rFonts w:ascii="Times New Roman" w:hAnsi="Times New Roman" w:cs="Times New Roman"/>
          <w:szCs w:val="24"/>
          <w:lang w:val="el-GR"/>
        </w:rPr>
        <w:tab/>
        <w:t>Υπεργολαβία</w:t>
      </w:r>
      <w:bookmarkEnd w:id="92"/>
    </w:p>
    <w:p w:rsidR="00E374CE" w:rsidRPr="0067771A" w:rsidRDefault="00E374CE" w:rsidP="00E374CE">
      <w:pPr>
        <w:rPr>
          <w:rFonts w:ascii="Times New Roman" w:hAnsi="Times New Roman" w:cs="Times New Roman"/>
          <w:sz w:val="24"/>
          <w:lang w:val="el-GR"/>
        </w:rPr>
      </w:pPr>
      <w:bookmarkStart w:id="93" w:name="__RefHeading___Toc470009823"/>
      <w:r w:rsidRPr="0067771A">
        <w:rPr>
          <w:rFonts w:ascii="Times New Roman" w:hAnsi="Times New Roman" w:cs="Times New Roman"/>
          <w:b/>
          <w:bCs/>
          <w:sz w:val="24"/>
          <w:lang w:val="el-GR"/>
        </w:rPr>
        <w:t xml:space="preserve">4.4.1. </w:t>
      </w:r>
      <w:r w:rsidRPr="0067771A">
        <w:rPr>
          <w:rFonts w:ascii="Times New Roman" w:hAnsi="Times New Roman" w:cs="Times New Roman"/>
          <w:sz w:val="24"/>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374CE" w:rsidRDefault="00E374CE" w:rsidP="00E374CE">
      <w:pPr>
        <w:rPr>
          <w:rFonts w:ascii="Times New Roman" w:hAnsi="Times New Roman" w:cs="Times New Roman"/>
          <w:i/>
          <w:iCs/>
          <w:color w:val="5B9BD5"/>
          <w:spacing w:val="5"/>
          <w:kern w:val="1"/>
          <w:sz w:val="24"/>
          <w:lang w:val="el-GR"/>
        </w:rPr>
      </w:pPr>
      <w:r w:rsidRPr="0067771A">
        <w:rPr>
          <w:rFonts w:ascii="Times New Roman" w:hAnsi="Times New Roman" w:cs="Times New Roman"/>
          <w:b/>
          <w:bCs/>
          <w:sz w:val="24"/>
          <w:lang w:val="el-GR"/>
        </w:rPr>
        <w:t xml:space="preserve">4.4.2. </w:t>
      </w:r>
      <w:r w:rsidRPr="0067771A">
        <w:rPr>
          <w:rFonts w:ascii="Times New Roman" w:hAnsi="Times New Roman" w:cs="Times New Roman"/>
          <w:sz w:val="24"/>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374CE" w:rsidRPr="0067771A" w:rsidRDefault="00E374CE" w:rsidP="00E374CE">
      <w:pPr>
        <w:rPr>
          <w:rFonts w:ascii="Times New Roman" w:hAnsi="Times New Roman" w:cs="Times New Roman"/>
          <w:sz w:val="24"/>
          <w:lang w:val="el-GR"/>
        </w:rPr>
      </w:pPr>
      <w:r w:rsidRPr="0067771A">
        <w:rPr>
          <w:rFonts w:ascii="Times New Roman" w:hAnsi="Times New Roman" w:cs="Times New Roman"/>
          <w:b/>
          <w:bCs/>
          <w:sz w:val="24"/>
          <w:lang w:val="el-GR"/>
        </w:rPr>
        <w:t>4.4.3.</w:t>
      </w:r>
      <w:r w:rsidRPr="0067771A">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w:t>
      </w:r>
      <w:r>
        <w:rPr>
          <w:rFonts w:ascii="Times New Roman" w:hAnsi="Times New Roman" w:cs="Times New Roman"/>
          <w:sz w:val="24"/>
          <w:lang w:val="el-GR"/>
        </w:rPr>
        <w:t>ριγράφονται στην παράγραφο 2.2.2</w:t>
      </w:r>
      <w:r w:rsidRPr="0067771A">
        <w:rPr>
          <w:rFonts w:ascii="Times New Roman" w:hAnsi="Times New Roman" w:cs="Times New Roman"/>
          <w:sz w:val="24"/>
          <w:lang w:val="el-GR"/>
        </w:rPr>
        <w:t xml:space="preserve"> και με τα αποδε</w:t>
      </w:r>
      <w:r>
        <w:rPr>
          <w:rFonts w:ascii="Times New Roman" w:hAnsi="Times New Roman" w:cs="Times New Roman"/>
          <w:sz w:val="24"/>
          <w:lang w:val="el-GR"/>
        </w:rPr>
        <w:t>ικτικά μέσα της παραγράφου 2.2.7</w:t>
      </w:r>
      <w:r w:rsidRPr="0067771A">
        <w:rPr>
          <w:rFonts w:ascii="Times New Roman" w:hAnsi="Times New Roman" w:cs="Times New Roman"/>
          <w:sz w:val="24"/>
          <w:lang w:val="el-GR"/>
        </w:rPr>
        <w:t xml:space="preserve">.2 της παρούσας, εφόσον </w:t>
      </w:r>
      <w:proofErr w:type="spellStart"/>
      <w:r w:rsidRPr="0067771A">
        <w:rPr>
          <w:rFonts w:ascii="Times New Roman" w:hAnsi="Times New Roman" w:cs="Times New Roman"/>
          <w:sz w:val="24"/>
          <w:lang w:val="el-GR"/>
        </w:rPr>
        <w:t>το(α</w:t>
      </w:r>
      <w:proofErr w:type="spellEnd"/>
      <w:r w:rsidRPr="0067771A">
        <w:rPr>
          <w:rFonts w:ascii="Times New Roman" w:hAnsi="Times New Roman" w:cs="Times New Roman"/>
          <w:sz w:val="24"/>
          <w:lang w:val="el-GR"/>
        </w:rPr>
        <w:t xml:space="preserve">) </w:t>
      </w:r>
      <w:proofErr w:type="spellStart"/>
      <w:r w:rsidRPr="0067771A">
        <w:rPr>
          <w:rFonts w:ascii="Times New Roman" w:hAnsi="Times New Roman" w:cs="Times New Roman"/>
          <w:sz w:val="24"/>
          <w:lang w:val="el-GR"/>
        </w:rPr>
        <w:t>τμήμα(τα</w:t>
      </w:r>
      <w:proofErr w:type="spellEnd"/>
      <w:r w:rsidRPr="0067771A">
        <w:rPr>
          <w:rFonts w:ascii="Times New Roman" w:hAnsi="Times New Roman" w:cs="Times New Roman"/>
          <w:sz w:val="24"/>
          <w:lang w:val="el-GR"/>
        </w:rPr>
        <w:t xml:space="preserve">) της σύμβασης, </w:t>
      </w:r>
      <w:proofErr w:type="spellStart"/>
      <w:r w:rsidRPr="0067771A">
        <w:rPr>
          <w:rFonts w:ascii="Times New Roman" w:hAnsi="Times New Roman" w:cs="Times New Roman"/>
          <w:sz w:val="24"/>
          <w:lang w:val="el-GR"/>
        </w:rPr>
        <w:t>το(α</w:t>
      </w:r>
      <w:proofErr w:type="spellEnd"/>
      <w:r w:rsidRPr="0067771A">
        <w:rPr>
          <w:rFonts w:ascii="Times New Roman" w:hAnsi="Times New Roman" w:cs="Times New Roman"/>
          <w:sz w:val="24"/>
          <w:lang w:val="el-GR"/>
        </w:rPr>
        <w:t xml:space="preserve">) </w:t>
      </w:r>
      <w:proofErr w:type="spellStart"/>
      <w:r w:rsidRPr="0067771A">
        <w:rPr>
          <w:rFonts w:ascii="Times New Roman" w:hAnsi="Times New Roman" w:cs="Times New Roman"/>
          <w:sz w:val="24"/>
          <w:lang w:val="el-GR"/>
        </w:rPr>
        <w:t>οποίο(α</w:t>
      </w:r>
      <w:proofErr w:type="spellEnd"/>
      <w:r w:rsidRPr="0067771A">
        <w:rPr>
          <w:rFonts w:ascii="Times New Roman" w:hAnsi="Times New Roman" w:cs="Times New Roman"/>
          <w:sz w:val="24"/>
          <w:lang w:val="el-GR"/>
        </w:rPr>
        <w:t xml:space="preserve">)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374CE" w:rsidRPr="0067771A" w:rsidRDefault="00E374CE" w:rsidP="00E374CE">
      <w:pPr>
        <w:rPr>
          <w:rFonts w:ascii="Times New Roman" w:hAnsi="Times New Roman" w:cs="Times New Roman"/>
          <w:b/>
          <w:bCs/>
          <w:sz w:val="24"/>
          <w:lang w:val="el-GR"/>
        </w:rPr>
      </w:pPr>
      <w:r w:rsidRPr="0067771A">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C37C6E" w:rsidRPr="00F93DD9" w:rsidRDefault="00C37C6E" w:rsidP="00C37C6E">
      <w:pPr>
        <w:pStyle w:val="2"/>
        <w:rPr>
          <w:rFonts w:ascii="Times New Roman" w:hAnsi="Times New Roman" w:cs="Times New Roman"/>
          <w:szCs w:val="24"/>
          <w:lang w:val="el-GR"/>
        </w:rPr>
      </w:pPr>
      <w:bookmarkStart w:id="94" w:name="_Toc28324554"/>
      <w:r w:rsidRPr="00F93DD9">
        <w:rPr>
          <w:rFonts w:ascii="Times New Roman" w:hAnsi="Times New Roman" w:cs="Times New Roman"/>
          <w:szCs w:val="24"/>
          <w:lang w:val="el-GR"/>
        </w:rPr>
        <w:lastRenderedPageBreak/>
        <w:t>4.5</w:t>
      </w:r>
      <w:r w:rsidRPr="00F93DD9">
        <w:rPr>
          <w:rFonts w:ascii="Times New Roman" w:hAnsi="Times New Roman" w:cs="Times New Roman"/>
          <w:szCs w:val="24"/>
          <w:lang w:val="el-GR"/>
        </w:rPr>
        <w:tab/>
        <w:t>Τροποποίηση σύμβασης κατά τη διάρκειά της</w:t>
      </w:r>
      <w:bookmarkEnd w:id="93"/>
      <w:bookmarkEnd w:id="94"/>
    </w:p>
    <w:p w:rsidR="00C37C6E" w:rsidRPr="00F93DD9" w:rsidRDefault="00C37C6E" w:rsidP="00C37C6E">
      <w:pPr>
        <w:rPr>
          <w:rFonts w:ascii="Times New Roman" w:hAnsi="Times New Roman" w:cs="Times New Roman"/>
          <w:i/>
          <w:iCs/>
          <w:color w:val="5B9BD5"/>
          <w:spacing w:val="5"/>
          <w:kern w:val="1"/>
          <w:sz w:val="24"/>
          <w:lang w:val="el-GR"/>
        </w:rPr>
      </w:pPr>
      <w:r w:rsidRPr="00F93DD9">
        <w:rPr>
          <w:rFonts w:ascii="Times New Roman" w:hAnsi="Times New Roman" w:cs="Times New Roman"/>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E374CE">
        <w:rPr>
          <w:rFonts w:ascii="Times New Roman" w:hAnsi="Times New Roman" w:cs="Times New Roman"/>
          <w:sz w:val="24"/>
          <w:lang w:val="el-GR"/>
        </w:rPr>
        <w:t>.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w:t>
      </w:r>
      <w:r w:rsidRPr="00F93DD9">
        <w:rPr>
          <w:rFonts w:ascii="Times New Roman" w:hAnsi="Times New Roman" w:cs="Times New Roman"/>
          <w:sz w:val="24"/>
          <w:lang w:val="el-GR"/>
        </w:rPr>
        <w:t xml:space="preserve"> </w:t>
      </w:r>
    </w:p>
    <w:p w:rsidR="00C37C6E" w:rsidRPr="00F93DD9" w:rsidRDefault="00BC433D" w:rsidP="00C37C6E">
      <w:pPr>
        <w:pStyle w:val="2"/>
        <w:rPr>
          <w:rFonts w:ascii="Times New Roman" w:hAnsi="Times New Roman" w:cs="Times New Roman"/>
          <w:bCs/>
          <w:szCs w:val="24"/>
          <w:lang w:val="el-GR"/>
        </w:rPr>
      </w:pPr>
      <w:bookmarkStart w:id="95" w:name="__RefHeading___Toc470009824"/>
      <w:bookmarkStart w:id="96" w:name="_Toc28324555"/>
      <w:r>
        <w:rPr>
          <w:rFonts w:ascii="Times New Roman" w:hAnsi="Times New Roman" w:cs="Times New Roman"/>
          <w:szCs w:val="24"/>
          <w:lang w:val="el-GR"/>
        </w:rPr>
        <w:t>4</w:t>
      </w:r>
      <w:r w:rsidR="00C37C6E" w:rsidRPr="00637FD1">
        <w:rPr>
          <w:rFonts w:ascii="Times New Roman" w:hAnsi="Times New Roman" w:cs="Times New Roman"/>
          <w:szCs w:val="24"/>
          <w:lang w:val="el-GR"/>
        </w:rPr>
        <w:t>.6</w:t>
      </w:r>
      <w:r w:rsidR="00C37C6E" w:rsidRPr="00637FD1">
        <w:rPr>
          <w:rFonts w:ascii="Times New Roman" w:hAnsi="Times New Roman" w:cs="Times New Roman"/>
          <w:szCs w:val="24"/>
          <w:lang w:val="el-GR"/>
        </w:rPr>
        <w:tab/>
        <w:t>Δικαίωμα μονομερούς λύσης της σύμβασης</w:t>
      </w:r>
      <w:bookmarkEnd w:id="95"/>
      <w:bookmarkEnd w:id="96"/>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b/>
          <w:bCs/>
          <w:sz w:val="24"/>
          <w:lang w:val="el-GR"/>
        </w:rPr>
        <w:t>4.6.1.</w:t>
      </w:r>
      <w:r w:rsidRPr="00F93DD9">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C37C6E" w:rsidRPr="00F93DD9" w:rsidRDefault="00C37C6E" w:rsidP="00C37C6E">
      <w:pPr>
        <w:rPr>
          <w:rFonts w:ascii="Times New Roman" w:hAnsi="Times New Roman" w:cs="Times New Roman"/>
          <w:sz w:val="24"/>
          <w:lang w:val="el-GR"/>
        </w:rPr>
      </w:pPr>
      <w:r w:rsidRPr="00F93DD9">
        <w:rPr>
          <w:rFonts w:ascii="Times New Roman" w:hAnsi="Times New Roman" w:cs="Times New Roman"/>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37C6E" w:rsidRPr="00F93DD9" w:rsidRDefault="00C37C6E" w:rsidP="00C37C6E">
      <w:pPr>
        <w:rPr>
          <w:rFonts w:ascii="Times New Roman" w:hAnsi="Times New Roman" w:cs="Times New Roman"/>
          <w:sz w:val="24"/>
          <w:lang w:val="el-GR"/>
        </w:rPr>
      </w:pPr>
    </w:p>
    <w:p w:rsidR="00C37C6E" w:rsidRPr="00F93DD9" w:rsidRDefault="00C37C6E" w:rsidP="00C37C6E">
      <w:pPr>
        <w:rPr>
          <w:rFonts w:ascii="Times New Roman" w:hAnsi="Times New Roman" w:cs="Times New Roman"/>
          <w:sz w:val="24"/>
          <w:lang w:val="el-GR"/>
        </w:rPr>
      </w:pPr>
    </w:p>
    <w:p w:rsidR="00C37C6E" w:rsidRPr="00F93DD9" w:rsidRDefault="00C37C6E" w:rsidP="00C37C6E">
      <w:pPr>
        <w:pStyle w:val="1"/>
        <w:rPr>
          <w:rFonts w:ascii="Times New Roman" w:hAnsi="Times New Roman" w:cs="Times New Roman"/>
          <w:sz w:val="24"/>
          <w:szCs w:val="24"/>
          <w:lang w:val="el-GR"/>
        </w:rPr>
      </w:pPr>
      <w:bookmarkStart w:id="97" w:name="__RefHeading___Toc470009825"/>
      <w:r w:rsidRPr="00F93DD9">
        <w:rPr>
          <w:rFonts w:ascii="Times New Roman" w:hAnsi="Times New Roman" w:cs="Times New Roman"/>
          <w:sz w:val="24"/>
          <w:szCs w:val="24"/>
          <w:lang w:val="el-GR"/>
        </w:rPr>
        <w:lastRenderedPageBreak/>
        <w:t>5.</w:t>
      </w:r>
      <w:r w:rsidRPr="00F93DD9">
        <w:rPr>
          <w:rFonts w:ascii="Times New Roman" w:hAnsi="Times New Roman" w:cs="Times New Roman"/>
          <w:sz w:val="24"/>
          <w:szCs w:val="24"/>
          <w:lang w:val="el-GR"/>
        </w:rPr>
        <w:tab/>
        <w:t>ΕΙΔΙΚΟΙ ΟΡΟΙ ΕΚΤΕΛΕΣΗΣ ΤΗΣ ΣΥΜΒΑΣΗΣ</w:t>
      </w:r>
      <w:bookmarkEnd w:id="97"/>
    </w:p>
    <w:p w:rsidR="00C37C6E" w:rsidRPr="00F93DD9" w:rsidRDefault="00C37C6E" w:rsidP="00C37C6E">
      <w:pPr>
        <w:pStyle w:val="2"/>
        <w:rPr>
          <w:rFonts w:ascii="Times New Roman" w:hAnsi="Times New Roman" w:cs="Times New Roman"/>
          <w:bCs/>
          <w:szCs w:val="24"/>
          <w:lang w:val="el-GR"/>
        </w:rPr>
      </w:pPr>
      <w:bookmarkStart w:id="98" w:name="__RefHeading___Toc470009826"/>
      <w:bookmarkStart w:id="99" w:name="_Toc28324556"/>
      <w:r w:rsidRPr="00F93DD9">
        <w:rPr>
          <w:rFonts w:ascii="Times New Roman" w:hAnsi="Times New Roman" w:cs="Times New Roman"/>
          <w:szCs w:val="24"/>
          <w:lang w:val="el-GR"/>
        </w:rPr>
        <w:t>5.1</w:t>
      </w:r>
      <w:r w:rsidRPr="00F93DD9">
        <w:rPr>
          <w:rFonts w:ascii="Times New Roman" w:hAnsi="Times New Roman" w:cs="Times New Roman"/>
          <w:szCs w:val="24"/>
          <w:lang w:val="el-GR"/>
        </w:rPr>
        <w:tab/>
        <w:t>Τρόπος πληρωμής</w:t>
      </w:r>
      <w:bookmarkEnd w:id="98"/>
      <w:bookmarkEnd w:id="99"/>
    </w:p>
    <w:p w:rsidR="00637FD1" w:rsidRDefault="00637FD1" w:rsidP="00637FD1">
      <w:pPr>
        <w:rPr>
          <w:rFonts w:ascii="Times New Roman" w:hAnsi="Times New Roman" w:cs="Times New Roman"/>
          <w:i/>
          <w:iCs/>
          <w:color w:val="5B9BD5"/>
          <w:spacing w:val="5"/>
          <w:kern w:val="1"/>
          <w:sz w:val="24"/>
          <w:lang w:val="el-GR"/>
        </w:rPr>
      </w:pPr>
      <w:bookmarkStart w:id="100" w:name="__RefHeading___Toc470009827"/>
      <w:r w:rsidRPr="0067771A">
        <w:rPr>
          <w:rFonts w:ascii="Times New Roman" w:hAnsi="Times New Roman" w:cs="Times New Roman"/>
          <w:b/>
          <w:bCs/>
          <w:sz w:val="24"/>
          <w:lang w:val="el-GR"/>
        </w:rPr>
        <w:t>5.1.1.</w:t>
      </w:r>
      <w:r w:rsidRPr="0067771A">
        <w:rPr>
          <w:rFonts w:ascii="Times New Roman" w:hAnsi="Times New Roman" w:cs="Times New Roman"/>
          <w:sz w:val="24"/>
          <w:lang w:val="el-GR"/>
        </w:rPr>
        <w:t xml:space="preserve"> Η πληρωμή του αναδόχου θα πραγματοποιηθεί με τον πιο κάτω τρόπο </w:t>
      </w:r>
      <w:r w:rsidRPr="0067771A">
        <w:rPr>
          <w:rFonts w:ascii="Times New Roman" w:hAnsi="Times New Roman" w:cs="Times New Roman"/>
          <w:b/>
          <w:sz w:val="24"/>
          <w:lang w:val="el-GR"/>
        </w:rPr>
        <w:t xml:space="preserve">: </w:t>
      </w:r>
    </w:p>
    <w:p w:rsidR="00637FD1" w:rsidRPr="0067771A" w:rsidRDefault="00637FD1" w:rsidP="00637FD1">
      <w:pPr>
        <w:rPr>
          <w:rFonts w:ascii="Times New Roman" w:hAnsi="Times New Roman" w:cs="Times New Roman"/>
          <w:b/>
          <w:sz w:val="24"/>
          <w:lang w:val="el-GR"/>
        </w:rPr>
      </w:pPr>
      <w:r w:rsidRPr="0067771A">
        <w:rPr>
          <w:rFonts w:ascii="Times New Roman" w:hAnsi="Times New Roman" w:cs="Times New Roman"/>
          <w:b/>
          <w:sz w:val="24"/>
          <w:lang w:val="el-GR"/>
        </w:rPr>
        <w:t>α)</w:t>
      </w:r>
      <w:r w:rsidRPr="0067771A">
        <w:rPr>
          <w:rFonts w:ascii="Times New Roman" w:hAnsi="Times New Roman" w:cs="Times New Roman"/>
          <w:sz w:val="24"/>
          <w:lang w:val="el-GR"/>
        </w:rPr>
        <w:t xml:space="preserve"> </w:t>
      </w:r>
      <w:r>
        <w:rPr>
          <w:rFonts w:ascii="Times New Roman" w:hAnsi="Times New Roman" w:cs="Times New Roman"/>
          <w:sz w:val="24"/>
          <w:lang w:val="el-GR"/>
        </w:rPr>
        <w:t xml:space="preserve">Η πληρωμή θα γίνεται τμηματικά ανάλογα με τις εργασίες που θα ολοκληρώνονται, και η εξόφληση θα γίνετε μετά την παραλαβή. </w:t>
      </w:r>
    </w:p>
    <w:p w:rsidR="00637FD1" w:rsidRPr="0067771A" w:rsidRDefault="00637FD1" w:rsidP="00637FD1">
      <w:pPr>
        <w:rPr>
          <w:rFonts w:ascii="Times New Roman" w:hAnsi="Times New Roman" w:cs="Times New Roman"/>
          <w:b/>
          <w:bCs/>
          <w:sz w:val="24"/>
          <w:lang w:val="el-GR"/>
        </w:rPr>
      </w:pPr>
      <w:r w:rsidRPr="0067771A">
        <w:rPr>
          <w:rFonts w:ascii="Times New Roman" w:hAnsi="Times New Roman" w:cs="Times New Roman"/>
          <w:sz w:val="24"/>
          <w:lang w:val="el-GR"/>
        </w:rPr>
        <w:t xml:space="preserve">Η πληρωμή του συμβατικού τιμήματος θα γίνεται </w:t>
      </w:r>
      <w:r>
        <w:rPr>
          <w:rFonts w:ascii="Times New Roman" w:hAnsi="Times New Roman" w:cs="Times New Roman"/>
          <w:sz w:val="24"/>
          <w:lang w:val="el-GR"/>
        </w:rPr>
        <w:t xml:space="preserve">εντός </w:t>
      </w:r>
      <w:r w:rsidR="00233F6B">
        <w:rPr>
          <w:rFonts w:ascii="Times New Roman" w:hAnsi="Times New Roman" w:cs="Times New Roman"/>
          <w:sz w:val="24"/>
          <w:lang w:val="el-GR"/>
        </w:rPr>
        <w:t>τριάντα (3</w:t>
      </w:r>
      <w:r>
        <w:rPr>
          <w:rFonts w:ascii="Times New Roman" w:hAnsi="Times New Roman" w:cs="Times New Roman"/>
          <w:sz w:val="24"/>
          <w:lang w:val="el-GR"/>
        </w:rPr>
        <w:t xml:space="preserve">0) ημερών </w:t>
      </w:r>
      <w:r w:rsidRPr="0067771A">
        <w:rPr>
          <w:rFonts w:ascii="Times New Roman" w:hAnsi="Times New Roman" w:cs="Times New Roman"/>
          <w:sz w:val="24"/>
          <w:lang w:val="el-GR"/>
        </w:rPr>
        <w:t>με</w:t>
      </w:r>
      <w:r>
        <w:rPr>
          <w:rFonts w:ascii="Times New Roman" w:hAnsi="Times New Roman" w:cs="Times New Roman"/>
          <w:sz w:val="24"/>
          <w:lang w:val="el-GR"/>
        </w:rPr>
        <w:t>τά</w:t>
      </w:r>
      <w:r w:rsidRPr="0067771A">
        <w:rPr>
          <w:rFonts w:ascii="Times New Roman" w:hAnsi="Times New Roman" w:cs="Times New Roman"/>
          <w:sz w:val="24"/>
          <w:lang w:val="el-GR"/>
        </w:rPr>
        <w:t xml:space="preserve">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00233F6B">
        <w:rPr>
          <w:rFonts w:ascii="Times New Roman" w:hAnsi="Times New Roman" w:cs="Times New Roman"/>
          <w:sz w:val="24"/>
          <w:lang w:val="el-GR"/>
        </w:rPr>
        <w:t xml:space="preserve"> (προσκόμιση πλήρη φακέλου στις υπηρεσίες του Δήμου)</w:t>
      </w:r>
      <w:r>
        <w:rPr>
          <w:rFonts w:ascii="Times New Roman" w:hAnsi="Times New Roman" w:cs="Times New Roman"/>
          <w:sz w:val="24"/>
          <w:lang w:val="el-GR"/>
        </w:rPr>
        <w:t>.</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b/>
          <w:bCs/>
          <w:sz w:val="24"/>
          <w:lang w:val="el-GR"/>
        </w:rPr>
        <w:t>5.1.2.</w:t>
      </w:r>
      <w:r w:rsidRPr="0067771A">
        <w:rPr>
          <w:rFonts w:ascii="Times New Roman" w:hAnsi="Times New Roman" w:cs="Times New Roman"/>
          <w:sz w:val="24"/>
          <w:lang w:val="el-GR"/>
        </w:rPr>
        <w:t xml:space="preserve">Toν Ανάδοχο βαρύνουν </w:t>
      </w:r>
      <w:r w:rsidRPr="0067771A">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67771A">
        <w:rPr>
          <w:rFonts w:ascii="Times New Roman" w:hAnsi="Times New Roman" w:cs="Times New Roman"/>
          <w:sz w:val="24"/>
          <w:lang w:val="el-GR"/>
        </w:rPr>
        <w:t xml:space="preserve">ακόλουθες κρατήσεις: </w:t>
      </w:r>
      <w:r w:rsidRPr="0067771A">
        <w:rPr>
          <w:rFonts w:ascii="Times New Roman" w:hAnsi="Times New Roman" w:cs="Times New Roman"/>
          <w:i/>
          <w:iCs/>
          <w:color w:val="5B9BD5"/>
          <w:spacing w:val="5"/>
          <w:kern w:val="1"/>
          <w:sz w:val="24"/>
          <w:lang w:val="el-GR"/>
        </w:rPr>
        <w:t xml:space="preserve"> </w:t>
      </w:r>
    </w:p>
    <w:p w:rsidR="00637FD1" w:rsidRPr="0067771A" w:rsidRDefault="00BC433D" w:rsidP="00637FD1">
      <w:pPr>
        <w:rPr>
          <w:rFonts w:ascii="Times New Roman" w:hAnsi="Times New Roman" w:cs="Times New Roman"/>
          <w:sz w:val="24"/>
          <w:lang w:val="el-GR"/>
        </w:rPr>
      </w:pPr>
      <w:r>
        <w:rPr>
          <w:rFonts w:ascii="Times New Roman" w:hAnsi="Times New Roman" w:cs="Times New Roman"/>
          <w:sz w:val="24"/>
          <w:lang w:val="el-GR"/>
        </w:rPr>
        <w:t>α) Κράτηση 0,07</w:t>
      </w:r>
      <w:r w:rsidR="00637FD1" w:rsidRPr="0067771A">
        <w:rPr>
          <w:rFonts w:ascii="Times New Roman" w:hAnsi="Times New Roman" w:cs="Times New Roman"/>
          <w:sz w:val="24"/>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637FD1" w:rsidRPr="00A84B76"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 xml:space="preserve">γ) </w:t>
      </w:r>
      <w:r w:rsidRPr="00A84B76">
        <w:rPr>
          <w:rFonts w:ascii="Times New Roman" w:hAnsi="Times New Roman" w:cs="Times New Roman"/>
          <w:sz w:val="24"/>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67771A">
        <w:rPr>
          <w:rFonts w:ascii="Times New Roman" w:hAnsi="Times New Roman" w:cs="Times New Roman"/>
          <w:sz w:val="24"/>
          <w:lang w:val="el-GR"/>
        </w:rPr>
        <w:t>% και στην επ’ αυτού ε</w:t>
      </w:r>
      <w:r>
        <w:rPr>
          <w:rFonts w:ascii="Times New Roman" w:hAnsi="Times New Roman" w:cs="Times New Roman"/>
          <w:sz w:val="24"/>
          <w:lang w:val="el-GR"/>
        </w:rPr>
        <w:t>ισφορά υπέρ ΟΓΑ 20</w:t>
      </w:r>
      <w:r w:rsidRPr="0067771A">
        <w:rPr>
          <w:rFonts w:ascii="Times New Roman" w:hAnsi="Times New Roman" w:cs="Times New Roman"/>
          <w:sz w:val="24"/>
          <w:lang w:val="el-GR"/>
        </w:rPr>
        <w:t>%</w:t>
      </w:r>
      <w:r>
        <w:rPr>
          <w:rFonts w:ascii="Times New Roman" w:hAnsi="Times New Roman" w:cs="Times New Roman"/>
          <w:sz w:val="24"/>
          <w:lang w:val="el-GR"/>
        </w:rPr>
        <w:t xml:space="preserve"> (ήτοι συνολική επιβάρυνση 3,6%)</w:t>
      </w:r>
      <w:r w:rsidRPr="0067771A">
        <w:rPr>
          <w:rFonts w:ascii="Times New Roman" w:hAnsi="Times New Roman" w:cs="Times New Roman"/>
          <w:sz w:val="24"/>
          <w:lang w:val="el-GR"/>
        </w:rPr>
        <w:t>.</w:t>
      </w:r>
    </w:p>
    <w:p w:rsidR="00637FD1" w:rsidRPr="0067771A" w:rsidRDefault="00637FD1" w:rsidP="00637FD1">
      <w:pPr>
        <w:rPr>
          <w:rFonts w:ascii="Times New Roman" w:hAnsi="Times New Roman" w:cs="Times New Roman"/>
          <w:sz w:val="24"/>
          <w:lang w:val="el-GR"/>
        </w:rPr>
      </w:pPr>
      <w:r w:rsidRPr="0067771A">
        <w:rPr>
          <w:rFonts w:ascii="Times New Roman" w:hAnsi="Times New Roman" w:cs="Times New Roman"/>
          <w:sz w:val="24"/>
          <w:lang w:val="el-GR"/>
        </w:rPr>
        <w:t>Με κάθε πληρωμή θα γίνεται η προβλεπόμενη από την κείμενη νομοθεσία παρακρά</w:t>
      </w:r>
      <w:r>
        <w:rPr>
          <w:rFonts w:ascii="Times New Roman" w:hAnsi="Times New Roman" w:cs="Times New Roman"/>
          <w:sz w:val="24"/>
          <w:lang w:val="el-GR"/>
        </w:rPr>
        <w:t>τηση φόρου εισοδήματος αξίας 8</w:t>
      </w:r>
      <w:r w:rsidRPr="0067771A">
        <w:rPr>
          <w:rFonts w:ascii="Times New Roman" w:hAnsi="Times New Roman" w:cs="Times New Roman"/>
          <w:sz w:val="24"/>
          <w:lang w:val="el-GR"/>
        </w:rPr>
        <w:t>% επί του καθαρού ποσού.</w:t>
      </w:r>
    </w:p>
    <w:p w:rsidR="00C37C6E" w:rsidRPr="00F93DD9" w:rsidRDefault="00C37C6E" w:rsidP="00C37C6E">
      <w:pPr>
        <w:pStyle w:val="2"/>
        <w:rPr>
          <w:rFonts w:ascii="Times New Roman" w:hAnsi="Times New Roman" w:cs="Times New Roman"/>
          <w:bCs/>
          <w:szCs w:val="24"/>
          <w:lang w:val="el-GR"/>
        </w:rPr>
      </w:pPr>
      <w:bookmarkStart w:id="101" w:name="_Toc28324557"/>
      <w:r w:rsidRPr="00F93DD9">
        <w:rPr>
          <w:rFonts w:ascii="Times New Roman" w:hAnsi="Times New Roman" w:cs="Times New Roman"/>
          <w:szCs w:val="24"/>
          <w:lang w:val="el-GR"/>
        </w:rPr>
        <w:t>5.2</w:t>
      </w:r>
      <w:r w:rsidRPr="00F93DD9">
        <w:rPr>
          <w:rFonts w:ascii="Times New Roman" w:hAnsi="Times New Roman" w:cs="Times New Roman"/>
          <w:szCs w:val="24"/>
          <w:lang w:val="el-GR"/>
        </w:rPr>
        <w:tab/>
        <w:t>Κήρυξη οικονομικού φορέα εκπτώτου - Κυρώσεις</w:t>
      </w:r>
      <w:bookmarkEnd w:id="100"/>
      <w:bookmarkEnd w:id="101"/>
    </w:p>
    <w:p w:rsidR="00BC433D" w:rsidRPr="00BC433D" w:rsidRDefault="00BC433D" w:rsidP="00BC433D">
      <w:pPr>
        <w:suppressAutoHyphens w:val="0"/>
        <w:autoSpaceDE w:val="0"/>
        <w:rPr>
          <w:rFonts w:ascii="Times New Roman" w:hAnsi="Times New Roman" w:cs="Times New Roman"/>
          <w:sz w:val="24"/>
          <w:lang w:val="el-GR"/>
        </w:rPr>
      </w:pPr>
      <w:bookmarkStart w:id="102" w:name="__RefHeading___Toc470009828"/>
      <w:r w:rsidRPr="00BC433D">
        <w:rPr>
          <w:rFonts w:ascii="Times New Roman" w:hAnsi="Times New Roman" w:cs="Times New Roman"/>
          <w:b/>
          <w:bCs/>
          <w:sz w:val="24"/>
          <w:lang w:val="el-GR"/>
        </w:rPr>
        <w:t>5.2.1.</w:t>
      </w:r>
      <w:r w:rsidRPr="00BC433D">
        <w:rPr>
          <w:rFonts w:ascii="Times New Roman" w:hAnsi="Times New Roman" w:cs="Times New Roman"/>
          <w:sz w:val="24"/>
          <w:lang w:val="el-GR"/>
        </w:rPr>
        <w:t xml:space="preserve"> Ο ανάδοχος,</w:t>
      </w:r>
      <w:r w:rsidRPr="00BC433D">
        <w:rPr>
          <w:rFonts w:ascii="Times New Roman" w:eastAsia="SimSun" w:hAnsi="Times New Roman" w:cs="Times New Roman"/>
          <w:sz w:val="24"/>
          <w:lang w:val="el-GR"/>
        </w:rPr>
        <w:t xml:space="preserve"> με την επιφύλαξη της συνδρομής λόγων ανωτέρας βίας, </w:t>
      </w:r>
      <w:r w:rsidRPr="00BC433D">
        <w:rPr>
          <w:rFonts w:ascii="Times New Roman" w:hAnsi="Times New Roman" w:cs="Times New Roman"/>
          <w:sz w:val="24"/>
          <w:lang w:val="el-GR"/>
        </w:rPr>
        <w:t xml:space="preserve">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BC433D" w:rsidRPr="00BC433D" w:rsidRDefault="00BC433D" w:rsidP="00BC433D">
      <w:pPr>
        <w:suppressAutoHyphens w:val="0"/>
        <w:autoSpaceDE w:val="0"/>
        <w:rPr>
          <w:rFonts w:ascii="Times New Roman" w:eastAsia="SimSun" w:hAnsi="Times New Roman" w:cs="Times New Roman"/>
          <w:sz w:val="24"/>
          <w:lang w:val="el-GR"/>
        </w:rPr>
      </w:pPr>
      <w:r w:rsidRPr="00BC433D">
        <w:rPr>
          <w:rFonts w:ascii="Times New Roman" w:eastAsia="SimSun" w:hAnsi="Times New Roman" w:cs="Times New Roman"/>
          <w:sz w:val="24"/>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BC433D" w:rsidRPr="00BC433D" w:rsidRDefault="00BC433D" w:rsidP="00BC433D">
      <w:pPr>
        <w:suppressAutoHyphens w:val="0"/>
        <w:autoSpaceDE w:val="0"/>
        <w:spacing w:after="0"/>
        <w:rPr>
          <w:rFonts w:ascii="Times New Roman" w:eastAsia="SimSun" w:hAnsi="Times New Roman" w:cs="Times New Roman"/>
          <w:sz w:val="24"/>
          <w:lang w:val="el-GR"/>
        </w:rPr>
      </w:pPr>
      <w:r w:rsidRPr="00BC433D">
        <w:rPr>
          <w:rFonts w:ascii="Times New Roman" w:eastAsia="SimSun" w:hAnsi="Times New Roman" w:cs="Times New Roman"/>
          <w:sz w:val="24"/>
          <w:lang w:val="el-GR"/>
        </w:rPr>
        <w:t>Στον ανάδοχο που κηρύσσεται έκπτωτος από την σύμβαση, επιβάλλετε, μετά από κλήση του για παροχή εξηγήσεων, η ολική κατάπτωση της εγγύησης καλής εκτέλεσης της σύμβασης,</w:t>
      </w:r>
    </w:p>
    <w:p w:rsidR="00BC433D" w:rsidRPr="00BC433D" w:rsidRDefault="00BC433D" w:rsidP="00BC433D">
      <w:pPr>
        <w:pStyle w:val="-HTML"/>
        <w:jc w:val="both"/>
        <w:rPr>
          <w:rFonts w:ascii="Times New Roman" w:hAnsi="Times New Roman" w:cs="Times New Roman"/>
          <w:sz w:val="24"/>
          <w:szCs w:val="24"/>
          <w:lang w:val="el-GR" w:eastAsia="el-GR"/>
        </w:rPr>
      </w:pPr>
      <w:r w:rsidRPr="00BC433D">
        <w:rPr>
          <w:rFonts w:ascii="Times New Roman" w:hAnsi="Times New Roman" w:cs="Times New Roman"/>
          <w:b/>
          <w:bCs/>
          <w:sz w:val="24"/>
          <w:szCs w:val="24"/>
          <w:lang w:val="el-GR"/>
        </w:rPr>
        <w:lastRenderedPageBreak/>
        <w:t>5.2.2.</w:t>
      </w:r>
      <w:r w:rsidRPr="00BC433D">
        <w:rPr>
          <w:rFonts w:ascii="Times New Roman" w:hAnsi="Times New Roman" w:cs="Times New Roman"/>
          <w:sz w:val="24"/>
          <w:szCs w:val="24"/>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r w:rsidRPr="00BC433D">
        <w:rPr>
          <w:rFonts w:ascii="Times New Roman" w:hAnsi="Times New Roman" w:cs="Times New Roman"/>
          <w:sz w:val="24"/>
          <w:szCs w:val="24"/>
          <w:lang w:val="el-GR" w:eastAsia="el-GR"/>
        </w:rPr>
        <w:t>Ποινικές ρήτρες δύναται να επιβάλλονται και για πλημμελή εκτέλεση των όρων της σύμβασης.</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Οι ποινικές ρήτρες υπολογίζονται ως εξής:</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BC433D" w:rsidRPr="00BC433D" w:rsidRDefault="00BC433D" w:rsidP="00BC433D">
      <w:pPr>
        <w:suppressAutoHyphens w:val="0"/>
        <w:autoSpaceDE w:val="0"/>
        <w:rPr>
          <w:rFonts w:ascii="Times New Roman" w:hAnsi="Times New Roman" w:cs="Times New Roman"/>
          <w:sz w:val="24"/>
          <w:lang w:val="el-GR"/>
        </w:rPr>
      </w:pPr>
      <w:r w:rsidRPr="00BC433D">
        <w:rPr>
          <w:rFonts w:ascii="Times New Roman" w:hAnsi="Times New Roman" w:cs="Times New Roman"/>
          <w:sz w:val="24"/>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BC433D" w:rsidRPr="00BC433D" w:rsidRDefault="00BC433D" w:rsidP="00BC433D">
      <w:pPr>
        <w:suppressAutoHyphens w:val="0"/>
        <w:autoSpaceDE w:val="0"/>
        <w:spacing w:after="0"/>
        <w:rPr>
          <w:rFonts w:ascii="Times New Roman" w:hAnsi="Times New Roman" w:cs="Times New Roman"/>
          <w:color w:val="000000"/>
          <w:sz w:val="24"/>
          <w:lang w:val="el-GR"/>
        </w:rPr>
      </w:pPr>
      <w:r w:rsidRPr="00BC433D">
        <w:rPr>
          <w:rFonts w:ascii="Times New Roman" w:hAnsi="Times New Roman" w:cs="Times New Roman"/>
          <w:color w:val="000000"/>
          <w:sz w:val="24"/>
          <w:lang w:val="el-GR"/>
        </w:rPr>
        <w:t xml:space="preserve">Το ποσό των ποινικών ρητρών αφαιρείται/συμψηφίζεται από/με την αμοιβή του αναδόχου. </w:t>
      </w:r>
    </w:p>
    <w:p w:rsidR="00BC433D" w:rsidRPr="00BC433D" w:rsidRDefault="00BC433D" w:rsidP="00BC433D">
      <w:pPr>
        <w:suppressAutoHyphens w:val="0"/>
        <w:autoSpaceDE w:val="0"/>
        <w:spacing w:after="0"/>
        <w:rPr>
          <w:rFonts w:ascii="Times New Roman" w:hAnsi="Times New Roman" w:cs="Times New Roman"/>
          <w:color w:val="000000"/>
          <w:sz w:val="24"/>
          <w:lang w:val="el-GR"/>
        </w:rPr>
      </w:pPr>
      <w:r w:rsidRPr="00BC433D">
        <w:rPr>
          <w:rFonts w:ascii="Times New Roman" w:hAnsi="Times New Roman" w:cs="Times New Roman"/>
          <w:color w:val="000000"/>
          <w:sz w:val="24"/>
          <w:lang w:val="el-GR"/>
        </w:rPr>
        <w:t>Η επιβολή ποινικών ρητρών δεν στερεί από την αναθέτουσα αρχή το δικαίωμα να κηρύξει τον ανάδοχο έκπτωτο.</w:t>
      </w:r>
    </w:p>
    <w:p w:rsidR="00C37C6E" w:rsidRPr="00F93DD9" w:rsidRDefault="00C37C6E" w:rsidP="00C37C6E">
      <w:pPr>
        <w:pStyle w:val="2"/>
        <w:suppressAutoHyphens w:val="0"/>
        <w:autoSpaceDE w:val="0"/>
        <w:rPr>
          <w:rFonts w:ascii="Times New Roman" w:hAnsi="Times New Roman" w:cs="Times New Roman"/>
          <w:szCs w:val="24"/>
          <w:lang w:val="el-GR"/>
        </w:rPr>
      </w:pPr>
      <w:bookmarkStart w:id="103" w:name="_Toc28324558"/>
      <w:r w:rsidRPr="00F93DD9">
        <w:rPr>
          <w:rFonts w:ascii="Times New Roman" w:hAnsi="Times New Roman" w:cs="Times New Roman"/>
          <w:szCs w:val="24"/>
          <w:lang w:val="el-GR"/>
        </w:rPr>
        <w:t>5.3</w:t>
      </w:r>
      <w:r w:rsidRPr="00F93DD9">
        <w:rPr>
          <w:rFonts w:ascii="Times New Roman" w:hAnsi="Times New Roman" w:cs="Times New Roman"/>
          <w:szCs w:val="24"/>
          <w:lang w:val="el-GR"/>
        </w:rPr>
        <w:tab/>
        <w:t>Διοικητικές προσφυγές κατά τη διαδικασία εκτέλεσης των συμβάσεων</w:t>
      </w:r>
      <w:bookmarkEnd w:id="102"/>
      <w:bookmarkEnd w:id="103"/>
    </w:p>
    <w:p w:rsidR="00BC433D" w:rsidRPr="00BC433D" w:rsidRDefault="00BC433D" w:rsidP="00BC433D">
      <w:pPr>
        <w:rPr>
          <w:rFonts w:ascii="Times New Roman" w:hAnsi="Times New Roman" w:cs="Times New Roman"/>
          <w:sz w:val="24"/>
          <w:lang w:val="el-GR"/>
        </w:rPr>
      </w:pPr>
      <w:r w:rsidRPr="00BC433D">
        <w:rPr>
          <w:rFonts w:ascii="Times New Roman" w:hAnsi="Times New Roman" w:cs="Times New Roman"/>
          <w:sz w:val="24"/>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w:t>
      </w:r>
      <w:proofErr w:type="spellStart"/>
      <w:r w:rsidRPr="00BC433D">
        <w:rPr>
          <w:rFonts w:ascii="Times New Roman" w:hAnsi="Times New Roman" w:cs="Times New Roman"/>
          <w:sz w:val="24"/>
          <w:lang w:val="el-GR"/>
        </w:rPr>
        <w:t>κατ΄</w:t>
      </w:r>
      <w:proofErr w:type="spellEnd"/>
      <w:r w:rsidRPr="00BC433D">
        <w:rPr>
          <w:rFonts w:ascii="Times New Roman" w:hAnsi="Times New Roman" w:cs="Times New Roman"/>
          <w:sz w:val="24"/>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BC433D">
        <w:rPr>
          <w:rFonts w:ascii="Times New Roman" w:hAnsi="Times New Roman" w:cs="Times New Roman"/>
          <w:sz w:val="24"/>
          <w:lang w:val="el-GR"/>
        </w:rPr>
        <w:t>β΄</w:t>
      </w:r>
      <w:proofErr w:type="spellEnd"/>
      <w:r w:rsidRPr="00BC433D">
        <w:rPr>
          <w:rFonts w:ascii="Times New Roman" w:hAnsi="Times New Roman" w:cs="Times New Roman"/>
          <w:sz w:val="24"/>
          <w:lang w:val="el-GR"/>
        </w:rPr>
        <w:t xml:space="preserve"> και </w:t>
      </w:r>
      <w:proofErr w:type="spellStart"/>
      <w:r w:rsidRPr="00BC433D">
        <w:rPr>
          <w:rFonts w:ascii="Times New Roman" w:hAnsi="Times New Roman" w:cs="Times New Roman"/>
          <w:sz w:val="24"/>
          <w:lang w:val="el-GR"/>
        </w:rPr>
        <w:t>δ΄</w:t>
      </w:r>
      <w:proofErr w:type="spellEnd"/>
      <w:r w:rsidRPr="00BC433D">
        <w:rPr>
          <w:rFonts w:ascii="Times New Roman" w:hAnsi="Times New Roman" w:cs="Times New Roman"/>
          <w:sz w:val="24"/>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w:t>
      </w:r>
      <w:r w:rsidR="00233F6B">
        <w:rPr>
          <w:rFonts w:ascii="Times New Roman" w:hAnsi="Times New Roman" w:cs="Times New Roman"/>
          <w:sz w:val="24"/>
          <w:lang w:val="el-GR"/>
        </w:rPr>
        <w:t xml:space="preserve"> μέχρι αυτή να οριστικοποιηθεί.</w:t>
      </w:r>
    </w:p>
    <w:p w:rsidR="00BC433D" w:rsidRPr="008422B4" w:rsidRDefault="00BC433D" w:rsidP="008422B4">
      <w:pPr>
        <w:pStyle w:val="2"/>
        <w:rPr>
          <w:rFonts w:ascii="Times New Roman" w:hAnsi="Times New Roman" w:cs="Times New Roman"/>
          <w:lang w:val="el-GR"/>
        </w:rPr>
      </w:pPr>
      <w:bookmarkStart w:id="104" w:name="_Toc28324559"/>
      <w:r w:rsidRPr="008422B4">
        <w:rPr>
          <w:rFonts w:ascii="Times New Roman" w:hAnsi="Times New Roman" w:cs="Times New Roman"/>
          <w:lang w:val="el-GR"/>
        </w:rPr>
        <w:t>5.4</w:t>
      </w:r>
      <w:r w:rsidRPr="008422B4">
        <w:rPr>
          <w:rFonts w:ascii="Times New Roman" w:hAnsi="Times New Roman" w:cs="Times New Roman"/>
          <w:lang w:val="el-GR"/>
        </w:rPr>
        <w:tab/>
        <w:t>Δικαστική επίλυση διαφορών</w:t>
      </w:r>
      <w:bookmarkEnd w:id="104"/>
    </w:p>
    <w:p w:rsidR="00C37C6E" w:rsidRPr="00F93DD9" w:rsidRDefault="00BC433D" w:rsidP="00BC433D">
      <w:pPr>
        <w:rPr>
          <w:rFonts w:ascii="Times New Roman" w:hAnsi="Times New Roman" w:cs="Times New Roman"/>
          <w:sz w:val="24"/>
          <w:lang w:val="el-GR"/>
        </w:rPr>
      </w:pPr>
      <w:r w:rsidRPr="00BC433D">
        <w:rPr>
          <w:rFonts w:ascii="Times New Roman" w:hAnsi="Times New Roman" w:cs="Times New Roman"/>
          <w:sz w:val="24"/>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προβλεπόμενης στο άρθρο 205 </w:t>
      </w:r>
      <w:proofErr w:type="spellStart"/>
      <w:r w:rsidRPr="00BC433D">
        <w:rPr>
          <w:rFonts w:ascii="Times New Roman" w:hAnsi="Times New Roman" w:cs="Times New Roman"/>
          <w:sz w:val="24"/>
          <w:lang w:val="el-GR"/>
        </w:rPr>
        <w:t>ενδικοφανούς</w:t>
      </w:r>
      <w:proofErr w:type="spellEnd"/>
      <w:r w:rsidRPr="00BC433D">
        <w:rPr>
          <w:rFonts w:ascii="Times New Roman" w:hAnsi="Times New Roman" w:cs="Times New Roman"/>
          <w:sz w:val="24"/>
          <w:lang w:val="el-GR"/>
        </w:rPr>
        <w:t xml:space="preserve"> διαδικασίας, διαφορετικά η προσφυγή απορρίπτεται ως απαράδεκτη.</w:t>
      </w:r>
    </w:p>
    <w:p w:rsidR="00C37C6E" w:rsidRPr="00F93DD9" w:rsidRDefault="00C37C6E" w:rsidP="00C37C6E">
      <w:pPr>
        <w:pStyle w:val="1"/>
        <w:tabs>
          <w:tab w:val="left" w:pos="851"/>
        </w:tabs>
        <w:ind w:left="851" w:hanging="851"/>
        <w:rPr>
          <w:rFonts w:ascii="Times New Roman" w:hAnsi="Times New Roman" w:cs="Times New Roman"/>
          <w:sz w:val="24"/>
          <w:szCs w:val="24"/>
          <w:lang w:val="el-GR"/>
        </w:rPr>
      </w:pPr>
      <w:bookmarkStart w:id="105" w:name="__RefHeading___Toc470009829"/>
      <w:r w:rsidRPr="00F93DD9">
        <w:rPr>
          <w:rFonts w:ascii="Times New Roman" w:hAnsi="Times New Roman" w:cs="Times New Roman"/>
          <w:sz w:val="24"/>
          <w:szCs w:val="24"/>
          <w:lang w:val="el-GR"/>
        </w:rPr>
        <w:lastRenderedPageBreak/>
        <w:t>6.</w:t>
      </w:r>
      <w:r w:rsidRPr="00F93DD9">
        <w:rPr>
          <w:rFonts w:ascii="Times New Roman" w:hAnsi="Times New Roman" w:cs="Times New Roman"/>
          <w:sz w:val="24"/>
          <w:szCs w:val="24"/>
          <w:lang w:val="el-GR"/>
        </w:rPr>
        <w:tab/>
        <w:t>ΕΙΔΙΚΟΙ ΟΡΟΙ ΕΚΤΕΛΕΣΗΣ</w:t>
      </w:r>
      <w:bookmarkEnd w:id="105"/>
    </w:p>
    <w:p w:rsidR="008D7759" w:rsidRPr="00F93DD9" w:rsidRDefault="008D7759" w:rsidP="008D7759">
      <w:pPr>
        <w:pStyle w:val="2"/>
        <w:rPr>
          <w:rFonts w:ascii="Times New Roman" w:hAnsi="Times New Roman" w:cs="Times New Roman"/>
          <w:szCs w:val="24"/>
          <w:lang w:val="el-GR"/>
        </w:rPr>
      </w:pPr>
      <w:bookmarkStart w:id="106" w:name="__RefHeading___Toc470009830"/>
      <w:bookmarkStart w:id="107" w:name="__RefHeading___Toc470009831"/>
      <w:bookmarkStart w:id="108" w:name="__RefHeading___Toc469997197"/>
      <w:bookmarkStart w:id="109" w:name="_Toc28324560"/>
      <w:bookmarkEnd w:id="106"/>
      <w:bookmarkEnd w:id="107"/>
      <w:r w:rsidRPr="00F93DD9">
        <w:rPr>
          <w:rFonts w:ascii="Times New Roman" w:hAnsi="Times New Roman" w:cs="Times New Roman"/>
          <w:szCs w:val="24"/>
          <w:lang w:val="el-GR"/>
        </w:rPr>
        <w:t xml:space="preserve">6.1 </w:t>
      </w:r>
      <w:r w:rsidRPr="00F93DD9">
        <w:rPr>
          <w:rFonts w:ascii="Times New Roman" w:hAnsi="Times New Roman" w:cs="Times New Roman"/>
          <w:szCs w:val="24"/>
          <w:lang w:val="el-GR"/>
        </w:rPr>
        <w:tab/>
        <w:t>Παρακολούθηση της σύμβασης</w:t>
      </w:r>
      <w:bookmarkEnd w:id="108"/>
      <w:bookmarkEnd w:id="109"/>
    </w:p>
    <w:p w:rsidR="00233F6B" w:rsidRDefault="0082467A" w:rsidP="0082467A">
      <w:pPr>
        <w:spacing w:after="0"/>
        <w:rPr>
          <w:rFonts w:ascii="Times New Roman" w:hAnsi="Times New Roman" w:cs="Times New Roman"/>
          <w:sz w:val="24"/>
          <w:lang w:val="el-GR"/>
        </w:rPr>
      </w:pPr>
      <w:r w:rsidRPr="00210885">
        <w:rPr>
          <w:rFonts w:ascii="Times New Roman" w:hAnsi="Times New Roman" w:cs="Times New Roman"/>
          <w:b/>
          <w:sz w:val="24"/>
          <w:lang w:val="el-GR"/>
        </w:rPr>
        <w:t>6.1.1.</w:t>
      </w:r>
      <w:r w:rsidRPr="00165E7C">
        <w:rPr>
          <w:rFonts w:ascii="Times New Roman" w:hAnsi="Times New Roman" w:cs="Times New Roman"/>
          <w:sz w:val="24"/>
          <w:lang w:val="el-GR"/>
        </w:rPr>
        <w:t xml:space="preserve"> </w:t>
      </w:r>
      <w:r w:rsidR="00233F6B" w:rsidRPr="001348B6">
        <w:rPr>
          <w:rFonts w:ascii="Times New Roman" w:hAnsi="Times New Roman" w:cs="Times New Roman"/>
          <w:sz w:val="24"/>
          <w:lang w:val="el-GR"/>
        </w:rPr>
        <w:t xml:space="preserve">Η παρακολούθηση της εκτέλεσης της Σύμβασης και η διοίκηση αυτής θα διενεργηθεί από την  </w:t>
      </w:r>
      <w:r w:rsidR="00233F6B">
        <w:rPr>
          <w:rFonts w:ascii="Times New Roman" w:eastAsia="SimSun" w:hAnsi="Times New Roman" w:cs="Times New Roman"/>
          <w:sz w:val="24"/>
          <w:lang w:val="el-GR"/>
        </w:rPr>
        <w:t>αρμόδια υπηρεσία του Δήμου σε συνεργασία με την αρμόδια επιτροπή παραλαβής εργασιών,</w:t>
      </w:r>
      <w:r w:rsidR="00233F6B" w:rsidRPr="001348B6">
        <w:rPr>
          <w:rFonts w:ascii="Times New Roman" w:eastAsia="SimSun" w:hAnsi="Times New Roman" w:cs="Times New Roman"/>
          <w:sz w:val="24"/>
          <w:lang w:val="el-GR"/>
        </w:rPr>
        <w:t xml:space="preserve"> η οποία και θα εισηγείται  στο α</w:t>
      </w:r>
      <w:r w:rsidR="00233F6B">
        <w:rPr>
          <w:rFonts w:ascii="Times New Roman" w:eastAsia="SimSun" w:hAnsi="Times New Roman" w:cs="Times New Roman"/>
          <w:sz w:val="24"/>
          <w:lang w:val="el-GR"/>
        </w:rPr>
        <w:t>ρμόδιο αποφαινόμενο όργανο (Οικονομική Επιτροπή ή το Δημοτικό Συμβούλιο για τις παραλαβές των εργασιών)</w:t>
      </w:r>
      <w:r w:rsidR="00233F6B" w:rsidRPr="001348B6">
        <w:rPr>
          <w:rFonts w:ascii="Times New Roman" w:eastAsia="SimSun" w:hAnsi="Times New Roman" w:cs="Times New Roman"/>
          <w:sz w:val="24"/>
          <w:lang w:val="el-GR"/>
        </w:rPr>
        <w:t xml:space="preserve"> </w:t>
      </w:r>
      <w:r w:rsidR="00233F6B" w:rsidRPr="001348B6">
        <w:rPr>
          <w:rFonts w:ascii="Times New Roman" w:hAnsi="Times New Roman" w:cs="Times New Roman"/>
          <w:sz w:val="24"/>
          <w:lang w:val="el-GR"/>
        </w:rPr>
        <w:t>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rsidR="0082467A" w:rsidRPr="00165E7C" w:rsidRDefault="0082467A" w:rsidP="0082467A">
      <w:pPr>
        <w:spacing w:after="0"/>
        <w:rPr>
          <w:rFonts w:ascii="Times New Roman" w:hAnsi="Times New Roman" w:cs="Times New Roman"/>
          <w:sz w:val="24"/>
          <w:lang w:val="el-GR"/>
        </w:rPr>
      </w:pPr>
      <w:r w:rsidRPr="00210885">
        <w:rPr>
          <w:rFonts w:ascii="Times New Roman" w:hAnsi="Times New Roman" w:cs="Times New Roman"/>
          <w:b/>
          <w:sz w:val="24"/>
          <w:lang w:val="el-GR"/>
        </w:rPr>
        <w:t>6.1.2.</w:t>
      </w:r>
      <w:r w:rsidRPr="00165E7C">
        <w:rPr>
          <w:rFonts w:ascii="Times New Roman" w:hAnsi="Times New Roman" w:cs="Times New Roman"/>
          <w:sz w:val="24"/>
          <w:lang w:val="el-GR"/>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82467A" w:rsidRPr="00165E7C" w:rsidRDefault="0082467A" w:rsidP="0082467A">
      <w:pPr>
        <w:spacing w:after="0"/>
        <w:rPr>
          <w:rFonts w:ascii="Times New Roman" w:hAnsi="Times New Roman" w:cs="Times New Roman"/>
          <w:sz w:val="24"/>
          <w:lang w:val="el-GR"/>
        </w:rPr>
      </w:pPr>
      <w:r w:rsidRPr="00165E7C">
        <w:rPr>
          <w:rFonts w:ascii="Times New Roman" w:hAnsi="Times New Roman" w:cs="Times New Roman"/>
          <w:sz w:val="24"/>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C37C6E" w:rsidRPr="00F93DD9" w:rsidRDefault="00C37C6E" w:rsidP="00C37C6E">
      <w:pPr>
        <w:pStyle w:val="2"/>
        <w:ind w:left="0" w:firstLine="0"/>
        <w:rPr>
          <w:rFonts w:ascii="Times New Roman" w:hAnsi="Times New Roman" w:cs="Times New Roman"/>
          <w:szCs w:val="24"/>
          <w:lang w:val="el-GR"/>
        </w:rPr>
      </w:pPr>
      <w:bookmarkStart w:id="110" w:name="_Toc28324561"/>
      <w:r w:rsidRPr="00F93DD9">
        <w:rPr>
          <w:rFonts w:ascii="Times New Roman" w:hAnsi="Times New Roman" w:cs="Times New Roman"/>
          <w:szCs w:val="24"/>
          <w:lang w:val="el-GR"/>
        </w:rPr>
        <w:t xml:space="preserve">6.2 </w:t>
      </w:r>
      <w:r w:rsidRPr="00F93DD9">
        <w:rPr>
          <w:rFonts w:ascii="Times New Roman" w:hAnsi="Times New Roman" w:cs="Times New Roman"/>
          <w:szCs w:val="24"/>
          <w:lang w:val="el-GR"/>
        </w:rPr>
        <w:tab/>
      </w:r>
      <w:r w:rsidR="008D7759" w:rsidRPr="00F93DD9">
        <w:rPr>
          <w:rFonts w:ascii="Times New Roman" w:hAnsi="Times New Roman" w:cs="Times New Roman"/>
          <w:szCs w:val="24"/>
          <w:lang w:val="el-GR"/>
        </w:rPr>
        <w:t>Διάρκεια Σύμβασης</w:t>
      </w:r>
      <w:bookmarkEnd w:id="110"/>
    </w:p>
    <w:p w:rsidR="006414F6" w:rsidRPr="00F93DD9" w:rsidRDefault="006414F6" w:rsidP="0082467A">
      <w:pPr>
        <w:rPr>
          <w:rFonts w:ascii="Times New Roman" w:hAnsi="Times New Roman" w:cs="Times New Roman"/>
          <w:sz w:val="24"/>
          <w:lang w:val="el-GR"/>
        </w:rPr>
      </w:pPr>
      <w:r w:rsidRPr="008422B4">
        <w:rPr>
          <w:rFonts w:ascii="Times New Roman" w:hAnsi="Times New Roman" w:cs="Times New Roman"/>
          <w:b/>
          <w:sz w:val="24"/>
          <w:lang w:val="el-GR"/>
        </w:rPr>
        <w:t>6.2.1.</w:t>
      </w:r>
      <w:r w:rsidRPr="00F93DD9">
        <w:rPr>
          <w:rFonts w:ascii="Times New Roman" w:hAnsi="Times New Roman" w:cs="Times New Roman"/>
          <w:sz w:val="24"/>
          <w:lang w:val="el-GR"/>
        </w:rPr>
        <w:t xml:space="preserve"> Η διάρκεια της Σύμβασης ορίζεται </w:t>
      </w:r>
      <w:r w:rsidR="0082467A">
        <w:rPr>
          <w:rFonts w:ascii="Times New Roman" w:hAnsi="Times New Roman" w:cs="Times New Roman"/>
          <w:sz w:val="24"/>
          <w:lang w:val="el-GR"/>
        </w:rPr>
        <w:t xml:space="preserve">μέχρι την </w:t>
      </w:r>
      <w:r w:rsidR="008422B4">
        <w:rPr>
          <w:rFonts w:ascii="Times New Roman" w:hAnsi="Times New Roman" w:cs="Times New Roman"/>
          <w:sz w:val="24"/>
          <w:lang w:val="el-GR"/>
        </w:rPr>
        <w:t>ολοκλήρωση των εργασιών ή μέχρι την 31-12-2020</w:t>
      </w:r>
      <w:r w:rsidR="0082467A">
        <w:rPr>
          <w:rFonts w:ascii="Times New Roman" w:hAnsi="Times New Roman" w:cs="Times New Roman"/>
          <w:sz w:val="24"/>
          <w:lang w:val="el-GR"/>
        </w:rPr>
        <w:t>.</w:t>
      </w:r>
    </w:p>
    <w:p w:rsidR="008D7759" w:rsidRPr="00F93DD9" w:rsidRDefault="006414F6" w:rsidP="006414F6">
      <w:pPr>
        <w:rPr>
          <w:rFonts w:ascii="Times New Roman" w:hAnsi="Times New Roman" w:cs="Times New Roman"/>
          <w:sz w:val="24"/>
          <w:lang w:val="el-GR"/>
        </w:rPr>
      </w:pPr>
      <w:r w:rsidRPr="008422B4">
        <w:rPr>
          <w:rFonts w:ascii="Times New Roman" w:hAnsi="Times New Roman" w:cs="Times New Roman"/>
          <w:b/>
          <w:sz w:val="24"/>
          <w:lang w:val="el-GR"/>
        </w:rPr>
        <w:t>6.2.2.</w:t>
      </w:r>
      <w:r w:rsidRPr="00F93DD9">
        <w:rPr>
          <w:rFonts w:ascii="Times New Roman" w:hAnsi="Times New Roman" w:cs="Times New Roman"/>
          <w:sz w:val="24"/>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C37C6E" w:rsidRPr="00F93DD9" w:rsidRDefault="00C37C6E" w:rsidP="00C37C6E">
      <w:pPr>
        <w:pStyle w:val="2"/>
        <w:tabs>
          <w:tab w:val="clear" w:pos="567"/>
          <w:tab w:val="left" w:pos="993"/>
        </w:tabs>
        <w:ind w:left="993" w:hanging="993"/>
        <w:rPr>
          <w:rFonts w:ascii="Times New Roman" w:hAnsi="Times New Roman" w:cs="Times New Roman"/>
          <w:i/>
          <w:iCs/>
          <w:color w:val="5B9BD5"/>
          <w:spacing w:val="5"/>
          <w:kern w:val="1"/>
          <w:szCs w:val="24"/>
          <w:lang w:val="el-GR"/>
        </w:rPr>
      </w:pPr>
      <w:bookmarkStart w:id="111" w:name="__RefHeading___Toc470009832"/>
      <w:bookmarkStart w:id="112" w:name="_Toc28324562"/>
      <w:bookmarkEnd w:id="111"/>
      <w:r w:rsidRPr="00F93DD9">
        <w:rPr>
          <w:rFonts w:ascii="Times New Roman" w:hAnsi="Times New Roman" w:cs="Times New Roman"/>
          <w:szCs w:val="24"/>
          <w:lang w:val="el-GR"/>
        </w:rPr>
        <w:t>6.3</w:t>
      </w:r>
      <w:r w:rsidRPr="00F93DD9">
        <w:rPr>
          <w:rFonts w:ascii="Times New Roman" w:hAnsi="Times New Roman" w:cs="Times New Roman"/>
          <w:szCs w:val="24"/>
          <w:lang w:val="el-GR"/>
        </w:rPr>
        <w:tab/>
      </w:r>
      <w:r w:rsidR="00E86B0F" w:rsidRPr="00F93DD9">
        <w:rPr>
          <w:rFonts w:ascii="Times New Roman" w:hAnsi="Times New Roman" w:cs="Times New Roman"/>
          <w:szCs w:val="24"/>
          <w:lang w:val="el-GR"/>
        </w:rPr>
        <w:t>Παραλαβή του αντικειμένου της σύμβασης</w:t>
      </w:r>
      <w:bookmarkEnd w:id="112"/>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6.3.1</w:t>
      </w:r>
      <w:r w:rsidRPr="008422B4">
        <w:rPr>
          <w:rFonts w:ascii="Times New Roman" w:hAnsi="Times New Roman" w:cs="Times New Roman"/>
          <w:sz w:val="24"/>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χρονοδιάγραμμα που θα καταθέσει ο ανάδοχος στην υπηρεσία του Δήμου.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6.3.2</w:t>
      </w:r>
      <w:r w:rsidRPr="008422B4">
        <w:rPr>
          <w:rFonts w:ascii="Times New Roman" w:hAnsi="Times New Roman" w:cs="Times New Roman"/>
          <w:sz w:val="24"/>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6.3.3</w:t>
      </w:r>
      <w:r w:rsidRPr="008422B4">
        <w:rPr>
          <w:rFonts w:ascii="Times New Roman" w:hAnsi="Times New Roman" w:cs="Times New Roman"/>
          <w:sz w:val="24"/>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w:t>
      </w:r>
      <w:r w:rsidRPr="008422B4">
        <w:rPr>
          <w:rFonts w:ascii="Times New Roman" w:hAnsi="Times New Roman" w:cs="Times New Roman"/>
          <w:sz w:val="24"/>
          <w:lang w:val="el-GR"/>
        </w:rPr>
        <w:lastRenderedPageBreak/>
        <w:t xml:space="preserve">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6.3.4</w:t>
      </w:r>
      <w:r w:rsidRPr="008422B4">
        <w:rPr>
          <w:rFonts w:ascii="Times New Roman" w:hAnsi="Times New Roman" w:cs="Times New Roman"/>
          <w:sz w:val="24"/>
          <w:lang w:val="el-GR"/>
        </w:rPr>
        <w:t xml:space="preserve"> Για την εφαρμογή της προηγούμενης παραγράφου ορίζονται τα ακόλουθα: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sz w:val="24"/>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sz w:val="24"/>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6.3.5</w:t>
      </w:r>
      <w:r w:rsidRPr="008422B4">
        <w:rPr>
          <w:rFonts w:ascii="Times New Roman" w:hAnsi="Times New Roman" w:cs="Times New Roman"/>
          <w:sz w:val="24"/>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8422B4" w:rsidRPr="008422B4" w:rsidRDefault="008422B4" w:rsidP="008422B4">
      <w:pPr>
        <w:rPr>
          <w:rFonts w:ascii="Times New Roman" w:hAnsi="Times New Roman" w:cs="Times New Roman"/>
          <w:sz w:val="24"/>
          <w:lang w:val="el-GR"/>
        </w:rPr>
      </w:pPr>
      <w:r w:rsidRPr="008422B4">
        <w:rPr>
          <w:rFonts w:ascii="Times New Roman" w:hAnsi="Times New Roman" w:cs="Times New Roman"/>
          <w:b/>
          <w:sz w:val="24"/>
          <w:lang w:val="el-GR"/>
        </w:rPr>
        <w:t>6.3.6</w:t>
      </w:r>
      <w:r w:rsidRPr="008422B4">
        <w:rPr>
          <w:rFonts w:ascii="Times New Roman" w:hAnsi="Times New Roman" w:cs="Times New Roman"/>
          <w:sz w:val="24"/>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E86B0F" w:rsidRPr="008422B4" w:rsidRDefault="008422B4" w:rsidP="00C37C6E">
      <w:pPr>
        <w:rPr>
          <w:rFonts w:ascii="Times New Roman" w:hAnsi="Times New Roman" w:cs="Times New Roman"/>
          <w:sz w:val="24"/>
          <w:lang w:val="el-GR"/>
        </w:rPr>
      </w:pPr>
      <w:r w:rsidRPr="008422B4">
        <w:rPr>
          <w:rFonts w:ascii="Times New Roman" w:hAnsi="Times New Roman" w:cs="Times New Roman"/>
          <w:sz w:val="24"/>
          <w:lang w:val="el-GR"/>
        </w:rPr>
        <w:t xml:space="preserve">Η παραλαβή των παρεχόμενων υπηρεσιών ή/και παραδοτέων γίνεται από επιτροπή παραλαβής που συγκροτείται, σύμφωνα με τις παραγράφους 3 και 11 </w:t>
      </w:r>
      <w:proofErr w:type="spellStart"/>
      <w:r w:rsidRPr="008422B4">
        <w:rPr>
          <w:rFonts w:ascii="Times New Roman" w:hAnsi="Times New Roman" w:cs="Times New Roman"/>
          <w:sz w:val="24"/>
          <w:lang w:val="el-GR"/>
        </w:rPr>
        <w:t>περ</w:t>
      </w:r>
      <w:proofErr w:type="spellEnd"/>
      <w:r w:rsidRPr="008422B4">
        <w:rPr>
          <w:rFonts w:ascii="Times New Roman" w:hAnsi="Times New Roman" w:cs="Times New Roman"/>
          <w:sz w:val="24"/>
          <w:lang w:val="el-GR"/>
        </w:rPr>
        <w:t>. δ’ του άρθρου 221 του ν. 4412/2016.</w:t>
      </w:r>
    </w:p>
    <w:p w:rsidR="00C37C6E" w:rsidRPr="00F93DD9" w:rsidRDefault="00C37C6E" w:rsidP="00C37C6E">
      <w:pPr>
        <w:pStyle w:val="2"/>
        <w:rPr>
          <w:rFonts w:ascii="Times New Roman" w:eastAsia="SimSun" w:hAnsi="Times New Roman" w:cs="Times New Roman"/>
          <w:bCs/>
          <w:szCs w:val="24"/>
          <w:lang w:val="el-GR"/>
        </w:rPr>
      </w:pPr>
      <w:bookmarkStart w:id="113" w:name="__RefHeading___Toc470009833"/>
      <w:bookmarkStart w:id="114" w:name="_Toc28324563"/>
      <w:bookmarkEnd w:id="113"/>
      <w:r w:rsidRPr="00F93DD9">
        <w:rPr>
          <w:rFonts w:ascii="Times New Roman" w:hAnsi="Times New Roman" w:cs="Times New Roman"/>
          <w:szCs w:val="24"/>
          <w:lang w:val="el-GR"/>
        </w:rPr>
        <w:t xml:space="preserve">6.4 </w:t>
      </w:r>
      <w:r w:rsidRPr="00F93DD9">
        <w:rPr>
          <w:rFonts w:ascii="Times New Roman" w:hAnsi="Times New Roman" w:cs="Times New Roman"/>
          <w:szCs w:val="24"/>
          <w:lang w:val="el-GR"/>
        </w:rPr>
        <w:tab/>
        <w:t>Απόρριψη συμβατικών υλικών – Αντικατάσταση</w:t>
      </w:r>
      <w:bookmarkEnd w:id="114"/>
    </w:p>
    <w:p w:rsidR="0082467A" w:rsidRPr="007F3DE3" w:rsidRDefault="0082467A" w:rsidP="0082467A">
      <w:pPr>
        <w:spacing w:after="0"/>
        <w:rPr>
          <w:rFonts w:ascii="Times New Roman" w:hAnsi="Times New Roman" w:cs="Times New Roman"/>
          <w:sz w:val="24"/>
          <w:lang w:val="el-GR"/>
        </w:rPr>
      </w:pPr>
      <w:bookmarkStart w:id="115" w:name="__RefHeading___Toc470009834"/>
      <w:bookmarkEnd w:id="115"/>
      <w:r w:rsidRPr="007F3DE3">
        <w:rPr>
          <w:rFonts w:ascii="Times New Roman" w:eastAsia="SimSun" w:hAnsi="Times New Roman" w:cs="Times New Roman"/>
          <w:sz w:val="24"/>
          <w:lang w:val="el-GR"/>
        </w:rPr>
        <w:t>Σε περίπτωση οριστικής απόρριψης ολόκληρου ή μέρους των παρεχόμενων υπηρεσιών ή /και παραδοτέων</w:t>
      </w:r>
      <w:r w:rsidRPr="007F3DE3">
        <w:rPr>
          <w:rFonts w:ascii="Times New Roman" w:hAnsi="Times New Roman" w:cs="Times New Roman"/>
          <w:i/>
          <w:iCs/>
          <w:color w:val="5B9BD5"/>
          <w:spacing w:val="5"/>
          <w:kern w:val="1"/>
          <w:sz w:val="24"/>
          <w:lang w:val="el-GR"/>
        </w:rPr>
        <w:t>,</w:t>
      </w:r>
      <w:r w:rsidRPr="007F3DE3">
        <w:rPr>
          <w:rFonts w:ascii="Times New Roman" w:eastAsia="SimSun" w:hAnsi="Times New Roman" w:cs="Times New Roman"/>
          <w:sz w:val="24"/>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2467A" w:rsidRDefault="0082467A" w:rsidP="0082467A">
      <w:pPr>
        <w:spacing w:after="0"/>
        <w:rPr>
          <w:rFonts w:ascii="Times New Roman" w:hAnsi="Times New Roman" w:cs="Times New Roman"/>
          <w:sz w:val="24"/>
          <w:lang w:val="el-GR"/>
        </w:rPr>
      </w:pPr>
      <w:r w:rsidRPr="007F3DE3">
        <w:rPr>
          <w:rFonts w:ascii="Times New Roman" w:hAnsi="Times New Roman" w:cs="Times New Roman"/>
          <w:sz w:val="24"/>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82467A" w:rsidRDefault="0082467A" w:rsidP="00E86B0F">
      <w:pP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r>
        <w:rPr>
          <w:rFonts w:ascii="Times New Roman" w:hAnsi="Times New Roman" w:cs="Times New Roman"/>
          <w:sz w:val="24"/>
          <w:lang w:val="el-GR"/>
        </w:rPr>
        <w:t>Ο ΔΗΜΑΡΧΟΣ ΑΡΤΑΙΩΝ</w:t>
      </w:r>
    </w:p>
    <w:p w:rsidR="00C26D5B" w:rsidRDefault="00C26D5B" w:rsidP="00C26D5B">
      <w:pPr>
        <w:jc w:val="center"/>
        <w:rPr>
          <w:rFonts w:ascii="Times New Roman" w:hAnsi="Times New Roman" w:cs="Times New Roman"/>
          <w:sz w:val="24"/>
          <w:lang w:val="el-GR"/>
        </w:rPr>
      </w:pPr>
    </w:p>
    <w:p w:rsidR="00C26D5B" w:rsidRDefault="00C26D5B" w:rsidP="00C26D5B">
      <w:pPr>
        <w:jc w:val="center"/>
        <w:rPr>
          <w:rFonts w:ascii="Times New Roman" w:hAnsi="Times New Roman" w:cs="Times New Roman"/>
          <w:sz w:val="24"/>
          <w:lang w:val="el-GR"/>
        </w:rPr>
      </w:pPr>
    </w:p>
    <w:p w:rsidR="0082467A" w:rsidRPr="008011B9" w:rsidRDefault="00D9159E" w:rsidP="00D9159E">
      <w:pPr>
        <w:jc w:val="center"/>
        <w:rPr>
          <w:rFonts w:ascii="Times New Roman" w:hAnsi="Times New Roman" w:cs="Times New Roman"/>
          <w:sz w:val="24"/>
          <w:lang w:val="el-GR"/>
        </w:rPr>
      </w:pPr>
      <w:r>
        <w:rPr>
          <w:rFonts w:ascii="Times New Roman" w:hAnsi="Times New Roman" w:cs="Times New Roman"/>
          <w:sz w:val="24"/>
          <w:lang w:val="el-GR"/>
        </w:rPr>
        <w:t>ΧΡΗΣΤΟΣ Κ. ΤΣΙΡΟΓΙΑΝΝΗΣ</w:t>
      </w:r>
    </w:p>
    <w:p w:rsidR="00C37C6E" w:rsidRPr="00F93DD9" w:rsidRDefault="00C37C6E" w:rsidP="00C37C6E">
      <w:pPr>
        <w:pStyle w:val="1"/>
        <w:rPr>
          <w:rFonts w:ascii="Times New Roman" w:hAnsi="Times New Roman" w:cs="Times New Roman"/>
          <w:sz w:val="24"/>
          <w:szCs w:val="24"/>
          <w:lang w:val="el-GR"/>
        </w:rPr>
      </w:pPr>
      <w:r w:rsidRPr="00F93DD9">
        <w:rPr>
          <w:rFonts w:ascii="Times New Roman" w:hAnsi="Times New Roman" w:cs="Times New Roman"/>
          <w:sz w:val="24"/>
          <w:szCs w:val="24"/>
          <w:lang w:val="el-GR"/>
        </w:rPr>
        <w:lastRenderedPageBreak/>
        <w:t>ΠΑΡΑΡΤΗΜΑΤΑ</w:t>
      </w:r>
    </w:p>
    <w:p w:rsidR="00055AC7" w:rsidRDefault="00055AC7" w:rsidP="00055AC7">
      <w:pPr>
        <w:pStyle w:val="2"/>
        <w:tabs>
          <w:tab w:val="clear" w:pos="567"/>
          <w:tab w:val="left" w:pos="0"/>
        </w:tabs>
        <w:ind w:left="0" w:firstLine="0"/>
        <w:rPr>
          <w:rFonts w:ascii="Times New Roman" w:hAnsi="Times New Roman" w:cs="Times New Roman"/>
          <w:szCs w:val="24"/>
          <w:lang w:val="el-GR"/>
        </w:rPr>
      </w:pPr>
      <w:bookmarkStart w:id="116" w:name="__RefHeading___Toc470009838"/>
      <w:bookmarkStart w:id="117" w:name="_Toc516550000"/>
      <w:bookmarkStart w:id="118" w:name="_Toc28324564"/>
      <w:bookmarkEnd w:id="116"/>
      <w:r w:rsidRPr="00B46476">
        <w:rPr>
          <w:rFonts w:ascii="Times New Roman" w:hAnsi="Times New Roman" w:cs="Times New Roman"/>
          <w:szCs w:val="24"/>
          <w:lang w:val="el-GR"/>
        </w:rPr>
        <w:t xml:space="preserve">ΠΑΡΑΡΤΗΜΑ Ι – </w:t>
      </w:r>
      <w:bookmarkEnd w:id="117"/>
      <w:r w:rsidRPr="00B46476">
        <w:rPr>
          <w:rFonts w:ascii="Times New Roman" w:hAnsi="Times New Roman" w:cs="Times New Roman"/>
          <w:szCs w:val="24"/>
          <w:lang w:val="el-GR"/>
        </w:rPr>
        <w:t xml:space="preserve">Τεχνική </w:t>
      </w:r>
      <w:r w:rsidR="00B46476" w:rsidRPr="00B46476">
        <w:rPr>
          <w:rFonts w:ascii="Times New Roman" w:hAnsi="Times New Roman" w:cs="Times New Roman"/>
          <w:szCs w:val="24"/>
          <w:lang w:val="el-GR"/>
        </w:rPr>
        <w:t xml:space="preserve">περιγραφή, </w:t>
      </w:r>
      <w:proofErr w:type="spellStart"/>
      <w:r w:rsidRPr="00B46476">
        <w:rPr>
          <w:rFonts w:ascii="Times New Roman" w:hAnsi="Times New Roman" w:cs="Times New Roman"/>
          <w:szCs w:val="24"/>
          <w:lang w:val="el-GR"/>
        </w:rPr>
        <w:t>προμέτρηση</w:t>
      </w:r>
      <w:proofErr w:type="spellEnd"/>
      <w:r w:rsidRPr="00B46476">
        <w:rPr>
          <w:rFonts w:ascii="Times New Roman" w:hAnsi="Times New Roman" w:cs="Times New Roman"/>
          <w:szCs w:val="24"/>
          <w:lang w:val="el-GR"/>
        </w:rPr>
        <w:t xml:space="preserve"> εργασιών, </w:t>
      </w:r>
      <w:r w:rsidR="00B46476" w:rsidRPr="00B46476">
        <w:rPr>
          <w:rFonts w:ascii="Times New Roman" w:hAnsi="Times New Roman" w:cs="Times New Roman"/>
          <w:szCs w:val="24"/>
          <w:lang w:val="el-GR"/>
        </w:rPr>
        <w:t xml:space="preserve">τιμολόγιο μελέτης, </w:t>
      </w:r>
      <w:r w:rsidRPr="00B46476">
        <w:rPr>
          <w:rFonts w:ascii="Times New Roman" w:hAnsi="Times New Roman" w:cs="Times New Roman"/>
          <w:szCs w:val="24"/>
          <w:lang w:val="el-GR"/>
        </w:rPr>
        <w:t xml:space="preserve">ενδεικτικός προϋπολογισμός, </w:t>
      </w:r>
      <w:r w:rsidR="00B46476" w:rsidRPr="00B46476">
        <w:rPr>
          <w:rFonts w:ascii="Times New Roman" w:hAnsi="Times New Roman" w:cs="Times New Roman"/>
          <w:szCs w:val="24"/>
          <w:lang w:val="el-GR"/>
        </w:rPr>
        <w:t>ατομική</w:t>
      </w:r>
      <w:r w:rsidR="00B46476">
        <w:rPr>
          <w:rFonts w:ascii="Times New Roman" w:hAnsi="Times New Roman" w:cs="Times New Roman"/>
          <w:szCs w:val="24"/>
          <w:lang w:val="el-GR"/>
        </w:rPr>
        <w:t xml:space="preserve"> καρτέλα αδέσποτου ζώου.</w:t>
      </w:r>
      <w:bookmarkEnd w:id="118"/>
    </w:p>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p>
    <w:p w:rsidR="00B46476" w:rsidRPr="00B46476" w:rsidRDefault="00B46476" w:rsidP="00B46476">
      <w:pPr>
        <w:widowControl w:val="0"/>
        <w:autoSpaceDE w:val="0"/>
        <w:autoSpaceDN w:val="0"/>
        <w:adjustRightInd w:val="0"/>
        <w:spacing w:before="317" w:line="322" w:lineRule="exact"/>
        <w:ind w:left="3119"/>
        <w:rPr>
          <w:rFonts w:ascii="Verdana" w:hAnsi="Verdana" w:cs="Arial"/>
          <w:b/>
          <w:color w:val="000000"/>
          <w:spacing w:val="-2"/>
          <w:u w:val="single"/>
          <w:lang w:val="el-GR"/>
        </w:rPr>
      </w:pPr>
      <w:r w:rsidRPr="00B46476">
        <w:rPr>
          <w:rFonts w:ascii="Verdana" w:hAnsi="Verdana" w:cs="Arial"/>
          <w:b/>
          <w:color w:val="000000"/>
          <w:spacing w:val="-2"/>
          <w:u w:val="single"/>
          <w:lang w:val="el-GR"/>
        </w:rPr>
        <w:t>ΤΕΧΝΙΚΗ</w:t>
      </w:r>
      <w:r w:rsidRPr="00B46476">
        <w:rPr>
          <w:rFonts w:ascii="Verdana" w:hAnsi="Verdana" w:cs="Arial Bold"/>
          <w:b/>
          <w:color w:val="000000"/>
          <w:spacing w:val="-2"/>
          <w:u w:val="single"/>
          <w:lang w:val="el-GR"/>
        </w:rPr>
        <w:t xml:space="preserve"> </w:t>
      </w:r>
      <w:r w:rsidRPr="00B46476">
        <w:rPr>
          <w:rFonts w:ascii="Verdana" w:hAnsi="Verdana" w:cs="Arial"/>
          <w:b/>
          <w:color w:val="000000"/>
          <w:spacing w:val="-2"/>
          <w:u w:val="single"/>
          <w:lang w:val="el-GR"/>
        </w:rPr>
        <w:t>ΠΕΡΙΓΡΑΦΗ</w:t>
      </w:r>
    </w:p>
    <w:p w:rsidR="00B46476" w:rsidRPr="00B46476" w:rsidRDefault="00B46476" w:rsidP="00B46476">
      <w:pPr>
        <w:widowControl w:val="0"/>
        <w:autoSpaceDE w:val="0"/>
        <w:autoSpaceDN w:val="0"/>
        <w:adjustRightInd w:val="0"/>
        <w:spacing w:line="275" w:lineRule="exact"/>
        <w:ind w:left="1247"/>
        <w:rPr>
          <w:rFonts w:ascii="Verdana" w:hAnsi="Verdana" w:cs="Arial"/>
          <w:color w:val="000000"/>
          <w:spacing w:val="-2"/>
          <w:sz w:val="20"/>
          <w:szCs w:val="20"/>
          <w:lang w:val="el-GR"/>
        </w:rPr>
      </w:pPr>
    </w:p>
    <w:p w:rsidR="00B46476" w:rsidRPr="00B46476" w:rsidRDefault="00B46476" w:rsidP="00B46476">
      <w:pPr>
        <w:widowControl w:val="0"/>
        <w:autoSpaceDE w:val="0"/>
        <w:autoSpaceDN w:val="0"/>
        <w:adjustRightInd w:val="0"/>
        <w:spacing w:before="2" w:line="360" w:lineRule="auto"/>
        <w:ind w:right="49"/>
        <w:rPr>
          <w:rFonts w:ascii="Verdana" w:hAnsi="Verdana" w:cs="Arial"/>
          <w:color w:val="000000"/>
          <w:w w:val="102"/>
          <w:sz w:val="20"/>
          <w:szCs w:val="20"/>
          <w:lang w:val="el-GR"/>
        </w:rPr>
      </w:pPr>
      <w:r w:rsidRPr="00B46476">
        <w:rPr>
          <w:rFonts w:ascii="Verdana" w:hAnsi="Verdana" w:cs="Arial"/>
          <w:color w:val="000000"/>
          <w:w w:val="102"/>
          <w:sz w:val="20"/>
          <w:szCs w:val="20"/>
          <w:lang w:val="el-GR"/>
        </w:rPr>
        <w:t>Η  παρούσα  µ</w:t>
      </w:r>
      <w:proofErr w:type="spellStart"/>
      <w:r w:rsidRPr="00B46476">
        <w:rPr>
          <w:rFonts w:ascii="Verdana" w:hAnsi="Verdana" w:cs="Arial"/>
          <w:color w:val="000000"/>
          <w:w w:val="102"/>
          <w:sz w:val="20"/>
          <w:szCs w:val="20"/>
          <w:lang w:val="el-GR"/>
        </w:rPr>
        <w:t>ελέτη</w:t>
      </w:r>
      <w:proofErr w:type="spellEnd"/>
      <w:r w:rsidRPr="00B46476">
        <w:rPr>
          <w:rFonts w:ascii="Verdana" w:hAnsi="Verdana" w:cs="Arial"/>
          <w:color w:val="000000"/>
          <w:w w:val="102"/>
          <w:sz w:val="20"/>
          <w:szCs w:val="20"/>
          <w:lang w:val="el-GR"/>
        </w:rPr>
        <w:t xml:space="preserve">  περιλαμβάνει τις εργασίες σήμανσης, καταγραφής, εμβολιασμού, περίθαλψης, στείρωσης, περισυλλογής των αδέσποτων ζώων του Δήμου Αρταίων, σύμφωνα με το άρθρο 9, του Ν. 4039/2012, όπως τροποποιήθηκε από το άρθρο 46, του Ν. 4235/2014 για το έτος 2019 και για το έτος 2020.</w:t>
      </w:r>
    </w:p>
    <w:p w:rsidR="00B46476" w:rsidRPr="00B46476" w:rsidRDefault="00B46476" w:rsidP="00B46476">
      <w:pPr>
        <w:widowControl w:val="0"/>
        <w:tabs>
          <w:tab w:val="left" w:pos="10641"/>
        </w:tabs>
        <w:autoSpaceDE w:val="0"/>
        <w:autoSpaceDN w:val="0"/>
        <w:adjustRightInd w:val="0"/>
        <w:spacing w:before="5" w:line="360" w:lineRule="auto"/>
        <w:ind w:right="49"/>
        <w:rPr>
          <w:rFonts w:ascii="Verdana" w:hAnsi="Verdana" w:cs="Arial"/>
          <w:color w:val="000000"/>
          <w:spacing w:val="-5"/>
          <w:sz w:val="20"/>
          <w:szCs w:val="20"/>
          <w:lang w:val="el-GR"/>
        </w:rPr>
      </w:pPr>
      <w:r w:rsidRPr="00B46476">
        <w:rPr>
          <w:rFonts w:ascii="Verdana" w:hAnsi="Verdana" w:cs="Arial"/>
          <w:color w:val="000000"/>
          <w:spacing w:val="-5"/>
          <w:sz w:val="20"/>
          <w:szCs w:val="20"/>
          <w:lang w:val="el-GR"/>
        </w:rPr>
        <w:t xml:space="preserve">Η περίθαλψη περιλαμβάνει την κλινική εξέταση, τον εμβολιασμό, τη διενέργεια εργαστηριακών εξετάσεων που κρίνονται απαραίτητες από τον κτηνίατρο για τη διαπίστωση της κατάστασης της υγείας ζώων άρρωστων ή ύποπτων για μεταδοτικά νοσήματα, τις ανάλογες θεραπείες ή ευθανασία, εφόσον χρειάζεται, τις στειρώσεις θηλυκών και αρσενικών ζώων, την ηλεκτρονική ταυτοποίηση και το περιλαίμιο. Οι χειρουργικές επεμβάσεις (στειρώσεις και ορθοπεδικές), καθώς και η νοσηλεία θα γίνονται </w:t>
      </w:r>
      <w:r w:rsidRPr="00B46476">
        <w:rPr>
          <w:rFonts w:ascii="Verdana" w:hAnsi="Verdana" w:cs="Arial"/>
          <w:b/>
          <w:color w:val="000000"/>
          <w:spacing w:val="-5"/>
          <w:sz w:val="20"/>
          <w:szCs w:val="20"/>
          <w:u w:val="single"/>
          <w:lang w:val="el-GR"/>
        </w:rPr>
        <w:t>υποχρεωτικά</w:t>
      </w:r>
      <w:r w:rsidRPr="00B46476">
        <w:rPr>
          <w:rFonts w:ascii="Verdana" w:hAnsi="Verdana" w:cs="Arial"/>
          <w:b/>
          <w:color w:val="000000"/>
          <w:spacing w:val="-5"/>
          <w:sz w:val="20"/>
          <w:szCs w:val="20"/>
          <w:lang w:val="el-GR"/>
        </w:rPr>
        <w:t xml:space="preserve"> </w:t>
      </w:r>
      <w:r w:rsidRPr="00B46476">
        <w:rPr>
          <w:rFonts w:ascii="Verdana" w:hAnsi="Verdana" w:cs="Arial"/>
          <w:color w:val="000000"/>
          <w:spacing w:val="-5"/>
          <w:sz w:val="20"/>
          <w:szCs w:val="20"/>
          <w:lang w:val="el-GR"/>
        </w:rPr>
        <w:t xml:space="preserve">σε κατάλληλες εγκαταστάσεις που διαθέτει ο κτηνίατρος στο </w:t>
      </w:r>
      <w:r w:rsidRPr="00B46476">
        <w:rPr>
          <w:rFonts w:ascii="Verdana" w:hAnsi="Verdana" w:cs="Arial"/>
          <w:color w:val="000000"/>
          <w:spacing w:val="-5"/>
          <w:sz w:val="20"/>
          <w:szCs w:val="20"/>
          <w:u w:val="single"/>
          <w:lang w:val="el-GR"/>
        </w:rPr>
        <w:t>ιδιωτικό του ιατρείο</w:t>
      </w:r>
      <w:r w:rsidRPr="00B46476">
        <w:rPr>
          <w:rFonts w:ascii="Verdana" w:hAnsi="Verdana" w:cs="Arial"/>
          <w:color w:val="000000"/>
          <w:spacing w:val="-5"/>
          <w:sz w:val="20"/>
          <w:szCs w:val="20"/>
          <w:lang w:val="el-GR"/>
        </w:rPr>
        <w:t xml:space="preserve">. Επίσης, η περίθαλψη περιλαμβάνει και την κτηνιατρικές επεμβάσεις (εμβολιασμοί, θεραπεία ψώρας, τύφου, κλπ.) που απαιτούνται κατόπιν της κτηνιατρικής παρακολούθησης και επίβλεψης στο χώρο του καταφυγίου, τουλάχιστον δύο φορές τον μήνα  ή συχνότερα, σύμφωνα με την κρίση του ιδιώτη αναδόχου κτηνίατρου. </w:t>
      </w:r>
    </w:p>
    <w:p w:rsidR="00B46476" w:rsidRPr="00B46476" w:rsidRDefault="00B46476" w:rsidP="00B46476">
      <w:pPr>
        <w:widowControl w:val="0"/>
        <w:tabs>
          <w:tab w:val="left" w:pos="10641"/>
        </w:tabs>
        <w:autoSpaceDE w:val="0"/>
        <w:autoSpaceDN w:val="0"/>
        <w:adjustRightInd w:val="0"/>
        <w:spacing w:before="5" w:line="360" w:lineRule="auto"/>
        <w:ind w:right="49"/>
        <w:rPr>
          <w:rFonts w:ascii="Verdana" w:hAnsi="Verdana" w:cs="Arial"/>
          <w:color w:val="000000"/>
          <w:spacing w:val="-4"/>
          <w:sz w:val="20"/>
          <w:szCs w:val="20"/>
          <w:lang w:val="el-GR"/>
        </w:rPr>
      </w:pPr>
      <w:r w:rsidRPr="00B46476">
        <w:rPr>
          <w:rFonts w:ascii="Verdana" w:hAnsi="Verdana" w:cs="Arial"/>
          <w:color w:val="000000"/>
          <w:spacing w:val="-5"/>
          <w:sz w:val="20"/>
          <w:szCs w:val="20"/>
          <w:lang w:val="el-GR"/>
        </w:rPr>
        <w:t xml:space="preserve">Επειδή ο Δήμος μας δεν διαθέτει ειδικά οχήματα αλλά ούτε και το έμπειρο ανθρώπινο δυναμικό, η εργασία περισυλλογής αδέσποτων ζώων, δεν μπορεί να γίνει από προσωπικό του Δήμου και πρέπει να ανατεθεί σε ειδικό συνεργείο, από άτομα κατάλληλα εκπαιδευμένα και έμπειρα στην αιχμαλωσία ζώων συντροφιάς, τα οποία θα διαθέτουν το κατάλληλο όχημα για την ασφαλή μεταφορά των ζώων, υπό την επίβλεψη υπαλλήλων του Δήμου μας, σύμφωνα  </w:t>
      </w:r>
      <w:r w:rsidRPr="00B46476">
        <w:rPr>
          <w:rFonts w:ascii="Verdana" w:hAnsi="Verdana" w:cs="Arial"/>
          <w:color w:val="000000"/>
          <w:w w:val="102"/>
          <w:sz w:val="20"/>
          <w:szCs w:val="20"/>
          <w:lang w:val="el-GR"/>
        </w:rPr>
        <w:t>το άρθρο 9, του Ν. 4039/2012, όπως τροποποιήθηκε από το άρθρο 46, του Ν. 4235/2014.</w:t>
      </w:r>
      <w:r w:rsidRPr="00B46476">
        <w:rPr>
          <w:rFonts w:ascii="Verdana" w:hAnsi="Verdana" w:cs="Arial"/>
          <w:color w:val="000000"/>
          <w:spacing w:val="-4"/>
          <w:sz w:val="20"/>
          <w:szCs w:val="20"/>
          <w:lang w:val="el-GR"/>
        </w:rPr>
        <w:t xml:space="preserve"> </w:t>
      </w:r>
    </w:p>
    <w:p w:rsidR="00B46476" w:rsidRPr="00B46476" w:rsidRDefault="00B46476" w:rsidP="00B46476">
      <w:pPr>
        <w:widowControl w:val="0"/>
        <w:autoSpaceDE w:val="0"/>
        <w:autoSpaceDN w:val="0"/>
        <w:adjustRightInd w:val="0"/>
        <w:spacing w:before="5" w:line="360" w:lineRule="auto"/>
        <w:ind w:right="49"/>
        <w:rPr>
          <w:rFonts w:ascii="Verdana" w:hAnsi="Verdana" w:cs="Arial"/>
          <w:color w:val="000000"/>
          <w:sz w:val="20"/>
          <w:szCs w:val="20"/>
          <w:lang w:val="el-GR"/>
        </w:rPr>
      </w:pPr>
      <w:r w:rsidRPr="00B46476">
        <w:rPr>
          <w:rFonts w:ascii="Verdana" w:hAnsi="Verdana" w:cs="Arial"/>
          <w:color w:val="000000"/>
          <w:spacing w:val="-2"/>
          <w:sz w:val="20"/>
          <w:szCs w:val="20"/>
          <w:lang w:val="el-GR"/>
        </w:rPr>
        <w:t>Η παραλαβή θα γίνεται σε εβδομαδιαία βάση, σε συγκεκριμένη µ</w:t>
      </w:r>
      <w:proofErr w:type="spellStart"/>
      <w:r w:rsidRPr="00B46476">
        <w:rPr>
          <w:rFonts w:ascii="Verdana" w:hAnsi="Verdana" w:cs="Arial"/>
          <w:color w:val="000000"/>
          <w:spacing w:val="-2"/>
          <w:sz w:val="20"/>
          <w:szCs w:val="20"/>
          <w:lang w:val="el-GR"/>
        </w:rPr>
        <w:t>έρα</w:t>
      </w:r>
      <w:proofErr w:type="spellEnd"/>
      <w:r w:rsidRPr="00B46476">
        <w:rPr>
          <w:rFonts w:ascii="Verdana" w:hAnsi="Verdana" w:cs="Arial"/>
          <w:color w:val="000000"/>
          <w:spacing w:val="-2"/>
          <w:sz w:val="20"/>
          <w:szCs w:val="20"/>
          <w:lang w:val="el-GR"/>
        </w:rPr>
        <w:t xml:space="preserve">, </w:t>
      </w:r>
      <w:r w:rsidRPr="00B46476">
        <w:rPr>
          <w:rFonts w:ascii="Verdana" w:hAnsi="Verdana" w:cs="Arial"/>
          <w:color w:val="000000"/>
          <w:spacing w:val="-1"/>
          <w:sz w:val="20"/>
          <w:szCs w:val="20"/>
          <w:lang w:val="el-GR"/>
        </w:rPr>
        <w:t>εκτός της περιπτώσεως επείγοντος περιστατικού. Κάθε τέλος του µ</w:t>
      </w:r>
      <w:proofErr w:type="spellStart"/>
      <w:r w:rsidRPr="00B46476">
        <w:rPr>
          <w:rFonts w:ascii="Verdana" w:hAnsi="Verdana" w:cs="Arial"/>
          <w:color w:val="000000"/>
          <w:spacing w:val="-1"/>
          <w:sz w:val="20"/>
          <w:szCs w:val="20"/>
          <w:lang w:val="el-GR"/>
        </w:rPr>
        <w:t>ήνα</w:t>
      </w:r>
      <w:proofErr w:type="spellEnd"/>
      <w:r w:rsidRPr="00B46476">
        <w:rPr>
          <w:rFonts w:ascii="Verdana" w:hAnsi="Verdana" w:cs="Arial"/>
          <w:color w:val="000000"/>
          <w:spacing w:val="-1"/>
          <w:sz w:val="20"/>
          <w:szCs w:val="20"/>
          <w:lang w:val="el-GR"/>
        </w:rPr>
        <w:t xml:space="preserve"> πρέπει να γίνεται </w:t>
      </w:r>
      <w:r w:rsidRPr="00B46476">
        <w:rPr>
          <w:rFonts w:ascii="Verdana" w:hAnsi="Verdana" w:cs="Arial"/>
          <w:color w:val="000000"/>
          <w:w w:val="103"/>
          <w:sz w:val="20"/>
          <w:szCs w:val="20"/>
          <w:lang w:val="el-GR"/>
        </w:rPr>
        <w:t>από όλους τους συμβαλλόμενους, αναλυτικός απολογισμός και να είναι ενημερωμένη η υπηρεσία για κάθε περιστατικό ζώου. Για κάθε ζώο που περιθάλπεται, ο κτηνίατρος οφείλει να συμπληρώνει την ατομική καρτέλα ζώου, στην οποία περιγράφονται στοιχεία, σύμφωνα με το συνημμένο υπόδειγμα και περιλαμβάνεται φωτογραφία του ζώου εντός του χώρου του κτηνιατρείου.</w:t>
      </w:r>
      <w:r w:rsidRPr="00B46476">
        <w:rPr>
          <w:rFonts w:ascii="Verdana" w:hAnsi="Verdana" w:cs="Arial"/>
          <w:color w:val="000000"/>
          <w:sz w:val="20"/>
          <w:szCs w:val="20"/>
          <w:lang w:val="el-GR"/>
        </w:rPr>
        <w:t xml:space="preserve"> </w:t>
      </w:r>
    </w:p>
    <w:p w:rsidR="00B46476" w:rsidRPr="00B46476" w:rsidRDefault="00B46476" w:rsidP="00B46476">
      <w:pPr>
        <w:widowControl w:val="0"/>
        <w:autoSpaceDE w:val="0"/>
        <w:autoSpaceDN w:val="0"/>
        <w:adjustRightInd w:val="0"/>
        <w:spacing w:before="5" w:line="360" w:lineRule="auto"/>
        <w:ind w:right="49"/>
        <w:rPr>
          <w:rFonts w:ascii="Verdana" w:hAnsi="Verdana" w:cs="Arial"/>
          <w:color w:val="000000"/>
          <w:sz w:val="20"/>
          <w:szCs w:val="20"/>
          <w:lang w:val="el-GR"/>
        </w:rPr>
      </w:pPr>
      <w:r w:rsidRPr="00B46476">
        <w:rPr>
          <w:rFonts w:ascii="Verdana" w:hAnsi="Verdana" w:cs="Arial"/>
          <w:color w:val="000000"/>
          <w:sz w:val="20"/>
          <w:szCs w:val="20"/>
          <w:lang w:val="el-GR"/>
        </w:rPr>
        <w:t xml:space="preserve">Οι στειρώσεις, όπως και οι υπόλοιπες χειρουργικές επεμβάσεις θα πραγματοποιούνται </w:t>
      </w:r>
      <w:r w:rsidRPr="00B46476">
        <w:rPr>
          <w:rFonts w:ascii="Verdana" w:hAnsi="Verdana" w:cs="Arial"/>
          <w:b/>
          <w:color w:val="000000"/>
          <w:sz w:val="20"/>
          <w:szCs w:val="20"/>
          <w:u w:val="single"/>
          <w:lang w:val="el-GR"/>
        </w:rPr>
        <w:t>υποχρεωτικά</w:t>
      </w:r>
      <w:r w:rsidRPr="00B46476">
        <w:rPr>
          <w:rFonts w:ascii="Verdana" w:hAnsi="Verdana" w:cs="Arial"/>
          <w:color w:val="000000"/>
          <w:sz w:val="20"/>
          <w:szCs w:val="20"/>
          <w:lang w:val="el-GR"/>
        </w:rPr>
        <w:t xml:space="preserve"> κατά την ημέρα της περισυλλογής του αδέσποτου ζώου και </w:t>
      </w:r>
      <w:r w:rsidRPr="00B46476">
        <w:rPr>
          <w:rFonts w:ascii="Verdana" w:hAnsi="Verdana" w:cs="Arial"/>
          <w:b/>
          <w:color w:val="000000"/>
          <w:sz w:val="20"/>
          <w:szCs w:val="20"/>
          <w:u w:val="single"/>
          <w:lang w:val="el-GR"/>
        </w:rPr>
        <w:t xml:space="preserve">δεν θα γίνονται ομαδικά. Ο κτηνίατρος, κατά τη διάρκεια της χειρουργικής επέμβασης της στείρωσης, </w:t>
      </w:r>
      <w:r w:rsidRPr="00B46476">
        <w:rPr>
          <w:rFonts w:ascii="Verdana" w:hAnsi="Verdana" w:cs="Arial"/>
          <w:b/>
          <w:color w:val="000000"/>
          <w:sz w:val="20"/>
          <w:szCs w:val="20"/>
          <w:u w:val="single"/>
          <w:lang w:val="el-GR"/>
        </w:rPr>
        <w:lastRenderedPageBreak/>
        <w:t>θα λαμβάνει φωτογραφικό υλικό το οποίο και θα επισυνάπτει της ατομικής καρτέλας του ζώου για την ενημέρωση και την καταχώρηση στο αρχείο της υπηρεσίας.</w:t>
      </w:r>
      <w:r w:rsidRPr="00B46476">
        <w:rPr>
          <w:rFonts w:ascii="Verdana" w:hAnsi="Verdana" w:cs="Arial"/>
          <w:color w:val="000000"/>
          <w:sz w:val="20"/>
          <w:szCs w:val="20"/>
          <w:lang w:val="el-GR"/>
        </w:rPr>
        <w:t xml:space="preserve"> </w:t>
      </w:r>
    </w:p>
    <w:p w:rsidR="00B46476" w:rsidRPr="00B46476" w:rsidRDefault="00B46476" w:rsidP="00B46476">
      <w:pPr>
        <w:widowControl w:val="0"/>
        <w:autoSpaceDE w:val="0"/>
        <w:autoSpaceDN w:val="0"/>
        <w:adjustRightInd w:val="0"/>
        <w:spacing w:before="5" w:line="360" w:lineRule="auto"/>
        <w:ind w:right="49"/>
        <w:rPr>
          <w:rFonts w:ascii="Verdana" w:hAnsi="Verdana" w:cs="Arial"/>
          <w:color w:val="000000"/>
          <w:sz w:val="20"/>
          <w:szCs w:val="20"/>
          <w:lang w:val="el-GR"/>
        </w:rPr>
      </w:pPr>
      <w:r w:rsidRPr="00B46476">
        <w:rPr>
          <w:rFonts w:ascii="Verdana" w:hAnsi="Verdana" w:cs="Arial"/>
          <w:color w:val="000000"/>
          <w:w w:val="103"/>
          <w:sz w:val="20"/>
          <w:szCs w:val="20"/>
          <w:lang w:val="el-GR"/>
        </w:rPr>
        <w:t xml:space="preserve">Οι  εργασίες  περισυλλογής και περίθαλψης των αδέσποτων ζώων περιλαμβάνουν τα εξής στάδια: </w:t>
      </w:r>
    </w:p>
    <w:p w:rsidR="00B46476" w:rsidRPr="00B46476" w:rsidRDefault="00B46476" w:rsidP="00B46476">
      <w:pPr>
        <w:widowControl w:val="0"/>
        <w:autoSpaceDE w:val="0"/>
        <w:autoSpaceDN w:val="0"/>
        <w:adjustRightInd w:val="0"/>
        <w:spacing w:before="264" w:line="276" w:lineRule="exact"/>
        <w:rPr>
          <w:rFonts w:ascii="Verdana" w:hAnsi="Verdana" w:cs="Arial"/>
          <w:b/>
          <w:color w:val="000000"/>
          <w:spacing w:val="-1"/>
          <w:sz w:val="20"/>
          <w:szCs w:val="20"/>
          <w:u w:val="single"/>
          <w:lang w:val="el-GR"/>
        </w:rPr>
      </w:pPr>
      <w:r w:rsidRPr="00B46476">
        <w:rPr>
          <w:rFonts w:ascii="Verdana" w:hAnsi="Verdana" w:cs="Arial Bold"/>
          <w:b/>
          <w:color w:val="000000"/>
          <w:spacing w:val="-1"/>
          <w:sz w:val="20"/>
          <w:szCs w:val="20"/>
          <w:u w:val="single"/>
          <w:lang w:val="el-GR"/>
        </w:rPr>
        <w:t xml:space="preserve">1) </w:t>
      </w:r>
      <w:r w:rsidRPr="00B46476">
        <w:rPr>
          <w:rFonts w:ascii="Verdana" w:hAnsi="Verdana" w:cs="Arial"/>
          <w:b/>
          <w:color w:val="000000"/>
          <w:spacing w:val="-1"/>
          <w:sz w:val="20"/>
          <w:szCs w:val="20"/>
          <w:u w:val="single"/>
          <w:lang w:val="el-GR"/>
        </w:rPr>
        <w:t>ΠΕΡΙΣΥΛΛΟΓΗ</w:t>
      </w:r>
      <w:r w:rsidRPr="00B46476">
        <w:rPr>
          <w:rFonts w:ascii="Verdana" w:hAnsi="Verdana" w:cs="Arial Bold"/>
          <w:b/>
          <w:color w:val="000000"/>
          <w:spacing w:val="-1"/>
          <w:sz w:val="20"/>
          <w:szCs w:val="20"/>
          <w:u w:val="single"/>
          <w:lang w:val="el-GR"/>
        </w:rPr>
        <w:t xml:space="preserve"> - </w:t>
      </w:r>
      <w:r w:rsidRPr="00B46476">
        <w:rPr>
          <w:rFonts w:ascii="Verdana" w:hAnsi="Verdana" w:cs="Arial"/>
          <w:b/>
          <w:color w:val="000000"/>
          <w:spacing w:val="-1"/>
          <w:sz w:val="20"/>
          <w:szCs w:val="20"/>
          <w:u w:val="single"/>
          <w:lang w:val="el-GR"/>
        </w:rPr>
        <w:t>ΜΕΤΑΦΟΡΑ</w:t>
      </w:r>
      <w:r w:rsidRPr="00B46476">
        <w:rPr>
          <w:rFonts w:ascii="Verdana" w:hAnsi="Verdana" w:cs="Arial Bold"/>
          <w:b/>
          <w:color w:val="000000"/>
          <w:spacing w:val="-1"/>
          <w:sz w:val="20"/>
          <w:szCs w:val="20"/>
          <w:u w:val="single"/>
          <w:lang w:val="el-GR"/>
        </w:rPr>
        <w:t xml:space="preserve">  </w:t>
      </w:r>
      <w:r>
        <w:rPr>
          <w:rFonts w:ascii="Verdana" w:hAnsi="Verdana" w:cs="Arial"/>
          <w:b/>
          <w:color w:val="000000"/>
          <w:spacing w:val="-1"/>
          <w:sz w:val="20"/>
          <w:szCs w:val="20"/>
          <w:u w:val="single"/>
          <w:lang w:val="el-GR"/>
        </w:rPr>
        <w:t xml:space="preserve">ΑΔΕΣΠΟΤΩΝ </w:t>
      </w:r>
    </w:p>
    <w:p w:rsidR="00B46476" w:rsidRPr="00B46476" w:rsidRDefault="00B46476" w:rsidP="00B46476">
      <w:pPr>
        <w:widowControl w:val="0"/>
        <w:tabs>
          <w:tab w:val="left" w:pos="1607"/>
        </w:tabs>
        <w:autoSpaceDE w:val="0"/>
        <w:autoSpaceDN w:val="0"/>
        <w:adjustRightInd w:val="0"/>
        <w:spacing w:before="1" w:line="360" w:lineRule="auto"/>
        <w:ind w:right="49"/>
        <w:rPr>
          <w:rFonts w:ascii="Verdana" w:hAnsi="Verdana" w:cs="Arial"/>
          <w:color w:val="000000"/>
          <w:spacing w:val="-2"/>
          <w:sz w:val="20"/>
          <w:szCs w:val="20"/>
          <w:lang w:val="el-GR"/>
        </w:rPr>
      </w:pPr>
      <w:r w:rsidRPr="00B46476">
        <w:rPr>
          <w:rFonts w:ascii="Verdana" w:hAnsi="Verdana" w:cs="Arial"/>
          <w:color w:val="000000"/>
          <w:spacing w:val="-1"/>
          <w:sz w:val="20"/>
          <w:szCs w:val="20"/>
          <w:lang w:val="el-GR"/>
        </w:rPr>
        <w:t xml:space="preserve">1.1 Περισυλλογή </w:t>
      </w:r>
      <w:r w:rsidRPr="00B46476">
        <w:rPr>
          <w:rFonts w:ascii="Verdana" w:hAnsi="Verdana" w:cs="Arial"/>
          <w:color w:val="000000"/>
          <w:spacing w:val="-1"/>
          <w:sz w:val="20"/>
          <w:szCs w:val="20"/>
          <w:u w:val="single"/>
          <w:lang w:val="el-GR"/>
        </w:rPr>
        <w:t>ενήλικων αδέσποτων ζώων</w:t>
      </w:r>
      <w:r w:rsidRPr="00B46476">
        <w:rPr>
          <w:rFonts w:ascii="Verdana" w:hAnsi="Verdana" w:cs="Arial"/>
          <w:color w:val="000000"/>
          <w:spacing w:val="-1"/>
          <w:sz w:val="20"/>
          <w:szCs w:val="20"/>
          <w:lang w:val="el-GR"/>
        </w:rPr>
        <w:t xml:space="preserve"> από ειδικό συνεργείο με έμπειρο συνεργάτη µε όχημα που θα είναι ειδικά </w:t>
      </w:r>
      <w:r w:rsidRPr="00B46476">
        <w:rPr>
          <w:rFonts w:ascii="Verdana" w:hAnsi="Verdana" w:cs="Arial"/>
          <w:color w:val="000000"/>
          <w:spacing w:val="-2"/>
          <w:sz w:val="20"/>
          <w:szCs w:val="20"/>
          <w:lang w:val="el-GR"/>
        </w:rPr>
        <w:t xml:space="preserve">εξοπλισμένο µε: </w:t>
      </w:r>
    </w:p>
    <w:p w:rsidR="00B46476" w:rsidRPr="00B46476" w:rsidRDefault="00B46476" w:rsidP="00B46476">
      <w:pPr>
        <w:widowControl w:val="0"/>
        <w:autoSpaceDE w:val="0"/>
        <w:autoSpaceDN w:val="0"/>
        <w:adjustRightInd w:val="0"/>
        <w:spacing w:before="4" w:line="360" w:lineRule="auto"/>
        <w:ind w:left="1607" w:right="49"/>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 xml:space="preserve">•   </w:t>
      </w:r>
      <w:proofErr w:type="spellStart"/>
      <w:r w:rsidRPr="00B46476">
        <w:rPr>
          <w:rFonts w:ascii="Verdana" w:hAnsi="Verdana" w:cs="Arial"/>
          <w:color w:val="000000"/>
          <w:spacing w:val="-4"/>
          <w:sz w:val="20"/>
          <w:szCs w:val="20"/>
          <w:lang w:val="el-GR"/>
        </w:rPr>
        <w:t>εξοπλισµό</w:t>
      </w:r>
      <w:proofErr w:type="spellEnd"/>
      <w:r w:rsidRPr="00B46476">
        <w:rPr>
          <w:rFonts w:ascii="Verdana" w:hAnsi="Verdana" w:cs="Arial"/>
          <w:color w:val="000000"/>
          <w:spacing w:val="-4"/>
          <w:sz w:val="20"/>
          <w:szCs w:val="20"/>
          <w:lang w:val="el-GR"/>
        </w:rPr>
        <w:t xml:space="preserve"> για σύλληψη επιθετικών σκύλων </w:t>
      </w:r>
    </w:p>
    <w:p w:rsidR="00B46476" w:rsidRPr="00B46476" w:rsidRDefault="00B46476" w:rsidP="00B46476">
      <w:pPr>
        <w:widowControl w:val="0"/>
        <w:autoSpaceDE w:val="0"/>
        <w:autoSpaceDN w:val="0"/>
        <w:adjustRightInd w:val="0"/>
        <w:spacing w:before="1" w:line="360" w:lineRule="auto"/>
        <w:ind w:left="1607" w:right="49"/>
        <w:rPr>
          <w:rFonts w:ascii="Verdana" w:hAnsi="Verdana" w:cs="Arial"/>
          <w:color w:val="000000"/>
          <w:spacing w:val="-5"/>
          <w:sz w:val="20"/>
          <w:szCs w:val="20"/>
          <w:lang w:val="el-GR"/>
        </w:rPr>
      </w:pPr>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ατοµικά</w:t>
      </w:r>
      <w:proofErr w:type="spellEnd"/>
      <w:r w:rsidRPr="00B46476">
        <w:rPr>
          <w:rFonts w:ascii="Verdana" w:hAnsi="Verdana" w:cs="Arial"/>
          <w:color w:val="000000"/>
          <w:spacing w:val="-5"/>
          <w:sz w:val="20"/>
          <w:szCs w:val="20"/>
          <w:lang w:val="el-GR"/>
        </w:rPr>
        <w:t xml:space="preserve"> κλουβιά εντός του </w:t>
      </w:r>
      <w:proofErr w:type="spellStart"/>
      <w:r w:rsidRPr="00B46476">
        <w:rPr>
          <w:rFonts w:ascii="Verdana" w:hAnsi="Verdana" w:cs="Arial"/>
          <w:color w:val="000000"/>
          <w:spacing w:val="-5"/>
          <w:sz w:val="20"/>
          <w:szCs w:val="20"/>
          <w:lang w:val="el-GR"/>
        </w:rPr>
        <w:t>οχήµατος</w:t>
      </w:r>
      <w:proofErr w:type="spellEnd"/>
      <w:r w:rsidRPr="00B46476">
        <w:rPr>
          <w:rFonts w:ascii="Verdana" w:hAnsi="Verdana" w:cs="Arial"/>
          <w:color w:val="000000"/>
          <w:spacing w:val="-5"/>
          <w:sz w:val="20"/>
          <w:szCs w:val="20"/>
          <w:lang w:val="el-GR"/>
        </w:rPr>
        <w:t>,</w:t>
      </w:r>
    </w:p>
    <w:p w:rsidR="00B46476" w:rsidRPr="00B46476" w:rsidRDefault="00B46476" w:rsidP="00B46476">
      <w:pPr>
        <w:widowControl w:val="0"/>
        <w:autoSpaceDE w:val="0"/>
        <w:autoSpaceDN w:val="0"/>
        <w:adjustRightInd w:val="0"/>
        <w:spacing w:line="360" w:lineRule="auto"/>
        <w:ind w:right="49"/>
        <w:rPr>
          <w:rFonts w:ascii="Verdana" w:hAnsi="Verdana" w:cs="Arial"/>
          <w:color w:val="000000"/>
          <w:spacing w:val="-5"/>
          <w:sz w:val="20"/>
          <w:szCs w:val="20"/>
          <w:lang w:val="el-GR"/>
        </w:rPr>
      </w:pPr>
      <w:r w:rsidRPr="00B46476">
        <w:rPr>
          <w:rFonts w:ascii="Verdana" w:hAnsi="Verdana" w:cs="Arial"/>
          <w:color w:val="000000"/>
          <w:spacing w:val="-5"/>
          <w:sz w:val="20"/>
          <w:szCs w:val="20"/>
          <w:lang w:val="el-GR"/>
        </w:rPr>
        <w:t xml:space="preserve">μεταφορά στον κτηνίατρο για περίθαλψη και επίσης μεταφορά από τον κτηνίατρο στο καταφύγιο αδέσποτων ζώων συντροφιάς. Στις εργασίες αυτές περιλαμβάνεται και η μεταφορά </w:t>
      </w:r>
      <w:proofErr w:type="spellStart"/>
      <w:r w:rsidRPr="00B46476">
        <w:rPr>
          <w:rFonts w:ascii="Verdana" w:hAnsi="Verdana" w:cs="Arial"/>
          <w:color w:val="000000"/>
          <w:spacing w:val="-5"/>
          <w:sz w:val="20"/>
          <w:szCs w:val="20"/>
          <w:lang w:val="el-GR"/>
        </w:rPr>
        <w:t>λυσσύποπτων</w:t>
      </w:r>
      <w:proofErr w:type="spellEnd"/>
      <w:r w:rsidRPr="00B46476">
        <w:rPr>
          <w:rFonts w:ascii="Verdana" w:hAnsi="Verdana" w:cs="Arial"/>
          <w:color w:val="000000"/>
          <w:spacing w:val="-5"/>
          <w:sz w:val="20"/>
          <w:szCs w:val="20"/>
          <w:lang w:val="el-GR"/>
        </w:rPr>
        <w:t xml:space="preserve"> ζώων στο καταφύγιο για την υποχρεωτική παρακολούθηση για χρονικό διάστημα δεκαπέντε (15) ημερών.</w:t>
      </w:r>
    </w:p>
    <w:p w:rsidR="00B46476" w:rsidRPr="00B46476" w:rsidRDefault="00B46476" w:rsidP="00B46476">
      <w:pPr>
        <w:widowControl w:val="0"/>
        <w:tabs>
          <w:tab w:val="left" w:pos="1607"/>
        </w:tabs>
        <w:autoSpaceDE w:val="0"/>
        <w:autoSpaceDN w:val="0"/>
        <w:adjustRightInd w:val="0"/>
        <w:spacing w:before="1" w:line="360" w:lineRule="auto"/>
        <w:ind w:right="49"/>
        <w:rPr>
          <w:rFonts w:ascii="Verdana" w:hAnsi="Verdana" w:cs="Arial"/>
          <w:color w:val="000000"/>
          <w:spacing w:val="-5"/>
          <w:sz w:val="20"/>
          <w:szCs w:val="20"/>
          <w:lang w:val="el-GR"/>
        </w:rPr>
      </w:pPr>
      <w:bookmarkStart w:id="119" w:name="OLE_LINK3"/>
      <w:bookmarkStart w:id="120" w:name="OLE_LINK4"/>
      <w:r w:rsidRPr="00B46476">
        <w:rPr>
          <w:rFonts w:ascii="Verdana" w:hAnsi="Verdana" w:cs="Arial"/>
          <w:color w:val="000000"/>
          <w:sz w:val="20"/>
          <w:szCs w:val="20"/>
          <w:lang w:val="el-GR"/>
        </w:rPr>
        <w:t xml:space="preserve">1.2  </w:t>
      </w:r>
      <w:bookmarkEnd w:id="119"/>
      <w:bookmarkEnd w:id="120"/>
      <w:r w:rsidRPr="00B46476">
        <w:rPr>
          <w:rFonts w:ascii="Verdana" w:hAnsi="Verdana" w:cs="Arial"/>
          <w:color w:val="000000"/>
          <w:spacing w:val="-1"/>
          <w:sz w:val="20"/>
          <w:szCs w:val="20"/>
          <w:lang w:val="el-GR"/>
        </w:rPr>
        <w:t xml:space="preserve">Περισυλλογή </w:t>
      </w:r>
      <w:r w:rsidRPr="00B46476">
        <w:rPr>
          <w:rFonts w:ascii="Verdana" w:hAnsi="Verdana" w:cs="Arial"/>
          <w:color w:val="000000"/>
          <w:spacing w:val="-1"/>
          <w:sz w:val="20"/>
          <w:szCs w:val="20"/>
          <w:u w:val="single"/>
          <w:lang w:val="el-GR"/>
        </w:rPr>
        <w:t>κουταβιών</w:t>
      </w:r>
      <w:r w:rsidRPr="00B46476">
        <w:rPr>
          <w:rFonts w:ascii="Verdana" w:hAnsi="Verdana" w:cs="Arial"/>
          <w:color w:val="000000"/>
          <w:spacing w:val="-1"/>
          <w:sz w:val="20"/>
          <w:szCs w:val="20"/>
          <w:lang w:val="el-GR"/>
        </w:rPr>
        <w:t xml:space="preserve"> από ειδικό συνεργείο με έμπειρο συνεργάτη µε όχημα που θα είναι ειδικά </w:t>
      </w:r>
      <w:r w:rsidRPr="00B46476">
        <w:rPr>
          <w:rFonts w:ascii="Verdana" w:hAnsi="Verdana" w:cs="Arial"/>
          <w:color w:val="000000"/>
          <w:spacing w:val="-2"/>
          <w:sz w:val="20"/>
          <w:szCs w:val="20"/>
          <w:lang w:val="el-GR"/>
        </w:rPr>
        <w:t>εξοπλισμένο µε</w:t>
      </w:r>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ατοµικά</w:t>
      </w:r>
      <w:proofErr w:type="spellEnd"/>
      <w:r w:rsidRPr="00B46476">
        <w:rPr>
          <w:rFonts w:ascii="Verdana" w:hAnsi="Verdana" w:cs="Arial"/>
          <w:color w:val="000000"/>
          <w:spacing w:val="-5"/>
          <w:sz w:val="20"/>
          <w:szCs w:val="20"/>
          <w:lang w:val="el-GR"/>
        </w:rPr>
        <w:t xml:space="preserve"> κλουβιά εντός του </w:t>
      </w:r>
      <w:proofErr w:type="spellStart"/>
      <w:r w:rsidRPr="00B46476">
        <w:rPr>
          <w:rFonts w:ascii="Verdana" w:hAnsi="Verdana" w:cs="Arial"/>
          <w:color w:val="000000"/>
          <w:spacing w:val="-5"/>
          <w:sz w:val="20"/>
          <w:szCs w:val="20"/>
          <w:lang w:val="el-GR"/>
        </w:rPr>
        <w:t>οχήµατος</w:t>
      </w:r>
      <w:proofErr w:type="spellEnd"/>
      <w:r w:rsidRPr="00B46476">
        <w:rPr>
          <w:rFonts w:ascii="Verdana" w:hAnsi="Verdana" w:cs="Arial"/>
          <w:color w:val="000000"/>
          <w:spacing w:val="-5"/>
          <w:sz w:val="20"/>
          <w:szCs w:val="20"/>
          <w:lang w:val="el-GR"/>
        </w:rPr>
        <w:t xml:space="preserve">, μεταφορά στον κτηνίατρο για περίθαλψη και επίσης μεταφορά από τον κτηνίατρο στο καταφύγιο αδέσποτων ζώων συντροφιάς. </w:t>
      </w:r>
    </w:p>
    <w:p w:rsidR="00B46476" w:rsidRPr="00B46476" w:rsidRDefault="00B46476" w:rsidP="00B46476">
      <w:pPr>
        <w:widowControl w:val="0"/>
        <w:tabs>
          <w:tab w:val="left" w:pos="1607"/>
        </w:tabs>
        <w:autoSpaceDE w:val="0"/>
        <w:autoSpaceDN w:val="0"/>
        <w:adjustRightInd w:val="0"/>
        <w:spacing w:before="1" w:line="360" w:lineRule="auto"/>
        <w:ind w:right="49"/>
        <w:rPr>
          <w:rFonts w:ascii="Verdana" w:hAnsi="Verdana" w:cs="Arial"/>
          <w:color w:val="000000"/>
          <w:spacing w:val="-1"/>
          <w:sz w:val="20"/>
          <w:szCs w:val="20"/>
          <w:lang w:val="el-GR"/>
        </w:rPr>
      </w:pPr>
      <w:r w:rsidRPr="00B46476">
        <w:rPr>
          <w:rFonts w:ascii="Verdana" w:hAnsi="Verdana" w:cs="Arial"/>
          <w:color w:val="000000"/>
          <w:spacing w:val="-1"/>
          <w:sz w:val="20"/>
          <w:szCs w:val="20"/>
          <w:lang w:val="el-GR"/>
        </w:rPr>
        <w:t>Ο ανάδοχος θα ειδοποιείται αποκλειστικά από τους υπεύθυνους υπαλλήλους του Δήμου για να μεταβαίνει στην περιοχή που βρίσκεται το αδέσποτο ζώο και κατόπιν της ολοκλήρωσης της εργασίας του, θα ενημερώνει τον επιβλέπονται για τον σκοπό αυτό, υπάλληλο.</w:t>
      </w:r>
    </w:p>
    <w:p w:rsidR="00B46476" w:rsidRPr="00B46476" w:rsidRDefault="00B46476" w:rsidP="00B46476">
      <w:pPr>
        <w:widowControl w:val="0"/>
        <w:tabs>
          <w:tab w:val="left" w:pos="1607"/>
        </w:tabs>
        <w:autoSpaceDE w:val="0"/>
        <w:autoSpaceDN w:val="0"/>
        <w:adjustRightInd w:val="0"/>
        <w:spacing w:before="1" w:line="360" w:lineRule="auto"/>
        <w:ind w:right="49"/>
        <w:rPr>
          <w:rFonts w:ascii="Verdana" w:hAnsi="Verdana" w:cs="Arial"/>
          <w:color w:val="000000"/>
          <w:spacing w:val="-1"/>
          <w:sz w:val="20"/>
          <w:szCs w:val="20"/>
          <w:lang w:val="el-GR"/>
        </w:rPr>
      </w:pPr>
      <w:r w:rsidRPr="00B46476">
        <w:rPr>
          <w:rFonts w:ascii="Verdana" w:hAnsi="Verdana" w:cs="Arial"/>
          <w:color w:val="000000"/>
          <w:spacing w:val="-1"/>
          <w:sz w:val="20"/>
          <w:szCs w:val="20"/>
          <w:lang w:val="el-GR"/>
        </w:rPr>
        <w:t xml:space="preserve">Ο ανάδοχος είναι υποχρεωμένος να ανταποκρίνεται θετικά και σε σύντομο χρονικό διάστημα, σε οποιαδήποτε ειδοποίηση για έκτακτο περιστατικό, από τους υπεύθυνους υπαλλήλους του Δήμου. Σε κάθε άλλη περίπτωση θα προκύψει σοβαρός λόγος λύσης της σύμβασης με το Δήμο. </w:t>
      </w:r>
    </w:p>
    <w:p w:rsidR="00B46476" w:rsidRPr="00B46476" w:rsidRDefault="00B46476" w:rsidP="00B46476">
      <w:pPr>
        <w:widowControl w:val="0"/>
        <w:autoSpaceDE w:val="0"/>
        <w:autoSpaceDN w:val="0"/>
        <w:adjustRightInd w:val="0"/>
        <w:spacing w:line="276" w:lineRule="exact"/>
        <w:ind w:right="49"/>
        <w:rPr>
          <w:rFonts w:ascii="Verdana" w:hAnsi="Verdana" w:cs="Arial"/>
          <w:color w:val="000000"/>
          <w:spacing w:val="-4"/>
          <w:sz w:val="20"/>
          <w:szCs w:val="20"/>
          <w:lang w:val="el-GR"/>
        </w:rPr>
      </w:pPr>
    </w:p>
    <w:p w:rsidR="00B46476" w:rsidRPr="00B46476" w:rsidRDefault="00B46476" w:rsidP="00B46476">
      <w:pPr>
        <w:widowControl w:val="0"/>
        <w:autoSpaceDE w:val="0"/>
        <w:autoSpaceDN w:val="0"/>
        <w:adjustRightInd w:val="0"/>
        <w:spacing w:before="13" w:line="360" w:lineRule="auto"/>
        <w:ind w:right="49"/>
        <w:rPr>
          <w:rFonts w:ascii="Verdana" w:hAnsi="Verdana" w:cs="Arial"/>
          <w:b/>
          <w:color w:val="000000"/>
          <w:spacing w:val="-3"/>
          <w:sz w:val="20"/>
          <w:szCs w:val="20"/>
          <w:u w:val="single"/>
          <w:lang w:val="el-GR"/>
        </w:rPr>
      </w:pPr>
      <w:r w:rsidRPr="00B46476">
        <w:rPr>
          <w:rFonts w:ascii="Verdana" w:hAnsi="Verdana" w:cs="Arial Bold"/>
          <w:b/>
          <w:color w:val="000000"/>
          <w:spacing w:val="-3"/>
          <w:sz w:val="20"/>
          <w:szCs w:val="20"/>
          <w:u w:val="single"/>
          <w:lang w:val="el-GR"/>
        </w:rPr>
        <w:t xml:space="preserve">2) </w:t>
      </w:r>
      <w:r w:rsidRPr="00B46476">
        <w:rPr>
          <w:rFonts w:ascii="Verdana" w:hAnsi="Verdana" w:cs="Arial"/>
          <w:b/>
          <w:color w:val="000000"/>
          <w:spacing w:val="-3"/>
          <w:sz w:val="20"/>
          <w:szCs w:val="20"/>
          <w:u w:val="single"/>
          <w:lang w:val="el-GR"/>
        </w:rPr>
        <w:t xml:space="preserve"> ΕΙΔΙΚΗ</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ΣΗΜΑΝΣΗ</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ΜΕ</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ΠΕΡΙΛΑΙΜΙΟ</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 xml:space="preserve"> ΜΕΤΑΛΛΙΚΗ</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 xml:space="preserve">ΚΟΝΚΑΡΔΑ </w:t>
      </w:r>
    </w:p>
    <w:p w:rsidR="00B46476" w:rsidRPr="00B46476" w:rsidRDefault="00B46476" w:rsidP="00B46476">
      <w:pPr>
        <w:widowControl w:val="0"/>
        <w:autoSpaceDE w:val="0"/>
        <w:autoSpaceDN w:val="0"/>
        <w:adjustRightInd w:val="0"/>
        <w:spacing w:before="261" w:line="360" w:lineRule="auto"/>
        <w:ind w:right="49"/>
        <w:rPr>
          <w:rFonts w:ascii="Verdana" w:hAnsi="Verdana" w:cs="Arial"/>
          <w:color w:val="000000"/>
          <w:sz w:val="20"/>
          <w:szCs w:val="20"/>
          <w:lang w:val="el-GR"/>
        </w:rPr>
      </w:pPr>
      <w:r w:rsidRPr="00B46476">
        <w:rPr>
          <w:rFonts w:ascii="Verdana" w:hAnsi="Verdana" w:cs="Arial"/>
          <w:color w:val="000000"/>
          <w:spacing w:val="-2"/>
          <w:sz w:val="20"/>
          <w:szCs w:val="20"/>
          <w:lang w:val="el-GR"/>
        </w:rPr>
        <w:t xml:space="preserve">Αφορά στην τοποθέτηση ειδικού περιλαίμιου µε διαφορετικό </w:t>
      </w:r>
      <w:proofErr w:type="spellStart"/>
      <w:r w:rsidRPr="00B46476">
        <w:rPr>
          <w:rFonts w:ascii="Verdana" w:hAnsi="Verdana" w:cs="Arial"/>
          <w:color w:val="000000"/>
          <w:spacing w:val="-2"/>
          <w:sz w:val="20"/>
          <w:szCs w:val="20"/>
          <w:lang w:val="el-GR"/>
        </w:rPr>
        <w:t>χρώµα</w:t>
      </w:r>
      <w:proofErr w:type="spellEnd"/>
      <w:r w:rsidRPr="00B46476">
        <w:rPr>
          <w:rFonts w:ascii="Verdana" w:hAnsi="Verdana" w:cs="Arial"/>
          <w:color w:val="000000"/>
          <w:spacing w:val="-2"/>
          <w:sz w:val="20"/>
          <w:szCs w:val="20"/>
          <w:lang w:val="el-GR"/>
        </w:rPr>
        <w:t xml:space="preserve"> για τα αρσενικά και </w:t>
      </w:r>
      <w:r w:rsidRPr="00B46476">
        <w:rPr>
          <w:rFonts w:ascii="Verdana" w:hAnsi="Verdana" w:cs="Arial"/>
          <w:color w:val="000000"/>
          <w:sz w:val="20"/>
          <w:szCs w:val="20"/>
          <w:lang w:val="el-GR"/>
        </w:rPr>
        <w:t>τα θηλυκά (κατά προτίμηση κόκκινο για τα θηλυκά και μπλε για τα αρσενικά), στο οποίο αναγράφεται ανεξίτηλα ο κωδικός του ζώου και η επωνυμία του Δήμου Αρταίων.</w:t>
      </w:r>
    </w:p>
    <w:p w:rsidR="00B46476" w:rsidRPr="00B46476" w:rsidRDefault="00B46476" w:rsidP="00B46476">
      <w:pPr>
        <w:widowControl w:val="0"/>
        <w:autoSpaceDE w:val="0"/>
        <w:autoSpaceDN w:val="0"/>
        <w:adjustRightInd w:val="0"/>
        <w:spacing w:before="180" w:line="276" w:lineRule="exact"/>
        <w:ind w:right="49"/>
        <w:rPr>
          <w:rFonts w:ascii="Verdana" w:hAnsi="Verdana" w:cs="Arial"/>
          <w:b/>
          <w:color w:val="000000"/>
          <w:spacing w:val="-5"/>
          <w:sz w:val="20"/>
          <w:szCs w:val="20"/>
          <w:u w:val="single"/>
          <w:lang w:val="el-GR"/>
        </w:rPr>
      </w:pPr>
      <w:bookmarkStart w:id="121" w:name="Pg2"/>
      <w:bookmarkEnd w:id="121"/>
      <w:r w:rsidRPr="00B46476">
        <w:rPr>
          <w:rFonts w:ascii="Verdana" w:hAnsi="Verdana" w:cs="Arial Bold"/>
          <w:b/>
          <w:color w:val="000000"/>
          <w:spacing w:val="-5"/>
          <w:sz w:val="20"/>
          <w:szCs w:val="20"/>
          <w:u w:val="single"/>
          <w:lang w:val="el-GR"/>
        </w:rPr>
        <w:t xml:space="preserve">3)  </w:t>
      </w:r>
      <w:r w:rsidRPr="00B46476">
        <w:rPr>
          <w:rFonts w:ascii="Verdana" w:hAnsi="Verdana" w:cs="Arial"/>
          <w:b/>
          <w:color w:val="000000"/>
          <w:spacing w:val="-5"/>
          <w:sz w:val="20"/>
          <w:szCs w:val="20"/>
          <w:u w:val="single"/>
          <w:lang w:val="el-GR"/>
        </w:rPr>
        <w:t xml:space="preserve"> ΣΤΕΙΡΩΣΗ</w:t>
      </w:r>
      <w:r w:rsidRPr="00B46476">
        <w:rPr>
          <w:rFonts w:ascii="Verdana" w:hAnsi="Verdana" w:cs="Arial Bold"/>
          <w:b/>
          <w:color w:val="000000"/>
          <w:spacing w:val="-5"/>
          <w:sz w:val="20"/>
          <w:szCs w:val="20"/>
          <w:u w:val="single"/>
          <w:lang w:val="el-GR"/>
        </w:rPr>
        <w:t xml:space="preserve"> </w:t>
      </w:r>
      <w:r w:rsidRPr="00B46476">
        <w:rPr>
          <w:rFonts w:ascii="Verdana" w:hAnsi="Verdana" w:cs="Arial"/>
          <w:b/>
          <w:color w:val="000000"/>
          <w:spacing w:val="-5"/>
          <w:sz w:val="20"/>
          <w:szCs w:val="20"/>
          <w:u w:val="single"/>
          <w:lang w:val="el-GR"/>
        </w:rPr>
        <w:t xml:space="preserve">ΘΗΛΥΚΩΝ </w:t>
      </w:r>
    </w:p>
    <w:p w:rsidR="00B46476" w:rsidRPr="00B46476" w:rsidRDefault="00B46476" w:rsidP="00B46476">
      <w:pPr>
        <w:widowControl w:val="0"/>
        <w:autoSpaceDE w:val="0"/>
        <w:autoSpaceDN w:val="0"/>
        <w:adjustRightInd w:val="0"/>
        <w:spacing w:before="261" w:line="360" w:lineRule="auto"/>
        <w:ind w:right="49"/>
        <w:rPr>
          <w:rFonts w:ascii="Verdana" w:hAnsi="Verdana" w:cs="Arial"/>
          <w:color w:val="000000"/>
          <w:spacing w:val="-3"/>
          <w:sz w:val="20"/>
          <w:szCs w:val="20"/>
          <w:lang w:val="el-GR"/>
        </w:rPr>
      </w:pPr>
      <w:r w:rsidRPr="00B46476">
        <w:rPr>
          <w:rFonts w:ascii="Verdana" w:hAnsi="Verdana" w:cs="Arial"/>
          <w:color w:val="000000"/>
          <w:spacing w:val="-2"/>
          <w:sz w:val="20"/>
          <w:szCs w:val="20"/>
          <w:lang w:val="el-GR"/>
        </w:rPr>
        <w:t xml:space="preserve">Αφορά στην πλήρη </w:t>
      </w:r>
      <w:proofErr w:type="spellStart"/>
      <w:r w:rsidRPr="00B46476">
        <w:rPr>
          <w:rFonts w:ascii="Verdana" w:hAnsi="Verdana" w:cs="Arial"/>
          <w:color w:val="000000"/>
          <w:spacing w:val="-2"/>
          <w:sz w:val="20"/>
          <w:szCs w:val="20"/>
          <w:lang w:val="el-GR"/>
        </w:rPr>
        <w:t>ωοθηκο</w:t>
      </w:r>
      <w:proofErr w:type="spellEnd"/>
      <w:r w:rsidRPr="00B46476">
        <w:rPr>
          <w:rFonts w:ascii="Verdana" w:hAnsi="Verdana" w:cs="Arial"/>
          <w:color w:val="000000"/>
          <w:spacing w:val="-2"/>
          <w:sz w:val="20"/>
          <w:szCs w:val="20"/>
          <w:lang w:val="el-GR"/>
        </w:rPr>
        <w:t>-</w:t>
      </w:r>
      <w:proofErr w:type="spellStart"/>
      <w:r w:rsidRPr="00B46476">
        <w:rPr>
          <w:rFonts w:ascii="Verdana" w:hAnsi="Verdana" w:cs="Arial"/>
          <w:color w:val="000000"/>
          <w:spacing w:val="-2"/>
          <w:sz w:val="20"/>
          <w:szCs w:val="20"/>
          <w:lang w:val="el-GR"/>
        </w:rPr>
        <w:t>υστερεκτοµή</w:t>
      </w:r>
      <w:proofErr w:type="spellEnd"/>
      <w:r w:rsidRPr="00B46476">
        <w:rPr>
          <w:rFonts w:ascii="Verdana" w:hAnsi="Verdana" w:cs="Arial"/>
          <w:color w:val="000000"/>
          <w:spacing w:val="-2"/>
          <w:sz w:val="20"/>
          <w:szCs w:val="20"/>
          <w:lang w:val="el-GR"/>
        </w:rPr>
        <w:t xml:space="preserve"> στα θηλυκά αδέσποτα σκυλιά. Τα </w:t>
      </w:r>
      <w:proofErr w:type="spellStart"/>
      <w:r w:rsidRPr="00B46476">
        <w:rPr>
          <w:rFonts w:ascii="Verdana" w:hAnsi="Verdana" w:cs="Arial"/>
          <w:color w:val="000000"/>
          <w:spacing w:val="-2"/>
          <w:sz w:val="20"/>
          <w:szCs w:val="20"/>
          <w:lang w:val="el-GR"/>
        </w:rPr>
        <w:t>ράµµατα</w:t>
      </w:r>
      <w:proofErr w:type="spellEnd"/>
      <w:r w:rsidRPr="00B46476">
        <w:rPr>
          <w:rFonts w:ascii="Verdana" w:hAnsi="Verdana" w:cs="Arial"/>
          <w:color w:val="000000"/>
          <w:spacing w:val="-2"/>
          <w:sz w:val="20"/>
          <w:szCs w:val="20"/>
          <w:lang w:val="el-GR"/>
        </w:rPr>
        <w:t xml:space="preserve"> </w:t>
      </w:r>
      <w:r w:rsidRPr="00B46476">
        <w:rPr>
          <w:rFonts w:ascii="Verdana" w:hAnsi="Verdana" w:cs="Arial"/>
          <w:color w:val="000000"/>
          <w:spacing w:val="-3"/>
          <w:sz w:val="20"/>
          <w:szCs w:val="20"/>
          <w:lang w:val="el-GR"/>
        </w:rPr>
        <w:t xml:space="preserve">είναι </w:t>
      </w:r>
      <w:proofErr w:type="spellStart"/>
      <w:r w:rsidRPr="00B46476">
        <w:rPr>
          <w:rFonts w:ascii="Verdana" w:hAnsi="Verdana" w:cs="Arial"/>
          <w:color w:val="000000"/>
          <w:spacing w:val="-3"/>
          <w:sz w:val="20"/>
          <w:szCs w:val="20"/>
          <w:lang w:val="el-GR"/>
        </w:rPr>
        <w:t>απορροφήσιµα</w:t>
      </w:r>
      <w:proofErr w:type="spellEnd"/>
      <w:r w:rsidRPr="00B46476">
        <w:rPr>
          <w:rFonts w:ascii="Verdana" w:hAnsi="Verdana" w:cs="Arial"/>
          <w:color w:val="000000"/>
          <w:spacing w:val="-3"/>
          <w:sz w:val="20"/>
          <w:szCs w:val="20"/>
          <w:lang w:val="el-GR"/>
        </w:rPr>
        <w:t xml:space="preserve">. </w:t>
      </w:r>
    </w:p>
    <w:p w:rsidR="00B46476" w:rsidRPr="00B46476" w:rsidRDefault="00B46476" w:rsidP="00B46476">
      <w:pPr>
        <w:widowControl w:val="0"/>
        <w:autoSpaceDE w:val="0"/>
        <w:autoSpaceDN w:val="0"/>
        <w:adjustRightInd w:val="0"/>
        <w:spacing w:before="261" w:line="240" w:lineRule="exact"/>
        <w:ind w:right="49"/>
        <w:rPr>
          <w:rFonts w:ascii="Verdana" w:hAnsi="Verdana" w:cs="Arial"/>
          <w:b/>
          <w:color w:val="000000"/>
          <w:spacing w:val="-3"/>
          <w:sz w:val="20"/>
          <w:szCs w:val="20"/>
          <w:u w:val="single"/>
          <w:lang w:val="el-GR"/>
        </w:rPr>
      </w:pPr>
      <w:r w:rsidRPr="00B46476">
        <w:rPr>
          <w:rFonts w:ascii="Verdana" w:hAnsi="Verdana" w:cs="Arial"/>
          <w:b/>
          <w:color w:val="000000"/>
          <w:spacing w:val="-3"/>
          <w:sz w:val="20"/>
          <w:szCs w:val="20"/>
          <w:u w:val="single"/>
          <w:lang w:val="el-GR"/>
        </w:rPr>
        <w:t>4) ΣΤΕΙΡΩΣΗ ΑΡΣΕΝΙΚΩΝ</w:t>
      </w:r>
    </w:p>
    <w:p w:rsidR="00B46476" w:rsidRPr="00B46476" w:rsidRDefault="00B46476" w:rsidP="00B46476">
      <w:pPr>
        <w:widowControl w:val="0"/>
        <w:autoSpaceDE w:val="0"/>
        <w:autoSpaceDN w:val="0"/>
        <w:adjustRightInd w:val="0"/>
        <w:spacing w:before="261" w:line="240" w:lineRule="exact"/>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Αφορά στην αφαίρεση όρχεων. Τα ράμματα είναι </w:t>
      </w:r>
      <w:proofErr w:type="spellStart"/>
      <w:r w:rsidRPr="00B46476">
        <w:rPr>
          <w:rFonts w:ascii="Verdana" w:hAnsi="Verdana" w:cs="Arial"/>
          <w:color w:val="000000"/>
          <w:spacing w:val="-3"/>
          <w:sz w:val="20"/>
          <w:szCs w:val="20"/>
          <w:lang w:val="el-GR"/>
        </w:rPr>
        <w:t>απορροφήσιμα</w:t>
      </w:r>
      <w:proofErr w:type="spellEnd"/>
      <w:r w:rsidRPr="00B46476">
        <w:rPr>
          <w:rFonts w:ascii="Verdana" w:hAnsi="Verdana" w:cs="Arial"/>
          <w:color w:val="000000"/>
          <w:spacing w:val="-3"/>
          <w:sz w:val="20"/>
          <w:szCs w:val="20"/>
          <w:lang w:val="el-GR"/>
        </w:rPr>
        <w:t>.</w:t>
      </w:r>
    </w:p>
    <w:p w:rsidR="00B46476" w:rsidRPr="00B46476" w:rsidRDefault="00B46476" w:rsidP="00B46476">
      <w:pPr>
        <w:widowControl w:val="0"/>
        <w:autoSpaceDE w:val="0"/>
        <w:autoSpaceDN w:val="0"/>
        <w:adjustRightInd w:val="0"/>
        <w:spacing w:line="280" w:lineRule="exact"/>
        <w:ind w:right="1540"/>
        <w:rPr>
          <w:rFonts w:ascii="Verdana" w:hAnsi="Verdana" w:cs="Arial Bold"/>
          <w:b/>
          <w:color w:val="000000"/>
          <w:spacing w:val="-3"/>
          <w:sz w:val="20"/>
          <w:szCs w:val="20"/>
          <w:u w:val="single"/>
          <w:lang w:val="el-GR"/>
        </w:rPr>
      </w:pPr>
    </w:p>
    <w:p w:rsidR="00B46476" w:rsidRPr="00B46476" w:rsidRDefault="00B46476" w:rsidP="00B46476">
      <w:pPr>
        <w:widowControl w:val="0"/>
        <w:autoSpaceDE w:val="0"/>
        <w:autoSpaceDN w:val="0"/>
        <w:adjustRightInd w:val="0"/>
        <w:spacing w:line="280" w:lineRule="exact"/>
        <w:ind w:right="1540"/>
        <w:rPr>
          <w:rFonts w:ascii="Verdana" w:hAnsi="Verdana" w:cs="Arial"/>
          <w:b/>
          <w:color w:val="000000"/>
          <w:spacing w:val="-3"/>
          <w:sz w:val="20"/>
          <w:szCs w:val="20"/>
          <w:u w:val="single"/>
          <w:lang w:val="el-GR"/>
        </w:rPr>
      </w:pPr>
      <w:r w:rsidRPr="00B46476">
        <w:rPr>
          <w:rFonts w:ascii="Verdana" w:hAnsi="Verdana" w:cs="Arial Bold"/>
          <w:b/>
          <w:color w:val="000000"/>
          <w:spacing w:val="-3"/>
          <w:sz w:val="20"/>
          <w:szCs w:val="20"/>
          <w:u w:val="single"/>
          <w:lang w:val="el-GR"/>
        </w:rPr>
        <w:lastRenderedPageBreak/>
        <w:t xml:space="preserve">5)  </w:t>
      </w:r>
      <w:r w:rsidRPr="00B46476">
        <w:rPr>
          <w:rFonts w:ascii="Verdana" w:hAnsi="Verdana" w:cs="Arial"/>
          <w:b/>
          <w:color w:val="000000"/>
          <w:spacing w:val="-3"/>
          <w:sz w:val="20"/>
          <w:szCs w:val="20"/>
          <w:u w:val="single"/>
          <w:lang w:val="el-GR"/>
        </w:rPr>
        <w:t xml:space="preserve"> ΑΝΤΙΠΑΡΑΣΙΤΙΚΗ</w:t>
      </w:r>
      <w:r w:rsidRPr="00B46476">
        <w:rPr>
          <w:rFonts w:ascii="Verdana" w:hAnsi="Verdana" w:cs="Arial Bold"/>
          <w:b/>
          <w:color w:val="000000"/>
          <w:spacing w:val="-3"/>
          <w:sz w:val="20"/>
          <w:szCs w:val="20"/>
          <w:u w:val="single"/>
          <w:lang w:val="el-GR"/>
        </w:rPr>
        <w:t xml:space="preserve"> </w:t>
      </w:r>
      <w:r>
        <w:rPr>
          <w:rFonts w:ascii="Verdana" w:hAnsi="Verdana" w:cs="Arial"/>
          <w:b/>
          <w:color w:val="000000"/>
          <w:spacing w:val="-3"/>
          <w:sz w:val="20"/>
          <w:szCs w:val="20"/>
          <w:u w:val="single"/>
          <w:lang w:val="el-GR"/>
        </w:rPr>
        <w:t xml:space="preserve">ΑΜΠΟΥΛΑ </w:t>
      </w:r>
    </w:p>
    <w:p w:rsidR="00B46476" w:rsidRPr="00B46476" w:rsidRDefault="00B46476" w:rsidP="00B46476">
      <w:pPr>
        <w:widowControl w:val="0"/>
        <w:autoSpaceDE w:val="0"/>
        <w:autoSpaceDN w:val="0"/>
        <w:adjustRightInd w:val="0"/>
        <w:spacing w:line="280" w:lineRule="exact"/>
        <w:ind w:right="1540"/>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Αφορά την μεγάλη αντιπαρασιτική </w:t>
      </w:r>
      <w:proofErr w:type="spellStart"/>
      <w:r w:rsidRPr="00B46476">
        <w:rPr>
          <w:rFonts w:ascii="Verdana" w:hAnsi="Verdana" w:cs="Arial"/>
          <w:color w:val="000000"/>
          <w:spacing w:val="-3"/>
          <w:sz w:val="20"/>
          <w:szCs w:val="20"/>
          <w:lang w:val="el-GR"/>
        </w:rPr>
        <w:t>αµπούλα</w:t>
      </w:r>
      <w:proofErr w:type="spellEnd"/>
      <w:r w:rsidRPr="00B46476">
        <w:rPr>
          <w:rFonts w:ascii="Verdana" w:hAnsi="Verdana" w:cs="Arial"/>
          <w:color w:val="000000"/>
          <w:spacing w:val="-3"/>
          <w:sz w:val="20"/>
          <w:szCs w:val="20"/>
          <w:lang w:val="el-GR"/>
        </w:rPr>
        <w:t xml:space="preserve"> που διώχνει τα </w:t>
      </w:r>
      <w:proofErr w:type="spellStart"/>
      <w:r w:rsidRPr="00B46476">
        <w:rPr>
          <w:rFonts w:ascii="Verdana" w:hAnsi="Verdana" w:cs="Arial"/>
          <w:color w:val="000000"/>
          <w:spacing w:val="-3"/>
          <w:sz w:val="20"/>
          <w:szCs w:val="20"/>
          <w:lang w:val="el-GR"/>
        </w:rPr>
        <w:t>εξωπαράσιτα</w:t>
      </w:r>
      <w:proofErr w:type="spellEnd"/>
      <w:r w:rsidRPr="00B46476">
        <w:rPr>
          <w:rFonts w:ascii="Verdana" w:hAnsi="Verdana" w:cs="Arial"/>
          <w:color w:val="000000"/>
          <w:spacing w:val="-3"/>
          <w:sz w:val="20"/>
          <w:szCs w:val="20"/>
          <w:lang w:val="el-GR"/>
        </w:rPr>
        <w:t xml:space="preserve">. </w:t>
      </w:r>
    </w:p>
    <w:p w:rsidR="00B46476" w:rsidRPr="00B46476" w:rsidRDefault="00B46476" w:rsidP="00B46476">
      <w:pPr>
        <w:widowControl w:val="0"/>
        <w:autoSpaceDE w:val="0"/>
        <w:autoSpaceDN w:val="0"/>
        <w:adjustRightInd w:val="0"/>
        <w:spacing w:before="1" w:line="280" w:lineRule="exact"/>
        <w:ind w:right="823"/>
        <w:rPr>
          <w:rFonts w:ascii="Verdana" w:hAnsi="Verdana" w:cs="Arial Bold"/>
          <w:b/>
          <w:color w:val="000000"/>
          <w:spacing w:val="-1"/>
          <w:sz w:val="20"/>
          <w:szCs w:val="20"/>
          <w:u w:val="single"/>
          <w:lang w:val="el-GR"/>
        </w:rPr>
      </w:pPr>
    </w:p>
    <w:p w:rsidR="00B46476" w:rsidRPr="00B46476" w:rsidRDefault="00B46476" w:rsidP="00B46476">
      <w:pPr>
        <w:widowControl w:val="0"/>
        <w:autoSpaceDE w:val="0"/>
        <w:autoSpaceDN w:val="0"/>
        <w:adjustRightInd w:val="0"/>
        <w:spacing w:before="1" w:line="280" w:lineRule="exact"/>
        <w:ind w:right="823"/>
        <w:rPr>
          <w:rFonts w:ascii="Verdana" w:hAnsi="Verdana" w:cs="Arial"/>
          <w:b/>
          <w:color w:val="000000"/>
          <w:spacing w:val="-1"/>
          <w:sz w:val="20"/>
          <w:szCs w:val="20"/>
          <w:u w:val="single"/>
          <w:lang w:val="el-GR"/>
        </w:rPr>
      </w:pPr>
      <w:r w:rsidRPr="00B46476">
        <w:rPr>
          <w:rFonts w:ascii="Verdana" w:hAnsi="Verdana" w:cs="Arial Bold"/>
          <w:b/>
          <w:color w:val="000000"/>
          <w:spacing w:val="-1"/>
          <w:sz w:val="20"/>
          <w:szCs w:val="20"/>
          <w:u w:val="single"/>
          <w:lang w:val="el-GR"/>
        </w:rPr>
        <w:t xml:space="preserve">6) </w:t>
      </w:r>
      <w:r w:rsidRPr="00B46476">
        <w:rPr>
          <w:rFonts w:ascii="Verdana" w:hAnsi="Verdana" w:cs="Arial"/>
          <w:b/>
          <w:color w:val="000000"/>
          <w:spacing w:val="-1"/>
          <w:sz w:val="20"/>
          <w:szCs w:val="20"/>
          <w:u w:val="single"/>
          <w:lang w:val="el-GR"/>
        </w:rPr>
        <w:t>ΑΝΤΙΛΥΣΣΙΚΟ</w:t>
      </w:r>
      <w:r w:rsidRPr="00B46476">
        <w:rPr>
          <w:rFonts w:ascii="Verdana" w:hAnsi="Verdana" w:cs="Arial Bold"/>
          <w:b/>
          <w:color w:val="000000"/>
          <w:spacing w:val="-1"/>
          <w:sz w:val="20"/>
          <w:szCs w:val="20"/>
          <w:u w:val="single"/>
          <w:lang w:val="el-GR"/>
        </w:rPr>
        <w:t xml:space="preserve"> </w:t>
      </w:r>
      <w:r w:rsidRPr="00B46476">
        <w:rPr>
          <w:rFonts w:ascii="Verdana" w:hAnsi="Verdana" w:cs="Arial"/>
          <w:b/>
          <w:color w:val="000000"/>
          <w:spacing w:val="-1"/>
          <w:sz w:val="20"/>
          <w:szCs w:val="20"/>
          <w:u w:val="single"/>
          <w:lang w:val="el-GR"/>
        </w:rPr>
        <w:t>ΕΜΒΟΛΙΟ</w:t>
      </w:r>
      <w:r>
        <w:rPr>
          <w:rFonts w:ascii="Verdana" w:hAnsi="Verdana" w:cs="Arial"/>
          <w:b/>
          <w:color w:val="000000"/>
          <w:spacing w:val="-1"/>
          <w:sz w:val="20"/>
          <w:szCs w:val="20"/>
          <w:u w:val="single"/>
          <w:lang w:val="el-GR"/>
        </w:rPr>
        <w:t xml:space="preserve"> </w:t>
      </w:r>
    </w:p>
    <w:p w:rsidR="00B46476" w:rsidRPr="00B46476" w:rsidRDefault="00B46476" w:rsidP="00B46476">
      <w:pPr>
        <w:widowControl w:val="0"/>
        <w:tabs>
          <w:tab w:val="left" w:pos="9360"/>
        </w:tabs>
        <w:autoSpaceDE w:val="0"/>
        <w:autoSpaceDN w:val="0"/>
        <w:adjustRightInd w:val="0"/>
        <w:spacing w:before="7" w:line="360" w:lineRule="auto"/>
        <w:ind w:right="49"/>
        <w:rPr>
          <w:rFonts w:ascii="Verdana" w:hAnsi="Verdana" w:cs="Arial"/>
          <w:color w:val="000000"/>
          <w:spacing w:val="-1"/>
          <w:sz w:val="20"/>
          <w:szCs w:val="20"/>
          <w:lang w:val="el-GR"/>
        </w:rPr>
      </w:pPr>
      <w:r w:rsidRPr="00B46476">
        <w:rPr>
          <w:rFonts w:ascii="Verdana" w:hAnsi="Verdana" w:cs="Arial"/>
          <w:color w:val="000000"/>
          <w:sz w:val="20"/>
          <w:szCs w:val="20"/>
          <w:lang w:val="el-GR"/>
        </w:rPr>
        <w:t xml:space="preserve">Αφορά  </w:t>
      </w:r>
      <w:proofErr w:type="spellStart"/>
      <w:r w:rsidRPr="00B46476">
        <w:rPr>
          <w:rFonts w:ascii="Verdana" w:hAnsi="Verdana" w:cs="Arial"/>
          <w:color w:val="000000"/>
          <w:sz w:val="20"/>
          <w:szCs w:val="20"/>
          <w:lang w:val="el-GR"/>
        </w:rPr>
        <w:t>ενέσιµη</w:t>
      </w:r>
      <w:proofErr w:type="spellEnd"/>
      <w:r w:rsidRPr="00B46476">
        <w:rPr>
          <w:rFonts w:ascii="Verdana" w:hAnsi="Verdana" w:cs="Arial"/>
          <w:color w:val="000000"/>
          <w:sz w:val="20"/>
          <w:szCs w:val="20"/>
          <w:lang w:val="el-GR"/>
        </w:rPr>
        <w:t xml:space="preserve">  χορήγηση  αντιλυσσικού  εμβολίου  για  τα  αδέσποτα  σκυλιά  τα  οποία εντοπίζονται  περισυλλέγονται και μεταφέρονται στον κτηνίατρο για να δεχθούν και τις υπόλοιπες επεμβάσεις περίθαλψης.</w:t>
      </w:r>
      <w:r>
        <w:rPr>
          <w:rFonts w:ascii="Verdana" w:hAnsi="Verdana" w:cs="Arial"/>
          <w:color w:val="000000"/>
          <w:spacing w:val="-1"/>
          <w:sz w:val="20"/>
          <w:szCs w:val="20"/>
          <w:lang w:val="el-GR"/>
        </w:rPr>
        <w:t xml:space="preserve"> </w:t>
      </w:r>
    </w:p>
    <w:p w:rsidR="00B46476" w:rsidRPr="00B46476" w:rsidRDefault="00B46476" w:rsidP="00B46476">
      <w:pPr>
        <w:widowControl w:val="0"/>
        <w:tabs>
          <w:tab w:val="left" w:pos="9360"/>
        </w:tabs>
        <w:autoSpaceDE w:val="0"/>
        <w:autoSpaceDN w:val="0"/>
        <w:adjustRightInd w:val="0"/>
        <w:spacing w:line="276" w:lineRule="exact"/>
        <w:ind w:right="49"/>
        <w:rPr>
          <w:rFonts w:ascii="Verdana" w:hAnsi="Verdana" w:cs="Arial"/>
          <w:b/>
          <w:color w:val="000000"/>
          <w:spacing w:val="-1"/>
          <w:sz w:val="20"/>
          <w:szCs w:val="20"/>
          <w:u w:val="single"/>
          <w:lang w:val="el-GR"/>
        </w:rPr>
      </w:pPr>
      <w:r>
        <w:rPr>
          <w:rFonts w:ascii="Verdana" w:hAnsi="Verdana" w:cs="Arial"/>
          <w:b/>
          <w:color w:val="000000"/>
          <w:spacing w:val="-1"/>
          <w:sz w:val="20"/>
          <w:szCs w:val="20"/>
          <w:u w:val="single"/>
          <w:lang w:val="el-GR"/>
        </w:rPr>
        <w:t>7) ΠΕΝΤΑΠΛΟ ΕΜΒΟΛΙΟ</w:t>
      </w:r>
    </w:p>
    <w:p w:rsidR="00B46476" w:rsidRPr="00B46476" w:rsidRDefault="00B46476" w:rsidP="00B46476">
      <w:pPr>
        <w:widowControl w:val="0"/>
        <w:tabs>
          <w:tab w:val="left" w:pos="9360"/>
        </w:tabs>
        <w:autoSpaceDE w:val="0"/>
        <w:autoSpaceDN w:val="0"/>
        <w:adjustRightInd w:val="0"/>
        <w:spacing w:line="360" w:lineRule="auto"/>
        <w:ind w:right="51"/>
        <w:rPr>
          <w:rFonts w:ascii="Verdana" w:hAnsi="Verdana" w:cs="Arial"/>
          <w:color w:val="000000"/>
          <w:spacing w:val="-1"/>
          <w:sz w:val="20"/>
          <w:szCs w:val="20"/>
          <w:lang w:val="el-GR"/>
        </w:rPr>
      </w:pPr>
      <w:r w:rsidRPr="00B46476">
        <w:rPr>
          <w:rFonts w:ascii="Verdana" w:hAnsi="Verdana" w:cs="Arial"/>
          <w:color w:val="000000"/>
          <w:spacing w:val="-1"/>
          <w:sz w:val="20"/>
          <w:szCs w:val="20"/>
          <w:lang w:val="el-GR"/>
        </w:rPr>
        <w:t xml:space="preserve">Αφορά ενέσιμη χορήγηση εμβολίου για την αντιμετώπιση της γαστρεντερίτιδας, της νόσου </w:t>
      </w:r>
      <w:proofErr w:type="spellStart"/>
      <w:r>
        <w:rPr>
          <w:rFonts w:ascii="Verdana" w:hAnsi="Verdana" w:cs="Arial"/>
          <w:color w:val="000000"/>
          <w:spacing w:val="-1"/>
          <w:sz w:val="20"/>
          <w:szCs w:val="20"/>
          <w:lang w:val="en-US"/>
        </w:rPr>
        <w:t>Carre</w:t>
      </w:r>
      <w:proofErr w:type="spellEnd"/>
      <w:r w:rsidRPr="00B46476">
        <w:rPr>
          <w:rFonts w:ascii="Verdana" w:hAnsi="Verdana" w:cs="Arial"/>
          <w:color w:val="000000"/>
          <w:spacing w:val="-1"/>
          <w:sz w:val="20"/>
          <w:szCs w:val="20"/>
          <w:lang w:val="el-GR"/>
        </w:rPr>
        <w:t xml:space="preserve">, της λοιμώδους ηπατίτιδας, της πνευμονίας και της </w:t>
      </w:r>
      <w:proofErr w:type="spellStart"/>
      <w:r w:rsidRPr="00B46476">
        <w:rPr>
          <w:rFonts w:ascii="Verdana" w:hAnsi="Verdana" w:cs="Arial"/>
          <w:color w:val="000000"/>
          <w:spacing w:val="-1"/>
          <w:sz w:val="20"/>
          <w:szCs w:val="20"/>
          <w:lang w:val="el-GR"/>
        </w:rPr>
        <w:t>λεπτοσπείρωσης</w:t>
      </w:r>
      <w:proofErr w:type="spellEnd"/>
      <w:r w:rsidRPr="00B46476">
        <w:rPr>
          <w:rFonts w:ascii="Verdana" w:hAnsi="Verdana" w:cs="Arial"/>
          <w:color w:val="000000"/>
          <w:spacing w:val="-1"/>
          <w:sz w:val="20"/>
          <w:szCs w:val="20"/>
          <w:lang w:val="el-GR"/>
        </w:rPr>
        <w:t xml:space="preserve">. </w:t>
      </w:r>
    </w:p>
    <w:p w:rsidR="00B46476" w:rsidRPr="00B46476" w:rsidRDefault="00B46476" w:rsidP="00B46476">
      <w:pPr>
        <w:widowControl w:val="0"/>
        <w:tabs>
          <w:tab w:val="left" w:pos="9360"/>
        </w:tabs>
        <w:autoSpaceDE w:val="0"/>
        <w:autoSpaceDN w:val="0"/>
        <w:adjustRightInd w:val="0"/>
        <w:spacing w:before="13" w:line="276" w:lineRule="exact"/>
        <w:ind w:right="49"/>
        <w:rPr>
          <w:rFonts w:ascii="Verdana" w:hAnsi="Verdana" w:cs="Arial"/>
          <w:b/>
          <w:color w:val="000000"/>
          <w:spacing w:val="-1"/>
          <w:sz w:val="20"/>
          <w:szCs w:val="20"/>
          <w:u w:val="single"/>
          <w:lang w:val="el-GR"/>
        </w:rPr>
      </w:pPr>
      <w:r w:rsidRPr="00B46476">
        <w:rPr>
          <w:rFonts w:ascii="Verdana" w:hAnsi="Verdana" w:cs="Arial Bold"/>
          <w:b/>
          <w:color w:val="000000"/>
          <w:spacing w:val="-1"/>
          <w:sz w:val="20"/>
          <w:szCs w:val="20"/>
          <w:u w:val="single"/>
          <w:lang w:val="el-GR"/>
        </w:rPr>
        <w:t xml:space="preserve">8)  </w:t>
      </w:r>
      <w:r w:rsidRPr="00B46476">
        <w:rPr>
          <w:rFonts w:ascii="Verdana" w:hAnsi="Verdana" w:cs="Arial"/>
          <w:b/>
          <w:color w:val="000000"/>
          <w:spacing w:val="-1"/>
          <w:sz w:val="20"/>
          <w:szCs w:val="20"/>
          <w:u w:val="single"/>
          <w:lang w:val="el-GR"/>
        </w:rPr>
        <w:t xml:space="preserve"> ΗΜΕΡΑ ΝΟΣΗΛΕΙΑΣ</w:t>
      </w:r>
      <w:r>
        <w:rPr>
          <w:rFonts w:ascii="Verdana" w:hAnsi="Verdana" w:cs="Arial"/>
          <w:b/>
          <w:color w:val="000000"/>
          <w:spacing w:val="-1"/>
          <w:sz w:val="20"/>
          <w:szCs w:val="20"/>
          <w:u w:val="single"/>
          <w:lang w:val="el-GR"/>
        </w:rPr>
        <w:t xml:space="preserve">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z w:val="20"/>
          <w:szCs w:val="20"/>
          <w:lang w:val="el-GR"/>
        </w:rPr>
      </w:pPr>
      <w:r w:rsidRPr="00B46476">
        <w:rPr>
          <w:rFonts w:ascii="Verdana" w:hAnsi="Verdana" w:cs="Arial"/>
          <w:color w:val="000000"/>
          <w:sz w:val="20"/>
          <w:szCs w:val="20"/>
          <w:lang w:val="el-GR"/>
        </w:rPr>
        <w:t xml:space="preserve">Περιλαμβάνει τη φιλοξενία και τη φαρμακευτική αγωγή του νοσηλευόμενου ζώου, μετά τη στείρωση ή οποιαδήποτε άλλη χειρουργική επέμβαση. </w:t>
      </w:r>
      <w:r w:rsidRPr="00B46476">
        <w:rPr>
          <w:rFonts w:ascii="Verdana" w:hAnsi="Verdana" w:cs="Arial"/>
          <w:color w:val="000000"/>
          <w:spacing w:val="-3"/>
          <w:sz w:val="20"/>
          <w:szCs w:val="20"/>
          <w:lang w:val="el-GR"/>
        </w:rPr>
        <w:t xml:space="preserve"> </w:t>
      </w:r>
    </w:p>
    <w:p w:rsidR="00B46476" w:rsidRPr="00B46476" w:rsidRDefault="00B46476" w:rsidP="00B46476">
      <w:pPr>
        <w:widowControl w:val="0"/>
        <w:tabs>
          <w:tab w:val="left" w:pos="9360"/>
        </w:tabs>
        <w:autoSpaceDE w:val="0"/>
        <w:autoSpaceDN w:val="0"/>
        <w:adjustRightInd w:val="0"/>
        <w:spacing w:before="8" w:line="276" w:lineRule="exact"/>
        <w:ind w:right="49"/>
        <w:rPr>
          <w:rFonts w:ascii="Verdana" w:hAnsi="Verdana" w:cs="Arial"/>
          <w:b/>
          <w:color w:val="000000"/>
          <w:spacing w:val="-4"/>
          <w:sz w:val="20"/>
          <w:szCs w:val="20"/>
          <w:u w:val="single"/>
          <w:lang w:val="el-GR"/>
        </w:rPr>
      </w:pPr>
      <w:r w:rsidRPr="00B46476">
        <w:rPr>
          <w:rFonts w:ascii="Verdana" w:hAnsi="Verdana" w:cs="Arial Bold"/>
          <w:b/>
          <w:color w:val="000000"/>
          <w:spacing w:val="-4"/>
          <w:sz w:val="20"/>
          <w:szCs w:val="20"/>
          <w:u w:val="single"/>
          <w:lang w:val="el-GR"/>
        </w:rPr>
        <w:t xml:space="preserve">9)  </w:t>
      </w:r>
      <w:r w:rsidRPr="00B46476">
        <w:rPr>
          <w:rFonts w:ascii="Verdana" w:hAnsi="Verdana" w:cs="Arial"/>
          <w:b/>
          <w:color w:val="000000"/>
          <w:spacing w:val="-4"/>
          <w:sz w:val="20"/>
          <w:szCs w:val="20"/>
          <w:u w:val="single"/>
          <w:lang w:val="el-GR"/>
        </w:rPr>
        <w:t xml:space="preserve"> ΗΛΕΚΤΡΟΝΙΚΗ</w:t>
      </w:r>
      <w:r w:rsidRPr="00B46476">
        <w:rPr>
          <w:rFonts w:ascii="Verdana" w:hAnsi="Verdana" w:cs="Arial Bold"/>
          <w:b/>
          <w:color w:val="000000"/>
          <w:spacing w:val="-4"/>
          <w:sz w:val="20"/>
          <w:szCs w:val="20"/>
          <w:u w:val="single"/>
          <w:lang w:val="el-GR"/>
        </w:rPr>
        <w:t xml:space="preserve"> </w:t>
      </w:r>
      <w:r w:rsidRPr="00B46476">
        <w:rPr>
          <w:rFonts w:ascii="Verdana" w:hAnsi="Verdana" w:cs="Arial"/>
          <w:b/>
          <w:color w:val="000000"/>
          <w:spacing w:val="-4"/>
          <w:sz w:val="20"/>
          <w:szCs w:val="20"/>
          <w:u w:val="single"/>
          <w:lang w:val="el-GR"/>
        </w:rPr>
        <w:t xml:space="preserve">ΤΑΥΤΟΠΟΙΗΣΗ </w:t>
      </w:r>
    </w:p>
    <w:p w:rsidR="00B46476" w:rsidRPr="00B46476" w:rsidRDefault="00B46476" w:rsidP="00B46476">
      <w:pPr>
        <w:widowControl w:val="0"/>
        <w:tabs>
          <w:tab w:val="left" w:pos="9360"/>
        </w:tabs>
        <w:autoSpaceDE w:val="0"/>
        <w:autoSpaceDN w:val="0"/>
        <w:adjustRightInd w:val="0"/>
        <w:spacing w:before="264" w:line="276" w:lineRule="exact"/>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Αφορά τοποθέτηση </w:t>
      </w:r>
      <w:r w:rsidRPr="000A5CFB">
        <w:rPr>
          <w:rFonts w:ascii="Verdana" w:hAnsi="Verdana" w:cs="Arial"/>
          <w:color w:val="000000"/>
          <w:spacing w:val="-3"/>
          <w:sz w:val="20"/>
          <w:szCs w:val="20"/>
        </w:rPr>
        <w:t>microchip</w:t>
      </w:r>
      <w:r w:rsidRPr="00B46476">
        <w:rPr>
          <w:rFonts w:ascii="Verdana" w:hAnsi="Verdana" w:cs="Arial"/>
          <w:color w:val="000000"/>
          <w:spacing w:val="-3"/>
          <w:sz w:val="20"/>
          <w:szCs w:val="20"/>
          <w:lang w:val="el-GR"/>
        </w:rPr>
        <w:t xml:space="preserve"> µόνο στα αδέσποτα σκυλιά, </w:t>
      </w:r>
      <w:proofErr w:type="spellStart"/>
      <w:r w:rsidRPr="00B46476">
        <w:rPr>
          <w:rFonts w:ascii="Verdana" w:hAnsi="Verdana" w:cs="Arial"/>
          <w:color w:val="000000"/>
          <w:spacing w:val="-3"/>
          <w:sz w:val="20"/>
          <w:szCs w:val="20"/>
          <w:lang w:val="el-GR"/>
        </w:rPr>
        <w:t>συµβατό</w:t>
      </w:r>
      <w:proofErr w:type="spellEnd"/>
      <w:r w:rsidRPr="00B46476">
        <w:rPr>
          <w:rFonts w:ascii="Verdana" w:hAnsi="Verdana" w:cs="Arial"/>
          <w:color w:val="000000"/>
          <w:spacing w:val="-3"/>
          <w:sz w:val="20"/>
          <w:szCs w:val="20"/>
          <w:lang w:val="el-GR"/>
        </w:rPr>
        <w:t xml:space="preserve"> µε τη </w:t>
      </w:r>
      <w:proofErr w:type="spellStart"/>
      <w:r w:rsidRPr="00B46476">
        <w:rPr>
          <w:rFonts w:ascii="Verdana" w:hAnsi="Verdana" w:cs="Arial"/>
          <w:color w:val="000000"/>
          <w:spacing w:val="-3"/>
          <w:sz w:val="20"/>
          <w:szCs w:val="20"/>
          <w:lang w:val="el-GR"/>
        </w:rPr>
        <w:t>νοµοθεσία</w:t>
      </w:r>
      <w:proofErr w:type="spellEnd"/>
      <w:r w:rsidRPr="00B46476">
        <w:rPr>
          <w:rFonts w:ascii="Verdana" w:hAnsi="Verdana" w:cs="Arial"/>
          <w:color w:val="000000"/>
          <w:spacing w:val="-3"/>
          <w:sz w:val="20"/>
          <w:szCs w:val="20"/>
          <w:lang w:val="el-GR"/>
        </w:rPr>
        <w:t xml:space="preserve">. </w:t>
      </w:r>
      <w:bookmarkStart w:id="122" w:name="Pg3"/>
      <w:bookmarkEnd w:id="122"/>
    </w:p>
    <w:p w:rsidR="00B46476" w:rsidRPr="00B46476" w:rsidRDefault="00B46476" w:rsidP="00B46476">
      <w:pPr>
        <w:widowControl w:val="0"/>
        <w:tabs>
          <w:tab w:val="left" w:pos="9360"/>
        </w:tabs>
        <w:autoSpaceDE w:val="0"/>
        <w:autoSpaceDN w:val="0"/>
        <w:adjustRightInd w:val="0"/>
        <w:spacing w:line="276" w:lineRule="exact"/>
        <w:ind w:left="1247" w:right="49"/>
        <w:rPr>
          <w:rFonts w:ascii="Verdana" w:hAnsi="Verdana" w:cs="Arial"/>
          <w:color w:val="000000"/>
          <w:spacing w:val="-2"/>
          <w:sz w:val="20"/>
          <w:szCs w:val="20"/>
          <w:lang w:val="el-GR"/>
        </w:rPr>
      </w:pPr>
    </w:p>
    <w:p w:rsidR="00B46476" w:rsidRPr="00B46476" w:rsidRDefault="00B46476" w:rsidP="00B46476">
      <w:pPr>
        <w:widowControl w:val="0"/>
        <w:tabs>
          <w:tab w:val="left" w:pos="9360"/>
        </w:tabs>
        <w:autoSpaceDE w:val="0"/>
        <w:autoSpaceDN w:val="0"/>
        <w:adjustRightInd w:val="0"/>
        <w:spacing w:before="12" w:line="276" w:lineRule="exact"/>
        <w:ind w:right="49"/>
        <w:rPr>
          <w:rFonts w:ascii="Verdana" w:hAnsi="Verdana" w:cs="Arial"/>
          <w:b/>
          <w:color w:val="000000"/>
          <w:spacing w:val="-3"/>
          <w:sz w:val="20"/>
          <w:szCs w:val="20"/>
          <w:u w:val="single"/>
          <w:lang w:val="el-GR"/>
        </w:rPr>
      </w:pPr>
      <w:r w:rsidRPr="00B46476">
        <w:rPr>
          <w:rFonts w:ascii="Verdana" w:hAnsi="Verdana" w:cs="Arial Bold"/>
          <w:b/>
          <w:color w:val="000000"/>
          <w:spacing w:val="-3"/>
          <w:sz w:val="20"/>
          <w:szCs w:val="20"/>
          <w:u w:val="single"/>
          <w:lang w:val="el-GR"/>
        </w:rPr>
        <w:t xml:space="preserve">10) </w:t>
      </w:r>
      <w:r w:rsidRPr="00B46476">
        <w:rPr>
          <w:rFonts w:ascii="Verdana" w:hAnsi="Verdana" w:cs="Arial"/>
          <w:b/>
          <w:color w:val="000000"/>
          <w:spacing w:val="-3"/>
          <w:sz w:val="20"/>
          <w:szCs w:val="20"/>
          <w:u w:val="single"/>
          <w:lang w:val="el-GR"/>
        </w:rPr>
        <w:t>ΠΑΡΑΚΟΛΟΥΘΗΣΗ</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ΛΥΣΣΥΠΟΠΤΩΝ</w:t>
      </w:r>
      <w:r w:rsidRPr="00B46476">
        <w:rPr>
          <w:rFonts w:ascii="Verdana" w:hAnsi="Verdana" w:cs="Arial Bold"/>
          <w:b/>
          <w:color w:val="000000"/>
          <w:spacing w:val="-3"/>
          <w:sz w:val="20"/>
          <w:szCs w:val="20"/>
          <w:u w:val="single"/>
          <w:lang w:val="el-GR"/>
        </w:rPr>
        <w:t xml:space="preserve"> </w:t>
      </w:r>
      <w:r w:rsidRPr="00B46476">
        <w:rPr>
          <w:rFonts w:ascii="Verdana" w:hAnsi="Verdana" w:cs="Arial"/>
          <w:b/>
          <w:color w:val="000000"/>
          <w:spacing w:val="-3"/>
          <w:sz w:val="20"/>
          <w:szCs w:val="20"/>
          <w:u w:val="single"/>
          <w:lang w:val="el-GR"/>
        </w:rPr>
        <w:t>ΑΔΕΣΠΟΤΩΝ</w:t>
      </w:r>
      <w:r w:rsidRPr="00B46476">
        <w:rPr>
          <w:rFonts w:ascii="Verdana" w:hAnsi="Verdana" w:cs="Arial Bold"/>
          <w:b/>
          <w:color w:val="000000"/>
          <w:spacing w:val="-3"/>
          <w:sz w:val="20"/>
          <w:szCs w:val="20"/>
          <w:u w:val="single"/>
          <w:lang w:val="el-GR"/>
        </w:rPr>
        <w:t xml:space="preserve"> </w:t>
      </w:r>
      <w:r>
        <w:rPr>
          <w:rFonts w:ascii="Verdana" w:hAnsi="Verdana" w:cs="Arial"/>
          <w:b/>
          <w:color w:val="000000"/>
          <w:spacing w:val="-3"/>
          <w:sz w:val="20"/>
          <w:szCs w:val="20"/>
          <w:u w:val="single"/>
          <w:lang w:val="el-GR"/>
        </w:rPr>
        <w:t xml:space="preserve">ΣΚΥΛΩΝ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z w:val="20"/>
          <w:szCs w:val="20"/>
          <w:lang w:val="el-GR"/>
        </w:rPr>
        <w:t xml:space="preserve">Τα ζώα που έχουν ακραία επιθετική συμπεριφορά, περισυλλέγονται από τον κτηνίατρο με ειδικά </w:t>
      </w:r>
      <w:r w:rsidRPr="00B46476">
        <w:rPr>
          <w:rFonts w:ascii="Verdana" w:hAnsi="Verdana" w:cs="Arial"/>
          <w:color w:val="000000"/>
          <w:spacing w:val="-1"/>
          <w:sz w:val="20"/>
          <w:szCs w:val="20"/>
          <w:lang w:val="el-GR"/>
        </w:rPr>
        <w:t xml:space="preserve">εκπαιδευμένο προσωπικό, παρακολουθείται </w:t>
      </w:r>
      <w:r w:rsidRPr="00B46476">
        <w:rPr>
          <w:rFonts w:ascii="Verdana" w:hAnsi="Verdana" w:cs="Arial"/>
          <w:b/>
          <w:color w:val="000000"/>
          <w:spacing w:val="-1"/>
          <w:sz w:val="20"/>
          <w:szCs w:val="20"/>
          <w:u w:val="single"/>
          <w:lang w:val="el-GR"/>
        </w:rPr>
        <w:t>υποχρεωτικά</w:t>
      </w:r>
      <w:r w:rsidRPr="00B46476">
        <w:rPr>
          <w:rFonts w:ascii="Verdana" w:hAnsi="Verdana" w:cs="Arial"/>
          <w:color w:val="000000"/>
          <w:spacing w:val="-1"/>
          <w:sz w:val="20"/>
          <w:szCs w:val="20"/>
          <w:lang w:val="el-GR"/>
        </w:rPr>
        <w:t xml:space="preserve"> η υγεία τους για 15 </w:t>
      </w:r>
      <w:proofErr w:type="spellStart"/>
      <w:r w:rsidRPr="00B46476">
        <w:rPr>
          <w:rFonts w:ascii="Verdana" w:hAnsi="Verdana" w:cs="Arial"/>
          <w:color w:val="000000"/>
          <w:spacing w:val="-1"/>
          <w:sz w:val="20"/>
          <w:szCs w:val="20"/>
          <w:lang w:val="el-GR"/>
        </w:rPr>
        <w:t>ηµέρες</w:t>
      </w:r>
      <w:proofErr w:type="spellEnd"/>
      <w:r w:rsidRPr="00B46476">
        <w:rPr>
          <w:rFonts w:ascii="Verdana" w:hAnsi="Verdana" w:cs="Arial"/>
          <w:color w:val="000000"/>
          <w:spacing w:val="-1"/>
          <w:sz w:val="20"/>
          <w:szCs w:val="20"/>
          <w:lang w:val="el-GR"/>
        </w:rPr>
        <w:t xml:space="preserve"> </w:t>
      </w:r>
      <w:r w:rsidRPr="00B46476">
        <w:rPr>
          <w:rFonts w:ascii="Verdana" w:hAnsi="Verdana" w:cs="Arial"/>
          <w:color w:val="000000"/>
          <w:spacing w:val="-2"/>
          <w:sz w:val="20"/>
          <w:szCs w:val="20"/>
          <w:lang w:val="el-GR"/>
        </w:rPr>
        <w:t xml:space="preserve">και εκδίδονται πιστοποιητικά ως µη </w:t>
      </w:r>
      <w:proofErr w:type="spellStart"/>
      <w:r w:rsidRPr="00B46476">
        <w:rPr>
          <w:rFonts w:ascii="Verdana" w:hAnsi="Verdana" w:cs="Arial"/>
          <w:color w:val="000000"/>
          <w:spacing w:val="-2"/>
          <w:sz w:val="20"/>
          <w:szCs w:val="20"/>
          <w:lang w:val="el-GR"/>
        </w:rPr>
        <w:t>λυσσύποπτα</w:t>
      </w:r>
      <w:proofErr w:type="spellEnd"/>
      <w:r w:rsidRPr="00B46476">
        <w:rPr>
          <w:rFonts w:ascii="Verdana" w:hAnsi="Verdana" w:cs="Arial"/>
          <w:color w:val="000000"/>
          <w:spacing w:val="-2"/>
          <w:sz w:val="20"/>
          <w:szCs w:val="20"/>
          <w:lang w:val="el-GR"/>
        </w:rPr>
        <w:t>, τα οποία ο κτηνίατρος με δική του ευθύνη και κατόπιν ενημέρωσης της υπηρεσίας διαβιβάζει στη Δ/</w:t>
      </w:r>
      <w:proofErr w:type="spellStart"/>
      <w:r w:rsidRPr="00B46476">
        <w:rPr>
          <w:rFonts w:ascii="Verdana" w:hAnsi="Verdana" w:cs="Arial"/>
          <w:color w:val="000000"/>
          <w:spacing w:val="-2"/>
          <w:sz w:val="20"/>
          <w:szCs w:val="20"/>
          <w:lang w:val="el-GR"/>
        </w:rPr>
        <w:t>νση</w:t>
      </w:r>
      <w:proofErr w:type="spellEnd"/>
      <w:r w:rsidRPr="00B46476">
        <w:rPr>
          <w:rFonts w:ascii="Verdana" w:hAnsi="Verdana" w:cs="Arial"/>
          <w:color w:val="000000"/>
          <w:spacing w:val="-2"/>
          <w:sz w:val="20"/>
          <w:szCs w:val="20"/>
          <w:lang w:val="el-GR"/>
        </w:rPr>
        <w:t xml:space="preserve"> Υγείας και </w:t>
      </w:r>
      <w:proofErr w:type="spellStart"/>
      <w:r w:rsidRPr="00B46476">
        <w:rPr>
          <w:rFonts w:ascii="Verdana" w:hAnsi="Verdana" w:cs="Arial"/>
          <w:color w:val="000000"/>
          <w:spacing w:val="-2"/>
          <w:sz w:val="20"/>
          <w:szCs w:val="20"/>
          <w:lang w:val="el-GR"/>
        </w:rPr>
        <w:t>Κοιν</w:t>
      </w:r>
      <w:proofErr w:type="spellEnd"/>
      <w:r w:rsidRPr="00B46476">
        <w:rPr>
          <w:rFonts w:ascii="Verdana" w:hAnsi="Verdana" w:cs="Arial"/>
          <w:color w:val="000000"/>
          <w:spacing w:val="-2"/>
          <w:sz w:val="20"/>
          <w:szCs w:val="20"/>
          <w:lang w:val="el-GR"/>
        </w:rPr>
        <w:t>. Μέριμνας της Π.Ε. Άρτας.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11) ΕΞΕΤΑΣΗ ΑΙΜΑΤΟΣ ΓΙΑ ΛΕΪΣΜΑΝΙΑ</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sz w:val="20"/>
          <w:szCs w:val="20"/>
          <w:lang w:val="el-GR"/>
        </w:rPr>
        <w:t xml:space="preserve">Αφορά εξέταση </w:t>
      </w:r>
      <w:proofErr w:type="spellStart"/>
      <w:r w:rsidRPr="00B46476">
        <w:rPr>
          <w:rFonts w:ascii="Verdana" w:hAnsi="Verdana"/>
          <w:sz w:val="20"/>
          <w:szCs w:val="20"/>
          <w:lang w:val="el-GR"/>
        </w:rPr>
        <w:t>ανοσοχρωματογραφίας</w:t>
      </w:r>
      <w:proofErr w:type="spellEnd"/>
      <w:r w:rsidRPr="00B46476">
        <w:rPr>
          <w:rFonts w:ascii="Verdana" w:hAnsi="Verdana"/>
          <w:sz w:val="20"/>
          <w:szCs w:val="20"/>
          <w:lang w:val="el-GR"/>
        </w:rPr>
        <w:t xml:space="preserve"> για τον εντοπισμό αντισωμάτων έναντι της </w:t>
      </w:r>
      <w:proofErr w:type="spellStart"/>
      <w:r w:rsidRPr="00B46476">
        <w:rPr>
          <w:rFonts w:ascii="Verdana" w:hAnsi="Verdana"/>
          <w:sz w:val="20"/>
          <w:szCs w:val="20"/>
          <w:lang w:val="el-GR"/>
        </w:rPr>
        <w:t>Λεϊσμάνιας</w:t>
      </w:r>
      <w:proofErr w:type="spellEnd"/>
      <w:r w:rsidRPr="00B46476">
        <w:rPr>
          <w:rFonts w:ascii="Verdana" w:hAnsi="Verdana"/>
          <w:sz w:val="20"/>
          <w:szCs w:val="20"/>
          <w:lang w:val="el-GR"/>
        </w:rPr>
        <w:t xml:space="preserve"> σε ολικό αίμα, ορό ή πλάσμα και αφορά όλα τα φιλοξενούμενα αδέσποτα ζώα συντροφιάς στο ιατρείο του κτηνιάτρου.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12) ΑΙΜΑΤΟΛΟΓΙΚΕΣ ΕΞΕΤΑΣΕΙΣ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Πρόκειται για γενικές αιματολογικές εξετάσεις (αιματοκρίτης, κλπ.)</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13) ΒΙΟΧΗΜΙΚΕΣ ΕΞΕΤΑΣΕΙΣ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Πρόκειται για βιοχημικές αναλύσεις αίματος (π.χ. για το συκώτι, νεφρά, σάκχαρο, κλπ.</w:t>
      </w:r>
      <w:r>
        <w:rPr>
          <w:rFonts w:ascii="Verdana" w:hAnsi="Verdana" w:cs="Arial"/>
          <w:color w:val="000000"/>
          <w:spacing w:val="-2"/>
          <w:sz w:val="20"/>
          <w:szCs w:val="20"/>
          <w:lang w:val="el-GR"/>
        </w:rPr>
        <w:t>)</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14) ΘΕΡΑΠΕΙΑ ΓΙΑ ΛΕΪΣΜΑΝΙΑ</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Αφορά την </w:t>
      </w:r>
      <w:proofErr w:type="spellStart"/>
      <w:r w:rsidRPr="00B46476">
        <w:rPr>
          <w:rFonts w:ascii="Verdana" w:hAnsi="Verdana" w:cs="Arial"/>
          <w:color w:val="000000"/>
          <w:spacing w:val="-2"/>
          <w:sz w:val="20"/>
          <w:szCs w:val="20"/>
          <w:lang w:val="el-GR"/>
        </w:rPr>
        <w:t>εφ΄όρου</w:t>
      </w:r>
      <w:proofErr w:type="spellEnd"/>
      <w:r w:rsidRPr="00B46476">
        <w:rPr>
          <w:rFonts w:ascii="Verdana" w:hAnsi="Verdana" w:cs="Arial"/>
          <w:color w:val="000000"/>
          <w:spacing w:val="-2"/>
          <w:sz w:val="20"/>
          <w:szCs w:val="20"/>
          <w:lang w:val="el-GR"/>
        </w:rPr>
        <w:t xml:space="preserve"> ζωής του σκύλου χορήγηση φαρμάκου σε μορφή χαπιού και τη χορήγηση φαρμάκου σε πόσιμη μορφή ανά εξάμηνο.</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lastRenderedPageBreak/>
        <w:t>15) ΑΠΟΠΑΡΑΣΙΤΩΣΗ</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Αφορά την </w:t>
      </w:r>
      <w:proofErr w:type="spellStart"/>
      <w:r w:rsidRPr="00B46476">
        <w:rPr>
          <w:rFonts w:ascii="Verdana" w:hAnsi="Verdana" w:cs="Arial"/>
          <w:color w:val="000000"/>
          <w:spacing w:val="-2"/>
          <w:sz w:val="20"/>
          <w:szCs w:val="20"/>
          <w:lang w:val="el-GR"/>
        </w:rPr>
        <w:t>αποπαρασίτωση</w:t>
      </w:r>
      <w:proofErr w:type="spellEnd"/>
      <w:r w:rsidRPr="00B46476">
        <w:rPr>
          <w:rFonts w:ascii="Verdana" w:hAnsi="Verdana" w:cs="Arial"/>
          <w:color w:val="000000"/>
          <w:spacing w:val="-2"/>
          <w:sz w:val="20"/>
          <w:szCs w:val="20"/>
          <w:lang w:val="el-GR"/>
        </w:rPr>
        <w:t xml:space="preserve"> με χορήγηση χαπιού σε ποσότητα ανάλογα με τα κιλά</w:t>
      </w:r>
      <w:r>
        <w:rPr>
          <w:rFonts w:ascii="Verdana" w:hAnsi="Verdana" w:cs="Arial"/>
          <w:color w:val="000000"/>
          <w:spacing w:val="-2"/>
          <w:sz w:val="20"/>
          <w:szCs w:val="20"/>
          <w:lang w:val="el-GR"/>
        </w:rPr>
        <w:t xml:space="preserve"> του ζώου.</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16</w:t>
      </w:r>
      <w:r>
        <w:rPr>
          <w:rFonts w:ascii="Verdana" w:hAnsi="Verdana" w:cs="Arial"/>
          <w:b/>
          <w:color w:val="000000"/>
          <w:spacing w:val="-2"/>
          <w:sz w:val="20"/>
          <w:szCs w:val="20"/>
          <w:u w:val="single"/>
          <w:lang w:val="el-GR"/>
        </w:rPr>
        <w:t xml:space="preserve"> ΕΜΒΟΛΙΟ ΓΑΣΤΡΕΝΤΕΡΙΤΙΔΑΣ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17)  ΣΟΒΑΡΑ ΕΚΤΑΚΤΑ ΠΕΡΙΣΤΑΤΙΚΑ</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Αφορά σοβαρές χειρουργικές επεμβάσεις βασικά για ορθοπεδικά περιστατικά κατόπιν τροχαίων ατυχημάτων ή περιπτώσεων κακοποίησης.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18) ΧΕΙΡΟΥΡΓΙΚΕΣ ΜΙΚΡΟΕΠΕΜΒΑΣΕΙΣ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Αφορά όλες τις λοιπές χειρουργικές μικροεπεμβάσεις ρουτίνας.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19) ΑΚΤΙΝΟΓΡΑΦΙΕΣ ΜΙΚΡΕΣ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Pr>
          <w:rFonts w:ascii="Verdana" w:hAnsi="Verdana" w:cs="Arial"/>
          <w:b/>
          <w:color w:val="000000"/>
          <w:spacing w:val="-2"/>
          <w:sz w:val="20"/>
          <w:szCs w:val="20"/>
          <w:u w:val="single"/>
          <w:lang w:val="el-GR"/>
        </w:rPr>
        <w:t>20) ΝΕΚΡΟΤΟΜΗ</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u w:val="single"/>
          <w:lang w:val="el-GR"/>
        </w:rPr>
      </w:pPr>
      <w:r w:rsidRPr="00B46476">
        <w:rPr>
          <w:rFonts w:ascii="Verdana" w:hAnsi="Verdana" w:cs="Arial"/>
          <w:b/>
          <w:color w:val="000000"/>
          <w:spacing w:val="-2"/>
          <w:sz w:val="20"/>
          <w:szCs w:val="20"/>
          <w:u w:val="single"/>
          <w:lang w:val="el-GR"/>
        </w:rPr>
        <w:t xml:space="preserve">21) ΚΤΗΝΙΑΤΡΙΚΗ ΕΠΙΒΛΕΨΗ ΚΑΙ ΠΕΡΙΘΑΛΨΗ ΖΩΩΝ ΣΤΟ ΚΑΤΑΦΥΓΙΟ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Ο ανάδοχος κτηνίατρος, τουλάχιστον δύο φορές τον μήνα ή ανά πιο τακτά χρονικά διαστήματα, εφόσον κριθεί απαραίτητο, υποχρεούται να επισκέπτεται το καταφύγιο αδέσποτων ζώων, προκειμένου να επιβλέπει όλα τα φιλοξενούμενα ζώα και να παρακολουθεί την υγεία τους.  Σε περίπτωση που διαπιστωθεί ότι κάποιο από τα ζώα απαιτεί κτηνιατρική επέμβαση η οποία μπορεί να πραγματοποιηθεί στο χώρο του καταφυγίου, όπως εμβολιασμοί, ηλεκτρονική ταυτοποίηση, κλπ., ο κτηνίατρος θα την πραγματοποιεί επιτόπου. Σε περίπτωση που  διαπιστωθεί ότι κάποιο ζώο νοσεί πιο σοβαρά, τότε ειδοποιεί την υπηρεσία, η οποία δίνει εντολή για την άμεση μεταφορά του ζώου στο κτηνιατρείο του αναδόχου για την περαιτέρω περίθαλψη και θεραπεία.</w:t>
      </w:r>
      <w:r>
        <w:rPr>
          <w:rFonts w:ascii="Verdana" w:hAnsi="Verdana" w:cs="Arial"/>
          <w:color w:val="000000"/>
          <w:spacing w:val="-2"/>
          <w:sz w:val="20"/>
          <w:szCs w:val="20"/>
          <w:lang w:val="el-GR"/>
        </w:rPr>
        <w:t xml:space="preserve"> </w:t>
      </w:r>
    </w:p>
    <w:p w:rsidR="00B46476" w:rsidRPr="009A1417" w:rsidRDefault="00B46476" w:rsidP="00B46476">
      <w:pPr>
        <w:widowControl w:val="0"/>
        <w:tabs>
          <w:tab w:val="left" w:pos="9360"/>
        </w:tabs>
        <w:autoSpaceDE w:val="0"/>
        <w:autoSpaceDN w:val="0"/>
        <w:adjustRightInd w:val="0"/>
        <w:spacing w:before="4" w:line="360" w:lineRule="auto"/>
        <w:ind w:right="49"/>
        <w:rPr>
          <w:rFonts w:ascii="Verdana" w:hAnsi="Verdana" w:cs="Arial"/>
          <w:b/>
          <w:color w:val="000000"/>
          <w:spacing w:val="-4"/>
          <w:sz w:val="20"/>
          <w:szCs w:val="20"/>
          <w:u w:val="single"/>
        </w:rPr>
      </w:pPr>
      <w:r w:rsidRPr="00B46476">
        <w:rPr>
          <w:rFonts w:ascii="Verdana" w:hAnsi="Verdana" w:cs="Arial Bold"/>
          <w:b/>
          <w:color w:val="000000"/>
          <w:sz w:val="20"/>
          <w:szCs w:val="20"/>
          <w:lang w:val="el-GR"/>
        </w:rPr>
        <w:t xml:space="preserve"> </w:t>
      </w:r>
      <w:r w:rsidRPr="00B46476">
        <w:rPr>
          <w:rFonts w:ascii="Verdana" w:hAnsi="Verdana" w:cs="Arial"/>
          <w:color w:val="000000"/>
          <w:spacing w:val="-4"/>
          <w:sz w:val="20"/>
          <w:szCs w:val="20"/>
          <w:lang w:val="el-GR"/>
        </w:rPr>
        <w:t xml:space="preserve"> </w:t>
      </w:r>
      <w:r>
        <w:rPr>
          <w:rFonts w:ascii="Verdana" w:hAnsi="Verdana" w:cs="Arial"/>
          <w:b/>
          <w:color w:val="000000"/>
          <w:spacing w:val="-4"/>
          <w:sz w:val="20"/>
          <w:szCs w:val="20"/>
          <w:u w:val="single"/>
        </w:rPr>
        <w:t>ΕΙΔΙΚΕΣ ΥΠΟΧΡΕΩΣΕΙΣ ΑΝΑΔΟΧΟΥ/ΩΝ</w:t>
      </w:r>
      <w:r w:rsidRPr="009A1417">
        <w:rPr>
          <w:rFonts w:ascii="Verdana" w:hAnsi="Verdana" w:cs="Arial"/>
          <w:b/>
          <w:color w:val="000000"/>
          <w:spacing w:val="-4"/>
          <w:sz w:val="20"/>
          <w:szCs w:val="20"/>
          <w:u w:val="single"/>
        </w:rPr>
        <w:t>:</w:t>
      </w:r>
    </w:p>
    <w:p w:rsidR="00B46476" w:rsidRPr="00B46476" w:rsidRDefault="00B46476" w:rsidP="00B46476">
      <w:pPr>
        <w:widowControl w:val="0"/>
        <w:numPr>
          <w:ilvl w:val="0"/>
          <w:numId w:val="25"/>
        </w:numPr>
        <w:tabs>
          <w:tab w:val="clear" w:pos="1760"/>
          <w:tab w:val="num" w:pos="360"/>
          <w:tab w:val="left" w:pos="7533"/>
        </w:tabs>
        <w:suppressAutoHyphens w:val="0"/>
        <w:autoSpaceDE w:val="0"/>
        <w:autoSpaceDN w:val="0"/>
        <w:adjustRightInd w:val="0"/>
        <w:spacing w:after="0" w:line="360" w:lineRule="auto"/>
        <w:ind w:left="357" w:hanging="357"/>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Ο ανάδοχος κτηνίατρος, θα τηρεί ατομική καρτέλα καταγραφής ζώου, με φωτογραφία, τον αριθμό ηλεκτρονικής ταυτότητας, το φύλο, ράτσα, σημείο περισυλλογής, ημερομηνία περισυλλογής, επεμβάσεις, όπως στειρώσεις, εμβολιασμοί, αμπούλα, περιλαίμιο και το είδος και την ποσότητα των φαρμάκων που χορηγήθηκαν κατά τη διάρκεια της περίθαλψης, σύμφωνα με το συνημμένο υπόδειγμα.  Σε περίπτωση που διαπιστωθεί η έλλειψη στοιχείων κατά τη συμπλήρωση της ατομικής καρτέλας από τον κτηνίατρο, αυτή θα επιστρέφεται και θα συμπληρώνεται πλήρως.</w:t>
      </w:r>
    </w:p>
    <w:p w:rsidR="00B46476" w:rsidRPr="00B46476" w:rsidRDefault="00B46476" w:rsidP="00B46476">
      <w:pPr>
        <w:widowControl w:val="0"/>
        <w:tabs>
          <w:tab w:val="left" w:pos="7533"/>
        </w:tabs>
        <w:autoSpaceDE w:val="0"/>
        <w:autoSpaceDN w:val="0"/>
        <w:adjustRightInd w:val="0"/>
        <w:spacing w:line="360" w:lineRule="auto"/>
        <w:ind w:left="360"/>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 xml:space="preserve">Θα συνυπογράφεται από τον ίδιο και τον επιβλέποντα-επόπτη συμβάσεων, υπάλληλο της υπηρεσίας μας και θα χρησιμοποιείται, ως αρχείο προκειμένου να συμπληρωθεί το βιβλίο εισόδου-εξόδου αδέσποτων ζώων για τα έτη 2019 και 2020, είτε από τον ίδιο, είτε από τον διοικητικό υπεύθυνο υπάλληλο του καταφυγίου και το οποίο ΥΠΟΧΡΕΩΤΙΚΑ τηρείται, βάσει της σχετικής νομοθεσίας. </w:t>
      </w:r>
    </w:p>
    <w:p w:rsidR="00B46476" w:rsidRPr="00B46476" w:rsidRDefault="00B46476" w:rsidP="00B46476">
      <w:pPr>
        <w:widowControl w:val="0"/>
        <w:tabs>
          <w:tab w:val="left" w:pos="360"/>
        </w:tabs>
        <w:autoSpaceDE w:val="0"/>
        <w:autoSpaceDN w:val="0"/>
        <w:adjustRightInd w:val="0"/>
        <w:spacing w:line="360" w:lineRule="auto"/>
        <w:ind w:left="360"/>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Επίσης, στην ατομική καρτέλα ζώου, θα καταγράφονται τυχόν συμπληρωματικές και πρόσθετες επεμβάσεις, τις οποίες ο ανάδοχος κτηνίατρος εκτελεί, κατόπιν της επίβλεψης και παρακολούθησης που ο ίδιος πραγματοποίησε στο χώρο του καταφυγίου.</w:t>
      </w:r>
    </w:p>
    <w:p w:rsidR="00B46476" w:rsidRPr="00B46476" w:rsidRDefault="00B46476" w:rsidP="00B46476">
      <w:pPr>
        <w:widowControl w:val="0"/>
        <w:numPr>
          <w:ilvl w:val="0"/>
          <w:numId w:val="25"/>
        </w:numPr>
        <w:tabs>
          <w:tab w:val="clear" w:pos="1760"/>
          <w:tab w:val="num" w:pos="360"/>
          <w:tab w:val="left" w:pos="7533"/>
        </w:tabs>
        <w:suppressAutoHyphens w:val="0"/>
        <w:autoSpaceDE w:val="0"/>
        <w:autoSpaceDN w:val="0"/>
        <w:adjustRightInd w:val="0"/>
        <w:spacing w:after="0" w:line="360" w:lineRule="auto"/>
        <w:ind w:left="357" w:hanging="357"/>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lastRenderedPageBreak/>
        <w:t xml:space="preserve">Ο ανάδοχος θα λαμβάνει εντολές για την περισυλλογή, περίθαλψη αδέσποτων ζώων, ΑΠΟΚΛΕΙΣΤΙΚΑ και ΜΟΝΟ από τους επιβλέποντες υπαλλήλους της υπηρεσίας μας και όχι από πολίτες η μέλη του Φιλοζωικού Συλλόγου. Σε τέτοιες περιπτώσεις, οφείλει να ενημερώσει τους υπεύθυνους υπαλλήλους, ώστε αυτοί, με τη σειρά τους να μεριμνήσουν για την περισυλλογή και περίθαλψη των αδέσποτων ζώων. </w:t>
      </w:r>
    </w:p>
    <w:p w:rsidR="00B46476" w:rsidRPr="00B46476" w:rsidRDefault="00B46476" w:rsidP="00B46476">
      <w:pPr>
        <w:widowControl w:val="0"/>
        <w:numPr>
          <w:ilvl w:val="1"/>
          <w:numId w:val="28"/>
        </w:numPr>
        <w:tabs>
          <w:tab w:val="left" w:pos="360"/>
        </w:tabs>
        <w:suppressAutoHyphens w:val="0"/>
        <w:autoSpaceDE w:val="0"/>
        <w:autoSpaceDN w:val="0"/>
        <w:adjustRightInd w:val="0"/>
        <w:spacing w:after="0" w:line="360" w:lineRule="auto"/>
        <w:ind w:left="360" w:hanging="360"/>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 xml:space="preserve">Ο ανάδοχος που θα αναλάβει την περισυλλογή των αδέσποτων ζώων, οφείλει </w:t>
      </w:r>
      <w:r w:rsidRPr="00B46476">
        <w:rPr>
          <w:rFonts w:ascii="Verdana" w:hAnsi="Verdana" w:cs="Arial"/>
          <w:b/>
          <w:color w:val="000000"/>
          <w:spacing w:val="-1"/>
          <w:sz w:val="20"/>
          <w:szCs w:val="20"/>
          <w:lang w:val="el-GR"/>
        </w:rPr>
        <w:t>να ανταποκρίνεται θετικά και σε σύντομο χρονικό διάστημα, σε οποιαδήποτε ειδοποίηση για έκτακτο περιστατικό, από τους υπεύθυνους υπαλλήλους του Δήμου. Σε κάθε άλλη περίπτωση θα προκύψει σοβαρός λόγος λύσης της σύμβασης . Θα υπογράφει αναλυτικό έντυπο περισυλλογής, με την φωτογραφία του ζώου, το οποίο και θα καταθέτει τουλάχιστον μία φορά την εβδομάδα στην υπηρεσία και στο οποίο θα αναφέρονται τα χαρακτηριστικά του ζώου, ο τόπος περισυλλογής, οι ημερομηνίες μεταφοράς στον κτηνίατρο και στο καταφύγιο.</w:t>
      </w:r>
    </w:p>
    <w:p w:rsidR="00B46476" w:rsidRPr="00FC2864" w:rsidRDefault="00B46476" w:rsidP="00B46476">
      <w:pPr>
        <w:pStyle w:val="ae"/>
        <w:numPr>
          <w:ilvl w:val="0"/>
          <w:numId w:val="25"/>
        </w:numPr>
        <w:tabs>
          <w:tab w:val="clear" w:pos="1760"/>
        </w:tabs>
        <w:suppressAutoHyphens w:val="0"/>
        <w:spacing w:after="0" w:line="360" w:lineRule="auto"/>
        <w:ind w:left="357" w:hanging="357"/>
        <w:rPr>
          <w:rFonts w:ascii="Verdana" w:hAnsi="Verdana" w:cs="Arial"/>
          <w:b/>
          <w:color w:val="000000"/>
          <w:spacing w:val="-4"/>
          <w:sz w:val="20"/>
          <w:lang w:val="el-GR"/>
        </w:rPr>
      </w:pPr>
      <w:r w:rsidRPr="00FC2864">
        <w:rPr>
          <w:rFonts w:ascii="Verdana" w:hAnsi="Verdana"/>
          <w:b/>
          <w:sz w:val="20"/>
          <w:lang w:val="el-GR"/>
        </w:rPr>
        <w:t xml:space="preserve">Οι προσφορές πρέπει, με ποινή αποκλεισμού, να καλύπτουν όλες τις εργασίες αντίστοιχα σε κάθε ομάδα όπως αναγράφονται στον ενδεικτικό προϋπολογισμό και στον πίνακα των </w:t>
      </w:r>
      <w:proofErr w:type="spellStart"/>
      <w:r w:rsidRPr="00FC2864">
        <w:rPr>
          <w:rFonts w:ascii="Verdana" w:hAnsi="Verdana"/>
          <w:b/>
          <w:sz w:val="20"/>
          <w:lang w:val="el-GR"/>
        </w:rPr>
        <w:t>προμετρήσεων</w:t>
      </w:r>
      <w:proofErr w:type="spellEnd"/>
      <w:r w:rsidRPr="00FC2864">
        <w:rPr>
          <w:rFonts w:ascii="Verdana" w:hAnsi="Verdana"/>
          <w:b/>
          <w:sz w:val="20"/>
          <w:lang w:val="el-GR"/>
        </w:rPr>
        <w:t xml:space="preserve">. </w:t>
      </w:r>
    </w:p>
    <w:p w:rsidR="00B46476" w:rsidRDefault="00B46476" w:rsidP="00B46476">
      <w:pPr>
        <w:pStyle w:val="ae"/>
        <w:spacing w:line="360" w:lineRule="auto"/>
        <w:rPr>
          <w:rFonts w:ascii="Verdana" w:hAnsi="Verdana"/>
          <w:b/>
          <w:sz w:val="20"/>
          <w:lang w:val="el-GR"/>
        </w:rPr>
      </w:pPr>
    </w:p>
    <w:p w:rsidR="00B46476" w:rsidRDefault="00B46476" w:rsidP="00B46476">
      <w:pPr>
        <w:pStyle w:val="ae"/>
        <w:spacing w:line="360" w:lineRule="auto"/>
        <w:rPr>
          <w:rFonts w:ascii="Verdana" w:hAnsi="Verdana"/>
          <w:b/>
          <w:sz w:val="20"/>
          <w:lang w:val="el-GR"/>
        </w:rPr>
      </w:pPr>
    </w:p>
    <w:p w:rsidR="00B46476" w:rsidRDefault="00B46476" w:rsidP="00B46476">
      <w:pPr>
        <w:pStyle w:val="ae"/>
        <w:spacing w:line="360" w:lineRule="auto"/>
        <w:rPr>
          <w:rFonts w:ascii="Verdana" w:hAnsi="Verdana"/>
          <w:b/>
          <w:sz w:val="20"/>
          <w:lang w:val="el-GR"/>
        </w:rPr>
      </w:pPr>
    </w:p>
    <w:p w:rsidR="00B46476" w:rsidRDefault="00B46476" w:rsidP="00B46476">
      <w:pPr>
        <w:pStyle w:val="ae"/>
        <w:spacing w:line="360" w:lineRule="auto"/>
        <w:rPr>
          <w:rFonts w:ascii="Verdana" w:hAnsi="Verdana"/>
          <w:b/>
          <w:sz w:val="20"/>
          <w:lang w:val="el-GR"/>
        </w:rPr>
      </w:pPr>
    </w:p>
    <w:p w:rsidR="00B46476" w:rsidRDefault="00B46476" w:rsidP="00B46476">
      <w:pPr>
        <w:pStyle w:val="ae"/>
        <w:spacing w:line="360" w:lineRule="auto"/>
        <w:rPr>
          <w:rFonts w:ascii="Verdana" w:hAnsi="Verdana"/>
          <w:b/>
          <w:sz w:val="20"/>
          <w:lang w:val="el-GR"/>
        </w:rPr>
      </w:pPr>
    </w:p>
    <w:p w:rsidR="00B46476" w:rsidRDefault="00B46476" w:rsidP="00B46476">
      <w:pPr>
        <w:pStyle w:val="ae"/>
        <w:spacing w:line="360" w:lineRule="auto"/>
        <w:rPr>
          <w:rFonts w:ascii="Verdana" w:hAnsi="Verdana"/>
          <w:b/>
          <w:sz w:val="20"/>
          <w:lang w:val="el-GR"/>
        </w:rPr>
      </w:pPr>
    </w:p>
    <w:p w:rsidR="00B46476" w:rsidRPr="00FC2864" w:rsidRDefault="00B46476" w:rsidP="00B46476">
      <w:pPr>
        <w:pStyle w:val="ae"/>
        <w:spacing w:line="360" w:lineRule="auto"/>
        <w:rPr>
          <w:rFonts w:ascii="Verdana" w:hAnsi="Verdana" w:cs="Arial"/>
          <w:b/>
          <w:color w:val="000000"/>
          <w:spacing w:val="-4"/>
          <w:sz w:val="20"/>
          <w:lang w:val="el-GR"/>
        </w:rPr>
      </w:pP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gridCol w:w="4838"/>
      </w:tblGrid>
      <w:tr w:rsidR="00B46476" w:rsidTr="00424ADD">
        <w:tc>
          <w:tcPr>
            <w:tcW w:w="3057" w:type="dxa"/>
          </w:tcPr>
          <w:p w:rsidR="00B46476" w:rsidRP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lang w:val="el-GR"/>
              </w:rPr>
            </w:pPr>
          </w:p>
        </w:tc>
        <w:tc>
          <w:tcPr>
            <w:tcW w:w="1105" w:type="dxa"/>
          </w:tcPr>
          <w:p w:rsidR="00B46476" w:rsidRPr="00B46476" w:rsidRDefault="00B46476" w:rsidP="00424ADD">
            <w:pPr>
              <w:widowControl w:val="0"/>
              <w:autoSpaceDE w:val="0"/>
              <w:autoSpaceDN w:val="0"/>
              <w:adjustRightInd w:val="0"/>
              <w:spacing w:line="276" w:lineRule="exact"/>
              <w:rPr>
                <w:rFonts w:ascii="Verdana" w:hAnsi="Verdana" w:cs="Arial"/>
                <w:color w:val="000000"/>
                <w:spacing w:val="-4"/>
                <w:sz w:val="20"/>
                <w:szCs w:val="20"/>
                <w:lang w:val="el-GR"/>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Άρτ</w:t>
            </w:r>
            <w:proofErr w:type="spellEnd"/>
            <w:r>
              <w:rPr>
                <w:rFonts w:ascii="Verdana" w:hAnsi="Verdana" w:cs="Arial"/>
                <w:color w:val="000000"/>
                <w:spacing w:val="-4"/>
                <w:sz w:val="20"/>
                <w:szCs w:val="20"/>
              </w:rPr>
              <w:t xml:space="preserve">α, </w:t>
            </w:r>
            <w:r>
              <w:rPr>
                <w:rFonts w:ascii="Verdana" w:hAnsi="Verdana" w:cs="Arial"/>
                <w:color w:val="000000"/>
                <w:spacing w:val="-4"/>
                <w:sz w:val="20"/>
                <w:szCs w:val="20"/>
                <w:lang w:val="en-US"/>
              </w:rPr>
              <w:t>2</w:t>
            </w:r>
            <w:r>
              <w:rPr>
                <w:rFonts w:ascii="Verdana" w:hAnsi="Verdana" w:cs="Arial"/>
                <w:color w:val="000000"/>
                <w:spacing w:val="-4"/>
                <w:sz w:val="20"/>
                <w:szCs w:val="20"/>
              </w:rPr>
              <w:t>0/11/2019</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ΘΕΩΡΗΘΗΚΕ</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 xml:space="preserve">Η </w:t>
            </w:r>
            <w:proofErr w:type="spellStart"/>
            <w:r>
              <w:rPr>
                <w:rFonts w:ascii="Verdana" w:hAnsi="Verdana" w:cs="Arial"/>
                <w:color w:val="000000"/>
                <w:spacing w:val="-4"/>
                <w:sz w:val="20"/>
                <w:szCs w:val="20"/>
              </w:rPr>
              <w:t>συντάξ</w:t>
            </w:r>
            <w:proofErr w:type="spellEnd"/>
            <w:r>
              <w:rPr>
                <w:rFonts w:ascii="Verdana" w:hAnsi="Verdana" w:cs="Arial"/>
                <w:color w:val="000000"/>
                <w:spacing w:val="-4"/>
                <w:sz w:val="20"/>
                <w:szCs w:val="20"/>
              </w:rPr>
              <w:t>ασα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Η Δ/</w:t>
            </w:r>
            <w:proofErr w:type="spellStart"/>
            <w:r>
              <w:rPr>
                <w:rFonts w:ascii="Verdana" w:hAnsi="Verdana" w:cs="Arial"/>
                <w:color w:val="000000"/>
                <w:spacing w:val="-4"/>
                <w:sz w:val="20"/>
                <w:szCs w:val="20"/>
              </w:rPr>
              <w:t>ντρι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Ανά</w:t>
            </w:r>
            <w:proofErr w:type="spellEnd"/>
            <w:r>
              <w:rPr>
                <w:rFonts w:ascii="Verdana" w:hAnsi="Verdana" w:cs="Arial"/>
                <w:color w:val="000000"/>
                <w:spacing w:val="-4"/>
                <w:sz w:val="20"/>
                <w:szCs w:val="20"/>
              </w:rPr>
              <w:t>πτυξης</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Αγγελική</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Λιάγκ</w:t>
            </w:r>
            <w:proofErr w:type="spellEnd"/>
            <w:r>
              <w:rPr>
                <w:rFonts w:ascii="Verdana" w:hAnsi="Verdana" w:cs="Arial"/>
                <w:color w:val="000000"/>
                <w:spacing w:val="-4"/>
                <w:sz w:val="20"/>
                <w:szCs w:val="20"/>
              </w:rPr>
              <w:t>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Μα</w:t>
            </w:r>
            <w:proofErr w:type="spellStart"/>
            <w:r>
              <w:rPr>
                <w:rFonts w:ascii="Verdana" w:hAnsi="Verdana" w:cs="Arial"/>
                <w:color w:val="000000"/>
                <w:spacing w:val="-4"/>
                <w:sz w:val="20"/>
                <w:szCs w:val="20"/>
              </w:rPr>
              <w:t>ρί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Ανδρέου</w:t>
            </w:r>
            <w:proofErr w:type="spellEnd"/>
          </w:p>
        </w:tc>
      </w:tr>
    </w:tbl>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p>
    <w:p w:rsidR="00B46476" w:rsidRPr="00B46476" w:rsidRDefault="00B46476" w:rsidP="00B46476">
      <w:pPr>
        <w:widowControl w:val="0"/>
        <w:tabs>
          <w:tab w:val="left" w:pos="7533"/>
        </w:tabs>
        <w:autoSpaceDE w:val="0"/>
        <w:autoSpaceDN w:val="0"/>
        <w:adjustRightInd w:val="0"/>
        <w:spacing w:before="268" w:line="276" w:lineRule="exact"/>
        <w:jc w:val="center"/>
        <w:rPr>
          <w:rFonts w:ascii="Verdana" w:hAnsi="Verdana" w:cs="Arial"/>
          <w:b/>
          <w:color w:val="000000"/>
          <w:spacing w:val="-4"/>
          <w:u w:val="single"/>
          <w:lang w:val="el-GR"/>
        </w:rPr>
      </w:pPr>
      <w:r w:rsidRPr="00B46476">
        <w:rPr>
          <w:rFonts w:ascii="Verdana" w:hAnsi="Verdana" w:cs="Arial"/>
          <w:b/>
          <w:color w:val="000000"/>
          <w:spacing w:val="-4"/>
          <w:u w:val="single"/>
          <w:lang w:val="el-GR"/>
        </w:rPr>
        <w:t>ΠΡΟΜΕΤΡΗΣΗ ΕΡΓΑΣΙΩΝ ΓΙΑ ΤΟ ΕΤΟΣ 2019</w:t>
      </w:r>
    </w:p>
    <w:p w:rsidR="00B46476" w:rsidRPr="00B46476" w:rsidRDefault="00B46476" w:rsidP="00B46476">
      <w:pPr>
        <w:widowControl w:val="0"/>
        <w:tabs>
          <w:tab w:val="left" w:pos="7533"/>
        </w:tabs>
        <w:autoSpaceDE w:val="0"/>
        <w:autoSpaceDN w:val="0"/>
        <w:adjustRightInd w:val="0"/>
        <w:spacing w:before="268" w:line="276" w:lineRule="exact"/>
        <w:jc w:val="center"/>
        <w:rPr>
          <w:rFonts w:ascii="Verdana" w:hAnsi="Verdana" w:cs="Arial"/>
          <w:b/>
          <w:color w:val="000000"/>
          <w:spacing w:val="-4"/>
          <w:u w:val="single"/>
          <w:lang w:val="el-GR"/>
        </w:rPr>
      </w:pPr>
    </w:p>
    <w:tbl>
      <w:tblPr>
        <w:tblStyle w:val="aff1"/>
        <w:tblW w:w="0" w:type="auto"/>
        <w:tblLook w:val="01E0" w:firstRow="1" w:lastRow="1" w:firstColumn="1" w:lastColumn="1" w:noHBand="0" w:noVBand="0"/>
      </w:tblPr>
      <w:tblGrid>
        <w:gridCol w:w="4794"/>
        <w:gridCol w:w="4783"/>
      </w:tblGrid>
      <w:tr w:rsidR="00B46476" w:rsidTr="00424ADD">
        <w:tc>
          <w:tcPr>
            <w:tcW w:w="4794"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ΕΡΓΑΣΙΕΣ</w:t>
            </w:r>
          </w:p>
        </w:tc>
        <w:tc>
          <w:tcPr>
            <w:tcW w:w="4783"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ΠΟΣΟΤΗΤΑ</w:t>
            </w:r>
          </w:p>
        </w:tc>
      </w:tr>
      <w:tr w:rsidR="00B46476" w:rsidTr="00424ADD">
        <w:tc>
          <w:tcPr>
            <w:tcW w:w="4794" w:type="dxa"/>
            <w:tcBorders>
              <w:bottom w:val="nil"/>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Α΄</w:t>
            </w:r>
          </w:p>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Pr>
                <w:rFonts w:ascii="Verdana" w:hAnsi="Verdana" w:cs="Arial"/>
                <w:b/>
                <w:color w:val="000000"/>
                <w:spacing w:val="-4"/>
                <w:sz w:val="20"/>
                <w:szCs w:val="20"/>
              </w:rPr>
              <w:t>1. ΠΕΡΙΣΥΛΛΟΓΗ-ΜΕΤΑΦΟΡΑ</w:t>
            </w:r>
          </w:p>
        </w:tc>
        <w:tc>
          <w:tcPr>
            <w:tcW w:w="4783" w:type="dxa"/>
            <w:tcBorders>
              <w:bottom w:val="nil"/>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p>
        </w:tc>
      </w:tr>
      <w:tr w:rsidR="00B46476" w:rsidTr="00424ADD">
        <w:tc>
          <w:tcPr>
            <w:tcW w:w="4794" w:type="dxa"/>
            <w:tcBorders>
              <w:bottom w:val="single" w:sz="4" w:space="0" w:color="auto"/>
            </w:tcBorders>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1.1 . Περισυλλογή-μεταφορά ενήλικου ζώου στον κτηνίατρο και μετά στο  καταφύγιο</w:t>
            </w:r>
          </w:p>
        </w:tc>
        <w:tc>
          <w:tcPr>
            <w:tcW w:w="4783" w:type="dxa"/>
            <w:tcBorders>
              <w:bottom w:val="single" w:sz="4" w:space="0" w:color="auto"/>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 ΕΠΕΜΒΑΣΕΙΣ</w:t>
            </w:r>
          </w:p>
        </w:tc>
      </w:tr>
      <w:tr w:rsidR="00B46476" w:rsidTr="00424ADD">
        <w:tc>
          <w:tcPr>
            <w:tcW w:w="4794" w:type="dxa"/>
            <w:tcBorders>
              <w:top w:val="single" w:sz="4" w:space="0" w:color="auto"/>
            </w:tcBorders>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1.2 . Περισυλλογή-μεταφορά κουταβιού στον κτηνίατρο και μετά στο  καταφύγιο</w:t>
            </w:r>
          </w:p>
        </w:tc>
        <w:tc>
          <w:tcPr>
            <w:tcW w:w="4783" w:type="dxa"/>
            <w:tcBorders>
              <w:top w:val="single" w:sz="4" w:space="0" w:color="auto"/>
            </w:tcBorders>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r>
              <w:rPr>
                <w:rFonts w:ascii="Verdana" w:hAnsi="Verdana" w:cs="Arial"/>
                <w:color w:val="000000"/>
                <w:spacing w:val="-4"/>
                <w:sz w:val="20"/>
                <w:szCs w:val="20"/>
              </w:rPr>
              <w:t>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Β΄-ΠΕΡΙΘΑΛΨΗ</w:t>
            </w:r>
          </w:p>
        </w:tc>
        <w:tc>
          <w:tcPr>
            <w:tcW w:w="4783" w:type="dxa"/>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p>
        </w:tc>
      </w:tr>
      <w:tr w:rsidR="00B46476" w:rsidTr="00424ADD">
        <w:tc>
          <w:tcPr>
            <w:tcW w:w="4794" w:type="dxa"/>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2. Σήμανση με περιλαίμιο-μεταλλική κονκάρδα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3. </w:t>
            </w:r>
            <w:proofErr w:type="spellStart"/>
            <w:r>
              <w:rPr>
                <w:rFonts w:ascii="Verdana" w:hAnsi="Verdana" w:cs="Arial"/>
                <w:color w:val="000000"/>
                <w:spacing w:val="-4"/>
                <w:sz w:val="20"/>
                <w:szCs w:val="20"/>
              </w:rPr>
              <w:t>Στείρωση</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θηλυκών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4. </w:t>
            </w:r>
            <w:proofErr w:type="spellStart"/>
            <w:r>
              <w:rPr>
                <w:rFonts w:ascii="Verdana" w:hAnsi="Verdana" w:cs="Arial"/>
                <w:color w:val="000000"/>
                <w:spacing w:val="-4"/>
                <w:sz w:val="20"/>
                <w:szCs w:val="20"/>
              </w:rPr>
              <w:t>Στείρωση</w:t>
            </w:r>
            <w:proofErr w:type="spellEnd"/>
            <w:r>
              <w:rPr>
                <w:rFonts w:ascii="Verdana" w:hAnsi="Verdana" w:cs="Arial"/>
                <w:color w:val="000000"/>
                <w:spacing w:val="-4"/>
                <w:sz w:val="20"/>
                <w:szCs w:val="20"/>
              </w:rPr>
              <w:t xml:space="preserve"> α</w:t>
            </w:r>
            <w:proofErr w:type="spellStart"/>
            <w:r>
              <w:rPr>
                <w:rFonts w:ascii="Verdana" w:hAnsi="Verdana" w:cs="Arial"/>
                <w:color w:val="000000"/>
                <w:spacing w:val="-4"/>
                <w:sz w:val="20"/>
                <w:szCs w:val="20"/>
              </w:rPr>
              <w:t>ρσενικών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w:t>
            </w:r>
            <w:r w:rsidRPr="00893223">
              <w:rPr>
                <w:rFonts w:ascii="Verdana" w:hAnsi="Verdana" w:cs="Arial"/>
                <w:color w:val="000000"/>
                <w:spacing w:val="-4"/>
                <w:sz w:val="20"/>
                <w:szCs w:val="20"/>
              </w:rPr>
              <w:t xml:space="preserve"> ΕΠΕΜΒΑΣ</w:t>
            </w:r>
            <w:r>
              <w:rPr>
                <w:rFonts w:ascii="Verdana" w:hAnsi="Verdana" w:cs="Arial"/>
                <w:color w:val="000000"/>
                <w:spacing w:val="-4"/>
                <w:sz w:val="20"/>
                <w:szCs w:val="20"/>
              </w:rPr>
              <w:t>Η</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5. </w:t>
            </w:r>
            <w:proofErr w:type="spellStart"/>
            <w:r>
              <w:rPr>
                <w:rFonts w:ascii="Verdana" w:hAnsi="Verdana" w:cs="Arial"/>
                <w:color w:val="000000"/>
                <w:spacing w:val="-4"/>
                <w:sz w:val="20"/>
                <w:szCs w:val="20"/>
              </w:rPr>
              <w:t>Αντι</w:t>
            </w:r>
            <w:proofErr w:type="spellEnd"/>
            <w:r>
              <w:rPr>
                <w:rFonts w:ascii="Verdana" w:hAnsi="Verdana" w:cs="Arial"/>
                <w:color w:val="000000"/>
                <w:spacing w:val="-4"/>
                <w:sz w:val="20"/>
                <w:szCs w:val="20"/>
              </w:rPr>
              <w:t>παρασιτική αμπ</w:t>
            </w:r>
            <w:proofErr w:type="spellStart"/>
            <w:r>
              <w:rPr>
                <w:rFonts w:ascii="Verdana" w:hAnsi="Verdana" w:cs="Arial"/>
                <w:color w:val="000000"/>
                <w:spacing w:val="-4"/>
                <w:sz w:val="20"/>
                <w:szCs w:val="20"/>
              </w:rPr>
              <w:t>ούλ</w:t>
            </w:r>
            <w:proofErr w:type="spellEnd"/>
            <w:r>
              <w:rPr>
                <w:rFonts w:ascii="Verdana" w:hAnsi="Verdana" w:cs="Arial"/>
                <w:color w:val="000000"/>
                <w:spacing w:val="-4"/>
                <w:sz w:val="20"/>
                <w:szCs w:val="20"/>
              </w:rPr>
              <w:t>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6. </w:t>
            </w:r>
            <w:proofErr w:type="spellStart"/>
            <w:r>
              <w:rPr>
                <w:rFonts w:ascii="Verdana" w:hAnsi="Verdana" w:cs="Arial"/>
                <w:color w:val="000000"/>
                <w:spacing w:val="-4"/>
                <w:sz w:val="20"/>
                <w:szCs w:val="20"/>
              </w:rPr>
              <w:t>Αντιλυσσικό</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7. </w:t>
            </w:r>
            <w:proofErr w:type="spellStart"/>
            <w:r>
              <w:rPr>
                <w:rFonts w:ascii="Verdana" w:hAnsi="Verdana" w:cs="Arial"/>
                <w:color w:val="000000"/>
                <w:spacing w:val="-4"/>
                <w:sz w:val="20"/>
                <w:szCs w:val="20"/>
              </w:rPr>
              <w:t>Πεντ</w:t>
            </w:r>
            <w:proofErr w:type="spellEnd"/>
            <w:r>
              <w:rPr>
                <w:rFonts w:ascii="Verdana" w:hAnsi="Verdana" w:cs="Arial"/>
                <w:color w:val="000000"/>
                <w:spacing w:val="-4"/>
                <w:sz w:val="20"/>
                <w:szCs w:val="20"/>
              </w:rPr>
              <w:t xml:space="preserve">απλό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8. </w:t>
            </w:r>
            <w:proofErr w:type="spellStart"/>
            <w:r>
              <w:rPr>
                <w:rFonts w:ascii="Verdana" w:hAnsi="Verdana" w:cs="Arial"/>
                <w:color w:val="000000"/>
                <w:spacing w:val="-4"/>
                <w:sz w:val="20"/>
                <w:szCs w:val="20"/>
              </w:rPr>
              <w:t>Ημέρ</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νοσηλεί</w:t>
            </w:r>
            <w:proofErr w:type="spellEnd"/>
            <w:r>
              <w:rPr>
                <w:rFonts w:ascii="Verdana" w:hAnsi="Verdana" w:cs="Arial"/>
                <w:color w:val="000000"/>
                <w:spacing w:val="-4"/>
                <w:sz w:val="20"/>
                <w:szCs w:val="20"/>
              </w:rPr>
              <w:t>ας</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w:t>
            </w:r>
            <w:r w:rsidRPr="00893223">
              <w:rPr>
                <w:rFonts w:ascii="Verdana" w:hAnsi="Verdana" w:cs="Arial"/>
                <w:color w:val="000000"/>
                <w:spacing w:val="-4"/>
                <w:sz w:val="20"/>
                <w:szCs w:val="20"/>
              </w:rPr>
              <w:t xml:space="preserve"> ΗΜΕΡΕΣ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9. </w:t>
            </w:r>
            <w:proofErr w:type="spellStart"/>
            <w:r>
              <w:rPr>
                <w:rFonts w:ascii="Verdana" w:hAnsi="Verdana" w:cs="Arial"/>
                <w:color w:val="000000"/>
                <w:spacing w:val="-4"/>
                <w:sz w:val="20"/>
                <w:szCs w:val="20"/>
              </w:rPr>
              <w:t>Ηλεκτρονική</w:t>
            </w:r>
            <w:proofErr w:type="spellEnd"/>
            <w:r>
              <w:rPr>
                <w:rFonts w:ascii="Verdana" w:hAnsi="Verdana" w:cs="Arial"/>
                <w:color w:val="000000"/>
                <w:spacing w:val="-4"/>
                <w:sz w:val="20"/>
                <w:szCs w:val="20"/>
              </w:rPr>
              <w:t xml:space="preserve"> τα</w:t>
            </w:r>
            <w:proofErr w:type="spellStart"/>
            <w:r>
              <w:rPr>
                <w:rFonts w:ascii="Verdana" w:hAnsi="Verdana" w:cs="Arial"/>
                <w:color w:val="000000"/>
                <w:spacing w:val="-4"/>
                <w:sz w:val="20"/>
                <w:szCs w:val="20"/>
              </w:rPr>
              <w:t>υτο</w:t>
            </w:r>
            <w:proofErr w:type="spellEnd"/>
            <w:r>
              <w:rPr>
                <w:rFonts w:ascii="Verdana" w:hAnsi="Verdana" w:cs="Arial"/>
                <w:color w:val="000000"/>
                <w:spacing w:val="-4"/>
                <w:sz w:val="20"/>
                <w:szCs w:val="20"/>
              </w:rPr>
              <w:t>ποίηση</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10. Παρα</w:t>
            </w:r>
            <w:proofErr w:type="spellStart"/>
            <w:r>
              <w:rPr>
                <w:rFonts w:ascii="Verdana" w:hAnsi="Verdana" w:cs="Arial"/>
                <w:color w:val="000000"/>
                <w:spacing w:val="-4"/>
                <w:sz w:val="20"/>
                <w:szCs w:val="20"/>
              </w:rPr>
              <w:t>κολούθηση</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λυσσύ</w:t>
            </w:r>
            <w:proofErr w:type="spellEnd"/>
            <w:r>
              <w:rPr>
                <w:rFonts w:ascii="Verdana" w:hAnsi="Verdana" w:cs="Arial"/>
                <w:color w:val="000000"/>
                <w:spacing w:val="-4"/>
                <w:sz w:val="20"/>
                <w:szCs w:val="20"/>
              </w:rPr>
              <w:t xml:space="preserve">ποπτων </w:t>
            </w:r>
            <w:proofErr w:type="spellStart"/>
            <w:r>
              <w:rPr>
                <w:rFonts w:ascii="Verdana" w:hAnsi="Verdana" w:cs="Arial"/>
                <w:color w:val="000000"/>
                <w:spacing w:val="-4"/>
                <w:sz w:val="20"/>
                <w:szCs w:val="20"/>
              </w:rPr>
              <w:t>ζώων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11. </w:t>
            </w:r>
            <w:proofErr w:type="spellStart"/>
            <w:r>
              <w:rPr>
                <w:rFonts w:ascii="Verdana" w:hAnsi="Verdana" w:cs="Arial"/>
                <w:color w:val="000000"/>
                <w:spacing w:val="-4"/>
                <w:sz w:val="20"/>
                <w:szCs w:val="20"/>
              </w:rPr>
              <w:t>Εξέτ</w:t>
            </w:r>
            <w:proofErr w:type="spellEnd"/>
            <w:r>
              <w:rPr>
                <w:rFonts w:ascii="Verdana" w:hAnsi="Verdana" w:cs="Arial"/>
                <w:color w:val="000000"/>
                <w:spacing w:val="-4"/>
                <w:sz w:val="20"/>
                <w:szCs w:val="20"/>
              </w:rPr>
              <w:t>αση α</w:t>
            </w:r>
            <w:proofErr w:type="spellStart"/>
            <w:r>
              <w:rPr>
                <w:rFonts w:ascii="Verdana" w:hAnsi="Verdana" w:cs="Arial"/>
                <w:color w:val="000000"/>
                <w:spacing w:val="-4"/>
                <w:sz w:val="20"/>
                <w:szCs w:val="20"/>
              </w:rPr>
              <w:t>ίμ</w:t>
            </w:r>
            <w:proofErr w:type="spellEnd"/>
            <w:r>
              <w:rPr>
                <w:rFonts w:ascii="Verdana" w:hAnsi="Verdana" w:cs="Arial"/>
                <w:color w:val="000000"/>
                <w:spacing w:val="-4"/>
                <w:sz w:val="20"/>
                <w:szCs w:val="20"/>
              </w:rPr>
              <w:t xml:space="preserve">ατος </w:t>
            </w:r>
            <w:proofErr w:type="spellStart"/>
            <w:r>
              <w:rPr>
                <w:rFonts w:ascii="Verdana" w:hAnsi="Verdana" w:cs="Arial"/>
                <w:color w:val="000000"/>
                <w:spacing w:val="-4"/>
                <w:sz w:val="20"/>
                <w:szCs w:val="20"/>
              </w:rPr>
              <w:t>γι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λεϊσμάνι</w:t>
            </w:r>
            <w:proofErr w:type="spellEnd"/>
            <w:r>
              <w:rPr>
                <w:rFonts w:ascii="Verdana" w:hAnsi="Verdana" w:cs="Arial"/>
                <w:color w:val="000000"/>
                <w:spacing w:val="-4"/>
                <w:sz w:val="20"/>
                <w:szCs w:val="20"/>
              </w:rPr>
              <w:t>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12.Αιμα</w:t>
            </w:r>
            <w:proofErr w:type="spellStart"/>
            <w:r>
              <w:rPr>
                <w:rFonts w:ascii="Verdana" w:hAnsi="Verdana" w:cs="Arial"/>
                <w:color w:val="000000"/>
                <w:spacing w:val="-4"/>
                <w:sz w:val="20"/>
                <w:szCs w:val="20"/>
              </w:rPr>
              <w:t>τολογικές</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εξετάσεις</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lastRenderedPageBreak/>
              <w:t xml:space="preserve">13.Βιοχημικές </w:t>
            </w:r>
            <w:proofErr w:type="spellStart"/>
            <w:r>
              <w:rPr>
                <w:rFonts w:ascii="Verdana" w:hAnsi="Verdana" w:cs="Arial"/>
                <w:color w:val="000000"/>
                <w:spacing w:val="-4"/>
                <w:sz w:val="20"/>
                <w:szCs w:val="20"/>
              </w:rPr>
              <w:t>εξετάσεις</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14.Θεραπ</w:t>
            </w:r>
            <w:proofErr w:type="spellStart"/>
            <w:r>
              <w:rPr>
                <w:rFonts w:ascii="Verdana" w:hAnsi="Verdana" w:cs="Arial"/>
                <w:color w:val="000000"/>
                <w:spacing w:val="-4"/>
                <w:sz w:val="20"/>
                <w:szCs w:val="20"/>
              </w:rPr>
              <w:t>εί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γι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λεϊσμάνι</w:t>
            </w:r>
            <w:proofErr w:type="spellEnd"/>
            <w:r>
              <w:rPr>
                <w:rFonts w:ascii="Verdana" w:hAnsi="Verdana" w:cs="Arial"/>
                <w:color w:val="000000"/>
                <w:spacing w:val="-4"/>
                <w:sz w:val="20"/>
                <w:szCs w:val="20"/>
              </w:rPr>
              <w:t>α</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15.Αποπαρα</w:t>
            </w:r>
            <w:proofErr w:type="spellStart"/>
            <w:r>
              <w:rPr>
                <w:rFonts w:ascii="Verdana" w:hAnsi="Verdana" w:cs="Arial"/>
                <w:color w:val="000000"/>
                <w:spacing w:val="-4"/>
                <w:sz w:val="20"/>
                <w:szCs w:val="20"/>
              </w:rPr>
              <w:t>σίτωση</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 ΧΑΠΙΑ</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16.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 γα</w:t>
            </w:r>
            <w:proofErr w:type="spellStart"/>
            <w:r>
              <w:rPr>
                <w:rFonts w:ascii="Verdana" w:hAnsi="Verdana" w:cs="Arial"/>
                <w:color w:val="000000"/>
                <w:spacing w:val="-4"/>
                <w:sz w:val="20"/>
                <w:szCs w:val="20"/>
              </w:rPr>
              <w:t>στρεντερίτιδ</w:t>
            </w:r>
            <w:proofErr w:type="spellEnd"/>
            <w:r>
              <w:rPr>
                <w:rFonts w:ascii="Verdana" w:hAnsi="Verdana" w:cs="Arial"/>
                <w:color w:val="000000"/>
                <w:spacing w:val="-4"/>
                <w:sz w:val="20"/>
                <w:szCs w:val="20"/>
              </w:rPr>
              <w:t>ας</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 ΕΠΕΜΒΑΣΗ</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17. </w:t>
            </w:r>
            <w:proofErr w:type="spellStart"/>
            <w:r>
              <w:rPr>
                <w:rFonts w:ascii="Verdana" w:hAnsi="Verdana" w:cs="Arial"/>
                <w:color w:val="000000"/>
                <w:spacing w:val="-4"/>
                <w:sz w:val="20"/>
                <w:szCs w:val="20"/>
              </w:rPr>
              <w:t>Σο</w:t>
            </w:r>
            <w:proofErr w:type="spellEnd"/>
            <w:r>
              <w:rPr>
                <w:rFonts w:ascii="Verdana" w:hAnsi="Verdana" w:cs="Arial"/>
                <w:color w:val="000000"/>
                <w:spacing w:val="-4"/>
                <w:sz w:val="20"/>
                <w:szCs w:val="20"/>
              </w:rPr>
              <w:t xml:space="preserve">βαρά </w:t>
            </w:r>
            <w:proofErr w:type="spellStart"/>
            <w:r>
              <w:rPr>
                <w:rFonts w:ascii="Verdana" w:hAnsi="Verdana" w:cs="Arial"/>
                <w:color w:val="000000"/>
                <w:spacing w:val="-4"/>
                <w:sz w:val="20"/>
                <w:szCs w:val="20"/>
              </w:rPr>
              <w:t>έκτ</w:t>
            </w:r>
            <w:proofErr w:type="spellEnd"/>
            <w:r>
              <w:rPr>
                <w:rFonts w:ascii="Verdana" w:hAnsi="Verdana" w:cs="Arial"/>
                <w:color w:val="000000"/>
                <w:spacing w:val="-4"/>
                <w:sz w:val="20"/>
                <w:szCs w:val="20"/>
              </w:rPr>
              <w:t>ακτα π</w:t>
            </w:r>
            <w:proofErr w:type="spellStart"/>
            <w:r>
              <w:rPr>
                <w:rFonts w:ascii="Verdana" w:hAnsi="Verdana" w:cs="Arial"/>
                <w:color w:val="000000"/>
                <w:spacing w:val="-4"/>
                <w:sz w:val="20"/>
                <w:szCs w:val="20"/>
              </w:rPr>
              <w:t>εριστ</w:t>
            </w:r>
            <w:proofErr w:type="spellEnd"/>
            <w:r>
              <w:rPr>
                <w:rFonts w:ascii="Verdana" w:hAnsi="Verdana" w:cs="Arial"/>
                <w:color w:val="000000"/>
                <w:spacing w:val="-4"/>
                <w:sz w:val="20"/>
                <w:szCs w:val="20"/>
              </w:rPr>
              <w:t>ατικά</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18. </w:t>
            </w:r>
            <w:proofErr w:type="spellStart"/>
            <w:r>
              <w:rPr>
                <w:rFonts w:ascii="Verdana" w:hAnsi="Verdana" w:cs="Arial"/>
                <w:color w:val="000000"/>
                <w:spacing w:val="-4"/>
                <w:sz w:val="20"/>
                <w:szCs w:val="20"/>
              </w:rPr>
              <w:t>Χειρουργικές</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μικροε</w:t>
            </w:r>
            <w:proofErr w:type="spellEnd"/>
            <w:r>
              <w:rPr>
                <w:rFonts w:ascii="Verdana" w:hAnsi="Verdana" w:cs="Arial"/>
                <w:color w:val="000000"/>
                <w:spacing w:val="-4"/>
                <w:sz w:val="20"/>
                <w:szCs w:val="20"/>
              </w:rPr>
              <w:t>πεμβάσεις</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sidRPr="00893223">
              <w:rPr>
                <w:rFonts w:ascii="Verdana" w:hAnsi="Verdana" w:cs="Arial"/>
                <w:color w:val="000000"/>
                <w:spacing w:val="-4"/>
                <w:sz w:val="20"/>
                <w:szCs w:val="20"/>
              </w:rPr>
              <w:t>0 ΕΠΕΜΒΑΣΕΙΣ</w:t>
            </w:r>
          </w:p>
        </w:tc>
      </w:tr>
      <w:tr w:rsidR="00B46476" w:rsidTr="00424ADD">
        <w:tc>
          <w:tcPr>
            <w:tcW w:w="4794"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ΕΡΓΑΣΙΕΣ</w:t>
            </w:r>
          </w:p>
        </w:tc>
        <w:tc>
          <w:tcPr>
            <w:tcW w:w="4783"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ΠΟΣΟΤΗΤΑ</w:t>
            </w:r>
          </w:p>
        </w:tc>
      </w:tr>
      <w:tr w:rsidR="00B46476" w:rsidTr="00424ADD">
        <w:tc>
          <w:tcPr>
            <w:tcW w:w="4794" w:type="dxa"/>
          </w:tcPr>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Β΄-ΠΕΡΙΘΑΛΨΗ</w:t>
            </w:r>
          </w:p>
        </w:tc>
        <w:tc>
          <w:tcPr>
            <w:tcW w:w="4783" w:type="dxa"/>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19. </w:t>
            </w:r>
            <w:proofErr w:type="spellStart"/>
            <w:r>
              <w:rPr>
                <w:rFonts w:ascii="Verdana" w:hAnsi="Verdana" w:cs="Arial"/>
                <w:color w:val="000000"/>
                <w:spacing w:val="-4"/>
                <w:sz w:val="20"/>
                <w:szCs w:val="20"/>
              </w:rPr>
              <w:t>Ακτινογρ</w:t>
            </w:r>
            <w:proofErr w:type="spellEnd"/>
            <w:r>
              <w:rPr>
                <w:rFonts w:ascii="Verdana" w:hAnsi="Verdana" w:cs="Arial"/>
                <w:color w:val="000000"/>
                <w:spacing w:val="-4"/>
                <w:sz w:val="20"/>
                <w:szCs w:val="20"/>
              </w:rPr>
              <w:t xml:space="preserve">αφίες </w:t>
            </w:r>
            <w:proofErr w:type="spellStart"/>
            <w:r>
              <w:rPr>
                <w:rFonts w:ascii="Verdana" w:hAnsi="Verdana" w:cs="Arial"/>
                <w:color w:val="000000"/>
                <w:spacing w:val="-4"/>
                <w:sz w:val="20"/>
                <w:szCs w:val="20"/>
              </w:rPr>
              <w:t>μικρές</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20. </w:t>
            </w:r>
            <w:proofErr w:type="spellStart"/>
            <w:r>
              <w:rPr>
                <w:rFonts w:ascii="Verdana" w:hAnsi="Verdana" w:cs="Arial"/>
                <w:color w:val="000000"/>
                <w:spacing w:val="-4"/>
                <w:sz w:val="20"/>
                <w:szCs w:val="20"/>
              </w:rPr>
              <w:t>Νεκροτομή</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0 ΕΠΕΜΒΑΣΕΙΣ</w:t>
            </w:r>
          </w:p>
        </w:tc>
      </w:tr>
      <w:tr w:rsidR="00B46476" w:rsidTr="00424ADD">
        <w:tc>
          <w:tcPr>
            <w:tcW w:w="4794" w:type="dxa"/>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21. Κτηνιατρική επίβλεψη και περίθαλψη στο καταφύγιο</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 ΕΠΙΣΚΕΨΕΙΣ</w:t>
            </w:r>
          </w:p>
        </w:tc>
      </w:tr>
    </w:tbl>
    <w:p w:rsid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rPr>
      </w:pP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 xml:space="preserve">Οι ποσότητες επεμβάσεων της </w:t>
      </w:r>
      <w:proofErr w:type="spellStart"/>
      <w:r w:rsidRPr="00B46476">
        <w:rPr>
          <w:rFonts w:ascii="Verdana" w:hAnsi="Verdana" w:cs="Arial"/>
          <w:b/>
          <w:color w:val="000000"/>
          <w:spacing w:val="-4"/>
          <w:sz w:val="20"/>
          <w:szCs w:val="20"/>
          <w:lang w:val="el-GR"/>
        </w:rPr>
        <w:t>προμέτρησης</w:t>
      </w:r>
      <w:proofErr w:type="spellEnd"/>
      <w:r w:rsidRPr="00B46476">
        <w:rPr>
          <w:rFonts w:ascii="Verdana" w:hAnsi="Verdana" w:cs="Arial"/>
          <w:b/>
          <w:color w:val="000000"/>
          <w:spacing w:val="-4"/>
          <w:sz w:val="20"/>
          <w:szCs w:val="20"/>
          <w:lang w:val="el-GR"/>
        </w:rPr>
        <w:t xml:space="preserve"> έχουν υπολογιστεί </w:t>
      </w:r>
      <w:proofErr w:type="spellStart"/>
      <w:r w:rsidRPr="00B46476">
        <w:rPr>
          <w:rFonts w:ascii="Verdana" w:hAnsi="Verdana" w:cs="Arial"/>
          <w:b/>
          <w:color w:val="000000"/>
          <w:spacing w:val="-4"/>
          <w:sz w:val="20"/>
          <w:szCs w:val="20"/>
          <w:lang w:val="el-GR"/>
        </w:rPr>
        <w:t>κατ΄εκτίμηση</w:t>
      </w:r>
      <w:proofErr w:type="spellEnd"/>
      <w:r w:rsidRPr="00B46476">
        <w:rPr>
          <w:rFonts w:ascii="Verdana" w:hAnsi="Verdana" w:cs="Arial"/>
          <w:b/>
          <w:color w:val="000000"/>
          <w:spacing w:val="-4"/>
          <w:sz w:val="20"/>
          <w:szCs w:val="20"/>
          <w:lang w:val="el-GR"/>
        </w:rPr>
        <w:t xml:space="preserve"> και μπορεί να διαμορφωθούν ανάλογα με τις πραγματικές, επί τόπου ανάγκες, εντός των ορίων του συμβατικού ποσού.</w:t>
      </w: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gridCol w:w="4838"/>
      </w:tblGrid>
      <w:tr w:rsidR="00B46476" w:rsidTr="00424ADD">
        <w:tc>
          <w:tcPr>
            <w:tcW w:w="3057" w:type="dxa"/>
          </w:tcPr>
          <w:p w:rsidR="00B46476" w:rsidRP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lang w:val="el-GR"/>
              </w:rPr>
            </w:pPr>
          </w:p>
        </w:tc>
        <w:tc>
          <w:tcPr>
            <w:tcW w:w="1105" w:type="dxa"/>
          </w:tcPr>
          <w:p w:rsidR="00B46476" w:rsidRPr="00B46476" w:rsidRDefault="00B46476" w:rsidP="00424ADD">
            <w:pPr>
              <w:widowControl w:val="0"/>
              <w:autoSpaceDE w:val="0"/>
              <w:autoSpaceDN w:val="0"/>
              <w:adjustRightInd w:val="0"/>
              <w:spacing w:line="276" w:lineRule="exact"/>
              <w:rPr>
                <w:rFonts w:ascii="Verdana" w:hAnsi="Verdana" w:cs="Arial"/>
                <w:color w:val="000000"/>
                <w:spacing w:val="-4"/>
                <w:sz w:val="20"/>
                <w:szCs w:val="20"/>
                <w:lang w:val="el-GR"/>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Άρτ</w:t>
            </w:r>
            <w:proofErr w:type="spellEnd"/>
            <w:r>
              <w:rPr>
                <w:rFonts w:ascii="Verdana" w:hAnsi="Verdana" w:cs="Arial"/>
                <w:color w:val="000000"/>
                <w:spacing w:val="-4"/>
                <w:sz w:val="20"/>
                <w:szCs w:val="20"/>
              </w:rPr>
              <w:t xml:space="preserve">α, </w:t>
            </w:r>
            <w:r>
              <w:rPr>
                <w:rFonts w:ascii="Verdana" w:hAnsi="Verdana" w:cs="Arial"/>
                <w:color w:val="000000"/>
                <w:spacing w:val="-4"/>
                <w:sz w:val="20"/>
                <w:szCs w:val="20"/>
                <w:lang w:val="en-US"/>
              </w:rPr>
              <w:t>2</w:t>
            </w:r>
            <w:r>
              <w:rPr>
                <w:rFonts w:ascii="Verdana" w:hAnsi="Verdana" w:cs="Arial"/>
                <w:color w:val="000000"/>
                <w:spacing w:val="-4"/>
                <w:sz w:val="20"/>
                <w:szCs w:val="20"/>
              </w:rPr>
              <w:t>0/11/2019</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ΘΕΩΡΗΘΗΚΕ</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 xml:space="preserve">Η </w:t>
            </w:r>
            <w:proofErr w:type="spellStart"/>
            <w:r>
              <w:rPr>
                <w:rFonts w:ascii="Verdana" w:hAnsi="Verdana" w:cs="Arial"/>
                <w:color w:val="000000"/>
                <w:spacing w:val="-4"/>
                <w:sz w:val="20"/>
                <w:szCs w:val="20"/>
              </w:rPr>
              <w:t>συντάξ</w:t>
            </w:r>
            <w:proofErr w:type="spellEnd"/>
            <w:r>
              <w:rPr>
                <w:rFonts w:ascii="Verdana" w:hAnsi="Verdana" w:cs="Arial"/>
                <w:color w:val="000000"/>
                <w:spacing w:val="-4"/>
                <w:sz w:val="20"/>
                <w:szCs w:val="20"/>
              </w:rPr>
              <w:t>ασα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Η Δ/</w:t>
            </w:r>
            <w:proofErr w:type="spellStart"/>
            <w:r>
              <w:rPr>
                <w:rFonts w:ascii="Verdana" w:hAnsi="Verdana" w:cs="Arial"/>
                <w:color w:val="000000"/>
                <w:spacing w:val="-4"/>
                <w:sz w:val="20"/>
                <w:szCs w:val="20"/>
              </w:rPr>
              <w:t>ντρι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Ανά</w:t>
            </w:r>
            <w:proofErr w:type="spellEnd"/>
            <w:r>
              <w:rPr>
                <w:rFonts w:ascii="Verdana" w:hAnsi="Verdana" w:cs="Arial"/>
                <w:color w:val="000000"/>
                <w:spacing w:val="-4"/>
                <w:sz w:val="20"/>
                <w:szCs w:val="20"/>
              </w:rPr>
              <w:t>πτυξης</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Αγγελική</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Λιάγκ</w:t>
            </w:r>
            <w:proofErr w:type="spellEnd"/>
            <w:r>
              <w:rPr>
                <w:rFonts w:ascii="Verdana" w:hAnsi="Verdana" w:cs="Arial"/>
                <w:color w:val="000000"/>
                <w:spacing w:val="-4"/>
                <w:sz w:val="20"/>
                <w:szCs w:val="20"/>
              </w:rPr>
              <w:t>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Μα</w:t>
            </w:r>
            <w:proofErr w:type="spellStart"/>
            <w:r>
              <w:rPr>
                <w:rFonts w:ascii="Verdana" w:hAnsi="Verdana" w:cs="Arial"/>
                <w:color w:val="000000"/>
                <w:spacing w:val="-4"/>
                <w:sz w:val="20"/>
                <w:szCs w:val="20"/>
              </w:rPr>
              <w:t>ρί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Ανδρέου</w:t>
            </w:r>
            <w:proofErr w:type="spellEnd"/>
          </w:p>
        </w:tc>
      </w:tr>
    </w:tbl>
    <w:p w:rsid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p>
    <w:p w:rsidR="00B46476" w:rsidRPr="00B46476" w:rsidRDefault="00B46476" w:rsidP="00B46476">
      <w:pPr>
        <w:widowControl w:val="0"/>
        <w:tabs>
          <w:tab w:val="left" w:pos="7533"/>
        </w:tabs>
        <w:autoSpaceDE w:val="0"/>
        <w:autoSpaceDN w:val="0"/>
        <w:adjustRightInd w:val="0"/>
        <w:spacing w:before="268" w:line="276" w:lineRule="exact"/>
        <w:jc w:val="center"/>
        <w:rPr>
          <w:rFonts w:ascii="Verdana" w:hAnsi="Verdana" w:cs="Arial"/>
          <w:b/>
          <w:color w:val="000000"/>
          <w:spacing w:val="-4"/>
          <w:u w:val="single"/>
          <w:lang w:val="el-GR"/>
        </w:rPr>
      </w:pPr>
      <w:r w:rsidRPr="00B46476">
        <w:rPr>
          <w:rFonts w:ascii="Verdana" w:hAnsi="Verdana" w:cs="Arial"/>
          <w:b/>
          <w:color w:val="000000"/>
          <w:spacing w:val="-4"/>
          <w:u w:val="single"/>
          <w:lang w:val="el-GR"/>
        </w:rPr>
        <w:t>ΠΡΟΜΕΤΡΗΣΗ ΕΡΓΑΣΙΩΝ ΓΙΑ ΤΟ ΕΤΟΣ 2020</w:t>
      </w:r>
    </w:p>
    <w:p w:rsidR="00B46476" w:rsidRPr="00B46476" w:rsidRDefault="00B46476" w:rsidP="00B46476">
      <w:pPr>
        <w:widowControl w:val="0"/>
        <w:tabs>
          <w:tab w:val="left" w:pos="7533"/>
        </w:tabs>
        <w:autoSpaceDE w:val="0"/>
        <w:autoSpaceDN w:val="0"/>
        <w:adjustRightInd w:val="0"/>
        <w:spacing w:before="268" w:line="276" w:lineRule="exact"/>
        <w:jc w:val="center"/>
        <w:rPr>
          <w:rFonts w:ascii="Verdana" w:hAnsi="Verdana" w:cs="Arial"/>
          <w:b/>
          <w:color w:val="000000"/>
          <w:spacing w:val="-4"/>
          <w:u w:val="single"/>
          <w:lang w:val="el-GR"/>
        </w:rPr>
      </w:pPr>
    </w:p>
    <w:tbl>
      <w:tblPr>
        <w:tblStyle w:val="aff1"/>
        <w:tblW w:w="0" w:type="auto"/>
        <w:tblLook w:val="01E0" w:firstRow="1" w:lastRow="1" w:firstColumn="1" w:lastColumn="1" w:noHBand="0" w:noVBand="0"/>
      </w:tblPr>
      <w:tblGrid>
        <w:gridCol w:w="4794"/>
        <w:gridCol w:w="4783"/>
      </w:tblGrid>
      <w:tr w:rsidR="00B46476" w:rsidTr="00424ADD">
        <w:tc>
          <w:tcPr>
            <w:tcW w:w="4794"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ΕΡΓΑΣΙΕΣ</w:t>
            </w:r>
          </w:p>
        </w:tc>
        <w:tc>
          <w:tcPr>
            <w:tcW w:w="4783"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ΠΟΣΟΤΗΤΑ</w:t>
            </w:r>
          </w:p>
        </w:tc>
      </w:tr>
      <w:tr w:rsidR="00B46476" w:rsidTr="00424ADD">
        <w:tc>
          <w:tcPr>
            <w:tcW w:w="4794" w:type="dxa"/>
            <w:tcBorders>
              <w:bottom w:val="nil"/>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Α΄</w:t>
            </w:r>
          </w:p>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Pr>
                <w:rFonts w:ascii="Verdana" w:hAnsi="Verdana" w:cs="Arial"/>
                <w:b/>
                <w:color w:val="000000"/>
                <w:spacing w:val="-4"/>
                <w:sz w:val="20"/>
                <w:szCs w:val="20"/>
              </w:rPr>
              <w:t>1. ΠΕΡΙΣΥΛΛΟΓΗ-ΜΕΤΑΦΟΡΑ</w:t>
            </w:r>
          </w:p>
        </w:tc>
        <w:tc>
          <w:tcPr>
            <w:tcW w:w="4783" w:type="dxa"/>
            <w:tcBorders>
              <w:bottom w:val="nil"/>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p>
        </w:tc>
      </w:tr>
      <w:tr w:rsidR="00B46476" w:rsidTr="00424ADD">
        <w:tc>
          <w:tcPr>
            <w:tcW w:w="4794" w:type="dxa"/>
            <w:tcBorders>
              <w:bottom w:val="nil"/>
            </w:tcBorders>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1.1 . Περισυλλογή-μεταφορά ενήλικου ζώου στον κτηνίατρο και μετά στο  καταφύγιο</w:t>
            </w:r>
          </w:p>
        </w:tc>
        <w:tc>
          <w:tcPr>
            <w:tcW w:w="4783" w:type="dxa"/>
            <w:tcBorders>
              <w:bottom w:val="nil"/>
            </w:tcBorders>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150 ΕΠΕΜΒΑΣΕΙΣ</w:t>
            </w:r>
          </w:p>
        </w:tc>
      </w:tr>
      <w:tr w:rsidR="00B46476" w:rsidTr="00424ADD">
        <w:tc>
          <w:tcPr>
            <w:tcW w:w="4794" w:type="dxa"/>
            <w:tcBorders>
              <w:bottom w:val="single" w:sz="4" w:space="0" w:color="auto"/>
            </w:tcBorders>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1.2 . Περισυλλογή-μεταφορά κουταβιού στον κτηνίατρο και μετά στο  καταφύγιο</w:t>
            </w:r>
          </w:p>
        </w:tc>
        <w:tc>
          <w:tcPr>
            <w:tcW w:w="4783" w:type="dxa"/>
            <w:tcBorders>
              <w:bottom w:val="single" w:sz="4" w:space="0" w:color="auto"/>
            </w:tcBorders>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r>
              <w:rPr>
                <w:rFonts w:ascii="Verdana" w:hAnsi="Verdana" w:cs="Arial"/>
                <w:color w:val="000000"/>
                <w:spacing w:val="-4"/>
                <w:sz w:val="20"/>
                <w:szCs w:val="20"/>
              </w:rPr>
              <w:t>30</w:t>
            </w:r>
            <w:r w:rsidRPr="00893223">
              <w:rPr>
                <w:rFonts w:ascii="Verdana" w:hAnsi="Verdana" w:cs="Arial"/>
                <w:color w:val="000000"/>
                <w:spacing w:val="-4"/>
                <w:sz w:val="20"/>
                <w:szCs w:val="20"/>
              </w:rPr>
              <w:t xml:space="preserve"> ΕΠΕΜΒΑΣΕΙΣ</w:t>
            </w:r>
          </w:p>
        </w:tc>
      </w:tr>
      <w:tr w:rsidR="00B46476" w:rsidTr="00424ADD">
        <w:tc>
          <w:tcPr>
            <w:tcW w:w="4794" w:type="dxa"/>
            <w:tcBorders>
              <w:top w:val="single" w:sz="4" w:space="0" w:color="auto"/>
            </w:tcBorders>
          </w:tcPr>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Β΄-ΠΕΡΙΘΑΛΨΗ</w:t>
            </w:r>
          </w:p>
        </w:tc>
        <w:tc>
          <w:tcPr>
            <w:tcW w:w="4783" w:type="dxa"/>
            <w:tcBorders>
              <w:top w:val="single" w:sz="4" w:space="0" w:color="auto"/>
            </w:tcBorders>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p>
        </w:tc>
      </w:tr>
      <w:tr w:rsidR="00B46476" w:rsidTr="00424ADD">
        <w:tc>
          <w:tcPr>
            <w:tcW w:w="4794" w:type="dxa"/>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2. Σήμανση με περιλαίμιο-μεταλλική κονκάρδα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150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3. </w:t>
            </w:r>
            <w:proofErr w:type="spellStart"/>
            <w:r>
              <w:rPr>
                <w:rFonts w:ascii="Verdana" w:hAnsi="Verdana" w:cs="Arial"/>
                <w:color w:val="000000"/>
                <w:spacing w:val="-4"/>
                <w:sz w:val="20"/>
                <w:szCs w:val="20"/>
              </w:rPr>
              <w:t>Στείρωση</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θηλυκών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75</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4. </w:t>
            </w:r>
            <w:proofErr w:type="spellStart"/>
            <w:r>
              <w:rPr>
                <w:rFonts w:ascii="Verdana" w:hAnsi="Verdana" w:cs="Arial"/>
                <w:color w:val="000000"/>
                <w:spacing w:val="-4"/>
                <w:sz w:val="20"/>
                <w:szCs w:val="20"/>
              </w:rPr>
              <w:t>Στείρωση</w:t>
            </w:r>
            <w:proofErr w:type="spellEnd"/>
            <w:r>
              <w:rPr>
                <w:rFonts w:ascii="Verdana" w:hAnsi="Verdana" w:cs="Arial"/>
                <w:color w:val="000000"/>
                <w:spacing w:val="-4"/>
                <w:sz w:val="20"/>
                <w:szCs w:val="20"/>
              </w:rPr>
              <w:t xml:space="preserve"> α</w:t>
            </w:r>
            <w:proofErr w:type="spellStart"/>
            <w:r>
              <w:rPr>
                <w:rFonts w:ascii="Verdana" w:hAnsi="Verdana" w:cs="Arial"/>
                <w:color w:val="000000"/>
                <w:spacing w:val="-4"/>
                <w:sz w:val="20"/>
                <w:szCs w:val="20"/>
              </w:rPr>
              <w:t>ρσενικών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75</w:t>
            </w:r>
            <w:r w:rsidRPr="00893223">
              <w:rPr>
                <w:rFonts w:ascii="Verdana" w:hAnsi="Verdana" w:cs="Arial"/>
                <w:color w:val="000000"/>
                <w:spacing w:val="-4"/>
                <w:sz w:val="20"/>
                <w:szCs w:val="20"/>
              </w:rPr>
              <w:t xml:space="preserve"> ΕΠΕΜΒΑΣ</w:t>
            </w:r>
            <w:r>
              <w:rPr>
                <w:rFonts w:ascii="Verdana" w:hAnsi="Verdana" w:cs="Arial"/>
                <w:color w:val="000000"/>
                <w:spacing w:val="-4"/>
                <w:sz w:val="20"/>
                <w:szCs w:val="20"/>
              </w:rPr>
              <w:t>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5. </w:t>
            </w:r>
            <w:proofErr w:type="spellStart"/>
            <w:r>
              <w:rPr>
                <w:rFonts w:ascii="Verdana" w:hAnsi="Verdana" w:cs="Arial"/>
                <w:color w:val="000000"/>
                <w:spacing w:val="-4"/>
                <w:sz w:val="20"/>
                <w:szCs w:val="20"/>
              </w:rPr>
              <w:t>Αντι</w:t>
            </w:r>
            <w:proofErr w:type="spellEnd"/>
            <w:r>
              <w:rPr>
                <w:rFonts w:ascii="Verdana" w:hAnsi="Verdana" w:cs="Arial"/>
                <w:color w:val="000000"/>
                <w:spacing w:val="-4"/>
                <w:sz w:val="20"/>
                <w:szCs w:val="20"/>
              </w:rPr>
              <w:t>παρασιτική αμπ</w:t>
            </w:r>
            <w:proofErr w:type="spellStart"/>
            <w:r>
              <w:rPr>
                <w:rFonts w:ascii="Verdana" w:hAnsi="Verdana" w:cs="Arial"/>
                <w:color w:val="000000"/>
                <w:spacing w:val="-4"/>
                <w:sz w:val="20"/>
                <w:szCs w:val="20"/>
              </w:rPr>
              <w:t>ούλ</w:t>
            </w:r>
            <w:proofErr w:type="spellEnd"/>
            <w:r>
              <w:rPr>
                <w:rFonts w:ascii="Verdana" w:hAnsi="Verdana" w:cs="Arial"/>
                <w:color w:val="000000"/>
                <w:spacing w:val="-4"/>
                <w:sz w:val="20"/>
                <w:szCs w:val="20"/>
              </w:rPr>
              <w:t>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180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6. </w:t>
            </w:r>
            <w:proofErr w:type="spellStart"/>
            <w:r>
              <w:rPr>
                <w:rFonts w:ascii="Verdana" w:hAnsi="Verdana" w:cs="Arial"/>
                <w:color w:val="000000"/>
                <w:spacing w:val="-4"/>
                <w:sz w:val="20"/>
                <w:szCs w:val="20"/>
              </w:rPr>
              <w:t>Αντιλυσσικό</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180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7. </w:t>
            </w:r>
            <w:proofErr w:type="spellStart"/>
            <w:r>
              <w:rPr>
                <w:rFonts w:ascii="Verdana" w:hAnsi="Verdana" w:cs="Arial"/>
                <w:color w:val="000000"/>
                <w:spacing w:val="-4"/>
                <w:sz w:val="20"/>
                <w:szCs w:val="20"/>
              </w:rPr>
              <w:t>Πεντ</w:t>
            </w:r>
            <w:proofErr w:type="spellEnd"/>
            <w:r>
              <w:rPr>
                <w:rFonts w:ascii="Verdana" w:hAnsi="Verdana" w:cs="Arial"/>
                <w:color w:val="000000"/>
                <w:spacing w:val="-4"/>
                <w:sz w:val="20"/>
                <w:szCs w:val="20"/>
              </w:rPr>
              <w:t xml:space="preserve">απλό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50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8. </w:t>
            </w:r>
            <w:proofErr w:type="spellStart"/>
            <w:r>
              <w:rPr>
                <w:rFonts w:ascii="Verdana" w:hAnsi="Verdana" w:cs="Arial"/>
                <w:color w:val="000000"/>
                <w:spacing w:val="-4"/>
                <w:sz w:val="20"/>
                <w:szCs w:val="20"/>
              </w:rPr>
              <w:t>Ημέρ</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νοσηλεί</w:t>
            </w:r>
            <w:proofErr w:type="spellEnd"/>
            <w:r>
              <w:rPr>
                <w:rFonts w:ascii="Verdana" w:hAnsi="Verdana" w:cs="Arial"/>
                <w:color w:val="000000"/>
                <w:spacing w:val="-4"/>
                <w:sz w:val="20"/>
                <w:szCs w:val="20"/>
              </w:rPr>
              <w:t>ας</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150</w:t>
            </w:r>
            <w:r w:rsidRPr="00893223">
              <w:rPr>
                <w:rFonts w:ascii="Verdana" w:hAnsi="Verdana" w:cs="Arial"/>
                <w:color w:val="000000"/>
                <w:spacing w:val="-4"/>
                <w:sz w:val="20"/>
                <w:szCs w:val="20"/>
              </w:rPr>
              <w:t xml:space="preserve"> ΗΜΕΡΕΣ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9. </w:t>
            </w:r>
            <w:proofErr w:type="spellStart"/>
            <w:r>
              <w:rPr>
                <w:rFonts w:ascii="Verdana" w:hAnsi="Verdana" w:cs="Arial"/>
                <w:color w:val="000000"/>
                <w:spacing w:val="-4"/>
                <w:sz w:val="20"/>
                <w:szCs w:val="20"/>
              </w:rPr>
              <w:t>Ηλεκτρονική</w:t>
            </w:r>
            <w:proofErr w:type="spellEnd"/>
            <w:r>
              <w:rPr>
                <w:rFonts w:ascii="Verdana" w:hAnsi="Verdana" w:cs="Arial"/>
                <w:color w:val="000000"/>
                <w:spacing w:val="-4"/>
                <w:sz w:val="20"/>
                <w:szCs w:val="20"/>
              </w:rPr>
              <w:t xml:space="preserve"> τα</w:t>
            </w:r>
            <w:proofErr w:type="spellStart"/>
            <w:r>
              <w:rPr>
                <w:rFonts w:ascii="Verdana" w:hAnsi="Verdana" w:cs="Arial"/>
                <w:color w:val="000000"/>
                <w:spacing w:val="-4"/>
                <w:sz w:val="20"/>
                <w:szCs w:val="20"/>
              </w:rPr>
              <w:t>υτο</w:t>
            </w:r>
            <w:proofErr w:type="spellEnd"/>
            <w:r>
              <w:rPr>
                <w:rFonts w:ascii="Verdana" w:hAnsi="Verdana" w:cs="Arial"/>
                <w:color w:val="000000"/>
                <w:spacing w:val="-4"/>
                <w:sz w:val="20"/>
                <w:szCs w:val="20"/>
              </w:rPr>
              <w:t>ποίηση</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180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10. Παρα</w:t>
            </w:r>
            <w:proofErr w:type="spellStart"/>
            <w:r>
              <w:rPr>
                <w:rFonts w:ascii="Verdana" w:hAnsi="Verdana" w:cs="Arial"/>
                <w:color w:val="000000"/>
                <w:spacing w:val="-4"/>
                <w:sz w:val="20"/>
                <w:szCs w:val="20"/>
              </w:rPr>
              <w:t>κολούθηση</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λυσσύ</w:t>
            </w:r>
            <w:proofErr w:type="spellEnd"/>
            <w:r>
              <w:rPr>
                <w:rFonts w:ascii="Verdana" w:hAnsi="Verdana" w:cs="Arial"/>
                <w:color w:val="000000"/>
                <w:spacing w:val="-4"/>
                <w:sz w:val="20"/>
                <w:szCs w:val="20"/>
              </w:rPr>
              <w:t xml:space="preserve">ποπτων </w:t>
            </w:r>
            <w:proofErr w:type="spellStart"/>
            <w:r>
              <w:rPr>
                <w:rFonts w:ascii="Verdana" w:hAnsi="Verdana" w:cs="Arial"/>
                <w:color w:val="000000"/>
                <w:spacing w:val="-4"/>
                <w:sz w:val="20"/>
                <w:szCs w:val="20"/>
              </w:rPr>
              <w:t>ζώων</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11. </w:t>
            </w:r>
            <w:proofErr w:type="spellStart"/>
            <w:r>
              <w:rPr>
                <w:rFonts w:ascii="Verdana" w:hAnsi="Verdana" w:cs="Arial"/>
                <w:color w:val="000000"/>
                <w:spacing w:val="-4"/>
                <w:sz w:val="20"/>
                <w:szCs w:val="20"/>
              </w:rPr>
              <w:t>Εξέτ</w:t>
            </w:r>
            <w:proofErr w:type="spellEnd"/>
            <w:r>
              <w:rPr>
                <w:rFonts w:ascii="Verdana" w:hAnsi="Verdana" w:cs="Arial"/>
                <w:color w:val="000000"/>
                <w:spacing w:val="-4"/>
                <w:sz w:val="20"/>
                <w:szCs w:val="20"/>
              </w:rPr>
              <w:t>αση α</w:t>
            </w:r>
            <w:proofErr w:type="spellStart"/>
            <w:r>
              <w:rPr>
                <w:rFonts w:ascii="Verdana" w:hAnsi="Verdana" w:cs="Arial"/>
                <w:color w:val="000000"/>
                <w:spacing w:val="-4"/>
                <w:sz w:val="20"/>
                <w:szCs w:val="20"/>
              </w:rPr>
              <w:t>ίμ</w:t>
            </w:r>
            <w:proofErr w:type="spellEnd"/>
            <w:r>
              <w:rPr>
                <w:rFonts w:ascii="Verdana" w:hAnsi="Verdana" w:cs="Arial"/>
                <w:color w:val="000000"/>
                <w:spacing w:val="-4"/>
                <w:sz w:val="20"/>
                <w:szCs w:val="20"/>
              </w:rPr>
              <w:t xml:space="preserve">ατος </w:t>
            </w:r>
            <w:proofErr w:type="spellStart"/>
            <w:r>
              <w:rPr>
                <w:rFonts w:ascii="Verdana" w:hAnsi="Verdana" w:cs="Arial"/>
                <w:color w:val="000000"/>
                <w:spacing w:val="-4"/>
                <w:sz w:val="20"/>
                <w:szCs w:val="20"/>
              </w:rPr>
              <w:t>γι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λεϊσμάνι</w:t>
            </w:r>
            <w:proofErr w:type="spellEnd"/>
            <w:r>
              <w:rPr>
                <w:rFonts w:ascii="Verdana" w:hAnsi="Verdana" w:cs="Arial"/>
                <w:color w:val="000000"/>
                <w:spacing w:val="-4"/>
                <w:sz w:val="20"/>
                <w:szCs w:val="20"/>
              </w:rPr>
              <w:t>α</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180</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12.Αιμα</w:t>
            </w:r>
            <w:proofErr w:type="spellStart"/>
            <w:r>
              <w:rPr>
                <w:rFonts w:ascii="Verdana" w:hAnsi="Verdana" w:cs="Arial"/>
                <w:color w:val="000000"/>
                <w:spacing w:val="-4"/>
                <w:sz w:val="20"/>
                <w:szCs w:val="20"/>
              </w:rPr>
              <w:t>τολογικές</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εξετάσεις</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30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lastRenderedPageBreak/>
              <w:t xml:space="preserve">13.Βιοχημικές </w:t>
            </w:r>
            <w:proofErr w:type="spellStart"/>
            <w:r>
              <w:rPr>
                <w:rFonts w:ascii="Verdana" w:hAnsi="Verdana" w:cs="Arial"/>
                <w:color w:val="000000"/>
                <w:spacing w:val="-4"/>
                <w:sz w:val="20"/>
                <w:szCs w:val="20"/>
              </w:rPr>
              <w:t>εξετάσεις</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14.Θεραπ</w:t>
            </w:r>
            <w:proofErr w:type="spellStart"/>
            <w:r>
              <w:rPr>
                <w:rFonts w:ascii="Verdana" w:hAnsi="Verdana" w:cs="Arial"/>
                <w:color w:val="000000"/>
                <w:spacing w:val="-4"/>
                <w:sz w:val="20"/>
                <w:szCs w:val="20"/>
              </w:rPr>
              <w:t>εί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γι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λεϊσμάνι</w:t>
            </w:r>
            <w:proofErr w:type="spellEnd"/>
            <w:r>
              <w:rPr>
                <w:rFonts w:ascii="Verdana" w:hAnsi="Verdana" w:cs="Arial"/>
                <w:color w:val="000000"/>
                <w:spacing w:val="-4"/>
                <w:sz w:val="20"/>
                <w:szCs w:val="20"/>
              </w:rPr>
              <w:t>α</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15.Αποπαρα</w:t>
            </w:r>
            <w:proofErr w:type="spellStart"/>
            <w:r>
              <w:rPr>
                <w:rFonts w:ascii="Verdana" w:hAnsi="Verdana" w:cs="Arial"/>
                <w:color w:val="000000"/>
                <w:spacing w:val="-4"/>
                <w:sz w:val="20"/>
                <w:szCs w:val="20"/>
              </w:rPr>
              <w:t>σίτωση</w:t>
            </w:r>
            <w:proofErr w:type="spellEnd"/>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167 ΧΑΠΙΑ</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16. </w:t>
            </w:r>
            <w:proofErr w:type="spellStart"/>
            <w:r>
              <w:rPr>
                <w:rFonts w:ascii="Verdana" w:hAnsi="Verdana" w:cs="Arial"/>
                <w:color w:val="000000"/>
                <w:spacing w:val="-4"/>
                <w:sz w:val="20"/>
                <w:szCs w:val="20"/>
              </w:rPr>
              <w:t>Εμ</w:t>
            </w:r>
            <w:proofErr w:type="spellEnd"/>
            <w:r>
              <w:rPr>
                <w:rFonts w:ascii="Verdana" w:hAnsi="Verdana" w:cs="Arial"/>
                <w:color w:val="000000"/>
                <w:spacing w:val="-4"/>
                <w:sz w:val="20"/>
                <w:szCs w:val="20"/>
              </w:rPr>
              <w:t>βόλιο γα</w:t>
            </w:r>
            <w:proofErr w:type="spellStart"/>
            <w:r>
              <w:rPr>
                <w:rFonts w:ascii="Verdana" w:hAnsi="Verdana" w:cs="Arial"/>
                <w:color w:val="000000"/>
                <w:spacing w:val="-4"/>
                <w:sz w:val="20"/>
                <w:szCs w:val="20"/>
              </w:rPr>
              <w:t>στρεντερίτιδ</w:t>
            </w:r>
            <w:proofErr w:type="spellEnd"/>
            <w:r>
              <w:rPr>
                <w:rFonts w:ascii="Verdana" w:hAnsi="Verdana" w:cs="Arial"/>
                <w:color w:val="000000"/>
                <w:spacing w:val="-4"/>
                <w:sz w:val="20"/>
                <w:szCs w:val="20"/>
              </w:rPr>
              <w:t>ας</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40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17. </w:t>
            </w:r>
            <w:proofErr w:type="spellStart"/>
            <w:r>
              <w:rPr>
                <w:rFonts w:ascii="Verdana" w:hAnsi="Verdana" w:cs="Arial"/>
                <w:color w:val="000000"/>
                <w:spacing w:val="-4"/>
                <w:sz w:val="20"/>
                <w:szCs w:val="20"/>
              </w:rPr>
              <w:t>Σο</w:t>
            </w:r>
            <w:proofErr w:type="spellEnd"/>
            <w:r>
              <w:rPr>
                <w:rFonts w:ascii="Verdana" w:hAnsi="Verdana" w:cs="Arial"/>
                <w:color w:val="000000"/>
                <w:spacing w:val="-4"/>
                <w:sz w:val="20"/>
                <w:szCs w:val="20"/>
              </w:rPr>
              <w:t xml:space="preserve">βαρά </w:t>
            </w:r>
            <w:proofErr w:type="spellStart"/>
            <w:r>
              <w:rPr>
                <w:rFonts w:ascii="Verdana" w:hAnsi="Verdana" w:cs="Arial"/>
                <w:color w:val="000000"/>
                <w:spacing w:val="-4"/>
                <w:sz w:val="20"/>
                <w:szCs w:val="20"/>
              </w:rPr>
              <w:t>έκτ</w:t>
            </w:r>
            <w:proofErr w:type="spellEnd"/>
            <w:r>
              <w:rPr>
                <w:rFonts w:ascii="Verdana" w:hAnsi="Verdana" w:cs="Arial"/>
                <w:color w:val="000000"/>
                <w:spacing w:val="-4"/>
                <w:sz w:val="20"/>
                <w:szCs w:val="20"/>
              </w:rPr>
              <w:t>ακτα π</w:t>
            </w:r>
            <w:proofErr w:type="spellStart"/>
            <w:r>
              <w:rPr>
                <w:rFonts w:ascii="Verdana" w:hAnsi="Verdana" w:cs="Arial"/>
                <w:color w:val="000000"/>
                <w:spacing w:val="-4"/>
                <w:sz w:val="20"/>
                <w:szCs w:val="20"/>
              </w:rPr>
              <w:t>εριστ</w:t>
            </w:r>
            <w:proofErr w:type="spellEnd"/>
            <w:r>
              <w:rPr>
                <w:rFonts w:ascii="Verdana" w:hAnsi="Verdana" w:cs="Arial"/>
                <w:color w:val="000000"/>
                <w:spacing w:val="-4"/>
                <w:sz w:val="20"/>
                <w:szCs w:val="20"/>
              </w:rPr>
              <w:t>ατικά</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25</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18. </w:t>
            </w:r>
            <w:proofErr w:type="spellStart"/>
            <w:r>
              <w:rPr>
                <w:rFonts w:ascii="Verdana" w:hAnsi="Verdana" w:cs="Arial"/>
                <w:color w:val="000000"/>
                <w:spacing w:val="-4"/>
                <w:sz w:val="20"/>
                <w:szCs w:val="20"/>
              </w:rPr>
              <w:t>Χειρουργικές</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μικροε</w:t>
            </w:r>
            <w:proofErr w:type="spellEnd"/>
            <w:r>
              <w:rPr>
                <w:rFonts w:ascii="Verdana" w:hAnsi="Verdana" w:cs="Arial"/>
                <w:color w:val="000000"/>
                <w:spacing w:val="-4"/>
                <w:sz w:val="20"/>
                <w:szCs w:val="20"/>
              </w:rPr>
              <w:t>πεμβάσεις</w:t>
            </w:r>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5</w:t>
            </w:r>
            <w:r w:rsidRPr="00893223">
              <w:rPr>
                <w:rFonts w:ascii="Verdana" w:hAnsi="Verdana" w:cs="Arial"/>
                <w:color w:val="000000"/>
                <w:spacing w:val="-4"/>
                <w:sz w:val="20"/>
                <w:szCs w:val="20"/>
              </w:rPr>
              <w:t>0 ΕΠΕΜΒΑΣΕΙΣ</w:t>
            </w:r>
          </w:p>
        </w:tc>
      </w:tr>
      <w:tr w:rsidR="00B46476" w:rsidTr="00424ADD">
        <w:tc>
          <w:tcPr>
            <w:tcW w:w="4794"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ΕΡΓΑΣΙΕΣ</w:t>
            </w:r>
          </w:p>
        </w:tc>
        <w:tc>
          <w:tcPr>
            <w:tcW w:w="4783" w:type="dxa"/>
            <w:tcBorders>
              <w:bottom w:val="single" w:sz="4" w:space="0" w:color="auto"/>
            </w:tcBorders>
          </w:tcPr>
          <w:p w:rsidR="00B46476" w:rsidRPr="00CC47DE"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Cs w:val="22"/>
              </w:rPr>
            </w:pPr>
            <w:r>
              <w:rPr>
                <w:rFonts w:ascii="Verdana" w:hAnsi="Verdana" w:cs="Arial"/>
                <w:b/>
                <w:color w:val="000000"/>
                <w:spacing w:val="-4"/>
                <w:szCs w:val="22"/>
              </w:rPr>
              <w:t>ΠΟΣΟΤΗΤΑ</w:t>
            </w:r>
          </w:p>
        </w:tc>
      </w:tr>
      <w:tr w:rsidR="00B46476" w:rsidTr="00424ADD">
        <w:tc>
          <w:tcPr>
            <w:tcW w:w="4794" w:type="dxa"/>
          </w:tcPr>
          <w:p w:rsidR="00B46476" w:rsidRPr="000014BB" w:rsidRDefault="00B46476" w:rsidP="00424ADD">
            <w:pPr>
              <w:widowControl w:val="0"/>
              <w:tabs>
                <w:tab w:val="left" w:pos="7533"/>
              </w:tabs>
              <w:autoSpaceDE w:val="0"/>
              <w:autoSpaceDN w:val="0"/>
              <w:adjustRightInd w:val="0"/>
              <w:spacing w:before="268" w:line="276" w:lineRule="exact"/>
              <w:jc w:val="center"/>
              <w:rPr>
                <w:rFonts w:ascii="Verdana" w:hAnsi="Verdana" w:cs="Arial"/>
                <w:b/>
                <w:color w:val="000000"/>
                <w:spacing w:val="-4"/>
                <w:sz w:val="20"/>
                <w:szCs w:val="20"/>
              </w:rPr>
            </w:pPr>
            <w:r w:rsidRPr="009E54B2">
              <w:rPr>
                <w:rFonts w:ascii="Verdana" w:hAnsi="Verdana" w:cs="Arial"/>
                <w:b/>
                <w:color w:val="000000"/>
                <w:spacing w:val="-4"/>
                <w:sz w:val="20"/>
                <w:szCs w:val="20"/>
                <w:highlight w:val="yellow"/>
              </w:rPr>
              <w:t>ΟΜΑΔΑ Β΄-ΠΕΡΙΘΑΛΨΗ</w:t>
            </w:r>
          </w:p>
        </w:tc>
        <w:tc>
          <w:tcPr>
            <w:tcW w:w="4783" w:type="dxa"/>
          </w:tcPr>
          <w:p w:rsidR="00B46476" w:rsidRPr="009171B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highlight w:val="yellow"/>
              </w:rPr>
            </w:pP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 xml:space="preserve">19. </w:t>
            </w:r>
            <w:proofErr w:type="spellStart"/>
            <w:r>
              <w:rPr>
                <w:rFonts w:ascii="Verdana" w:hAnsi="Verdana" w:cs="Arial"/>
                <w:color w:val="000000"/>
                <w:spacing w:val="-4"/>
                <w:sz w:val="20"/>
                <w:szCs w:val="20"/>
              </w:rPr>
              <w:t>Ακτινογρ</w:t>
            </w:r>
            <w:proofErr w:type="spellEnd"/>
            <w:r>
              <w:rPr>
                <w:rFonts w:ascii="Verdana" w:hAnsi="Verdana" w:cs="Arial"/>
                <w:color w:val="000000"/>
                <w:spacing w:val="-4"/>
                <w:sz w:val="20"/>
                <w:szCs w:val="20"/>
              </w:rPr>
              <w:t xml:space="preserve">αφίες </w:t>
            </w:r>
            <w:proofErr w:type="spellStart"/>
            <w:r>
              <w:rPr>
                <w:rFonts w:ascii="Verdana" w:hAnsi="Verdana" w:cs="Arial"/>
                <w:color w:val="000000"/>
                <w:spacing w:val="-4"/>
                <w:sz w:val="20"/>
                <w:szCs w:val="20"/>
              </w:rPr>
              <w:t>μικρές</w:t>
            </w:r>
            <w:proofErr w:type="spellEnd"/>
          </w:p>
        </w:tc>
        <w:tc>
          <w:tcPr>
            <w:tcW w:w="4783" w:type="dxa"/>
          </w:tcPr>
          <w:p w:rsidR="00B46476" w:rsidRPr="00893223"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49</w:t>
            </w:r>
            <w:r w:rsidRPr="00893223">
              <w:rPr>
                <w:rFonts w:ascii="Verdana" w:hAnsi="Verdana" w:cs="Arial"/>
                <w:color w:val="000000"/>
                <w:spacing w:val="-4"/>
                <w:sz w:val="20"/>
                <w:szCs w:val="20"/>
              </w:rPr>
              <w:t xml:space="preserve"> ΕΠΕΜΒΑΣΕΙΣ</w:t>
            </w:r>
          </w:p>
        </w:tc>
      </w:tr>
      <w:tr w:rsidR="00B46476" w:rsidTr="00424ADD">
        <w:tc>
          <w:tcPr>
            <w:tcW w:w="4794" w:type="dxa"/>
          </w:tcPr>
          <w:p w:rsid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rPr>
            </w:pPr>
            <w:r>
              <w:rPr>
                <w:rFonts w:ascii="Verdana" w:hAnsi="Verdana" w:cs="Arial"/>
                <w:color w:val="000000"/>
                <w:spacing w:val="-4"/>
                <w:sz w:val="20"/>
                <w:szCs w:val="20"/>
              </w:rPr>
              <w:t>20.Νεκροτομή</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2 ΕΠΕΜΒΑΣΕΙΣ</w:t>
            </w:r>
          </w:p>
        </w:tc>
      </w:tr>
      <w:tr w:rsidR="00B46476" w:rsidTr="00424ADD">
        <w:tc>
          <w:tcPr>
            <w:tcW w:w="4794" w:type="dxa"/>
          </w:tcPr>
          <w:p w:rsidR="00B46476" w:rsidRPr="00B46476" w:rsidRDefault="00B46476" w:rsidP="00424ADD">
            <w:pPr>
              <w:widowControl w:val="0"/>
              <w:tabs>
                <w:tab w:val="left" w:pos="7533"/>
              </w:tabs>
              <w:autoSpaceDE w:val="0"/>
              <w:autoSpaceDN w:val="0"/>
              <w:adjustRightInd w:val="0"/>
              <w:spacing w:before="268" w:line="276" w:lineRule="exact"/>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21. Κτηνιατρική επίβλεψη και περίθαλψη στο καταφύγιο</w:t>
            </w:r>
          </w:p>
        </w:tc>
        <w:tc>
          <w:tcPr>
            <w:tcW w:w="4783" w:type="dxa"/>
          </w:tcPr>
          <w:p w:rsidR="00B46476" w:rsidRDefault="00B46476" w:rsidP="00424ADD">
            <w:pPr>
              <w:widowControl w:val="0"/>
              <w:tabs>
                <w:tab w:val="left" w:pos="7533"/>
              </w:tabs>
              <w:autoSpaceDE w:val="0"/>
              <w:autoSpaceDN w:val="0"/>
              <w:adjustRightInd w:val="0"/>
              <w:spacing w:before="268" w:line="276" w:lineRule="exact"/>
              <w:jc w:val="center"/>
              <w:rPr>
                <w:rFonts w:ascii="Verdana" w:hAnsi="Verdana" w:cs="Arial"/>
                <w:color w:val="000000"/>
                <w:spacing w:val="-4"/>
                <w:sz w:val="20"/>
                <w:szCs w:val="20"/>
              </w:rPr>
            </w:pPr>
            <w:r>
              <w:rPr>
                <w:rFonts w:ascii="Verdana" w:hAnsi="Verdana" w:cs="Arial"/>
                <w:color w:val="000000"/>
                <w:spacing w:val="-4"/>
                <w:sz w:val="20"/>
                <w:szCs w:val="20"/>
              </w:rPr>
              <w:t>48 ΕΠΙΣΚΕΨΕΙΣ</w:t>
            </w:r>
          </w:p>
        </w:tc>
      </w:tr>
    </w:tbl>
    <w:p w:rsid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rPr>
      </w:pP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 xml:space="preserve">Οι ποσότητες επεμβάσεων της </w:t>
      </w:r>
      <w:proofErr w:type="spellStart"/>
      <w:r w:rsidRPr="00B46476">
        <w:rPr>
          <w:rFonts w:ascii="Verdana" w:hAnsi="Verdana" w:cs="Arial"/>
          <w:b/>
          <w:color w:val="000000"/>
          <w:spacing w:val="-4"/>
          <w:sz w:val="20"/>
          <w:szCs w:val="20"/>
          <w:lang w:val="el-GR"/>
        </w:rPr>
        <w:t>προμέτρησης</w:t>
      </w:r>
      <w:proofErr w:type="spellEnd"/>
      <w:r w:rsidRPr="00B46476">
        <w:rPr>
          <w:rFonts w:ascii="Verdana" w:hAnsi="Verdana" w:cs="Arial"/>
          <w:b/>
          <w:color w:val="000000"/>
          <w:spacing w:val="-4"/>
          <w:sz w:val="20"/>
          <w:szCs w:val="20"/>
          <w:lang w:val="el-GR"/>
        </w:rPr>
        <w:t xml:space="preserve"> έχουν υπολογιστεί </w:t>
      </w:r>
      <w:proofErr w:type="spellStart"/>
      <w:r w:rsidRPr="00B46476">
        <w:rPr>
          <w:rFonts w:ascii="Verdana" w:hAnsi="Verdana" w:cs="Arial"/>
          <w:b/>
          <w:color w:val="000000"/>
          <w:spacing w:val="-4"/>
          <w:sz w:val="20"/>
          <w:szCs w:val="20"/>
          <w:lang w:val="el-GR"/>
        </w:rPr>
        <w:t>κατ΄εκτίμηση</w:t>
      </w:r>
      <w:proofErr w:type="spellEnd"/>
      <w:r w:rsidRPr="00B46476">
        <w:rPr>
          <w:rFonts w:ascii="Verdana" w:hAnsi="Verdana" w:cs="Arial"/>
          <w:b/>
          <w:color w:val="000000"/>
          <w:spacing w:val="-4"/>
          <w:sz w:val="20"/>
          <w:szCs w:val="20"/>
          <w:lang w:val="el-GR"/>
        </w:rPr>
        <w:t xml:space="preserve"> και μπορεί να διαμορφωθούν ανάλογα με τις πραγματικές, επί τόπου ανάγκες, εντός των ορίων του συμβατικού ποσού.</w:t>
      </w: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p>
    <w:p w:rsidR="00B46476" w:rsidRPr="00B46476" w:rsidRDefault="00B46476" w:rsidP="00B46476">
      <w:pPr>
        <w:widowControl w:val="0"/>
        <w:tabs>
          <w:tab w:val="left" w:pos="7533"/>
        </w:tabs>
        <w:autoSpaceDE w:val="0"/>
        <w:autoSpaceDN w:val="0"/>
        <w:adjustRightInd w:val="0"/>
        <w:spacing w:before="268" w:line="360" w:lineRule="auto"/>
        <w:rPr>
          <w:rFonts w:ascii="Verdana" w:hAnsi="Verdana" w:cs="Arial"/>
          <w:b/>
          <w:color w:val="000000"/>
          <w:spacing w:val="-4"/>
          <w:sz w:val="20"/>
          <w:szCs w:val="20"/>
          <w:lang w:val="el-GR"/>
        </w:rPr>
      </w:pP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gridCol w:w="4838"/>
      </w:tblGrid>
      <w:tr w:rsidR="00B46476" w:rsidTr="00424ADD">
        <w:tc>
          <w:tcPr>
            <w:tcW w:w="3057" w:type="dxa"/>
          </w:tcPr>
          <w:p w:rsidR="00B46476" w:rsidRP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lang w:val="el-GR"/>
              </w:rPr>
            </w:pPr>
          </w:p>
        </w:tc>
        <w:tc>
          <w:tcPr>
            <w:tcW w:w="1105" w:type="dxa"/>
          </w:tcPr>
          <w:p w:rsidR="00B46476" w:rsidRPr="00B46476" w:rsidRDefault="00B46476" w:rsidP="00424ADD">
            <w:pPr>
              <w:widowControl w:val="0"/>
              <w:autoSpaceDE w:val="0"/>
              <w:autoSpaceDN w:val="0"/>
              <w:adjustRightInd w:val="0"/>
              <w:spacing w:line="276" w:lineRule="exact"/>
              <w:rPr>
                <w:rFonts w:ascii="Verdana" w:hAnsi="Verdana" w:cs="Arial"/>
                <w:color w:val="000000"/>
                <w:spacing w:val="-4"/>
                <w:sz w:val="20"/>
                <w:szCs w:val="20"/>
                <w:lang w:val="el-GR"/>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Άρτ</w:t>
            </w:r>
            <w:proofErr w:type="spellEnd"/>
            <w:r>
              <w:rPr>
                <w:rFonts w:ascii="Verdana" w:hAnsi="Verdana" w:cs="Arial"/>
                <w:color w:val="000000"/>
                <w:spacing w:val="-4"/>
                <w:sz w:val="20"/>
                <w:szCs w:val="20"/>
              </w:rPr>
              <w:t xml:space="preserve">α, </w:t>
            </w:r>
            <w:r>
              <w:rPr>
                <w:rFonts w:ascii="Verdana" w:hAnsi="Verdana" w:cs="Arial"/>
                <w:color w:val="000000"/>
                <w:spacing w:val="-4"/>
                <w:sz w:val="20"/>
                <w:szCs w:val="20"/>
                <w:lang w:val="en-US"/>
              </w:rPr>
              <w:t>2</w:t>
            </w:r>
            <w:r>
              <w:rPr>
                <w:rFonts w:ascii="Verdana" w:hAnsi="Verdana" w:cs="Arial"/>
                <w:color w:val="000000"/>
                <w:spacing w:val="-4"/>
                <w:sz w:val="20"/>
                <w:szCs w:val="20"/>
              </w:rPr>
              <w:t>0/11/2019</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ΘΕΩΡΗΘΗΚΕ</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 xml:space="preserve">Η </w:t>
            </w:r>
            <w:proofErr w:type="spellStart"/>
            <w:r>
              <w:rPr>
                <w:rFonts w:ascii="Verdana" w:hAnsi="Verdana" w:cs="Arial"/>
                <w:color w:val="000000"/>
                <w:spacing w:val="-4"/>
                <w:sz w:val="20"/>
                <w:szCs w:val="20"/>
              </w:rPr>
              <w:t>συντάξ</w:t>
            </w:r>
            <w:proofErr w:type="spellEnd"/>
            <w:r>
              <w:rPr>
                <w:rFonts w:ascii="Verdana" w:hAnsi="Verdana" w:cs="Arial"/>
                <w:color w:val="000000"/>
                <w:spacing w:val="-4"/>
                <w:sz w:val="20"/>
                <w:szCs w:val="20"/>
              </w:rPr>
              <w:t>ασα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Η Δ/</w:t>
            </w:r>
            <w:proofErr w:type="spellStart"/>
            <w:r>
              <w:rPr>
                <w:rFonts w:ascii="Verdana" w:hAnsi="Verdana" w:cs="Arial"/>
                <w:color w:val="000000"/>
                <w:spacing w:val="-4"/>
                <w:sz w:val="20"/>
                <w:szCs w:val="20"/>
              </w:rPr>
              <w:t>ντρι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Ανά</w:t>
            </w:r>
            <w:proofErr w:type="spellEnd"/>
            <w:r>
              <w:rPr>
                <w:rFonts w:ascii="Verdana" w:hAnsi="Verdana" w:cs="Arial"/>
                <w:color w:val="000000"/>
                <w:spacing w:val="-4"/>
                <w:sz w:val="20"/>
                <w:szCs w:val="20"/>
              </w:rPr>
              <w:t>πτυξης</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Αγγελική</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Λιάγκ</w:t>
            </w:r>
            <w:proofErr w:type="spellEnd"/>
            <w:r>
              <w:rPr>
                <w:rFonts w:ascii="Verdana" w:hAnsi="Verdana" w:cs="Arial"/>
                <w:color w:val="000000"/>
                <w:spacing w:val="-4"/>
                <w:sz w:val="20"/>
                <w:szCs w:val="20"/>
              </w:rPr>
              <w:t>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Μα</w:t>
            </w:r>
            <w:proofErr w:type="spellStart"/>
            <w:r>
              <w:rPr>
                <w:rFonts w:ascii="Verdana" w:hAnsi="Verdana" w:cs="Arial"/>
                <w:color w:val="000000"/>
                <w:spacing w:val="-4"/>
                <w:sz w:val="20"/>
                <w:szCs w:val="20"/>
              </w:rPr>
              <w:t>ρί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Ανδρέου</w:t>
            </w:r>
            <w:proofErr w:type="spellEnd"/>
          </w:p>
        </w:tc>
      </w:tr>
    </w:tbl>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bookmarkStart w:id="123" w:name="Pg4"/>
      <w:bookmarkEnd w:id="123"/>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r>
        <w:rPr>
          <w:rFonts w:ascii="Verdana" w:hAnsi="Verdana" w:cs="Arial"/>
          <w:b/>
          <w:color w:val="000000"/>
          <w:w w:val="105"/>
          <w:sz w:val="20"/>
          <w:szCs w:val="20"/>
          <w:lang w:val="el-GR"/>
        </w:rPr>
        <w:t xml:space="preserve">    </w:t>
      </w:r>
    </w:p>
    <w:p w:rsidR="00B46476" w:rsidRPr="00B46476" w:rsidRDefault="00B46476" w:rsidP="00B46476">
      <w:pPr>
        <w:widowControl w:val="0"/>
        <w:autoSpaceDE w:val="0"/>
        <w:autoSpaceDN w:val="0"/>
        <w:adjustRightInd w:val="0"/>
        <w:spacing w:line="240" w:lineRule="exact"/>
        <w:jc w:val="center"/>
        <w:rPr>
          <w:rFonts w:ascii="Verdana" w:hAnsi="Verdana" w:cs="Arial Bold Italic"/>
          <w:b/>
          <w:color w:val="000000"/>
          <w:w w:val="102"/>
          <w:sz w:val="20"/>
          <w:szCs w:val="20"/>
          <w:lang w:val="el-GR"/>
        </w:rPr>
      </w:pPr>
    </w:p>
    <w:p w:rsidR="00B46476" w:rsidRPr="00B46476" w:rsidRDefault="00B46476" w:rsidP="00B46476">
      <w:pPr>
        <w:widowControl w:val="0"/>
        <w:autoSpaceDE w:val="0"/>
        <w:autoSpaceDN w:val="0"/>
        <w:adjustRightInd w:val="0"/>
        <w:spacing w:line="240" w:lineRule="exact"/>
        <w:jc w:val="center"/>
        <w:rPr>
          <w:rFonts w:ascii="Verdana" w:hAnsi="Verdana" w:cs="Arial Bold Italic"/>
          <w:b/>
          <w:color w:val="000000"/>
          <w:w w:val="102"/>
          <w:sz w:val="20"/>
          <w:szCs w:val="20"/>
          <w:lang w:val="el-GR"/>
        </w:rPr>
      </w:pPr>
    </w:p>
    <w:p w:rsidR="00B46476" w:rsidRPr="00B46476" w:rsidRDefault="00B46476" w:rsidP="00B46476">
      <w:pPr>
        <w:widowControl w:val="0"/>
        <w:autoSpaceDE w:val="0"/>
        <w:autoSpaceDN w:val="0"/>
        <w:adjustRightInd w:val="0"/>
        <w:spacing w:line="240" w:lineRule="exact"/>
        <w:jc w:val="center"/>
        <w:rPr>
          <w:rFonts w:ascii="Verdana" w:hAnsi="Verdana" w:cs="Arial"/>
          <w:b/>
          <w:color w:val="000000"/>
          <w:w w:val="98"/>
          <w:u w:val="single"/>
          <w:lang w:val="el-GR"/>
        </w:rPr>
      </w:pPr>
      <w:r w:rsidRPr="00B46476">
        <w:rPr>
          <w:rFonts w:ascii="Verdana" w:hAnsi="Verdana" w:cs="Arial"/>
          <w:b/>
          <w:color w:val="000000"/>
          <w:w w:val="98"/>
          <w:u w:val="single"/>
          <w:lang w:val="el-GR"/>
        </w:rPr>
        <w:t>ΤΙΜΟΛΟΓΙΟ</w:t>
      </w:r>
      <w:r w:rsidRPr="00B46476">
        <w:rPr>
          <w:rFonts w:ascii="Verdana" w:hAnsi="Verdana" w:cs="Arial Bold"/>
          <w:b/>
          <w:color w:val="000000"/>
          <w:w w:val="98"/>
          <w:u w:val="single"/>
          <w:lang w:val="el-GR"/>
        </w:rPr>
        <w:t xml:space="preserve"> </w:t>
      </w:r>
      <w:r w:rsidRPr="00B46476">
        <w:rPr>
          <w:rFonts w:ascii="Verdana" w:hAnsi="Verdana" w:cs="Arial"/>
          <w:b/>
          <w:color w:val="000000"/>
          <w:w w:val="98"/>
          <w:u w:val="single"/>
          <w:lang w:val="el-GR"/>
        </w:rPr>
        <w:t>ΜΕΛΕΤΗΣ</w:t>
      </w:r>
    </w:p>
    <w:p w:rsidR="00B46476" w:rsidRPr="00B46476" w:rsidRDefault="00B46476" w:rsidP="00B46476">
      <w:pPr>
        <w:widowControl w:val="0"/>
        <w:autoSpaceDE w:val="0"/>
        <w:autoSpaceDN w:val="0"/>
        <w:adjustRightInd w:val="0"/>
        <w:spacing w:line="276" w:lineRule="exact"/>
        <w:ind w:left="1247"/>
        <w:rPr>
          <w:rFonts w:ascii="Verdana" w:hAnsi="Verdana" w:cs="Arial"/>
          <w:color w:val="000000"/>
          <w:spacing w:val="-2"/>
          <w:sz w:val="20"/>
          <w:szCs w:val="20"/>
          <w:lang w:val="el-GR"/>
        </w:rPr>
      </w:pPr>
    </w:p>
    <w:p w:rsidR="00B46476" w:rsidRPr="00B46476" w:rsidRDefault="00B46476" w:rsidP="00B46476">
      <w:pPr>
        <w:widowControl w:val="0"/>
        <w:autoSpaceDE w:val="0"/>
        <w:autoSpaceDN w:val="0"/>
        <w:adjustRightInd w:val="0"/>
        <w:spacing w:before="8" w:line="276" w:lineRule="exact"/>
        <w:rPr>
          <w:rFonts w:ascii="Verdana" w:hAnsi="Verdana" w:cs="Arial"/>
          <w:b/>
          <w:color w:val="000000"/>
          <w:spacing w:val="-2"/>
          <w:sz w:val="20"/>
          <w:szCs w:val="20"/>
          <w:lang w:val="el-GR"/>
        </w:rPr>
      </w:pPr>
      <w:r w:rsidRPr="00B46476">
        <w:rPr>
          <w:rFonts w:ascii="Verdana" w:hAnsi="Verdana" w:cs="Arial Bold"/>
          <w:b/>
          <w:color w:val="000000"/>
          <w:spacing w:val="-2"/>
          <w:sz w:val="20"/>
          <w:szCs w:val="20"/>
          <w:lang w:val="el-GR"/>
        </w:rPr>
        <w:t>Α</w:t>
      </w:r>
      <w:r w:rsidRPr="00B46476">
        <w:rPr>
          <w:rFonts w:ascii="Verdana" w:hAnsi="Verdana" w:cs="Arial"/>
          <w:b/>
          <w:color w:val="000000"/>
          <w:spacing w:val="-2"/>
          <w:sz w:val="20"/>
          <w:szCs w:val="20"/>
          <w:lang w:val="el-GR"/>
        </w:rPr>
        <w:t>ΡΘΡΟ</w:t>
      </w:r>
      <w:r w:rsidRPr="00B46476">
        <w:rPr>
          <w:rFonts w:ascii="Verdana" w:hAnsi="Verdana" w:cs="Arial Bold"/>
          <w:b/>
          <w:color w:val="000000"/>
          <w:spacing w:val="-2"/>
          <w:sz w:val="20"/>
          <w:szCs w:val="20"/>
          <w:lang w:val="el-GR"/>
        </w:rPr>
        <w:t xml:space="preserve"> 1</w:t>
      </w:r>
      <w:r w:rsidRPr="00B46476">
        <w:rPr>
          <w:rFonts w:ascii="Verdana" w:hAnsi="Verdana" w:cs="Arial Bold"/>
          <w:color w:val="000000"/>
          <w:spacing w:val="-2"/>
          <w:sz w:val="20"/>
          <w:szCs w:val="20"/>
          <w:lang w:val="el-GR"/>
        </w:rPr>
        <w:t xml:space="preserve">:  </w:t>
      </w:r>
      <w:r w:rsidRPr="00B46476">
        <w:rPr>
          <w:rFonts w:ascii="Verdana" w:hAnsi="Verdana" w:cs="Arial"/>
          <w:color w:val="000000"/>
          <w:spacing w:val="-2"/>
          <w:sz w:val="20"/>
          <w:szCs w:val="20"/>
          <w:lang w:val="el-GR"/>
        </w:rPr>
        <w:t xml:space="preserve"> </w:t>
      </w:r>
      <w:r w:rsidRPr="00B46476">
        <w:rPr>
          <w:rFonts w:ascii="Verdana" w:hAnsi="Verdana" w:cs="Arial"/>
          <w:b/>
          <w:color w:val="000000"/>
          <w:spacing w:val="-2"/>
          <w:sz w:val="20"/>
          <w:szCs w:val="20"/>
          <w:lang w:val="el-GR"/>
        </w:rPr>
        <w:t>ΠΕΡΙΣΥΛΛΟΓΗ</w:t>
      </w:r>
      <w:r w:rsidRPr="00B46476">
        <w:rPr>
          <w:rFonts w:ascii="Verdana" w:hAnsi="Verdana" w:cs="Arial Bold"/>
          <w:b/>
          <w:color w:val="000000"/>
          <w:spacing w:val="-2"/>
          <w:sz w:val="20"/>
          <w:szCs w:val="20"/>
          <w:lang w:val="el-GR"/>
        </w:rPr>
        <w:t xml:space="preserve"> - </w:t>
      </w:r>
      <w:r w:rsidRPr="00B46476">
        <w:rPr>
          <w:rFonts w:ascii="Verdana" w:hAnsi="Verdana" w:cs="Arial"/>
          <w:b/>
          <w:color w:val="000000"/>
          <w:spacing w:val="-2"/>
          <w:sz w:val="20"/>
          <w:szCs w:val="20"/>
          <w:lang w:val="el-GR"/>
        </w:rPr>
        <w:t>ΜΕΤΑΦΟΡΑ</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ΑΔΕΣΠΟΤΩΝ </w:t>
      </w:r>
    </w:p>
    <w:p w:rsidR="00B46476" w:rsidRPr="00B46476" w:rsidRDefault="00B46476" w:rsidP="00B46476">
      <w:pPr>
        <w:widowControl w:val="0"/>
        <w:autoSpaceDE w:val="0"/>
        <w:autoSpaceDN w:val="0"/>
        <w:adjustRightInd w:val="0"/>
        <w:spacing w:before="8" w:line="276" w:lineRule="exact"/>
        <w:rPr>
          <w:rFonts w:ascii="Verdana" w:hAnsi="Verdana" w:cs="Arial"/>
          <w:b/>
          <w:color w:val="000000"/>
          <w:spacing w:val="-2"/>
          <w:sz w:val="20"/>
          <w:szCs w:val="20"/>
          <w:lang w:val="el-GR"/>
        </w:rPr>
      </w:pPr>
    </w:p>
    <w:p w:rsidR="00B46476" w:rsidRPr="00B46476" w:rsidRDefault="00B46476" w:rsidP="00B46476">
      <w:pPr>
        <w:widowControl w:val="0"/>
        <w:tabs>
          <w:tab w:val="left" w:pos="1607"/>
          <w:tab w:val="left" w:pos="9360"/>
        </w:tabs>
        <w:autoSpaceDE w:val="0"/>
        <w:autoSpaceDN w:val="0"/>
        <w:adjustRightInd w:val="0"/>
        <w:spacing w:before="18" w:line="360" w:lineRule="auto"/>
        <w:ind w:left="1260" w:right="49" w:hanging="1260"/>
        <w:rPr>
          <w:rFonts w:ascii="Verdana" w:hAnsi="Verdana" w:cs="Arial"/>
          <w:color w:val="000000"/>
          <w:spacing w:val="-3"/>
          <w:sz w:val="20"/>
          <w:szCs w:val="20"/>
          <w:lang w:val="el-GR"/>
        </w:rPr>
      </w:pPr>
      <w:r w:rsidRPr="00B46476">
        <w:rPr>
          <w:rFonts w:ascii="Verdana" w:hAnsi="Verdana" w:cs="Arial"/>
          <w:color w:val="000000"/>
          <w:spacing w:val="-2"/>
          <w:sz w:val="20"/>
          <w:szCs w:val="20"/>
          <w:u w:val="single"/>
          <w:lang w:val="el-GR"/>
        </w:rPr>
        <w:t>ΥΠΟΑΡΘΡΟ</w:t>
      </w:r>
      <w:r w:rsidRPr="00B46476">
        <w:rPr>
          <w:rFonts w:ascii="Verdana" w:hAnsi="Verdana" w:cs="Arial"/>
          <w:color w:val="000000"/>
          <w:spacing w:val="-2"/>
          <w:sz w:val="20"/>
          <w:szCs w:val="20"/>
          <w:lang w:val="el-GR"/>
        </w:rPr>
        <w:t xml:space="preserve"> 1.1 :  Περισυλλογή αδέσποτων ζώων από ειδικό συνεργείο με έμπειρο συνεργάτη, µε ειδικό </w:t>
      </w:r>
      <w:proofErr w:type="spellStart"/>
      <w:r w:rsidRPr="00B46476">
        <w:rPr>
          <w:rFonts w:ascii="Verdana" w:hAnsi="Verdana" w:cs="Arial"/>
          <w:color w:val="000000"/>
          <w:spacing w:val="-2"/>
          <w:sz w:val="20"/>
          <w:szCs w:val="20"/>
          <w:lang w:val="el-GR"/>
        </w:rPr>
        <w:t>όχηµα</w:t>
      </w:r>
      <w:proofErr w:type="spellEnd"/>
      <w:r w:rsidRPr="00B46476">
        <w:rPr>
          <w:rFonts w:ascii="Verdana" w:hAnsi="Verdana" w:cs="Arial"/>
          <w:color w:val="000000"/>
          <w:spacing w:val="-3"/>
          <w:sz w:val="20"/>
          <w:szCs w:val="20"/>
          <w:lang w:val="el-GR"/>
        </w:rPr>
        <w:t xml:space="preserve"> που θα είναι ειδικά εξοπλισμένο με: </w:t>
      </w:r>
    </w:p>
    <w:p w:rsidR="00B46476" w:rsidRPr="00B46476" w:rsidRDefault="00B46476" w:rsidP="00B46476">
      <w:pPr>
        <w:widowControl w:val="0"/>
        <w:autoSpaceDE w:val="0"/>
        <w:autoSpaceDN w:val="0"/>
        <w:adjustRightInd w:val="0"/>
        <w:spacing w:before="7" w:line="360" w:lineRule="auto"/>
        <w:ind w:left="1608"/>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 xml:space="preserve">•   </w:t>
      </w:r>
      <w:proofErr w:type="spellStart"/>
      <w:r w:rsidRPr="00B46476">
        <w:rPr>
          <w:rFonts w:ascii="Verdana" w:hAnsi="Verdana" w:cs="Arial"/>
          <w:color w:val="000000"/>
          <w:spacing w:val="-4"/>
          <w:sz w:val="20"/>
          <w:szCs w:val="20"/>
          <w:lang w:val="el-GR"/>
        </w:rPr>
        <w:t>εξοπλισµό</w:t>
      </w:r>
      <w:proofErr w:type="spellEnd"/>
      <w:r w:rsidRPr="00B46476">
        <w:rPr>
          <w:rFonts w:ascii="Verdana" w:hAnsi="Verdana" w:cs="Arial"/>
          <w:color w:val="000000"/>
          <w:spacing w:val="-4"/>
          <w:sz w:val="20"/>
          <w:szCs w:val="20"/>
          <w:lang w:val="el-GR"/>
        </w:rPr>
        <w:t xml:space="preserve"> για σύλληψη επιθετικών σκύλων </w:t>
      </w:r>
    </w:p>
    <w:p w:rsidR="00B46476" w:rsidRPr="00B46476" w:rsidRDefault="00B46476" w:rsidP="00B46476">
      <w:pPr>
        <w:widowControl w:val="0"/>
        <w:autoSpaceDE w:val="0"/>
        <w:autoSpaceDN w:val="0"/>
        <w:adjustRightInd w:val="0"/>
        <w:spacing w:before="4" w:line="360" w:lineRule="auto"/>
        <w:ind w:left="1607"/>
        <w:rPr>
          <w:rFonts w:ascii="Verdana" w:hAnsi="Verdana" w:cs="Arial"/>
          <w:color w:val="000000"/>
          <w:spacing w:val="-5"/>
          <w:sz w:val="20"/>
          <w:szCs w:val="20"/>
          <w:lang w:val="el-GR"/>
        </w:rPr>
      </w:pPr>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ατοµικά</w:t>
      </w:r>
      <w:proofErr w:type="spellEnd"/>
      <w:r w:rsidRPr="00B46476">
        <w:rPr>
          <w:rFonts w:ascii="Verdana" w:hAnsi="Verdana" w:cs="Arial"/>
          <w:color w:val="000000"/>
          <w:spacing w:val="-5"/>
          <w:sz w:val="20"/>
          <w:szCs w:val="20"/>
          <w:lang w:val="el-GR"/>
        </w:rPr>
        <w:t xml:space="preserve"> κλουβιά εντός του </w:t>
      </w:r>
      <w:proofErr w:type="spellStart"/>
      <w:r w:rsidRPr="00B46476">
        <w:rPr>
          <w:rFonts w:ascii="Verdana" w:hAnsi="Verdana" w:cs="Arial"/>
          <w:color w:val="000000"/>
          <w:spacing w:val="-5"/>
          <w:sz w:val="20"/>
          <w:szCs w:val="20"/>
          <w:lang w:val="el-GR"/>
        </w:rPr>
        <w:t>οχήµατος</w:t>
      </w:r>
      <w:proofErr w:type="spellEnd"/>
      <w:r w:rsidRPr="00B46476">
        <w:rPr>
          <w:rFonts w:ascii="Verdana" w:hAnsi="Verdana" w:cs="Arial"/>
          <w:color w:val="000000"/>
          <w:spacing w:val="-5"/>
          <w:sz w:val="20"/>
          <w:szCs w:val="20"/>
          <w:lang w:val="el-GR"/>
        </w:rPr>
        <w:t xml:space="preserve"> </w:t>
      </w:r>
    </w:p>
    <w:p w:rsidR="00B46476" w:rsidRPr="00B46476" w:rsidRDefault="00B46476" w:rsidP="00B46476">
      <w:pPr>
        <w:widowControl w:val="0"/>
        <w:autoSpaceDE w:val="0"/>
        <w:autoSpaceDN w:val="0"/>
        <w:adjustRightInd w:val="0"/>
        <w:spacing w:before="17" w:line="360" w:lineRule="auto"/>
        <w:ind w:left="1260" w:right="49"/>
        <w:rPr>
          <w:rFonts w:ascii="Verdana" w:hAnsi="Verdana" w:cs="Arial"/>
          <w:color w:val="000000"/>
          <w:spacing w:val="-4"/>
          <w:sz w:val="20"/>
          <w:szCs w:val="20"/>
          <w:lang w:val="el-GR"/>
        </w:rPr>
      </w:pPr>
      <w:r w:rsidRPr="00B46476">
        <w:rPr>
          <w:rFonts w:ascii="Verdana" w:hAnsi="Verdana" w:cs="Arial"/>
          <w:color w:val="000000"/>
          <w:spacing w:val="-5"/>
          <w:sz w:val="20"/>
          <w:szCs w:val="20"/>
          <w:lang w:val="el-GR"/>
        </w:rPr>
        <w:t xml:space="preserve">μεταφορά στον κτηνίατρο για περίθαλψη και επίσης μεταφορά από τον κτηνίατρο στο καταφύγιο αδέσποτων ζώων συντροφιάς. Στις εργασίες αυτές περιλαμβάνεται και η μεταφορά </w:t>
      </w:r>
      <w:proofErr w:type="spellStart"/>
      <w:r w:rsidRPr="00B46476">
        <w:rPr>
          <w:rFonts w:ascii="Verdana" w:hAnsi="Verdana" w:cs="Arial"/>
          <w:color w:val="000000"/>
          <w:spacing w:val="-5"/>
          <w:sz w:val="20"/>
          <w:szCs w:val="20"/>
          <w:lang w:val="el-GR"/>
        </w:rPr>
        <w:t>λυσσύποτων</w:t>
      </w:r>
      <w:proofErr w:type="spellEnd"/>
      <w:r w:rsidRPr="00B46476">
        <w:rPr>
          <w:rFonts w:ascii="Verdana" w:hAnsi="Verdana" w:cs="Arial"/>
          <w:color w:val="000000"/>
          <w:spacing w:val="-5"/>
          <w:sz w:val="20"/>
          <w:szCs w:val="20"/>
          <w:lang w:val="el-GR"/>
        </w:rPr>
        <w:t xml:space="preserve"> ζώων στο καταφύγιο για την υποχρεωτική παρακολούθηση για χρονικό διάστημα δεκαπέντε (15) ημερών.</w:t>
      </w:r>
      <w:r w:rsidRPr="00B46476">
        <w:rPr>
          <w:rFonts w:ascii="Verdana" w:hAnsi="Verdana" w:cs="Arial"/>
          <w:color w:val="000000"/>
          <w:spacing w:val="-4"/>
          <w:sz w:val="20"/>
          <w:szCs w:val="20"/>
          <w:lang w:val="el-GR"/>
        </w:rPr>
        <w:t xml:space="preserve"> </w:t>
      </w:r>
    </w:p>
    <w:p w:rsidR="00B46476" w:rsidRPr="00B46476" w:rsidRDefault="00B46476" w:rsidP="00B46476">
      <w:pPr>
        <w:widowControl w:val="0"/>
        <w:tabs>
          <w:tab w:val="left" w:pos="4312"/>
        </w:tabs>
        <w:autoSpaceDE w:val="0"/>
        <w:autoSpaceDN w:val="0"/>
        <w:adjustRightInd w:val="0"/>
        <w:spacing w:before="5" w:line="360" w:lineRule="auto"/>
        <w:ind w:left="1247" w:right="49"/>
        <w:rPr>
          <w:rFonts w:ascii="Verdana" w:hAnsi="Verdana" w:cs="Arial"/>
          <w:color w:val="000000"/>
          <w:spacing w:val="-3"/>
          <w:sz w:val="20"/>
          <w:szCs w:val="20"/>
          <w:lang w:val="el-GR"/>
        </w:rPr>
      </w:pPr>
      <w:proofErr w:type="spellStart"/>
      <w:r w:rsidRPr="00B46476">
        <w:rPr>
          <w:rFonts w:ascii="Verdana" w:hAnsi="Verdana" w:cs="Arial"/>
          <w:color w:val="000000"/>
          <w:spacing w:val="-5"/>
          <w:sz w:val="20"/>
          <w:szCs w:val="20"/>
          <w:lang w:val="el-GR"/>
        </w:rPr>
        <w:t>Τιµή</w:t>
      </w:r>
      <w:proofErr w:type="spellEnd"/>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εφαρµογής</w:t>
      </w:r>
      <w:proofErr w:type="spellEnd"/>
      <w:r w:rsidRPr="00B46476">
        <w:rPr>
          <w:rFonts w:ascii="Verdana" w:hAnsi="Verdana" w:cs="Arial"/>
          <w:color w:val="000000"/>
          <w:spacing w:val="-5"/>
          <w:sz w:val="20"/>
          <w:szCs w:val="20"/>
          <w:lang w:val="el-GR"/>
        </w:rPr>
        <w:t xml:space="preserve">:   έως 60,00 </w:t>
      </w:r>
      <w:r w:rsidRPr="00B46476">
        <w:rPr>
          <w:rFonts w:ascii="Verdana" w:hAnsi="Verdana" w:cs="Arial"/>
          <w:color w:val="000000"/>
          <w:spacing w:val="-3"/>
          <w:sz w:val="20"/>
          <w:szCs w:val="20"/>
          <w:lang w:val="el-GR"/>
        </w:rPr>
        <w:t xml:space="preserve">€ / ζώο </w:t>
      </w:r>
    </w:p>
    <w:p w:rsidR="00B46476" w:rsidRPr="00B46476" w:rsidRDefault="00B46476" w:rsidP="00B46476">
      <w:pPr>
        <w:widowControl w:val="0"/>
        <w:autoSpaceDE w:val="0"/>
        <w:autoSpaceDN w:val="0"/>
        <w:adjustRightInd w:val="0"/>
        <w:spacing w:before="1" w:line="360" w:lineRule="auto"/>
        <w:ind w:left="1247"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Ολογράφως: έως εξήντα ευρώ </w:t>
      </w:r>
    </w:p>
    <w:p w:rsidR="00B46476" w:rsidRPr="00B46476" w:rsidRDefault="00B46476" w:rsidP="00B46476">
      <w:pPr>
        <w:widowControl w:val="0"/>
        <w:tabs>
          <w:tab w:val="left" w:pos="1607"/>
        </w:tabs>
        <w:autoSpaceDE w:val="0"/>
        <w:autoSpaceDN w:val="0"/>
        <w:adjustRightInd w:val="0"/>
        <w:spacing w:before="1" w:line="360" w:lineRule="auto"/>
        <w:ind w:left="1260" w:right="49" w:hanging="1260"/>
        <w:rPr>
          <w:rFonts w:ascii="Verdana" w:hAnsi="Verdana" w:cs="Arial"/>
          <w:color w:val="000000"/>
          <w:spacing w:val="-3"/>
          <w:sz w:val="20"/>
          <w:szCs w:val="20"/>
          <w:lang w:val="el-GR"/>
        </w:rPr>
      </w:pPr>
      <w:r w:rsidRPr="00B46476">
        <w:rPr>
          <w:rFonts w:ascii="Verdana" w:hAnsi="Verdana" w:cs="Arial"/>
          <w:color w:val="000000"/>
          <w:sz w:val="20"/>
          <w:szCs w:val="20"/>
          <w:u w:val="single"/>
          <w:lang w:val="el-GR"/>
        </w:rPr>
        <w:t>ΥΠΟΑΡΘΡΟ</w:t>
      </w:r>
      <w:r w:rsidRPr="00B46476">
        <w:rPr>
          <w:rFonts w:ascii="Verdana" w:hAnsi="Verdana" w:cs="Arial"/>
          <w:color w:val="000000"/>
          <w:sz w:val="20"/>
          <w:szCs w:val="20"/>
          <w:lang w:val="el-GR"/>
        </w:rPr>
        <w:t xml:space="preserve"> 1.2 : Περισυλλογή κουταβιών από ειδικό συνεργείο με έμπειρο συνεργάτη με ειδικό όχημα με ατομικά κλουβιά εντός του οχήματος.</w:t>
      </w:r>
    </w:p>
    <w:p w:rsidR="00B46476" w:rsidRPr="00B46476" w:rsidRDefault="00B46476" w:rsidP="00B46476">
      <w:pPr>
        <w:widowControl w:val="0"/>
        <w:tabs>
          <w:tab w:val="left" w:pos="4312"/>
        </w:tabs>
        <w:autoSpaceDE w:val="0"/>
        <w:autoSpaceDN w:val="0"/>
        <w:adjustRightInd w:val="0"/>
        <w:spacing w:before="5" w:line="360" w:lineRule="auto"/>
        <w:ind w:left="1247" w:right="49"/>
        <w:rPr>
          <w:rFonts w:ascii="Verdana" w:hAnsi="Verdana" w:cs="Arial"/>
          <w:color w:val="000000"/>
          <w:spacing w:val="-3"/>
          <w:sz w:val="20"/>
          <w:szCs w:val="20"/>
          <w:lang w:val="el-GR"/>
        </w:rPr>
      </w:pPr>
      <w:proofErr w:type="spellStart"/>
      <w:r w:rsidRPr="00B46476">
        <w:rPr>
          <w:rFonts w:ascii="Verdana" w:hAnsi="Verdana" w:cs="Arial"/>
          <w:color w:val="000000"/>
          <w:spacing w:val="-5"/>
          <w:sz w:val="20"/>
          <w:szCs w:val="20"/>
          <w:lang w:val="el-GR"/>
        </w:rPr>
        <w:t>Τιµή</w:t>
      </w:r>
      <w:proofErr w:type="spellEnd"/>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εφαρµογής</w:t>
      </w:r>
      <w:proofErr w:type="spellEnd"/>
      <w:r w:rsidRPr="00B46476">
        <w:rPr>
          <w:rFonts w:ascii="Verdana" w:hAnsi="Verdana" w:cs="Arial"/>
          <w:color w:val="000000"/>
          <w:spacing w:val="-5"/>
          <w:sz w:val="20"/>
          <w:szCs w:val="20"/>
          <w:lang w:val="el-GR"/>
        </w:rPr>
        <w:t xml:space="preserve">:   έως 30,00 </w:t>
      </w:r>
      <w:r w:rsidRPr="00B46476">
        <w:rPr>
          <w:rFonts w:ascii="Verdana" w:hAnsi="Verdana" w:cs="Arial"/>
          <w:color w:val="000000"/>
          <w:spacing w:val="-3"/>
          <w:sz w:val="20"/>
          <w:szCs w:val="20"/>
          <w:lang w:val="el-GR"/>
        </w:rPr>
        <w:t xml:space="preserve">€ / ζώο </w:t>
      </w:r>
    </w:p>
    <w:p w:rsidR="00B46476" w:rsidRPr="00B46476" w:rsidRDefault="00B46476" w:rsidP="00B46476">
      <w:pPr>
        <w:widowControl w:val="0"/>
        <w:autoSpaceDE w:val="0"/>
        <w:autoSpaceDN w:val="0"/>
        <w:adjustRightInd w:val="0"/>
        <w:spacing w:before="1" w:line="360" w:lineRule="auto"/>
        <w:ind w:left="1247"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Ολογράφως: έως τριάντα ευρώ </w:t>
      </w:r>
    </w:p>
    <w:p w:rsidR="00B46476" w:rsidRPr="00B46476" w:rsidRDefault="00B46476" w:rsidP="00B46476">
      <w:pPr>
        <w:widowControl w:val="0"/>
        <w:autoSpaceDE w:val="0"/>
        <w:autoSpaceDN w:val="0"/>
        <w:adjustRightInd w:val="0"/>
        <w:spacing w:before="268" w:line="276" w:lineRule="exact"/>
        <w:rPr>
          <w:rFonts w:ascii="Verdana" w:hAnsi="Verdana" w:cs="Arial"/>
          <w:color w:val="000000"/>
          <w:sz w:val="20"/>
          <w:szCs w:val="20"/>
          <w:lang w:val="el-GR"/>
        </w:rPr>
      </w:pPr>
      <w:r w:rsidRPr="00B46476">
        <w:rPr>
          <w:rFonts w:ascii="Verdana" w:hAnsi="Verdana" w:cs="Arial"/>
          <w:b/>
          <w:color w:val="000000"/>
          <w:sz w:val="20"/>
          <w:szCs w:val="20"/>
          <w:lang w:val="el-GR"/>
        </w:rPr>
        <w:t>ΑΡΘΡΟ</w:t>
      </w:r>
      <w:r w:rsidRPr="00B46476">
        <w:rPr>
          <w:rFonts w:ascii="Verdana" w:hAnsi="Verdana" w:cs="Arial Bold"/>
          <w:b/>
          <w:color w:val="000000"/>
          <w:sz w:val="20"/>
          <w:szCs w:val="20"/>
          <w:lang w:val="el-GR"/>
        </w:rPr>
        <w:t xml:space="preserve"> 2</w:t>
      </w:r>
      <w:r w:rsidRPr="00B46476">
        <w:rPr>
          <w:rFonts w:ascii="Verdana" w:hAnsi="Verdana" w:cs="Arial Bold"/>
          <w:color w:val="000000"/>
          <w:sz w:val="20"/>
          <w:szCs w:val="20"/>
          <w:lang w:val="el-GR"/>
        </w:rPr>
        <w:t>:</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ΕΙΔΙΚΗ</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ΣΗΜΑΝΣΗ</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ΜΕ</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ΠΕΡΙΛΑΙΜΙΟ</w:t>
      </w:r>
      <w:r w:rsidRPr="00B46476">
        <w:rPr>
          <w:rFonts w:ascii="Verdana" w:hAnsi="Verdana" w:cs="Arial Bold"/>
          <w:b/>
          <w:color w:val="000000"/>
          <w:sz w:val="20"/>
          <w:szCs w:val="20"/>
          <w:lang w:val="el-GR"/>
        </w:rPr>
        <w:t xml:space="preserve"> - </w:t>
      </w:r>
      <w:r w:rsidRPr="00B46476">
        <w:rPr>
          <w:rFonts w:ascii="Verdana" w:hAnsi="Verdana" w:cs="Arial"/>
          <w:b/>
          <w:color w:val="000000"/>
          <w:sz w:val="20"/>
          <w:szCs w:val="20"/>
          <w:lang w:val="el-GR"/>
        </w:rPr>
        <w:t>ΜΕΤΑΛΛΙΚΗ</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ΚΟΝΚΑΡΔΑ</w:t>
      </w:r>
      <w:r w:rsidRPr="00B46476">
        <w:rPr>
          <w:rFonts w:ascii="Verdana" w:hAnsi="Verdana" w:cs="Arial"/>
          <w:color w:val="000000"/>
          <w:sz w:val="20"/>
          <w:szCs w:val="20"/>
          <w:lang w:val="el-GR"/>
        </w:rPr>
        <w:t xml:space="preserve"> </w:t>
      </w:r>
    </w:p>
    <w:p w:rsidR="00B46476" w:rsidRPr="00B46476" w:rsidRDefault="00B46476" w:rsidP="00B46476">
      <w:pPr>
        <w:widowControl w:val="0"/>
        <w:tabs>
          <w:tab w:val="left" w:pos="6343"/>
          <w:tab w:val="left" w:pos="9360"/>
        </w:tabs>
        <w:autoSpaceDE w:val="0"/>
        <w:autoSpaceDN w:val="0"/>
        <w:adjustRightInd w:val="0"/>
        <w:spacing w:before="4" w:line="360" w:lineRule="auto"/>
        <w:ind w:left="1247" w:right="49"/>
        <w:rPr>
          <w:rFonts w:ascii="Verdana" w:hAnsi="Verdana" w:cs="Arial"/>
          <w:color w:val="000000"/>
          <w:spacing w:val="-4"/>
          <w:sz w:val="20"/>
          <w:szCs w:val="20"/>
          <w:lang w:val="el-GR"/>
        </w:rPr>
      </w:pPr>
      <w:r w:rsidRPr="00B46476">
        <w:rPr>
          <w:rFonts w:ascii="Verdana" w:hAnsi="Verdana" w:cs="Arial"/>
          <w:color w:val="000000"/>
          <w:spacing w:val="-1"/>
          <w:sz w:val="20"/>
          <w:szCs w:val="20"/>
          <w:lang w:val="el-GR"/>
        </w:rPr>
        <w:t xml:space="preserve">Αφορά την τοποθέτηση ειδικού περιλαίμιου </w:t>
      </w:r>
      <w:r w:rsidRPr="00B46476">
        <w:rPr>
          <w:rFonts w:ascii="Verdana" w:hAnsi="Verdana" w:cs="Arial"/>
          <w:color w:val="000000"/>
          <w:sz w:val="20"/>
          <w:szCs w:val="20"/>
          <w:lang w:val="el-GR"/>
        </w:rPr>
        <w:t xml:space="preserve">µε διαφορετικό </w:t>
      </w:r>
      <w:proofErr w:type="spellStart"/>
      <w:r w:rsidRPr="00B46476">
        <w:rPr>
          <w:rFonts w:ascii="Verdana" w:hAnsi="Verdana" w:cs="Arial"/>
          <w:color w:val="000000"/>
          <w:sz w:val="20"/>
          <w:szCs w:val="20"/>
          <w:lang w:val="el-GR"/>
        </w:rPr>
        <w:t>χρώµα</w:t>
      </w:r>
      <w:proofErr w:type="spellEnd"/>
      <w:r w:rsidRPr="00B46476">
        <w:rPr>
          <w:rFonts w:ascii="Verdana" w:hAnsi="Verdana" w:cs="Arial"/>
          <w:color w:val="000000"/>
          <w:sz w:val="20"/>
          <w:szCs w:val="20"/>
          <w:lang w:val="el-GR"/>
        </w:rPr>
        <w:t xml:space="preserve"> σε αρσενικά  και </w:t>
      </w:r>
      <w:r w:rsidRPr="00B46476">
        <w:rPr>
          <w:rFonts w:ascii="Verdana" w:hAnsi="Verdana" w:cs="Arial"/>
          <w:color w:val="000000"/>
          <w:spacing w:val="-3"/>
          <w:sz w:val="20"/>
          <w:szCs w:val="20"/>
          <w:lang w:val="el-GR"/>
        </w:rPr>
        <w:t xml:space="preserve">θηλυκά αδέσποτα σκυλιά  στο οποίο αναγράφεται ανεξίτηλα ο κωδικός του ζώου </w:t>
      </w:r>
      <w:r w:rsidRPr="00B46476">
        <w:rPr>
          <w:rFonts w:ascii="Verdana" w:hAnsi="Verdana" w:cs="Arial"/>
          <w:color w:val="000000"/>
          <w:spacing w:val="-4"/>
          <w:sz w:val="20"/>
          <w:szCs w:val="20"/>
          <w:lang w:val="el-GR"/>
        </w:rPr>
        <w:t xml:space="preserve">και η επωνυμία του Δήμου Αρταίων. </w:t>
      </w:r>
    </w:p>
    <w:p w:rsidR="00B46476" w:rsidRPr="00B46476" w:rsidRDefault="00B46476" w:rsidP="00B46476">
      <w:pPr>
        <w:widowControl w:val="0"/>
        <w:tabs>
          <w:tab w:val="left" w:pos="4245"/>
          <w:tab w:val="left" w:pos="9360"/>
        </w:tabs>
        <w:autoSpaceDE w:val="0"/>
        <w:autoSpaceDN w:val="0"/>
        <w:adjustRightInd w:val="0"/>
        <w:spacing w:before="20" w:line="360" w:lineRule="auto"/>
        <w:ind w:left="1247" w:right="49"/>
        <w:rPr>
          <w:rFonts w:ascii="Verdana" w:hAnsi="Verdana" w:cs="Arial"/>
          <w:color w:val="000000"/>
          <w:spacing w:val="-4"/>
          <w:sz w:val="20"/>
          <w:szCs w:val="20"/>
          <w:lang w:val="el-GR"/>
        </w:rPr>
      </w:pPr>
      <w:proofErr w:type="spellStart"/>
      <w:r w:rsidRPr="00B46476">
        <w:rPr>
          <w:rFonts w:ascii="Verdana" w:hAnsi="Verdana" w:cs="Arial"/>
          <w:color w:val="000000"/>
          <w:spacing w:val="-6"/>
          <w:sz w:val="20"/>
          <w:szCs w:val="20"/>
          <w:lang w:val="el-GR"/>
        </w:rPr>
        <w:t>Τιµή</w:t>
      </w:r>
      <w:proofErr w:type="spellEnd"/>
      <w:r w:rsidRPr="00B46476">
        <w:rPr>
          <w:rFonts w:ascii="Verdana" w:hAnsi="Verdana" w:cs="Arial"/>
          <w:color w:val="000000"/>
          <w:spacing w:val="-6"/>
          <w:sz w:val="20"/>
          <w:szCs w:val="20"/>
          <w:lang w:val="el-GR"/>
        </w:rPr>
        <w:t xml:space="preserve"> </w:t>
      </w:r>
      <w:proofErr w:type="spellStart"/>
      <w:r w:rsidRPr="00B46476">
        <w:rPr>
          <w:rFonts w:ascii="Verdana" w:hAnsi="Verdana" w:cs="Arial"/>
          <w:color w:val="000000"/>
          <w:spacing w:val="-6"/>
          <w:sz w:val="20"/>
          <w:szCs w:val="20"/>
          <w:lang w:val="el-GR"/>
        </w:rPr>
        <w:t>εφαρµογής</w:t>
      </w:r>
      <w:proofErr w:type="spellEnd"/>
      <w:r w:rsidRPr="00B46476">
        <w:rPr>
          <w:rFonts w:ascii="Verdana" w:hAnsi="Verdana" w:cs="Arial"/>
          <w:color w:val="000000"/>
          <w:spacing w:val="-6"/>
          <w:sz w:val="20"/>
          <w:szCs w:val="20"/>
          <w:lang w:val="el-GR"/>
        </w:rPr>
        <w:t xml:space="preserve">:    έως 9,00 </w:t>
      </w:r>
      <w:r w:rsidRPr="00B46476">
        <w:rPr>
          <w:rFonts w:ascii="Verdana" w:hAnsi="Verdana" w:cs="Arial"/>
          <w:color w:val="000000"/>
          <w:spacing w:val="-4"/>
          <w:sz w:val="20"/>
          <w:szCs w:val="20"/>
          <w:lang w:val="el-GR"/>
        </w:rPr>
        <w:t>€ / ζώο</w:t>
      </w:r>
    </w:p>
    <w:p w:rsidR="00B46476" w:rsidRPr="00B46476" w:rsidRDefault="00B46476" w:rsidP="00B46476">
      <w:pPr>
        <w:widowControl w:val="0"/>
        <w:tabs>
          <w:tab w:val="left" w:pos="9360"/>
        </w:tabs>
        <w:autoSpaceDE w:val="0"/>
        <w:autoSpaceDN w:val="0"/>
        <w:adjustRightInd w:val="0"/>
        <w:spacing w:line="360" w:lineRule="auto"/>
        <w:ind w:left="1247" w:right="49"/>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Ολογράφως: έως εννέα ευρώ</w:t>
      </w:r>
    </w:p>
    <w:p w:rsidR="00B46476" w:rsidRPr="00B46476" w:rsidRDefault="00B46476" w:rsidP="00B46476">
      <w:pPr>
        <w:widowControl w:val="0"/>
        <w:tabs>
          <w:tab w:val="left" w:pos="9360"/>
        </w:tabs>
        <w:autoSpaceDE w:val="0"/>
        <w:autoSpaceDN w:val="0"/>
        <w:adjustRightInd w:val="0"/>
        <w:spacing w:before="276" w:line="276" w:lineRule="exact"/>
        <w:ind w:right="49"/>
        <w:rPr>
          <w:rFonts w:ascii="Verdana" w:hAnsi="Verdana" w:cs="Arial"/>
          <w:b/>
          <w:color w:val="000000"/>
          <w:spacing w:val="-4"/>
          <w:sz w:val="20"/>
          <w:szCs w:val="20"/>
          <w:lang w:val="el-GR"/>
        </w:rPr>
      </w:pPr>
      <w:r w:rsidRPr="00B46476">
        <w:rPr>
          <w:rFonts w:ascii="Verdana" w:hAnsi="Verdana" w:cs="Arial"/>
          <w:b/>
          <w:color w:val="000000"/>
          <w:spacing w:val="-4"/>
          <w:sz w:val="20"/>
          <w:szCs w:val="20"/>
          <w:lang w:val="el-GR"/>
        </w:rPr>
        <w:t>ΑΡΘΡΟ</w:t>
      </w:r>
      <w:r w:rsidRPr="00B46476">
        <w:rPr>
          <w:rFonts w:ascii="Verdana" w:hAnsi="Verdana" w:cs="Arial Bold"/>
          <w:b/>
          <w:color w:val="000000"/>
          <w:spacing w:val="-4"/>
          <w:sz w:val="20"/>
          <w:szCs w:val="20"/>
          <w:lang w:val="el-GR"/>
        </w:rPr>
        <w:t xml:space="preserve"> 3</w:t>
      </w:r>
      <w:r w:rsidRPr="00B46476">
        <w:rPr>
          <w:rFonts w:ascii="Verdana" w:hAnsi="Verdana" w:cs="Arial Bold"/>
          <w:color w:val="000000"/>
          <w:spacing w:val="-4"/>
          <w:sz w:val="20"/>
          <w:szCs w:val="20"/>
          <w:lang w:val="el-GR"/>
        </w:rPr>
        <w:t xml:space="preserve">: </w:t>
      </w:r>
      <w:r w:rsidRPr="00B46476">
        <w:rPr>
          <w:rFonts w:ascii="Verdana" w:hAnsi="Verdana" w:cs="Arial"/>
          <w:b/>
          <w:color w:val="000000"/>
          <w:spacing w:val="-4"/>
          <w:sz w:val="20"/>
          <w:szCs w:val="20"/>
          <w:lang w:val="el-GR"/>
        </w:rPr>
        <w:t>ΣΤΕΙΡΩΣΗ</w:t>
      </w:r>
      <w:r w:rsidRPr="00B46476">
        <w:rPr>
          <w:rFonts w:ascii="Verdana" w:hAnsi="Verdana" w:cs="Arial Bold"/>
          <w:b/>
          <w:color w:val="000000"/>
          <w:spacing w:val="-4"/>
          <w:sz w:val="20"/>
          <w:szCs w:val="20"/>
          <w:lang w:val="el-GR"/>
        </w:rPr>
        <w:t xml:space="preserve"> </w:t>
      </w:r>
      <w:r w:rsidRPr="00B46476">
        <w:rPr>
          <w:rFonts w:ascii="Verdana" w:hAnsi="Verdana" w:cs="Arial"/>
          <w:b/>
          <w:color w:val="000000"/>
          <w:spacing w:val="-4"/>
          <w:sz w:val="20"/>
          <w:szCs w:val="20"/>
          <w:lang w:val="el-GR"/>
        </w:rPr>
        <w:t>ΘΗΛΥΚΟΥ</w:t>
      </w:r>
    </w:p>
    <w:p w:rsidR="00B46476" w:rsidRPr="00B46476" w:rsidRDefault="00B46476" w:rsidP="00B46476">
      <w:pPr>
        <w:widowControl w:val="0"/>
        <w:tabs>
          <w:tab w:val="left" w:pos="9360"/>
        </w:tabs>
        <w:autoSpaceDE w:val="0"/>
        <w:autoSpaceDN w:val="0"/>
        <w:adjustRightInd w:val="0"/>
        <w:spacing w:line="360" w:lineRule="auto"/>
        <w:ind w:left="1247" w:right="49"/>
        <w:rPr>
          <w:rFonts w:ascii="Verdana" w:hAnsi="Verdana" w:cs="Arial"/>
          <w:color w:val="000000"/>
          <w:spacing w:val="-4"/>
          <w:sz w:val="20"/>
          <w:szCs w:val="20"/>
          <w:lang w:val="el-GR"/>
        </w:rPr>
      </w:pPr>
      <w:r w:rsidRPr="00B46476">
        <w:rPr>
          <w:rFonts w:ascii="Verdana" w:hAnsi="Verdana" w:cs="Arial"/>
          <w:color w:val="000000"/>
          <w:spacing w:val="-3"/>
          <w:sz w:val="20"/>
          <w:szCs w:val="20"/>
          <w:lang w:val="el-GR"/>
        </w:rPr>
        <w:t xml:space="preserve">Αφορά  την  πλήρη  </w:t>
      </w:r>
      <w:proofErr w:type="spellStart"/>
      <w:r w:rsidRPr="00B46476">
        <w:rPr>
          <w:rFonts w:ascii="Verdana" w:hAnsi="Verdana" w:cs="Arial"/>
          <w:color w:val="000000"/>
          <w:spacing w:val="-3"/>
          <w:sz w:val="20"/>
          <w:szCs w:val="20"/>
          <w:lang w:val="el-GR"/>
        </w:rPr>
        <w:t>ωοθηκο</w:t>
      </w:r>
      <w:proofErr w:type="spellEnd"/>
      <w:r w:rsidRPr="00B46476">
        <w:rPr>
          <w:rFonts w:ascii="Verdana" w:hAnsi="Verdana" w:cs="Arial"/>
          <w:color w:val="000000"/>
          <w:spacing w:val="-3"/>
          <w:sz w:val="20"/>
          <w:szCs w:val="20"/>
          <w:lang w:val="el-GR"/>
        </w:rPr>
        <w:t>-</w:t>
      </w:r>
      <w:proofErr w:type="spellStart"/>
      <w:r w:rsidRPr="00B46476">
        <w:rPr>
          <w:rFonts w:ascii="Verdana" w:hAnsi="Verdana" w:cs="Arial"/>
          <w:color w:val="000000"/>
          <w:spacing w:val="-3"/>
          <w:sz w:val="20"/>
          <w:szCs w:val="20"/>
          <w:lang w:val="el-GR"/>
        </w:rPr>
        <w:t>υστερεκτοµή</w:t>
      </w:r>
      <w:proofErr w:type="spellEnd"/>
      <w:r w:rsidRPr="00B46476">
        <w:rPr>
          <w:rFonts w:ascii="Verdana" w:hAnsi="Verdana" w:cs="Arial"/>
          <w:color w:val="000000"/>
          <w:spacing w:val="-3"/>
          <w:sz w:val="20"/>
          <w:szCs w:val="20"/>
          <w:lang w:val="el-GR"/>
        </w:rPr>
        <w:t xml:space="preserve">  και  </w:t>
      </w:r>
      <w:proofErr w:type="spellStart"/>
      <w:r w:rsidRPr="00B46476">
        <w:rPr>
          <w:rFonts w:ascii="Verdana" w:hAnsi="Verdana" w:cs="Arial"/>
          <w:color w:val="000000"/>
          <w:spacing w:val="-3"/>
          <w:sz w:val="20"/>
          <w:szCs w:val="20"/>
          <w:lang w:val="el-GR"/>
        </w:rPr>
        <w:t>απορροφήσιµα</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ράµµατα</w:t>
      </w:r>
      <w:proofErr w:type="spellEnd"/>
      <w:r w:rsidRPr="00B46476">
        <w:rPr>
          <w:rFonts w:ascii="Verdana" w:hAnsi="Verdana" w:cs="Arial"/>
          <w:color w:val="000000"/>
          <w:spacing w:val="-3"/>
          <w:sz w:val="20"/>
          <w:szCs w:val="20"/>
          <w:lang w:val="el-GR"/>
        </w:rPr>
        <w:t xml:space="preserve">  στα θηλυκά </w:t>
      </w:r>
      <w:r w:rsidRPr="00B46476">
        <w:rPr>
          <w:rFonts w:ascii="Verdana" w:hAnsi="Verdana" w:cs="Arial"/>
          <w:color w:val="000000"/>
          <w:spacing w:val="-4"/>
          <w:sz w:val="20"/>
          <w:szCs w:val="20"/>
          <w:lang w:val="el-GR"/>
        </w:rPr>
        <w:t>αδέσποτα σκυλιά.</w:t>
      </w:r>
    </w:p>
    <w:p w:rsidR="00B46476" w:rsidRPr="00B46476" w:rsidRDefault="00B46476" w:rsidP="00B46476">
      <w:pPr>
        <w:widowControl w:val="0"/>
        <w:tabs>
          <w:tab w:val="left" w:pos="4444"/>
          <w:tab w:val="left" w:pos="9360"/>
        </w:tabs>
        <w:autoSpaceDE w:val="0"/>
        <w:autoSpaceDN w:val="0"/>
        <w:adjustRightInd w:val="0"/>
        <w:spacing w:line="360" w:lineRule="auto"/>
        <w:ind w:left="1247" w:right="49"/>
        <w:rPr>
          <w:rFonts w:ascii="Verdana" w:hAnsi="Verdana" w:cs="Arial"/>
          <w:color w:val="000000"/>
          <w:spacing w:val="-4"/>
          <w:sz w:val="20"/>
          <w:szCs w:val="20"/>
          <w:lang w:val="el-GR"/>
        </w:rPr>
      </w:pPr>
      <w:proofErr w:type="spellStart"/>
      <w:r w:rsidRPr="00B46476">
        <w:rPr>
          <w:rFonts w:ascii="Verdana" w:hAnsi="Verdana" w:cs="Arial"/>
          <w:color w:val="000000"/>
          <w:spacing w:val="-6"/>
          <w:sz w:val="20"/>
          <w:szCs w:val="20"/>
          <w:lang w:val="el-GR"/>
        </w:rPr>
        <w:t>Τιµή</w:t>
      </w:r>
      <w:proofErr w:type="spellEnd"/>
      <w:r w:rsidRPr="00B46476">
        <w:rPr>
          <w:rFonts w:ascii="Verdana" w:hAnsi="Verdana" w:cs="Arial"/>
          <w:color w:val="000000"/>
          <w:spacing w:val="-6"/>
          <w:sz w:val="20"/>
          <w:szCs w:val="20"/>
          <w:lang w:val="el-GR"/>
        </w:rPr>
        <w:t xml:space="preserve"> </w:t>
      </w:r>
      <w:proofErr w:type="spellStart"/>
      <w:r w:rsidRPr="00B46476">
        <w:rPr>
          <w:rFonts w:ascii="Verdana" w:hAnsi="Verdana" w:cs="Arial"/>
          <w:color w:val="000000"/>
          <w:spacing w:val="-6"/>
          <w:sz w:val="20"/>
          <w:szCs w:val="20"/>
          <w:lang w:val="el-GR"/>
        </w:rPr>
        <w:t>εφαρµογής</w:t>
      </w:r>
      <w:proofErr w:type="spellEnd"/>
      <w:r w:rsidRPr="00B46476">
        <w:rPr>
          <w:rFonts w:ascii="Verdana" w:hAnsi="Verdana" w:cs="Arial"/>
          <w:color w:val="000000"/>
          <w:spacing w:val="-6"/>
          <w:sz w:val="20"/>
          <w:szCs w:val="20"/>
          <w:lang w:val="el-GR"/>
        </w:rPr>
        <w:t>:   έως 90,00</w:t>
      </w:r>
      <w:r w:rsidRPr="00B46476">
        <w:rPr>
          <w:rFonts w:ascii="Verdana" w:hAnsi="Verdana" w:cs="Arial"/>
          <w:color w:val="000000"/>
          <w:spacing w:val="-4"/>
          <w:sz w:val="20"/>
          <w:szCs w:val="20"/>
          <w:lang w:val="el-GR"/>
        </w:rPr>
        <w:t>€ /ζώο.</w:t>
      </w:r>
    </w:p>
    <w:p w:rsidR="00B46476" w:rsidRPr="00B46476" w:rsidRDefault="00B46476" w:rsidP="00B46476">
      <w:pPr>
        <w:widowControl w:val="0"/>
        <w:tabs>
          <w:tab w:val="left" w:pos="9360"/>
        </w:tabs>
        <w:autoSpaceDE w:val="0"/>
        <w:autoSpaceDN w:val="0"/>
        <w:adjustRightInd w:val="0"/>
        <w:spacing w:line="360" w:lineRule="auto"/>
        <w:ind w:left="1247" w:right="49"/>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Ολογράφως:   έως ενενήντα ευρώ.</w:t>
      </w:r>
    </w:p>
    <w:p w:rsidR="00B46476" w:rsidRPr="00B46476" w:rsidRDefault="00B46476" w:rsidP="00B46476">
      <w:pPr>
        <w:widowControl w:val="0"/>
        <w:tabs>
          <w:tab w:val="left" w:pos="3888"/>
        </w:tabs>
        <w:autoSpaceDE w:val="0"/>
        <w:autoSpaceDN w:val="0"/>
        <w:adjustRightInd w:val="0"/>
        <w:spacing w:line="276" w:lineRule="exact"/>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lastRenderedPageBreak/>
        <w:t>ΑΡΘΡΟ 4 :</w:t>
      </w:r>
      <w:r w:rsidRPr="00B46476">
        <w:rPr>
          <w:rFonts w:ascii="Verdana" w:hAnsi="Verdana" w:cs="Arial"/>
          <w:color w:val="000000"/>
          <w:spacing w:val="-3"/>
          <w:sz w:val="20"/>
          <w:szCs w:val="20"/>
          <w:lang w:val="el-GR"/>
        </w:rPr>
        <w:t xml:space="preserve"> </w:t>
      </w:r>
      <w:r w:rsidRPr="00B46476">
        <w:rPr>
          <w:rFonts w:ascii="Verdana" w:hAnsi="Verdana" w:cs="Arial"/>
          <w:b/>
          <w:color w:val="000000"/>
          <w:spacing w:val="-3"/>
          <w:sz w:val="20"/>
          <w:szCs w:val="20"/>
          <w:lang w:val="el-GR"/>
        </w:rPr>
        <w:t>ΣΤΕΙΡΩΣΗ ΑΡΣΕΝΙΚΟΥ</w:t>
      </w:r>
    </w:p>
    <w:p w:rsidR="00B46476" w:rsidRPr="00B46476" w:rsidRDefault="00B46476" w:rsidP="00B46476">
      <w:pPr>
        <w:widowControl w:val="0"/>
        <w:tabs>
          <w:tab w:val="left" w:pos="3888"/>
        </w:tabs>
        <w:autoSpaceDE w:val="0"/>
        <w:autoSpaceDN w:val="0"/>
        <w:adjustRightInd w:val="0"/>
        <w:spacing w:line="360" w:lineRule="auto"/>
        <w:ind w:left="1260"/>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Αφορά την ορχεκτομή και </w:t>
      </w:r>
      <w:proofErr w:type="spellStart"/>
      <w:r w:rsidRPr="00B46476">
        <w:rPr>
          <w:rFonts w:ascii="Verdana" w:hAnsi="Verdana" w:cs="Arial"/>
          <w:color w:val="000000"/>
          <w:spacing w:val="-3"/>
          <w:sz w:val="20"/>
          <w:szCs w:val="20"/>
          <w:lang w:val="el-GR"/>
        </w:rPr>
        <w:t>απορροφήσιμα</w:t>
      </w:r>
      <w:proofErr w:type="spellEnd"/>
      <w:r w:rsidRPr="00B46476">
        <w:rPr>
          <w:rFonts w:ascii="Verdana" w:hAnsi="Verdana" w:cs="Arial"/>
          <w:color w:val="000000"/>
          <w:spacing w:val="-3"/>
          <w:sz w:val="20"/>
          <w:szCs w:val="20"/>
          <w:lang w:val="el-GR"/>
        </w:rPr>
        <w:t xml:space="preserve"> ράμματα στα αρσενικά αδέσποτα σκυλιά.</w:t>
      </w:r>
    </w:p>
    <w:p w:rsidR="00B46476" w:rsidRPr="00B46476" w:rsidRDefault="00B46476" w:rsidP="00B46476">
      <w:pPr>
        <w:widowControl w:val="0"/>
        <w:tabs>
          <w:tab w:val="left" w:pos="4444"/>
        </w:tabs>
        <w:autoSpaceDE w:val="0"/>
        <w:autoSpaceDN w:val="0"/>
        <w:adjustRightInd w:val="0"/>
        <w:spacing w:line="360" w:lineRule="auto"/>
        <w:ind w:left="1247"/>
        <w:rPr>
          <w:rFonts w:ascii="Verdana" w:hAnsi="Verdana" w:cs="Arial"/>
          <w:color w:val="000000"/>
          <w:spacing w:val="-4"/>
          <w:sz w:val="20"/>
          <w:szCs w:val="20"/>
          <w:lang w:val="el-GR"/>
        </w:rPr>
      </w:pPr>
      <w:proofErr w:type="spellStart"/>
      <w:r w:rsidRPr="00B46476">
        <w:rPr>
          <w:rFonts w:ascii="Verdana" w:hAnsi="Verdana" w:cs="Arial"/>
          <w:color w:val="000000"/>
          <w:spacing w:val="-6"/>
          <w:sz w:val="20"/>
          <w:szCs w:val="20"/>
          <w:lang w:val="el-GR"/>
        </w:rPr>
        <w:t>Τιµή</w:t>
      </w:r>
      <w:proofErr w:type="spellEnd"/>
      <w:r w:rsidRPr="00B46476">
        <w:rPr>
          <w:rFonts w:ascii="Verdana" w:hAnsi="Verdana" w:cs="Arial"/>
          <w:color w:val="000000"/>
          <w:spacing w:val="-6"/>
          <w:sz w:val="20"/>
          <w:szCs w:val="20"/>
          <w:lang w:val="el-GR"/>
        </w:rPr>
        <w:t xml:space="preserve"> </w:t>
      </w:r>
      <w:proofErr w:type="spellStart"/>
      <w:r w:rsidRPr="00B46476">
        <w:rPr>
          <w:rFonts w:ascii="Verdana" w:hAnsi="Verdana" w:cs="Arial"/>
          <w:color w:val="000000"/>
          <w:spacing w:val="-6"/>
          <w:sz w:val="20"/>
          <w:szCs w:val="20"/>
          <w:lang w:val="el-GR"/>
        </w:rPr>
        <w:t>εφαρµογής</w:t>
      </w:r>
      <w:proofErr w:type="spellEnd"/>
      <w:r w:rsidRPr="00B46476">
        <w:rPr>
          <w:rFonts w:ascii="Verdana" w:hAnsi="Verdana" w:cs="Arial"/>
          <w:color w:val="000000"/>
          <w:spacing w:val="-6"/>
          <w:sz w:val="20"/>
          <w:szCs w:val="20"/>
          <w:lang w:val="el-GR"/>
        </w:rPr>
        <w:t>: έως 45,00</w:t>
      </w:r>
      <w:r w:rsidRPr="00B46476">
        <w:rPr>
          <w:rFonts w:ascii="Verdana" w:hAnsi="Verdana" w:cs="Arial"/>
          <w:color w:val="000000"/>
          <w:spacing w:val="-4"/>
          <w:sz w:val="20"/>
          <w:szCs w:val="20"/>
          <w:lang w:val="el-GR"/>
        </w:rPr>
        <w:t>€ / ζώο.</w:t>
      </w:r>
    </w:p>
    <w:p w:rsidR="00B46476" w:rsidRPr="00B46476" w:rsidRDefault="00B46476" w:rsidP="00B46476">
      <w:pPr>
        <w:widowControl w:val="0"/>
        <w:autoSpaceDE w:val="0"/>
        <w:autoSpaceDN w:val="0"/>
        <w:adjustRightInd w:val="0"/>
        <w:spacing w:line="360" w:lineRule="auto"/>
        <w:ind w:left="1247"/>
        <w:rPr>
          <w:rFonts w:ascii="Verdana" w:hAnsi="Verdana" w:cs="Arial"/>
          <w:color w:val="000000"/>
          <w:spacing w:val="-4"/>
          <w:sz w:val="20"/>
          <w:szCs w:val="20"/>
          <w:lang w:val="el-GR"/>
        </w:rPr>
      </w:pPr>
      <w:r w:rsidRPr="00B46476">
        <w:rPr>
          <w:rFonts w:ascii="Verdana" w:hAnsi="Verdana" w:cs="Arial"/>
          <w:color w:val="000000"/>
          <w:spacing w:val="-4"/>
          <w:sz w:val="20"/>
          <w:szCs w:val="20"/>
          <w:lang w:val="el-GR"/>
        </w:rPr>
        <w:t>Ολογράφως:   έως σαράντα πέντε</w:t>
      </w:r>
      <w:r>
        <w:rPr>
          <w:rFonts w:ascii="Verdana" w:hAnsi="Verdana" w:cs="Arial"/>
          <w:color w:val="000000"/>
          <w:spacing w:val="-4"/>
          <w:sz w:val="20"/>
          <w:szCs w:val="20"/>
          <w:lang w:val="el-GR"/>
        </w:rPr>
        <w:t xml:space="preserve"> ευρώ.</w:t>
      </w:r>
    </w:p>
    <w:p w:rsidR="00B46476" w:rsidRPr="00B46476" w:rsidRDefault="00B46476" w:rsidP="00B46476">
      <w:pPr>
        <w:widowControl w:val="0"/>
        <w:autoSpaceDE w:val="0"/>
        <w:autoSpaceDN w:val="0"/>
        <w:adjustRightInd w:val="0"/>
        <w:spacing w:before="276" w:line="276" w:lineRule="exact"/>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w:t>
      </w:r>
      <w:r w:rsidRPr="00B46476">
        <w:rPr>
          <w:rFonts w:ascii="Verdana" w:hAnsi="Verdana" w:cs="Arial Bold"/>
          <w:b/>
          <w:color w:val="000000"/>
          <w:spacing w:val="-3"/>
          <w:sz w:val="20"/>
          <w:szCs w:val="20"/>
          <w:lang w:val="el-GR"/>
        </w:rPr>
        <w:t xml:space="preserve"> 5</w:t>
      </w:r>
      <w:r w:rsidRPr="00B46476">
        <w:rPr>
          <w:rFonts w:ascii="Verdana" w:hAnsi="Verdana" w:cs="Arial Bold"/>
          <w:color w:val="000000"/>
          <w:spacing w:val="-3"/>
          <w:sz w:val="20"/>
          <w:szCs w:val="20"/>
          <w:lang w:val="el-GR"/>
        </w:rPr>
        <w:t xml:space="preserve">: </w:t>
      </w:r>
      <w:r w:rsidRPr="00B46476">
        <w:rPr>
          <w:rFonts w:ascii="Verdana" w:hAnsi="Verdana" w:cs="Arial"/>
          <w:b/>
          <w:color w:val="000000"/>
          <w:spacing w:val="-3"/>
          <w:sz w:val="20"/>
          <w:szCs w:val="20"/>
          <w:lang w:val="el-GR"/>
        </w:rPr>
        <w:t>ΑΝΤΙΠΑΡΑΣΙΤΙΚΗ</w:t>
      </w:r>
      <w:r w:rsidRPr="00B46476">
        <w:rPr>
          <w:rFonts w:ascii="Verdana" w:hAnsi="Verdana" w:cs="Arial Bold"/>
          <w:b/>
          <w:color w:val="000000"/>
          <w:spacing w:val="-3"/>
          <w:sz w:val="20"/>
          <w:szCs w:val="20"/>
          <w:lang w:val="el-GR"/>
        </w:rPr>
        <w:t xml:space="preserve"> </w:t>
      </w:r>
      <w:r w:rsidRPr="00B46476">
        <w:rPr>
          <w:rFonts w:ascii="Verdana" w:hAnsi="Verdana" w:cs="Arial"/>
          <w:b/>
          <w:color w:val="000000"/>
          <w:spacing w:val="-3"/>
          <w:sz w:val="20"/>
          <w:szCs w:val="20"/>
          <w:lang w:val="el-GR"/>
        </w:rPr>
        <w:t>ΑΜΠΟΥΛΑ</w:t>
      </w:r>
    </w:p>
    <w:p w:rsidR="00B46476" w:rsidRPr="00B46476" w:rsidRDefault="00B46476" w:rsidP="00B46476">
      <w:pPr>
        <w:widowControl w:val="0"/>
        <w:autoSpaceDE w:val="0"/>
        <w:autoSpaceDN w:val="0"/>
        <w:adjustRightInd w:val="0"/>
        <w:spacing w:line="360" w:lineRule="auto"/>
        <w:ind w:left="1247"/>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Αφορά την µ</w:t>
      </w:r>
      <w:proofErr w:type="spellStart"/>
      <w:r w:rsidRPr="00B46476">
        <w:rPr>
          <w:rFonts w:ascii="Verdana" w:hAnsi="Verdana" w:cs="Arial"/>
          <w:color w:val="000000"/>
          <w:spacing w:val="-3"/>
          <w:sz w:val="20"/>
          <w:szCs w:val="20"/>
          <w:lang w:val="el-GR"/>
        </w:rPr>
        <w:t>εγάλη</w:t>
      </w:r>
      <w:proofErr w:type="spellEnd"/>
      <w:r w:rsidRPr="00B46476">
        <w:rPr>
          <w:rFonts w:ascii="Verdana" w:hAnsi="Verdana" w:cs="Arial"/>
          <w:color w:val="000000"/>
          <w:spacing w:val="-3"/>
          <w:sz w:val="20"/>
          <w:szCs w:val="20"/>
          <w:lang w:val="el-GR"/>
        </w:rPr>
        <w:t xml:space="preserve"> αντιπαρασιτική </w:t>
      </w:r>
      <w:proofErr w:type="spellStart"/>
      <w:r w:rsidRPr="00B46476">
        <w:rPr>
          <w:rFonts w:ascii="Verdana" w:hAnsi="Verdana" w:cs="Arial"/>
          <w:color w:val="000000"/>
          <w:spacing w:val="-3"/>
          <w:sz w:val="20"/>
          <w:szCs w:val="20"/>
          <w:lang w:val="el-GR"/>
        </w:rPr>
        <w:t>αµπούλα</w:t>
      </w:r>
      <w:proofErr w:type="spellEnd"/>
      <w:r w:rsidRPr="00B46476">
        <w:rPr>
          <w:rFonts w:ascii="Verdana" w:hAnsi="Verdana" w:cs="Arial"/>
          <w:color w:val="000000"/>
          <w:spacing w:val="-3"/>
          <w:sz w:val="20"/>
          <w:szCs w:val="20"/>
          <w:lang w:val="el-GR"/>
        </w:rPr>
        <w:t xml:space="preserve"> που διώχνει τα </w:t>
      </w:r>
      <w:proofErr w:type="spellStart"/>
      <w:r w:rsidRPr="00B46476">
        <w:rPr>
          <w:rFonts w:ascii="Verdana" w:hAnsi="Verdana" w:cs="Arial"/>
          <w:color w:val="000000"/>
          <w:spacing w:val="-3"/>
          <w:sz w:val="20"/>
          <w:szCs w:val="20"/>
          <w:lang w:val="el-GR"/>
        </w:rPr>
        <w:t>εξωπαράσιτα</w:t>
      </w:r>
      <w:proofErr w:type="spellEnd"/>
      <w:r w:rsidRPr="00B46476">
        <w:rPr>
          <w:rFonts w:ascii="Verdana" w:hAnsi="Verdana" w:cs="Arial"/>
          <w:color w:val="000000"/>
          <w:spacing w:val="-3"/>
          <w:sz w:val="20"/>
          <w:szCs w:val="20"/>
          <w:lang w:val="el-GR"/>
        </w:rPr>
        <w:t>.</w:t>
      </w:r>
    </w:p>
    <w:p w:rsidR="00B46476" w:rsidRPr="00B46476" w:rsidRDefault="00B46476" w:rsidP="00B46476">
      <w:pPr>
        <w:widowControl w:val="0"/>
        <w:tabs>
          <w:tab w:val="left" w:pos="4245"/>
        </w:tabs>
        <w:autoSpaceDE w:val="0"/>
        <w:autoSpaceDN w:val="0"/>
        <w:adjustRightInd w:val="0"/>
        <w:spacing w:line="360" w:lineRule="auto"/>
        <w:ind w:left="1247"/>
        <w:rPr>
          <w:rFonts w:ascii="Verdana" w:hAnsi="Verdana" w:cs="Arial"/>
          <w:color w:val="000000"/>
          <w:spacing w:val="-3"/>
          <w:sz w:val="20"/>
          <w:szCs w:val="20"/>
          <w:lang w:val="el-GR"/>
        </w:rPr>
      </w:pPr>
      <w:proofErr w:type="spellStart"/>
      <w:r w:rsidRPr="00B46476">
        <w:rPr>
          <w:rFonts w:ascii="Verdana" w:hAnsi="Verdana" w:cs="Arial"/>
          <w:color w:val="000000"/>
          <w:spacing w:val="-6"/>
          <w:sz w:val="20"/>
          <w:szCs w:val="20"/>
          <w:lang w:val="el-GR"/>
        </w:rPr>
        <w:t>Τιµή</w:t>
      </w:r>
      <w:proofErr w:type="spellEnd"/>
      <w:r w:rsidRPr="00B46476">
        <w:rPr>
          <w:rFonts w:ascii="Verdana" w:hAnsi="Verdana" w:cs="Arial"/>
          <w:color w:val="000000"/>
          <w:spacing w:val="-6"/>
          <w:sz w:val="20"/>
          <w:szCs w:val="20"/>
          <w:lang w:val="el-GR"/>
        </w:rPr>
        <w:t xml:space="preserve"> </w:t>
      </w:r>
      <w:proofErr w:type="spellStart"/>
      <w:r w:rsidRPr="00B46476">
        <w:rPr>
          <w:rFonts w:ascii="Verdana" w:hAnsi="Verdana" w:cs="Arial"/>
          <w:color w:val="000000"/>
          <w:spacing w:val="-6"/>
          <w:sz w:val="20"/>
          <w:szCs w:val="20"/>
          <w:lang w:val="el-GR"/>
        </w:rPr>
        <w:t>εφαρµογής</w:t>
      </w:r>
      <w:proofErr w:type="spellEnd"/>
      <w:r w:rsidRPr="00B46476">
        <w:rPr>
          <w:rFonts w:ascii="Verdana" w:hAnsi="Verdana" w:cs="Arial"/>
          <w:color w:val="000000"/>
          <w:spacing w:val="-6"/>
          <w:sz w:val="20"/>
          <w:szCs w:val="20"/>
          <w:lang w:val="el-GR"/>
        </w:rPr>
        <w:t>: έως 7,00</w:t>
      </w:r>
      <w:r w:rsidRPr="00B46476">
        <w:rPr>
          <w:rFonts w:ascii="Verdana" w:hAnsi="Verdana" w:cs="Arial"/>
          <w:color w:val="000000"/>
          <w:spacing w:val="-3"/>
          <w:sz w:val="20"/>
          <w:szCs w:val="20"/>
          <w:lang w:val="el-GR"/>
        </w:rPr>
        <w:t>€ / ζώο.</w:t>
      </w:r>
    </w:p>
    <w:p w:rsidR="00B46476" w:rsidRPr="00B46476" w:rsidRDefault="00B46476" w:rsidP="00B46476">
      <w:pPr>
        <w:widowControl w:val="0"/>
        <w:autoSpaceDE w:val="0"/>
        <w:autoSpaceDN w:val="0"/>
        <w:adjustRightInd w:val="0"/>
        <w:spacing w:line="360" w:lineRule="auto"/>
        <w:ind w:left="1247" w:right="3727"/>
        <w:rPr>
          <w:rFonts w:ascii="Verdana" w:hAnsi="Verdana" w:cs="Arial"/>
          <w:b/>
          <w:color w:val="000000"/>
          <w:spacing w:val="-1"/>
          <w:sz w:val="20"/>
          <w:szCs w:val="20"/>
          <w:lang w:val="el-GR"/>
        </w:rPr>
      </w:pPr>
      <w:r w:rsidRPr="00B46476">
        <w:rPr>
          <w:rFonts w:ascii="Verdana" w:hAnsi="Verdana" w:cs="Arial"/>
          <w:color w:val="000000"/>
          <w:spacing w:val="-3"/>
          <w:sz w:val="20"/>
          <w:szCs w:val="20"/>
          <w:lang w:val="el-GR"/>
        </w:rPr>
        <w:t>Ολογράφως: έως επτά</w:t>
      </w:r>
      <w:r>
        <w:rPr>
          <w:rFonts w:ascii="Verdana" w:hAnsi="Verdana" w:cs="Arial"/>
          <w:color w:val="000000"/>
          <w:spacing w:val="-3"/>
          <w:sz w:val="20"/>
          <w:szCs w:val="20"/>
          <w:lang w:val="el-GR"/>
        </w:rPr>
        <w:t xml:space="preserve"> ευρώ. </w:t>
      </w:r>
    </w:p>
    <w:p w:rsidR="00B46476" w:rsidRPr="00B46476" w:rsidRDefault="00B46476" w:rsidP="00B46476">
      <w:pPr>
        <w:widowControl w:val="0"/>
        <w:autoSpaceDE w:val="0"/>
        <w:autoSpaceDN w:val="0"/>
        <w:adjustRightInd w:val="0"/>
        <w:spacing w:before="8" w:line="276" w:lineRule="exact"/>
        <w:rPr>
          <w:rFonts w:ascii="Verdana" w:hAnsi="Verdana" w:cs="Arial"/>
          <w:color w:val="000000"/>
          <w:spacing w:val="-1"/>
          <w:sz w:val="20"/>
          <w:szCs w:val="20"/>
          <w:lang w:val="el-GR"/>
        </w:rPr>
      </w:pPr>
      <w:r w:rsidRPr="00B46476">
        <w:rPr>
          <w:rFonts w:ascii="Verdana" w:hAnsi="Verdana" w:cs="Arial"/>
          <w:b/>
          <w:color w:val="000000"/>
          <w:spacing w:val="-1"/>
          <w:sz w:val="20"/>
          <w:szCs w:val="20"/>
          <w:lang w:val="el-GR"/>
        </w:rPr>
        <w:t>ΑΡΘΡΟ</w:t>
      </w:r>
      <w:r w:rsidRPr="00B46476">
        <w:rPr>
          <w:rFonts w:ascii="Verdana" w:hAnsi="Verdana" w:cs="Arial Bold"/>
          <w:b/>
          <w:color w:val="000000"/>
          <w:spacing w:val="-1"/>
          <w:sz w:val="20"/>
          <w:szCs w:val="20"/>
          <w:lang w:val="el-GR"/>
        </w:rPr>
        <w:t xml:space="preserve"> 6</w:t>
      </w:r>
      <w:r w:rsidRPr="00B46476">
        <w:rPr>
          <w:rFonts w:ascii="Verdana" w:hAnsi="Verdana" w:cs="Arial Bold"/>
          <w:color w:val="000000"/>
          <w:spacing w:val="-1"/>
          <w:sz w:val="20"/>
          <w:szCs w:val="20"/>
          <w:lang w:val="el-GR"/>
        </w:rPr>
        <w:t xml:space="preserve">: </w:t>
      </w:r>
      <w:r w:rsidRPr="00B46476">
        <w:rPr>
          <w:rFonts w:ascii="Verdana" w:hAnsi="Verdana" w:cs="Arial"/>
          <w:b/>
          <w:color w:val="000000"/>
          <w:spacing w:val="-1"/>
          <w:sz w:val="20"/>
          <w:szCs w:val="20"/>
          <w:lang w:val="el-GR"/>
        </w:rPr>
        <w:t>ΑΝΤΙΛΥΣΣΙΚΟ</w:t>
      </w:r>
      <w:r w:rsidRPr="00B46476">
        <w:rPr>
          <w:rFonts w:ascii="Verdana" w:hAnsi="Verdana" w:cs="Arial Bold"/>
          <w:b/>
          <w:color w:val="000000"/>
          <w:spacing w:val="-1"/>
          <w:sz w:val="20"/>
          <w:szCs w:val="20"/>
          <w:lang w:val="el-GR"/>
        </w:rPr>
        <w:t xml:space="preserve"> </w:t>
      </w:r>
      <w:r w:rsidRPr="00B46476">
        <w:rPr>
          <w:rFonts w:ascii="Verdana" w:hAnsi="Verdana" w:cs="Arial"/>
          <w:b/>
          <w:color w:val="000000"/>
          <w:spacing w:val="-1"/>
          <w:sz w:val="20"/>
          <w:szCs w:val="20"/>
          <w:lang w:val="el-GR"/>
        </w:rPr>
        <w:t>ΕΜΒΟΛΙΟ</w:t>
      </w:r>
      <w:r w:rsidRPr="00B46476">
        <w:rPr>
          <w:rFonts w:ascii="Verdana" w:hAnsi="Verdana" w:cs="Arial"/>
          <w:color w:val="000000"/>
          <w:spacing w:val="-1"/>
          <w:sz w:val="20"/>
          <w:szCs w:val="20"/>
          <w:lang w:val="el-GR"/>
        </w:rPr>
        <w:t xml:space="preserve"> </w:t>
      </w:r>
    </w:p>
    <w:p w:rsidR="00B46476" w:rsidRPr="00B46476" w:rsidRDefault="00B46476" w:rsidP="00B46476">
      <w:pPr>
        <w:widowControl w:val="0"/>
        <w:autoSpaceDE w:val="0"/>
        <w:autoSpaceDN w:val="0"/>
        <w:adjustRightInd w:val="0"/>
        <w:spacing w:line="360" w:lineRule="auto"/>
        <w:ind w:left="1247" w:right="49"/>
        <w:rPr>
          <w:rFonts w:ascii="Verdana" w:hAnsi="Verdana" w:cs="Arial"/>
          <w:color w:val="000000"/>
          <w:spacing w:val="-1"/>
          <w:sz w:val="20"/>
          <w:szCs w:val="20"/>
          <w:lang w:val="el-GR"/>
        </w:rPr>
      </w:pPr>
      <w:r w:rsidRPr="00B46476">
        <w:rPr>
          <w:rFonts w:ascii="Verdana" w:hAnsi="Verdana" w:cs="Arial"/>
          <w:color w:val="000000"/>
          <w:sz w:val="20"/>
          <w:szCs w:val="20"/>
          <w:lang w:val="el-GR"/>
        </w:rPr>
        <w:t xml:space="preserve">Αφορά </w:t>
      </w:r>
      <w:proofErr w:type="spellStart"/>
      <w:r w:rsidRPr="00B46476">
        <w:rPr>
          <w:rFonts w:ascii="Verdana" w:hAnsi="Verdana" w:cs="Arial"/>
          <w:color w:val="000000"/>
          <w:sz w:val="20"/>
          <w:szCs w:val="20"/>
          <w:lang w:val="el-GR"/>
        </w:rPr>
        <w:t>ενέσιµη</w:t>
      </w:r>
      <w:proofErr w:type="spellEnd"/>
      <w:r w:rsidRPr="00B46476">
        <w:rPr>
          <w:rFonts w:ascii="Verdana" w:hAnsi="Verdana" w:cs="Arial"/>
          <w:color w:val="000000"/>
          <w:sz w:val="20"/>
          <w:szCs w:val="20"/>
          <w:lang w:val="el-GR"/>
        </w:rPr>
        <w:t xml:space="preserve"> χορήγηση αντιλυσσικού εμβολίου που πραγματοποιείται από τον</w:t>
      </w:r>
      <w:r w:rsidRPr="00B46476">
        <w:rPr>
          <w:rFonts w:ascii="Verdana" w:hAnsi="Verdana" w:cs="Arial"/>
          <w:color w:val="000000"/>
          <w:spacing w:val="-1"/>
          <w:sz w:val="20"/>
          <w:szCs w:val="20"/>
          <w:lang w:val="el-GR"/>
        </w:rPr>
        <w:t xml:space="preserve"> κτηνίατρο στο χώρο του κτηνιατρείου ή του καταφυγίου. </w:t>
      </w:r>
    </w:p>
    <w:p w:rsidR="00B46476" w:rsidRPr="00B46476" w:rsidRDefault="00B46476" w:rsidP="00B46476">
      <w:pPr>
        <w:widowControl w:val="0"/>
        <w:tabs>
          <w:tab w:val="left" w:pos="4111"/>
        </w:tabs>
        <w:autoSpaceDE w:val="0"/>
        <w:autoSpaceDN w:val="0"/>
        <w:adjustRightInd w:val="0"/>
        <w:spacing w:before="1" w:line="360" w:lineRule="auto"/>
        <w:ind w:left="1247" w:right="49"/>
        <w:rPr>
          <w:rFonts w:ascii="Verdana" w:hAnsi="Verdana" w:cs="Arial"/>
          <w:color w:val="000000"/>
          <w:spacing w:val="-3"/>
          <w:sz w:val="20"/>
          <w:szCs w:val="20"/>
          <w:lang w:val="el-GR"/>
        </w:rPr>
      </w:pPr>
      <w:bookmarkStart w:id="124" w:name="OLE_LINK1"/>
      <w:bookmarkStart w:id="125" w:name="OLE_LINK2"/>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15,00 € / ζώο. </w:t>
      </w:r>
    </w:p>
    <w:p w:rsidR="00B46476" w:rsidRPr="00B46476" w:rsidRDefault="00B46476" w:rsidP="00B46476">
      <w:pPr>
        <w:widowControl w:val="0"/>
        <w:autoSpaceDE w:val="0"/>
        <w:autoSpaceDN w:val="0"/>
        <w:adjustRightInd w:val="0"/>
        <w:spacing w:line="360" w:lineRule="auto"/>
        <w:ind w:left="1247"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Ολογράφως: έως δέκα πέντε ευρώ. </w:t>
      </w:r>
      <w:bookmarkEnd w:id="124"/>
      <w:bookmarkEnd w:id="125"/>
    </w:p>
    <w:p w:rsidR="00B46476" w:rsidRPr="00B46476" w:rsidRDefault="00B46476" w:rsidP="00B46476">
      <w:pPr>
        <w:widowControl w:val="0"/>
        <w:autoSpaceDE w:val="0"/>
        <w:autoSpaceDN w:val="0"/>
        <w:adjustRightInd w:val="0"/>
        <w:spacing w:line="360" w:lineRule="auto"/>
        <w:ind w:right="49"/>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7:  ΠΕΝΤΑΠΛΟ ΕΜΒΟΛΙΟ</w:t>
      </w:r>
    </w:p>
    <w:p w:rsidR="00B46476" w:rsidRPr="00B46476" w:rsidRDefault="00B46476" w:rsidP="00B46476">
      <w:pPr>
        <w:widowControl w:val="0"/>
        <w:autoSpaceDE w:val="0"/>
        <w:autoSpaceDN w:val="0"/>
        <w:adjustRightInd w:val="0"/>
        <w:spacing w:line="360" w:lineRule="auto"/>
        <w:ind w:left="1080"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Αφορά ενέσιμη χορήγηση εμβολίου για την αντιμετώπιση της γαστρεντερίτιδας, της νόσου </w:t>
      </w:r>
      <w:proofErr w:type="spellStart"/>
      <w:r>
        <w:rPr>
          <w:rFonts w:ascii="Verdana" w:hAnsi="Verdana" w:cs="Arial"/>
          <w:color w:val="000000"/>
          <w:spacing w:val="-3"/>
          <w:sz w:val="20"/>
          <w:szCs w:val="20"/>
          <w:lang w:val="en-US"/>
        </w:rPr>
        <w:t>Carre</w:t>
      </w:r>
      <w:proofErr w:type="spellEnd"/>
      <w:r w:rsidRPr="00B46476">
        <w:rPr>
          <w:rFonts w:ascii="Verdana" w:hAnsi="Verdana" w:cs="Arial"/>
          <w:color w:val="000000"/>
          <w:spacing w:val="-3"/>
          <w:sz w:val="20"/>
          <w:szCs w:val="20"/>
          <w:lang w:val="el-GR"/>
        </w:rPr>
        <w:t xml:space="preserve">, της λοιμώδους ηπατίτιδας, της πνευμονίας και της </w:t>
      </w:r>
      <w:proofErr w:type="spellStart"/>
      <w:r w:rsidRPr="00B46476">
        <w:rPr>
          <w:rFonts w:ascii="Verdana" w:hAnsi="Verdana" w:cs="Arial"/>
          <w:color w:val="000000"/>
          <w:spacing w:val="-3"/>
          <w:sz w:val="20"/>
          <w:szCs w:val="20"/>
          <w:lang w:val="el-GR"/>
        </w:rPr>
        <w:t>λεπτοσπείρωσης</w:t>
      </w:r>
      <w:proofErr w:type="spellEnd"/>
      <w:r w:rsidRPr="00B46476">
        <w:rPr>
          <w:rFonts w:ascii="Verdana" w:hAnsi="Verdana" w:cs="Arial"/>
          <w:color w:val="000000"/>
          <w:spacing w:val="-3"/>
          <w:sz w:val="20"/>
          <w:szCs w:val="20"/>
          <w:lang w:val="el-GR"/>
        </w:rPr>
        <w:t>.</w:t>
      </w:r>
    </w:p>
    <w:p w:rsidR="00B46476" w:rsidRPr="00B46476" w:rsidRDefault="00B46476" w:rsidP="00B46476">
      <w:pPr>
        <w:widowControl w:val="0"/>
        <w:tabs>
          <w:tab w:val="left" w:pos="1080"/>
        </w:tabs>
        <w:autoSpaceDE w:val="0"/>
        <w:autoSpaceDN w:val="0"/>
        <w:adjustRightInd w:val="0"/>
        <w:spacing w:before="1" w:line="360" w:lineRule="auto"/>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ab/>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15,00 € / ζώο. </w:t>
      </w:r>
    </w:p>
    <w:p w:rsidR="00B46476" w:rsidRPr="00B46476" w:rsidRDefault="00B46476" w:rsidP="00B46476">
      <w:pPr>
        <w:widowControl w:val="0"/>
        <w:autoSpaceDE w:val="0"/>
        <w:autoSpaceDN w:val="0"/>
        <w:adjustRightInd w:val="0"/>
        <w:spacing w:line="360" w:lineRule="auto"/>
        <w:ind w:left="1080"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Ολογράφως: έως δέκα πέντε ευρώ</w:t>
      </w:r>
    </w:p>
    <w:p w:rsidR="00B46476" w:rsidRPr="00B46476" w:rsidRDefault="00B46476" w:rsidP="00B46476">
      <w:pPr>
        <w:widowControl w:val="0"/>
        <w:autoSpaceDE w:val="0"/>
        <w:autoSpaceDN w:val="0"/>
        <w:adjustRightInd w:val="0"/>
        <w:spacing w:before="269" w:line="240" w:lineRule="atLeast"/>
        <w:ind w:right="49"/>
        <w:rPr>
          <w:rFonts w:ascii="Verdana" w:hAnsi="Verdana" w:cs="Arial"/>
          <w:color w:val="000000"/>
          <w:sz w:val="20"/>
          <w:szCs w:val="20"/>
          <w:lang w:val="el-GR"/>
        </w:rPr>
      </w:pPr>
      <w:r w:rsidRPr="00B46476">
        <w:rPr>
          <w:rFonts w:ascii="Verdana" w:hAnsi="Verdana" w:cs="Arial"/>
          <w:b/>
          <w:color w:val="000000"/>
          <w:sz w:val="20"/>
          <w:szCs w:val="20"/>
          <w:lang w:val="el-GR"/>
        </w:rPr>
        <w:t>ΑΡΘΡΟ</w:t>
      </w:r>
      <w:r w:rsidRPr="00B46476">
        <w:rPr>
          <w:rFonts w:ascii="Verdana" w:hAnsi="Verdana" w:cs="Arial Bold"/>
          <w:b/>
          <w:color w:val="000000"/>
          <w:sz w:val="20"/>
          <w:szCs w:val="20"/>
          <w:lang w:val="el-GR"/>
        </w:rPr>
        <w:t xml:space="preserve"> 8</w:t>
      </w:r>
      <w:r w:rsidRPr="00B46476">
        <w:rPr>
          <w:rFonts w:ascii="Verdana" w:hAnsi="Verdana" w:cs="Arial Bold"/>
          <w:color w:val="000000"/>
          <w:sz w:val="20"/>
          <w:szCs w:val="20"/>
          <w:lang w:val="el-GR"/>
        </w:rPr>
        <w:t xml:space="preserve">: </w:t>
      </w:r>
      <w:r w:rsidRPr="00B46476">
        <w:rPr>
          <w:rFonts w:ascii="Verdana" w:hAnsi="Verdana" w:cs="Arial"/>
          <w:b/>
          <w:color w:val="000000"/>
          <w:sz w:val="20"/>
          <w:szCs w:val="20"/>
          <w:lang w:val="el-GR"/>
        </w:rPr>
        <w:t>ΗΜΕΡΑ ΝΟΣΗΛΕΙΑΣ</w:t>
      </w:r>
      <w:r w:rsidRPr="00B46476">
        <w:rPr>
          <w:rFonts w:ascii="Verdana" w:hAnsi="Verdana" w:cs="Arial"/>
          <w:color w:val="000000"/>
          <w:sz w:val="20"/>
          <w:szCs w:val="20"/>
          <w:lang w:val="el-GR"/>
        </w:rPr>
        <w:t xml:space="preserve"> </w:t>
      </w:r>
    </w:p>
    <w:p w:rsidR="00B46476" w:rsidRPr="00B46476" w:rsidRDefault="00B46476" w:rsidP="00B46476">
      <w:pPr>
        <w:widowControl w:val="0"/>
        <w:tabs>
          <w:tab w:val="left" w:pos="8640"/>
        </w:tabs>
        <w:autoSpaceDE w:val="0"/>
        <w:autoSpaceDN w:val="0"/>
        <w:adjustRightInd w:val="0"/>
        <w:spacing w:before="8" w:line="360" w:lineRule="auto"/>
        <w:ind w:left="1247"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Περιλαμβάνει τη φιλοξενία και τη φαρμακευτική αγωγή του νοσηλευόμενου ζώου, μετά από ορθοπεδικά χειρουργεία και σοβαρά έκτακτα περιστατικά, μέχρι την ασφαλή μεταφορά του στο καταφύγιο.</w:t>
      </w:r>
    </w:p>
    <w:p w:rsidR="00B46476" w:rsidRPr="00B46476" w:rsidRDefault="00B46476" w:rsidP="00B46476">
      <w:pPr>
        <w:widowControl w:val="0"/>
        <w:tabs>
          <w:tab w:val="left" w:pos="4111"/>
        </w:tabs>
        <w:autoSpaceDE w:val="0"/>
        <w:autoSpaceDN w:val="0"/>
        <w:adjustRightInd w:val="0"/>
        <w:spacing w:before="1" w:line="360" w:lineRule="auto"/>
        <w:ind w:left="1247" w:right="49"/>
        <w:rPr>
          <w:rFonts w:ascii="Verdana" w:hAnsi="Verdana" w:cs="Arial"/>
          <w:color w:val="000000"/>
          <w:spacing w:val="-3"/>
          <w:sz w:val="20"/>
          <w:szCs w:val="20"/>
          <w:lang w:val="el-GR"/>
        </w:rPr>
      </w:pP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15,00 € / ζώο/ ημέρα. </w:t>
      </w:r>
    </w:p>
    <w:p w:rsidR="00B46476" w:rsidRPr="00B46476" w:rsidRDefault="00B46476" w:rsidP="00B46476">
      <w:pPr>
        <w:widowControl w:val="0"/>
        <w:tabs>
          <w:tab w:val="left" w:pos="8640"/>
        </w:tabs>
        <w:autoSpaceDE w:val="0"/>
        <w:autoSpaceDN w:val="0"/>
        <w:adjustRightInd w:val="0"/>
        <w:spacing w:before="8" w:line="360" w:lineRule="auto"/>
        <w:ind w:left="1247" w:right="720"/>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Ολογράφως: έως δέκα πέντε ευρώ. </w:t>
      </w:r>
      <w:bookmarkStart w:id="126" w:name="Pg6"/>
      <w:bookmarkEnd w:id="126"/>
    </w:p>
    <w:p w:rsidR="00B46476" w:rsidRPr="00B46476" w:rsidRDefault="00B46476" w:rsidP="00B46476">
      <w:pPr>
        <w:widowControl w:val="0"/>
        <w:tabs>
          <w:tab w:val="left" w:pos="8640"/>
        </w:tabs>
        <w:autoSpaceDE w:val="0"/>
        <w:autoSpaceDN w:val="0"/>
        <w:adjustRightInd w:val="0"/>
        <w:spacing w:before="8" w:line="360" w:lineRule="auto"/>
        <w:ind w:right="720"/>
        <w:rPr>
          <w:rFonts w:ascii="Verdana" w:hAnsi="Verdana" w:cs="Arial"/>
          <w:color w:val="000000"/>
          <w:spacing w:val="-2"/>
          <w:sz w:val="20"/>
          <w:szCs w:val="20"/>
          <w:lang w:val="el-GR"/>
        </w:rPr>
      </w:pPr>
      <w:r w:rsidRPr="00B46476">
        <w:rPr>
          <w:rFonts w:ascii="Verdana" w:hAnsi="Verdana" w:cs="Arial"/>
          <w:b/>
          <w:color w:val="000000"/>
          <w:spacing w:val="-2"/>
          <w:sz w:val="20"/>
          <w:szCs w:val="20"/>
          <w:lang w:val="el-GR"/>
        </w:rPr>
        <w:t>ΑΡΘΡΟ</w:t>
      </w:r>
      <w:r w:rsidRPr="00B46476">
        <w:rPr>
          <w:rFonts w:ascii="Verdana" w:hAnsi="Verdana" w:cs="Arial Bold"/>
          <w:b/>
          <w:color w:val="000000"/>
          <w:spacing w:val="-2"/>
          <w:sz w:val="20"/>
          <w:szCs w:val="20"/>
          <w:lang w:val="el-GR"/>
        </w:rPr>
        <w:t xml:space="preserve"> 9</w:t>
      </w:r>
      <w:r w:rsidRPr="00B46476">
        <w:rPr>
          <w:rFonts w:ascii="Verdana" w:hAnsi="Verdana" w:cs="Arial Bold"/>
          <w:color w:val="000000"/>
          <w:spacing w:val="-2"/>
          <w:sz w:val="20"/>
          <w:szCs w:val="20"/>
          <w:lang w:val="el-GR"/>
        </w:rPr>
        <w:t xml:space="preserve">: </w:t>
      </w:r>
      <w:r w:rsidRPr="00B46476">
        <w:rPr>
          <w:rFonts w:ascii="Verdana" w:hAnsi="Verdana" w:cs="Arial"/>
          <w:b/>
          <w:color w:val="000000"/>
          <w:spacing w:val="-2"/>
          <w:sz w:val="20"/>
          <w:szCs w:val="20"/>
          <w:lang w:val="el-GR"/>
        </w:rPr>
        <w:t>ΗΛΕΚΤΡΟΝΙΚΗ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ΤΑΥΤΟΠΟΙΗΣΗ</w:t>
      </w:r>
      <w:r w:rsidRPr="00B46476">
        <w:rPr>
          <w:rFonts w:ascii="Verdana" w:hAnsi="Verdana" w:cs="Arial"/>
          <w:color w:val="000000"/>
          <w:spacing w:val="-2"/>
          <w:sz w:val="20"/>
          <w:szCs w:val="20"/>
          <w:lang w:val="el-GR"/>
        </w:rPr>
        <w:t xml:space="preserve"> </w:t>
      </w:r>
    </w:p>
    <w:p w:rsidR="00B46476" w:rsidRPr="00B46476" w:rsidRDefault="00B46476" w:rsidP="00B46476">
      <w:pPr>
        <w:widowControl w:val="0"/>
        <w:autoSpaceDE w:val="0"/>
        <w:autoSpaceDN w:val="0"/>
        <w:adjustRightInd w:val="0"/>
        <w:spacing w:line="360" w:lineRule="auto"/>
        <w:ind w:left="1247" w:right="-7"/>
        <w:rPr>
          <w:rFonts w:ascii="Verdana" w:hAnsi="Verdana" w:cs="Arial"/>
          <w:color w:val="000000"/>
          <w:spacing w:val="-5"/>
          <w:sz w:val="20"/>
          <w:szCs w:val="20"/>
          <w:lang w:val="el-GR"/>
        </w:rPr>
      </w:pPr>
      <w:r w:rsidRPr="00B46476">
        <w:rPr>
          <w:rFonts w:ascii="Verdana" w:hAnsi="Verdana" w:cs="Arial"/>
          <w:color w:val="000000"/>
          <w:spacing w:val="-5"/>
          <w:sz w:val="20"/>
          <w:szCs w:val="20"/>
          <w:lang w:val="el-GR"/>
        </w:rPr>
        <w:t xml:space="preserve">Αφορά τοποθέτηση </w:t>
      </w:r>
      <w:r w:rsidRPr="000A5CFB">
        <w:rPr>
          <w:rFonts w:ascii="Verdana" w:hAnsi="Verdana" w:cs="Arial"/>
          <w:color w:val="000000"/>
          <w:spacing w:val="-5"/>
          <w:sz w:val="20"/>
          <w:szCs w:val="20"/>
        </w:rPr>
        <w:t>microchip</w:t>
      </w:r>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συµβατό</w:t>
      </w:r>
      <w:proofErr w:type="spellEnd"/>
      <w:r w:rsidRPr="00B46476">
        <w:rPr>
          <w:rFonts w:ascii="Verdana" w:hAnsi="Verdana" w:cs="Arial"/>
          <w:color w:val="000000"/>
          <w:spacing w:val="-5"/>
          <w:sz w:val="20"/>
          <w:szCs w:val="20"/>
          <w:lang w:val="el-GR"/>
        </w:rPr>
        <w:t xml:space="preserve"> µε τη νέα </w:t>
      </w:r>
      <w:proofErr w:type="spellStart"/>
      <w:r w:rsidRPr="00B46476">
        <w:rPr>
          <w:rFonts w:ascii="Verdana" w:hAnsi="Verdana" w:cs="Arial"/>
          <w:color w:val="000000"/>
          <w:spacing w:val="-5"/>
          <w:sz w:val="20"/>
          <w:szCs w:val="20"/>
          <w:lang w:val="el-GR"/>
        </w:rPr>
        <w:t>νοµοθεσία</w:t>
      </w:r>
      <w:proofErr w:type="spellEnd"/>
      <w:r w:rsidRPr="00B46476">
        <w:rPr>
          <w:rFonts w:ascii="Verdana" w:hAnsi="Verdana" w:cs="Arial"/>
          <w:color w:val="000000"/>
          <w:spacing w:val="-5"/>
          <w:sz w:val="20"/>
          <w:szCs w:val="20"/>
          <w:lang w:val="el-GR"/>
        </w:rPr>
        <w:t xml:space="preserve">. </w:t>
      </w:r>
    </w:p>
    <w:p w:rsidR="00B46476" w:rsidRPr="00B46476" w:rsidRDefault="00B46476" w:rsidP="00B46476">
      <w:pPr>
        <w:widowControl w:val="0"/>
        <w:autoSpaceDE w:val="0"/>
        <w:autoSpaceDN w:val="0"/>
        <w:adjustRightInd w:val="0"/>
        <w:spacing w:line="360" w:lineRule="auto"/>
        <w:ind w:left="1247" w:right="3837"/>
        <w:rPr>
          <w:rFonts w:ascii="Verdana" w:hAnsi="Verdana" w:cs="Arial"/>
          <w:color w:val="000000"/>
          <w:spacing w:val="-5"/>
          <w:sz w:val="20"/>
          <w:szCs w:val="20"/>
          <w:lang w:val="el-GR"/>
        </w:rPr>
      </w:pPr>
      <w:proofErr w:type="spellStart"/>
      <w:r w:rsidRPr="00B46476">
        <w:rPr>
          <w:rFonts w:ascii="Verdana" w:hAnsi="Verdana" w:cs="Arial"/>
          <w:color w:val="000000"/>
          <w:spacing w:val="-5"/>
          <w:sz w:val="20"/>
          <w:szCs w:val="20"/>
          <w:lang w:val="el-GR"/>
        </w:rPr>
        <w:t>Τιµή</w:t>
      </w:r>
      <w:proofErr w:type="spellEnd"/>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εφαρµογής</w:t>
      </w:r>
      <w:proofErr w:type="spellEnd"/>
      <w:r w:rsidRPr="00B46476">
        <w:rPr>
          <w:rFonts w:ascii="Verdana" w:hAnsi="Verdana" w:cs="Arial"/>
          <w:color w:val="000000"/>
          <w:spacing w:val="-5"/>
          <w:sz w:val="20"/>
          <w:szCs w:val="20"/>
          <w:lang w:val="el-GR"/>
        </w:rPr>
        <w:t xml:space="preserve">:   έως 15,00 € / ζώο </w:t>
      </w:r>
    </w:p>
    <w:p w:rsidR="00B46476" w:rsidRPr="00B46476" w:rsidRDefault="00B46476" w:rsidP="00B46476">
      <w:pPr>
        <w:widowControl w:val="0"/>
        <w:autoSpaceDE w:val="0"/>
        <w:autoSpaceDN w:val="0"/>
        <w:adjustRightInd w:val="0"/>
        <w:spacing w:line="360" w:lineRule="auto"/>
        <w:ind w:left="1247" w:right="3761"/>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Ολογράφως: έως δέκα </w:t>
      </w:r>
      <w:r>
        <w:rPr>
          <w:rFonts w:ascii="Verdana" w:hAnsi="Verdana" w:cs="Arial"/>
          <w:color w:val="000000"/>
          <w:spacing w:val="-3"/>
          <w:sz w:val="20"/>
          <w:szCs w:val="20"/>
          <w:lang w:val="el-GR"/>
        </w:rPr>
        <w:t xml:space="preserve">πέντε ευρώ </w:t>
      </w:r>
    </w:p>
    <w:p w:rsidR="00B46476" w:rsidRPr="00B46476" w:rsidRDefault="00B46476" w:rsidP="00B46476">
      <w:pPr>
        <w:widowControl w:val="0"/>
        <w:autoSpaceDE w:val="0"/>
        <w:autoSpaceDN w:val="0"/>
        <w:adjustRightInd w:val="0"/>
        <w:spacing w:before="184" w:line="276" w:lineRule="exact"/>
        <w:rPr>
          <w:rFonts w:ascii="Verdana" w:hAnsi="Verdana" w:cs="Arial"/>
          <w:color w:val="000000"/>
          <w:spacing w:val="-1"/>
          <w:sz w:val="20"/>
          <w:szCs w:val="20"/>
          <w:lang w:val="el-GR"/>
        </w:rPr>
      </w:pPr>
      <w:r w:rsidRPr="00B46476">
        <w:rPr>
          <w:rFonts w:ascii="Verdana" w:hAnsi="Verdana" w:cs="Arial"/>
          <w:b/>
          <w:color w:val="000000"/>
          <w:spacing w:val="-1"/>
          <w:sz w:val="20"/>
          <w:szCs w:val="20"/>
          <w:lang w:val="el-GR"/>
        </w:rPr>
        <w:t>ΑΡΘΡΟ</w:t>
      </w:r>
      <w:r w:rsidRPr="00B46476">
        <w:rPr>
          <w:rFonts w:ascii="Verdana" w:hAnsi="Verdana" w:cs="Arial Bold"/>
          <w:b/>
          <w:color w:val="000000"/>
          <w:spacing w:val="-1"/>
          <w:sz w:val="20"/>
          <w:szCs w:val="20"/>
          <w:lang w:val="el-GR"/>
        </w:rPr>
        <w:t xml:space="preserve"> 10</w:t>
      </w:r>
      <w:r w:rsidRPr="00B46476">
        <w:rPr>
          <w:rFonts w:ascii="Verdana" w:hAnsi="Verdana" w:cs="Arial Bold"/>
          <w:color w:val="000000"/>
          <w:spacing w:val="-1"/>
          <w:sz w:val="20"/>
          <w:szCs w:val="20"/>
          <w:lang w:val="el-GR"/>
        </w:rPr>
        <w:t xml:space="preserve">: </w:t>
      </w:r>
      <w:r w:rsidRPr="00B46476">
        <w:rPr>
          <w:rFonts w:ascii="Verdana" w:hAnsi="Verdana" w:cs="Arial"/>
          <w:b/>
          <w:color w:val="000000"/>
          <w:spacing w:val="-1"/>
          <w:sz w:val="20"/>
          <w:szCs w:val="20"/>
          <w:lang w:val="el-GR"/>
        </w:rPr>
        <w:t>ΠΑΡΑΚΟΛΟΥΘΗΣΗ ΛΥΣΣΥΠΟΠΤΩΝ ΑΔΕΣΠΟΤΩΝ ΣΚΥΛΩΝ</w:t>
      </w:r>
      <w:r w:rsidRPr="00B46476">
        <w:rPr>
          <w:rFonts w:ascii="Verdana" w:hAnsi="Verdana" w:cs="Arial"/>
          <w:color w:val="000000"/>
          <w:spacing w:val="-1"/>
          <w:sz w:val="20"/>
          <w:szCs w:val="20"/>
          <w:lang w:val="el-GR"/>
        </w:rPr>
        <w:t xml:space="preserve"> </w:t>
      </w:r>
    </w:p>
    <w:p w:rsidR="00B46476" w:rsidRPr="00B46476" w:rsidRDefault="00B46476" w:rsidP="00B46476">
      <w:pPr>
        <w:widowControl w:val="0"/>
        <w:tabs>
          <w:tab w:val="left" w:pos="8820"/>
        </w:tabs>
        <w:autoSpaceDE w:val="0"/>
        <w:autoSpaceDN w:val="0"/>
        <w:adjustRightInd w:val="0"/>
        <w:spacing w:before="1" w:line="360" w:lineRule="auto"/>
        <w:ind w:left="1247"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Τα ζώα που έχουν επιτεθεί και δαγκώσει, κατόπιν εντολής κτηνιατρικής παρακολούθησης ζώου από το Νοσοκομείο, περισυλλέγονται και παρακολουθείται η υγεία τους για 15 ημέρες, απαραίτητα από κτηνίατρο, ο οποίος ειδοποιεί και την </w:t>
      </w:r>
      <w:r w:rsidRPr="00B46476">
        <w:rPr>
          <w:rFonts w:ascii="Verdana" w:hAnsi="Verdana" w:cs="Arial"/>
          <w:color w:val="000000"/>
          <w:spacing w:val="-3"/>
          <w:sz w:val="20"/>
          <w:szCs w:val="20"/>
          <w:lang w:val="el-GR"/>
        </w:rPr>
        <w:lastRenderedPageBreak/>
        <w:t>αρμόδια υπηρεσίας της Δ/</w:t>
      </w:r>
      <w:proofErr w:type="spellStart"/>
      <w:r w:rsidRPr="00B46476">
        <w:rPr>
          <w:rFonts w:ascii="Verdana" w:hAnsi="Verdana" w:cs="Arial"/>
          <w:color w:val="000000"/>
          <w:spacing w:val="-3"/>
          <w:sz w:val="20"/>
          <w:szCs w:val="20"/>
          <w:lang w:val="el-GR"/>
        </w:rPr>
        <w:t>νσης</w:t>
      </w:r>
      <w:proofErr w:type="spellEnd"/>
      <w:r w:rsidRPr="00B46476">
        <w:rPr>
          <w:rFonts w:ascii="Verdana" w:hAnsi="Verdana" w:cs="Arial"/>
          <w:color w:val="000000"/>
          <w:spacing w:val="-3"/>
          <w:sz w:val="20"/>
          <w:szCs w:val="20"/>
          <w:lang w:val="el-GR"/>
        </w:rPr>
        <w:t xml:space="preserve"> Δημόσιας Υγείας &amp; </w:t>
      </w:r>
      <w:proofErr w:type="spellStart"/>
      <w:r w:rsidRPr="00B46476">
        <w:rPr>
          <w:rFonts w:ascii="Verdana" w:hAnsi="Verdana" w:cs="Arial"/>
          <w:color w:val="000000"/>
          <w:spacing w:val="-3"/>
          <w:sz w:val="20"/>
          <w:szCs w:val="20"/>
          <w:lang w:val="el-GR"/>
        </w:rPr>
        <w:t>Κοιν</w:t>
      </w:r>
      <w:proofErr w:type="spellEnd"/>
      <w:r w:rsidRPr="00B46476">
        <w:rPr>
          <w:rFonts w:ascii="Verdana" w:hAnsi="Verdana" w:cs="Arial"/>
          <w:color w:val="000000"/>
          <w:spacing w:val="-3"/>
          <w:sz w:val="20"/>
          <w:szCs w:val="20"/>
          <w:lang w:val="el-GR"/>
        </w:rPr>
        <w:t xml:space="preserve">. Μέριμνας της Π.Ε. Άρτας και εκδίδει πιστοποιητικά ως μη </w:t>
      </w:r>
      <w:proofErr w:type="spellStart"/>
      <w:r w:rsidRPr="00B46476">
        <w:rPr>
          <w:rFonts w:ascii="Verdana" w:hAnsi="Verdana" w:cs="Arial"/>
          <w:color w:val="000000"/>
          <w:spacing w:val="-3"/>
          <w:sz w:val="20"/>
          <w:szCs w:val="20"/>
          <w:lang w:val="el-GR"/>
        </w:rPr>
        <w:t>λυσσύποπτα</w:t>
      </w:r>
      <w:proofErr w:type="spellEnd"/>
      <w:r w:rsidRPr="00B46476">
        <w:rPr>
          <w:rFonts w:ascii="Verdana" w:hAnsi="Verdana" w:cs="Arial"/>
          <w:color w:val="000000"/>
          <w:spacing w:val="-3"/>
          <w:sz w:val="20"/>
          <w:szCs w:val="20"/>
          <w:lang w:val="el-GR"/>
        </w:rPr>
        <w:t xml:space="preserve">. </w:t>
      </w:r>
    </w:p>
    <w:p w:rsidR="00B46476" w:rsidRPr="00B46476" w:rsidRDefault="00B46476" w:rsidP="00B46476">
      <w:pPr>
        <w:widowControl w:val="0"/>
        <w:autoSpaceDE w:val="0"/>
        <w:autoSpaceDN w:val="0"/>
        <w:adjustRightInd w:val="0"/>
        <w:spacing w:before="1" w:line="360" w:lineRule="auto"/>
        <w:ind w:left="1247" w:right="720"/>
        <w:rPr>
          <w:rFonts w:ascii="Verdana" w:hAnsi="Verdana" w:cs="Arial"/>
          <w:color w:val="000000"/>
          <w:spacing w:val="-3"/>
          <w:sz w:val="20"/>
          <w:szCs w:val="20"/>
          <w:lang w:val="el-GR"/>
        </w:rPr>
      </w:pP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75,00 € / ζώο. </w:t>
      </w:r>
    </w:p>
    <w:p w:rsidR="00B46476" w:rsidRPr="00B46476" w:rsidRDefault="00B46476" w:rsidP="00B46476">
      <w:pPr>
        <w:widowControl w:val="0"/>
        <w:autoSpaceDE w:val="0"/>
        <w:autoSpaceDN w:val="0"/>
        <w:adjustRightInd w:val="0"/>
        <w:spacing w:before="1" w:line="360" w:lineRule="auto"/>
        <w:ind w:left="1247" w:right="3387"/>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Ολογράφως: έως εβδομήντα πέντε ευρ</w:t>
      </w:r>
      <w:r>
        <w:rPr>
          <w:rFonts w:ascii="Verdana" w:hAnsi="Verdana" w:cs="Arial"/>
          <w:color w:val="000000"/>
          <w:spacing w:val="-3"/>
          <w:sz w:val="20"/>
          <w:szCs w:val="20"/>
          <w:lang w:val="el-GR"/>
        </w:rPr>
        <w:t xml:space="preserve">ώ. </w:t>
      </w:r>
      <w:r>
        <w:rPr>
          <w:rFonts w:ascii="Verdana" w:hAnsi="Verdana" w:cs="Arial"/>
          <w:color w:val="000000"/>
          <w:spacing w:val="-3"/>
          <w:sz w:val="20"/>
          <w:szCs w:val="20"/>
          <w:lang w:val="el-GR"/>
        </w:rPr>
        <w:br/>
      </w:r>
    </w:p>
    <w:p w:rsidR="00B46476" w:rsidRPr="00B46476" w:rsidRDefault="00B46476" w:rsidP="00B46476">
      <w:pPr>
        <w:widowControl w:val="0"/>
        <w:autoSpaceDE w:val="0"/>
        <w:autoSpaceDN w:val="0"/>
        <w:adjustRightInd w:val="0"/>
        <w:spacing w:line="276" w:lineRule="exact"/>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11</w:t>
      </w:r>
      <w:r w:rsidRPr="00B46476">
        <w:rPr>
          <w:rFonts w:ascii="Verdana" w:hAnsi="Verdana" w:cs="Arial"/>
          <w:color w:val="000000"/>
          <w:spacing w:val="-3"/>
          <w:sz w:val="20"/>
          <w:szCs w:val="20"/>
          <w:lang w:val="el-GR"/>
        </w:rPr>
        <w:t xml:space="preserve"> : </w:t>
      </w:r>
      <w:r w:rsidRPr="00B46476">
        <w:rPr>
          <w:rFonts w:ascii="Verdana" w:hAnsi="Verdana" w:cs="Arial"/>
          <w:b/>
          <w:color w:val="000000"/>
          <w:spacing w:val="-3"/>
          <w:sz w:val="20"/>
          <w:szCs w:val="20"/>
          <w:lang w:val="el-GR"/>
        </w:rPr>
        <w:t>ΕΞΕΤΑΣΗ ΑΙΜΑΤΟΣ ΓΙΑ ΛΕΪΣΜΑΝΙΑ</w:t>
      </w:r>
    </w:p>
    <w:p w:rsidR="00B46476" w:rsidRPr="00B46476" w:rsidRDefault="00B46476" w:rsidP="00B46476">
      <w:pPr>
        <w:widowControl w:val="0"/>
        <w:autoSpaceDE w:val="0"/>
        <w:autoSpaceDN w:val="0"/>
        <w:adjustRightInd w:val="0"/>
        <w:spacing w:line="360" w:lineRule="auto"/>
        <w:ind w:left="1095"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Ορολογική εξέταση για ανίχνευση τίτλου αντισωμάτων κατά της λεϊσμανίασης, κατά την πρώτη διαδικασία περισυλλογής των σκύλων και πριν από οποιαδήποτε ιατρική πράξη, όπως περίθαλψη ή στείρωση.</w:t>
      </w:r>
    </w:p>
    <w:p w:rsidR="00B46476" w:rsidRPr="00B46476" w:rsidRDefault="00B46476" w:rsidP="00B46476">
      <w:pPr>
        <w:widowControl w:val="0"/>
        <w:autoSpaceDE w:val="0"/>
        <w:autoSpaceDN w:val="0"/>
        <w:adjustRightInd w:val="0"/>
        <w:spacing w:before="1" w:line="360" w:lineRule="auto"/>
        <w:ind w:right="720"/>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30,00 € / ζώο. </w:t>
      </w:r>
    </w:p>
    <w:p w:rsidR="00B46476" w:rsidRPr="00B46476" w:rsidRDefault="00B46476" w:rsidP="00B46476">
      <w:pPr>
        <w:widowControl w:val="0"/>
        <w:autoSpaceDE w:val="0"/>
        <w:autoSpaceDN w:val="0"/>
        <w:adjustRightInd w:val="0"/>
        <w:spacing w:before="1" w:line="360" w:lineRule="auto"/>
        <w:ind w:right="3387"/>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Ολογράφως: έως τριάντα ευρώ. </w:t>
      </w:r>
      <w:r w:rsidRPr="00B46476">
        <w:rPr>
          <w:rFonts w:ascii="Verdana" w:hAnsi="Verdana" w:cs="Arial"/>
          <w:color w:val="000000"/>
          <w:spacing w:val="-3"/>
          <w:sz w:val="20"/>
          <w:szCs w:val="20"/>
          <w:lang w:val="el-GR"/>
        </w:rPr>
        <w:br/>
        <w:t xml:space="preserve">                 </w:t>
      </w:r>
    </w:p>
    <w:p w:rsidR="00B46476" w:rsidRPr="00B46476" w:rsidRDefault="00B46476" w:rsidP="00B46476">
      <w:pPr>
        <w:widowControl w:val="0"/>
        <w:autoSpaceDE w:val="0"/>
        <w:autoSpaceDN w:val="0"/>
        <w:adjustRightInd w:val="0"/>
        <w:spacing w:before="1" w:line="360" w:lineRule="auto"/>
        <w:ind w:right="3387"/>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12: ΑΙΜΑΤΟΛΟΓΙΚΕΣ ΕΞΕΤΑΣΕΙΣ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b/>
          <w:color w:val="000000"/>
          <w:spacing w:val="-3"/>
          <w:sz w:val="20"/>
          <w:szCs w:val="20"/>
          <w:lang w:val="el-GR"/>
        </w:rPr>
        <w:t xml:space="preserve">                  </w:t>
      </w:r>
      <w:r w:rsidRPr="00B46476">
        <w:rPr>
          <w:rFonts w:ascii="Verdana" w:hAnsi="Verdana" w:cs="Arial"/>
          <w:color w:val="000000"/>
          <w:spacing w:val="-2"/>
          <w:sz w:val="20"/>
          <w:szCs w:val="20"/>
          <w:lang w:val="el-GR"/>
        </w:rPr>
        <w:t>Πρόκειται για γενικές αιματολογικές εξετάσεις (αιματοκρίτης, κλπ.)</w:t>
      </w:r>
    </w:p>
    <w:p w:rsidR="00B46476" w:rsidRPr="00B46476" w:rsidRDefault="00B46476" w:rsidP="00B46476">
      <w:pPr>
        <w:widowControl w:val="0"/>
        <w:autoSpaceDE w:val="0"/>
        <w:autoSpaceDN w:val="0"/>
        <w:adjustRightInd w:val="0"/>
        <w:spacing w:before="1" w:line="360" w:lineRule="auto"/>
        <w:ind w:right="720"/>
        <w:rPr>
          <w:rFonts w:ascii="Verdana" w:hAnsi="Verdana" w:cs="Arial"/>
          <w:color w:val="000000"/>
          <w:spacing w:val="-3"/>
          <w:sz w:val="20"/>
          <w:szCs w:val="20"/>
          <w:lang w:val="el-GR"/>
        </w:rPr>
      </w:pPr>
      <w:r w:rsidRPr="00B46476">
        <w:rPr>
          <w:rFonts w:ascii="Verdana" w:hAnsi="Verdana" w:cs="Arial"/>
          <w:color w:val="000000"/>
          <w:spacing w:val="-2"/>
          <w:sz w:val="20"/>
          <w:szCs w:val="20"/>
          <w:lang w:val="el-GR"/>
        </w:rPr>
        <w:t xml:space="preserve">                 </w:t>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25,00 € / ζώο.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2"/>
          <w:sz w:val="20"/>
          <w:szCs w:val="20"/>
          <w:lang w:val="el-GR"/>
        </w:rPr>
      </w:pPr>
      <w:r w:rsidRPr="00B46476">
        <w:rPr>
          <w:rFonts w:ascii="Verdana" w:hAnsi="Verdana" w:cs="Arial"/>
          <w:color w:val="000000"/>
          <w:spacing w:val="-3"/>
          <w:sz w:val="20"/>
          <w:szCs w:val="20"/>
          <w:lang w:val="el-GR"/>
        </w:rPr>
        <w:t xml:space="preserve">                 Ολογράφως: έως είκοσι πέντε ευρώ.</w:t>
      </w:r>
    </w:p>
    <w:p w:rsidR="00B46476" w:rsidRPr="00B46476" w:rsidRDefault="00B46476" w:rsidP="00B46476">
      <w:pPr>
        <w:widowControl w:val="0"/>
        <w:autoSpaceDE w:val="0"/>
        <w:autoSpaceDN w:val="0"/>
        <w:adjustRightInd w:val="0"/>
        <w:spacing w:before="1" w:line="360" w:lineRule="auto"/>
        <w:ind w:right="3387"/>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13: ΒΙΟΧΗΜΙΚΕΣ ΕΞΕΤΑΣΕΙΣ</w:t>
      </w:r>
    </w:p>
    <w:p w:rsidR="00B46476" w:rsidRPr="00B46476" w:rsidRDefault="00B46476" w:rsidP="00B46476">
      <w:pPr>
        <w:widowControl w:val="0"/>
        <w:tabs>
          <w:tab w:val="left" w:pos="9360"/>
        </w:tabs>
        <w:autoSpaceDE w:val="0"/>
        <w:autoSpaceDN w:val="0"/>
        <w:adjustRightInd w:val="0"/>
        <w:spacing w:before="9" w:line="360" w:lineRule="auto"/>
        <w:ind w:left="1260"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Πρόκειται για βιοχημικές αναλύσεις αίματος (π.χ. για το συκώτι, νεφρά, σάκχαρο, κλπ.)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3"/>
          <w:sz w:val="20"/>
          <w:szCs w:val="20"/>
          <w:lang w:val="el-GR"/>
        </w:rPr>
      </w:pPr>
      <w:r w:rsidRPr="00B46476">
        <w:rPr>
          <w:rFonts w:ascii="Verdana" w:hAnsi="Verdana" w:cs="Arial"/>
          <w:color w:val="000000"/>
          <w:spacing w:val="-2"/>
          <w:sz w:val="20"/>
          <w:szCs w:val="20"/>
          <w:lang w:val="el-GR"/>
        </w:rPr>
        <w:t xml:space="preserve">                  </w:t>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7,00 € / ζώο.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Ολογράφως: έως επτά ευρώ.</w:t>
      </w:r>
    </w:p>
    <w:p w:rsidR="00B46476" w:rsidRPr="00B46476" w:rsidRDefault="00B46476" w:rsidP="00B46476">
      <w:pPr>
        <w:widowControl w:val="0"/>
        <w:autoSpaceDE w:val="0"/>
        <w:autoSpaceDN w:val="0"/>
        <w:adjustRightInd w:val="0"/>
        <w:spacing w:before="1" w:line="360" w:lineRule="auto"/>
        <w:ind w:right="3387"/>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14: ΘΕΡΑΠΕΙΑ ΓΙΑ ΛΕΪΣΜΑΝΙΑ</w:t>
      </w:r>
    </w:p>
    <w:p w:rsidR="00B46476" w:rsidRPr="00B46476" w:rsidRDefault="00B46476" w:rsidP="00B46476">
      <w:pPr>
        <w:widowControl w:val="0"/>
        <w:tabs>
          <w:tab w:val="left" w:pos="9360"/>
        </w:tabs>
        <w:autoSpaceDE w:val="0"/>
        <w:autoSpaceDN w:val="0"/>
        <w:adjustRightInd w:val="0"/>
        <w:spacing w:before="9" w:line="360" w:lineRule="auto"/>
        <w:ind w:left="1260"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Αφορά την </w:t>
      </w:r>
      <w:proofErr w:type="spellStart"/>
      <w:r w:rsidRPr="00B46476">
        <w:rPr>
          <w:rFonts w:ascii="Verdana" w:hAnsi="Verdana" w:cs="Arial"/>
          <w:color w:val="000000"/>
          <w:spacing w:val="-2"/>
          <w:sz w:val="20"/>
          <w:szCs w:val="20"/>
          <w:lang w:val="el-GR"/>
        </w:rPr>
        <w:t>εφ΄όρου</w:t>
      </w:r>
      <w:proofErr w:type="spellEnd"/>
      <w:r w:rsidRPr="00B46476">
        <w:rPr>
          <w:rFonts w:ascii="Verdana" w:hAnsi="Verdana" w:cs="Arial"/>
          <w:color w:val="000000"/>
          <w:spacing w:val="-2"/>
          <w:sz w:val="20"/>
          <w:szCs w:val="20"/>
          <w:lang w:val="el-GR"/>
        </w:rPr>
        <w:t xml:space="preserve"> ζωής του σκύλου χορήγηση φαρμάκου σε μορφή χαπιού και   τη χορήγηση φαρμάκου σε πόσιμη μορφή ανά εξάμηνο  </w:t>
      </w:r>
    </w:p>
    <w:p w:rsidR="00B46476" w:rsidRPr="00B46476" w:rsidRDefault="00B46476" w:rsidP="00B46476">
      <w:pPr>
        <w:widowControl w:val="0"/>
        <w:tabs>
          <w:tab w:val="left" w:pos="9360"/>
        </w:tabs>
        <w:autoSpaceDE w:val="0"/>
        <w:autoSpaceDN w:val="0"/>
        <w:adjustRightInd w:val="0"/>
        <w:spacing w:before="9" w:line="360" w:lineRule="auto"/>
        <w:ind w:left="1260" w:right="49"/>
        <w:rPr>
          <w:rFonts w:ascii="Verdana" w:hAnsi="Verdana" w:cs="Arial"/>
          <w:color w:val="000000"/>
          <w:spacing w:val="-3"/>
          <w:sz w:val="20"/>
          <w:szCs w:val="20"/>
          <w:lang w:val="el-GR"/>
        </w:rPr>
      </w:pP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180,00 € / ζώο.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Ολογράφως: έως εκατόν ογδόντα ευρώ.</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15 : ΑΠΟΠΑΡΑΣΙΤΩΣΗ</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lang w:val="el-GR"/>
        </w:rPr>
      </w:pPr>
      <w:r w:rsidRPr="00B46476">
        <w:rPr>
          <w:rFonts w:ascii="Verdana" w:hAnsi="Verdana" w:cs="Arial"/>
          <w:color w:val="000000"/>
          <w:spacing w:val="-2"/>
          <w:sz w:val="20"/>
          <w:szCs w:val="20"/>
          <w:lang w:val="el-GR"/>
        </w:rPr>
        <w:t xml:space="preserve">                    Χορήγηση χαπιού σε ποσότητα ανάλογα με τα κιλά του ζώου.</w:t>
      </w:r>
    </w:p>
    <w:p w:rsidR="00B46476" w:rsidRPr="00B46476" w:rsidRDefault="00B46476" w:rsidP="00B46476">
      <w:pPr>
        <w:widowControl w:val="0"/>
        <w:tabs>
          <w:tab w:val="left" w:pos="9360"/>
        </w:tabs>
        <w:autoSpaceDE w:val="0"/>
        <w:autoSpaceDN w:val="0"/>
        <w:adjustRightInd w:val="0"/>
        <w:spacing w:before="9" w:line="360" w:lineRule="auto"/>
        <w:ind w:left="1260" w:right="49"/>
        <w:rPr>
          <w:rFonts w:ascii="Verdana" w:hAnsi="Verdana" w:cs="Arial"/>
          <w:color w:val="000000"/>
          <w:spacing w:val="-3"/>
          <w:sz w:val="20"/>
          <w:szCs w:val="20"/>
          <w:lang w:val="el-GR"/>
        </w:rPr>
      </w:pPr>
      <w:r w:rsidRPr="00B46476">
        <w:rPr>
          <w:rFonts w:ascii="Verdana" w:hAnsi="Verdana" w:cs="Arial"/>
          <w:b/>
          <w:color w:val="000000"/>
          <w:spacing w:val="-2"/>
          <w:sz w:val="20"/>
          <w:szCs w:val="20"/>
          <w:lang w:val="el-GR"/>
        </w:rPr>
        <w:t xml:space="preserve"> </w:t>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2,00 € / χάπι.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Ολογράφως: έως δύο ευρώ.</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3"/>
          <w:sz w:val="20"/>
          <w:szCs w:val="20"/>
          <w:lang w:val="el-GR"/>
        </w:rPr>
      </w:pPr>
      <w:r w:rsidRPr="00B46476">
        <w:rPr>
          <w:rFonts w:ascii="Verdana" w:hAnsi="Verdana" w:cs="Arial"/>
          <w:b/>
          <w:color w:val="000000"/>
          <w:spacing w:val="-3"/>
          <w:sz w:val="20"/>
          <w:szCs w:val="20"/>
          <w:lang w:val="el-GR"/>
        </w:rPr>
        <w:t>ΑΡΘΡΟ 16 : ΕΜΒΟΛΙΟ ΓΑΣΤΡΕΝΤΕΡΙΤΙΔΑΣ</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b/>
          <w:color w:val="000000"/>
          <w:spacing w:val="-2"/>
          <w:sz w:val="20"/>
          <w:szCs w:val="20"/>
          <w:lang w:val="el-GR"/>
        </w:rPr>
      </w:pPr>
      <w:r w:rsidRPr="00B46476">
        <w:rPr>
          <w:rFonts w:ascii="Verdana" w:hAnsi="Verdana" w:cs="Arial"/>
          <w:color w:val="000000"/>
          <w:spacing w:val="-2"/>
          <w:sz w:val="20"/>
          <w:szCs w:val="20"/>
          <w:lang w:val="el-GR"/>
        </w:rPr>
        <w:t xml:space="preserve">                    Εμβόλιο ιογενούς γαστρεντερίτιδας</w:t>
      </w:r>
    </w:p>
    <w:p w:rsidR="00B46476" w:rsidRPr="00B46476" w:rsidRDefault="00B46476" w:rsidP="00B46476">
      <w:pPr>
        <w:widowControl w:val="0"/>
        <w:tabs>
          <w:tab w:val="left" w:pos="9360"/>
        </w:tabs>
        <w:autoSpaceDE w:val="0"/>
        <w:autoSpaceDN w:val="0"/>
        <w:adjustRightInd w:val="0"/>
        <w:spacing w:before="9" w:line="360" w:lineRule="auto"/>
        <w:ind w:left="1260" w:right="49"/>
        <w:rPr>
          <w:rFonts w:ascii="Verdana" w:hAnsi="Verdana" w:cs="Arial"/>
          <w:color w:val="000000"/>
          <w:spacing w:val="-3"/>
          <w:sz w:val="20"/>
          <w:szCs w:val="20"/>
          <w:lang w:val="el-GR"/>
        </w:rPr>
      </w:pPr>
      <w:r w:rsidRPr="00B46476">
        <w:rPr>
          <w:rFonts w:ascii="Verdana" w:hAnsi="Verdana" w:cs="Arial"/>
          <w:b/>
          <w:color w:val="000000"/>
          <w:spacing w:val="-2"/>
          <w:sz w:val="20"/>
          <w:szCs w:val="20"/>
          <w:lang w:val="el-GR"/>
        </w:rPr>
        <w:lastRenderedPageBreak/>
        <w:t xml:space="preserve"> </w:t>
      </w:r>
      <w:proofErr w:type="spellStart"/>
      <w:r w:rsidRPr="00B46476">
        <w:rPr>
          <w:rFonts w:ascii="Verdana" w:hAnsi="Verdana" w:cs="Arial"/>
          <w:color w:val="000000"/>
          <w:spacing w:val="-3"/>
          <w:sz w:val="20"/>
          <w:szCs w:val="20"/>
          <w:lang w:val="el-GR"/>
        </w:rPr>
        <w:t>Τιµή</w:t>
      </w:r>
      <w:proofErr w:type="spellEnd"/>
      <w:r w:rsidRPr="00B46476">
        <w:rPr>
          <w:rFonts w:ascii="Verdana" w:hAnsi="Verdana" w:cs="Arial"/>
          <w:color w:val="000000"/>
          <w:spacing w:val="-3"/>
          <w:sz w:val="20"/>
          <w:szCs w:val="20"/>
          <w:lang w:val="el-GR"/>
        </w:rPr>
        <w:t xml:space="preserve"> </w:t>
      </w:r>
      <w:proofErr w:type="spellStart"/>
      <w:r w:rsidRPr="00B46476">
        <w:rPr>
          <w:rFonts w:ascii="Verdana" w:hAnsi="Verdana" w:cs="Arial"/>
          <w:color w:val="000000"/>
          <w:spacing w:val="-3"/>
          <w:sz w:val="20"/>
          <w:szCs w:val="20"/>
          <w:lang w:val="el-GR"/>
        </w:rPr>
        <w:t>εφαρµογής</w:t>
      </w:r>
      <w:proofErr w:type="spellEnd"/>
      <w:r w:rsidRPr="00B46476">
        <w:rPr>
          <w:rFonts w:ascii="Verdana" w:hAnsi="Verdana" w:cs="Arial"/>
          <w:color w:val="000000"/>
          <w:spacing w:val="-3"/>
          <w:sz w:val="20"/>
          <w:szCs w:val="20"/>
          <w:lang w:val="el-GR"/>
        </w:rPr>
        <w:t xml:space="preserve">: έως 15,00 € / ζώο. </w:t>
      </w:r>
    </w:p>
    <w:p w:rsidR="00B46476" w:rsidRPr="00B46476" w:rsidRDefault="00B46476" w:rsidP="00B46476">
      <w:pPr>
        <w:widowControl w:val="0"/>
        <w:tabs>
          <w:tab w:val="left" w:pos="9360"/>
        </w:tabs>
        <w:autoSpaceDE w:val="0"/>
        <w:autoSpaceDN w:val="0"/>
        <w:adjustRightInd w:val="0"/>
        <w:spacing w:before="9" w:line="360" w:lineRule="auto"/>
        <w:ind w:right="49"/>
        <w:rPr>
          <w:rFonts w:ascii="Verdana" w:hAnsi="Verdana" w:cs="Arial"/>
          <w:color w:val="000000"/>
          <w:spacing w:val="-3"/>
          <w:sz w:val="20"/>
          <w:szCs w:val="20"/>
          <w:lang w:val="el-GR"/>
        </w:rPr>
      </w:pPr>
      <w:r w:rsidRPr="00B46476">
        <w:rPr>
          <w:rFonts w:ascii="Verdana" w:hAnsi="Verdana" w:cs="Arial"/>
          <w:color w:val="000000"/>
          <w:spacing w:val="-3"/>
          <w:sz w:val="20"/>
          <w:szCs w:val="20"/>
          <w:lang w:val="el-GR"/>
        </w:rPr>
        <w:t xml:space="preserve">                   Ολογράφως: έως δέκα πέντε ευρώ.</w:t>
      </w:r>
    </w:p>
    <w:p w:rsidR="00B46476" w:rsidRPr="00B46476" w:rsidRDefault="00B46476" w:rsidP="00B46476">
      <w:pPr>
        <w:widowControl w:val="0"/>
        <w:autoSpaceDE w:val="0"/>
        <w:autoSpaceDN w:val="0"/>
        <w:adjustRightInd w:val="0"/>
        <w:spacing w:before="268" w:line="240" w:lineRule="atLeast"/>
        <w:rPr>
          <w:rFonts w:ascii="Verdana" w:hAnsi="Verdana" w:cs="Arial"/>
          <w:color w:val="000000"/>
          <w:sz w:val="20"/>
          <w:szCs w:val="20"/>
          <w:lang w:val="el-GR"/>
        </w:rPr>
      </w:pPr>
      <w:r w:rsidRPr="00B46476">
        <w:rPr>
          <w:rFonts w:ascii="Verdana" w:hAnsi="Verdana" w:cs="Arial"/>
          <w:b/>
          <w:color w:val="000000"/>
          <w:sz w:val="20"/>
          <w:szCs w:val="20"/>
          <w:lang w:val="el-GR"/>
        </w:rPr>
        <w:t>ΑΡΘΡΟ</w:t>
      </w:r>
      <w:r w:rsidRPr="00B46476">
        <w:rPr>
          <w:rFonts w:ascii="Verdana" w:hAnsi="Verdana" w:cs="Arial Bold"/>
          <w:b/>
          <w:color w:val="000000"/>
          <w:sz w:val="20"/>
          <w:szCs w:val="20"/>
          <w:lang w:val="el-GR"/>
        </w:rPr>
        <w:t xml:space="preserve"> 17</w:t>
      </w:r>
      <w:r w:rsidRPr="00B46476">
        <w:rPr>
          <w:rFonts w:ascii="Verdana" w:hAnsi="Verdana" w:cs="Arial Bold"/>
          <w:color w:val="000000"/>
          <w:sz w:val="20"/>
          <w:szCs w:val="20"/>
          <w:lang w:val="el-GR"/>
        </w:rPr>
        <w:t xml:space="preserve">: </w:t>
      </w:r>
      <w:r w:rsidRPr="00B46476">
        <w:rPr>
          <w:rFonts w:ascii="Verdana" w:hAnsi="Verdana" w:cs="Arial"/>
          <w:b/>
          <w:color w:val="000000"/>
          <w:sz w:val="20"/>
          <w:szCs w:val="20"/>
          <w:lang w:val="el-GR"/>
        </w:rPr>
        <w:t>ΣΟΒΑΡΑ</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ΕΚΤΑΚΤΑ</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ΠΕΡΙΣΤΑΤΙΚΑ</w:t>
      </w:r>
      <w:r w:rsidRPr="00B46476">
        <w:rPr>
          <w:rFonts w:ascii="Verdana" w:hAnsi="Verdana" w:cs="Arial"/>
          <w:color w:val="000000"/>
          <w:sz w:val="20"/>
          <w:szCs w:val="20"/>
          <w:lang w:val="el-GR"/>
        </w:rPr>
        <w:t xml:space="preserve"> </w:t>
      </w:r>
    </w:p>
    <w:p w:rsidR="00B46476" w:rsidRPr="00B46476" w:rsidRDefault="00B46476" w:rsidP="00B46476">
      <w:pPr>
        <w:widowControl w:val="0"/>
        <w:tabs>
          <w:tab w:val="left" w:pos="10646"/>
        </w:tabs>
        <w:autoSpaceDE w:val="0"/>
        <w:autoSpaceDN w:val="0"/>
        <w:adjustRightInd w:val="0"/>
        <w:spacing w:before="8" w:line="360" w:lineRule="auto"/>
        <w:ind w:left="1247"/>
        <w:rPr>
          <w:rFonts w:ascii="Verdana" w:hAnsi="Verdana" w:cs="Arial"/>
          <w:color w:val="000000"/>
          <w:spacing w:val="-2"/>
          <w:sz w:val="20"/>
          <w:szCs w:val="20"/>
          <w:lang w:val="el-GR"/>
        </w:rPr>
      </w:pPr>
      <w:r w:rsidRPr="00B46476">
        <w:rPr>
          <w:rFonts w:ascii="Verdana" w:hAnsi="Verdana" w:cs="Arial"/>
          <w:color w:val="000000"/>
          <w:spacing w:val="-1"/>
          <w:sz w:val="20"/>
          <w:szCs w:val="20"/>
          <w:lang w:val="el-GR"/>
        </w:rPr>
        <w:t>Αφορά  σε  σοβαρά  έκτακτα  περιστατικά,  που  απαιτούν χειρουργεία.</w:t>
      </w:r>
    </w:p>
    <w:p w:rsidR="00B46476" w:rsidRPr="00B46476" w:rsidRDefault="00B46476" w:rsidP="00B46476">
      <w:pPr>
        <w:widowControl w:val="0"/>
        <w:tabs>
          <w:tab w:val="left" w:pos="4444"/>
        </w:tabs>
        <w:autoSpaceDE w:val="0"/>
        <w:autoSpaceDN w:val="0"/>
        <w:adjustRightInd w:val="0"/>
        <w:spacing w:line="360" w:lineRule="auto"/>
        <w:ind w:left="1247"/>
        <w:rPr>
          <w:rFonts w:ascii="Verdana" w:hAnsi="Verdana" w:cs="Arial"/>
          <w:color w:val="000000"/>
          <w:spacing w:val="-2"/>
          <w:sz w:val="20"/>
          <w:szCs w:val="20"/>
          <w:lang w:val="el-GR"/>
        </w:rPr>
      </w:pPr>
      <w:proofErr w:type="spellStart"/>
      <w:r w:rsidRPr="00B46476">
        <w:rPr>
          <w:rFonts w:ascii="Verdana" w:hAnsi="Verdana" w:cs="Arial"/>
          <w:color w:val="000000"/>
          <w:spacing w:val="-6"/>
          <w:sz w:val="20"/>
          <w:szCs w:val="20"/>
          <w:lang w:val="el-GR"/>
        </w:rPr>
        <w:t>Τιµή</w:t>
      </w:r>
      <w:proofErr w:type="spellEnd"/>
      <w:r w:rsidRPr="00B46476">
        <w:rPr>
          <w:rFonts w:ascii="Verdana" w:hAnsi="Verdana" w:cs="Arial"/>
          <w:color w:val="000000"/>
          <w:spacing w:val="-6"/>
          <w:sz w:val="20"/>
          <w:szCs w:val="20"/>
          <w:lang w:val="el-GR"/>
        </w:rPr>
        <w:t xml:space="preserve"> </w:t>
      </w:r>
      <w:proofErr w:type="spellStart"/>
      <w:r w:rsidRPr="00B46476">
        <w:rPr>
          <w:rFonts w:ascii="Verdana" w:hAnsi="Verdana" w:cs="Arial"/>
          <w:color w:val="000000"/>
          <w:spacing w:val="-6"/>
          <w:sz w:val="20"/>
          <w:szCs w:val="20"/>
          <w:lang w:val="el-GR"/>
        </w:rPr>
        <w:t>εφαρµογής</w:t>
      </w:r>
      <w:proofErr w:type="spellEnd"/>
      <w:r w:rsidRPr="00B46476">
        <w:rPr>
          <w:rFonts w:ascii="Verdana" w:hAnsi="Verdana" w:cs="Arial"/>
          <w:color w:val="000000"/>
          <w:spacing w:val="-6"/>
          <w:sz w:val="20"/>
          <w:szCs w:val="20"/>
          <w:lang w:val="el-GR"/>
        </w:rPr>
        <w:t xml:space="preserve">:   έως 250,00 </w:t>
      </w:r>
      <w:r w:rsidRPr="00B46476">
        <w:rPr>
          <w:rFonts w:ascii="Verdana" w:hAnsi="Verdana" w:cs="Arial"/>
          <w:color w:val="000000"/>
          <w:spacing w:val="-2"/>
          <w:sz w:val="20"/>
          <w:szCs w:val="20"/>
          <w:lang w:val="el-GR"/>
        </w:rPr>
        <w:t>€ / ζώο.</w:t>
      </w:r>
    </w:p>
    <w:p w:rsidR="00B46476" w:rsidRPr="00B46476" w:rsidRDefault="00B46476" w:rsidP="00B46476">
      <w:pPr>
        <w:widowControl w:val="0"/>
        <w:autoSpaceDE w:val="0"/>
        <w:autoSpaceDN w:val="0"/>
        <w:adjustRightInd w:val="0"/>
        <w:spacing w:line="360" w:lineRule="auto"/>
        <w:ind w:left="1247"/>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Ολογράφως: έως διακόσια πενήντα ευρώ.</w:t>
      </w:r>
    </w:p>
    <w:p w:rsidR="00B46476" w:rsidRPr="00B46476" w:rsidRDefault="00B46476" w:rsidP="00B46476">
      <w:pPr>
        <w:widowControl w:val="0"/>
        <w:autoSpaceDE w:val="0"/>
        <w:autoSpaceDN w:val="0"/>
        <w:adjustRightInd w:val="0"/>
        <w:spacing w:line="360" w:lineRule="auto"/>
        <w:ind w:left="1247"/>
        <w:rPr>
          <w:rFonts w:ascii="Verdana" w:hAnsi="Verdana" w:cs="Arial"/>
          <w:color w:val="000000"/>
          <w:spacing w:val="-2"/>
          <w:sz w:val="20"/>
          <w:szCs w:val="20"/>
          <w:lang w:val="el-GR"/>
        </w:rPr>
      </w:pPr>
      <w:proofErr w:type="spellStart"/>
      <w:r w:rsidRPr="00B46476">
        <w:rPr>
          <w:rFonts w:ascii="Verdana" w:hAnsi="Verdana" w:cs="Arial"/>
          <w:color w:val="000000"/>
          <w:spacing w:val="-4"/>
          <w:sz w:val="20"/>
          <w:szCs w:val="20"/>
          <w:lang w:val="el-GR"/>
        </w:rPr>
        <w:t>Αριθµητικά</w:t>
      </w:r>
      <w:proofErr w:type="spellEnd"/>
      <w:r w:rsidRPr="00B46476">
        <w:rPr>
          <w:rFonts w:ascii="Verdana" w:hAnsi="Verdana" w:cs="Arial"/>
          <w:color w:val="000000"/>
          <w:spacing w:val="-4"/>
          <w:sz w:val="20"/>
          <w:szCs w:val="20"/>
          <w:lang w:val="el-GR"/>
        </w:rPr>
        <w:t>: έως 250,00</w:t>
      </w:r>
      <w:r w:rsidRPr="00B46476">
        <w:rPr>
          <w:rFonts w:ascii="Verdana" w:hAnsi="Verdana" w:cs="Arial"/>
          <w:color w:val="000000"/>
          <w:spacing w:val="-4"/>
          <w:sz w:val="20"/>
          <w:szCs w:val="20"/>
          <w:lang w:val="el-GR"/>
        </w:rPr>
        <w:tab/>
      </w:r>
      <w:r w:rsidRPr="00B46476">
        <w:rPr>
          <w:rFonts w:ascii="Verdana" w:hAnsi="Verdana" w:cs="Arial"/>
          <w:color w:val="000000"/>
          <w:spacing w:val="-2"/>
          <w:sz w:val="20"/>
          <w:szCs w:val="20"/>
          <w:lang w:val="el-GR"/>
        </w:rPr>
        <w:t>€.</w:t>
      </w:r>
    </w:p>
    <w:p w:rsidR="00B46476" w:rsidRPr="00B46476" w:rsidRDefault="00B46476" w:rsidP="00B46476">
      <w:pPr>
        <w:widowControl w:val="0"/>
        <w:autoSpaceDE w:val="0"/>
        <w:autoSpaceDN w:val="0"/>
        <w:adjustRightInd w:val="0"/>
        <w:spacing w:line="280" w:lineRule="exact"/>
        <w:rPr>
          <w:rFonts w:ascii="Verdana" w:hAnsi="Verdana" w:cs="Arial"/>
          <w:color w:val="000000"/>
          <w:spacing w:val="-3"/>
          <w:sz w:val="20"/>
          <w:szCs w:val="20"/>
          <w:lang w:val="el-GR"/>
        </w:rPr>
      </w:pPr>
    </w:p>
    <w:p w:rsidR="00B46476" w:rsidRPr="00B46476" w:rsidRDefault="00B46476" w:rsidP="00B46476">
      <w:pPr>
        <w:widowControl w:val="0"/>
        <w:autoSpaceDE w:val="0"/>
        <w:autoSpaceDN w:val="0"/>
        <w:adjustRightInd w:val="0"/>
        <w:spacing w:line="360" w:lineRule="auto"/>
        <w:rPr>
          <w:rFonts w:ascii="Verdana" w:hAnsi="Verdana" w:cs="Arial"/>
          <w:b/>
          <w:color w:val="000000"/>
          <w:spacing w:val="-2"/>
          <w:sz w:val="20"/>
          <w:szCs w:val="20"/>
          <w:lang w:val="el-GR"/>
        </w:rPr>
      </w:pPr>
      <w:r w:rsidRPr="00B46476">
        <w:rPr>
          <w:rFonts w:ascii="Verdana" w:hAnsi="Verdana" w:cs="Arial"/>
          <w:b/>
          <w:color w:val="000000"/>
          <w:spacing w:val="-2"/>
          <w:sz w:val="20"/>
          <w:szCs w:val="20"/>
          <w:lang w:val="el-GR"/>
        </w:rPr>
        <w:t>ΑΡΘΡΟ</w:t>
      </w:r>
      <w:r w:rsidRPr="00B46476">
        <w:rPr>
          <w:rFonts w:ascii="Verdana" w:hAnsi="Verdana" w:cs="Arial Bold"/>
          <w:b/>
          <w:color w:val="000000"/>
          <w:spacing w:val="-2"/>
          <w:sz w:val="20"/>
          <w:szCs w:val="20"/>
          <w:lang w:val="el-GR"/>
        </w:rPr>
        <w:t xml:space="preserve"> 18</w:t>
      </w:r>
      <w:r w:rsidRPr="00B46476">
        <w:rPr>
          <w:rFonts w:ascii="Verdana" w:hAnsi="Verdana" w:cs="Arial Bold"/>
          <w:color w:val="000000"/>
          <w:spacing w:val="-2"/>
          <w:sz w:val="20"/>
          <w:szCs w:val="20"/>
          <w:lang w:val="el-GR"/>
        </w:rPr>
        <w:t xml:space="preserve">: </w:t>
      </w:r>
      <w:r w:rsidRPr="00B46476">
        <w:rPr>
          <w:rFonts w:ascii="Verdana" w:hAnsi="Verdana" w:cs="Arial"/>
          <w:b/>
          <w:color w:val="000000"/>
          <w:spacing w:val="-2"/>
          <w:sz w:val="20"/>
          <w:szCs w:val="20"/>
          <w:lang w:val="el-GR"/>
        </w:rPr>
        <w:t>ΧΕΙΡΟΥΡΓΙΚΕΣ</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ΜΙΚΡΟΕΠΕΜΒΑΣΕΙΣ</w:t>
      </w:r>
    </w:p>
    <w:p w:rsidR="00B46476" w:rsidRPr="00B46476" w:rsidRDefault="00B46476" w:rsidP="00B46476">
      <w:pPr>
        <w:widowControl w:val="0"/>
        <w:autoSpaceDE w:val="0"/>
        <w:autoSpaceDN w:val="0"/>
        <w:adjustRightInd w:val="0"/>
        <w:spacing w:line="360" w:lineRule="auto"/>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                </w:t>
      </w:r>
      <w:r w:rsidRPr="00B46476">
        <w:rPr>
          <w:rFonts w:ascii="Verdana" w:hAnsi="Verdana" w:cs="Arial"/>
          <w:color w:val="000000"/>
          <w:spacing w:val="-3"/>
          <w:sz w:val="20"/>
          <w:szCs w:val="20"/>
          <w:lang w:val="el-GR"/>
        </w:rPr>
        <w:t xml:space="preserve">Συρραφές </w:t>
      </w:r>
      <w:proofErr w:type="spellStart"/>
      <w:r w:rsidRPr="00B46476">
        <w:rPr>
          <w:rFonts w:ascii="Verdana" w:hAnsi="Verdana" w:cs="Arial"/>
          <w:color w:val="000000"/>
          <w:spacing w:val="-3"/>
          <w:sz w:val="20"/>
          <w:szCs w:val="20"/>
          <w:lang w:val="el-GR"/>
        </w:rPr>
        <w:t>τραυµάτων</w:t>
      </w:r>
      <w:proofErr w:type="spellEnd"/>
      <w:r w:rsidRPr="00B46476">
        <w:rPr>
          <w:rFonts w:ascii="Verdana" w:hAnsi="Verdana" w:cs="Arial"/>
          <w:color w:val="000000"/>
          <w:spacing w:val="-3"/>
          <w:sz w:val="20"/>
          <w:szCs w:val="20"/>
          <w:lang w:val="el-GR"/>
        </w:rPr>
        <w:t xml:space="preserve"> και αφαίρεση ογκιδίων </w:t>
      </w:r>
      <w:r w:rsidRPr="00B46476">
        <w:rPr>
          <w:rFonts w:ascii="Verdana" w:hAnsi="Verdana" w:cs="Arial"/>
          <w:color w:val="000000"/>
          <w:spacing w:val="-3"/>
          <w:sz w:val="20"/>
          <w:szCs w:val="20"/>
          <w:lang w:val="el-GR"/>
        </w:rPr>
        <w:br/>
        <w:t xml:space="preserve">                 </w:t>
      </w:r>
      <w:proofErr w:type="spellStart"/>
      <w:r w:rsidRPr="00B46476">
        <w:rPr>
          <w:rFonts w:ascii="Verdana" w:hAnsi="Verdana" w:cs="Arial"/>
          <w:color w:val="000000"/>
          <w:spacing w:val="-5"/>
          <w:sz w:val="20"/>
          <w:szCs w:val="20"/>
          <w:lang w:val="el-GR"/>
        </w:rPr>
        <w:t>Τιµή</w:t>
      </w:r>
      <w:proofErr w:type="spellEnd"/>
      <w:r w:rsidRPr="00B46476">
        <w:rPr>
          <w:rFonts w:ascii="Verdana" w:hAnsi="Verdana" w:cs="Arial"/>
          <w:color w:val="000000"/>
          <w:spacing w:val="-5"/>
          <w:sz w:val="20"/>
          <w:szCs w:val="20"/>
          <w:lang w:val="el-GR"/>
        </w:rPr>
        <w:t xml:space="preserve"> </w:t>
      </w:r>
      <w:proofErr w:type="spellStart"/>
      <w:r w:rsidRPr="00B46476">
        <w:rPr>
          <w:rFonts w:ascii="Verdana" w:hAnsi="Verdana" w:cs="Arial"/>
          <w:color w:val="000000"/>
          <w:spacing w:val="-5"/>
          <w:sz w:val="20"/>
          <w:szCs w:val="20"/>
          <w:lang w:val="el-GR"/>
        </w:rPr>
        <w:t>εφαρµογής</w:t>
      </w:r>
      <w:proofErr w:type="spellEnd"/>
      <w:r w:rsidRPr="00B46476">
        <w:rPr>
          <w:rFonts w:ascii="Verdana" w:hAnsi="Verdana" w:cs="Arial"/>
          <w:color w:val="000000"/>
          <w:spacing w:val="-5"/>
          <w:sz w:val="20"/>
          <w:szCs w:val="20"/>
          <w:lang w:val="el-GR"/>
        </w:rPr>
        <w:t xml:space="preserve">:    έως 40,00 </w:t>
      </w:r>
      <w:r w:rsidRPr="00B46476">
        <w:rPr>
          <w:rFonts w:ascii="Verdana" w:hAnsi="Verdana" w:cs="Arial"/>
          <w:color w:val="000000"/>
          <w:spacing w:val="-3"/>
          <w:sz w:val="20"/>
          <w:szCs w:val="20"/>
          <w:lang w:val="el-GR"/>
        </w:rPr>
        <w:t xml:space="preserve">€ / ζώο. </w:t>
      </w:r>
    </w:p>
    <w:p w:rsidR="00B46476" w:rsidRPr="00B46476" w:rsidRDefault="00B46476" w:rsidP="00B46476">
      <w:pPr>
        <w:widowControl w:val="0"/>
        <w:autoSpaceDE w:val="0"/>
        <w:autoSpaceDN w:val="0"/>
        <w:adjustRightInd w:val="0"/>
        <w:spacing w:before="17" w:line="360" w:lineRule="auto"/>
        <w:ind w:right="3567"/>
        <w:rPr>
          <w:rFonts w:ascii="Verdana" w:hAnsi="Verdana" w:cs="Arial Bold"/>
          <w:color w:val="000000"/>
          <w:sz w:val="20"/>
          <w:szCs w:val="20"/>
          <w:lang w:val="el-GR"/>
        </w:rPr>
      </w:pPr>
      <w:r w:rsidRPr="00B46476">
        <w:rPr>
          <w:rFonts w:ascii="Verdana" w:hAnsi="Verdana" w:cs="Arial"/>
          <w:color w:val="000000"/>
          <w:spacing w:val="-3"/>
          <w:sz w:val="20"/>
          <w:szCs w:val="20"/>
          <w:lang w:val="el-GR"/>
        </w:rPr>
        <w:t xml:space="preserve">                 Ολογράφως: έως σαράντα ευρώ. </w:t>
      </w:r>
      <w:r w:rsidRPr="00B46476">
        <w:rPr>
          <w:rFonts w:ascii="Verdana" w:hAnsi="Verdana" w:cs="Arial"/>
          <w:color w:val="000000"/>
          <w:spacing w:val="-3"/>
          <w:sz w:val="20"/>
          <w:szCs w:val="20"/>
          <w:lang w:val="el-GR"/>
        </w:rPr>
        <w:br/>
      </w:r>
    </w:p>
    <w:p w:rsidR="00B46476" w:rsidRPr="00B46476" w:rsidRDefault="00B46476" w:rsidP="00B46476">
      <w:pPr>
        <w:widowControl w:val="0"/>
        <w:autoSpaceDE w:val="0"/>
        <w:autoSpaceDN w:val="0"/>
        <w:adjustRightInd w:val="0"/>
        <w:spacing w:line="276" w:lineRule="exact"/>
        <w:rPr>
          <w:rFonts w:ascii="Verdana" w:hAnsi="Verdana" w:cs="Arial Bold"/>
          <w:b/>
          <w:color w:val="000000"/>
          <w:sz w:val="20"/>
          <w:szCs w:val="20"/>
          <w:lang w:val="el-GR"/>
        </w:rPr>
      </w:pPr>
      <w:r w:rsidRPr="00B46476">
        <w:rPr>
          <w:rFonts w:ascii="Verdana" w:hAnsi="Verdana" w:cs="Arial Bold"/>
          <w:b/>
          <w:color w:val="000000"/>
          <w:sz w:val="20"/>
          <w:szCs w:val="20"/>
          <w:lang w:val="el-GR"/>
        </w:rPr>
        <w:t>ΑΡΘΡΟ 19</w:t>
      </w:r>
      <w:r>
        <w:rPr>
          <w:rFonts w:ascii="Verdana" w:hAnsi="Verdana" w:cs="Arial Bold"/>
          <w:b/>
          <w:color w:val="000000"/>
          <w:sz w:val="20"/>
          <w:szCs w:val="20"/>
          <w:lang w:val="el-GR"/>
        </w:rPr>
        <w:t xml:space="preserve"> : ΑΚΤΙΝΟΓΡΑΦΙΕΣ ΜΙΚΡΕΣ</w:t>
      </w:r>
    </w:p>
    <w:p w:rsidR="00B46476" w:rsidRPr="00B46476" w:rsidRDefault="00B46476" w:rsidP="00B46476">
      <w:pPr>
        <w:widowControl w:val="0"/>
        <w:autoSpaceDE w:val="0"/>
        <w:autoSpaceDN w:val="0"/>
        <w:adjustRightInd w:val="0"/>
        <w:spacing w:line="360" w:lineRule="auto"/>
        <w:rPr>
          <w:rFonts w:ascii="Verdana" w:hAnsi="Verdana" w:cs="Arial Bold"/>
          <w:color w:val="000000"/>
          <w:sz w:val="20"/>
          <w:szCs w:val="20"/>
          <w:lang w:val="el-GR"/>
        </w:rPr>
      </w:pPr>
      <w:r w:rsidRPr="00B46476">
        <w:rPr>
          <w:rFonts w:ascii="Verdana" w:hAnsi="Verdana" w:cs="Arial Bold"/>
          <w:color w:val="000000"/>
          <w:sz w:val="20"/>
          <w:szCs w:val="20"/>
          <w:lang w:val="el-GR"/>
        </w:rPr>
        <w:t xml:space="preserve">                  Ακτινογραφίες μικρές, εφόσον διαγνωσθεί κλινικό κάταγμα, δυσπλασία, κλπ.</w:t>
      </w:r>
    </w:p>
    <w:p w:rsidR="00B46476" w:rsidRPr="00B46476" w:rsidRDefault="00B46476" w:rsidP="00B46476">
      <w:pPr>
        <w:widowControl w:val="0"/>
        <w:autoSpaceDE w:val="0"/>
        <w:autoSpaceDN w:val="0"/>
        <w:adjustRightInd w:val="0"/>
        <w:spacing w:before="15" w:line="360" w:lineRule="auto"/>
        <w:rPr>
          <w:rFonts w:ascii="Verdana" w:hAnsi="Verdana" w:cs="Arial Bold"/>
          <w:color w:val="000000"/>
          <w:sz w:val="20"/>
          <w:szCs w:val="20"/>
          <w:lang w:val="el-GR"/>
        </w:rPr>
      </w:pPr>
      <w:r w:rsidRPr="00B46476">
        <w:rPr>
          <w:rFonts w:ascii="Verdana" w:hAnsi="Verdana" w:cs="Arial Bold"/>
          <w:color w:val="000000"/>
          <w:sz w:val="20"/>
          <w:szCs w:val="20"/>
          <w:lang w:val="el-GR"/>
        </w:rPr>
        <w:t xml:space="preserve">                  </w:t>
      </w:r>
      <w:bookmarkStart w:id="127" w:name="OLE_LINK5"/>
      <w:bookmarkStart w:id="128" w:name="OLE_LINK6"/>
      <w:r w:rsidRPr="00B46476">
        <w:rPr>
          <w:rFonts w:ascii="Verdana" w:hAnsi="Verdana" w:cs="Arial Bold"/>
          <w:color w:val="000000"/>
          <w:sz w:val="20"/>
          <w:szCs w:val="20"/>
          <w:lang w:val="el-GR"/>
        </w:rPr>
        <w:t>Τιμή εφαρμογής : έως 15,00 €/ζώο.</w:t>
      </w:r>
    </w:p>
    <w:p w:rsidR="00B46476" w:rsidRPr="00B46476" w:rsidRDefault="00B46476" w:rsidP="00B46476">
      <w:pPr>
        <w:widowControl w:val="0"/>
        <w:autoSpaceDE w:val="0"/>
        <w:autoSpaceDN w:val="0"/>
        <w:adjustRightInd w:val="0"/>
        <w:spacing w:before="15" w:line="360" w:lineRule="auto"/>
        <w:rPr>
          <w:rFonts w:ascii="Verdana" w:hAnsi="Verdana" w:cs="Arial Bold"/>
          <w:color w:val="000000"/>
          <w:sz w:val="20"/>
          <w:szCs w:val="20"/>
          <w:lang w:val="el-GR"/>
        </w:rPr>
      </w:pPr>
      <w:r w:rsidRPr="00B46476">
        <w:rPr>
          <w:rFonts w:ascii="Verdana" w:hAnsi="Verdana" w:cs="Arial Bold"/>
          <w:color w:val="000000"/>
          <w:sz w:val="20"/>
          <w:szCs w:val="20"/>
          <w:lang w:val="el-GR"/>
        </w:rPr>
        <w:t xml:space="preserve">                  Ολογράφως : έως δεκαπέντε ευρώ.</w:t>
      </w:r>
      <w:bookmarkEnd w:id="127"/>
      <w:bookmarkEnd w:id="128"/>
      <w:r w:rsidRPr="00B46476">
        <w:rPr>
          <w:rFonts w:ascii="Verdana" w:hAnsi="Verdana" w:cs="Arial Bold"/>
          <w:color w:val="000000"/>
          <w:sz w:val="20"/>
          <w:szCs w:val="20"/>
          <w:lang w:val="el-GR"/>
        </w:rPr>
        <w:t xml:space="preserve">     </w:t>
      </w:r>
    </w:p>
    <w:p w:rsidR="00B46476" w:rsidRPr="00B46476" w:rsidRDefault="00B46476" w:rsidP="00B46476">
      <w:pPr>
        <w:widowControl w:val="0"/>
        <w:autoSpaceDE w:val="0"/>
        <w:autoSpaceDN w:val="0"/>
        <w:adjustRightInd w:val="0"/>
        <w:spacing w:before="15" w:line="360" w:lineRule="auto"/>
        <w:rPr>
          <w:rFonts w:ascii="Verdana" w:hAnsi="Verdana" w:cs="Arial Bold"/>
          <w:b/>
          <w:color w:val="000000"/>
          <w:sz w:val="20"/>
          <w:szCs w:val="20"/>
          <w:lang w:val="el-GR"/>
        </w:rPr>
      </w:pPr>
      <w:r w:rsidRPr="00B46476">
        <w:rPr>
          <w:rFonts w:ascii="Verdana" w:hAnsi="Verdana" w:cs="Arial Bold"/>
          <w:b/>
          <w:color w:val="000000"/>
          <w:sz w:val="20"/>
          <w:szCs w:val="20"/>
          <w:lang w:val="el-GR"/>
        </w:rPr>
        <w:t>ΑΡΘΡΟ 20: ΝΕΚΡΟΤΟΜΗ</w:t>
      </w:r>
    </w:p>
    <w:p w:rsidR="00B46476" w:rsidRPr="00B46476" w:rsidRDefault="00B46476" w:rsidP="00B46476">
      <w:pPr>
        <w:widowControl w:val="0"/>
        <w:autoSpaceDE w:val="0"/>
        <w:autoSpaceDN w:val="0"/>
        <w:adjustRightInd w:val="0"/>
        <w:spacing w:before="15" w:line="360" w:lineRule="auto"/>
        <w:ind w:left="1260"/>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Τιμή εφαρμογής : έως 50,00€/ζώο  </w:t>
      </w:r>
    </w:p>
    <w:p w:rsidR="00B46476" w:rsidRPr="00B46476" w:rsidRDefault="00B46476" w:rsidP="00B46476">
      <w:pPr>
        <w:widowControl w:val="0"/>
        <w:autoSpaceDE w:val="0"/>
        <w:autoSpaceDN w:val="0"/>
        <w:adjustRightInd w:val="0"/>
        <w:spacing w:before="15" w:line="360" w:lineRule="auto"/>
        <w:ind w:left="1260"/>
        <w:rPr>
          <w:rFonts w:ascii="Verdana" w:hAnsi="Verdana" w:cs="Arial Bold"/>
          <w:b/>
          <w:color w:val="000000"/>
          <w:sz w:val="20"/>
          <w:szCs w:val="20"/>
          <w:lang w:val="el-GR"/>
        </w:rPr>
      </w:pPr>
      <w:r w:rsidRPr="00B46476">
        <w:rPr>
          <w:rFonts w:ascii="Verdana" w:hAnsi="Verdana" w:cs="Arial"/>
          <w:color w:val="000000"/>
          <w:spacing w:val="-2"/>
          <w:sz w:val="20"/>
          <w:szCs w:val="20"/>
          <w:lang w:val="el-GR"/>
        </w:rPr>
        <w:t>Ολογράφως : έως πενήντα ευρώ.</w:t>
      </w:r>
    </w:p>
    <w:p w:rsidR="00B46476" w:rsidRPr="00B46476" w:rsidRDefault="00B46476" w:rsidP="00B46476">
      <w:pPr>
        <w:widowControl w:val="0"/>
        <w:autoSpaceDE w:val="0"/>
        <w:autoSpaceDN w:val="0"/>
        <w:adjustRightInd w:val="0"/>
        <w:spacing w:before="15" w:line="360" w:lineRule="auto"/>
        <w:rPr>
          <w:rFonts w:ascii="Verdana" w:hAnsi="Verdana" w:cs="Arial"/>
          <w:b/>
          <w:color w:val="000000"/>
          <w:spacing w:val="-2"/>
          <w:sz w:val="20"/>
          <w:szCs w:val="20"/>
          <w:u w:val="single"/>
          <w:lang w:val="el-GR"/>
        </w:rPr>
      </w:pPr>
      <w:r w:rsidRPr="00B46476">
        <w:rPr>
          <w:rFonts w:ascii="Verdana" w:hAnsi="Verdana" w:cs="Arial Bold"/>
          <w:b/>
          <w:color w:val="000000"/>
          <w:sz w:val="20"/>
          <w:szCs w:val="20"/>
          <w:lang w:val="el-GR"/>
        </w:rPr>
        <w:t xml:space="preserve">ΑΡΘΡΟ 21 : </w:t>
      </w:r>
      <w:r w:rsidRPr="00B46476">
        <w:rPr>
          <w:rFonts w:ascii="Verdana" w:hAnsi="Verdana" w:cs="Arial"/>
          <w:b/>
          <w:color w:val="000000"/>
          <w:spacing w:val="-2"/>
          <w:sz w:val="20"/>
          <w:szCs w:val="20"/>
          <w:lang w:val="el-GR"/>
        </w:rPr>
        <w:t>ΚΤΗΝΙΑΤΡΙΚΗ ΕΠΙΒΛΕΨΗ ΚΑΙ ΠΕΡΙΘΑΛΨΗ ΖΩΩΝ ΣΤΟ ΚΑΤΑΦΥΓΙΟ</w:t>
      </w:r>
      <w:r w:rsidRPr="00B46476">
        <w:rPr>
          <w:rFonts w:ascii="Verdana" w:hAnsi="Verdana" w:cs="Arial"/>
          <w:b/>
          <w:color w:val="000000"/>
          <w:spacing w:val="-2"/>
          <w:sz w:val="20"/>
          <w:szCs w:val="20"/>
          <w:u w:val="single"/>
          <w:lang w:val="el-GR"/>
        </w:rPr>
        <w:t xml:space="preserve"> </w:t>
      </w:r>
    </w:p>
    <w:p w:rsidR="00B46476" w:rsidRPr="00B46476" w:rsidRDefault="00B46476" w:rsidP="00B46476">
      <w:pPr>
        <w:widowControl w:val="0"/>
        <w:tabs>
          <w:tab w:val="left" w:pos="9360"/>
        </w:tabs>
        <w:autoSpaceDE w:val="0"/>
        <w:autoSpaceDN w:val="0"/>
        <w:adjustRightInd w:val="0"/>
        <w:spacing w:before="15" w:line="360" w:lineRule="auto"/>
        <w:ind w:left="1440"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Ο ανάδοχος κτηνίατρος, τουλάχιστον δύο φορές τον μήνα ή ανά πιο τακτά χρονικά διαστήματα, εφόσον κριθεί απαραίτητο, </w:t>
      </w:r>
      <w:r w:rsidRPr="00B46476">
        <w:rPr>
          <w:rFonts w:ascii="Verdana" w:hAnsi="Verdana" w:cs="Arial"/>
          <w:b/>
          <w:color w:val="000000"/>
          <w:spacing w:val="-2"/>
          <w:sz w:val="20"/>
          <w:szCs w:val="20"/>
          <w:u w:val="single"/>
          <w:lang w:val="el-GR"/>
        </w:rPr>
        <w:t>υποχρεούται</w:t>
      </w:r>
      <w:r w:rsidRPr="00B46476">
        <w:rPr>
          <w:rFonts w:ascii="Verdana" w:hAnsi="Verdana" w:cs="Arial"/>
          <w:color w:val="000000"/>
          <w:spacing w:val="-2"/>
          <w:sz w:val="20"/>
          <w:szCs w:val="20"/>
          <w:lang w:val="el-GR"/>
        </w:rPr>
        <w:t xml:space="preserve"> να επισκέπτεται το καταφύγιο αδέσποτων ζώων, προκειμένου να επιβλέπει όλα τα φιλοξενούμενα ζώα και να παρακολουθεί την υγεία τους.  Σε περίπτωση που διαπιστωθεί ότι κάποιο από τα ζώα απαιτεί κτηνιατρική επέμβαση η οποία μπορεί να πραγματοποιηθεί στο χώρο του καταφυγίου, όπως εμβολιασμοί, ηλεκτρονική ταυτοποίηση, κλπ., ο κτηνίατρος θα την πραγματοποιεί επιτόπου. Σε περίπτωση που  διαπιστωθεί ότι κάποιο ζώο νοσεί πιο σοβαρά, τότε ειδοποιεί την υπηρεσία, η οποία δίνει εντολή για την άμεση μεταφορά του ζώου στο κτηνιατρείο του αναδόχου για την περαιτέρω περίθαλψη και θεραπεία.</w:t>
      </w:r>
    </w:p>
    <w:p w:rsidR="00B46476" w:rsidRPr="00B46476" w:rsidRDefault="00B46476" w:rsidP="00B46476">
      <w:pPr>
        <w:widowControl w:val="0"/>
        <w:tabs>
          <w:tab w:val="left" w:pos="9360"/>
        </w:tabs>
        <w:autoSpaceDE w:val="0"/>
        <w:autoSpaceDN w:val="0"/>
        <w:adjustRightInd w:val="0"/>
        <w:spacing w:before="15" w:line="360" w:lineRule="auto"/>
        <w:ind w:left="1440" w:right="49"/>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t xml:space="preserve">Επίσης, στο κόστος της επίβλεψης-επίσκεψης συμπεριλαμβάνονται και οι εργασίες περίθαλψης των ζώων με τα τυχόν υλικά (εμβόλια, χάπια, φάρμακα, κλπ.) που θα χρησιμοποιηθούν.  </w:t>
      </w:r>
    </w:p>
    <w:p w:rsidR="00B46476" w:rsidRPr="00B46476" w:rsidRDefault="00B46476" w:rsidP="00B46476">
      <w:pPr>
        <w:widowControl w:val="0"/>
        <w:autoSpaceDE w:val="0"/>
        <w:autoSpaceDN w:val="0"/>
        <w:adjustRightInd w:val="0"/>
        <w:spacing w:before="15" w:line="360" w:lineRule="auto"/>
        <w:ind w:left="1440"/>
        <w:rPr>
          <w:rFonts w:ascii="Verdana" w:hAnsi="Verdana" w:cs="Arial"/>
          <w:color w:val="000000"/>
          <w:spacing w:val="-2"/>
          <w:sz w:val="20"/>
          <w:szCs w:val="20"/>
          <w:lang w:val="el-GR"/>
        </w:rPr>
      </w:pPr>
      <w:r w:rsidRPr="00B46476">
        <w:rPr>
          <w:rFonts w:ascii="Verdana" w:hAnsi="Verdana" w:cs="Arial"/>
          <w:color w:val="000000"/>
          <w:spacing w:val="-2"/>
          <w:sz w:val="20"/>
          <w:szCs w:val="20"/>
          <w:lang w:val="el-GR"/>
        </w:rPr>
        <w:lastRenderedPageBreak/>
        <w:t xml:space="preserve">Τιμή εφαρμογής : έως 50,00€/επίσκεψη  </w:t>
      </w:r>
    </w:p>
    <w:p w:rsidR="00B46476" w:rsidRPr="00B46476" w:rsidRDefault="00B46476" w:rsidP="00B46476">
      <w:pPr>
        <w:widowControl w:val="0"/>
        <w:autoSpaceDE w:val="0"/>
        <w:autoSpaceDN w:val="0"/>
        <w:adjustRightInd w:val="0"/>
        <w:spacing w:before="15" w:line="360" w:lineRule="auto"/>
        <w:ind w:left="1440"/>
        <w:rPr>
          <w:rFonts w:ascii="Verdana" w:hAnsi="Verdana" w:cs="Arial Bold"/>
          <w:b/>
          <w:color w:val="000000"/>
          <w:sz w:val="20"/>
          <w:szCs w:val="20"/>
          <w:lang w:val="el-GR"/>
        </w:rPr>
      </w:pPr>
      <w:r w:rsidRPr="00B46476">
        <w:rPr>
          <w:rFonts w:ascii="Verdana" w:hAnsi="Verdana" w:cs="Arial"/>
          <w:color w:val="000000"/>
          <w:spacing w:val="-2"/>
          <w:sz w:val="20"/>
          <w:szCs w:val="20"/>
          <w:lang w:val="el-GR"/>
        </w:rPr>
        <w:t>Ολογράφως : έως πενήντα ευρώ.</w:t>
      </w:r>
    </w:p>
    <w:p w:rsidR="00B46476" w:rsidRPr="00B46476" w:rsidRDefault="00B46476" w:rsidP="00B46476">
      <w:pPr>
        <w:widowControl w:val="0"/>
        <w:autoSpaceDE w:val="0"/>
        <w:autoSpaceDN w:val="0"/>
        <w:adjustRightInd w:val="0"/>
        <w:spacing w:before="15" w:line="276" w:lineRule="exact"/>
        <w:ind w:left="1248"/>
        <w:rPr>
          <w:rFonts w:ascii="Verdana" w:hAnsi="Verdana" w:cs="Arial Bold"/>
          <w:color w:val="000000"/>
          <w:sz w:val="20"/>
          <w:szCs w:val="20"/>
          <w:lang w:val="el-GR"/>
        </w:rPr>
      </w:pPr>
    </w:p>
    <w:p w:rsidR="00B46476" w:rsidRPr="00B46476" w:rsidRDefault="00B46476" w:rsidP="00B46476">
      <w:pPr>
        <w:widowControl w:val="0"/>
        <w:autoSpaceDE w:val="0"/>
        <w:autoSpaceDN w:val="0"/>
        <w:adjustRightInd w:val="0"/>
        <w:spacing w:before="15" w:line="276" w:lineRule="exact"/>
        <w:ind w:left="1248"/>
        <w:rPr>
          <w:rFonts w:ascii="Verdana" w:hAnsi="Verdana" w:cs="Arial Bold"/>
          <w:color w:val="000000"/>
          <w:sz w:val="20"/>
          <w:szCs w:val="20"/>
          <w:lang w:val="el-GR"/>
        </w:rPr>
      </w:pP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gridCol w:w="4838"/>
      </w:tblGrid>
      <w:tr w:rsidR="00B46476" w:rsidTr="00424ADD">
        <w:tc>
          <w:tcPr>
            <w:tcW w:w="3057" w:type="dxa"/>
          </w:tcPr>
          <w:p w:rsidR="00B46476" w:rsidRP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lang w:val="el-GR"/>
              </w:rPr>
            </w:pPr>
            <w:bookmarkStart w:id="129" w:name="OLE_LINK7"/>
            <w:bookmarkStart w:id="130" w:name="OLE_LINK8"/>
          </w:p>
        </w:tc>
        <w:tc>
          <w:tcPr>
            <w:tcW w:w="1105" w:type="dxa"/>
          </w:tcPr>
          <w:p w:rsidR="00B46476" w:rsidRPr="00B46476" w:rsidRDefault="00B46476" w:rsidP="00424ADD">
            <w:pPr>
              <w:widowControl w:val="0"/>
              <w:autoSpaceDE w:val="0"/>
              <w:autoSpaceDN w:val="0"/>
              <w:adjustRightInd w:val="0"/>
              <w:spacing w:line="276" w:lineRule="exact"/>
              <w:rPr>
                <w:rFonts w:ascii="Verdana" w:hAnsi="Verdana" w:cs="Arial"/>
                <w:color w:val="000000"/>
                <w:spacing w:val="-4"/>
                <w:sz w:val="20"/>
                <w:szCs w:val="20"/>
                <w:lang w:val="el-GR"/>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Άρτ</w:t>
            </w:r>
            <w:proofErr w:type="spellEnd"/>
            <w:r>
              <w:rPr>
                <w:rFonts w:ascii="Verdana" w:hAnsi="Verdana" w:cs="Arial"/>
                <w:color w:val="000000"/>
                <w:spacing w:val="-4"/>
                <w:sz w:val="20"/>
                <w:szCs w:val="20"/>
              </w:rPr>
              <w:t xml:space="preserve">α, </w:t>
            </w:r>
            <w:r>
              <w:rPr>
                <w:rFonts w:ascii="Verdana" w:hAnsi="Verdana" w:cs="Arial"/>
                <w:color w:val="000000"/>
                <w:spacing w:val="-4"/>
                <w:sz w:val="20"/>
                <w:szCs w:val="20"/>
                <w:lang w:val="en-US"/>
              </w:rPr>
              <w:t>2</w:t>
            </w:r>
            <w:r>
              <w:rPr>
                <w:rFonts w:ascii="Verdana" w:hAnsi="Verdana" w:cs="Arial"/>
                <w:color w:val="000000"/>
                <w:spacing w:val="-4"/>
                <w:sz w:val="20"/>
                <w:szCs w:val="20"/>
              </w:rPr>
              <w:t>0/11/2019</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ΘΕΩΡΗΘΗΚΕ</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 xml:space="preserve">Η </w:t>
            </w:r>
            <w:proofErr w:type="spellStart"/>
            <w:r>
              <w:rPr>
                <w:rFonts w:ascii="Verdana" w:hAnsi="Verdana" w:cs="Arial"/>
                <w:color w:val="000000"/>
                <w:spacing w:val="-4"/>
                <w:sz w:val="20"/>
                <w:szCs w:val="20"/>
              </w:rPr>
              <w:t>συντάξ</w:t>
            </w:r>
            <w:proofErr w:type="spellEnd"/>
            <w:r>
              <w:rPr>
                <w:rFonts w:ascii="Verdana" w:hAnsi="Verdana" w:cs="Arial"/>
                <w:color w:val="000000"/>
                <w:spacing w:val="-4"/>
                <w:sz w:val="20"/>
                <w:szCs w:val="20"/>
              </w:rPr>
              <w:t>ασα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Η Δ/</w:t>
            </w:r>
            <w:proofErr w:type="spellStart"/>
            <w:r>
              <w:rPr>
                <w:rFonts w:ascii="Verdana" w:hAnsi="Verdana" w:cs="Arial"/>
                <w:color w:val="000000"/>
                <w:spacing w:val="-4"/>
                <w:sz w:val="20"/>
                <w:szCs w:val="20"/>
              </w:rPr>
              <w:t>ντρι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Ανά</w:t>
            </w:r>
            <w:proofErr w:type="spellEnd"/>
            <w:r>
              <w:rPr>
                <w:rFonts w:ascii="Verdana" w:hAnsi="Verdana" w:cs="Arial"/>
                <w:color w:val="000000"/>
                <w:spacing w:val="-4"/>
                <w:sz w:val="20"/>
                <w:szCs w:val="20"/>
              </w:rPr>
              <w:t>πτυξης</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Αγγελική</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Λιάγκ</w:t>
            </w:r>
            <w:proofErr w:type="spellEnd"/>
            <w:r>
              <w:rPr>
                <w:rFonts w:ascii="Verdana" w:hAnsi="Verdana" w:cs="Arial"/>
                <w:color w:val="000000"/>
                <w:spacing w:val="-4"/>
                <w:sz w:val="20"/>
                <w:szCs w:val="20"/>
              </w:rPr>
              <w:t>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Μα</w:t>
            </w:r>
            <w:proofErr w:type="spellStart"/>
            <w:r>
              <w:rPr>
                <w:rFonts w:ascii="Verdana" w:hAnsi="Verdana" w:cs="Arial"/>
                <w:color w:val="000000"/>
                <w:spacing w:val="-4"/>
                <w:sz w:val="20"/>
                <w:szCs w:val="20"/>
              </w:rPr>
              <w:t>ρί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Ανδρέου</w:t>
            </w:r>
            <w:proofErr w:type="spellEnd"/>
          </w:p>
        </w:tc>
      </w:tr>
    </w:tbl>
    <w:p w:rsidR="00B46476" w:rsidRDefault="00B46476" w:rsidP="00B46476">
      <w:pPr>
        <w:widowControl w:val="0"/>
        <w:autoSpaceDE w:val="0"/>
        <w:autoSpaceDN w:val="0"/>
        <w:adjustRightInd w:val="0"/>
        <w:spacing w:before="219"/>
        <w:rPr>
          <w:rFonts w:ascii="Verdana" w:hAnsi="Verdana" w:cs="Arial"/>
          <w:b/>
          <w:color w:val="000000"/>
          <w:spacing w:val="-2"/>
          <w:sz w:val="20"/>
          <w:szCs w:val="20"/>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bookmarkEnd w:id="129"/>
    <w:bookmarkEnd w:id="130"/>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p>
    <w:p w:rsidR="00B46476" w:rsidRPr="00B46476" w:rsidRDefault="00B46476" w:rsidP="00B46476">
      <w:pPr>
        <w:rPr>
          <w:lang w:val="el-GR"/>
        </w:rPr>
      </w:pPr>
    </w:p>
    <w:p w:rsidR="00B46476" w:rsidRPr="00B46476" w:rsidRDefault="00B46476" w:rsidP="00B46476">
      <w:pPr>
        <w:ind w:left="720"/>
        <w:rPr>
          <w:rFonts w:ascii="Verdana" w:hAnsi="Verdana"/>
          <w:b/>
          <w:lang w:val="el-GR"/>
        </w:rPr>
      </w:pPr>
      <w:r w:rsidRPr="00B46476">
        <w:rPr>
          <w:rFonts w:ascii="Verdana" w:hAnsi="Verdana"/>
          <w:b/>
          <w:lang w:val="el-GR"/>
        </w:rPr>
        <w:t>ΕΝΔΕΙΚΤΙΚΟΣ ΠΡΟΫΠΟΛΟΓΙΣΜΟΣ ΓΙΑ ΤΟ ΕΤΟΣ 2019</w:t>
      </w:r>
    </w:p>
    <w:p w:rsidR="00B46476" w:rsidRPr="00C91B8A" w:rsidRDefault="00B46476" w:rsidP="00B46476">
      <w:pPr>
        <w:rPr>
          <w:lang w:val="en-US"/>
        </w:rPr>
      </w:pPr>
      <w:r>
        <w:object w:dxaOrig="10030" w:dyaOrig="11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609.75pt" o:ole="">
            <v:imagedata r:id="rId18" o:title=""/>
          </v:shape>
          <o:OLEObject Type="Embed" ProgID="Excel.Sheet.8" ShapeID="_x0000_i1025" DrawAspect="Content" ObjectID="_1638940700" r:id="rId19"/>
        </w:object>
      </w: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gridCol w:w="4838"/>
      </w:tblGrid>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Άρτ</w:t>
            </w:r>
            <w:proofErr w:type="spellEnd"/>
            <w:r>
              <w:rPr>
                <w:rFonts w:ascii="Verdana" w:hAnsi="Verdana" w:cs="Arial"/>
                <w:color w:val="000000"/>
                <w:spacing w:val="-4"/>
                <w:sz w:val="20"/>
                <w:szCs w:val="20"/>
              </w:rPr>
              <w:t xml:space="preserve">α, </w:t>
            </w:r>
            <w:r>
              <w:rPr>
                <w:rFonts w:ascii="Verdana" w:hAnsi="Verdana" w:cs="Arial"/>
                <w:color w:val="000000"/>
                <w:spacing w:val="-4"/>
                <w:sz w:val="20"/>
                <w:szCs w:val="20"/>
                <w:lang w:val="en-US"/>
              </w:rPr>
              <w:t>2</w:t>
            </w:r>
            <w:r>
              <w:rPr>
                <w:rFonts w:ascii="Verdana" w:hAnsi="Verdana" w:cs="Arial"/>
                <w:color w:val="000000"/>
                <w:spacing w:val="-4"/>
                <w:sz w:val="20"/>
                <w:szCs w:val="20"/>
              </w:rPr>
              <w:t>0/11/2019</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ΘΕΩΡΗΘΗΚΕ</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 xml:space="preserve">Η </w:t>
            </w:r>
            <w:proofErr w:type="spellStart"/>
            <w:r>
              <w:rPr>
                <w:rFonts w:ascii="Verdana" w:hAnsi="Verdana" w:cs="Arial"/>
                <w:color w:val="000000"/>
                <w:spacing w:val="-4"/>
                <w:sz w:val="20"/>
                <w:szCs w:val="20"/>
              </w:rPr>
              <w:t>συντάξ</w:t>
            </w:r>
            <w:proofErr w:type="spellEnd"/>
            <w:r>
              <w:rPr>
                <w:rFonts w:ascii="Verdana" w:hAnsi="Verdana" w:cs="Arial"/>
                <w:color w:val="000000"/>
                <w:spacing w:val="-4"/>
                <w:sz w:val="20"/>
                <w:szCs w:val="20"/>
              </w:rPr>
              <w:t>ασα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Η Δ/</w:t>
            </w:r>
            <w:proofErr w:type="spellStart"/>
            <w:r>
              <w:rPr>
                <w:rFonts w:ascii="Verdana" w:hAnsi="Verdana" w:cs="Arial"/>
                <w:color w:val="000000"/>
                <w:spacing w:val="-4"/>
                <w:sz w:val="20"/>
                <w:szCs w:val="20"/>
              </w:rPr>
              <w:t>ντρι</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Ανά</w:t>
            </w:r>
            <w:proofErr w:type="spellEnd"/>
            <w:r>
              <w:rPr>
                <w:rFonts w:ascii="Verdana" w:hAnsi="Verdana" w:cs="Arial"/>
                <w:color w:val="000000"/>
                <w:spacing w:val="-4"/>
                <w:sz w:val="20"/>
                <w:szCs w:val="20"/>
              </w:rPr>
              <w:t>πτυξης</w:t>
            </w: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Pr>
                <w:rFonts w:ascii="Verdana" w:hAnsi="Verdana" w:cs="Arial"/>
                <w:color w:val="000000"/>
                <w:spacing w:val="-4"/>
                <w:sz w:val="20"/>
                <w:szCs w:val="20"/>
              </w:rPr>
              <w:t>Αγγελική</w:t>
            </w:r>
            <w:proofErr w:type="spellEnd"/>
            <w:r>
              <w:rPr>
                <w:rFonts w:ascii="Verdana" w:hAnsi="Verdana" w:cs="Arial"/>
                <w:color w:val="000000"/>
                <w:spacing w:val="-4"/>
                <w:sz w:val="20"/>
                <w:szCs w:val="20"/>
              </w:rPr>
              <w:t xml:space="preserve"> </w:t>
            </w:r>
            <w:proofErr w:type="spellStart"/>
            <w:r>
              <w:rPr>
                <w:rFonts w:ascii="Verdana" w:hAnsi="Verdana" w:cs="Arial"/>
                <w:color w:val="000000"/>
                <w:spacing w:val="-4"/>
                <w:sz w:val="20"/>
                <w:szCs w:val="20"/>
              </w:rPr>
              <w:t>Λιάγκ</w:t>
            </w:r>
            <w:proofErr w:type="spellEnd"/>
            <w:r>
              <w:rPr>
                <w:rFonts w:ascii="Verdana" w:hAnsi="Verdana" w:cs="Arial"/>
                <w:color w:val="000000"/>
                <w:spacing w:val="-4"/>
                <w:sz w:val="20"/>
                <w:szCs w:val="20"/>
              </w:rPr>
              <w:t>α</w:t>
            </w: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r>
              <w:rPr>
                <w:rFonts w:ascii="Verdana" w:hAnsi="Verdana" w:cs="Arial"/>
                <w:color w:val="000000"/>
                <w:spacing w:val="-4"/>
                <w:sz w:val="20"/>
                <w:szCs w:val="20"/>
              </w:rPr>
              <w:t>Μα</w:t>
            </w:r>
            <w:proofErr w:type="spellStart"/>
            <w:r>
              <w:rPr>
                <w:rFonts w:ascii="Verdana" w:hAnsi="Verdana" w:cs="Arial"/>
                <w:color w:val="000000"/>
                <w:spacing w:val="-4"/>
                <w:sz w:val="20"/>
                <w:szCs w:val="20"/>
              </w:rPr>
              <w:t>ρί</w:t>
            </w:r>
            <w:proofErr w:type="spellEnd"/>
            <w:r>
              <w:rPr>
                <w:rFonts w:ascii="Verdana" w:hAnsi="Verdana" w:cs="Arial"/>
                <w:color w:val="000000"/>
                <w:spacing w:val="-4"/>
                <w:sz w:val="20"/>
                <w:szCs w:val="20"/>
              </w:rPr>
              <w:t xml:space="preserve">α </w:t>
            </w:r>
            <w:proofErr w:type="spellStart"/>
            <w:r>
              <w:rPr>
                <w:rFonts w:ascii="Verdana" w:hAnsi="Verdana" w:cs="Arial"/>
                <w:color w:val="000000"/>
                <w:spacing w:val="-4"/>
                <w:sz w:val="20"/>
                <w:szCs w:val="20"/>
              </w:rPr>
              <w:t>Ανδρέου</w:t>
            </w:r>
            <w:proofErr w:type="spellEnd"/>
          </w:p>
        </w:tc>
      </w:tr>
    </w:tbl>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Default="00B46476" w:rsidP="00B46476">
      <w:pPr>
        <w:widowControl w:val="0"/>
        <w:autoSpaceDE w:val="0"/>
        <w:autoSpaceDN w:val="0"/>
        <w:adjustRightInd w:val="0"/>
        <w:spacing w:before="219"/>
        <w:rPr>
          <w:rFonts w:ascii="Verdana" w:hAnsi="Verdana" w:cs="Arial"/>
          <w:b/>
          <w:color w:val="000000"/>
          <w:spacing w:val="-2"/>
          <w:sz w:val="20"/>
          <w:szCs w:val="20"/>
          <w:lang w:val="el-GR"/>
        </w:rPr>
      </w:pPr>
    </w:p>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widowControl w:val="0"/>
        <w:autoSpaceDE w:val="0"/>
        <w:autoSpaceDN w:val="0"/>
        <w:adjustRightInd w:val="0"/>
        <w:ind w:right="-5518"/>
        <w:rPr>
          <w:rFonts w:ascii="Verdana" w:hAnsi="Verdana" w:cs="Arial"/>
          <w:b/>
          <w:color w:val="000000"/>
          <w:w w:val="105"/>
          <w:sz w:val="20"/>
          <w:szCs w:val="20"/>
          <w:lang w:val="el-GR"/>
        </w:rPr>
      </w:pPr>
      <w:r w:rsidRPr="00B46476">
        <w:rPr>
          <w:rFonts w:ascii="Verdana" w:hAnsi="Verdana" w:cs="Arial"/>
          <w:b/>
          <w:color w:val="000000"/>
          <w:w w:val="105"/>
          <w:sz w:val="20"/>
          <w:szCs w:val="20"/>
          <w:lang w:val="el-GR"/>
        </w:rPr>
        <w:t xml:space="preserve">                                                                               </w:t>
      </w:r>
    </w:p>
    <w:p w:rsidR="00B46476" w:rsidRPr="00B46476" w:rsidRDefault="00B46476" w:rsidP="00B46476">
      <w:pPr>
        <w:ind w:left="720"/>
        <w:rPr>
          <w:lang w:val="el-GR"/>
        </w:rPr>
      </w:pPr>
      <w:r w:rsidRPr="00B46476">
        <w:rPr>
          <w:lang w:val="el-GR"/>
        </w:rPr>
        <w:t xml:space="preserve"> </w:t>
      </w:r>
    </w:p>
    <w:p w:rsidR="00B46476" w:rsidRPr="00B46476" w:rsidRDefault="00B46476" w:rsidP="00B46476">
      <w:pPr>
        <w:ind w:left="720"/>
        <w:rPr>
          <w:lang w:val="el-GR"/>
        </w:rPr>
      </w:pPr>
      <w:r w:rsidRPr="00B46476">
        <w:rPr>
          <w:rFonts w:ascii="Verdana" w:hAnsi="Verdana"/>
          <w:b/>
          <w:lang w:val="el-GR"/>
        </w:rPr>
        <w:t>ΕΝΔΕΙΚΤΙΚΟΣ ΠΡΟΫΠΟΛΟΓΙΣΜΟΣ ΓΙΑ ΤΟ ΕΤΟΣ 2020</w:t>
      </w:r>
    </w:p>
    <w:p w:rsidR="00B46476" w:rsidRPr="00383A36" w:rsidRDefault="00B46476" w:rsidP="00B46476">
      <w:pPr>
        <w:rPr>
          <w:lang w:val="en-US"/>
        </w:rPr>
      </w:pPr>
      <w:r>
        <w:object w:dxaOrig="10344" w:dyaOrig="11450">
          <v:shape id="_x0000_i1026" type="#_x0000_t75" style="width:517.5pt;height:572.25pt" o:ole="">
            <v:imagedata r:id="rId20" o:title=""/>
          </v:shape>
          <o:OLEObject Type="Embed" ProgID="Excel.Sheet.8" ShapeID="_x0000_i1026" DrawAspect="Content" ObjectID="_1638940701" r:id="rId21"/>
        </w:object>
      </w: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57"/>
        <w:gridCol w:w="1105"/>
      </w:tblGrid>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r>
      <w:tr w:rsidR="00B46476" w:rsidTr="00424ADD">
        <w:tc>
          <w:tcPr>
            <w:tcW w:w="3057" w:type="dxa"/>
          </w:tcPr>
          <w:p w:rsidR="00B46476" w:rsidRDefault="00B46476"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tcPr>
          <w:p w:rsidR="00B46476" w:rsidRDefault="00B46476" w:rsidP="00424ADD">
            <w:pPr>
              <w:widowControl w:val="0"/>
              <w:autoSpaceDE w:val="0"/>
              <w:autoSpaceDN w:val="0"/>
              <w:adjustRightInd w:val="0"/>
              <w:spacing w:line="276" w:lineRule="exact"/>
              <w:rPr>
                <w:rFonts w:ascii="Verdana" w:hAnsi="Verdana" w:cs="Arial"/>
                <w:color w:val="000000"/>
                <w:spacing w:val="-4"/>
                <w:sz w:val="20"/>
                <w:szCs w:val="20"/>
              </w:rPr>
            </w:pPr>
          </w:p>
        </w:tc>
      </w:tr>
    </w:tbl>
    <w:p w:rsidR="00B46476" w:rsidRPr="00B46476" w:rsidRDefault="00B46476" w:rsidP="00B46476">
      <w:pPr>
        <w:widowControl w:val="0"/>
        <w:autoSpaceDE w:val="0"/>
        <w:autoSpaceDN w:val="0"/>
        <w:adjustRightInd w:val="0"/>
        <w:spacing w:before="219"/>
        <w:rPr>
          <w:rFonts w:ascii="Verdana" w:hAnsi="Verdana" w:cs="Arial"/>
          <w:b/>
          <w:color w:val="000000"/>
          <w:w w:val="105"/>
          <w:sz w:val="20"/>
          <w:szCs w:val="20"/>
          <w:lang w:val="el-GR"/>
        </w:rPr>
      </w:pPr>
      <w:r w:rsidRPr="00B46476">
        <w:rPr>
          <w:rFonts w:ascii="Verdana" w:hAnsi="Verdana" w:cs="Arial"/>
          <w:b/>
          <w:color w:val="000000"/>
          <w:spacing w:val="-2"/>
          <w:sz w:val="20"/>
          <w:szCs w:val="20"/>
          <w:lang w:val="el-GR"/>
        </w:rPr>
        <w:lastRenderedPageBreak/>
        <w:t>ΕΛΛΗΝΙΚΗ</w:t>
      </w:r>
      <w:r w:rsidRPr="00B46476">
        <w:rPr>
          <w:rFonts w:ascii="Verdana" w:hAnsi="Verdana" w:cs="Arial Bold"/>
          <w:b/>
          <w:color w:val="000000"/>
          <w:spacing w:val="-2"/>
          <w:sz w:val="20"/>
          <w:szCs w:val="20"/>
          <w:lang w:val="el-GR"/>
        </w:rPr>
        <w:t xml:space="preserve"> </w:t>
      </w:r>
      <w:r w:rsidRPr="00B46476">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B46476">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B46476">
        <w:rPr>
          <w:rFonts w:ascii="Verdana" w:hAnsi="Verdana" w:cs="Arial"/>
          <w:b/>
          <w:color w:val="000000"/>
          <w:spacing w:val="-2"/>
          <w:sz w:val="20"/>
          <w:szCs w:val="20"/>
          <w:lang w:val="el-GR"/>
        </w:rPr>
        <w:t xml:space="preserve">. 70-6162.003 : </w:t>
      </w:r>
      <w:r w:rsidRPr="00B46476">
        <w:rPr>
          <w:rFonts w:ascii="Verdana" w:hAnsi="Verdana" w:cs="Arial Bold"/>
          <w:b/>
          <w:color w:val="000000"/>
          <w:w w:val="105"/>
          <w:sz w:val="20"/>
          <w:szCs w:val="20"/>
          <w:lang w:val="el-GR"/>
        </w:rPr>
        <w:t>«</w:t>
      </w:r>
      <w:r w:rsidRPr="00B46476">
        <w:rPr>
          <w:rFonts w:ascii="Verdana" w:hAnsi="Verdana" w:cs="Arial"/>
          <w:b/>
          <w:color w:val="000000"/>
          <w:w w:val="105"/>
          <w:sz w:val="20"/>
          <w:szCs w:val="20"/>
          <w:lang w:val="el-GR"/>
        </w:rPr>
        <w:t xml:space="preserve">Περισυλλογή και περίθαλψη </w:t>
      </w:r>
      <w:r w:rsidRPr="00B46476">
        <w:rPr>
          <w:rFonts w:ascii="Verdana" w:hAnsi="Verdana" w:cs="Arial"/>
          <w:b/>
          <w:color w:val="000000"/>
          <w:sz w:val="20"/>
          <w:szCs w:val="20"/>
          <w:lang w:val="el-GR"/>
        </w:rPr>
        <w:t>ΔΗΜΟΣ</w:t>
      </w:r>
      <w:r w:rsidRPr="00B46476">
        <w:rPr>
          <w:rFonts w:ascii="Verdana" w:hAnsi="Verdana" w:cs="Arial Bold"/>
          <w:b/>
          <w:color w:val="000000"/>
          <w:sz w:val="20"/>
          <w:szCs w:val="20"/>
          <w:lang w:val="el-GR"/>
        </w:rPr>
        <w:t xml:space="preserve"> </w:t>
      </w:r>
      <w:r w:rsidRPr="00B46476">
        <w:rPr>
          <w:rFonts w:ascii="Verdana" w:hAnsi="Verdana" w:cs="Arial"/>
          <w:b/>
          <w:color w:val="000000"/>
          <w:sz w:val="20"/>
          <w:szCs w:val="20"/>
          <w:lang w:val="el-GR"/>
        </w:rPr>
        <w:t>ΑΡΤΑΙΩΝ</w:t>
      </w:r>
      <w:r w:rsidRPr="00B46476">
        <w:rPr>
          <w:rFonts w:ascii="Verdana" w:hAnsi="Verdana" w:cs="Arial Bold"/>
          <w:b/>
          <w:color w:val="000000"/>
          <w:sz w:val="20"/>
          <w:szCs w:val="20"/>
          <w:lang w:val="el-GR"/>
        </w:rPr>
        <w:t xml:space="preserve">                                                      αδέσποτων ζώων συντροφιάς»</w:t>
      </w:r>
    </w:p>
    <w:p w:rsidR="00B46476" w:rsidRPr="00B46476" w:rsidRDefault="00B46476" w:rsidP="00B46476">
      <w:pPr>
        <w:rPr>
          <w:lang w:val="el-GR"/>
        </w:rPr>
      </w:pPr>
    </w:p>
    <w:p w:rsidR="00B46476" w:rsidRPr="00B46476" w:rsidRDefault="00B46476" w:rsidP="00B46476">
      <w:pPr>
        <w:rPr>
          <w:lang w:val="el-GR"/>
        </w:rPr>
      </w:pPr>
    </w:p>
    <w:p w:rsidR="00B46476" w:rsidRPr="00B46476" w:rsidRDefault="00B46476" w:rsidP="00B46476">
      <w:pPr>
        <w:rPr>
          <w:lang w:val="el-GR"/>
        </w:rPr>
      </w:pPr>
    </w:p>
    <w:p w:rsidR="00B46476" w:rsidRPr="00BB5CB3" w:rsidRDefault="00B46476" w:rsidP="00B46476">
      <w:pPr>
        <w:jc w:val="center"/>
        <w:rPr>
          <w:rFonts w:ascii="Verdana" w:hAnsi="Verdana"/>
          <w:b/>
          <w:u w:val="single"/>
          <w:lang w:val="el-GR"/>
        </w:rPr>
      </w:pPr>
      <w:r w:rsidRPr="00B46476">
        <w:rPr>
          <w:rFonts w:ascii="Verdana" w:hAnsi="Verdana"/>
          <w:b/>
          <w:u w:val="single"/>
          <w:lang w:val="el-GR"/>
        </w:rPr>
        <w:t xml:space="preserve"> </w:t>
      </w:r>
      <w:r w:rsidRPr="00BB5CB3">
        <w:rPr>
          <w:rFonts w:ascii="Verdana" w:hAnsi="Verdana"/>
          <w:b/>
          <w:u w:val="single"/>
          <w:lang w:val="el-GR"/>
        </w:rPr>
        <w:t>ΑΤΟΜΙΚΗ ΚΑΡΤΕΛΑ ΑΔΕΣΠΟΤΟΥ ΖΩΟΥ ΣΥΝΤΡΟΦΙΑΣ</w:t>
      </w:r>
    </w:p>
    <w:p w:rsidR="00B46476" w:rsidRPr="00BB5CB3" w:rsidRDefault="00B46476" w:rsidP="00B46476">
      <w:pPr>
        <w:jc w:val="center"/>
        <w:rPr>
          <w:rFonts w:ascii="Verdana" w:hAnsi="Verdana"/>
          <w:b/>
          <w:lang w:val="el-GR"/>
        </w:rPr>
      </w:pPr>
    </w:p>
    <w:p w:rsidR="00B46476" w:rsidRPr="00B46476" w:rsidRDefault="00B46476" w:rsidP="00B46476">
      <w:pPr>
        <w:jc w:val="center"/>
        <w:rPr>
          <w:rFonts w:ascii="Verdana" w:hAnsi="Verdana"/>
          <w:b/>
          <w:sz w:val="18"/>
          <w:szCs w:val="18"/>
          <w:lang w:val="el-GR"/>
        </w:rPr>
      </w:pPr>
      <w:r w:rsidRPr="00B46476">
        <w:rPr>
          <w:rFonts w:ascii="Verdana" w:hAnsi="Verdana"/>
          <w:b/>
          <w:sz w:val="18"/>
          <w:szCs w:val="18"/>
          <w:lang w:val="el-GR"/>
        </w:rPr>
        <w:t xml:space="preserve">(την οποία </w:t>
      </w:r>
      <w:r w:rsidRPr="00B46476">
        <w:rPr>
          <w:rFonts w:ascii="Verdana" w:hAnsi="Verdana"/>
          <w:b/>
          <w:sz w:val="18"/>
          <w:szCs w:val="18"/>
          <w:u w:val="single"/>
          <w:lang w:val="el-GR"/>
        </w:rPr>
        <w:t>υποχρεωτικά</w:t>
      </w:r>
      <w:r w:rsidRPr="00B46476">
        <w:rPr>
          <w:rFonts w:ascii="Verdana" w:hAnsi="Verdana"/>
          <w:b/>
          <w:sz w:val="18"/>
          <w:szCs w:val="18"/>
          <w:lang w:val="el-GR"/>
        </w:rPr>
        <w:t xml:space="preserve"> τηρεί ο ανάδοχος κτηνίατρος κατά την καταγραφή των ζώων προς περίθαλψη αλλά και για την ενημέρωση του βιβλίου εισερχομένων και εξερχομένων ζώων στο καταφύγιο)</w:t>
      </w:r>
    </w:p>
    <w:p w:rsidR="00B46476" w:rsidRPr="00C47106" w:rsidRDefault="00B46476" w:rsidP="00B46476">
      <w:pPr>
        <w:rPr>
          <w:rFonts w:ascii="Verdana" w:hAnsi="Verdana"/>
          <w:sz w:val="18"/>
          <w:szCs w:val="18"/>
        </w:rPr>
      </w:pPr>
      <w:r w:rsidRPr="00447213">
        <w:rPr>
          <w:rFonts w:ascii="Verdana" w:hAnsi="Verdana"/>
          <w:sz w:val="18"/>
          <w:szCs w:val="18"/>
        </w:rPr>
        <w:object w:dxaOrig="10390" w:dyaOrig="11286">
          <v:shape id="_x0000_i1027" type="#_x0000_t75" style="width:481.5pt;height:522.75pt" o:ole="">
            <v:imagedata r:id="rId22" o:title=""/>
          </v:shape>
          <o:OLEObject Type="Embed" ProgID="Excel.Sheet.8" ShapeID="_x0000_i1027" DrawAspect="Content" ObjectID="_1638940702" r:id="rId23"/>
        </w:object>
      </w:r>
    </w:p>
    <w:p w:rsidR="00B46476" w:rsidRDefault="00B46476" w:rsidP="00B46476">
      <w:pPr>
        <w:rPr>
          <w:rFonts w:eastAsia="SimSun"/>
          <w:lang w:val="el-GR"/>
        </w:rPr>
      </w:pPr>
    </w:p>
    <w:p w:rsidR="00B46476" w:rsidRPr="00B46476" w:rsidRDefault="00B46476" w:rsidP="00B46476">
      <w:pPr>
        <w:rPr>
          <w:rFonts w:eastAsia="SimSun"/>
          <w:lang w:val="el-GR"/>
        </w:rPr>
      </w:pPr>
    </w:p>
    <w:p w:rsidR="00055AC7" w:rsidRPr="00F93DD9" w:rsidRDefault="00055AC7" w:rsidP="00055AC7">
      <w:pPr>
        <w:pStyle w:val="2"/>
        <w:tabs>
          <w:tab w:val="clear" w:pos="567"/>
          <w:tab w:val="left" w:pos="0"/>
        </w:tabs>
        <w:ind w:left="0" w:firstLine="0"/>
        <w:rPr>
          <w:rFonts w:ascii="Times New Roman" w:eastAsia="SimSun" w:hAnsi="Times New Roman" w:cs="Times New Roman"/>
          <w:i/>
          <w:iCs/>
          <w:color w:val="5B9BD5"/>
          <w:szCs w:val="24"/>
          <w:lang w:val="el-GR"/>
        </w:rPr>
      </w:pPr>
      <w:bookmarkStart w:id="131" w:name="_Toc516550001"/>
      <w:bookmarkStart w:id="132" w:name="_Toc28324565"/>
      <w:r>
        <w:rPr>
          <w:rFonts w:ascii="Times New Roman" w:hAnsi="Times New Roman" w:cs="Times New Roman"/>
          <w:szCs w:val="24"/>
          <w:lang w:val="el-GR"/>
        </w:rPr>
        <w:lastRenderedPageBreak/>
        <w:t xml:space="preserve">ΠΑΡΑΡΤΗΜΑ ΙΙ – </w:t>
      </w:r>
      <w:r w:rsidRPr="00F93DD9">
        <w:rPr>
          <w:rFonts w:ascii="Times New Roman" w:hAnsi="Times New Roman" w:cs="Times New Roman"/>
          <w:szCs w:val="24"/>
          <w:lang w:val="el-GR"/>
        </w:rPr>
        <w:t xml:space="preserve"> Συγγραφή Υποχρεώσεων</w:t>
      </w:r>
      <w:bookmarkEnd w:id="132"/>
      <w:r w:rsidRPr="00F93DD9">
        <w:rPr>
          <w:rFonts w:ascii="Times New Roman" w:hAnsi="Times New Roman" w:cs="Times New Roman"/>
          <w:szCs w:val="24"/>
          <w:lang w:val="el-GR"/>
        </w:rPr>
        <w:t xml:space="preserve"> </w:t>
      </w:r>
      <w:bookmarkEnd w:id="131"/>
    </w:p>
    <w:p w:rsidR="00AA156A" w:rsidRPr="00AA156A" w:rsidRDefault="00AA156A" w:rsidP="00AA156A">
      <w:pPr>
        <w:widowControl w:val="0"/>
        <w:autoSpaceDE w:val="0"/>
        <w:autoSpaceDN w:val="0"/>
        <w:adjustRightInd w:val="0"/>
        <w:spacing w:before="219"/>
        <w:rPr>
          <w:rFonts w:ascii="Verdana" w:hAnsi="Verdana" w:cs="Arial"/>
          <w:b/>
          <w:color w:val="000000"/>
          <w:w w:val="105"/>
          <w:sz w:val="20"/>
          <w:szCs w:val="20"/>
          <w:lang w:val="el-GR"/>
        </w:rPr>
      </w:pPr>
      <w:bookmarkStart w:id="133" w:name="__RefHeading___Toc470009840"/>
      <w:bookmarkStart w:id="134" w:name="_Toc516550002"/>
      <w:bookmarkEnd w:id="133"/>
      <w:r w:rsidRPr="00AA156A">
        <w:rPr>
          <w:rFonts w:ascii="Verdana" w:hAnsi="Verdana" w:cs="Arial"/>
          <w:b/>
          <w:color w:val="000000"/>
          <w:spacing w:val="-2"/>
          <w:sz w:val="20"/>
          <w:szCs w:val="20"/>
          <w:lang w:val="el-GR"/>
        </w:rPr>
        <w:t>ΕΛΛΗΝΙΚΗ</w:t>
      </w:r>
      <w:r w:rsidRPr="00AA156A">
        <w:rPr>
          <w:rFonts w:ascii="Verdana" w:hAnsi="Verdana" w:cs="Arial Bold"/>
          <w:b/>
          <w:color w:val="000000"/>
          <w:spacing w:val="-2"/>
          <w:sz w:val="20"/>
          <w:szCs w:val="20"/>
          <w:lang w:val="el-GR"/>
        </w:rPr>
        <w:t xml:space="preserve"> </w:t>
      </w:r>
      <w:r w:rsidRPr="00AA156A">
        <w:rPr>
          <w:rFonts w:ascii="Verdana" w:hAnsi="Verdana" w:cs="Arial"/>
          <w:b/>
          <w:color w:val="000000"/>
          <w:spacing w:val="-2"/>
          <w:sz w:val="20"/>
          <w:szCs w:val="20"/>
          <w:lang w:val="el-GR"/>
        </w:rPr>
        <w:t xml:space="preserve">ΔΗΜΟΚΡΑΤΙΑ       </w:t>
      </w:r>
      <w:r w:rsidRPr="004D34E6">
        <w:rPr>
          <w:rFonts w:ascii="Verdana" w:hAnsi="Verdana" w:cs="Arial"/>
          <w:b/>
          <w:color w:val="000000"/>
          <w:spacing w:val="-2"/>
          <w:sz w:val="20"/>
          <w:szCs w:val="20"/>
          <w:lang w:val="en-US"/>
        </w:rPr>
        <w:t>K</w:t>
      </w:r>
      <w:r w:rsidRPr="00AA156A">
        <w:rPr>
          <w:rFonts w:ascii="Verdana" w:hAnsi="Verdana" w:cs="Arial"/>
          <w:b/>
          <w:color w:val="000000"/>
          <w:spacing w:val="-2"/>
          <w:sz w:val="20"/>
          <w:szCs w:val="20"/>
          <w:lang w:val="el-GR"/>
        </w:rPr>
        <w:t>.</w:t>
      </w:r>
      <w:r w:rsidRPr="004D34E6">
        <w:rPr>
          <w:rFonts w:ascii="Verdana" w:hAnsi="Verdana" w:cs="Arial"/>
          <w:b/>
          <w:color w:val="000000"/>
          <w:spacing w:val="-2"/>
          <w:sz w:val="20"/>
          <w:szCs w:val="20"/>
          <w:lang w:val="en-US"/>
        </w:rPr>
        <w:t>A</w:t>
      </w:r>
      <w:r w:rsidRPr="00AA156A">
        <w:rPr>
          <w:rFonts w:ascii="Verdana" w:hAnsi="Verdana" w:cs="Arial"/>
          <w:b/>
          <w:color w:val="000000"/>
          <w:spacing w:val="-2"/>
          <w:sz w:val="20"/>
          <w:szCs w:val="20"/>
          <w:lang w:val="el-GR"/>
        </w:rPr>
        <w:t xml:space="preserve">. 70-6162.003 : </w:t>
      </w:r>
      <w:r w:rsidRPr="00AA156A">
        <w:rPr>
          <w:rFonts w:ascii="Verdana" w:hAnsi="Verdana" w:cs="Arial Bold"/>
          <w:b/>
          <w:color w:val="000000"/>
          <w:w w:val="105"/>
          <w:sz w:val="20"/>
          <w:szCs w:val="20"/>
          <w:lang w:val="el-GR"/>
        </w:rPr>
        <w:t>«</w:t>
      </w:r>
      <w:r w:rsidRPr="00AA156A">
        <w:rPr>
          <w:rFonts w:ascii="Verdana" w:hAnsi="Verdana" w:cs="Arial"/>
          <w:b/>
          <w:color w:val="000000"/>
          <w:w w:val="105"/>
          <w:sz w:val="20"/>
          <w:szCs w:val="20"/>
          <w:lang w:val="el-GR"/>
        </w:rPr>
        <w:t xml:space="preserve">Περισυλλογή και περίθαλψη </w:t>
      </w:r>
      <w:r w:rsidRPr="00AA156A">
        <w:rPr>
          <w:rFonts w:ascii="Verdana" w:hAnsi="Verdana" w:cs="Arial"/>
          <w:b/>
          <w:color w:val="000000"/>
          <w:sz w:val="20"/>
          <w:szCs w:val="20"/>
          <w:lang w:val="el-GR"/>
        </w:rPr>
        <w:t>ΔΗΜΟΣ</w:t>
      </w:r>
      <w:r w:rsidRPr="00AA156A">
        <w:rPr>
          <w:rFonts w:ascii="Verdana" w:hAnsi="Verdana" w:cs="Arial Bold"/>
          <w:b/>
          <w:color w:val="000000"/>
          <w:sz w:val="20"/>
          <w:szCs w:val="20"/>
          <w:lang w:val="el-GR"/>
        </w:rPr>
        <w:t xml:space="preserve"> </w:t>
      </w:r>
      <w:r w:rsidRPr="00AA156A">
        <w:rPr>
          <w:rFonts w:ascii="Verdana" w:hAnsi="Verdana" w:cs="Arial"/>
          <w:b/>
          <w:color w:val="000000"/>
          <w:sz w:val="20"/>
          <w:szCs w:val="20"/>
          <w:lang w:val="el-GR"/>
        </w:rPr>
        <w:t>ΑΡΤΑΙΩΝ</w:t>
      </w:r>
      <w:r w:rsidRPr="00AA156A">
        <w:rPr>
          <w:rFonts w:ascii="Verdana" w:hAnsi="Verdana" w:cs="Arial Bold"/>
          <w:b/>
          <w:color w:val="000000"/>
          <w:sz w:val="20"/>
          <w:szCs w:val="20"/>
          <w:lang w:val="el-GR"/>
        </w:rPr>
        <w:t xml:space="preserve">                                                      αδέσποτων ζώων συντροφιάς»</w:t>
      </w:r>
    </w:p>
    <w:p w:rsidR="00AA156A" w:rsidRPr="00AA156A" w:rsidRDefault="00AA156A" w:rsidP="00AA156A">
      <w:pPr>
        <w:widowControl w:val="0"/>
        <w:autoSpaceDE w:val="0"/>
        <w:autoSpaceDN w:val="0"/>
        <w:adjustRightInd w:val="0"/>
        <w:ind w:right="-5518"/>
        <w:rPr>
          <w:rFonts w:ascii="Verdana" w:hAnsi="Verdana" w:cs="Arial"/>
          <w:b/>
          <w:color w:val="000000"/>
          <w:w w:val="105"/>
          <w:sz w:val="20"/>
          <w:szCs w:val="20"/>
          <w:lang w:val="el-GR"/>
        </w:rPr>
      </w:pPr>
      <w:r w:rsidRPr="00AA156A">
        <w:rPr>
          <w:rFonts w:ascii="Verdana" w:hAnsi="Verdana" w:cs="Arial"/>
          <w:b/>
          <w:color w:val="000000"/>
          <w:w w:val="105"/>
          <w:sz w:val="20"/>
          <w:szCs w:val="20"/>
          <w:lang w:val="el-GR"/>
        </w:rPr>
        <w:t xml:space="preserve">                                                                               </w:t>
      </w:r>
    </w:p>
    <w:p w:rsidR="00AA156A" w:rsidRPr="00AA156A" w:rsidRDefault="00AA156A" w:rsidP="00AA156A">
      <w:pPr>
        <w:widowControl w:val="0"/>
        <w:autoSpaceDE w:val="0"/>
        <w:autoSpaceDN w:val="0"/>
        <w:adjustRightInd w:val="0"/>
        <w:spacing w:before="233" w:line="368" w:lineRule="exact"/>
        <w:ind w:left="2160" w:firstLine="720"/>
        <w:rPr>
          <w:rFonts w:ascii="Verdana" w:hAnsi="Verdana" w:cs="Arial"/>
          <w:b/>
          <w:color w:val="000000"/>
          <w:w w:val="99"/>
          <w:lang w:val="el-GR"/>
        </w:rPr>
      </w:pPr>
    </w:p>
    <w:p w:rsidR="00AA156A" w:rsidRPr="00AA156A" w:rsidRDefault="00AA156A" w:rsidP="00AA156A">
      <w:pPr>
        <w:widowControl w:val="0"/>
        <w:autoSpaceDE w:val="0"/>
        <w:autoSpaceDN w:val="0"/>
        <w:adjustRightInd w:val="0"/>
        <w:spacing w:before="233" w:line="368" w:lineRule="exact"/>
        <w:ind w:left="2160" w:firstLine="720"/>
        <w:rPr>
          <w:rFonts w:ascii="Verdana" w:hAnsi="Verdana" w:cs="Arial"/>
          <w:b/>
          <w:color w:val="000000"/>
          <w:w w:val="99"/>
          <w:lang w:val="el-GR"/>
        </w:rPr>
      </w:pPr>
      <w:r w:rsidRPr="00AA156A">
        <w:rPr>
          <w:rFonts w:ascii="Verdana" w:hAnsi="Verdana" w:cs="Arial"/>
          <w:b/>
          <w:color w:val="000000"/>
          <w:w w:val="99"/>
          <w:lang w:val="el-GR"/>
        </w:rPr>
        <w:t>ΣΥΓΓΡΑΦΗ</w:t>
      </w:r>
      <w:r w:rsidRPr="00AA156A">
        <w:rPr>
          <w:rFonts w:ascii="Verdana" w:hAnsi="Verdana" w:cs="Arial Bold"/>
          <w:b/>
          <w:color w:val="000000"/>
          <w:w w:val="99"/>
          <w:lang w:val="el-GR"/>
        </w:rPr>
        <w:t xml:space="preserve"> </w:t>
      </w:r>
      <w:r w:rsidRPr="00AA156A">
        <w:rPr>
          <w:rFonts w:ascii="Verdana" w:hAnsi="Verdana" w:cs="Arial"/>
          <w:b/>
          <w:color w:val="000000"/>
          <w:w w:val="99"/>
          <w:lang w:val="el-GR"/>
        </w:rPr>
        <w:t>ΥΠΟΧΡΕΩΣΕΩΝ</w:t>
      </w:r>
    </w:p>
    <w:p w:rsidR="00AA156A" w:rsidRPr="00AA156A" w:rsidRDefault="00AA156A" w:rsidP="00AA156A">
      <w:pPr>
        <w:widowControl w:val="0"/>
        <w:autoSpaceDE w:val="0"/>
        <w:autoSpaceDN w:val="0"/>
        <w:adjustRightInd w:val="0"/>
        <w:spacing w:before="268" w:line="276" w:lineRule="exact"/>
        <w:rPr>
          <w:rFonts w:ascii="Verdana" w:hAnsi="Verdana" w:cs="Arial"/>
          <w:b/>
          <w:color w:val="000000"/>
          <w:w w:val="104"/>
          <w:sz w:val="20"/>
          <w:szCs w:val="20"/>
          <w:u w:val="single"/>
          <w:lang w:val="el-GR"/>
        </w:rPr>
      </w:pPr>
      <w:r w:rsidRPr="00AA156A">
        <w:rPr>
          <w:rFonts w:ascii="Verdana" w:hAnsi="Verdana" w:cs="Arial"/>
          <w:b/>
          <w:color w:val="000000"/>
          <w:w w:val="104"/>
          <w:sz w:val="20"/>
          <w:szCs w:val="20"/>
          <w:u w:val="single"/>
          <w:lang w:val="el-GR"/>
        </w:rPr>
        <w:t>Άρθρο</w:t>
      </w:r>
      <w:r w:rsidRPr="00AA156A">
        <w:rPr>
          <w:rFonts w:ascii="Verdana" w:hAnsi="Verdana" w:cs="Arial Bold"/>
          <w:b/>
          <w:color w:val="000000"/>
          <w:w w:val="104"/>
          <w:sz w:val="20"/>
          <w:szCs w:val="20"/>
          <w:u w:val="single"/>
          <w:lang w:val="el-GR"/>
        </w:rPr>
        <w:t xml:space="preserve"> 1</w:t>
      </w:r>
      <w:r w:rsidRPr="00AA156A">
        <w:rPr>
          <w:rFonts w:ascii="Verdana" w:hAnsi="Verdana" w:cs="Arial"/>
          <w:b/>
          <w:color w:val="000000"/>
          <w:w w:val="104"/>
          <w:sz w:val="20"/>
          <w:szCs w:val="20"/>
          <w:u w:val="single"/>
          <w:vertAlign w:val="superscript"/>
          <w:lang w:val="el-GR"/>
        </w:rPr>
        <w:t>ο</w:t>
      </w:r>
      <w:r w:rsidRPr="00AA156A">
        <w:rPr>
          <w:rFonts w:ascii="Verdana" w:hAnsi="Verdana" w:cs="Arial Bold"/>
          <w:b/>
          <w:color w:val="000000"/>
          <w:w w:val="104"/>
          <w:sz w:val="20"/>
          <w:szCs w:val="20"/>
          <w:u w:val="single"/>
          <w:lang w:val="el-GR"/>
        </w:rPr>
        <w:t xml:space="preserve">: </w:t>
      </w:r>
      <w:r w:rsidRPr="00AA156A">
        <w:rPr>
          <w:rFonts w:ascii="Verdana" w:hAnsi="Verdana" w:cs="Arial"/>
          <w:b/>
          <w:color w:val="000000"/>
          <w:w w:val="104"/>
          <w:sz w:val="20"/>
          <w:szCs w:val="20"/>
          <w:u w:val="single"/>
          <w:lang w:val="el-GR"/>
        </w:rPr>
        <w:t>Αντικείμενο</w:t>
      </w:r>
      <w:r w:rsidRPr="00AA156A">
        <w:rPr>
          <w:rFonts w:ascii="Verdana" w:hAnsi="Verdana" w:cs="Arial Bold"/>
          <w:b/>
          <w:color w:val="000000"/>
          <w:w w:val="104"/>
          <w:sz w:val="20"/>
          <w:szCs w:val="20"/>
          <w:u w:val="single"/>
          <w:lang w:val="el-GR"/>
        </w:rPr>
        <w:t xml:space="preserve"> </w:t>
      </w:r>
      <w:r>
        <w:rPr>
          <w:rFonts w:ascii="Verdana" w:hAnsi="Verdana" w:cs="Arial"/>
          <w:b/>
          <w:color w:val="000000"/>
          <w:w w:val="104"/>
          <w:sz w:val="20"/>
          <w:szCs w:val="20"/>
          <w:u w:val="single"/>
          <w:lang w:val="el-GR"/>
        </w:rPr>
        <w:t>µ</w:t>
      </w:r>
      <w:proofErr w:type="spellStart"/>
      <w:r>
        <w:rPr>
          <w:rFonts w:ascii="Verdana" w:hAnsi="Verdana" w:cs="Arial"/>
          <w:b/>
          <w:color w:val="000000"/>
          <w:w w:val="104"/>
          <w:sz w:val="20"/>
          <w:szCs w:val="20"/>
          <w:u w:val="single"/>
          <w:lang w:val="el-GR"/>
        </w:rPr>
        <w:t>ελέτης</w:t>
      </w:r>
      <w:proofErr w:type="spellEnd"/>
      <w:r>
        <w:rPr>
          <w:rFonts w:ascii="Verdana" w:hAnsi="Verdana" w:cs="Arial"/>
          <w:b/>
          <w:color w:val="000000"/>
          <w:w w:val="104"/>
          <w:sz w:val="20"/>
          <w:szCs w:val="20"/>
          <w:u w:val="single"/>
          <w:lang w:val="el-GR"/>
        </w:rPr>
        <w:t xml:space="preserve"> </w:t>
      </w:r>
    </w:p>
    <w:p w:rsidR="00AA156A" w:rsidRPr="00AA156A" w:rsidRDefault="00AA156A" w:rsidP="00AA156A">
      <w:pPr>
        <w:widowControl w:val="0"/>
        <w:tabs>
          <w:tab w:val="left" w:pos="9180"/>
        </w:tabs>
        <w:autoSpaceDE w:val="0"/>
        <w:autoSpaceDN w:val="0"/>
        <w:adjustRightInd w:val="0"/>
        <w:spacing w:before="8"/>
        <w:rPr>
          <w:rFonts w:ascii="Verdana" w:hAnsi="Verdana" w:cs="Arial"/>
          <w:color w:val="000000"/>
          <w:spacing w:val="-4"/>
          <w:sz w:val="20"/>
          <w:szCs w:val="20"/>
          <w:lang w:val="el-GR"/>
        </w:rPr>
      </w:pPr>
      <w:r w:rsidRPr="00AA156A">
        <w:rPr>
          <w:rFonts w:ascii="Verdana" w:hAnsi="Verdana" w:cs="Arial"/>
          <w:color w:val="000000"/>
          <w:w w:val="103"/>
          <w:sz w:val="20"/>
          <w:szCs w:val="20"/>
          <w:lang w:val="el-GR"/>
        </w:rPr>
        <w:t>Η παρούσα Συγγραφή Υποχρεώσεων αφορά τους ειδικούς όρους βάσει των ο</w:t>
      </w:r>
      <w:r w:rsidRPr="00AA156A">
        <w:rPr>
          <w:rFonts w:ascii="Verdana" w:hAnsi="Verdana" w:cs="Arial"/>
          <w:color w:val="000000"/>
          <w:spacing w:val="-3"/>
          <w:sz w:val="20"/>
          <w:szCs w:val="20"/>
          <w:lang w:val="el-GR"/>
        </w:rPr>
        <w:t xml:space="preserve">ποίων και σε </w:t>
      </w:r>
      <w:proofErr w:type="spellStart"/>
      <w:r w:rsidRPr="00AA156A">
        <w:rPr>
          <w:rFonts w:ascii="Verdana" w:hAnsi="Verdana" w:cs="Arial"/>
          <w:color w:val="000000"/>
          <w:spacing w:val="-3"/>
          <w:sz w:val="20"/>
          <w:szCs w:val="20"/>
          <w:lang w:val="el-GR"/>
        </w:rPr>
        <w:t>συνδυασµό</w:t>
      </w:r>
      <w:proofErr w:type="spellEnd"/>
      <w:r w:rsidRPr="00AA156A">
        <w:rPr>
          <w:rFonts w:ascii="Verdana" w:hAnsi="Verdana" w:cs="Arial"/>
          <w:color w:val="000000"/>
          <w:spacing w:val="-3"/>
          <w:sz w:val="20"/>
          <w:szCs w:val="20"/>
          <w:lang w:val="el-GR"/>
        </w:rPr>
        <w:t xml:space="preserve"> µε τους λοιπούς όρους της </w:t>
      </w:r>
      <w:proofErr w:type="spellStart"/>
      <w:r w:rsidRPr="00AA156A">
        <w:rPr>
          <w:rFonts w:ascii="Verdana" w:hAnsi="Verdana" w:cs="Arial"/>
          <w:color w:val="000000"/>
          <w:spacing w:val="-3"/>
          <w:sz w:val="20"/>
          <w:szCs w:val="20"/>
          <w:lang w:val="el-GR"/>
        </w:rPr>
        <w:t>σύµβασης</w:t>
      </w:r>
      <w:proofErr w:type="spellEnd"/>
      <w:r w:rsidRPr="00AA156A">
        <w:rPr>
          <w:rFonts w:ascii="Verdana" w:hAnsi="Verdana" w:cs="Arial"/>
          <w:color w:val="000000"/>
          <w:spacing w:val="-3"/>
          <w:sz w:val="20"/>
          <w:szCs w:val="20"/>
          <w:lang w:val="el-GR"/>
        </w:rPr>
        <w:t xml:space="preserve"> θα γίνουν οι απαραίτητες </w:t>
      </w:r>
      <w:r w:rsidRPr="00AA156A">
        <w:rPr>
          <w:rFonts w:ascii="Verdana" w:hAnsi="Verdana" w:cs="Arial"/>
          <w:color w:val="000000"/>
          <w:spacing w:val="-2"/>
          <w:sz w:val="20"/>
          <w:szCs w:val="20"/>
          <w:lang w:val="el-GR"/>
        </w:rPr>
        <w:t xml:space="preserve">εργασίες για την περισυλλογή, τον  κτηνιατρικό  έλεγχο, τη στείρωση, τον </w:t>
      </w:r>
      <w:proofErr w:type="spellStart"/>
      <w:r w:rsidRPr="00AA156A">
        <w:rPr>
          <w:rFonts w:ascii="Verdana" w:hAnsi="Verdana" w:cs="Arial"/>
          <w:color w:val="000000"/>
          <w:w w:val="102"/>
          <w:sz w:val="20"/>
          <w:szCs w:val="20"/>
          <w:lang w:val="el-GR"/>
        </w:rPr>
        <w:t>εµβολιασµό</w:t>
      </w:r>
      <w:proofErr w:type="spellEnd"/>
      <w:r w:rsidRPr="00AA156A">
        <w:rPr>
          <w:rFonts w:ascii="Verdana" w:hAnsi="Verdana" w:cs="Arial"/>
          <w:color w:val="000000"/>
          <w:w w:val="102"/>
          <w:sz w:val="20"/>
          <w:szCs w:val="20"/>
          <w:lang w:val="el-GR"/>
        </w:rPr>
        <w:t xml:space="preserve">, την ηλεκτρονική </w:t>
      </w:r>
      <w:proofErr w:type="spellStart"/>
      <w:r w:rsidRPr="00AA156A">
        <w:rPr>
          <w:rFonts w:ascii="Verdana" w:hAnsi="Verdana" w:cs="Arial"/>
          <w:color w:val="000000"/>
          <w:w w:val="102"/>
          <w:sz w:val="20"/>
          <w:szCs w:val="20"/>
          <w:lang w:val="el-GR"/>
        </w:rPr>
        <w:t>σήµανση</w:t>
      </w:r>
      <w:proofErr w:type="spellEnd"/>
      <w:r w:rsidRPr="00AA156A">
        <w:rPr>
          <w:rFonts w:ascii="Verdana" w:hAnsi="Verdana" w:cs="Arial"/>
          <w:color w:val="000000"/>
          <w:w w:val="102"/>
          <w:sz w:val="20"/>
          <w:szCs w:val="20"/>
          <w:lang w:val="el-GR"/>
        </w:rPr>
        <w:t xml:space="preserve">, την παρακολούθηση, την </w:t>
      </w:r>
      <w:proofErr w:type="spellStart"/>
      <w:r w:rsidRPr="00AA156A">
        <w:rPr>
          <w:rFonts w:ascii="Verdana" w:hAnsi="Verdana" w:cs="Arial"/>
          <w:color w:val="000000"/>
          <w:w w:val="102"/>
          <w:sz w:val="20"/>
          <w:szCs w:val="20"/>
          <w:lang w:val="el-GR"/>
        </w:rPr>
        <w:t>παραµονή</w:t>
      </w:r>
      <w:proofErr w:type="spellEnd"/>
      <w:r w:rsidRPr="00AA156A">
        <w:rPr>
          <w:rFonts w:ascii="Verdana" w:hAnsi="Verdana" w:cs="Arial"/>
          <w:color w:val="000000"/>
          <w:w w:val="102"/>
          <w:sz w:val="20"/>
          <w:szCs w:val="20"/>
          <w:lang w:val="el-GR"/>
        </w:rPr>
        <w:t xml:space="preserve"> και εν γένει </w:t>
      </w:r>
      <w:r w:rsidRPr="00AA156A">
        <w:rPr>
          <w:rFonts w:ascii="Verdana" w:hAnsi="Verdana" w:cs="Arial"/>
          <w:color w:val="000000"/>
          <w:spacing w:val="-3"/>
          <w:sz w:val="20"/>
          <w:szCs w:val="20"/>
          <w:lang w:val="el-GR"/>
        </w:rPr>
        <w:t xml:space="preserve">την  ιατροφαρμακευτική  περίθαλψη  των  αδέσποτων  σκύλων  που  βρίσκονται  εντός  των </w:t>
      </w:r>
      <w:r w:rsidRPr="00AA156A">
        <w:rPr>
          <w:rFonts w:ascii="Verdana" w:hAnsi="Verdana" w:cs="Arial"/>
          <w:color w:val="000000"/>
          <w:spacing w:val="-4"/>
          <w:sz w:val="20"/>
          <w:szCs w:val="20"/>
          <w:lang w:val="el-GR"/>
        </w:rPr>
        <w:t xml:space="preserve">διοικητικών ορίων του </w:t>
      </w:r>
      <w:proofErr w:type="spellStart"/>
      <w:r w:rsidRPr="00AA156A">
        <w:rPr>
          <w:rFonts w:ascii="Verdana" w:hAnsi="Verdana" w:cs="Arial"/>
          <w:color w:val="000000"/>
          <w:spacing w:val="-4"/>
          <w:sz w:val="20"/>
          <w:szCs w:val="20"/>
          <w:lang w:val="el-GR"/>
        </w:rPr>
        <w:t>Δήµου</w:t>
      </w:r>
      <w:proofErr w:type="spellEnd"/>
      <w:r w:rsidRPr="00AA156A">
        <w:rPr>
          <w:rFonts w:ascii="Verdana" w:hAnsi="Verdana" w:cs="Arial"/>
          <w:color w:val="000000"/>
          <w:spacing w:val="-4"/>
          <w:sz w:val="20"/>
          <w:szCs w:val="20"/>
          <w:lang w:val="el-GR"/>
        </w:rPr>
        <w:t xml:space="preserve"> </w:t>
      </w:r>
      <w:r w:rsidRPr="000A5CFB">
        <w:rPr>
          <w:rFonts w:ascii="Verdana" w:hAnsi="Verdana" w:cs="Arial"/>
          <w:color w:val="000000"/>
          <w:spacing w:val="-4"/>
          <w:sz w:val="20"/>
          <w:szCs w:val="20"/>
          <w:lang w:val="en-US"/>
        </w:rPr>
        <w:t>A</w:t>
      </w:r>
      <w:proofErr w:type="spellStart"/>
      <w:r w:rsidRPr="00AA156A">
        <w:rPr>
          <w:rFonts w:ascii="Verdana" w:hAnsi="Verdana" w:cs="Arial"/>
          <w:color w:val="000000"/>
          <w:spacing w:val="-4"/>
          <w:sz w:val="20"/>
          <w:szCs w:val="20"/>
          <w:lang w:val="el-GR"/>
        </w:rPr>
        <w:t>ρταίων</w:t>
      </w:r>
      <w:proofErr w:type="spellEnd"/>
      <w:r w:rsidRPr="00AA156A">
        <w:rPr>
          <w:rFonts w:ascii="Verdana" w:hAnsi="Verdana" w:cs="Arial"/>
          <w:color w:val="000000"/>
          <w:spacing w:val="-4"/>
          <w:sz w:val="20"/>
          <w:szCs w:val="20"/>
          <w:lang w:val="el-GR"/>
        </w:rPr>
        <w:t xml:space="preserve"> για τα έτη 2019 και 2020</w:t>
      </w:r>
      <w:r>
        <w:rPr>
          <w:rFonts w:ascii="Verdana" w:hAnsi="Verdana" w:cs="Arial"/>
          <w:color w:val="000000"/>
          <w:spacing w:val="-4"/>
          <w:sz w:val="20"/>
          <w:szCs w:val="20"/>
          <w:lang w:val="el-GR"/>
        </w:rPr>
        <w:t xml:space="preserve"> . </w:t>
      </w:r>
    </w:p>
    <w:p w:rsidR="00AA156A" w:rsidRPr="00AA156A" w:rsidRDefault="00AA156A" w:rsidP="00AA156A">
      <w:pPr>
        <w:rPr>
          <w:rFonts w:ascii="Verdana" w:hAnsi="Verdana" w:cs="Arial"/>
          <w:b/>
          <w:sz w:val="20"/>
          <w:szCs w:val="20"/>
          <w:lang w:val="el-GR"/>
        </w:rPr>
      </w:pPr>
      <w:r w:rsidRPr="00AA156A">
        <w:rPr>
          <w:rFonts w:ascii="Verdana" w:hAnsi="Verdana" w:cs="Arial"/>
          <w:b/>
          <w:color w:val="000000"/>
          <w:w w:val="102"/>
          <w:sz w:val="20"/>
          <w:szCs w:val="20"/>
          <w:u w:val="single"/>
          <w:lang w:val="el-GR"/>
        </w:rPr>
        <w:t>Άρθρο</w:t>
      </w:r>
      <w:r w:rsidRPr="00AA156A">
        <w:rPr>
          <w:rFonts w:ascii="Verdana" w:hAnsi="Verdana" w:cs="Arial Bold"/>
          <w:b/>
          <w:color w:val="000000"/>
          <w:w w:val="102"/>
          <w:sz w:val="20"/>
          <w:szCs w:val="20"/>
          <w:u w:val="single"/>
          <w:lang w:val="el-GR"/>
        </w:rPr>
        <w:t xml:space="preserve"> 2</w:t>
      </w:r>
      <w:r w:rsidRPr="00AA156A">
        <w:rPr>
          <w:rFonts w:ascii="Verdana" w:hAnsi="Verdana" w:cs="Arial"/>
          <w:b/>
          <w:color w:val="000000"/>
          <w:w w:val="102"/>
          <w:sz w:val="20"/>
          <w:szCs w:val="20"/>
          <w:u w:val="single"/>
          <w:vertAlign w:val="superscript"/>
          <w:lang w:val="el-GR"/>
        </w:rPr>
        <w:t>ο</w:t>
      </w:r>
      <w:r w:rsidRPr="00AA156A">
        <w:rPr>
          <w:rFonts w:ascii="Verdana" w:hAnsi="Verdana" w:cs="Arial Bold"/>
          <w:b/>
          <w:color w:val="000000"/>
          <w:w w:val="102"/>
          <w:sz w:val="20"/>
          <w:szCs w:val="20"/>
          <w:u w:val="single"/>
          <w:lang w:val="el-GR"/>
        </w:rPr>
        <w:t xml:space="preserve">: </w:t>
      </w:r>
      <w:r w:rsidRPr="00AA156A">
        <w:rPr>
          <w:rFonts w:ascii="Verdana" w:hAnsi="Verdana" w:cs="Arial"/>
          <w:b/>
          <w:sz w:val="20"/>
          <w:szCs w:val="20"/>
          <w:u w:val="single"/>
          <w:lang w:val="el-GR"/>
        </w:rPr>
        <w:t>Αναθέτουσα Αρχή – Αντικείμενο του διαγωνισμού-Προϋπολογισμός</w:t>
      </w:r>
    </w:p>
    <w:p w:rsidR="00AA156A" w:rsidRPr="00AA156A" w:rsidRDefault="00AA156A" w:rsidP="00AA156A">
      <w:pPr>
        <w:rPr>
          <w:rFonts w:ascii="Verdana" w:hAnsi="Verdana" w:cs="Arial"/>
          <w:sz w:val="20"/>
          <w:szCs w:val="20"/>
          <w:lang w:val="el-GR"/>
        </w:rPr>
      </w:pPr>
      <w:r w:rsidRPr="00AA156A">
        <w:rPr>
          <w:rFonts w:ascii="Verdana" w:hAnsi="Verdana" w:cs="Arial"/>
          <w:sz w:val="20"/>
          <w:szCs w:val="20"/>
          <w:lang w:val="el-GR"/>
        </w:rPr>
        <w:t xml:space="preserve">Η διαδικασία της ανάθεσης είναι ο συνοπτικός διαγωνισμός, βάσει του άρθρου 117, του Ν. 4412/2016. Αναθέτουσα αρχή του διαγωνισμού είναι ο Δήμος Αρταίων. Αντικείμενο του διαγωνισμού είναι η ανάδειξη μειοδότη, για την παροχή υπηρεσίας «Περισυλλογή και περίθαλψη αδέσποτων ζώων συντροφιάς», προϋπολογισθείσας δαπάνης 1.009,36€ (με το  ΦΠΑ) για το έτος 2019 και 63.988,96€ για το έτος 2020. </w:t>
      </w:r>
    </w:p>
    <w:p w:rsidR="00AA156A" w:rsidRPr="00AA156A" w:rsidRDefault="00AA156A" w:rsidP="00AA156A">
      <w:pPr>
        <w:rPr>
          <w:rFonts w:ascii="Verdana" w:hAnsi="Verdana" w:cs="Arial"/>
          <w:sz w:val="20"/>
          <w:szCs w:val="20"/>
          <w:lang w:val="el-GR"/>
        </w:rPr>
      </w:pPr>
      <w:r w:rsidRPr="00AA156A">
        <w:rPr>
          <w:rFonts w:ascii="Verdana" w:hAnsi="Verdana" w:cs="Arial"/>
          <w:sz w:val="20"/>
          <w:szCs w:val="20"/>
          <w:lang w:val="el-GR"/>
        </w:rPr>
        <w:t xml:space="preserve">Οι διαγωνιζόμενοι μπορούν να υποβάλλουν μία μόνο προσφορά για την εκτέλεση των </w:t>
      </w:r>
      <w:proofErr w:type="spellStart"/>
      <w:r w:rsidRPr="00AA156A">
        <w:rPr>
          <w:rFonts w:ascii="Verdana" w:hAnsi="Verdana" w:cs="Arial"/>
          <w:sz w:val="20"/>
          <w:szCs w:val="20"/>
          <w:lang w:val="el-GR"/>
        </w:rPr>
        <w:t>προκηρυχθεισών</w:t>
      </w:r>
      <w:proofErr w:type="spellEnd"/>
      <w:r w:rsidRPr="00AA156A">
        <w:rPr>
          <w:rFonts w:ascii="Verdana" w:hAnsi="Verdana" w:cs="Arial"/>
          <w:sz w:val="20"/>
          <w:szCs w:val="20"/>
          <w:lang w:val="el-GR"/>
        </w:rPr>
        <w:t xml:space="preserve"> υπηρεσιών . </w:t>
      </w:r>
    </w:p>
    <w:p w:rsidR="00AA156A" w:rsidRPr="00AA156A" w:rsidRDefault="00AA156A" w:rsidP="00AA156A">
      <w:pPr>
        <w:rPr>
          <w:rFonts w:ascii="Verdana" w:hAnsi="Verdana" w:cs="Arial"/>
          <w:sz w:val="20"/>
          <w:szCs w:val="20"/>
          <w:lang w:val="el-GR"/>
        </w:rPr>
      </w:pPr>
      <w:r w:rsidRPr="00AA156A">
        <w:rPr>
          <w:rFonts w:ascii="Verdana" w:hAnsi="Verdana" w:cs="Arial"/>
          <w:sz w:val="20"/>
          <w:szCs w:val="20"/>
          <w:lang w:val="el-GR"/>
        </w:rPr>
        <w:t>Οι εργασίες θα γίνουν σύμφωνα με τις τεχνικές προδιαγραφές της μελέτης του Τμήματος Αγροτικής Ανάπτυξης, της  Δ/</w:t>
      </w:r>
      <w:proofErr w:type="spellStart"/>
      <w:r w:rsidRPr="00AA156A">
        <w:rPr>
          <w:rFonts w:ascii="Verdana" w:hAnsi="Verdana" w:cs="Arial"/>
          <w:sz w:val="20"/>
          <w:szCs w:val="20"/>
          <w:lang w:val="el-GR"/>
        </w:rPr>
        <w:t>νσης</w:t>
      </w:r>
      <w:proofErr w:type="spellEnd"/>
      <w:r w:rsidRPr="00AA156A">
        <w:rPr>
          <w:rFonts w:ascii="Verdana" w:hAnsi="Verdana" w:cs="Arial"/>
          <w:sz w:val="20"/>
          <w:szCs w:val="20"/>
          <w:lang w:val="el-GR"/>
        </w:rPr>
        <w:t xml:space="preserve"> Ανάπτυξης. </w:t>
      </w:r>
    </w:p>
    <w:p w:rsidR="00AA156A" w:rsidRPr="00AA156A" w:rsidRDefault="00AA156A" w:rsidP="00AA156A">
      <w:pPr>
        <w:rPr>
          <w:rFonts w:ascii="Verdana" w:hAnsi="Verdana" w:cs="Arial"/>
          <w:sz w:val="20"/>
          <w:szCs w:val="20"/>
          <w:lang w:val="el-GR"/>
        </w:rPr>
      </w:pPr>
      <w:r w:rsidRPr="00AA156A">
        <w:rPr>
          <w:rFonts w:ascii="Verdana" w:hAnsi="Verdana" w:cs="Arial"/>
          <w:sz w:val="20"/>
          <w:szCs w:val="20"/>
          <w:lang w:val="el-GR"/>
        </w:rPr>
        <w:t xml:space="preserve">Τα στοιχεία της σύμβασης που θα συνοδεύουν αυτή θα είναι : </w:t>
      </w:r>
    </w:p>
    <w:p w:rsidR="00AA156A" w:rsidRPr="00E24159" w:rsidRDefault="00AA156A" w:rsidP="00AA156A">
      <w:pPr>
        <w:numPr>
          <w:ilvl w:val="0"/>
          <w:numId w:val="29"/>
        </w:numPr>
        <w:suppressAutoHyphens w:val="0"/>
        <w:spacing w:after="0"/>
        <w:jc w:val="left"/>
        <w:rPr>
          <w:rFonts w:ascii="Verdana" w:hAnsi="Verdana" w:cs="Arial"/>
          <w:sz w:val="20"/>
          <w:szCs w:val="20"/>
        </w:rPr>
      </w:pPr>
      <w:r w:rsidRPr="00E24159">
        <w:rPr>
          <w:rFonts w:ascii="Verdana" w:hAnsi="Verdana" w:cs="Arial"/>
          <w:sz w:val="20"/>
          <w:szCs w:val="20"/>
        </w:rPr>
        <w:t>Η πα</w:t>
      </w:r>
      <w:proofErr w:type="spellStart"/>
      <w:r w:rsidRPr="00E24159">
        <w:rPr>
          <w:rFonts w:ascii="Verdana" w:hAnsi="Verdana" w:cs="Arial"/>
          <w:sz w:val="20"/>
          <w:szCs w:val="20"/>
        </w:rPr>
        <w:t>ρούσ</w:t>
      </w:r>
      <w:proofErr w:type="spellEnd"/>
      <w:r w:rsidRPr="00E24159">
        <w:rPr>
          <w:rFonts w:ascii="Verdana" w:hAnsi="Verdana" w:cs="Arial"/>
          <w:sz w:val="20"/>
          <w:szCs w:val="20"/>
        </w:rPr>
        <w:t xml:space="preserve">α </w:t>
      </w:r>
      <w:proofErr w:type="spellStart"/>
      <w:r w:rsidRPr="00E24159">
        <w:rPr>
          <w:rFonts w:ascii="Verdana" w:hAnsi="Verdana" w:cs="Arial"/>
          <w:sz w:val="20"/>
          <w:szCs w:val="20"/>
        </w:rPr>
        <w:t>δι</w:t>
      </w:r>
      <w:proofErr w:type="spellEnd"/>
      <w:r w:rsidRPr="00E24159">
        <w:rPr>
          <w:rFonts w:ascii="Verdana" w:hAnsi="Verdana" w:cs="Arial"/>
          <w:sz w:val="20"/>
          <w:szCs w:val="20"/>
        </w:rPr>
        <w:t xml:space="preserve">ακήρυξη. </w:t>
      </w:r>
    </w:p>
    <w:p w:rsidR="00AA156A" w:rsidRPr="00E24159" w:rsidRDefault="00AA156A" w:rsidP="00AA156A">
      <w:pPr>
        <w:numPr>
          <w:ilvl w:val="0"/>
          <w:numId w:val="29"/>
        </w:numPr>
        <w:suppressAutoHyphens w:val="0"/>
        <w:spacing w:after="0"/>
        <w:jc w:val="left"/>
        <w:rPr>
          <w:rFonts w:ascii="Verdana" w:hAnsi="Verdana" w:cs="Arial"/>
          <w:sz w:val="20"/>
          <w:szCs w:val="20"/>
        </w:rPr>
      </w:pPr>
      <w:r w:rsidRPr="00E24159">
        <w:rPr>
          <w:rFonts w:ascii="Verdana" w:hAnsi="Verdana" w:cs="Arial"/>
          <w:sz w:val="20"/>
          <w:szCs w:val="20"/>
        </w:rPr>
        <w:t xml:space="preserve">Η </w:t>
      </w:r>
      <w:proofErr w:type="spellStart"/>
      <w:r w:rsidRPr="00E24159">
        <w:rPr>
          <w:rFonts w:ascii="Verdana" w:hAnsi="Verdana" w:cs="Arial"/>
          <w:sz w:val="20"/>
          <w:szCs w:val="20"/>
        </w:rPr>
        <w:t>τεχνική</w:t>
      </w:r>
      <w:proofErr w:type="spellEnd"/>
      <w:r w:rsidRPr="00E24159">
        <w:rPr>
          <w:rFonts w:ascii="Verdana" w:hAnsi="Verdana" w:cs="Arial"/>
          <w:sz w:val="20"/>
          <w:szCs w:val="20"/>
        </w:rPr>
        <w:t xml:space="preserve"> π</w:t>
      </w:r>
      <w:proofErr w:type="spellStart"/>
      <w:r w:rsidRPr="00E24159">
        <w:rPr>
          <w:rFonts w:ascii="Verdana" w:hAnsi="Verdana" w:cs="Arial"/>
          <w:sz w:val="20"/>
          <w:szCs w:val="20"/>
        </w:rPr>
        <w:t>εριγρ</w:t>
      </w:r>
      <w:proofErr w:type="spellEnd"/>
      <w:r w:rsidRPr="00E24159">
        <w:rPr>
          <w:rFonts w:ascii="Verdana" w:hAnsi="Verdana" w:cs="Arial"/>
          <w:sz w:val="20"/>
          <w:szCs w:val="20"/>
        </w:rPr>
        <w:t xml:space="preserve">αφή.  </w:t>
      </w:r>
    </w:p>
    <w:p w:rsidR="00AA156A" w:rsidRPr="00E24159" w:rsidRDefault="00AA156A" w:rsidP="00AA156A">
      <w:pPr>
        <w:numPr>
          <w:ilvl w:val="0"/>
          <w:numId w:val="29"/>
        </w:numPr>
        <w:suppressAutoHyphens w:val="0"/>
        <w:spacing w:after="0"/>
        <w:jc w:val="left"/>
        <w:rPr>
          <w:rFonts w:ascii="Verdana" w:hAnsi="Verdana" w:cs="Arial"/>
          <w:sz w:val="20"/>
          <w:szCs w:val="20"/>
        </w:rPr>
      </w:pPr>
      <w:r w:rsidRPr="00E24159">
        <w:rPr>
          <w:rFonts w:ascii="Verdana" w:hAnsi="Verdana" w:cs="Arial"/>
          <w:sz w:val="20"/>
          <w:szCs w:val="20"/>
        </w:rPr>
        <w:t xml:space="preserve">Η </w:t>
      </w:r>
      <w:proofErr w:type="spellStart"/>
      <w:r w:rsidRPr="00E24159">
        <w:rPr>
          <w:rFonts w:ascii="Verdana" w:hAnsi="Verdana" w:cs="Arial"/>
          <w:sz w:val="20"/>
          <w:szCs w:val="20"/>
        </w:rPr>
        <w:t>συγγρ</w:t>
      </w:r>
      <w:proofErr w:type="spellEnd"/>
      <w:r w:rsidRPr="00E24159">
        <w:rPr>
          <w:rFonts w:ascii="Verdana" w:hAnsi="Verdana" w:cs="Arial"/>
          <w:sz w:val="20"/>
          <w:szCs w:val="20"/>
        </w:rPr>
        <w:t>αφή υπ</w:t>
      </w:r>
      <w:proofErr w:type="spellStart"/>
      <w:r w:rsidRPr="00E24159">
        <w:rPr>
          <w:rFonts w:ascii="Verdana" w:hAnsi="Verdana" w:cs="Arial"/>
          <w:sz w:val="20"/>
          <w:szCs w:val="20"/>
        </w:rPr>
        <w:t>οχρεώσεων</w:t>
      </w:r>
      <w:proofErr w:type="spellEnd"/>
      <w:r w:rsidRPr="00E24159">
        <w:rPr>
          <w:rFonts w:ascii="Verdana" w:hAnsi="Verdana" w:cs="Arial"/>
          <w:sz w:val="20"/>
          <w:szCs w:val="20"/>
        </w:rPr>
        <w:t xml:space="preserve">. </w:t>
      </w:r>
    </w:p>
    <w:p w:rsidR="00AA156A" w:rsidRPr="00AA156A" w:rsidRDefault="00AA156A" w:rsidP="00AA156A">
      <w:pPr>
        <w:rPr>
          <w:rFonts w:ascii="Verdana" w:hAnsi="Verdana" w:cs="Arial"/>
          <w:sz w:val="20"/>
          <w:szCs w:val="20"/>
          <w:lang w:val="el-GR"/>
        </w:rPr>
      </w:pPr>
      <w:r w:rsidRPr="00AA156A">
        <w:rPr>
          <w:rFonts w:ascii="Verdana" w:hAnsi="Verdana" w:cs="Arial"/>
          <w:sz w:val="20"/>
          <w:szCs w:val="20"/>
          <w:lang w:val="el-GR"/>
        </w:rPr>
        <w:t>Ο συνολικός ενδεικτικός προϋπολογισμός και για τα δύο έτη (2019 και 2020) ανέρχεται στο ποσό των 64.998,32€ (συμπεριλαμβανομένου του ΦΠΑ 24%) .</w:t>
      </w:r>
    </w:p>
    <w:p w:rsidR="00AA156A" w:rsidRPr="00AA156A" w:rsidRDefault="00AA156A" w:rsidP="00AA156A">
      <w:pPr>
        <w:rPr>
          <w:rFonts w:ascii="Verdana" w:hAnsi="Verdana" w:cs="Arial"/>
          <w:b/>
          <w:sz w:val="20"/>
          <w:szCs w:val="20"/>
          <w:lang w:val="el-GR"/>
        </w:rPr>
      </w:pPr>
      <w:bookmarkStart w:id="135" w:name="Pg13"/>
      <w:bookmarkEnd w:id="135"/>
      <w:r w:rsidRPr="00AA156A">
        <w:rPr>
          <w:rFonts w:ascii="Verdana" w:hAnsi="Verdana" w:cs="Arial"/>
          <w:b/>
          <w:color w:val="000000"/>
          <w:w w:val="102"/>
          <w:sz w:val="20"/>
          <w:szCs w:val="20"/>
          <w:u w:val="single"/>
          <w:lang w:val="el-GR"/>
        </w:rPr>
        <w:t>Άρθρο</w:t>
      </w:r>
      <w:r w:rsidRPr="00AA156A">
        <w:rPr>
          <w:rFonts w:ascii="Verdana" w:hAnsi="Verdana" w:cs="Arial Bold"/>
          <w:b/>
          <w:color w:val="000000"/>
          <w:w w:val="102"/>
          <w:sz w:val="20"/>
          <w:szCs w:val="20"/>
          <w:u w:val="single"/>
          <w:lang w:val="el-GR"/>
        </w:rPr>
        <w:t xml:space="preserve"> 3</w:t>
      </w:r>
      <w:r w:rsidRPr="00AA156A">
        <w:rPr>
          <w:rFonts w:ascii="Verdana" w:hAnsi="Verdana" w:cs="Arial"/>
          <w:b/>
          <w:color w:val="000000"/>
          <w:w w:val="102"/>
          <w:sz w:val="20"/>
          <w:szCs w:val="20"/>
          <w:u w:val="single"/>
          <w:vertAlign w:val="superscript"/>
          <w:lang w:val="el-GR"/>
        </w:rPr>
        <w:t>ο</w:t>
      </w:r>
      <w:r w:rsidRPr="00AA156A">
        <w:rPr>
          <w:rFonts w:ascii="Verdana" w:hAnsi="Verdana" w:cs="Arial Bold"/>
          <w:b/>
          <w:color w:val="000000"/>
          <w:w w:val="102"/>
          <w:sz w:val="20"/>
          <w:szCs w:val="20"/>
          <w:u w:val="single"/>
          <w:lang w:val="el-GR"/>
        </w:rPr>
        <w:t xml:space="preserve">:  </w:t>
      </w:r>
      <w:r w:rsidRPr="00AA156A">
        <w:rPr>
          <w:rFonts w:ascii="Verdana" w:hAnsi="Verdana" w:cs="Arial"/>
          <w:b/>
          <w:color w:val="000000"/>
          <w:w w:val="102"/>
          <w:sz w:val="20"/>
          <w:szCs w:val="20"/>
          <w:u w:val="single"/>
          <w:lang w:val="el-GR"/>
        </w:rPr>
        <w:t xml:space="preserve"> </w:t>
      </w:r>
      <w:r w:rsidRPr="00AA156A">
        <w:rPr>
          <w:rFonts w:ascii="Verdana" w:hAnsi="Verdana" w:cs="Arial"/>
          <w:b/>
          <w:sz w:val="20"/>
          <w:szCs w:val="20"/>
          <w:u w:val="single"/>
          <w:lang w:val="el-GR"/>
        </w:rPr>
        <w:t>Δικαιούμενοι συμμετοχής</w:t>
      </w:r>
    </w:p>
    <w:p w:rsidR="00AA156A" w:rsidRPr="00AA156A" w:rsidRDefault="00AA156A" w:rsidP="00AA156A">
      <w:pPr>
        <w:rPr>
          <w:rFonts w:ascii="Verdana" w:hAnsi="Verdana"/>
          <w:sz w:val="20"/>
          <w:szCs w:val="20"/>
          <w:lang w:val="el-GR"/>
        </w:rPr>
      </w:pPr>
      <w:bookmarkStart w:id="136" w:name="Pg14"/>
      <w:bookmarkEnd w:id="136"/>
      <w:r w:rsidRPr="00AA156A">
        <w:rPr>
          <w:rFonts w:ascii="Verdana" w:hAnsi="Verdana"/>
          <w:sz w:val="20"/>
          <w:szCs w:val="20"/>
          <w:lang w:val="el-GR"/>
        </w:rPr>
        <w:t>Δικαιούμενοι συμμετοχής είναι:</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Φυσικά ή νομικά πρόσωπα, ή ενώσεις αυτών, που είναι εγκατεστημένοι :</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α) σε κράτος-μέλος της Ένωσης,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β) σε κράτος-μέλος του Ευρωπαϊκού Οικονομικού Χώρου (Ε.Ο.Χ.),</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F767A">
        <w:rPr>
          <w:rFonts w:ascii="Verdana" w:hAnsi="Verdana"/>
          <w:sz w:val="20"/>
          <w:szCs w:val="20"/>
        </w:rPr>
        <w:t>I</w:t>
      </w:r>
      <w:r w:rsidRPr="00AA156A">
        <w:rPr>
          <w:rFonts w:ascii="Verdana" w:hAnsi="Verdana"/>
          <w:sz w:val="20"/>
          <w:szCs w:val="20"/>
          <w:lang w:val="el-GR"/>
        </w:rPr>
        <w:t xml:space="preserve"> της ως άνω Συμφωνίας, καθώς και </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δ) σε τρίτες χώρες που δεν εμπίπτουν στην περίπτωση </w:t>
      </w:r>
      <w:proofErr w:type="spellStart"/>
      <w:r w:rsidRPr="00AA156A">
        <w:rPr>
          <w:rFonts w:ascii="Verdana" w:hAnsi="Verdana"/>
          <w:sz w:val="20"/>
          <w:szCs w:val="20"/>
          <w:lang w:val="el-GR"/>
        </w:rPr>
        <w:t>γ΄</w:t>
      </w:r>
      <w:proofErr w:type="spellEnd"/>
      <w:r w:rsidRPr="00AA156A">
        <w:rPr>
          <w:rFonts w:ascii="Verdana" w:hAnsi="Verdana"/>
          <w:sz w:val="20"/>
          <w:szCs w:val="20"/>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2. Οι ενώσεις οικονομικών φορέων συμμετέχουν υπό τους όρους των παρ. 2, 3 και 4 του άρθρου 19 του Ν. 4412/2016.</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lastRenderedPageBreak/>
        <w:t>3. Οικονομικός φορέας συμμετέχει είτε μεμονωμένα είτε ως μέλος ένωσης.</w:t>
      </w:r>
    </w:p>
    <w:p w:rsidR="00AA156A" w:rsidRPr="00AA156A" w:rsidRDefault="00AA156A" w:rsidP="00AA156A">
      <w:pPr>
        <w:widowControl w:val="0"/>
        <w:autoSpaceDE w:val="0"/>
        <w:autoSpaceDN w:val="0"/>
        <w:adjustRightInd w:val="0"/>
        <w:spacing w:before="268"/>
        <w:ind w:right="418"/>
        <w:rPr>
          <w:rFonts w:ascii="Verdana" w:hAnsi="Verdana" w:cs="Arial Bold"/>
          <w:color w:val="000000"/>
          <w:w w:val="104"/>
          <w:sz w:val="20"/>
          <w:szCs w:val="20"/>
          <w:u w:val="single"/>
          <w:lang w:val="el-GR"/>
        </w:rPr>
      </w:pPr>
      <w:r w:rsidRPr="00AA156A">
        <w:rPr>
          <w:rFonts w:ascii="Verdana" w:hAnsi="Verdana" w:cs="Arial"/>
          <w:b/>
          <w:color w:val="000000"/>
          <w:w w:val="104"/>
          <w:sz w:val="20"/>
          <w:szCs w:val="20"/>
          <w:u w:val="single"/>
          <w:lang w:val="el-GR"/>
        </w:rPr>
        <w:t>Άρθρο</w:t>
      </w:r>
      <w:r w:rsidRPr="00AA156A">
        <w:rPr>
          <w:rFonts w:ascii="Verdana" w:hAnsi="Verdana" w:cs="Arial Bold"/>
          <w:b/>
          <w:color w:val="000000"/>
          <w:w w:val="104"/>
          <w:sz w:val="20"/>
          <w:szCs w:val="20"/>
          <w:u w:val="single"/>
          <w:lang w:val="el-GR"/>
        </w:rPr>
        <w:t xml:space="preserve"> 4</w:t>
      </w:r>
      <w:r w:rsidRPr="00AA156A">
        <w:rPr>
          <w:rFonts w:ascii="Verdana" w:hAnsi="Verdana" w:cs="Arial"/>
          <w:b/>
          <w:color w:val="000000"/>
          <w:w w:val="104"/>
          <w:sz w:val="20"/>
          <w:szCs w:val="20"/>
          <w:u w:val="single"/>
          <w:vertAlign w:val="superscript"/>
          <w:lang w:val="el-GR"/>
        </w:rPr>
        <w:t>ο</w:t>
      </w:r>
      <w:r w:rsidRPr="00AA156A">
        <w:rPr>
          <w:rFonts w:ascii="Verdana" w:hAnsi="Verdana" w:cs="Arial Bold"/>
          <w:b/>
          <w:color w:val="000000"/>
          <w:w w:val="104"/>
          <w:sz w:val="20"/>
          <w:szCs w:val="20"/>
          <w:u w:val="single"/>
          <w:lang w:val="el-GR"/>
        </w:rPr>
        <w:t xml:space="preserve">: </w:t>
      </w:r>
      <w:r w:rsidRPr="00AA156A">
        <w:rPr>
          <w:rFonts w:ascii="Verdana" w:hAnsi="Verdana" w:cs="Arial"/>
          <w:b/>
          <w:color w:val="000000"/>
          <w:w w:val="104"/>
          <w:sz w:val="20"/>
          <w:szCs w:val="20"/>
          <w:u w:val="single"/>
          <w:lang w:val="el-GR"/>
        </w:rPr>
        <w:t>Γενικές</w:t>
      </w:r>
      <w:r w:rsidRPr="00AA156A">
        <w:rPr>
          <w:rFonts w:ascii="Verdana" w:hAnsi="Verdana" w:cs="Arial Bold"/>
          <w:b/>
          <w:color w:val="000000"/>
          <w:w w:val="104"/>
          <w:sz w:val="20"/>
          <w:szCs w:val="20"/>
          <w:u w:val="single"/>
          <w:lang w:val="el-GR"/>
        </w:rPr>
        <w:t xml:space="preserve"> </w:t>
      </w:r>
      <w:r w:rsidRPr="00AA156A">
        <w:rPr>
          <w:rFonts w:ascii="Verdana" w:hAnsi="Verdana" w:cs="Arial"/>
          <w:b/>
          <w:color w:val="000000"/>
          <w:w w:val="104"/>
          <w:sz w:val="20"/>
          <w:szCs w:val="20"/>
          <w:u w:val="single"/>
          <w:lang w:val="el-GR"/>
        </w:rPr>
        <w:t>υποχρεώσεις</w:t>
      </w:r>
      <w:r w:rsidRPr="00AA156A">
        <w:rPr>
          <w:rFonts w:ascii="Verdana" w:hAnsi="Verdana" w:cs="Arial Bold"/>
          <w:b/>
          <w:color w:val="000000"/>
          <w:w w:val="104"/>
          <w:sz w:val="20"/>
          <w:szCs w:val="20"/>
          <w:u w:val="single"/>
          <w:lang w:val="el-GR"/>
        </w:rPr>
        <w:t xml:space="preserve"> </w:t>
      </w:r>
      <w:r w:rsidRPr="00AA156A">
        <w:rPr>
          <w:rFonts w:ascii="Verdana" w:hAnsi="Verdana" w:cs="Arial"/>
          <w:b/>
          <w:color w:val="000000"/>
          <w:w w:val="104"/>
          <w:sz w:val="20"/>
          <w:szCs w:val="20"/>
          <w:u w:val="single"/>
          <w:lang w:val="el-GR"/>
        </w:rPr>
        <w:t>του/ων</w:t>
      </w:r>
      <w:r w:rsidRPr="00AA156A">
        <w:rPr>
          <w:rFonts w:ascii="Verdana" w:hAnsi="Verdana" w:cs="Arial Bold"/>
          <w:b/>
          <w:color w:val="000000"/>
          <w:w w:val="104"/>
          <w:sz w:val="20"/>
          <w:szCs w:val="20"/>
          <w:u w:val="single"/>
          <w:lang w:val="el-GR"/>
        </w:rPr>
        <w:t xml:space="preserve"> </w:t>
      </w:r>
      <w:r w:rsidRPr="00AA156A">
        <w:rPr>
          <w:rFonts w:ascii="Verdana" w:hAnsi="Verdana" w:cs="Arial"/>
          <w:b/>
          <w:color w:val="000000"/>
          <w:w w:val="104"/>
          <w:sz w:val="20"/>
          <w:szCs w:val="20"/>
          <w:u w:val="single"/>
          <w:lang w:val="el-GR"/>
        </w:rPr>
        <w:t>αναδόχου/ων</w:t>
      </w:r>
    </w:p>
    <w:p w:rsidR="00AA156A" w:rsidRDefault="00AA156A" w:rsidP="00AA156A">
      <w:pPr>
        <w:widowControl w:val="0"/>
        <w:tabs>
          <w:tab w:val="left" w:pos="360"/>
        </w:tabs>
        <w:autoSpaceDE w:val="0"/>
        <w:autoSpaceDN w:val="0"/>
        <w:adjustRightInd w:val="0"/>
        <w:rPr>
          <w:rFonts w:ascii="Verdana" w:hAnsi="Verdana" w:cs="Arial"/>
          <w:color w:val="000000"/>
          <w:spacing w:val="-4"/>
          <w:sz w:val="20"/>
          <w:szCs w:val="20"/>
        </w:rPr>
      </w:pPr>
      <w:r w:rsidRPr="00AA156A">
        <w:rPr>
          <w:rFonts w:ascii="Verdana" w:hAnsi="Verdana" w:cs="Arial"/>
          <w:color w:val="000000"/>
          <w:spacing w:val="-4"/>
          <w:sz w:val="20"/>
          <w:szCs w:val="20"/>
          <w:lang w:val="el-GR"/>
        </w:rPr>
        <w:tab/>
      </w:r>
      <w:r w:rsidRPr="001B5823">
        <w:rPr>
          <w:rFonts w:ascii="Verdana" w:hAnsi="Verdana" w:cs="Arial"/>
          <w:color w:val="000000"/>
          <w:spacing w:val="-4"/>
          <w:sz w:val="20"/>
          <w:szCs w:val="20"/>
        </w:rPr>
        <w:t>Ο α</w:t>
      </w:r>
      <w:proofErr w:type="spellStart"/>
      <w:r w:rsidRPr="001B5823">
        <w:rPr>
          <w:rFonts w:ascii="Verdana" w:hAnsi="Verdana" w:cs="Arial"/>
          <w:color w:val="000000"/>
          <w:spacing w:val="-4"/>
          <w:sz w:val="20"/>
          <w:szCs w:val="20"/>
        </w:rPr>
        <w:t>νάδοχος</w:t>
      </w:r>
      <w:proofErr w:type="spellEnd"/>
      <w:r w:rsidRPr="001B5823">
        <w:rPr>
          <w:rFonts w:ascii="Verdana" w:hAnsi="Verdana" w:cs="Arial"/>
          <w:color w:val="000000"/>
          <w:spacing w:val="-4"/>
          <w:sz w:val="20"/>
          <w:szCs w:val="20"/>
        </w:rPr>
        <w:t xml:space="preserve"> </w:t>
      </w:r>
      <w:proofErr w:type="spellStart"/>
      <w:r w:rsidRPr="001B5823">
        <w:rPr>
          <w:rFonts w:ascii="Verdana" w:hAnsi="Verdana" w:cs="Arial"/>
          <w:color w:val="000000"/>
          <w:spacing w:val="-4"/>
          <w:sz w:val="20"/>
          <w:szCs w:val="20"/>
        </w:rPr>
        <w:t>κτηνί</w:t>
      </w:r>
      <w:proofErr w:type="spellEnd"/>
      <w:r w:rsidRPr="001B5823">
        <w:rPr>
          <w:rFonts w:ascii="Verdana" w:hAnsi="Verdana" w:cs="Arial"/>
          <w:color w:val="000000"/>
          <w:spacing w:val="-4"/>
          <w:sz w:val="20"/>
          <w:szCs w:val="20"/>
        </w:rPr>
        <w:t xml:space="preserve">ατρος </w:t>
      </w:r>
      <w:proofErr w:type="gramStart"/>
      <w:r>
        <w:rPr>
          <w:rFonts w:ascii="Verdana" w:hAnsi="Verdana" w:cs="Arial"/>
          <w:color w:val="000000"/>
          <w:spacing w:val="-4"/>
          <w:sz w:val="20"/>
          <w:szCs w:val="20"/>
        </w:rPr>
        <w:t>υπ</w:t>
      </w:r>
      <w:proofErr w:type="spellStart"/>
      <w:r>
        <w:rPr>
          <w:rFonts w:ascii="Verdana" w:hAnsi="Verdana" w:cs="Arial"/>
          <w:color w:val="000000"/>
          <w:spacing w:val="-4"/>
          <w:sz w:val="20"/>
          <w:szCs w:val="20"/>
        </w:rPr>
        <w:t>οχρεούτ</w:t>
      </w:r>
      <w:proofErr w:type="spellEnd"/>
      <w:r>
        <w:rPr>
          <w:rFonts w:ascii="Verdana" w:hAnsi="Verdana" w:cs="Arial"/>
          <w:color w:val="000000"/>
          <w:spacing w:val="-4"/>
          <w:sz w:val="20"/>
          <w:szCs w:val="20"/>
        </w:rPr>
        <w:t>αι :</w:t>
      </w:r>
      <w:proofErr w:type="gramEnd"/>
    </w:p>
    <w:p w:rsidR="00AA156A" w:rsidRPr="00AA156A" w:rsidRDefault="00AA156A" w:rsidP="00AA156A">
      <w:pPr>
        <w:widowControl w:val="0"/>
        <w:numPr>
          <w:ilvl w:val="0"/>
          <w:numId w:val="25"/>
        </w:numPr>
        <w:tabs>
          <w:tab w:val="clear" w:pos="1760"/>
          <w:tab w:val="num" w:pos="360"/>
          <w:tab w:val="left" w:pos="7533"/>
        </w:tabs>
        <w:suppressAutoHyphens w:val="0"/>
        <w:autoSpaceDE w:val="0"/>
        <w:autoSpaceDN w:val="0"/>
        <w:adjustRightInd w:val="0"/>
        <w:spacing w:after="0"/>
        <w:ind w:left="357" w:hanging="357"/>
        <w:rPr>
          <w:rFonts w:ascii="Verdana" w:hAnsi="Verdana" w:cs="Arial"/>
          <w:color w:val="000000"/>
          <w:spacing w:val="-4"/>
          <w:sz w:val="20"/>
          <w:szCs w:val="20"/>
          <w:lang w:val="el-GR"/>
        </w:rPr>
      </w:pPr>
      <w:r w:rsidRPr="00AA156A">
        <w:rPr>
          <w:rFonts w:ascii="Verdana" w:hAnsi="Verdana" w:cs="Arial"/>
          <w:color w:val="000000"/>
          <w:spacing w:val="-4"/>
          <w:sz w:val="20"/>
          <w:szCs w:val="20"/>
          <w:lang w:val="el-GR"/>
        </w:rPr>
        <w:t>Να τηρεί ατομική καρτέλα καταγραφής ζώου, με φωτογραφία, τον αριθμό ηλεκτρονικής ταυτότητας, το φύλο, ράτσα, σημείο περισυλλογής, ημερομηνία περισυλλογής, επεμβάσεις, όπως στειρώσεις, εμβολιασμοί, αμπούλα, περιλαίμιο και το είδος και την ποσότητα των φαρμάκων που χορηγήθηκαν κατά τη διάρκεια της περίθαλψης, σύμφωνα με το συνημμένο υπόδειγμα.  Σε περίπτωση που το έντυπο δεν είναι πλήρως συμπληρωμένο σύμφωνα με τα παραπάνω θα επιστρέφεται και θα συμπληρώνεται πλήρως. Θα συνυπογράφεται από τον ίδιο και τον επιβλέποντα-επόπτη συμβάσεων, υπάλληλο της υπηρεσίας μας και θα χρησιμοποιείται, ως αρχείο στην υπηρεσία μας προκειμένου να συμπληρωθεί το βιβλίο εισόδου-εξόδου αδέσποτων ζώων για τα έτη 2019 και 2020, είτε από τον ίδιο, είτε από τον διοικητικό υπεύθυνο υπάλληλο του καταφυγίου και το οποίο ΥΠΟΧΡΕΩΤΙΚΑ τηρείται, βάσει της σχετικής νομοθεσίας. Επίσης, στην ατομική καρτέλα ζώου, θα καταγράφονται τυχόν συμπληρωματικές και πρόσθετες επεμβάσεις, τις οποίες ο ανάδοχος κτηνίατρος εκτελεί, κατόπιν της επίβλεψης και παρακολούθησης που ο ίδιος πραγματοποίησε στο χώρο του καταφυγίου.</w:t>
      </w:r>
    </w:p>
    <w:p w:rsidR="00AA156A" w:rsidRPr="00AA156A" w:rsidRDefault="00AA156A" w:rsidP="00AA156A">
      <w:pPr>
        <w:widowControl w:val="0"/>
        <w:numPr>
          <w:ilvl w:val="0"/>
          <w:numId w:val="25"/>
        </w:numPr>
        <w:tabs>
          <w:tab w:val="clear" w:pos="1760"/>
          <w:tab w:val="num" w:pos="360"/>
          <w:tab w:val="left" w:pos="7533"/>
        </w:tabs>
        <w:suppressAutoHyphens w:val="0"/>
        <w:autoSpaceDE w:val="0"/>
        <w:autoSpaceDN w:val="0"/>
        <w:adjustRightInd w:val="0"/>
        <w:spacing w:after="0"/>
        <w:ind w:left="357" w:hanging="357"/>
        <w:rPr>
          <w:rFonts w:ascii="Verdana" w:hAnsi="Verdana" w:cs="Arial"/>
          <w:color w:val="000000"/>
          <w:spacing w:val="-4"/>
          <w:sz w:val="20"/>
          <w:szCs w:val="20"/>
          <w:lang w:val="el-GR"/>
        </w:rPr>
      </w:pPr>
      <w:r w:rsidRPr="00AA156A">
        <w:rPr>
          <w:rFonts w:ascii="Verdana" w:hAnsi="Verdana" w:cs="Arial"/>
          <w:color w:val="000000"/>
          <w:spacing w:val="-4"/>
          <w:sz w:val="20"/>
          <w:szCs w:val="20"/>
          <w:lang w:val="el-GR"/>
        </w:rPr>
        <w:t>Να λαμβάνει φωτογραφικό υλικό κατά τη διάρκεια των χειρουργικών επεμβάσεων των στειρώσεων το οποίο θα επισυνάπτεται στην ατομική καρτέλα του ζώου.</w:t>
      </w:r>
    </w:p>
    <w:p w:rsidR="00AA156A" w:rsidRPr="00AA156A" w:rsidRDefault="00AA156A" w:rsidP="00AA156A">
      <w:pPr>
        <w:widowControl w:val="0"/>
        <w:numPr>
          <w:ilvl w:val="0"/>
          <w:numId w:val="25"/>
        </w:numPr>
        <w:tabs>
          <w:tab w:val="clear" w:pos="1760"/>
          <w:tab w:val="num" w:pos="360"/>
          <w:tab w:val="left" w:pos="7533"/>
        </w:tabs>
        <w:suppressAutoHyphens w:val="0"/>
        <w:autoSpaceDE w:val="0"/>
        <w:autoSpaceDN w:val="0"/>
        <w:adjustRightInd w:val="0"/>
        <w:spacing w:after="0"/>
        <w:ind w:left="357" w:hanging="357"/>
        <w:rPr>
          <w:rFonts w:ascii="Verdana" w:hAnsi="Verdana" w:cs="Arial"/>
          <w:color w:val="000000"/>
          <w:spacing w:val="-4"/>
          <w:sz w:val="20"/>
          <w:szCs w:val="20"/>
          <w:lang w:val="el-GR"/>
        </w:rPr>
      </w:pPr>
      <w:r w:rsidRPr="00AA156A">
        <w:rPr>
          <w:rFonts w:ascii="Verdana" w:hAnsi="Verdana" w:cs="Arial"/>
          <w:color w:val="000000"/>
          <w:spacing w:val="-4"/>
          <w:sz w:val="20"/>
          <w:szCs w:val="20"/>
          <w:lang w:val="el-GR"/>
        </w:rPr>
        <w:t xml:space="preserve">Να λαμβάνει εντολές για την περίθαλψη των αδέσποτων ζώων, ΑΠΟΚΛΕΙΣΤΙΚΑ και ΜΟΝΟ από τους επιβλέποντες υπαλλήλους της υπηρεσίας μας και όχι από πολίτες η μέλη του Φιλοζωικού Συλλόγου. Σε τέτοιες περιπτώσεις, οφείλει να ενημερώσει τους υπεύθυνους υπαλλήλους, ώστε αυτοί, με τη σειρά τους να μεριμνήσουν για την περισυλλογή και περίθαλψη των αδέσποτων ζώων. </w:t>
      </w:r>
    </w:p>
    <w:p w:rsidR="00AA156A" w:rsidRPr="00AA156A" w:rsidRDefault="00AA156A" w:rsidP="00AA156A">
      <w:pPr>
        <w:widowControl w:val="0"/>
        <w:tabs>
          <w:tab w:val="left" w:pos="7533"/>
        </w:tabs>
        <w:autoSpaceDE w:val="0"/>
        <w:autoSpaceDN w:val="0"/>
        <w:adjustRightInd w:val="0"/>
        <w:rPr>
          <w:rFonts w:ascii="Verdana" w:hAnsi="Verdana" w:cs="Arial"/>
          <w:color w:val="000000"/>
          <w:spacing w:val="-4"/>
          <w:sz w:val="20"/>
          <w:szCs w:val="20"/>
          <w:lang w:val="el-GR"/>
        </w:rPr>
      </w:pPr>
    </w:p>
    <w:p w:rsidR="00AA156A" w:rsidRPr="00AA156A" w:rsidRDefault="00AA156A" w:rsidP="00AA156A">
      <w:pPr>
        <w:widowControl w:val="0"/>
        <w:tabs>
          <w:tab w:val="left" w:pos="360"/>
        </w:tabs>
        <w:autoSpaceDE w:val="0"/>
        <w:autoSpaceDN w:val="0"/>
        <w:adjustRightInd w:val="0"/>
        <w:rPr>
          <w:rFonts w:ascii="Verdana" w:hAnsi="Verdana" w:cs="Arial"/>
          <w:color w:val="000000"/>
          <w:spacing w:val="-4"/>
          <w:sz w:val="20"/>
          <w:szCs w:val="20"/>
          <w:lang w:val="el-GR"/>
        </w:rPr>
      </w:pPr>
      <w:r w:rsidRPr="00AA156A">
        <w:rPr>
          <w:rFonts w:ascii="Verdana" w:hAnsi="Verdana" w:cs="Arial"/>
          <w:color w:val="000000"/>
          <w:spacing w:val="-4"/>
          <w:sz w:val="20"/>
          <w:szCs w:val="20"/>
          <w:lang w:val="el-GR"/>
        </w:rPr>
        <w:tab/>
        <w:t xml:space="preserve">Ο ανάδοχος για την περισυλλογή των αδέσποτων ζώων υποχρεούται: </w:t>
      </w:r>
    </w:p>
    <w:p w:rsidR="00AA156A" w:rsidRPr="00AA156A" w:rsidRDefault="00AA156A" w:rsidP="00AA156A">
      <w:pPr>
        <w:widowControl w:val="0"/>
        <w:numPr>
          <w:ilvl w:val="1"/>
          <w:numId w:val="28"/>
        </w:numPr>
        <w:tabs>
          <w:tab w:val="left" w:pos="360"/>
        </w:tabs>
        <w:suppressAutoHyphens w:val="0"/>
        <w:autoSpaceDE w:val="0"/>
        <w:autoSpaceDN w:val="0"/>
        <w:adjustRightInd w:val="0"/>
        <w:spacing w:after="0"/>
        <w:ind w:left="360" w:hanging="360"/>
        <w:rPr>
          <w:rFonts w:ascii="Verdana" w:hAnsi="Verdana" w:cs="Arial"/>
          <w:color w:val="000000"/>
          <w:spacing w:val="-4"/>
          <w:sz w:val="20"/>
          <w:szCs w:val="20"/>
          <w:lang w:val="el-GR"/>
        </w:rPr>
      </w:pPr>
      <w:r w:rsidRPr="00AA156A">
        <w:rPr>
          <w:rFonts w:ascii="Verdana" w:hAnsi="Verdana" w:cs="Arial"/>
          <w:color w:val="000000"/>
          <w:spacing w:val="-1"/>
          <w:sz w:val="20"/>
          <w:szCs w:val="20"/>
          <w:lang w:val="el-GR"/>
        </w:rPr>
        <w:t>Να ανταποκρίνεται θετικά και σε σύντομο χρονικό διάστημα, σε οποιαδήποτε ειδοποίηση για έκτακτο περιστατικό, από τους υπεύθυνους υπαλλήλους του Δήμου. Σε κάθε άλλη περίπτωση θα προκύψει σοβαρός λόγος λύσης της σύμβασης .</w:t>
      </w:r>
    </w:p>
    <w:p w:rsidR="00AA156A" w:rsidRPr="00AA156A" w:rsidRDefault="00AA156A" w:rsidP="00AA156A">
      <w:pPr>
        <w:widowControl w:val="0"/>
        <w:numPr>
          <w:ilvl w:val="1"/>
          <w:numId w:val="28"/>
        </w:numPr>
        <w:tabs>
          <w:tab w:val="left" w:pos="360"/>
        </w:tabs>
        <w:suppressAutoHyphens w:val="0"/>
        <w:autoSpaceDE w:val="0"/>
        <w:autoSpaceDN w:val="0"/>
        <w:adjustRightInd w:val="0"/>
        <w:spacing w:after="0"/>
        <w:ind w:left="360" w:hanging="360"/>
        <w:rPr>
          <w:rFonts w:ascii="Verdana" w:hAnsi="Verdana" w:cs="Arial"/>
          <w:color w:val="000000"/>
          <w:spacing w:val="-4"/>
          <w:sz w:val="20"/>
          <w:szCs w:val="20"/>
          <w:lang w:val="el-GR"/>
        </w:rPr>
      </w:pPr>
      <w:r w:rsidRPr="00AA156A">
        <w:rPr>
          <w:rFonts w:ascii="Verdana" w:hAnsi="Verdana" w:cs="Arial"/>
          <w:color w:val="000000"/>
          <w:spacing w:val="-1"/>
          <w:sz w:val="20"/>
          <w:szCs w:val="20"/>
          <w:lang w:val="el-GR"/>
        </w:rPr>
        <w:t xml:space="preserve">Να υπογράφει έντυπο περισυλλογής στο οποίο θα περιγράφονται τα χαρακτηριστικά του ζώου, οι ημερομηνίες μεταφοράς στον κτηνίατρο και στο καταφύγιο, μαζί με το αντίστοιχο φωτογραφικό υλικό. </w:t>
      </w:r>
    </w:p>
    <w:p w:rsidR="00AA156A" w:rsidRPr="00AA156A" w:rsidRDefault="00AA156A" w:rsidP="00AA156A">
      <w:pPr>
        <w:spacing w:line="360" w:lineRule="auto"/>
        <w:rPr>
          <w:rFonts w:ascii="Verdana" w:hAnsi="Verdana" w:cs="Tahoma"/>
          <w:b/>
          <w:sz w:val="20"/>
          <w:szCs w:val="20"/>
          <w:u w:val="single"/>
          <w:lang w:val="el-GR"/>
        </w:rPr>
      </w:pPr>
    </w:p>
    <w:p w:rsidR="00AA156A" w:rsidRPr="00AA156A" w:rsidRDefault="00AA156A" w:rsidP="00AA156A">
      <w:pPr>
        <w:spacing w:line="360" w:lineRule="auto"/>
        <w:rPr>
          <w:rFonts w:ascii="Verdana" w:hAnsi="Verdana" w:cs="Tahoma"/>
          <w:b/>
          <w:sz w:val="20"/>
          <w:szCs w:val="20"/>
          <w:u w:val="single"/>
          <w:lang w:val="el-GR"/>
        </w:rPr>
      </w:pPr>
      <w:r w:rsidRPr="00AA156A">
        <w:rPr>
          <w:rFonts w:ascii="Verdana" w:hAnsi="Verdana" w:cs="Tahoma"/>
          <w:b/>
          <w:sz w:val="20"/>
          <w:szCs w:val="20"/>
          <w:u w:val="single"/>
          <w:lang w:val="el-GR"/>
        </w:rPr>
        <w:t>Άρθρο 5</w:t>
      </w:r>
      <w:r w:rsidRPr="00AA156A">
        <w:rPr>
          <w:rFonts w:ascii="Verdana" w:hAnsi="Verdana" w:cs="Tahoma"/>
          <w:b/>
          <w:sz w:val="20"/>
          <w:szCs w:val="20"/>
          <w:u w:val="single"/>
          <w:vertAlign w:val="superscript"/>
          <w:lang w:val="el-GR"/>
        </w:rPr>
        <w:t>ο</w:t>
      </w:r>
      <w:r w:rsidRPr="00AA156A">
        <w:rPr>
          <w:rFonts w:ascii="Verdana" w:hAnsi="Verdana" w:cs="Tahoma"/>
          <w:b/>
          <w:sz w:val="20"/>
          <w:szCs w:val="20"/>
          <w:u w:val="single"/>
          <w:lang w:val="el-GR"/>
        </w:rPr>
        <w:t>-Ισχύουσες διατάξεις</w:t>
      </w:r>
    </w:p>
    <w:p w:rsidR="00AA156A" w:rsidRPr="00AA156A" w:rsidRDefault="00AA156A" w:rsidP="00AA156A">
      <w:pPr>
        <w:pStyle w:val="33"/>
        <w:tabs>
          <w:tab w:val="left" w:pos="9180"/>
        </w:tabs>
        <w:rPr>
          <w:lang w:val="el-GR"/>
        </w:rPr>
      </w:pPr>
      <w:r w:rsidRPr="00AA156A">
        <w:rPr>
          <w:rFonts w:ascii="Verdana" w:hAnsi="Verdana"/>
          <w:sz w:val="20"/>
          <w:lang w:val="el-GR"/>
        </w:rPr>
        <w:t>Για τη διενέργεια της παρούσας διαδικασίας για την εκτέλεση των εργασιών, ισχύουν οι διατάξεις των Ν. 4412/2016</w:t>
      </w:r>
      <w:r w:rsidRPr="00AA156A">
        <w:rPr>
          <w:lang w:val="el-GR"/>
        </w:rPr>
        <w:t>.</w:t>
      </w:r>
    </w:p>
    <w:p w:rsidR="00AA156A" w:rsidRPr="00AA156A" w:rsidRDefault="00AA156A" w:rsidP="00AA156A">
      <w:pPr>
        <w:spacing w:line="360" w:lineRule="auto"/>
        <w:ind w:right="-58" w:firstLine="720"/>
        <w:rPr>
          <w:rFonts w:ascii="Verdana" w:hAnsi="Verdana" w:cs="Tahoma"/>
          <w:sz w:val="20"/>
          <w:szCs w:val="20"/>
          <w:lang w:val="el-GR"/>
        </w:rPr>
      </w:pPr>
    </w:p>
    <w:p w:rsidR="00AA156A" w:rsidRPr="00AA156A" w:rsidRDefault="00AA156A" w:rsidP="00AA156A">
      <w:pPr>
        <w:spacing w:line="360" w:lineRule="auto"/>
        <w:ind w:right="-58"/>
        <w:rPr>
          <w:rFonts w:ascii="Verdana" w:hAnsi="Verdana" w:cs="Tahoma"/>
          <w:b/>
          <w:sz w:val="20"/>
          <w:szCs w:val="20"/>
          <w:lang w:val="el-GR"/>
        </w:rPr>
      </w:pPr>
      <w:r w:rsidRPr="00AA156A">
        <w:rPr>
          <w:rFonts w:ascii="Verdana" w:hAnsi="Verdana" w:cs="Tahoma"/>
          <w:b/>
          <w:sz w:val="20"/>
          <w:szCs w:val="20"/>
          <w:u w:val="single"/>
          <w:lang w:val="el-GR"/>
        </w:rPr>
        <w:t>Άρθρο 6</w:t>
      </w:r>
      <w:r w:rsidRPr="00AA156A">
        <w:rPr>
          <w:rFonts w:ascii="Verdana" w:hAnsi="Verdana" w:cs="Tahoma"/>
          <w:b/>
          <w:sz w:val="20"/>
          <w:szCs w:val="20"/>
          <w:u w:val="single"/>
          <w:vertAlign w:val="superscript"/>
          <w:lang w:val="el-GR"/>
        </w:rPr>
        <w:t>ο</w:t>
      </w:r>
      <w:r w:rsidRPr="00AA156A">
        <w:rPr>
          <w:rFonts w:ascii="Verdana" w:hAnsi="Verdana" w:cs="Tahoma"/>
          <w:b/>
          <w:sz w:val="20"/>
          <w:szCs w:val="20"/>
          <w:u w:val="single"/>
          <w:lang w:val="el-GR"/>
        </w:rPr>
        <w:t>-Τρόπος εκτέλεσης εργασιών</w:t>
      </w:r>
    </w:p>
    <w:p w:rsidR="00AA156A" w:rsidRPr="00AA156A" w:rsidRDefault="00AA156A" w:rsidP="00AA156A">
      <w:pPr>
        <w:rPr>
          <w:rFonts w:ascii="Verdana" w:hAnsi="Verdana" w:cs="Tahoma"/>
          <w:sz w:val="20"/>
          <w:szCs w:val="20"/>
          <w:lang w:val="el-GR"/>
        </w:rPr>
      </w:pPr>
      <w:r w:rsidRPr="00AA156A">
        <w:rPr>
          <w:rFonts w:ascii="Verdana" w:hAnsi="Verdana" w:cs="Tahoma"/>
          <w:sz w:val="20"/>
          <w:szCs w:val="20"/>
          <w:lang w:val="el-GR"/>
        </w:rPr>
        <w:t>Η εκτέλεση των εργασιών θα πραγματοποιηθεί με συνοπτικό διαγωνισμό, σύμ</w:t>
      </w:r>
      <w:r>
        <w:rPr>
          <w:rFonts w:ascii="Verdana" w:hAnsi="Verdana" w:cs="Tahoma"/>
          <w:sz w:val="20"/>
          <w:szCs w:val="20"/>
          <w:lang w:val="el-GR"/>
        </w:rPr>
        <w:t>φωνα με τις παραπάνω διατάξεις.</w:t>
      </w:r>
    </w:p>
    <w:p w:rsidR="00AA156A" w:rsidRPr="00AA156A" w:rsidRDefault="00AA156A" w:rsidP="00AA156A">
      <w:pPr>
        <w:spacing w:line="360" w:lineRule="auto"/>
        <w:ind w:left="1080" w:hanging="1080"/>
        <w:rPr>
          <w:rFonts w:ascii="Verdana" w:hAnsi="Verdana" w:cs="Tahoma"/>
          <w:b/>
          <w:sz w:val="20"/>
          <w:szCs w:val="20"/>
          <w:u w:val="single"/>
          <w:lang w:val="el-GR"/>
        </w:rPr>
      </w:pPr>
      <w:r w:rsidRPr="00AA156A">
        <w:rPr>
          <w:rFonts w:ascii="Verdana" w:hAnsi="Verdana" w:cs="Tahoma"/>
          <w:b/>
          <w:sz w:val="20"/>
          <w:szCs w:val="20"/>
          <w:u w:val="single"/>
          <w:lang w:val="el-GR"/>
        </w:rPr>
        <w:t>Άρθρο7</w:t>
      </w:r>
      <w:r w:rsidRPr="00AA156A">
        <w:rPr>
          <w:rFonts w:ascii="Verdana" w:hAnsi="Verdana" w:cs="Tahoma"/>
          <w:b/>
          <w:sz w:val="20"/>
          <w:szCs w:val="20"/>
          <w:u w:val="single"/>
          <w:vertAlign w:val="superscript"/>
          <w:lang w:val="el-GR"/>
        </w:rPr>
        <w:t xml:space="preserve">ο </w:t>
      </w:r>
      <w:r w:rsidRPr="00AA156A">
        <w:rPr>
          <w:rFonts w:ascii="Verdana" w:hAnsi="Verdana" w:cs="Tahoma"/>
          <w:b/>
          <w:sz w:val="20"/>
          <w:szCs w:val="20"/>
          <w:u w:val="single"/>
          <w:lang w:val="el-GR"/>
        </w:rPr>
        <w:t>- Πρόσκληση υποβολής δικαιολογητικών – Κατακύρωση - Πρόσκληση υπογραφής σύμβασης.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πέντε (5) ημερών από την κοινοποίηση της πρόσκλησης, τα δικαιολογητικά που καθορίζονται στο άρθρο 80 του Ν.4412/2016 για την μη συνδρομή των λόγων αποκλεισμού των άρθρων 73 και 74, καθώς και για την πλήρωση των κριτηρίων ποιοτικής επιλογής των άρθρων 75 έως 78 (άρθρο 103 παρ.1 Ν.4412/2016, όπως τροποποιήθηκε από την παρ. 19 του άρθρου 107 του Ν.4497/2017). Τα δικαιολογητικά προσκομίζονται σε σφραγισμένο φάκελο, ο οποίος παραδίδεται στην Επιτροπή Διαγωνισμού.</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lastRenderedPageBreak/>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δύο (2) ημερών από την κοινοποίηση σχετικής έγγραφης ειδοποίησης σε αυτόν.</w:t>
      </w:r>
    </w:p>
    <w:p w:rsidR="00AA156A" w:rsidRPr="00AA156A" w:rsidRDefault="00AA156A" w:rsidP="00AA156A">
      <w:pPr>
        <w:rPr>
          <w:rFonts w:ascii="Verdana" w:hAnsi="Verdana"/>
          <w:sz w:val="20"/>
          <w:szCs w:val="20"/>
          <w:lang w:val="el-GR"/>
        </w:rPr>
      </w:pPr>
      <w:proofErr w:type="spellStart"/>
      <w:r w:rsidRPr="0036182E">
        <w:rPr>
          <w:rFonts w:ascii="Verdana" w:hAnsi="Verdana"/>
          <w:sz w:val="20"/>
          <w:szCs w:val="20"/>
        </w:rPr>
        <w:t>i</w:t>
      </w:r>
      <w:proofErr w:type="spellEnd"/>
      <w:r w:rsidRPr="00AA156A">
        <w:rPr>
          <w:rFonts w:ascii="Verdana" w:hAnsi="Verdana"/>
          <w:sz w:val="20"/>
          <w:szCs w:val="20"/>
          <w:lang w:val="el-GR"/>
        </w:rPr>
        <w:t>) Αν κατά τον έλεγχο των παραπάνω δικαιολογητικών διαπιστωθεί ότι τα στοιχεία που δηλώθηκαν με την υπεύθυνη δήλωση του άρθρου 79 παρ. 2, του Ν. 4412/2016 είναι ψευδή ή ανακριβή, ή</w:t>
      </w:r>
    </w:p>
    <w:p w:rsidR="00AA156A" w:rsidRPr="00AA156A" w:rsidRDefault="00AA156A" w:rsidP="00AA156A">
      <w:pPr>
        <w:rPr>
          <w:rFonts w:ascii="Verdana" w:hAnsi="Verdana"/>
          <w:sz w:val="20"/>
          <w:szCs w:val="20"/>
          <w:lang w:val="el-GR"/>
        </w:rPr>
      </w:pPr>
      <w:r w:rsidRPr="0036182E">
        <w:rPr>
          <w:rFonts w:ascii="Verdana" w:hAnsi="Verdana"/>
          <w:sz w:val="20"/>
          <w:szCs w:val="20"/>
        </w:rPr>
        <w:t>ii</w:t>
      </w:r>
      <w:r w:rsidRPr="00AA156A">
        <w:rPr>
          <w:rFonts w:ascii="Verdana" w:hAnsi="Verdana"/>
          <w:sz w:val="20"/>
          <w:szCs w:val="20"/>
          <w:lang w:val="el-GR"/>
        </w:rPr>
        <w:t xml:space="preserve">) </w:t>
      </w:r>
      <w:proofErr w:type="gramStart"/>
      <w:r w:rsidRPr="00AA156A">
        <w:rPr>
          <w:rFonts w:ascii="Verdana" w:hAnsi="Verdana"/>
          <w:sz w:val="20"/>
          <w:szCs w:val="20"/>
          <w:lang w:val="el-GR"/>
        </w:rPr>
        <w:t>αν</w:t>
      </w:r>
      <w:proofErr w:type="gramEnd"/>
      <w:r w:rsidRPr="00AA156A">
        <w:rPr>
          <w:rFonts w:ascii="Verdana" w:hAnsi="Verdana"/>
          <w:sz w:val="20"/>
          <w:szCs w:val="20"/>
          <w:lang w:val="el-GR"/>
        </w:rPr>
        <w:t xml:space="preserve"> δεν υποβληθούν στο προκαθορισμένο χρονικό διάστημα τα απαιτούμενα πρωτότυπα ή αντίγραφα, των παραπάνω δικαιολογητικών, ή</w:t>
      </w:r>
    </w:p>
    <w:p w:rsidR="00AA156A" w:rsidRPr="00AA156A" w:rsidRDefault="00AA156A" w:rsidP="00AA156A">
      <w:pPr>
        <w:rPr>
          <w:rFonts w:ascii="Verdana" w:hAnsi="Verdana"/>
          <w:sz w:val="20"/>
          <w:szCs w:val="20"/>
          <w:lang w:val="el-GR"/>
        </w:rPr>
      </w:pPr>
      <w:r w:rsidRPr="0036182E">
        <w:rPr>
          <w:rFonts w:ascii="Verdana" w:hAnsi="Verdana"/>
          <w:sz w:val="20"/>
          <w:szCs w:val="20"/>
        </w:rPr>
        <w:t>iii</w:t>
      </w:r>
      <w:r w:rsidRPr="00AA156A">
        <w:rPr>
          <w:rFonts w:ascii="Verdana" w:hAnsi="Verdana"/>
          <w:sz w:val="20"/>
          <w:szCs w:val="20"/>
          <w:lang w:val="el-GR"/>
        </w:rPr>
        <w:t>) αν από τα δικαιολογητικά που προσκομίσθηκαν νομίμως και εμπροθέσμως, δεν αποδεικνύονται οι όροι και οι προϋποθέσεις συμμετοχής σύμφωνα με του άρθρου 80 του Ν. 4412/2016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άρθρων 75 έως 78, η διαδικασία ανάθεσης ματαιώνεται.</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β) Η Οικονομική Επιτροπή είτε κατακυρώνει, είτε ματαιώνει τη σύμβαση, σύμφωνα με τις διατάξεις των άρθρων 105 και 106 του Ν. 4412/2016.</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AA156A">
        <w:rPr>
          <w:rFonts w:ascii="Verdana" w:hAnsi="Verdana"/>
          <w:sz w:val="20"/>
          <w:szCs w:val="20"/>
          <w:lang w:val="el-GR"/>
        </w:rPr>
        <w:t>πρ</w:t>
      </w:r>
      <w:proofErr w:type="spellEnd"/>
      <w:r w:rsidRPr="0036182E">
        <w:rPr>
          <w:rFonts w:ascii="Verdana" w:hAnsi="Verdana"/>
          <w:sz w:val="20"/>
          <w:szCs w:val="20"/>
        </w:rPr>
        <w:t>o</w:t>
      </w:r>
      <w:proofErr w:type="spellStart"/>
      <w:r w:rsidRPr="00AA156A">
        <w:rPr>
          <w:rFonts w:ascii="Verdana" w:hAnsi="Verdana"/>
          <w:sz w:val="20"/>
          <w:szCs w:val="20"/>
          <w:lang w:val="el-GR"/>
        </w:rPr>
        <w:t>στασίας</w:t>
      </w:r>
      <w:proofErr w:type="spellEnd"/>
      <w:r w:rsidRPr="00AA156A">
        <w:rPr>
          <w:rFonts w:ascii="Verdana" w:hAnsi="Verdana"/>
          <w:sz w:val="20"/>
          <w:szCs w:val="20"/>
          <w:lang w:val="el-GR"/>
        </w:rPr>
        <w:t xml:space="preserve"> και από τις αποφάσεις αναστολών επί αυτών, ο προσωρινός ανάδοχος υποβάλει </w:t>
      </w:r>
      <w:proofErr w:type="spellStart"/>
      <w:r w:rsidRPr="00AA156A">
        <w:rPr>
          <w:rFonts w:ascii="Verdana" w:hAnsi="Verdana"/>
          <w:sz w:val="20"/>
          <w:szCs w:val="20"/>
          <w:lang w:val="el-GR"/>
        </w:rPr>
        <w:t>επικαιροποιημένα</w:t>
      </w:r>
      <w:proofErr w:type="spellEnd"/>
      <w:r w:rsidRPr="00AA156A">
        <w:rPr>
          <w:rFonts w:ascii="Verdana" w:hAnsi="Verdana"/>
          <w:sz w:val="20"/>
          <w:szCs w:val="20"/>
          <w:lang w:val="el-GR"/>
        </w:rPr>
        <w:t xml:space="preserve"> τα δικαιολογητικά που καθορίζονται στο άρθρο 80 του Ν.4412/2016 για την μη συνδρομή των λόγων αποκλεισμού των άρθρων 73 και 74, καθώς και για την πλήρωση των κριτηρίων ποιοτικής επιλογής των άρθρων 75 έως 78 (άρθρο 103 παρ.1 Ν.4412/2016, όπως τροποποιήθηκε από την παρ. 19 του άρθρου 107 του Ν.4497/2017).,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δέκα (10) ημερών από την κοινοποίηση σχετικής έγγραφης ειδικής πρόσκλησης, προσκομίζοντας, και την απαιτούμενη εγγυητική επιστολή καλής εκτέλεσης.</w:t>
      </w:r>
    </w:p>
    <w:p w:rsidR="00AA156A" w:rsidRPr="00AA156A" w:rsidRDefault="00AA156A" w:rsidP="00AA156A">
      <w:pPr>
        <w:rPr>
          <w:rFonts w:ascii="Verdana" w:hAnsi="Verdana"/>
          <w:color w:val="000000"/>
          <w:sz w:val="20"/>
          <w:szCs w:val="20"/>
          <w:shd w:val="clear" w:color="auto" w:fill="FFFFFF"/>
          <w:lang w:val="el-GR"/>
        </w:rPr>
      </w:pPr>
      <w:r w:rsidRPr="00AA156A">
        <w:rPr>
          <w:rFonts w:ascii="Verdana" w:hAnsi="Verdana"/>
          <w:color w:val="000000"/>
          <w:sz w:val="20"/>
          <w:szCs w:val="20"/>
          <w:shd w:val="clear" w:color="auto" w:fill="FFFFFF"/>
          <w:lang w:val="el-GR"/>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w:t>
      </w:r>
      <w:r>
        <w:rPr>
          <w:rFonts w:ascii="Verdana" w:hAnsi="Verdana"/>
          <w:color w:val="000000"/>
          <w:sz w:val="20"/>
          <w:szCs w:val="20"/>
          <w:shd w:val="clear" w:color="auto" w:fill="FFFFFF"/>
          <w:lang w:val="el-GR"/>
        </w:rPr>
        <w:t>ιαδικασία ανάθεσης ματαιώνεται.</w:t>
      </w:r>
    </w:p>
    <w:p w:rsidR="00AA156A" w:rsidRPr="00AA156A" w:rsidRDefault="00AA156A" w:rsidP="00AA156A">
      <w:pPr>
        <w:spacing w:line="360" w:lineRule="auto"/>
        <w:rPr>
          <w:rFonts w:ascii="Verdana" w:hAnsi="Verdana" w:cs="Tahoma"/>
          <w:b/>
          <w:sz w:val="20"/>
          <w:szCs w:val="20"/>
          <w:u w:val="single"/>
          <w:lang w:val="el-GR"/>
        </w:rPr>
      </w:pPr>
      <w:r w:rsidRPr="00AA156A">
        <w:rPr>
          <w:rFonts w:ascii="Verdana" w:hAnsi="Verdana" w:cs="Tahoma"/>
          <w:b/>
          <w:sz w:val="20"/>
          <w:szCs w:val="20"/>
          <w:u w:val="single"/>
          <w:lang w:val="el-GR"/>
        </w:rPr>
        <w:t>Άρθρο 8</w:t>
      </w:r>
      <w:r w:rsidRPr="00AA156A">
        <w:rPr>
          <w:rFonts w:ascii="Verdana" w:hAnsi="Verdana" w:cs="Tahoma"/>
          <w:b/>
          <w:sz w:val="20"/>
          <w:szCs w:val="20"/>
          <w:u w:val="single"/>
          <w:vertAlign w:val="superscript"/>
          <w:lang w:val="el-GR"/>
        </w:rPr>
        <w:t>ο</w:t>
      </w:r>
      <w:r w:rsidRPr="00AA156A">
        <w:rPr>
          <w:rFonts w:ascii="Verdana" w:hAnsi="Verdana" w:cs="Tahoma"/>
          <w:b/>
          <w:sz w:val="20"/>
          <w:szCs w:val="20"/>
          <w:u w:val="single"/>
          <w:lang w:val="el-GR"/>
        </w:rPr>
        <w:t>-Εγγύηση καλής εκτέλεσης των εργασιών</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2. Οι εγγυητικές επιστολές συμμετοχής περιλαμβάνουν κατ’ ελάχιστον τα ακόλουθα στοιχεία:</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lastRenderedPageBreak/>
        <w:t>α) την ημερομηνία έκδοσης,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β) τον εκδότη,</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γ) την αναθέτουσα αρχή προς την οποία απευθύνονται </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δ) τον αριθμό της εγγύησης,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ε) το ποσό που καλύπτει η εγγύηση,</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A156A">
        <w:rPr>
          <w:rFonts w:ascii="Verdana" w:hAnsi="Verdana"/>
          <w:sz w:val="20"/>
          <w:szCs w:val="20"/>
          <w:lang w:val="el-GR"/>
        </w:rPr>
        <w:t>διζήσεως</w:t>
      </w:r>
      <w:proofErr w:type="spellEnd"/>
      <w:r w:rsidRPr="00AA156A">
        <w:rPr>
          <w:rFonts w:ascii="Verdana" w:hAnsi="Verdana"/>
          <w:sz w:val="20"/>
          <w:szCs w:val="20"/>
          <w:lang w:val="el-GR"/>
        </w:rPr>
        <w:t xml:space="preserve">, και </w:t>
      </w:r>
      <w:proofErr w:type="spellStart"/>
      <w:r w:rsidRPr="00AA156A">
        <w:rPr>
          <w:rFonts w:ascii="Verdana" w:hAnsi="Verdana"/>
          <w:sz w:val="20"/>
          <w:szCs w:val="20"/>
          <w:lang w:val="el-GR"/>
        </w:rPr>
        <w:t>ββ</w:t>
      </w:r>
      <w:proofErr w:type="spellEnd"/>
      <w:r w:rsidRPr="00AA156A">
        <w:rPr>
          <w:rFonts w:ascii="Verdana" w:hAnsi="Verdana"/>
          <w:sz w:val="20"/>
          <w:szCs w:val="20"/>
          <w:lang w:val="el-GR"/>
        </w:rPr>
        <w:t>) ότι σε περίπτωση κατάπτωσης αυτής, το ποσό της κατάπτωσης υπόκειται στο εκάστοτε ισχύον τέλος χαρτοσήμου,</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η) τα στοιχεία της σχετικής διακήρυξης και την ημερομηνία διενέργειας του διαγωνισμού,</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θ) την ημερομηνία λήξης ή τον χρόνο ισχύος της εγγύησης,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ια) τον αριθμό και τον τίτλο της σχετικής σύμβασης</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AA156A">
        <w:rPr>
          <w:rFonts w:ascii="Verdana" w:hAnsi="Verdana"/>
          <w:sz w:val="20"/>
          <w:szCs w:val="20"/>
          <w:lang w:val="el-GR"/>
        </w:rPr>
        <w:t>ολόκληρον</w:t>
      </w:r>
      <w:proofErr w:type="spellEnd"/>
      <w:r w:rsidRPr="00AA156A">
        <w:rPr>
          <w:rFonts w:ascii="Verdana" w:hAnsi="Verdana"/>
          <w:sz w:val="20"/>
          <w:szCs w:val="20"/>
          <w:lang w:val="el-GR"/>
        </w:rPr>
        <w:t xml:space="preserve"> μέχρι </w:t>
      </w:r>
      <w:r>
        <w:rPr>
          <w:rFonts w:ascii="Verdana" w:hAnsi="Verdana"/>
          <w:sz w:val="20"/>
          <w:szCs w:val="20"/>
          <w:lang w:val="el-GR"/>
        </w:rPr>
        <w:t>πλήρους εκτέλεσης της σύμβασης.</w:t>
      </w:r>
    </w:p>
    <w:p w:rsidR="00AA156A" w:rsidRPr="00BB5CB3" w:rsidRDefault="00AA156A" w:rsidP="00AA156A">
      <w:pPr>
        <w:spacing w:line="360" w:lineRule="auto"/>
        <w:rPr>
          <w:rFonts w:ascii="Verdana" w:hAnsi="Verdana" w:cs="Tahoma"/>
          <w:b/>
          <w:sz w:val="20"/>
          <w:szCs w:val="20"/>
          <w:u w:val="single"/>
          <w:lang w:val="el-GR"/>
        </w:rPr>
      </w:pPr>
      <w:r w:rsidRPr="00BB5CB3">
        <w:rPr>
          <w:rFonts w:ascii="Verdana" w:hAnsi="Verdana" w:cs="Tahoma"/>
          <w:b/>
          <w:sz w:val="20"/>
          <w:szCs w:val="20"/>
          <w:u w:val="single"/>
          <w:lang w:val="el-GR"/>
        </w:rPr>
        <w:t>Άρθρο 9</w:t>
      </w:r>
      <w:r w:rsidRPr="00BB5CB3">
        <w:rPr>
          <w:rFonts w:ascii="Verdana" w:hAnsi="Verdana" w:cs="Tahoma"/>
          <w:b/>
          <w:sz w:val="20"/>
          <w:szCs w:val="20"/>
          <w:u w:val="single"/>
          <w:vertAlign w:val="superscript"/>
          <w:lang w:val="el-GR"/>
        </w:rPr>
        <w:t>ο</w:t>
      </w:r>
      <w:r w:rsidRPr="00BB5CB3">
        <w:rPr>
          <w:rFonts w:ascii="Verdana" w:hAnsi="Verdana" w:cs="Tahoma"/>
          <w:b/>
          <w:sz w:val="20"/>
          <w:szCs w:val="20"/>
          <w:u w:val="single"/>
          <w:lang w:val="el-GR"/>
        </w:rPr>
        <w:t>- Πληρωμές</w:t>
      </w:r>
    </w:p>
    <w:p w:rsidR="00AA156A" w:rsidRPr="00AA156A" w:rsidRDefault="00AA156A" w:rsidP="00AA156A">
      <w:pPr>
        <w:spacing w:after="0"/>
        <w:ind w:right="-57"/>
        <w:rPr>
          <w:rFonts w:ascii="Verdana" w:hAnsi="Verdana" w:cs="Tahoma"/>
          <w:sz w:val="20"/>
          <w:szCs w:val="20"/>
          <w:lang w:val="el-GR"/>
        </w:rPr>
      </w:pPr>
      <w:r w:rsidRPr="00AA156A">
        <w:rPr>
          <w:rFonts w:ascii="Verdana" w:hAnsi="Verdana" w:cs="Tahoma"/>
          <w:sz w:val="20"/>
          <w:szCs w:val="20"/>
          <w:lang w:val="el-GR"/>
        </w:rPr>
        <w:t>Δεν επιτρέπεται χορήγηση προκαταβολής, για οποιοδήποτε ύψος προϋπολογισμού των εργασιών.</w:t>
      </w:r>
    </w:p>
    <w:p w:rsidR="00AA156A" w:rsidRPr="00AA156A" w:rsidRDefault="00AA156A" w:rsidP="00AA156A">
      <w:pPr>
        <w:rPr>
          <w:rFonts w:ascii="Verdana" w:hAnsi="Verdana" w:cs="Tahoma"/>
          <w:sz w:val="20"/>
          <w:szCs w:val="20"/>
          <w:lang w:val="el-GR"/>
        </w:rPr>
      </w:pPr>
      <w:r w:rsidRPr="00AA156A">
        <w:rPr>
          <w:rFonts w:ascii="Verdana" w:hAnsi="Verdana" w:cs="Tahoma"/>
          <w:sz w:val="20"/>
          <w:szCs w:val="20"/>
          <w:lang w:val="el-GR"/>
        </w:rPr>
        <w:t>Η πληρωμή του Αναδόχου θα γίνεται τμηματικά, με εξόφληση μετά την παραλαβή.</w:t>
      </w:r>
    </w:p>
    <w:p w:rsidR="00AA156A" w:rsidRPr="00AA156A" w:rsidRDefault="00AA156A" w:rsidP="00AA156A">
      <w:pPr>
        <w:rPr>
          <w:rFonts w:ascii="Verdana" w:hAnsi="Verdana" w:cs="Tahoma"/>
          <w:sz w:val="20"/>
          <w:szCs w:val="20"/>
          <w:lang w:val="el-GR"/>
        </w:rPr>
      </w:pPr>
      <w:r w:rsidRPr="00AA156A">
        <w:rPr>
          <w:rFonts w:ascii="Verdana" w:hAnsi="Verdana"/>
          <w:sz w:val="20"/>
          <w:szCs w:val="20"/>
          <w:lang w:val="el-GR"/>
        </w:rPr>
        <w:t>Ο ανάδοχος βαρύνεται με όλες τις νόμιμες κρατήσεις.</w:t>
      </w:r>
    </w:p>
    <w:p w:rsidR="00AA156A" w:rsidRPr="00AA156A" w:rsidRDefault="00AA156A" w:rsidP="00AA156A">
      <w:pPr>
        <w:spacing w:line="360" w:lineRule="auto"/>
        <w:rPr>
          <w:rFonts w:ascii="Verdana" w:hAnsi="Verdana" w:cs="Tahoma"/>
          <w:b/>
          <w:sz w:val="20"/>
          <w:szCs w:val="20"/>
          <w:u w:val="single"/>
          <w:lang w:val="el-GR"/>
        </w:rPr>
      </w:pPr>
      <w:r w:rsidRPr="00AA156A">
        <w:rPr>
          <w:rFonts w:ascii="Verdana" w:hAnsi="Verdana" w:cs="Tahoma"/>
          <w:b/>
          <w:sz w:val="20"/>
          <w:szCs w:val="20"/>
          <w:u w:val="single"/>
          <w:lang w:val="el-GR"/>
        </w:rPr>
        <w:t>Άρθρο 10</w:t>
      </w:r>
      <w:r w:rsidRPr="00AA156A">
        <w:rPr>
          <w:rFonts w:ascii="Verdana" w:hAnsi="Verdana" w:cs="Tahoma"/>
          <w:b/>
          <w:sz w:val="20"/>
          <w:szCs w:val="20"/>
          <w:u w:val="single"/>
          <w:vertAlign w:val="superscript"/>
          <w:lang w:val="el-GR"/>
        </w:rPr>
        <w:t>ο</w:t>
      </w:r>
      <w:r w:rsidRPr="00AA156A">
        <w:rPr>
          <w:rFonts w:ascii="Verdana" w:hAnsi="Verdana" w:cs="Tahoma"/>
          <w:b/>
          <w:sz w:val="20"/>
          <w:szCs w:val="20"/>
          <w:u w:val="single"/>
          <w:lang w:val="el-GR"/>
        </w:rPr>
        <w:t>- Χρόνος-Τόπος και διάρκεια εκτέλεσης των εργασιών</w:t>
      </w:r>
    </w:p>
    <w:p w:rsidR="00AA156A" w:rsidRPr="00AA156A" w:rsidRDefault="00AA156A" w:rsidP="00AA156A">
      <w:pPr>
        <w:rPr>
          <w:rFonts w:ascii="Verdana" w:hAnsi="Verdana"/>
          <w:sz w:val="20"/>
          <w:szCs w:val="20"/>
          <w:lang w:val="el-GR"/>
        </w:rPr>
      </w:pPr>
      <w:r w:rsidRPr="00AA156A">
        <w:rPr>
          <w:rFonts w:ascii="Verdana" w:hAnsi="Verdana"/>
          <w:sz w:val="20"/>
          <w:szCs w:val="20"/>
          <w:lang w:val="el-GR"/>
        </w:rPr>
        <w:t>Οι εργασίες θα  πρέπει να ολοκληρωθούν μέχρι τις 31/12/2020 και θα περιλαμβάνουν αδέσποτα ζώα που εντοπίζονται εντός των διοικ</w:t>
      </w:r>
      <w:r>
        <w:rPr>
          <w:rFonts w:ascii="Verdana" w:hAnsi="Verdana"/>
          <w:sz w:val="20"/>
          <w:szCs w:val="20"/>
          <w:lang w:val="el-GR"/>
        </w:rPr>
        <w:t>ητικών ορίων του Δήμου Αρταίων.</w:t>
      </w:r>
    </w:p>
    <w:tbl>
      <w:tblPr>
        <w:tblW w:w="0" w:type="auto"/>
        <w:tblInd w:w="108" w:type="dxa"/>
        <w:tblLook w:val="01E0" w:firstRow="1" w:lastRow="1" w:firstColumn="1" w:lastColumn="1" w:noHBand="0" w:noVBand="0"/>
      </w:tblPr>
      <w:tblGrid>
        <w:gridCol w:w="3057"/>
        <w:gridCol w:w="1105"/>
        <w:gridCol w:w="4838"/>
      </w:tblGrid>
      <w:tr w:rsidR="00AA156A" w:rsidRPr="00724DE7" w:rsidTr="00424ADD">
        <w:tc>
          <w:tcPr>
            <w:tcW w:w="3057" w:type="dxa"/>
            <w:shd w:val="clear" w:color="auto" w:fill="auto"/>
          </w:tcPr>
          <w:p w:rsidR="00AA156A" w:rsidRPr="00AA156A" w:rsidRDefault="00AA156A" w:rsidP="00424ADD">
            <w:pPr>
              <w:widowControl w:val="0"/>
              <w:autoSpaceDE w:val="0"/>
              <w:autoSpaceDN w:val="0"/>
              <w:adjustRightInd w:val="0"/>
              <w:spacing w:line="276" w:lineRule="exact"/>
              <w:jc w:val="center"/>
              <w:rPr>
                <w:rFonts w:ascii="Verdana" w:hAnsi="Verdana" w:cs="Arial"/>
                <w:color w:val="000000"/>
                <w:spacing w:val="-4"/>
                <w:sz w:val="20"/>
                <w:szCs w:val="20"/>
                <w:lang w:val="el-GR"/>
              </w:rPr>
            </w:pPr>
          </w:p>
        </w:tc>
        <w:tc>
          <w:tcPr>
            <w:tcW w:w="1105" w:type="dxa"/>
            <w:shd w:val="clear" w:color="auto" w:fill="auto"/>
          </w:tcPr>
          <w:p w:rsidR="00AA156A" w:rsidRPr="00AA156A" w:rsidRDefault="00AA156A" w:rsidP="00424ADD">
            <w:pPr>
              <w:widowControl w:val="0"/>
              <w:autoSpaceDE w:val="0"/>
              <w:autoSpaceDN w:val="0"/>
              <w:adjustRightInd w:val="0"/>
              <w:spacing w:line="276" w:lineRule="exact"/>
              <w:rPr>
                <w:rFonts w:ascii="Verdana" w:hAnsi="Verdana" w:cs="Arial"/>
                <w:color w:val="000000"/>
                <w:spacing w:val="-4"/>
                <w:sz w:val="20"/>
                <w:szCs w:val="20"/>
                <w:lang w:val="el-GR"/>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sidRPr="00724DE7">
              <w:rPr>
                <w:rFonts w:ascii="Verdana" w:hAnsi="Verdana" w:cs="Arial"/>
                <w:color w:val="000000"/>
                <w:spacing w:val="-4"/>
                <w:sz w:val="20"/>
                <w:szCs w:val="20"/>
              </w:rPr>
              <w:t>Άρτ</w:t>
            </w:r>
            <w:proofErr w:type="spellEnd"/>
            <w:r w:rsidRPr="00724DE7">
              <w:rPr>
                <w:rFonts w:ascii="Verdana" w:hAnsi="Verdana" w:cs="Arial"/>
                <w:color w:val="000000"/>
                <w:spacing w:val="-4"/>
                <w:sz w:val="20"/>
                <w:szCs w:val="20"/>
              </w:rPr>
              <w:t>α, 20/11/2019</w:t>
            </w: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r w:rsidRPr="00724DE7">
              <w:rPr>
                <w:rFonts w:ascii="Verdana" w:hAnsi="Verdana" w:cs="Arial"/>
                <w:color w:val="000000"/>
                <w:spacing w:val="-4"/>
                <w:sz w:val="20"/>
                <w:szCs w:val="20"/>
              </w:rPr>
              <w:t>ΘΕΩΡΗΘΗΚΕ</w:t>
            </w: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r w:rsidRPr="00724DE7">
              <w:rPr>
                <w:rFonts w:ascii="Verdana" w:hAnsi="Verdana" w:cs="Arial"/>
                <w:color w:val="000000"/>
                <w:spacing w:val="-4"/>
                <w:sz w:val="20"/>
                <w:szCs w:val="20"/>
              </w:rPr>
              <w:t xml:space="preserve">Η </w:t>
            </w:r>
            <w:proofErr w:type="spellStart"/>
            <w:r w:rsidRPr="00724DE7">
              <w:rPr>
                <w:rFonts w:ascii="Verdana" w:hAnsi="Verdana" w:cs="Arial"/>
                <w:color w:val="000000"/>
                <w:spacing w:val="-4"/>
                <w:sz w:val="20"/>
                <w:szCs w:val="20"/>
              </w:rPr>
              <w:t>συντάξ</w:t>
            </w:r>
            <w:proofErr w:type="spellEnd"/>
            <w:r w:rsidRPr="00724DE7">
              <w:rPr>
                <w:rFonts w:ascii="Verdana" w:hAnsi="Verdana" w:cs="Arial"/>
                <w:color w:val="000000"/>
                <w:spacing w:val="-4"/>
                <w:sz w:val="20"/>
                <w:szCs w:val="20"/>
              </w:rPr>
              <w:t>ασα</w:t>
            </w: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r w:rsidRPr="00724DE7">
              <w:rPr>
                <w:rFonts w:ascii="Verdana" w:hAnsi="Verdana" w:cs="Arial"/>
                <w:color w:val="000000"/>
                <w:spacing w:val="-4"/>
                <w:sz w:val="20"/>
                <w:szCs w:val="20"/>
              </w:rPr>
              <w:t>Η Δ/</w:t>
            </w:r>
            <w:proofErr w:type="spellStart"/>
            <w:r w:rsidRPr="00724DE7">
              <w:rPr>
                <w:rFonts w:ascii="Verdana" w:hAnsi="Verdana" w:cs="Arial"/>
                <w:color w:val="000000"/>
                <w:spacing w:val="-4"/>
                <w:sz w:val="20"/>
                <w:szCs w:val="20"/>
              </w:rPr>
              <w:t>ντρι</w:t>
            </w:r>
            <w:proofErr w:type="spellEnd"/>
            <w:r w:rsidRPr="00724DE7">
              <w:rPr>
                <w:rFonts w:ascii="Verdana" w:hAnsi="Verdana" w:cs="Arial"/>
                <w:color w:val="000000"/>
                <w:spacing w:val="-4"/>
                <w:sz w:val="20"/>
                <w:szCs w:val="20"/>
              </w:rPr>
              <w:t xml:space="preserve">α </w:t>
            </w:r>
            <w:proofErr w:type="spellStart"/>
            <w:r w:rsidRPr="00724DE7">
              <w:rPr>
                <w:rFonts w:ascii="Verdana" w:hAnsi="Verdana" w:cs="Arial"/>
                <w:color w:val="000000"/>
                <w:spacing w:val="-4"/>
                <w:sz w:val="20"/>
                <w:szCs w:val="20"/>
              </w:rPr>
              <w:t>Ανά</w:t>
            </w:r>
            <w:proofErr w:type="spellEnd"/>
            <w:r w:rsidRPr="00724DE7">
              <w:rPr>
                <w:rFonts w:ascii="Verdana" w:hAnsi="Verdana" w:cs="Arial"/>
                <w:color w:val="000000"/>
                <w:spacing w:val="-4"/>
                <w:sz w:val="20"/>
                <w:szCs w:val="20"/>
              </w:rPr>
              <w:t>πτυξης</w:t>
            </w: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
        </w:tc>
      </w:tr>
      <w:tr w:rsidR="00AA156A" w:rsidRPr="00724DE7" w:rsidTr="00424ADD">
        <w:tc>
          <w:tcPr>
            <w:tcW w:w="3057"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proofErr w:type="spellStart"/>
            <w:r w:rsidRPr="00724DE7">
              <w:rPr>
                <w:rFonts w:ascii="Verdana" w:hAnsi="Verdana" w:cs="Arial"/>
                <w:color w:val="000000"/>
                <w:spacing w:val="-4"/>
                <w:sz w:val="20"/>
                <w:szCs w:val="20"/>
              </w:rPr>
              <w:t>Αγγελική</w:t>
            </w:r>
            <w:proofErr w:type="spellEnd"/>
            <w:r w:rsidRPr="00724DE7">
              <w:rPr>
                <w:rFonts w:ascii="Verdana" w:hAnsi="Verdana" w:cs="Arial"/>
                <w:color w:val="000000"/>
                <w:spacing w:val="-4"/>
                <w:sz w:val="20"/>
                <w:szCs w:val="20"/>
              </w:rPr>
              <w:t xml:space="preserve"> </w:t>
            </w:r>
            <w:proofErr w:type="spellStart"/>
            <w:r w:rsidRPr="00724DE7">
              <w:rPr>
                <w:rFonts w:ascii="Verdana" w:hAnsi="Verdana" w:cs="Arial"/>
                <w:color w:val="000000"/>
                <w:spacing w:val="-4"/>
                <w:sz w:val="20"/>
                <w:szCs w:val="20"/>
              </w:rPr>
              <w:t>Λιάγκ</w:t>
            </w:r>
            <w:proofErr w:type="spellEnd"/>
            <w:r w:rsidRPr="00724DE7">
              <w:rPr>
                <w:rFonts w:ascii="Verdana" w:hAnsi="Verdana" w:cs="Arial"/>
                <w:color w:val="000000"/>
                <w:spacing w:val="-4"/>
                <w:sz w:val="20"/>
                <w:szCs w:val="20"/>
              </w:rPr>
              <w:t>α</w:t>
            </w:r>
          </w:p>
        </w:tc>
        <w:tc>
          <w:tcPr>
            <w:tcW w:w="1105" w:type="dxa"/>
            <w:shd w:val="clear" w:color="auto" w:fill="auto"/>
          </w:tcPr>
          <w:p w:rsidR="00AA156A" w:rsidRPr="00724DE7" w:rsidRDefault="00AA156A" w:rsidP="00424ADD">
            <w:pPr>
              <w:widowControl w:val="0"/>
              <w:autoSpaceDE w:val="0"/>
              <w:autoSpaceDN w:val="0"/>
              <w:adjustRightInd w:val="0"/>
              <w:spacing w:line="276" w:lineRule="exact"/>
              <w:rPr>
                <w:rFonts w:ascii="Verdana" w:hAnsi="Verdana" w:cs="Arial"/>
                <w:color w:val="000000"/>
                <w:spacing w:val="-4"/>
                <w:sz w:val="20"/>
                <w:szCs w:val="20"/>
              </w:rPr>
            </w:pPr>
          </w:p>
        </w:tc>
        <w:tc>
          <w:tcPr>
            <w:tcW w:w="4838" w:type="dxa"/>
            <w:shd w:val="clear" w:color="auto" w:fill="auto"/>
          </w:tcPr>
          <w:p w:rsidR="00AA156A" w:rsidRPr="00724DE7" w:rsidRDefault="00AA156A" w:rsidP="00424ADD">
            <w:pPr>
              <w:widowControl w:val="0"/>
              <w:autoSpaceDE w:val="0"/>
              <w:autoSpaceDN w:val="0"/>
              <w:adjustRightInd w:val="0"/>
              <w:spacing w:line="276" w:lineRule="exact"/>
              <w:jc w:val="center"/>
              <w:rPr>
                <w:rFonts w:ascii="Verdana" w:hAnsi="Verdana" w:cs="Arial"/>
                <w:color w:val="000000"/>
                <w:spacing w:val="-4"/>
                <w:sz w:val="20"/>
                <w:szCs w:val="20"/>
              </w:rPr>
            </w:pPr>
            <w:r w:rsidRPr="00724DE7">
              <w:rPr>
                <w:rFonts w:ascii="Verdana" w:hAnsi="Verdana" w:cs="Arial"/>
                <w:color w:val="000000"/>
                <w:spacing w:val="-4"/>
                <w:sz w:val="20"/>
                <w:szCs w:val="20"/>
              </w:rPr>
              <w:t>Μα</w:t>
            </w:r>
            <w:proofErr w:type="spellStart"/>
            <w:r w:rsidRPr="00724DE7">
              <w:rPr>
                <w:rFonts w:ascii="Verdana" w:hAnsi="Verdana" w:cs="Arial"/>
                <w:color w:val="000000"/>
                <w:spacing w:val="-4"/>
                <w:sz w:val="20"/>
                <w:szCs w:val="20"/>
              </w:rPr>
              <w:t>ρί</w:t>
            </w:r>
            <w:proofErr w:type="spellEnd"/>
            <w:r w:rsidRPr="00724DE7">
              <w:rPr>
                <w:rFonts w:ascii="Verdana" w:hAnsi="Verdana" w:cs="Arial"/>
                <w:color w:val="000000"/>
                <w:spacing w:val="-4"/>
                <w:sz w:val="20"/>
                <w:szCs w:val="20"/>
              </w:rPr>
              <w:t xml:space="preserve">α </w:t>
            </w:r>
            <w:proofErr w:type="spellStart"/>
            <w:r w:rsidRPr="00724DE7">
              <w:rPr>
                <w:rFonts w:ascii="Verdana" w:hAnsi="Verdana" w:cs="Arial"/>
                <w:color w:val="000000"/>
                <w:spacing w:val="-4"/>
                <w:sz w:val="20"/>
                <w:szCs w:val="20"/>
              </w:rPr>
              <w:t>Ανδρέου</w:t>
            </w:r>
            <w:proofErr w:type="spellEnd"/>
          </w:p>
        </w:tc>
      </w:tr>
    </w:tbl>
    <w:p w:rsidR="00225556" w:rsidRDefault="00055AC7" w:rsidP="00B55860">
      <w:pPr>
        <w:pStyle w:val="2"/>
        <w:tabs>
          <w:tab w:val="clear" w:pos="567"/>
          <w:tab w:val="left" w:pos="0"/>
          <w:tab w:val="right" w:pos="9638"/>
        </w:tabs>
        <w:ind w:left="0" w:firstLine="0"/>
        <w:rPr>
          <w:rFonts w:ascii="Times New Roman" w:hAnsi="Times New Roman" w:cs="Times New Roman"/>
          <w:szCs w:val="24"/>
          <w:lang w:val="el-GR"/>
        </w:rPr>
      </w:pPr>
      <w:bookmarkStart w:id="137" w:name="_Toc28324566"/>
      <w:r w:rsidRPr="00F93DD9">
        <w:rPr>
          <w:rFonts w:ascii="Times New Roman" w:hAnsi="Times New Roman" w:cs="Times New Roman"/>
          <w:szCs w:val="24"/>
          <w:lang w:val="el-GR"/>
        </w:rPr>
        <w:lastRenderedPageBreak/>
        <w:t>ΠΑΡΑΡΤΗΜΑ ΙΙI ΤΕΥΔ</w:t>
      </w:r>
      <w:bookmarkEnd w:id="137"/>
      <w:r w:rsidRPr="00F93DD9">
        <w:rPr>
          <w:rFonts w:ascii="Times New Roman" w:hAnsi="Times New Roman" w:cs="Times New Roman"/>
          <w:szCs w:val="24"/>
          <w:lang w:val="el-GR"/>
        </w:rPr>
        <w:t xml:space="preserve"> </w:t>
      </w:r>
      <w:bookmarkEnd w:id="134"/>
      <w:r w:rsidR="00B55860">
        <w:rPr>
          <w:rFonts w:ascii="Times New Roman" w:hAnsi="Times New Roman" w:cs="Times New Roman"/>
          <w:szCs w:val="24"/>
          <w:lang w:val="el-GR"/>
        </w:rPr>
        <w:tab/>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lang w:val="el-GR"/>
        </w:rPr>
        <w:t>ΤΥΠΟΠΟΙΗΜΕΝΟ ΕΝΤΥΠΟ ΥΠΕΥΘΥΝΗΣ ΔΗΛΩΣΗΣ (</w:t>
      </w:r>
      <w:r w:rsidRPr="005C05F8">
        <w:rPr>
          <w:rFonts w:ascii="Times New Roman" w:hAnsi="Times New Roman" w:cs="Times New Roman"/>
          <w:b/>
          <w:bCs/>
          <w:sz w:val="24"/>
        </w:rPr>
        <w:t>TE</w:t>
      </w:r>
      <w:r w:rsidRPr="005C05F8">
        <w:rPr>
          <w:rFonts w:ascii="Times New Roman" w:hAnsi="Times New Roman" w:cs="Times New Roman"/>
          <w:b/>
          <w:bCs/>
          <w:sz w:val="24"/>
          <w:lang w:val="el-GR"/>
        </w:rPr>
        <w:t>ΥΔ)</w:t>
      </w:r>
    </w:p>
    <w:p w:rsidR="00B55860" w:rsidRPr="005C05F8" w:rsidRDefault="00B55860" w:rsidP="00B55860">
      <w:pPr>
        <w:jc w:val="center"/>
        <w:rPr>
          <w:rFonts w:ascii="Times New Roman" w:eastAsia="Calibri" w:hAnsi="Times New Roman" w:cs="Times New Roman"/>
          <w:b/>
          <w:bCs/>
          <w:color w:val="669900"/>
          <w:sz w:val="24"/>
          <w:u w:val="single"/>
          <w:lang w:val="el-GR"/>
        </w:rPr>
      </w:pPr>
      <w:r w:rsidRPr="005C05F8">
        <w:rPr>
          <w:rFonts w:ascii="Times New Roman" w:hAnsi="Times New Roman" w:cs="Times New Roman"/>
          <w:b/>
          <w:bCs/>
          <w:sz w:val="24"/>
          <w:lang w:val="el-GR"/>
        </w:rPr>
        <w:t>[άρθρου 79 παρ. 4 ν. 4412/2016 (Α 147)]</w:t>
      </w:r>
    </w:p>
    <w:p w:rsidR="00B55860" w:rsidRPr="005C05F8" w:rsidRDefault="00B55860" w:rsidP="00B55860">
      <w:pPr>
        <w:jc w:val="center"/>
        <w:rPr>
          <w:rFonts w:ascii="Times New Roman" w:hAnsi="Times New Roman" w:cs="Times New Roman"/>
          <w:sz w:val="24"/>
          <w:lang w:val="el-GR"/>
        </w:rPr>
      </w:pPr>
      <w:r w:rsidRPr="005C05F8">
        <w:rPr>
          <w:rFonts w:ascii="Times New Roman" w:eastAsia="Calibri" w:hAnsi="Times New Roman" w:cs="Times New Roman"/>
          <w:b/>
          <w:bCs/>
          <w:color w:val="669900"/>
          <w:sz w:val="24"/>
          <w:u w:val="single"/>
          <w:lang w:val="el-GR"/>
        </w:rPr>
        <w:t xml:space="preserve"> </w:t>
      </w:r>
      <w:r w:rsidRPr="005C05F8">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bCs/>
          <w:sz w:val="24"/>
          <w:lang w:val="el-GR"/>
        </w:rPr>
      </w:pPr>
      <w:r w:rsidRPr="005C05F8">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firstRow="1" w:lastRow="0" w:firstColumn="1" w:lastColumn="0" w:noHBand="0" w:noVBand="1"/>
      </w:tblPr>
      <w:tblGrid>
        <w:gridCol w:w="8955"/>
      </w:tblGrid>
      <w:tr w:rsidR="00B55860" w:rsidRPr="00711814" w:rsidTr="00EC7D7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Ονομασία: ΔΗΜΟΣ ΑΡΤΑΙΩΝ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Κωδικός  Αναθέτουσας Αρχής / Αναθέτοντα Φορέα ΚΗΜΔΗΣ : 6045</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Ταχυδρομική διεύθυνση / Πόλη / </w:t>
            </w:r>
            <w:proofErr w:type="spellStart"/>
            <w:r w:rsidRPr="005C05F8">
              <w:rPr>
                <w:rFonts w:ascii="Times New Roman" w:hAnsi="Times New Roman" w:cs="Times New Roman"/>
                <w:sz w:val="24"/>
                <w:lang w:val="el-GR"/>
              </w:rPr>
              <w:t>Ταχ</w:t>
            </w:r>
            <w:proofErr w:type="spellEnd"/>
            <w:r w:rsidRPr="005C05F8">
              <w:rPr>
                <w:rFonts w:ascii="Times New Roman" w:hAnsi="Times New Roman" w:cs="Times New Roman"/>
                <w:sz w:val="24"/>
                <w:lang w:val="el-GR"/>
              </w:rPr>
              <w:t xml:space="preserve">. Κωδικός: </w:t>
            </w:r>
            <w:proofErr w:type="spellStart"/>
            <w:r w:rsidRPr="005C05F8">
              <w:rPr>
                <w:rFonts w:ascii="Times New Roman" w:hAnsi="Times New Roman" w:cs="Times New Roman"/>
                <w:sz w:val="24"/>
                <w:lang w:val="el-GR"/>
              </w:rPr>
              <w:t>Περιφ</w:t>
            </w:r>
            <w:proofErr w:type="spellEnd"/>
            <w:r w:rsidRPr="005C05F8">
              <w:rPr>
                <w:rFonts w:ascii="Times New Roman" w:hAnsi="Times New Roman" w:cs="Times New Roman"/>
                <w:sz w:val="24"/>
                <w:lang w:val="el-GR"/>
              </w:rPr>
              <w:t>. Οδός &amp; Αυξεντίου / Άρτα / 47132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Αρμόδιος για πληροφορίες: </w:t>
            </w:r>
            <w:proofErr w:type="spellStart"/>
            <w:r w:rsidRPr="005C05F8">
              <w:rPr>
                <w:rFonts w:ascii="Times New Roman" w:hAnsi="Times New Roman" w:cs="Times New Roman"/>
                <w:sz w:val="24"/>
                <w:lang w:val="el-GR"/>
              </w:rPr>
              <w:t>Πετσιμέρης</w:t>
            </w:r>
            <w:proofErr w:type="spellEnd"/>
            <w:r w:rsidRPr="005C05F8">
              <w:rPr>
                <w:rFonts w:ascii="Times New Roman" w:hAnsi="Times New Roman" w:cs="Times New Roman"/>
                <w:sz w:val="24"/>
                <w:lang w:val="el-GR"/>
              </w:rPr>
              <w:t xml:space="preserve"> Άγγελος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Τηλέφωνο: 2681362243</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w:t>
            </w:r>
            <w:proofErr w:type="spellStart"/>
            <w:r w:rsidRPr="005C05F8">
              <w:rPr>
                <w:rFonts w:ascii="Times New Roman" w:hAnsi="Times New Roman" w:cs="Times New Roman"/>
                <w:sz w:val="24"/>
                <w:lang w:val="el-GR"/>
              </w:rPr>
              <w:t>Ηλ</w:t>
            </w:r>
            <w:proofErr w:type="spellEnd"/>
            <w:r w:rsidRPr="005C05F8">
              <w:rPr>
                <w:rFonts w:ascii="Times New Roman" w:hAnsi="Times New Roman" w:cs="Times New Roman"/>
                <w:sz w:val="24"/>
                <w:lang w:val="el-GR"/>
              </w:rPr>
              <w:t xml:space="preserve">. ταχυδρομείο: </w:t>
            </w:r>
            <w:proofErr w:type="spellStart"/>
            <w:r w:rsidRPr="005C05F8">
              <w:rPr>
                <w:rFonts w:ascii="Times New Roman" w:hAnsi="Times New Roman" w:cs="Times New Roman"/>
                <w:sz w:val="24"/>
                <w:lang w:val="en-US"/>
              </w:rPr>
              <w:t>petsimeris</w:t>
            </w:r>
            <w:proofErr w:type="spellEnd"/>
            <w:r w:rsidRPr="005C05F8">
              <w:rPr>
                <w:rFonts w:ascii="Times New Roman" w:hAnsi="Times New Roman" w:cs="Times New Roman"/>
                <w:sz w:val="24"/>
                <w:lang w:val="el-GR"/>
              </w:rPr>
              <w:t>@</w:t>
            </w:r>
            <w:proofErr w:type="spellStart"/>
            <w:r w:rsidRPr="005C05F8">
              <w:rPr>
                <w:rFonts w:ascii="Times New Roman" w:hAnsi="Times New Roman" w:cs="Times New Roman"/>
                <w:sz w:val="24"/>
                <w:lang w:val="en-US"/>
              </w:rPr>
              <w:t>arta</w:t>
            </w:r>
            <w:proofErr w:type="spellEnd"/>
            <w:r w:rsidRPr="005C05F8">
              <w:rPr>
                <w:rFonts w:ascii="Times New Roman" w:hAnsi="Times New Roman" w:cs="Times New Roman"/>
                <w:sz w:val="24"/>
                <w:lang w:val="el-GR"/>
              </w:rPr>
              <w:t>.</w:t>
            </w:r>
            <w:r w:rsidRPr="005C05F8">
              <w:rPr>
                <w:rFonts w:ascii="Times New Roman" w:hAnsi="Times New Roman" w:cs="Times New Roman"/>
                <w:sz w:val="24"/>
                <w:lang w:val="en-US"/>
              </w:rPr>
              <w:t>gr</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 Διεύθυνση στο Διαδίκτυο (διεύθυνση δικτυακού τόπου): </w:t>
            </w:r>
            <w:r w:rsidRPr="005C05F8">
              <w:rPr>
                <w:rFonts w:ascii="Times New Roman" w:hAnsi="Times New Roman" w:cs="Times New Roman"/>
                <w:sz w:val="24"/>
                <w:lang w:val="en-US"/>
              </w:rPr>
              <w:t>www</w:t>
            </w:r>
            <w:r w:rsidRPr="005C05F8">
              <w:rPr>
                <w:rFonts w:ascii="Times New Roman" w:hAnsi="Times New Roman" w:cs="Times New Roman"/>
                <w:sz w:val="24"/>
                <w:lang w:val="el-GR"/>
              </w:rPr>
              <w:t>.</w:t>
            </w:r>
            <w:proofErr w:type="spellStart"/>
            <w:r w:rsidRPr="005C05F8">
              <w:rPr>
                <w:rFonts w:ascii="Times New Roman" w:hAnsi="Times New Roman" w:cs="Times New Roman"/>
                <w:sz w:val="24"/>
                <w:lang w:val="en-US"/>
              </w:rPr>
              <w:t>arta</w:t>
            </w:r>
            <w:proofErr w:type="spellEnd"/>
            <w:r w:rsidRPr="005C05F8">
              <w:rPr>
                <w:rFonts w:ascii="Times New Roman" w:hAnsi="Times New Roman" w:cs="Times New Roman"/>
                <w:sz w:val="24"/>
                <w:lang w:val="el-GR"/>
              </w:rPr>
              <w:t>.</w:t>
            </w:r>
            <w:r w:rsidRPr="005C05F8">
              <w:rPr>
                <w:rFonts w:ascii="Times New Roman" w:hAnsi="Times New Roman" w:cs="Times New Roman"/>
                <w:sz w:val="24"/>
                <w:lang w:val="en-US"/>
              </w:rPr>
              <w:t>gr</w:t>
            </w:r>
          </w:p>
        </w:tc>
      </w:tr>
      <w:tr w:rsidR="00B55860" w:rsidRPr="00711814" w:rsidTr="00EC7D7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Β: Πληροφορίες σχετικά με τη διαδικασία σύναψης σύμβασης</w:t>
            </w:r>
          </w:p>
          <w:p w:rsidR="00B55860" w:rsidRPr="005C05F8" w:rsidRDefault="00B55860" w:rsidP="00EC7D7D">
            <w:pPr>
              <w:rPr>
                <w:rFonts w:ascii="Times New Roman" w:hAnsi="Times New Roman" w:cs="Times New Roman"/>
                <w:sz w:val="24"/>
                <w:lang w:val="el-GR"/>
              </w:rPr>
            </w:pPr>
            <w:r w:rsidRPr="005C05F8">
              <w:rPr>
                <w:rFonts w:ascii="Times New Roman" w:hAnsi="Times New Roman" w:cs="Times New Roman"/>
                <w:sz w:val="24"/>
                <w:lang w:val="el-GR"/>
              </w:rPr>
              <w:t xml:space="preserve">- Τίτλος ή σύντομη περιγραφή της δημόσιας σύμβασης: </w:t>
            </w:r>
            <w:r w:rsidR="00BE6A05">
              <w:rPr>
                <w:rFonts w:ascii="Times New Roman" w:hAnsi="Times New Roman" w:cs="Times New Roman"/>
                <w:sz w:val="24"/>
                <w:lang w:val="el-GR"/>
              </w:rPr>
              <w:t>Περισυλλογή και περίθαλψη αδέσποτων ζώων συντροφιάς</w:t>
            </w:r>
            <w:r w:rsidRPr="005C05F8">
              <w:rPr>
                <w:rFonts w:ascii="Times New Roman" w:hAnsi="Times New Roman" w:cs="Times New Roman"/>
                <w:sz w:val="24"/>
                <w:lang w:val="el-GR"/>
              </w:rPr>
              <w:t xml:space="preserve"> (</w:t>
            </w:r>
            <w:proofErr w:type="spellStart"/>
            <w:r w:rsidRPr="005C05F8">
              <w:rPr>
                <w:rFonts w:ascii="Times New Roman" w:hAnsi="Times New Roman" w:cs="Times New Roman"/>
                <w:sz w:val="24"/>
                <w:lang w:val="en-US"/>
              </w:rPr>
              <w:t>cpv</w:t>
            </w:r>
            <w:proofErr w:type="spellEnd"/>
            <w:r w:rsidRPr="005C05F8">
              <w:rPr>
                <w:rFonts w:ascii="Times New Roman" w:hAnsi="Times New Roman" w:cs="Times New Roman"/>
                <w:sz w:val="24"/>
                <w:lang w:val="el-GR"/>
              </w:rPr>
              <w:t xml:space="preserve">: </w:t>
            </w:r>
            <w:r w:rsidR="00BE6A05">
              <w:rPr>
                <w:rFonts w:ascii="Times New Roman" w:hAnsi="Times New Roman" w:cs="Times New Roman"/>
                <w:sz w:val="24"/>
                <w:lang w:val="el-GR"/>
              </w:rPr>
              <w:t>77400000-4, 85200000-1</w:t>
            </w:r>
            <w:r w:rsidRPr="005C05F8">
              <w:rPr>
                <w:rFonts w:ascii="Times New Roman" w:hAnsi="Times New Roman" w:cs="Times New Roman"/>
                <w:sz w:val="24"/>
                <w:lang w:val="el-GR"/>
              </w:rPr>
              <w:t>)</w:t>
            </w:r>
          </w:p>
          <w:p w:rsidR="00B55860" w:rsidRPr="007D2E56" w:rsidRDefault="00B55860" w:rsidP="00EC7D7D">
            <w:pPr>
              <w:spacing w:after="0"/>
              <w:rPr>
                <w:rFonts w:ascii="Times New Roman" w:hAnsi="Times New Roman" w:cs="Times New Roman"/>
                <w:sz w:val="24"/>
                <w:lang w:val="en-US"/>
              </w:rPr>
            </w:pPr>
            <w:r w:rsidRPr="005C05F8">
              <w:rPr>
                <w:rFonts w:ascii="Times New Roman" w:hAnsi="Times New Roman" w:cs="Times New Roman"/>
                <w:sz w:val="24"/>
                <w:lang w:val="el-GR"/>
              </w:rPr>
              <w:t xml:space="preserve">- Κωδικός στο ΚΗΜΔΗΣ: </w:t>
            </w:r>
            <w:r w:rsidR="00BE6A05">
              <w:rPr>
                <w:rFonts w:ascii="Times New Roman" w:hAnsi="Times New Roman" w:cs="Times New Roman"/>
                <w:sz w:val="24"/>
                <w:lang w:val="el-GR"/>
              </w:rPr>
              <w:t>19</w:t>
            </w:r>
            <w:r>
              <w:rPr>
                <w:rFonts w:ascii="Times New Roman" w:hAnsi="Times New Roman" w:cs="Times New Roman"/>
                <w:sz w:val="24"/>
                <w:lang w:val="en-US"/>
              </w:rPr>
              <w:t>PROC</w:t>
            </w:r>
            <w:r w:rsidRPr="009F5A96">
              <w:rPr>
                <w:rFonts w:ascii="Times New Roman" w:hAnsi="Times New Roman" w:cs="Times New Roman"/>
                <w:sz w:val="24"/>
                <w:lang w:val="el-GR"/>
              </w:rPr>
              <w:t>00</w:t>
            </w:r>
            <w:r w:rsidR="007D2E56">
              <w:rPr>
                <w:rFonts w:ascii="Times New Roman" w:hAnsi="Times New Roman" w:cs="Times New Roman"/>
                <w:sz w:val="24"/>
                <w:lang w:val="en-US"/>
              </w:rPr>
              <w:t>6105196</w:t>
            </w:r>
            <w:bookmarkStart w:id="138" w:name="_GoBack"/>
            <w:bookmarkEnd w:id="138"/>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Η σύμβαση αναφέρεται σε έργα, προμήθειες, ή υπηρεσίες : [Υπηρεσίες]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Εφόσον υφίστανται, ένδειξη ύπαρξης σχετικών τμημάτων : [</w:t>
            </w:r>
            <w:proofErr w:type="spellStart"/>
            <w:r w:rsidR="00BE6A05">
              <w:rPr>
                <w:rFonts w:ascii="Times New Roman" w:hAnsi="Times New Roman" w:cs="Times New Roman"/>
                <w:sz w:val="24"/>
                <w:lang w:val="el-GR"/>
              </w:rPr>
              <w:t>Ναί</w:t>
            </w:r>
            <w:proofErr w:type="spellEnd"/>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Αριθμός αναφοράς που αποδίδεται στον φάκελο από την αναθέτουσα αρχή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 [……]</w:t>
            </w:r>
          </w:p>
        </w:tc>
      </w:tr>
    </w:tbl>
    <w:p w:rsidR="00B55860" w:rsidRPr="005C05F8" w:rsidRDefault="00B55860" w:rsidP="00B55860">
      <w:pPr>
        <w:rPr>
          <w:rFonts w:ascii="Times New Roman" w:hAnsi="Times New Roman" w:cs="Times New Roman"/>
          <w:kern w:val="2"/>
          <w:sz w:val="24"/>
          <w:lang w:val="el-GR"/>
        </w:rPr>
      </w:pPr>
    </w:p>
    <w:p w:rsidR="00B55860" w:rsidRPr="005C05F8" w:rsidRDefault="00B55860" w:rsidP="00B55860">
      <w:pPr>
        <w:shd w:val="clear" w:color="auto" w:fill="B2B2B2"/>
        <w:rPr>
          <w:rFonts w:ascii="Times New Roman" w:hAnsi="Times New Roman" w:cs="Times New Roman"/>
          <w:b/>
          <w:bCs/>
          <w:sz w:val="24"/>
          <w:u w:val="single"/>
          <w:lang w:val="el-GR"/>
        </w:rPr>
      </w:pPr>
      <w:r w:rsidRPr="005C05F8">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w:t>
      </w:r>
      <w:r w:rsidRPr="005C05F8">
        <w:rPr>
          <w:rFonts w:ascii="Times New Roman" w:hAnsi="Times New Roman" w:cs="Times New Roman"/>
          <w:b/>
          <w:bCs/>
          <w:sz w:val="24"/>
          <w:u w:val="single"/>
          <w:lang w:val="el-GR"/>
        </w:rPr>
        <w:t>: Πληροφορίες σχετικά με τον οικονομικό φορέα</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before="120"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Στοιχεί</w:t>
            </w:r>
            <w:proofErr w:type="spellEnd"/>
            <w:r w:rsidRPr="005C05F8">
              <w:rPr>
                <w:rFonts w:ascii="Times New Roman" w:hAnsi="Times New Roman" w:cs="Times New Roman"/>
                <w:b/>
                <w:i/>
                <w:sz w:val="24"/>
              </w:rPr>
              <w:t>α ανα</w:t>
            </w:r>
            <w:proofErr w:type="spellStart"/>
            <w:r w:rsidRPr="005C05F8">
              <w:rPr>
                <w:rFonts w:ascii="Times New Roman" w:hAnsi="Times New Roman" w:cs="Times New Roman"/>
                <w:b/>
                <w:i/>
                <w:sz w:val="24"/>
              </w:rPr>
              <w:t>γνώρισης</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Πλήρης</w:t>
            </w:r>
            <w:proofErr w:type="spellEnd"/>
            <w:r w:rsidRPr="005C05F8">
              <w:rPr>
                <w:rFonts w:ascii="Times New Roman" w:hAnsi="Times New Roman" w:cs="Times New Roman"/>
                <w:sz w:val="24"/>
              </w:rPr>
              <w:t xml:space="preserve"> Επ</w:t>
            </w:r>
            <w:proofErr w:type="spellStart"/>
            <w:r w:rsidRPr="005C05F8">
              <w:rPr>
                <w:rFonts w:ascii="Times New Roman" w:hAnsi="Times New Roman" w:cs="Times New Roman"/>
                <w:sz w:val="24"/>
              </w:rPr>
              <w:t>ωνυμί</w:t>
            </w:r>
            <w:proofErr w:type="spellEnd"/>
            <w:r w:rsidRPr="005C05F8">
              <w:rPr>
                <w:rFonts w:ascii="Times New Roman" w:hAnsi="Times New Roman" w:cs="Times New Roman"/>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φορολογικού μητρώου (ΑΦΜ):</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Τα</w:t>
            </w:r>
            <w:proofErr w:type="spellStart"/>
            <w:r w:rsidRPr="005C05F8">
              <w:rPr>
                <w:rFonts w:ascii="Times New Roman" w:hAnsi="Times New Roman" w:cs="Times New Roman"/>
                <w:sz w:val="24"/>
              </w:rPr>
              <w:t>χυδρομική</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διεύθυνση</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53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hd w:val="clear" w:color="auto" w:fill="FFFFFF"/>
              <w:spacing w:after="0"/>
              <w:rPr>
                <w:rFonts w:ascii="Times New Roman" w:hAnsi="Times New Roman" w:cs="Times New Roman"/>
                <w:kern w:val="2"/>
                <w:sz w:val="24"/>
                <w:lang w:val="el-GR"/>
              </w:rPr>
            </w:pPr>
            <w:r w:rsidRPr="005C05F8">
              <w:rPr>
                <w:rFonts w:ascii="Times New Roman" w:hAnsi="Times New Roman" w:cs="Times New Roman"/>
                <w:sz w:val="24"/>
                <w:lang w:val="el-GR"/>
              </w:rPr>
              <w:t>Αρμόδιος ή αρμόδιοι</w:t>
            </w:r>
            <w:r w:rsidRPr="005C05F8">
              <w:rPr>
                <w:rStyle w:val="Heading3Char"/>
                <w:rFonts w:ascii="Times New Roman" w:hAnsi="Times New Roman" w:cs="Times New Roman"/>
                <w:sz w:val="24"/>
                <w:lang w:val="el-GR"/>
              </w:rPr>
              <w:t xml:space="preserve"> </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Τηλέφωνο:</w:t>
            </w:r>
          </w:p>
          <w:p w:rsidR="00B55860" w:rsidRPr="005C05F8" w:rsidRDefault="00B55860" w:rsidP="00EC7D7D">
            <w:pPr>
              <w:spacing w:after="0"/>
              <w:rPr>
                <w:rFonts w:ascii="Times New Roman" w:hAnsi="Times New Roman" w:cs="Times New Roman"/>
                <w:sz w:val="24"/>
                <w:lang w:val="el-GR"/>
              </w:rPr>
            </w:pPr>
            <w:proofErr w:type="spellStart"/>
            <w:r w:rsidRPr="005C05F8">
              <w:rPr>
                <w:rFonts w:ascii="Times New Roman" w:hAnsi="Times New Roman" w:cs="Times New Roman"/>
                <w:sz w:val="24"/>
                <w:lang w:val="el-GR"/>
              </w:rPr>
              <w:t>Ηλ</w:t>
            </w:r>
            <w:proofErr w:type="spellEnd"/>
            <w:r w:rsidRPr="005C05F8">
              <w:rPr>
                <w:rFonts w:ascii="Times New Roman" w:hAnsi="Times New Roman" w:cs="Times New Roman"/>
                <w:sz w:val="24"/>
                <w:lang w:val="el-GR"/>
              </w:rPr>
              <w:t>. ταχυδρομείο:</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Διεύθυνση στο Διαδίκτυο (διεύθυνση δικτυακού τόπου)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bCs/>
                <w:i/>
                <w:iCs/>
                <w:sz w:val="24"/>
              </w:rPr>
              <w:t>Γενικές</w:t>
            </w:r>
            <w:proofErr w:type="spellEnd"/>
            <w:r w:rsidRPr="005C05F8">
              <w:rPr>
                <w:rFonts w:ascii="Times New Roman" w:hAnsi="Times New Roman" w:cs="Times New Roman"/>
                <w:b/>
                <w:bCs/>
                <w:i/>
                <w:iCs/>
                <w:sz w:val="24"/>
              </w:rPr>
              <w:t xml:space="preserve"> π</w:t>
            </w:r>
            <w:proofErr w:type="spellStart"/>
            <w:r w:rsidRPr="005C05F8">
              <w:rPr>
                <w:rFonts w:ascii="Times New Roman" w:hAnsi="Times New Roman" w:cs="Times New Roman"/>
                <w:b/>
                <w:bCs/>
                <w:i/>
                <w:iCs/>
                <w:sz w:val="24"/>
              </w:rPr>
              <w:t>ληροφορίες</w:t>
            </w:r>
            <w:proofErr w:type="spellEnd"/>
            <w:r w:rsidRPr="005C05F8">
              <w:rPr>
                <w:rFonts w:ascii="Times New Roman" w:hAnsi="Times New Roman" w:cs="Times New Roman"/>
                <w:b/>
                <w:bCs/>
                <w:i/>
                <w:iCs/>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line="276" w:lineRule="auto"/>
              <w:rPr>
                <w:rFonts w:ascii="Times New Roman" w:hAnsi="Times New Roman" w:cs="Times New Roman"/>
                <w:kern w:val="2"/>
                <w:sz w:val="24"/>
                <w:lang w:val="el-GR"/>
              </w:rPr>
            </w:pP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color w:val="000000"/>
                <w:kern w:val="2"/>
                <w:sz w:val="24"/>
                <w:lang w:val="el-GR"/>
              </w:rPr>
            </w:pPr>
            <w:r w:rsidRPr="005C05F8">
              <w:rPr>
                <w:rFonts w:ascii="Times New Roman" w:hAnsi="Times New Roman" w:cs="Times New Roman"/>
                <w:b/>
                <w:sz w:val="24"/>
                <w:u w:val="single"/>
                <w:lang w:val="el-GR"/>
              </w:rPr>
              <w:t xml:space="preserve">Μόνο σε περίπτωση προμήθειας </w:t>
            </w:r>
            <w:proofErr w:type="spellStart"/>
            <w:r w:rsidRPr="005C05F8">
              <w:rPr>
                <w:rFonts w:ascii="Times New Roman" w:hAnsi="Times New Roman" w:cs="Times New Roman"/>
                <w:b/>
                <w:sz w:val="24"/>
                <w:u w:val="single"/>
                <w:lang w:val="el-GR"/>
              </w:rPr>
              <w:t>κατ᾽</w:t>
            </w:r>
            <w:proofErr w:type="spellEnd"/>
            <w:r w:rsidRPr="005C05F8">
              <w:rPr>
                <w:rFonts w:ascii="Times New Roman" w:hAnsi="Times New Roman" w:cs="Times New Roman"/>
                <w:b/>
                <w:sz w:val="24"/>
                <w:u w:val="single"/>
                <w:lang w:val="el-GR"/>
              </w:rPr>
              <w:t xml:space="preserve"> αποκλειστικότητα, του άρθρου 20:</w:t>
            </w: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color w:val="000000"/>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ποιο είναι το αντίστοιχο ποσοστό των εργαζομένων με αναπηρία ή </w:t>
            </w:r>
            <w:proofErr w:type="spellStart"/>
            <w:r w:rsidRPr="005C05F8">
              <w:rPr>
                <w:rFonts w:ascii="Times New Roman" w:hAnsi="Times New Roman" w:cs="Times New Roman"/>
                <w:sz w:val="24"/>
                <w:lang w:val="el-GR"/>
              </w:rPr>
              <w:t>μειονεκτούντων</w:t>
            </w:r>
            <w:proofErr w:type="spellEnd"/>
            <w:r w:rsidRPr="005C05F8">
              <w:rPr>
                <w:rFonts w:ascii="Times New Roman" w:hAnsi="Times New Roman" w:cs="Times New Roman"/>
                <w:sz w:val="24"/>
                <w:lang w:val="el-GR"/>
              </w:rPr>
              <w:t xml:space="preserve"> εργαζομένων;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Εφόσον απαιτείται, προσδιορίστε σε ποια κατηγορία ή κατηγορίες εργαζομένων με αναπηρία ή </w:t>
            </w:r>
            <w:proofErr w:type="spellStart"/>
            <w:r w:rsidRPr="005C05F8">
              <w:rPr>
                <w:rFonts w:ascii="Times New Roman" w:hAnsi="Times New Roman" w:cs="Times New Roman"/>
                <w:sz w:val="24"/>
                <w:lang w:val="el-GR"/>
              </w:rPr>
              <w:t>μειονεκτούντων</w:t>
            </w:r>
            <w:proofErr w:type="spellEnd"/>
            <w:r w:rsidRPr="005C05F8">
              <w:rPr>
                <w:rFonts w:ascii="Times New Roman" w:hAnsi="Times New Roman" w:cs="Times New Roman"/>
                <w:sz w:val="24"/>
                <w:lang w:val="el-GR"/>
              </w:rPr>
              <w:t xml:space="preserve">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r w:rsidRPr="005C05F8">
              <w:rPr>
                <w:rFonts w:ascii="Times New Roman" w:hAnsi="Times New Roman" w:cs="Times New Roman"/>
                <w:sz w:val="24"/>
                <w:lang w:val="en-US"/>
              </w:rPr>
              <w:t xml:space="preserve"> </w:t>
            </w: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5C05F8">
              <w:rPr>
                <w:rFonts w:ascii="Times New Roman" w:hAnsi="Times New Roman" w:cs="Times New Roman"/>
                <w:sz w:val="24"/>
                <w:lang w:val="el-GR"/>
              </w:rPr>
              <w:t>προ)επιλογής</w:t>
            </w:r>
            <w:proofErr w:type="spellEnd"/>
            <w:r w:rsidRPr="005C05F8">
              <w:rPr>
                <w:rFonts w:ascii="Times New Roman" w:hAnsi="Times New Roman" w:cs="Times New Roman"/>
                <w:sz w:val="24"/>
                <w:lang w:val="el-GR"/>
              </w:rPr>
              <w:t>);</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 </w:t>
            </w:r>
            <w:proofErr w:type="spellStart"/>
            <w:r w:rsidRPr="005C05F8">
              <w:rPr>
                <w:rFonts w:ascii="Times New Roman" w:hAnsi="Times New Roman" w:cs="Times New Roman"/>
                <w:sz w:val="24"/>
              </w:rPr>
              <w:t>Άνευ</w:t>
            </w:r>
            <w:proofErr w:type="spellEnd"/>
            <w:r w:rsidRPr="005C05F8">
              <w:rPr>
                <w:rFonts w:ascii="Times New Roman" w:hAnsi="Times New Roman" w:cs="Times New Roman"/>
                <w:sz w:val="24"/>
              </w:rPr>
              <w:t xml:space="preserve"> α</w:t>
            </w:r>
            <w:proofErr w:type="spellStart"/>
            <w:r w:rsidRPr="005C05F8">
              <w:rPr>
                <w:rFonts w:ascii="Times New Roman" w:hAnsi="Times New Roman" w:cs="Times New Roman"/>
                <w:sz w:val="24"/>
              </w:rPr>
              <w:t>ντικειμένου</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5C05F8">
              <w:rPr>
                <w:rFonts w:ascii="Times New Roman" w:hAnsi="Times New Roman" w:cs="Times New Roman"/>
                <w:sz w:val="24"/>
              </w:rPr>
              <w:t>VI</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Αναφέρετε την ονομασία του καταλόγου </w:t>
            </w:r>
            <w:r w:rsidRPr="005C05F8">
              <w:rPr>
                <w:rFonts w:ascii="Times New Roman" w:hAnsi="Times New Roman" w:cs="Times New Roman"/>
                <w:sz w:val="24"/>
                <w:lang w:val="el-GR"/>
              </w:rPr>
              <w:lastRenderedPageBreak/>
              <w:t>ή του πιστοποιητικού και τον σχετικό αριθμό εγγραφής ή πιστοποίησης, κατά περίπτωση:</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B55860" w:rsidRPr="005C05F8" w:rsidRDefault="00B55860" w:rsidP="00EC7D7D">
            <w:pPr>
              <w:spacing w:after="0"/>
              <w:rPr>
                <w:rFonts w:ascii="Times New Roman" w:hAnsi="Times New Roman" w:cs="Times New Roman"/>
                <w:b/>
                <w:sz w:val="24"/>
                <w:lang w:val="el-GR"/>
              </w:rPr>
            </w:pPr>
            <w:r w:rsidRPr="005C05F8">
              <w:rPr>
                <w:rFonts w:ascii="Times New Roman" w:hAnsi="Times New Roman" w:cs="Times New Roman"/>
                <w:sz w:val="24"/>
                <w:lang w:val="el-GR"/>
              </w:rPr>
              <w:t>δ) Η εγγραφή ή η πιστοποίηση καλύπτει όλα τα απαιτούμενα κριτήρια επιλογής;</w:t>
            </w:r>
          </w:p>
          <w:p w:rsidR="00B55860" w:rsidRPr="005C05F8" w:rsidRDefault="00B55860" w:rsidP="00EC7D7D">
            <w:pPr>
              <w:spacing w:after="0"/>
              <w:rPr>
                <w:rFonts w:ascii="Times New Roman" w:hAnsi="Times New Roman" w:cs="Times New Roman"/>
                <w:b/>
                <w:sz w:val="24"/>
                <w:u w:val="single"/>
                <w:lang w:val="el-GR"/>
              </w:rPr>
            </w:pPr>
            <w:r w:rsidRPr="005C05F8">
              <w:rPr>
                <w:rFonts w:ascii="Times New Roman" w:hAnsi="Times New Roman" w:cs="Times New Roman"/>
                <w:b/>
                <w:sz w:val="24"/>
                <w:lang w:val="el-GR"/>
              </w:rPr>
              <w:t>Εάν όχι: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5C05F8">
              <w:rPr>
                <w:rFonts w:ascii="Times New Roman" w:hAnsi="Times New Roman" w:cs="Times New Roman"/>
                <w:b/>
                <w:sz w:val="24"/>
                <w:u w:val="single"/>
              </w:rPr>
              <w:t>IV</w:t>
            </w:r>
            <w:r w:rsidRPr="005C05F8">
              <w:rPr>
                <w:rFonts w:ascii="Times New Roman" w:hAnsi="Times New Roman" w:cs="Times New Roman"/>
                <w:b/>
                <w:sz w:val="24"/>
                <w:u w:val="single"/>
                <w:lang w:val="el-GR"/>
              </w:rPr>
              <w:t>, ενότητες Α, Β, Γ, ή Δ κατά περίπτωση</w:t>
            </w:r>
            <w:r w:rsidRPr="005C05F8">
              <w:rPr>
                <w:rFonts w:ascii="Times New Roman" w:hAnsi="Times New Roman" w:cs="Times New Roman"/>
                <w:sz w:val="24"/>
                <w:lang w:val="el-GR"/>
              </w:rPr>
              <w:t xml:space="preserve"> </w:t>
            </w:r>
            <w:r w:rsidRPr="005C05F8">
              <w:rPr>
                <w:rFonts w:ascii="Times New Roman" w:hAnsi="Times New Roman" w:cs="Times New Roman"/>
                <w:b/>
                <w:i/>
                <w:sz w:val="24"/>
                <w:lang w:val="el-GR"/>
              </w:rPr>
              <w:t>ΜΟΝΟ εφόσον αυτό απαιτείται στη σχετική διακήρυξη ή στα έγγραφα της σύμβασης: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Ο οικονομικός φορέας θα είναι σε θέση να προσκομίσει </w:t>
            </w:r>
            <w:r w:rsidRPr="005C05F8">
              <w:rPr>
                <w:rFonts w:ascii="Times New Roman" w:hAnsi="Times New Roman" w:cs="Times New Roman"/>
                <w:b/>
                <w:sz w:val="24"/>
                <w:lang w:val="el-GR"/>
              </w:rPr>
              <w:t>βεβαίωση</w:t>
            </w:r>
            <w:r w:rsidRPr="005C05F8">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δ) []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ε) []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before="120"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i/>
                <w:sz w:val="24"/>
              </w:rPr>
              <w:lastRenderedPageBreak/>
              <w:t>Τρό</w:t>
            </w:r>
            <w:proofErr w:type="spellEnd"/>
            <w:r w:rsidRPr="005C05F8">
              <w:rPr>
                <w:rFonts w:ascii="Times New Roman" w:hAnsi="Times New Roman" w:cs="Times New Roman"/>
                <w:b/>
                <w:i/>
                <w:sz w:val="24"/>
              </w:rPr>
              <w:t xml:space="preserve">πος </w:t>
            </w:r>
            <w:proofErr w:type="spellStart"/>
            <w:r w:rsidRPr="005C05F8">
              <w:rPr>
                <w:rFonts w:ascii="Times New Roman" w:hAnsi="Times New Roman" w:cs="Times New Roman"/>
                <w:b/>
                <w:i/>
                <w:sz w:val="24"/>
              </w:rPr>
              <w:t>συμμετοχής</w:t>
            </w:r>
            <w:proofErr w:type="spellEnd"/>
            <w:r w:rsidRPr="005C05F8">
              <w:rPr>
                <w:rFonts w:ascii="Times New Roman" w:hAnsi="Times New Roman" w:cs="Times New Roman"/>
                <w:b/>
                <w:i/>
                <w:sz w:val="24"/>
              </w:rPr>
              <w:t>:</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711814" w:rsidTr="00EC7D7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α) Α</w:t>
            </w:r>
            <w:r w:rsidRPr="005C05F8">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β) Προσδιορίστε τους άλλους οικονομικούς φορείς που συμμετ</w:t>
            </w:r>
            <w:r w:rsidRPr="005C05F8">
              <w:rPr>
                <w:rFonts w:ascii="Times New Roman" w:hAnsi="Times New Roman" w:cs="Times New Roman"/>
                <w:sz w:val="24"/>
                <w:lang w:val="el-GR"/>
              </w:rPr>
              <w:t>έχουν από κοινού στη διαδικασία σύναψης δημόσιας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α) [……]</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β) [……]</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γ)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rPr>
            </w:pPr>
            <w:proofErr w:type="spellStart"/>
            <w:r w:rsidRPr="005C05F8">
              <w:rPr>
                <w:rFonts w:ascii="Times New Roman" w:hAnsi="Times New Roman" w:cs="Times New Roman"/>
                <w:b/>
                <w:bCs/>
                <w:i/>
                <w:iCs/>
                <w:sz w:val="24"/>
              </w:rPr>
              <w:t>Τμήμ</w:t>
            </w:r>
            <w:proofErr w:type="spellEnd"/>
            <w:r w:rsidRPr="005C05F8">
              <w:rPr>
                <w:rFonts w:ascii="Times New Roman" w:hAnsi="Times New Roman" w:cs="Times New Roman"/>
                <w:b/>
                <w:bCs/>
                <w:i/>
                <w:iCs/>
                <w:sz w:val="24"/>
              </w:rPr>
              <w:t>ατα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Κατά περίπτωση, αναφορά του τμήματος  ή των τμημάτων για τα οποία ο οικονομικός </w:t>
            </w:r>
            <w:r w:rsidRPr="005C05F8">
              <w:rPr>
                <w:rFonts w:ascii="Times New Roman" w:hAnsi="Times New Roman" w:cs="Times New Roman"/>
                <w:sz w:val="24"/>
                <w:lang w:val="el-GR"/>
              </w:rPr>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   ]</w:t>
            </w:r>
          </w:p>
        </w:tc>
      </w:tr>
    </w:tbl>
    <w:p w:rsidR="00B55860" w:rsidRPr="005C05F8" w:rsidRDefault="00B55860" w:rsidP="00B55860">
      <w:pPr>
        <w:rPr>
          <w:rFonts w:ascii="Times New Roman" w:hAnsi="Times New Roman" w:cs="Times New Roman"/>
          <w:kern w:val="2"/>
          <w:sz w:val="24"/>
        </w:rPr>
      </w:pPr>
    </w:p>
    <w:p w:rsidR="00B55860" w:rsidRPr="005C05F8" w:rsidRDefault="00B55860" w:rsidP="00B55860">
      <w:pPr>
        <w:pageBreakBefore/>
        <w:jc w:val="center"/>
        <w:rPr>
          <w:rFonts w:ascii="Times New Roman" w:hAnsi="Times New Roman" w:cs="Times New Roman"/>
          <w:i/>
          <w:sz w:val="24"/>
          <w:lang w:val="el-GR"/>
        </w:rPr>
      </w:pPr>
      <w:r w:rsidRPr="005C05F8">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FFFFFF"/>
        <w:rPr>
          <w:rFonts w:ascii="Times New Roman" w:hAnsi="Times New Roman" w:cs="Times New Roman"/>
          <w:b/>
          <w:i/>
          <w:sz w:val="24"/>
          <w:lang w:val="el-GR"/>
        </w:rPr>
      </w:pPr>
      <w:r w:rsidRPr="005C05F8">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Εκ</w:t>
            </w:r>
            <w:proofErr w:type="spellEnd"/>
            <w:r w:rsidRPr="005C05F8">
              <w:rPr>
                <w:rFonts w:ascii="Times New Roman" w:hAnsi="Times New Roman" w:cs="Times New Roman"/>
                <w:b/>
                <w:i/>
                <w:sz w:val="24"/>
              </w:rPr>
              <w:t xml:space="preserve">προσώπηση, </w:t>
            </w:r>
            <w:proofErr w:type="spellStart"/>
            <w:r w:rsidRPr="005C05F8">
              <w:rPr>
                <w:rFonts w:ascii="Times New Roman" w:hAnsi="Times New Roman" w:cs="Times New Roman"/>
                <w:b/>
                <w:i/>
                <w:sz w:val="24"/>
              </w:rPr>
              <w:t>εάν</w:t>
            </w:r>
            <w:proofErr w:type="spellEnd"/>
            <w:r w:rsidRPr="005C05F8">
              <w:rPr>
                <w:rFonts w:ascii="Times New Roman" w:hAnsi="Times New Roman" w:cs="Times New Roman"/>
                <w:b/>
                <w:i/>
                <w:sz w:val="24"/>
              </w:rPr>
              <w:t xml:space="preserve"> υπ</w:t>
            </w:r>
            <w:proofErr w:type="spellStart"/>
            <w:r w:rsidRPr="005C05F8">
              <w:rPr>
                <w:rFonts w:ascii="Times New Roman" w:hAnsi="Times New Roman" w:cs="Times New Roman"/>
                <w:b/>
                <w:i/>
                <w:sz w:val="24"/>
              </w:rPr>
              <w:t>άρχει</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color w:val="000000"/>
                <w:kern w:val="2"/>
                <w:sz w:val="24"/>
                <w:lang w:val="el-GR"/>
              </w:rPr>
            </w:pPr>
            <w:r w:rsidRPr="005C05F8">
              <w:rPr>
                <w:rFonts w:ascii="Times New Roman" w:hAnsi="Times New Roman" w:cs="Times New Roman"/>
                <w:sz w:val="24"/>
                <w:lang w:val="el-GR"/>
              </w:rPr>
              <w:t>Ονοματεπώνυμο</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Τα</w:t>
            </w:r>
            <w:proofErr w:type="spellStart"/>
            <w:r w:rsidRPr="005C05F8">
              <w:rPr>
                <w:rFonts w:ascii="Times New Roman" w:hAnsi="Times New Roman" w:cs="Times New Roman"/>
                <w:sz w:val="24"/>
              </w:rPr>
              <w:t>χυδρομική</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διεύθυνση</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Τηλέφωνο</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Ηλ</w:t>
            </w:r>
            <w:proofErr w:type="spellEnd"/>
            <w:r w:rsidRPr="005C05F8">
              <w:rPr>
                <w:rFonts w:ascii="Times New Roman" w:hAnsi="Times New Roman" w:cs="Times New Roman"/>
                <w:sz w:val="24"/>
              </w:rPr>
              <w:t>. τα</w:t>
            </w:r>
            <w:proofErr w:type="spellStart"/>
            <w:r w:rsidRPr="005C05F8">
              <w:rPr>
                <w:rFonts w:ascii="Times New Roman" w:hAnsi="Times New Roman" w:cs="Times New Roman"/>
                <w:sz w:val="24"/>
              </w:rPr>
              <w:t>χυδρομείο</w:t>
            </w:r>
            <w:proofErr w:type="spellEnd"/>
            <w:r w:rsidRPr="005C05F8">
              <w:rPr>
                <w:rFonts w:ascii="Times New Roman" w:hAnsi="Times New Roman" w:cs="Times New Roman"/>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ind w:left="850"/>
        <w:rPr>
          <w:rFonts w:ascii="Times New Roman" w:hAnsi="Times New Roman" w:cs="Times New Roman"/>
          <w:sz w:val="24"/>
        </w:rPr>
      </w:pPr>
    </w:p>
    <w:p w:rsidR="00B55860" w:rsidRPr="005C05F8" w:rsidRDefault="00B55860" w:rsidP="00B55860">
      <w:pPr>
        <w:pageBreakBefore/>
        <w:ind w:left="850"/>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Πληροφορίες σχετικά με τη στήριξη στις ικανότητες άλλων ΦΟΡΕΩΝ</w:t>
      </w:r>
      <w:r w:rsidRPr="005C05F8">
        <w:rPr>
          <w:rFonts w:ascii="Times New Roman" w:hAnsi="Times New Roman" w:cs="Times New Roman"/>
          <w:sz w:val="24"/>
          <w:lang w:val="el-GR"/>
        </w:rPr>
        <w:t xml:space="preserve">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trHeight w:val="34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Στήριξη</w:t>
            </w:r>
            <w:proofErr w:type="spellEnd"/>
            <w:r w:rsidRPr="005C05F8">
              <w:rPr>
                <w:rFonts w:ascii="Times New Roman" w:hAnsi="Times New Roman" w:cs="Times New Roman"/>
                <w:b/>
                <w:i/>
                <w:sz w:val="24"/>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5C05F8">
              <w:rPr>
                <w:rFonts w:ascii="Times New Roman" w:hAnsi="Times New Roman" w:cs="Times New Roman"/>
                <w:sz w:val="24"/>
              </w:rPr>
              <w:t>IV</w:t>
            </w:r>
            <w:r w:rsidRPr="005C05F8">
              <w:rPr>
                <w:rFonts w:ascii="Times New Roman" w:hAnsi="Times New Roman" w:cs="Times New Roman"/>
                <w:sz w:val="24"/>
                <w:lang w:val="el-GR"/>
              </w:rPr>
              <w:t xml:space="preserve"> και στα (τυχόν) κριτήρια και κανόνες που καθορίζονται στο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[]Ναι []</w:t>
            </w:r>
            <w:proofErr w:type="spellStart"/>
            <w:r w:rsidRPr="005C05F8">
              <w:rPr>
                <w:rFonts w:ascii="Times New Roman" w:hAnsi="Times New Roman" w:cs="Times New Roman"/>
                <w:sz w:val="24"/>
              </w:rPr>
              <w:t>Όχι</w:t>
            </w:r>
            <w:proofErr w:type="spellEnd"/>
          </w:p>
        </w:tc>
      </w:tr>
    </w:tbl>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5C05F8">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5C05F8">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5C05F8">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5C05F8">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και </w:t>
      </w:r>
      <w:r w:rsidRPr="005C05F8">
        <w:rPr>
          <w:rFonts w:ascii="Times New Roman" w:hAnsi="Times New Roman" w:cs="Times New Roman"/>
          <w:i/>
          <w:sz w:val="24"/>
        </w:rPr>
        <w:t>V</w:t>
      </w:r>
      <w:r w:rsidRPr="005C05F8">
        <w:rPr>
          <w:rFonts w:ascii="Times New Roman" w:hAnsi="Times New Roman" w:cs="Times New Roman"/>
          <w:i/>
          <w:sz w:val="24"/>
          <w:lang w:val="el-GR"/>
        </w:rPr>
        <w:t xml:space="preserve"> για κάθε ένα από τους οικονομικούς φορείς.</w:t>
      </w:r>
    </w:p>
    <w:p w:rsidR="00B55860" w:rsidRPr="005C05F8" w:rsidRDefault="00B55860" w:rsidP="00B55860">
      <w:pPr>
        <w:jc w:val="center"/>
        <w:rPr>
          <w:rFonts w:ascii="Times New Roman" w:hAnsi="Times New Roman" w:cs="Times New Roman"/>
          <w:sz w:val="24"/>
          <w:lang w:val="el-GR"/>
        </w:rPr>
      </w:pP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5C05F8">
        <w:rPr>
          <w:rFonts w:ascii="Times New Roman" w:hAnsi="Times New Roman" w:cs="Times New Roman"/>
          <w:b/>
          <w:bCs/>
          <w:sz w:val="24"/>
          <w:u w:val="single"/>
          <w:lang w:val="el-GR"/>
        </w:rPr>
        <w:t>δεν στηρίζεται</w:t>
      </w:r>
      <w:r w:rsidRPr="005C05F8">
        <w:rPr>
          <w:rFonts w:ascii="Times New Roman" w:hAnsi="Times New Roman" w:cs="Times New Roman"/>
          <w:b/>
          <w:bCs/>
          <w:sz w:val="24"/>
          <w:lang w:val="el-GR"/>
        </w:rPr>
        <w:t xml:space="preserve"> ο οικονομικός φορέας</w:t>
      </w:r>
      <w:r w:rsidRPr="005C05F8">
        <w:rPr>
          <w:rFonts w:ascii="Times New Roman" w:hAnsi="Times New Roman" w:cs="Times New Roman"/>
          <w:sz w:val="24"/>
          <w:lang w:val="el-GR"/>
        </w:rPr>
        <w:t xml:space="preserve"> </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i/>
          <w:sz w:val="24"/>
          <w:lang w:val="el-GR"/>
        </w:rPr>
      </w:pPr>
      <w:r w:rsidRPr="005C05F8">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Υπ</w:t>
            </w:r>
            <w:proofErr w:type="spellStart"/>
            <w:r w:rsidRPr="005C05F8">
              <w:rPr>
                <w:rFonts w:ascii="Times New Roman" w:hAnsi="Times New Roman" w:cs="Times New Roman"/>
                <w:b/>
                <w:i/>
                <w:sz w:val="24"/>
              </w:rPr>
              <w:t>εργολ</w:t>
            </w:r>
            <w:proofErr w:type="spellEnd"/>
            <w:r w:rsidRPr="005C05F8">
              <w:rPr>
                <w:rFonts w:ascii="Times New Roman" w:hAnsi="Times New Roman" w:cs="Times New Roman"/>
                <w:b/>
                <w:i/>
                <w:sz w:val="24"/>
              </w:rPr>
              <w:t>αβική α</w:t>
            </w:r>
            <w:proofErr w:type="spellStart"/>
            <w:r w:rsidRPr="005C05F8">
              <w:rPr>
                <w:rFonts w:ascii="Times New Roman" w:hAnsi="Times New Roman" w:cs="Times New Roman"/>
                <w:b/>
                <w:i/>
                <w:sz w:val="24"/>
              </w:rPr>
              <w:t>νάθεση</w:t>
            </w:r>
            <w:proofErr w:type="spellEnd"/>
            <w:r w:rsidRPr="005C05F8">
              <w:rPr>
                <w:rFonts w:ascii="Times New Roman" w:hAnsi="Times New Roman" w:cs="Times New Roman"/>
                <w:b/>
                <w:i/>
                <w:sz w:val="24"/>
              </w:rPr>
              <w:t xml:space="preserve">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[]Ναι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737CE1"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bCs/>
          <w:sz w:val="24"/>
          <w:u w:val="single"/>
          <w:lang w:val="el-GR"/>
        </w:rPr>
      </w:pPr>
      <w:r w:rsidRPr="00737CE1">
        <w:rPr>
          <w:rFonts w:ascii="Times New Roman" w:hAnsi="Times New Roman"/>
          <w:i/>
          <w:sz w:val="24"/>
          <w:lang w:val="el-GR"/>
        </w:rPr>
        <w:t>Εάν</w:t>
      </w:r>
      <w:r w:rsidRPr="00737CE1">
        <w:rPr>
          <w:rFonts w:ascii="Times New Roman" w:hAnsi="Times New Roman"/>
          <w:i/>
          <w:sz w:val="24"/>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37CE1">
        <w:rPr>
          <w:rFonts w:ascii="Times New Roman" w:hAnsi="Times New Roman"/>
          <w:b/>
          <w:i/>
          <w:sz w:val="24"/>
          <w:lang w:val="el-GR"/>
        </w:rPr>
        <w:t xml:space="preserve">επιπλέον των πληροφοριών </w:t>
      </w:r>
      <w:r w:rsidRPr="00737CE1">
        <w:rPr>
          <w:rFonts w:ascii="Times New Roman" w:hAnsi="Times New Roman"/>
          <w:i/>
          <w:sz w:val="24"/>
          <w:lang w:val="el-GR"/>
        </w:rPr>
        <w:t xml:space="preserve">που προβλέπονται στην παρούσα ενότητα, </w:t>
      </w:r>
      <w:r w:rsidRPr="00737CE1">
        <w:rPr>
          <w:rFonts w:ascii="Times New Roman" w:hAnsi="Times New Roman"/>
          <w:i/>
          <w:sz w:val="24"/>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55860" w:rsidRPr="005C05F8" w:rsidRDefault="00B55860" w:rsidP="00B55860">
      <w:pPr>
        <w:pageBreakBefore/>
        <w:jc w:val="center"/>
        <w:rPr>
          <w:rFonts w:ascii="Times New Roman" w:hAnsi="Times New Roman" w:cs="Times New Roman"/>
          <w:b/>
          <w:bCs/>
          <w:color w:val="000000"/>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III</w:t>
      </w:r>
      <w:r w:rsidRPr="005C05F8">
        <w:rPr>
          <w:rFonts w:ascii="Times New Roman" w:hAnsi="Times New Roman" w:cs="Times New Roman"/>
          <w:b/>
          <w:bCs/>
          <w:sz w:val="24"/>
          <w:u w:val="single"/>
          <w:lang w:val="el-GR"/>
        </w:rPr>
        <w:t>: Λόγοι αποκλεισμού</w:t>
      </w:r>
    </w:p>
    <w:p w:rsidR="00B55860" w:rsidRPr="005C05F8" w:rsidRDefault="00B55860" w:rsidP="00B55860">
      <w:pPr>
        <w:jc w:val="center"/>
        <w:rPr>
          <w:rFonts w:ascii="Times New Roman" w:hAnsi="Times New Roman" w:cs="Times New Roman"/>
          <w:sz w:val="24"/>
          <w:lang w:val="el-GR"/>
        </w:rPr>
      </w:pPr>
      <w:r w:rsidRPr="005C05F8">
        <w:rPr>
          <w:rFonts w:ascii="Times New Roman" w:hAnsi="Times New Roman" w:cs="Times New Roman"/>
          <w:b/>
          <w:bCs/>
          <w:color w:val="000000"/>
          <w:sz w:val="24"/>
          <w:lang w:val="el-GR"/>
        </w:rPr>
        <w:t>Α: Λόγοι αποκλεισμού που σχετίζονται με ποινικές καταδίκες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jc w:val="left"/>
        <w:rPr>
          <w:rFonts w:ascii="Times New Roman" w:hAnsi="Times New Roman" w:cs="Times New Roman"/>
          <w:color w:val="000000"/>
          <w:sz w:val="24"/>
          <w:lang w:val="el-GR"/>
        </w:rPr>
      </w:pPr>
      <w:r w:rsidRPr="005C05F8">
        <w:rPr>
          <w:rFonts w:ascii="Times New Roman" w:hAnsi="Times New Roman" w:cs="Times New Roman"/>
          <w:sz w:val="24"/>
          <w:lang w:val="el-GR"/>
        </w:rPr>
        <w:t>Στο άρθρο 73 παρ. 1 ορίζονται οι ακόλουθοι λόγοι αποκλεισμού:</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proofErr w:type="spellStart"/>
      <w:r w:rsidRPr="005C05F8">
        <w:rPr>
          <w:rFonts w:ascii="Times New Roman" w:hAnsi="Times New Roman" w:cs="Times New Roman"/>
          <w:color w:val="000000"/>
          <w:sz w:val="24"/>
        </w:rPr>
        <w:t>συμμετοχή</w:t>
      </w:r>
      <w:proofErr w:type="spellEnd"/>
      <w:r w:rsidRPr="005C05F8">
        <w:rPr>
          <w:rFonts w:ascii="Times New Roman" w:hAnsi="Times New Roman" w:cs="Times New Roman"/>
          <w:color w:val="000000"/>
          <w:sz w:val="24"/>
        </w:rPr>
        <w:t xml:space="preserve"> </w:t>
      </w:r>
      <w:proofErr w:type="spellStart"/>
      <w:r w:rsidRPr="005C05F8">
        <w:rPr>
          <w:rFonts w:ascii="Times New Roman" w:hAnsi="Times New Roman" w:cs="Times New Roman"/>
          <w:color w:val="000000"/>
          <w:sz w:val="24"/>
        </w:rPr>
        <w:t>σε</w:t>
      </w:r>
      <w:proofErr w:type="spellEnd"/>
      <w:r w:rsidRPr="005C05F8">
        <w:rPr>
          <w:rFonts w:ascii="Times New Roman" w:hAnsi="Times New Roman" w:cs="Times New Roman"/>
          <w:color w:val="000000"/>
          <w:sz w:val="24"/>
        </w:rPr>
        <w:t xml:space="preserve"> </w:t>
      </w:r>
      <w:proofErr w:type="spellStart"/>
      <w:r w:rsidRPr="005C05F8">
        <w:rPr>
          <w:rFonts w:ascii="Times New Roman" w:hAnsi="Times New Roman" w:cs="Times New Roman"/>
          <w:b/>
          <w:color w:val="000000"/>
          <w:sz w:val="24"/>
        </w:rPr>
        <w:t>εγκλημ</w:t>
      </w:r>
      <w:proofErr w:type="spellEnd"/>
      <w:r w:rsidRPr="005C05F8">
        <w:rPr>
          <w:rFonts w:ascii="Times New Roman" w:hAnsi="Times New Roman" w:cs="Times New Roman"/>
          <w:b/>
          <w:color w:val="000000"/>
          <w:sz w:val="24"/>
        </w:rPr>
        <w:t xml:space="preserve">ατική </w:t>
      </w:r>
      <w:proofErr w:type="spellStart"/>
      <w:r w:rsidRPr="005C05F8">
        <w:rPr>
          <w:rFonts w:ascii="Times New Roman" w:hAnsi="Times New Roman" w:cs="Times New Roman"/>
          <w:b/>
          <w:color w:val="000000"/>
          <w:sz w:val="24"/>
        </w:rPr>
        <w:t>οργάνωση</w:t>
      </w:r>
      <w:proofErr w:type="spellEnd"/>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proofErr w:type="spellStart"/>
      <w:r w:rsidRPr="005C05F8">
        <w:rPr>
          <w:rFonts w:ascii="Times New Roman" w:hAnsi="Times New Roman" w:cs="Times New Roman"/>
          <w:b/>
          <w:color w:val="000000"/>
          <w:sz w:val="24"/>
        </w:rPr>
        <w:t>δωροδοκί</w:t>
      </w:r>
      <w:proofErr w:type="spellEnd"/>
      <w:r w:rsidRPr="005C05F8">
        <w:rPr>
          <w:rFonts w:ascii="Times New Roman" w:hAnsi="Times New Roman" w:cs="Times New Roman"/>
          <w:b/>
          <w:color w:val="000000"/>
          <w:sz w:val="24"/>
        </w:rPr>
        <w:t>α</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απ</w:t>
      </w:r>
      <w:proofErr w:type="spellStart"/>
      <w:r w:rsidRPr="005C05F8">
        <w:rPr>
          <w:rFonts w:ascii="Times New Roman" w:hAnsi="Times New Roman" w:cs="Times New Roman"/>
          <w:b/>
          <w:color w:val="000000"/>
          <w:sz w:val="24"/>
        </w:rPr>
        <w:t>άτη</w:t>
      </w:r>
      <w:proofErr w:type="spellEnd"/>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lang w:val="el-GR"/>
        </w:rPr>
      </w:pPr>
      <w:r w:rsidRPr="005C05F8">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5C05F8">
        <w:rPr>
          <w:rStyle w:val="Heading3Cha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Heading3Char"/>
          <w:rFonts w:ascii="Times New Roman" w:hAnsi="Times New Roman" w:cs="Times New Roman"/>
          <w:sz w:val="24"/>
          <w:lang w:val="el-GR"/>
        </w:rPr>
      </w:pPr>
      <w:r w:rsidRPr="005C05F8">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5C05F8">
        <w:rP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Cs/>
          <w:i/>
          <w:iCs/>
          <w:sz w:val="24"/>
          <w:lang w:val="el-GR"/>
        </w:rPr>
      </w:pPr>
      <w:r w:rsidRPr="005C05F8">
        <w:rPr>
          <w:rStyle w:val="Heading3Char"/>
          <w:rFonts w:ascii="Times New Roman" w:hAnsi="Times New Roman" w:cs="Times New Roman"/>
          <w:b w:val="0"/>
          <w:color w:val="000000"/>
          <w:sz w:val="24"/>
          <w:lang w:val="el-GR"/>
        </w:rPr>
        <w:t>παιδική εργασία και άλλες μορφές εμπορίας ανθρώπων</w:t>
      </w:r>
      <w:r w:rsidRPr="005C05F8">
        <w:rPr>
          <w:rStyle w:val="Heading3Char"/>
          <w:rFonts w:ascii="Times New Roman" w:hAnsi="Times New Roman" w:cs="Times New Roman"/>
          <w:color w:val="000000"/>
          <w:sz w:val="24"/>
          <w:lang w:val="el-GR"/>
        </w:rPr>
        <w:t>.</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trHeight w:val="855"/>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bCs/>
                <w:i/>
                <w:iCs/>
                <w:kern w:val="2"/>
                <w:sz w:val="24"/>
                <w:lang w:val="el-GR"/>
              </w:rPr>
            </w:pPr>
            <w:r w:rsidRPr="005C05F8">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napToGrid w:val="0"/>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w:t>
            </w:r>
            <w:proofErr w:type="spellStart"/>
            <w:r w:rsidRPr="005C05F8">
              <w:rPr>
                <w:rFonts w:ascii="Times New Roman" w:hAnsi="Times New Roman" w:cs="Times New Roman"/>
                <w:b/>
                <w:bCs/>
                <w:i/>
                <w:iCs/>
                <w:sz w:val="24"/>
              </w:rPr>
              <w:t>άντηση</w:t>
            </w:r>
            <w:proofErr w:type="spellEnd"/>
            <w:r w:rsidRPr="005C05F8">
              <w:rPr>
                <w:rFonts w:ascii="Times New Roman" w:hAnsi="Times New Roman" w:cs="Times New Roman"/>
                <w:b/>
                <w:bCs/>
                <w:i/>
                <w:iCs/>
                <w:sz w:val="24"/>
              </w:rPr>
              <w:t>:</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Υπάρχει αμετάκλητη καταδικαστική </w:t>
            </w:r>
            <w:r w:rsidRPr="005C05F8">
              <w:rPr>
                <w:rFonts w:ascii="Times New Roman" w:hAnsi="Times New Roman" w:cs="Times New Roman"/>
                <w:b/>
                <w:sz w:val="24"/>
                <w:lang w:val="el-GR"/>
              </w:rPr>
              <w:t>απόφαση εις βάρος του οικονομικού φορέα</w:t>
            </w:r>
            <w:r w:rsidRPr="005C05F8">
              <w:rPr>
                <w:rFonts w:ascii="Times New Roman" w:hAnsi="Times New Roman" w:cs="Times New Roman"/>
                <w:sz w:val="24"/>
                <w:lang w:val="el-GR"/>
              </w:rPr>
              <w:t xml:space="preserve"> ή </w:t>
            </w:r>
            <w:r w:rsidRPr="005C05F8">
              <w:rPr>
                <w:rFonts w:ascii="Times New Roman" w:hAnsi="Times New Roman" w:cs="Times New Roman"/>
                <w:b/>
                <w:sz w:val="24"/>
                <w:lang w:val="el-GR"/>
              </w:rPr>
              <w:t>οποιουδήποτε</w:t>
            </w:r>
            <w:r w:rsidRPr="005C05F8">
              <w:rPr>
                <w:rFonts w:ascii="Times New Roman" w:hAnsi="Times New Roman" w:cs="Times New Roman"/>
                <w:sz w:val="24"/>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αναφέρετε:</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Προσδιορίστε ποιος έχει καταδικαστεί [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 xml:space="preserve">γ) </w:t>
            </w:r>
            <w:r w:rsidRPr="005C05F8">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α) Ημερομηνία:[   ],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σημείο-(-α): [   ],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λόγος(-οι):[   ]</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γ) Διάρκεια της περιόδου αποκλεισμού [……] και σχετικό(-ά) σημείο(-α) [   ]</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05F8">
              <w:rPr>
                <w:rStyle w:val="UnresolvedMention"/>
                <w:rFonts w:ascii="Times New Roman" w:eastAsia="Calibri" w:hAnsi="Times New Roman" w:cs="Times New Roman"/>
                <w:b/>
                <w:sz w:val="24"/>
                <w:lang w:val="el-GR"/>
              </w:rPr>
              <w:t>αυτοκάθαρση»)</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firstRow="1" w:lastRow="0" w:firstColumn="1" w:lastColumn="0" w:noHBand="0" w:noVBand="1"/>
      </w:tblPr>
      <w:tblGrid>
        <w:gridCol w:w="4473"/>
        <w:gridCol w:w="4473"/>
        <w:gridCol w:w="9"/>
      </w:tblGrid>
      <w:tr w:rsidR="00B55860" w:rsidRPr="005C05F8" w:rsidTr="00EC7D7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 Ο οικονομικός φορέας έχει εκπληρώσει όλες </w:t>
            </w:r>
            <w:r w:rsidRPr="005C05F8">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5C05F8">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r w:rsidRPr="005C05F8">
              <w:rPr>
                <w:rFonts w:ascii="Times New Roman" w:hAnsi="Times New Roman" w:cs="Times New Roman"/>
                <w:sz w:val="24"/>
              </w:rPr>
              <w:t xml:space="preserve"> </w:t>
            </w:r>
          </w:p>
        </w:tc>
      </w:tr>
      <w:tr w:rsidR="00B55860" w:rsidRPr="005C05F8" w:rsidTr="00EC7D7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όχι αναφέρετε: </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α) Χώρα ή κράτος μέλος για το οποίο πρόκειται:</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β) Ποιο είναι το σχετικό ποσό;</w:t>
            </w:r>
          </w:p>
          <w:p w:rsidR="00B55860" w:rsidRPr="005C05F8" w:rsidRDefault="00B55860" w:rsidP="00EC7D7D">
            <w:pPr>
              <w:snapToGrid w:val="0"/>
              <w:spacing w:after="0"/>
              <w:rPr>
                <w:rFonts w:ascii="Times New Roman" w:hAnsi="Times New Roman" w:cs="Times New Roman"/>
                <w:sz w:val="24"/>
                <w:lang w:val="el-GR"/>
              </w:rPr>
            </w:pPr>
            <w:proofErr w:type="spellStart"/>
            <w:r w:rsidRPr="005C05F8">
              <w:rPr>
                <w:rFonts w:ascii="Times New Roman" w:hAnsi="Times New Roman" w:cs="Times New Roman"/>
                <w:sz w:val="24"/>
                <w:lang w:val="el-GR"/>
              </w:rPr>
              <w:t>γ)Πως</w:t>
            </w:r>
            <w:proofErr w:type="spellEnd"/>
            <w:r w:rsidRPr="005C05F8">
              <w:rPr>
                <w:rFonts w:ascii="Times New Roman" w:hAnsi="Times New Roman" w:cs="Times New Roman"/>
                <w:sz w:val="24"/>
                <w:lang w:val="el-GR"/>
              </w:rPr>
              <w:t xml:space="preserve"> διαπιστώθηκε η αθέτηση των υποχρεώσεων;</w:t>
            </w:r>
          </w:p>
          <w:p w:rsidR="00B55860" w:rsidRPr="005C05F8" w:rsidRDefault="00B55860" w:rsidP="00EC7D7D">
            <w:pPr>
              <w:snapToGrid w:val="0"/>
              <w:spacing w:after="0"/>
              <w:rPr>
                <w:rFonts w:ascii="Times New Roman" w:hAnsi="Times New Roman" w:cs="Times New Roman"/>
                <w:b/>
                <w:sz w:val="24"/>
                <w:lang w:val="el-GR"/>
              </w:rPr>
            </w:pPr>
            <w:r w:rsidRPr="005C05F8">
              <w:rPr>
                <w:rFonts w:ascii="Times New Roman" w:hAnsi="Times New Roman" w:cs="Times New Roman"/>
                <w:sz w:val="24"/>
                <w:lang w:val="el-GR"/>
              </w:rPr>
              <w:t>1) Μέσω δικαστικής ή διοικητικής απόφασης;</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Η εν λόγω απόφαση είναι τελεσίδικη και δεσμευτική;</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Αναφέρατε την ημερομηνία καταδίκης ή έκδοσης απόφασης</w:t>
            </w:r>
          </w:p>
          <w:p w:rsidR="00B55860" w:rsidRPr="005C05F8" w:rsidRDefault="00B55860" w:rsidP="00EC7D7D">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B55860" w:rsidRPr="005C05F8" w:rsidRDefault="00B55860" w:rsidP="00EC7D7D">
            <w:pPr>
              <w:snapToGrid w:val="0"/>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2) Με άλλα μέσα; </w:t>
            </w:r>
            <w:proofErr w:type="spellStart"/>
            <w:r w:rsidRPr="005C05F8">
              <w:rPr>
                <w:rFonts w:ascii="Times New Roman" w:hAnsi="Times New Roman" w:cs="Times New Roman"/>
                <w:sz w:val="24"/>
                <w:lang w:val="el-GR"/>
              </w:rPr>
              <w:t>Διευκρινήστε</w:t>
            </w:r>
            <w:proofErr w:type="spellEnd"/>
            <w:r w:rsidRPr="005C05F8">
              <w:rPr>
                <w:rFonts w:ascii="Times New Roman" w:hAnsi="Times New Roman" w:cs="Times New Roman"/>
                <w:sz w:val="24"/>
                <w:lang w:val="el-GR"/>
              </w:rPr>
              <w:t>:</w:t>
            </w:r>
          </w:p>
          <w:p w:rsidR="00B55860" w:rsidRPr="005C05F8" w:rsidRDefault="00B55860" w:rsidP="00EC7D7D">
            <w:pPr>
              <w:snapToGrid w:val="0"/>
              <w:spacing w:after="0" w:line="276" w:lineRule="auto"/>
              <w:jc w:val="left"/>
              <w:rPr>
                <w:rFonts w:ascii="Times New Roman" w:hAnsi="Times New Roman" w:cs="Times New Roman"/>
                <w:b/>
                <w:bCs/>
                <w:kern w:val="2"/>
                <w:sz w:val="24"/>
                <w:lang w:val="el-GR"/>
              </w:rPr>
            </w:pPr>
            <w:r w:rsidRPr="005C05F8">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B55860" w:rsidRPr="005C05F8" w:rsidTr="00EC7D7D">
              <w:tc>
                <w:tcPr>
                  <w:tcW w:w="2036" w:type="dxa"/>
                  <w:tcBorders>
                    <w:top w:val="single" w:sz="2" w:space="0" w:color="000000"/>
                    <w:left w:val="single" w:sz="2" w:space="0" w:color="000000"/>
                    <w:bottom w:val="single" w:sz="2" w:space="0" w:color="000000"/>
                    <w:right w:val="nil"/>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b/>
                      <w:bCs/>
                      <w:sz w:val="24"/>
                    </w:rPr>
                    <w:t>ΦΟΡΟΙ</w:t>
                  </w:r>
                </w:p>
                <w:p w:rsidR="00B55860" w:rsidRPr="005C05F8" w:rsidRDefault="00B55860" w:rsidP="00EC7D7D">
                  <w:pPr>
                    <w:spacing w:after="0" w:line="276" w:lineRule="auto"/>
                    <w:rPr>
                      <w:rFonts w:ascii="Times New Roman" w:hAnsi="Times New Roman" w:cs="Times New Roman"/>
                      <w:kern w:val="2"/>
                      <w:sz w:val="24"/>
                    </w:rPr>
                  </w:pPr>
                </w:p>
              </w:tc>
              <w:tc>
                <w:tcPr>
                  <w:tcW w:w="2192" w:type="dxa"/>
                  <w:tcBorders>
                    <w:top w:val="single" w:sz="2" w:space="0" w:color="000000"/>
                    <w:left w:val="single" w:sz="2" w:space="0" w:color="000000"/>
                    <w:bottom w:val="single" w:sz="2" w:space="0" w:color="000000"/>
                    <w:right w:val="single" w:sz="2" w:space="0" w:color="000000"/>
                  </w:tcBorders>
                  <w:hideMark/>
                </w:tcPr>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b/>
                      <w:bCs/>
                      <w:sz w:val="24"/>
                    </w:rPr>
                    <w:t>ΕΙΣΦΟΡΕΣ ΚΟΙΝΩΝΙΚΗΣ ΑΣΦΑΛΙΣΗΣ</w:t>
                  </w:r>
                </w:p>
              </w:tc>
            </w:tr>
            <w:tr w:rsidR="00B55860" w:rsidRPr="005C05F8" w:rsidTr="00EC7D7D">
              <w:tc>
                <w:tcPr>
                  <w:tcW w:w="2036" w:type="dxa"/>
                  <w:tcBorders>
                    <w:top w:val="nil"/>
                    <w:left w:val="single" w:sz="2" w:space="0" w:color="000000"/>
                    <w:bottom w:val="single" w:sz="2" w:space="0" w:color="000000"/>
                    <w:right w:val="nil"/>
                  </w:tcBorders>
                </w:tcPr>
                <w:p w:rsidR="00B55860" w:rsidRPr="005C05F8" w:rsidRDefault="00B55860" w:rsidP="00EC7D7D">
                  <w:pPr>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c>
                <w:tcPr>
                  <w:tcW w:w="2192" w:type="dxa"/>
                  <w:tcBorders>
                    <w:top w:val="nil"/>
                    <w:left w:val="single" w:sz="2" w:space="0" w:color="000000"/>
                    <w:bottom w:val="single" w:sz="2" w:space="0" w:color="000000"/>
                    <w:right w:val="single" w:sz="2" w:space="0" w:color="000000"/>
                  </w:tcBorders>
                </w:tcPr>
                <w:p w:rsidR="00B55860" w:rsidRPr="005C05F8" w:rsidRDefault="00B55860" w:rsidP="00EC7D7D">
                  <w:pPr>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EC7D7D">
            <w:pPr>
              <w:spacing w:after="0" w:line="276" w:lineRule="auto"/>
              <w:jc w:val="left"/>
              <w:rPr>
                <w:rFonts w:ascii="Times New Roman" w:hAnsi="Times New Roman" w:cs="Times New Roman"/>
                <w:kern w:val="2"/>
                <w:sz w:val="24"/>
              </w:rPr>
            </w:pP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EC7D7D">
            <w:pPr>
              <w:spacing w:after="0" w:line="276" w:lineRule="auto"/>
              <w:rPr>
                <w:rFonts w:ascii="Times New Roman" w:hAnsi="Times New Roman" w:cs="Times New Roman"/>
                <w:i/>
                <w:kern w:val="2"/>
                <w:sz w:val="24"/>
                <w:lang w:val="el-GR"/>
              </w:rPr>
            </w:pPr>
            <w:r w:rsidRPr="005C05F8">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EC7D7D">
            <w:pPr>
              <w:spacing w:after="0"/>
              <w:jc w:val="left"/>
              <w:rPr>
                <w:rFonts w:ascii="Times New Roman" w:hAnsi="Times New Roman" w:cs="Times New Roman"/>
                <w:i/>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5C05F8">
              <w:rPr>
                <w:rStyle w:val="Heading3Char"/>
                <w:rFonts w:ascii="Times New Roman" w:hAnsi="Times New Roman" w:cs="Times New Roman"/>
                <w:i/>
                <w:sz w:val="24"/>
                <w:lang w:val="el-GR"/>
              </w:rPr>
              <w:t xml:space="preserve">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έχει,</w:t>
            </w:r>
            <w:r w:rsidRPr="005C05F8">
              <w:rPr>
                <w:rFonts w:ascii="Times New Roman" w:hAnsi="Times New Roman" w:cs="Times New Roman"/>
                <w:b/>
                <w:sz w:val="24"/>
                <w:lang w:val="el-GR"/>
              </w:rPr>
              <w:t xml:space="preserve"> εν γνώσει του</w:t>
            </w:r>
            <w:r w:rsidRPr="005C05F8">
              <w:rPr>
                <w:rFonts w:ascii="Times New Roman" w:hAnsi="Times New Roman" w:cs="Times New Roman"/>
                <w:sz w:val="24"/>
                <w:lang w:val="el-GR"/>
              </w:rPr>
              <w:t xml:space="preserve">, αθετήσει </w:t>
            </w:r>
            <w:r w:rsidRPr="005C05F8">
              <w:rPr>
                <w:rFonts w:ascii="Times New Roman" w:hAnsi="Times New Roman" w:cs="Times New Roman"/>
                <w:b/>
                <w:sz w:val="24"/>
                <w:lang w:val="el-GR"/>
              </w:rPr>
              <w:t xml:space="preserve">τις υποχρεώσεις του </w:t>
            </w:r>
            <w:r w:rsidRPr="005C05F8">
              <w:rPr>
                <w:rFonts w:ascii="Times New Roman" w:hAnsi="Times New Roman" w:cs="Times New Roman"/>
                <w:sz w:val="24"/>
                <w:lang w:val="el-GR"/>
              </w:rPr>
              <w:t xml:space="preserve">στους τομείς του </w:t>
            </w:r>
            <w:r w:rsidRPr="005C05F8">
              <w:rPr>
                <w:rFonts w:ascii="Times New Roman" w:hAnsi="Times New Roman" w:cs="Times New Roman"/>
                <w:b/>
                <w:sz w:val="24"/>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711814" w:rsidTr="00EC7D7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b/>
                <w:kern w:val="2"/>
                <w:sz w:val="24"/>
                <w:lang w:val="el-GR"/>
              </w:rPr>
            </w:pPr>
          </w:p>
          <w:p w:rsidR="00B55860" w:rsidRPr="005C05F8" w:rsidRDefault="00B55860" w:rsidP="00EC7D7D">
            <w:pPr>
              <w:spacing w:after="0"/>
              <w:jc w:val="left"/>
              <w:rPr>
                <w:rFonts w:ascii="Times New Roman" w:hAnsi="Times New Roman" w:cs="Times New Roman"/>
                <w:b/>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 […….............]</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Βρίσκεται ο οικονομικός φορέας σε οποιαδήποτε από τις ακόλουθες καταστάσεις: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πτώχευση, ή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διαδικασία εξυγίανσης,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γ) ειδική εκκαθάριση,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δ) αναγκαστική διαχείριση από εκκαθαριστή ή από το δικαστήριο, ή</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έχει υπαχθεί σε διαδικασία πτωχευτικού συμβιβασμού, ή </w:t>
            </w:r>
          </w:p>
          <w:p w:rsidR="00B55860" w:rsidRPr="005C05F8" w:rsidRDefault="00B55860" w:rsidP="00EC7D7D">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 xml:space="preserve">στ) αναστολή επιχειρηματικών δραστηριοτήτων, ή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Εάν ναι: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Παραθέστε λεπτομερή στοιχεία: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5C05F8">
              <w:rPr>
                <w:rFonts w:ascii="Times New Roman" w:hAnsi="Times New Roman" w:cs="Times New Roman"/>
                <w:sz w:val="24"/>
                <w:lang w:val="el-GR"/>
              </w:rPr>
              <w:t>συνέχε</w:t>
            </w:r>
            <w:proofErr w:type="spellEnd"/>
            <w:r w:rsidRPr="005C05F8">
              <w:rPr>
                <w:rFonts w:ascii="Times New Roman" w:hAnsi="Times New Roman" w:cs="Times New Roman"/>
                <w:sz w:val="24"/>
                <w:lang w:val="el-GR"/>
              </w:rPr>
              <w:t xml:space="preserve"> συνέχιση της επιχειρηματικής του λειτουργίας υπό αυτές </w:t>
            </w:r>
            <w:proofErr w:type="spellStart"/>
            <w:r w:rsidRPr="005C05F8">
              <w:rPr>
                <w:rFonts w:ascii="Times New Roman" w:hAnsi="Times New Roman" w:cs="Times New Roman"/>
                <w:sz w:val="24"/>
                <w:lang w:val="el-GR"/>
              </w:rPr>
              <w:t>αυτές</w:t>
            </w:r>
            <w:proofErr w:type="spellEnd"/>
            <w:r w:rsidRPr="005C05F8">
              <w:rPr>
                <w:rFonts w:ascii="Times New Roman" w:hAnsi="Times New Roman" w:cs="Times New Roman"/>
                <w:sz w:val="24"/>
                <w:lang w:val="el-GR"/>
              </w:rPr>
              <w:t xml:space="preserve"> τις περιστάσεις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napToGrid w:val="0"/>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5C05F8" w:rsidTr="00EC7D7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διαπράξει ο </w:t>
            </w:r>
            <w:r w:rsidRPr="005C05F8">
              <w:rPr>
                <w:rFonts w:ascii="Times New Roman" w:hAnsi="Times New Roman" w:cs="Times New Roman"/>
                <w:sz w:val="24"/>
                <w:lang w:val="el-GR"/>
              </w:rPr>
              <w:t xml:space="preserve">οικονομικός φορέας </w:t>
            </w:r>
            <w:r w:rsidRPr="005C05F8">
              <w:rPr>
                <w:rFonts w:ascii="Times New Roman" w:hAnsi="Times New Roman" w:cs="Times New Roman"/>
                <w:b/>
                <w:sz w:val="24"/>
                <w:lang w:val="el-GR"/>
              </w:rPr>
              <w:t>σοβαρό επαγγελματικό παράπτωμα</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nil"/>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b/>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w:t>
            </w:r>
            <w:r w:rsidRPr="005C05F8">
              <w:rPr>
                <w:rFonts w:ascii="Times New Roman" w:hAnsi="Times New Roman" w:cs="Times New Roman"/>
                <w:sz w:val="24"/>
                <w:lang w:val="el-GR"/>
              </w:rPr>
              <w:lastRenderedPageBreak/>
              <w:t xml:space="preserve">που λήφθηκαν: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544"/>
          <w:jc w:val="center"/>
        </w:trPr>
        <w:tc>
          <w:tcPr>
            <w:tcW w:w="4479" w:type="dxa"/>
            <w:vMerge w:val="restart"/>
            <w:tcBorders>
              <w:top w:val="nil"/>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lastRenderedPageBreak/>
              <w:t>Έχει συνάψει</w:t>
            </w:r>
            <w:r w:rsidRPr="005C05F8">
              <w:rPr>
                <w:rFonts w:ascii="Times New Roman" w:hAnsi="Times New Roman" w:cs="Times New Roman"/>
                <w:sz w:val="24"/>
                <w:lang w:val="el-GR"/>
              </w:rPr>
              <w:t xml:space="preserve"> ο οικονομικός φορέας </w:t>
            </w:r>
            <w:r w:rsidRPr="005C05F8">
              <w:rPr>
                <w:rFonts w:ascii="Times New Roman" w:hAnsi="Times New Roman" w:cs="Times New Roman"/>
                <w:b/>
                <w:sz w:val="24"/>
                <w:lang w:val="el-GR"/>
              </w:rPr>
              <w:t>συμφωνίες</w:t>
            </w:r>
            <w:r w:rsidRPr="005C05F8">
              <w:rPr>
                <w:rFonts w:ascii="Times New Roman" w:hAnsi="Times New Roman" w:cs="Times New Roman"/>
                <w:sz w:val="24"/>
                <w:lang w:val="el-GR"/>
              </w:rPr>
              <w:t xml:space="preserve"> με άλλους οικονομικούς φορείς </w:t>
            </w:r>
            <w:r w:rsidRPr="005C05F8">
              <w:rPr>
                <w:rFonts w:ascii="Times New Roman" w:hAnsi="Times New Roman" w:cs="Times New Roman"/>
                <w:b/>
                <w:sz w:val="24"/>
                <w:lang w:val="el-GR"/>
              </w:rPr>
              <w:t>με σκοπό τη στρέβλωση του ανταγωνισμού</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514"/>
          <w:jc w:val="center"/>
        </w:trPr>
        <w:tc>
          <w:tcPr>
            <w:tcW w:w="4479" w:type="dxa"/>
            <w:vMerge/>
            <w:tcBorders>
              <w:top w:val="nil"/>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13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Γνωρίζει ο οικονομικός φορέας την ύπαρξη τυχόν </w:t>
            </w:r>
            <w:r w:rsidRPr="005C05F8">
              <w:rPr>
                <w:rFonts w:ascii="Times New Roman" w:hAnsi="Times New Roman" w:cs="Times New Roman"/>
                <w:b/>
                <w:sz w:val="24"/>
                <w:lang w:val="el-GR"/>
              </w:rPr>
              <w:t>σύγκρουσης συμφερόντων</w:t>
            </w:r>
            <w:r w:rsidRPr="005C05F8">
              <w:rPr>
                <w:rFonts w:ascii="Times New Roman" w:hAnsi="Times New Roman" w:cs="Times New Roman"/>
                <w:sz w:val="24"/>
                <w:lang w:val="el-GR"/>
              </w:rPr>
              <w:t>, λόγω της συμμετοχής του στη διαδικασία ανάθεσης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4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παράσχει ο οικονομικός φορέας ή </w:t>
            </w:r>
            <w:r w:rsidRPr="005C05F8">
              <w:rPr>
                <w:rFonts w:ascii="Times New Roman" w:hAnsi="Times New Roman" w:cs="Times New Roman"/>
                <w:sz w:val="24"/>
                <w:lang w:val="el-GR"/>
              </w:rPr>
              <w:t xml:space="preserve">επιχείρηση συνδεδεμένη με αυτόν </w:t>
            </w:r>
            <w:r w:rsidRPr="005C05F8">
              <w:rPr>
                <w:rFonts w:ascii="Times New Roman" w:hAnsi="Times New Roman" w:cs="Times New Roman"/>
                <w:b/>
                <w:sz w:val="24"/>
                <w:lang w:val="el-GR"/>
              </w:rPr>
              <w:t>συμβουλές</w:t>
            </w:r>
            <w:r w:rsidRPr="005C05F8">
              <w:rPr>
                <w:rFonts w:ascii="Times New Roman" w:hAnsi="Times New Roman" w:cs="Times New Roman"/>
                <w:sz w:val="24"/>
                <w:lang w:val="el-GR"/>
              </w:rPr>
              <w:t xml:space="preserve"> στην αναθέτουσα αρχή ή στον αναθέτοντα φορέα ή έχει με άλλο τρόπο </w:t>
            </w:r>
            <w:r w:rsidRPr="005C05F8">
              <w:rPr>
                <w:rFonts w:ascii="Times New Roman" w:hAnsi="Times New Roman" w:cs="Times New Roman"/>
                <w:b/>
                <w:sz w:val="24"/>
                <w:lang w:val="el-GR"/>
              </w:rPr>
              <w:t>αναμειχθεί στην προετοιμασία</w:t>
            </w:r>
            <w:r w:rsidRPr="005C05F8">
              <w:rPr>
                <w:rFonts w:ascii="Times New Roman" w:hAnsi="Times New Roman" w:cs="Times New Roman"/>
                <w:sz w:val="24"/>
                <w:lang w:val="el-GR"/>
              </w:rPr>
              <w:t xml:space="preserve"> της διαδικασίας σύναψης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jc w:val="left"/>
              <w:rPr>
                <w:rFonts w:ascii="Times New Roman" w:hAnsi="Times New Roman" w:cs="Times New Roman"/>
                <w:sz w:val="24"/>
              </w:rPr>
            </w:pP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EC7D7D">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Μπορεί ο οικονομικός φορέας να επιβεβαιώσει ότι:</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w:t>
            </w:r>
            <w:r w:rsidRPr="005C05F8">
              <w:rPr>
                <w:rFonts w:ascii="Times New Roman" w:hAnsi="Times New Roman" w:cs="Times New Roman"/>
                <w:sz w:val="24"/>
                <w:lang w:val="el-GR"/>
              </w:rPr>
              <w:lastRenderedPageBreak/>
              <w:t>αποκλεισμού ή την πλήρωση των κριτηρίων επιλογής,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β) δεν έχει αποκρύψει τις πληροφορίες αυτές,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lastRenderedPageBreak/>
              <w:t xml:space="preserve">[] Ναι [] </w:t>
            </w:r>
            <w:proofErr w:type="spellStart"/>
            <w:r w:rsidRPr="005C05F8">
              <w:rPr>
                <w:rFonts w:ascii="Times New Roman" w:hAnsi="Times New Roman" w:cs="Times New Roman"/>
                <w:sz w:val="24"/>
              </w:rPr>
              <w:t>Όχι</w:t>
            </w:r>
            <w:proofErr w:type="spellEnd"/>
          </w:p>
        </w:tc>
      </w:tr>
    </w:tbl>
    <w:p w:rsidR="00B55860" w:rsidRPr="005C05F8" w:rsidRDefault="00B55860" w:rsidP="00B55860">
      <w:pPr>
        <w:rPr>
          <w:rFonts w:ascii="Times New Roman" w:hAnsi="Times New Roman"/>
          <w:sz w:val="24"/>
        </w:rPr>
      </w:pPr>
    </w:p>
    <w:p w:rsidR="00B55860" w:rsidRPr="005C05F8" w:rsidRDefault="00B55860" w:rsidP="00B55860">
      <w:pPr>
        <w:jc w:val="center"/>
        <w:rPr>
          <w:rFonts w:ascii="Times New Roman" w:hAnsi="Times New Roman" w:cs="Times New Roman"/>
          <w:b/>
          <w:bCs/>
          <w:sz w:val="24"/>
        </w:rPr>
      </w:pPr>
    </w:p>
    <w:p w:rsidR="00B55860" w:rsidRPr="005C05F8" w:rsidRDefault="00B55860" w:rsidP="00B55860">
      <w:pPr>
        <w:pageBreakBefore/>
        <w:jc w:val="center"/>
        <w:rPr>
          <w:rFonts w:ascii="Times New Roman" w:hAnsi="Times New Roman" w:cs="Times New Roman"/>
          <w:b/>
          <w:i/>
          <w:sz w:val="24"/>
        </w:rPr>
      </w:pPr>
      <w:r w:rsidRPr="005C05F8">
        <w:rPr>
          <w:rFonts w:ascii="Times New Roman" w:hAnsi="Times New Roman" w:cs="Times New Roman"/>
          <w:b/>
          <w:bCs/>
          <w:sz w:val="24"/>
        </w:rPr>
        <w:lastRenderedPageBreak/>
        <w:t xml:space="preserve">Δ. ΑΛΛΟΙ ΛΟΓΟΙ ΑΠΟΚΛΕΙΣΜΟΥ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trHeight w:val="2199"/>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 Ναι [] Όχι </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έχει λάβει ο οικονομικός φορέας μέτρα αυτοκάθαρσης; </w:t>
            </w:r>
          </w:p>
          <w:p w:rsidR="00B55860" w:rsidRPr="005C05F8" w:rsidRDefault="00B55860" w:rsidP="00EC7D7D">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 Ναι [] Όχι</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το έχει πράξει,</w:t>
            </w:r>
            <w:r w:rsidRPr="005C05F8">
              <w:rPr>
                <w:rFonts w:ascii="Times New Roman" w:hAnsi="Times New Roman" w:cs="Times New Roman"/>
                <w:i/>
                <w:sz w:val="24"/>
                <w:lang w:val="el-GR"/>
              </w:rPr>
              <w:t xml:space="preserve"> περιγράψτε τα μέτρα που λήφθηκαν: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pageBreakBefore/>
        <w:jc w:val="center"/>
        <w:rPr>
          <w:rFonts w:ascii="Times New Roman" w:hAnsi="Times New Roman" w:cs="Times New Roman"/>
          <w:kern w:val="2"/>
          <w:sz w:val="24"/>
        </w:rPr>
      </w:pPr>
      <w:proofErr w:type="spellStart"/>
      <w:r w:rsidRPr="005C05F8">
        <w:rPr>
          <w:rFonts w:ascii="Times New Roman" w:hAnsi="Times New Roman" w:cs="Times New Roman"/>
          <w:b/>
          <w:bCs/>
          <w:sz w:val="24"/>
          <w:u w:val="single"/>
        </w:rPr>
        <w:lastRenderedPageBreak/>
        <w:t>Μέρος</w:t>
      </w:r>
      <w:proofErr w:type="spellEnd"/>
      <w:r w:rsidRPr="005C05F8">
        <w:rPr>
          <w:rFonts w:ascii="Times New Roman" w:hAnsi="Times New Roman" w:cs="Times New Roman"/>
          <w:b/>
          <w:bCs/>
          <w:sz w:val="24"/>
          <w:u w:val="single"/>
        </w:rPr>
        <w:t xml:space="preserve"> IV: </w:t>
      </w:r>
      <w:proofErr w:type="spellStart"/>
      <w:r w:rsidRPr="005C05F8">
        <w:rPr>
          <w:rFonts w:ascii="Times New Roman" w:hAnsi="Times New Roman" w:cs="Times New Roman"/>
          <w:b/>
          <w:bCs/>
          <w:sz w:val="24"/>
          <w:u w:val="single"/>
        </w:rPr>
        <w:t>Κριτήρι</w:t>
      </w:r>
      <w:proofErr w:type="spellEnd"/>
      <w:r w:rsidRPr="005C05F8">
        <w:rPr>
          <w:rFonts w:ascii="Times New Roman" w:hAnsi="Times New Roman" w:cs="Times New Roman"/>
          <w:b/>
          <w:bCs/>
          <w:sz w:val="24"/>
          <w:u w:val="single"/>
        </w:rPr>
        <w:t>α επ</w:t>
      </w:r>
      <w:proofErr w:type="spellStart"/>
      <w:r w:rsidRPr="005C05F8">
        <w:rPr>
          <w:rFonts w:ascii="Times New Roman" w:hAnsi="Times New Roman" w:cs="Times New Roman"/>
          <w:b/>
          <w:bCs/>
          <w:sz w:val="24"/>
          <w:u w:val="single"/>
        </w:rPr>
        <w:t>ιλογής</w:t>
      </w:r>
      <w:proofErr w:type="spellEnd"/>
    </w:p>
    <w:p w:rsidR="00B55860" w:rsidRPr="005C05F8" w:rsidRDefault="00B55860" w:rsidP="00B55860">
      <w:pPr>
        <w:rPr>
          <w:rFonts w:ascii="Times New Roman" w:hAnsi="Times New Roman" w:cs="Times New Roman"/>
          <w:b/>
          <w:bCs/>
          <w:sz w:val="24"/>
          <w:lang w:val="el-GR"/>
        </w:rPr>
      </w:pPr>
      <w:r w:rsidRPr="005C05F8">
        <w:rPr>
          <w:rFonts w:ascii="Times New Roman" w:hAnsi="Times New Roman" w:cs="Times New Roman"/>
          <w:sz w:val="24"/>
          <w:lang w:val="el-GR"/>
        </w:rPr>
        <w:t xml:space="preserve">Όσον αφορά τα κριτήρια επιλογής (ενότητα </w:t>
      </w:r>
      <w:r w:rsidRPr="005C05F8">
        <w:rPr>
          <w:rFonts w:ascii="Times New Roman" w:hAnsi="Times New Roman" w:cs="Times New Roman"/>
          <w:sz w:val="24"/>
        </w:rPr>
        <w:t></w:t>
      </w:r>
      <w:r w:rsidRPr="005C05F8">
        <w:rPr>
          <w:rFonts w:ascii="Times New Roman" w:hAnsi="Times New Roman" w:cs="Times New Roman"/>
          <w:sz w:val="24"/>
          <w:lang w:val="el-GR"/>
        </w:rPr>
        <w:t xml:space="preserve"> ή ενότητες Α έως Δ του παρόντος μέρους), ο οικονομικός φορέας δηλώνει ότι: </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Γενική ένδειξη για όλα τα κριτήρια επιλογής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συμπληρώσει αυτό το πεδίο </w:t>
      </w:r>
      <w:r w:rsidRPr="005C05F8">
        <w:rPr>
          <w:rFonts w:ascii="Times New Roman" w:hAnsi="Times New Roman" w:cs="Times New Roman"/>
          <w:b/>
          <w:sz w:val="24"/>
          <w:u w:val="single"/>
          <w:lang w:val="el-GR"/>
        </w:rPr>
        <w:t>μόνο</w:t>
      </w:r>
      <w:r w:rsidRPr="005C05F8">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C05F8">
        <w:rPr>
          <w:rFonts w:ascii="Times New Roman" w:hAnsi="Times New Roman" w:cs="Times New Roman"/>
          <w:b/>
          <w:i/>
          <w:sz w:val="24"/>
          <w:lang w:val="en-US"/>
        </w:rPr>
        <w:t>a</w:t>
      </w:r>
      <w:r w:rsidRPr="005C05F8">
        <w:rPr>
          <w:rFonts w:ascii="Times New Roman" w:hAnsi="Times New Roman" w:cs="Times New Roman"/>
          <w:b/>
          <w:i/>
          <w:sz w:val="24"/>
          <w:lang w:val="el-GR"/>
        </w:rPr>
        <w:t xml:space="preserve">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bl>
    <w:p w:rsidR="00B55860" w:rsidRPr="005C05F8" w:rsidRDefault="00B55860" w:rsidP="00B55860">
      <w:pPr>
        <w:rPr>
          <w:rFonts w:ascii="Times New Roman" w:hAnsi="Times New Roman" w:cs="Times New Roman"/>
          <w:sz w:val="24"/>
        </w:rPr>
      </w:pPr>
    </w:p>
    <w:p w:rsidR="00B55860" w:rsidRPr="005C05F8" w:rsidRDefault="00B55860" w:rsidP="00B55860">
      <w:pPr>
        <w:jc w:val="center"/>
        <w:rPr>
          <w:rFonts w:ascii="Times New Roman" w:hAnsi="Times New Roman" w:cs="Times New Roman"/>
          <w:b/>
          <w:i/>
          <w:sz w:val="24"/>
        </w:rPr>
      </w:pPr>
      <w:r w:rsidRPr="005C05F8">
        <w:rPr>
          <w:rFonts w:ascii="Times New Roman" w:hAnsi="Times New Roman" w:cs="Times New Roman"/>
          <w:b/>
          <w:bCs/>
          <w:sz w:val="24"/>
        </w:rPr>
        <w:t>Α: Κατα</w:t>
      </w:r>
      <w:proofErr w:type="spellStart"/>
      <w:r w:rsidRPr="005C05F8">
        <w:rPr>
          <w:rFonts w:ascii="Times New Roman" w:hAnsi="Times New Roman" w:cs="Times New Roman"/>
          <w:b/>
          <w:bCs/>
          <w:sz w:val="24"/>
        </w:rPr>
        <w:t>λληλότητ</w:t>
      </w:r>
      <w:proofErr w:type="spellEnd"/>
      <w:r w:rsidRPr="005C05F8">
        <w:rPr>
          <w:rFonts w:ascii="Times New Roman" w:hAnsi="Times New Roman" w:cs="Times New Roman"/>
          <w:b/>
          <w:bCs/>
          <w:sz w:val="24"/>
        </w:rPr>
        <w:t>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i/>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Κατα</w:t>
            </w:r>
            <w:proofErr w:type="spellStart"/>
            <w:r w:rsidRPr="005C05F8">
              <w:rPr>
                <w:rFonts w:ascii="Times New Roman" w:hAnsi="Times New Roman" w:cs="Times New Roman"/>
                <w:b/>
                <w:i/>
                <w:sz w:val="24"/>
              </w:rPr>
              <w:t>λληλότητ</w:t>
            </w:r>
            <w:proofErr w:type="spellEnd"/>
            <w:r w:rsidRPr="005C05F8">
              <w:rPr>
                <w:rFonts w:ascii="Times New Roman" w:hAnsi="Times New Roman" w:cs="Times New Roman"/>
                <w:b/>
                <w:i/>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5C05F8">
              <w:rPr>
                <w:rFonts w:ascii="Times New Roman" w:hAnsi="Times New Roman" w:cs="Times New Roman"/>
                <w:sz w:val="24"/>
                <w:lang w:val="el-GR"/>
              </w:rPr>
              <w:t xml:space="preserve"> που τηρούνται στην Ελλάδα ή στο κράτος μέλος εγκατάστασής; του:</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i/>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r w:rsidR="00B55860" w:rsidRPr="00711814" w:rsidTr="00EC7D7D">
        <w:trPr>
          <w:trHeight w:val="1018"/>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2) Για συμβάσεις υπηρεσιών:</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Χρειάζεται ειδική </w:t>
            </w:r>
            <w:r w:rsidRPr="005C05F8">
              <w:rPr>
                <w:rFonts w:ascii="Times New Roman" w:hAnsi="Times New Roman" w:cs="Times New Roman"/>
                <w:b/>
                <w:sz w:val="24"/>
                <w:lang w:val="el-GR"/>
              </w:rPr>
              <w:t>έγκριση ή να είναι ο οικονομικός φορέας μέλος</w:t>
            </w:r>
            <w:r w:rsidRPr="005C05F8">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jc w:val="left"/>
              <w:rPr>
                <w:rFonts w:ascii="Times New Roman" w:hAnsi="Times New Roman" w:cs="Times New Roman"/>
                <w:kern w:val="2"/>
                <w:sz w:val="24"/>
                <w:lang w:val="el-GR"/>
              </w:rPr>
            </w:pP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 [] Ναι [] Όχι</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b/>
          <w:bCs/>
          <w:kern w:val="2"/>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Β: Οικονομική και χρηματοοικονομική επάρκεια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Οικονομική</w:t>
            </w:r>
            <w:proofErr w:type="spellEnd"/>
            <w:r w:rsidRPr="005C05F8">
              <w:rPr>
                <w:rFonts w:ascii="Times New Roman" w:hAnsi="Times New Roman" w:cs="Times New Roman"/>
                <w:b/>
                <w:i/>
                <w:sz w:val="24"/>
              </w:rPr>
              <w:t xml:space="preserve"> και </w:t>
            </w:r>
            <w:proofErr w:type="spellStart"/>
            <w:r w:rsidRPr="005C05F8">
              <w:rPr>
                <w:rFonts w:ascii="Times New Roman" w:hAnsi="Times New Roman" w:cs="Times New Roman"/>
                <w:b/>
                <w:i/>
                <w:sz w:val="24"/>
              </w:rPr>
              <w:t>χρημ</w:t>
            </w:r>
            <w:proofErr w:type="spellEnd"/>
            <w:r w:rsidRPr="005C05F8">
              <w:rPr>
                <w:rFonts w:ascii="Times New Roman" w:hAnsi="Times New Roman" w:cs="Times New Roman"/>
                <w:b/>
                <w:i/>
                <w:sz w:val="24"/>
              </w:rPr>
              <w:t>ατοοικονομική επ</w:t>
            </w:r>
            <w:proofErr w:type="spellStart"/>
            <w:r w:rsidRPr="005C05F8">
              <w:rPr>
                <w:rFonts w:ascii="Times New Roman" w:hAnsi="Times New Roman" w:cs="Times New Roman"/>
                <w:b/>
                <w:i/>
                <w:sz w:val="24"/>
              </w:rPr>
              <w:t>άρκει</w:t>
            </w:r>
            <w:proofErr w:type="spellEnd"/>
            <w:r w:rsidRPr="005C05F8">
              <w:rPr>
                <w:rFonts w:ascii="Times New Roman" w:hAnsi="Times New Roman" w:cs="Times New Roman"/>
                <w:b/>
                <w:i/>
                <w:sz w:val="24"/>
              </w:rPr>
              <w:t>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1α) Ο («γενικός») </w:t>
            </w:r>
            <w:r w:rsidRPr="005C05F8">
              <w:rPr>
                <w:rFonts w:ascii="Times New Roman" w:hAnsi="Times New Roman" w:cs="Times New Roman"/>
                <w:b/>
                <w:sz w:val="24"/>
                <w:lang w:val="el-GR"/>
              </w:rPr>
              <w:t>ετήσιος κύκλος εργασιών</w:t>
            </w:r>
            <w:r w:rsidRPr="005C05F8">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C05F8">
              <w:rPr>
                <w:rFonts w:ascii="Times New Roman" w:hAnsi="Times New Roman" w:cs="Times New Roman"/>
                <w:b/>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1β)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έτος: [……] κύκλος </w:t>
            </w:r>
            <w:proofErr w:type="spellStart"/>
            <w:r w:rsidRPr="005C05F8">
              <w:rPr>
                <w:rFonts w:ascii="Times New Roman" w:hAnsi="Times New Roman" w:cs="Times New Roman"/>
                <w:sz w:val="24"/>
                <w:lang w:val="el-GR"/>
              </w:rPr>
              <w:t>εργασιών:[……][…]νόμισμα</w:t>
            </w:r>
            <w:proofErr w:type="spellEnd"/>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2α) Ο ετήσιος («ειδικός») </w:t>
            </w:r>
            <w:r w:rsidRPr="005C05F8">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5C05F8">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2β)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C05F8">
              <w:rPr>
                <w:rFonts w:ascii="Times New Roman" w:hAnsi="Times New Roman" w:cs="Times New Roman"/>
                <w:sz w:val="24"/>
                <w:lang w:val="el-GR"/>
              </w:rPr>
              <w:t>:</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νόμισμα</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55860" w:rsidRPr="005C05F8" w:rsidRDefault="00B55860" w:rsidP="00EC7D7D">
            <w:pPr>
              <w:snapToGrid w:val="0"/>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(προσδιορισμός της απαιτούμενης αναλογίας-αναλογία μεταξύ </w:t>
            </w:r>
            <w:r w:rsidRPr="005C05F8">
              <w:rPr>
                <w:rFonts w:ascii="Times New Roman" w:hAnsi="Times New Roman" w:cs="Times New Roman"/>
                <w:sz w:val="24"/>
                <w:lang w:val="en-US"/>
              </w:rPr>
              <w:t>x</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n-US"/>
              </w:rPr>
              <w:t>y</w:t>
            </w:r>
            <w:r w:rsidRPr="005C05F8">
              <w:rPr>
                <w:rFonts w:ascii="Times New Roman" w:hAnsi="Times New Roman" w:cs="Times New Roman"/>
                <w:sz w:val="24"/>
                <w:lang w:val="el-GR"/>
              </w:rPr>
              <w:t xml:space="preserve"> -και η αντίστοιχη αξία)</w:t>
            </w: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sz w:val="24"/>
                <w:lang w:val="el-GR"/>
              </w:rPr>
            </w:pPr>
          </w:p>
          <w:p w:rsidR="00B55860" w:rsidRPr="005C05F8" w:rsidRDefault="00B55860" w:rsidP="00EC7D7D">
            <w:pPr>
              <w:snapToGrid w:val="0"/>
              <w:spacing w:after="0"/>
              <w:rPr>
                <w:rFonts w:ascii="Times New Roman" w:hAnsi="Times New Roman" w:cs="Times New Roman"/>
                <w:i/>
                <w:sz w:val="24"/>
                <w:lang w:val="el-GR"/>
              </w:rPr>
            </w:pPr>
          </w:p>
          <w:p w:rsidR="00B55860" w:rsidRPr="005C05F8" w:rsidRDefault="00B55860" w:rsidP="00EC7D7D">
            <w:pPr>
              <w:snapToGrid w:val="0"/>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napToGrid w:val="0"/>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Style w:val="UnresolvedMention"/>
                <w:rFonts w:ascii="Times New Roman" w:eastAsia="Calibri" w:hAnsi="Times New Roman" w:cs="Times New Roman"/>
                <w:b/>
                <w:i/>
                <w:kern w:val="2"/>
                <w:sz w:val="24"/>
                <w:lang w:val="el-GR"/>
              </w:rPr>
            </w:pPr>
            <w:r w:rsidRPr="005C05F8">
              <w:rPr>
                <w:rFonts w:ascii="Times New Roman" w:hAnsi="Times New Roman" w:cs="Times New Roman"/>
                <w:sz w:val="24"/>
                <w:lang w:val="el-GR"/>
              </w:rPr>
              <w:t xml:space="preserve">5) Το ασφαλισμένο ποσό στην </w:t>
            </w:r>
            <w:r w:rsidRPr="005C05F8">
              <w:rPr>
                <w:rFonts w:ascii="Times New Roman" w:hAnsi="Times New Roman" w:cs="Times New Roman"/>
                <w:b/>
                <w:sz w:val="24"/>
                <w:lang w:val="el-GR"/>
              </w:rPr>
              <w:t>ασφαλιστική κάλυψη επαγγελματικών κινδύνων</w:t>
            </w:r>
            <w:r w:rsidRPr="005C05F8">
              <w:rPr>
                <w:rFonts w:ascii="Times New Roman" w:hAnsi="Times New Roman" w:cs="Times New Roman"/>
                <w:sz w:val="24"/>
                <w:lang w:val="el-GR"/>
              </w:rPr>
              <w:t xml:space="preserve"> του οικονομικού φορέα είναι το εξής: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[……][…]νόμισμα</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xml:space="preserve">6) Όσον αφορά τις </w:t>
            </w:r>
            <w:r w:rsidRPr="005C05F8">
              <w:rPr>
                <w:rFonts w:ascii="Times New Roman" w:hAnsi="Times New Roman" w:cs="Times New Roman"/>
                <w:b/>
                <w:sz w:val="24"/>
                <w:lang w:val="el-GR"/>
              </w:rPr>
              <w:t>λοιπές οικονομικές ή χρηματοοικονομικές απαιτήσεις,</w:t>
            </w:r>
            <w:r w:rsidRPr="005C05F8">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η σχετική τεκμηρίωση που </w:t>
            </w:r>
            <w:r w:rsidRPr="005C05F8">
              <w:rPr>
                <w:rFonts w:ascii="Times New Roman" w:hAnsi="Times New Roman" w:cs="Times New Roman"/>
                <w:b/>
                <w:i/>
                <w:sz w:val="24"/>
                <w:lang w:val="el-GR"/>
              </w:rPr>
              <w:t>ενδέχεται</w:t>
            </w:r>
            <w:r w:rsidRPr="005C05F8">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sz w:val="24"/>
        </w:rPr>
      </w:pPr>
      <w:r w:rsidRPr="005C05F8">
        <w:rPr>
          <w:rFonts w:ascii="Times New Roman" w:hAnsi="Times New Roman" w:cs="Times New Roman"/>
          <w:b/>
          <w:bCs/>
          <w:sz w:val="24"/>
        </w:rPr>
        <w:lastRenderedPageBreak/>
        <w:t xml:space="preserve">Γ: </w:t>
      </w:r>
      <w:proofErr w:type="spellStart"/>
      <w:r w:rsidRPr="005C05F8">
        <w:rPr>
          <w:rFonts w:ascii="Times New Roman" w:hAnsi="Times New Roman" w:cs="Times New Roman"/>
          <w:b/>
          <w:bCs/>
          <w:sz w:val="24"/>
        </w:rPr>
        <w:t>Τεχνική</w:t>
      </w:r>
      <w:proofErr w:type="spellEnd"/>
      <w:r w:rsidRPr="005C05F8">
        <w:rPr>
          <w:rFonts w:ascii="Times New Roman" w:hAnsi="Times New Roman" w:cs="Times New Roman"/>
          <w:b/>
          <w:bCs/>
          <w:sz w:val="24"/>
        </w:rPr>
        <w:t xml:space="preserve"> και επα</w:t>
      </w:r>
      <w:proofErr w:type="spellStart"/>
      <w:r w:rsidRPr="005C05F8">
        <w:rPr>
          <w:rFonts w:ascii="Times New Roman" w:hAnsi="Times New Roman" w:cs="Times New Roman"/>
          <w:b/>
          <w:bCs/>
          <w:sz w:val="24"/>
        </w:rPr>
        <w:t>γγελμ</w:t>
      </w:r>
      <w:proofErr w:type="spellEnd"/>
      <w:r w:rsidRPr="005C05F8">
        <w:rPr>
          <w:rFonts w:ascii="Times New Roman" w:hAnsi="Times New Roman" w:cs="Times New Roman"/>
          <w:b/>
          <w:bCs/>
          <w:sz w:val="24"/>
        </w:rPr>
        <w:t xml:space="preserve">ατική </w:t>
      </w:r>
      <w:proofErr w:type="spellStart"/>
      <w:r w:rsidRPr="005C05F8">
        <w:rPr>
          <w:rFonts w:ascii="Times New Roman" w:hAnsi="Times New Roman" w:cs="Times New Roman"/>
          <w:b/>
          <w:bCs/>
          <w:sz w:val="24"/>
        </w:rPr>
        <w:t>ικ</w:t>
      </w:r>
      <w:proofErr w:type="spellEnd"/>
      <w:r w:rsidRPr="005C05F8">
        <w:rPr>
          <w:rFonts w:ascii="Times New Roman" w:hAnsi="Times New Roman" w:cs="Times New Roman"/>
          <w:b/>
          <w:bCs/>
          <w:sz w:val="24"/>
        </w:rPr>
        <w:t>ανότητα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πρέπει να παράσχε</w:t>
      </w:r>
      <w:r w:rsidRPr="005C05F8">
        <w:rPr>
          <w:rFonts w:ascii="Times New Roman" w:hAnsi="Times New Roman" w:cs="Times New Roman"/>
          <w:b/>
          <w:i/>
          <w:sz w:val="24"/>
          <w:lang w:val="el-GR"/>
        </w:rPr>
        <w:t>ι</w:t>
      </w:r>
      <w:r w:rsidRPr="005C05F8">
        <w:rPr>
          <w:rFonts w:ascii="Times New Roman" w:hAnsi="Times New Roman" w:cs="Times New Roman"/>
          <w:b/>
          <w:sz w:val="24"/>
          <w:lang w:val="el-GR"/>
        </w:rPr>
        <w:t xml:space="preserve">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5C05F8">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Τεχνική</w:t>
            </w:r>
            <w:proofErr w:type="spellEnd"/>
            <w:r w:rsidRPr="005C05F8">
              <w:rPr>
                <w:rFonts w:ascii="Times New Roman" w:hAnsi="Times New Roman" w:cs="Times New Roman"/>
                <w:b/>
                <w:i/>
                <w:sz w:val="24"/>
              </w:rPr>
              <w:t xml:space="preserve"> και επα</w:t>
            </w:r>
            <w:proofErr w:type="spellStart"/>
            <w:r w:rsidRPr="005C05F8">
              <w:rPr>
                <w:rFonts w:ascii="Times New Roman" w:hAnsi="Times New Roman" w:cs="Times New Roman"/>
                <w:b/>
                <w:i/>
                <w:sz w:val="24"/>
              </w:rPr>
              <w:t>γγελμ</w:t>
            </w:r>
            <w:proofErr w:type="spellEnd"/>
            <w:r w:rsidRPr="005C05F8">
              <w:rPr>
                <w:rFonts w:ascii="Times New Roman" w:hAnsi="Times New Roman" w:cs="Times New Roman"/>
                <w:b/>
                <w:i/>
                <w:sz w:val="24"/>
              </w:rPr>
              <w:t xml:space="preserve">ατική </w:t>
            </w:r>
            <w:proofErr w:type="spellStart"/>
            <w:r w:rsidRPr="005C05F8">
              <w:rPr>
                <w:rFonts w:ascii="Times New Roman" w:hAnsi="Times New Roman" w:cs="Times New Roman"/>
                <w:b/>
                <w:i/>
                <w:sz w:val="24"/>
              </w:rPr>
              <w:t>ικ</w:t>
            </w:r>
            <w:proofErr w:type="spellEnd"/>
            <w:r w:rsidRPr="005C05F8">
              <w:rPr>
                <w:rFonts w:ascii="Times New Roman" w:hAnsi="Times New Roman" w:cs="Times New Roman"/>
                <w:b/>
                <w:i/>
                <w:sz w:val="24"/>
              </w:rPr>
              <w:t>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1α) Μόνο για τις </w:t>
            </w:r>
            <w:r w:rsidRPr="005C05F8">
              <w:rPr>
                <w:rFonts w:ascii="Times New Roman" w:hAnsi="Times New Roman" w:cs="Times New Roman"/>
                <w:b/>
                <w:i/>
                <w:sz w:val="24"/>
                <w:lang w:val="el-GR"/>
              </w:rPr>
              <w:t>δημόσιες συμβάσεις έργων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εκτελέσει τα ακόλουθα έργα του είδους που έχει προσδιοριστεί</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Έργα: [……]</w:t>
            </w:r>
          </w:p>
          <w:p w:rsidR="00B55860" w:rsidRPr="005C05F8" w:rsidRDefault="00B55860" w:rsidP="00EC7D7D">
            <w:pPr>
              <w:spacing w:after="0"/>
              <w:rPr>
                <w:rFonts w:ascii="Times New Roman" w:eastAsia="Calibri"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eastAsia="Calibri" w:hAnsi="Times New Roman" w:cs="Times New Roman"/>
                <w:i/>
                <w:sz w:val="24"/>
                <w:lang w:val="el-GR"/>
              </w:rPr>
              <w:t xml:space="preserve"> </w:t>
            </w:r>
            <w:r w:rsidRPr="005C05F8">
              <w:rPr>
                <w:rFonts w:ascii="Times New Roman" w:hAnsi="Times New Roman" w:cs="Times New Roman"/>
                <w:i/>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1β) Μόνο για </w:t>
            </w:r>
            <w:r w:rsidRPr="005C05F8">
              <w:rPr>
                <w:rFonts w:ascii="Times New Roman" w:hAnsi="Times New Roman" w:cs="Times New Roman"/>
                <w:b/>
                <w:i/>
                <w:sz w:val="24"/>
                <w:lang w:val="el-GR"/>
              </w:rPr>
              <w:t>δημόσιες συμβάσεις προμηθειών και δημόσιες συμβάσεις υπηρεσιών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w:t>
            </w:r>
          </w:p>
          <w:tbl>
            <w:tblPr>
              <w:tblW w:w="0" w:type="auto"/>
              <w:tblLayout w:type="fixed"/>
              <w:tblLook w:val="04A0" w:firstRow="1" w:lastRow="0" w:firstColumn="1" w:lastColumn="0" w:noHBand="0" w:noVBand="1"/>
            </w:tblPr>
            <w:tblGrid>
              <w:gridCol w:w="1057"/>
              <w:gridCol w:w="1052"/>
              <w:gridCol w:w="1052"/>
              <w:gridCol w:w="1155"/>
            </w:tblGrid>
            <w:tr w:rsidR="00B55860" w:rsidRPr="005C05F8" w:rsidTr="00EC7D7D">
              <w:tc>
                <w:tcPr>
                  <w:tcW w:w="1057"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Περιγρ</w:t>
                  </w:r>
                  <w:proofErr w:type="spellEnd"/>
                  <w:r w:rsidRPr="005C05F8">
                    <w:rPr>
                      <w:rFonts w:ascii="Times New Roman" w:hAnsi="Times New Roman" w:cs="Times New Roman"/>
                      <w:sz w:val="24"/>
                    </w:rPr>
                    <w:t>αφή</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π</w:t>
                  </w:r>
                  <w:proofErr w:type="spellStart"/>
                  <w:r w:rsidRPr="005C05F8">
                    <w:rPr>
                      <w:rFonts w:ascii="Times New Roman" w:hAnsi="Times New Roman" w:cs="Times New Roman"/>
                      <w:sz w:val="24"/>
                    </w:rPr>
                    <w:t>οσά</w:t>
                  </w:r>
                  <w:proofErr w:type="spellEnd"/>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rPr>
                  </w:pPr>
                  <w:proofErr w:type="spellStart"/>
                  <w:r w:rsidRPr="005C05F8">
                    <w:rPr>
                      <w:rFonts w:ascii="Times New Roman" w:hAnsi="Times New Roman" w:cs="Times New Roman"/>
                      <w:sz w:val="2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παρα</w:t>
                  </w:r>
                  <w:proofErr w:type="spellStart"/>
                  <w:r w:rsidRPr="005C05F8">
                    <w:rPr>
                      <w:rFonts w:ascii="Times New Roman" w:hAnsi="Times New Roman" w:cs="Times New Roman"/>
                      <w:sz w:val="24"/>
                    </w:rPr>
                    <w:t>λή</w:t>
                  </w:r>
                  <w:proofErr w:type="spellEnd"/>
                  <w:r w:rsidRPr="005C05F8">
                    <w:rPr>
                      <w:rFonts w:ascii="Times New Roman" w:hAnsi="Times New Roman" w:cs="Times New Roman"/>
                      <w:sz w:val="24"/>
                    </w:rPr>
                    <w:t>πτες</w:t>
                  </w:r>
                </w:p>
              </w:tc>
            </w:tr>
            <w:tr w:rsidR="00B55860" w:rsidRPr="005C05F8" w:rsidTr="00EC7D7D">
              <w:tc>
                <w:tcPr>
                  <w:tcW w:w="1057"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c>
                <w:tcPr>
                  <w:tcW w:w="1155"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line="276" w:lineRule="auto"/>
                    <w:ind w:firstLine="397"/>
                    <w:rPr>
                      <w:rFonts w:ascii="Times New Roman" w:hAnsi="Times New Roman" w:cs="Times New Roman"/>
                      <w:kern w:val="2"/>
                      <w:sz w:val="24"/>
                    </w:rPr>
                  </w:pPr>
                </w:p>
              </w:tc>
            </w:tr>
          </w:tbl>
          <w:p w:rsidR="00B55860" w:rsidRPr="005C05F8" w:rsidRDefault="00B55860" w:rsidP="00EC7D7D">
            <w:pPr>
              <w:spacing w:after="0" w:line="276" w:lineRule="auto"/>
              <w:ind w:firstLine="397"/>
              <w:rPr>
                <w:rFonts w:ascii="Times New Roman" w:hAnsi="Times New Roman" w:cs="Times New Roman"/>
                <w:kern w:val="2"/>
                <w:sz w:val="24"/>
              </w:rPr>
            </w:pP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2) Ο οικονομικός φορέας μπορεί να χρησιμοποιήσει το ακόλουθο </w:t>
            </w:r>
            <w:r w:rsidRPr="005C05F8">
              <w:rPr>
                <w:rFonts w:ascii="Times New Roman" w:hAnsi="Times New Roman" w:cs="Times New Roman"/>
                <w:b/>
                <w:sz w:val="24"/>
                <w:lang w:val="el-GR"/>
              </w:rPr>
              <w:t>τεχνικό προσωπικό ή τις ακόλουθες τεχνικές υπηρεσίες</w:t>
            </w:r>
            <w:r w:rsidRPr="005C05F8">
              <w:rPr>
                <w:rFonts w:ascii="Times New Roman" w:hAnsi="Times New Roman" w:cs="Times New Roman"/>
                <w:sz w:val="24"/>
                <w:lang w:val="el-GR"/>
              </w:rPr>
              <w:t>, ιδίως τους υπεύθυνους για τον έλεγχο της ποιότητας: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3) Ο οικονομικός φορέας χρησιμοποιεί τον ακόλουθο </w:t>
            </w:r>
            <w:r w:rsidRPr="005C05F8">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5C05F8">
              <w:rPr>
                <w:rFonts w:ascii="Times New Roman" w:hAnsi="Times New Roman" w:cs="Times New Roman"/>
                <w:sz w:val="24"/>
                <w:lang w:val="el-GR"/>
              </w:rPr>
              <w:t xml:space="preserve"> και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4) Ο οικονομικός φορέας θα μπορεί να εφαρμόσει τα ακόλουθα συστήματα </w:t>
            </w:r>
            <w:r w:rsidRPr="005C05F8">
              <w:rPr>
                <w:rFonts w:ascii="Times New Roman" w:hAnsi="Times New Roman" w:cs="Times New Roman"/>
                <w:b/>
                <w:sz w:val="24"/>
                <w:lang w:val="el-GR"/>
              </w:rPr>
              <w:t>διαχείρισης της αλυσίδας εφοδιασμού</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w:t>
            </w:r>
            <w:r w:rsidRPr="005C05F8">
              <w:rPr>
                <w:rFonts w:ascii="Times New Roman" w:hAnsi="Times New Roman" w:cs="Times New Roman"/>
                <w:b/>
                <w:sz w:val="24"/>
                <w:lang w:val="el-GR"/>
              </w:rPr>
              <w:t>θα</w:t>
            </w:r>
            <w:r w:rsidRPr="005C05F8">
              <w:rPr>
                <w:rFonts w:ascii="Times New Roman" w:hAnsi="Times New Roman" w:cs="Times New Roman"/>
                <w:sz w:val="24"/>
                <w:lang w:val="el-GR"/>
              </w:rPr>
              <w:t xml:space="preserve"> επιτρέπει τη διενέργεια </w:t>
            </w:r>
            <w:r w:rsidRPr="005C05F8">
              <w:rPr>
                <w:rFonts w:ascii="Times New Roman" w:hAnsi="Times New Roman" w:cs="Times New Roman"/>
                <w:b/>
                <w:sz w:val="24"/>
                <w:lang w:val="el-GR"/>
              </w:rPr>
              <w:t>ελέγχων</w:t>
            </w:r>
            <w:r w:rsidRPr="005C05F8">
              <w:rPr>
                <w:rFonts w:ascii="Times New Roman" w:hAnsi="Times New Roman" w:cs="Times New Roman"/>
                <w:sz w:val="24"/>
                <w:lang w:val="el-GR"/>
              </w:rPr>
              <w:t xml:space="preserve"> όσον αφορά το </w:t>
            </w:r>
            <w:r w:rsidRPr="005C05F8">
              <w:rPr>
                <w:rFonts w:ascii="Times New Roman" w:hAnsi="Times New Roman" w:cs="Times New Roman"/>
                <w:b/>
                <w:sz w:val="24"/>
                <w:lang w:val="el-GR"/>
              </w:rPr>
              <w:t>παραγωγικό δυναμικό</w:t>
            </w:r>
            <w:r w:rsidRPr="005C05F8">
              <w:rPr>
                <w:rFonts w:ascii="Times New Roman" w:hAnsi="Times New Roman" w:cs="Times New Roman"/>
                <w:sz w:val="24"/>
                <w:lang w:val="el-GR"/>
              </w:rPr>
              <w:t xml:space="preserve"> ή τις </w:t>
            </w:r>
            <w:r w:rsidRPr="005C05F8">
              <w:rPr>
                <w:rFonts w:ascii="Times New Roman" w:hAnsi="Times New Roman" w:cs="Times New Roman"/>
                <w:b/>
                <w:sz w:val="24"/>
                <w:lang w:val="el-GR"/>
              </w:rPr>
              <w:t>τεχνικές ικανότητες</w:t>
            </w:r>
            <w:r w:rsidRPr="005C05F8">
              <w:rPr>
                <w:rFonts w:ascii="Times New Roman" w:hAnsi="Times New Roman" w:cs="Times New Roman"/>
                <w:sz w:val="24"/>
                <w:lang w:val="el-GR"/>
              </w:rPr>
              <w:t xml:space="preserve"> του οικονομικού φορέα και, εφόσον κρίνεται αναγκαίο, όσον αφορά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αυτός διαθέτει καθώς και τα </w:t>
            </w:r>
            <w:r w:rsidRPr="005C05F8">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w:t>
            </w:r>
            <w:proofErr w:type="spellStart"/>
            <w:r w:rsidRPr="005C05F8">
              <w:rPr>
                <w:rFonts w:ascii="Times New Roman" w:hAnsi="Times New Roman" w:cs="Times New Roman"/>
                <w:sz w:val="24"/>
              </w:rPr>
              <w:t>Όχι</w:t>
            </w:r>
            <w:proofErr w:type="spellEnd"/>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6) Οι ακόλουθοι </w:t>
            </w:r>
            <w:r w:rsidRPr="005C05F8">
              <w:rPr>
                <w:rFonts w:ascii="Times New Roman" w:hAnsi="Times New Roman" w:cs="Times New Roman"/>
                <w:b/>
                <w:sz w:val="24"/>
                <w:lang w:val="el-GR"/>
              </w:rPr>
              <w:t>τίτλοι σπουδών και επαγγελματικών προσόντων</w:t>
            </w:r>
            <w:r w:rsidRPr="005C05F8">
              <w:rPr>
                <w:rFonts w:ascii="Times New Roman" w:hAnsi="Times New Roman" w:cs="Times New Roman"/>
                <w:sz w:val="24"/>
                <w:lang w:val="el-GR"/>
              </w:rPr>
              <w:t xml:space="preserve"> διατίθενται από:</w:t>
            </w:r>
          </w:p>
          <w:p w:rsidR="00B55860" w:rsidRPr="005C05F8" w:rsidRDefault="00B55860" w:rsidP="00EC7D7D">
            <w:pPr>
              <w:spacing w:after="0"/>
              <w:rPr>
                <w:rFonts w:ascii="Times New Roman" w:hAnsi="Times New Roman" w:cs="Times New Roman"/>
                <w:b/>
                <w:i/>
                <w:sz w:val="24"/>
                <w:lang w:val="el-GR"/>
              </w:rPr>
            </w:pPr>
            <w:r w:rsidRPr="005C05F8">
              <w:rPr>
                <w:rFonts w:ascii="Times New Roman" w:hAnsi="Times New Roman" w:cs="Times New Roman"/>
                <w:sz w:val="24"/>
                <w:lang w:val="el-GR"/>
              </w:rPr>
              <w:t xml:space="preserve">α) τον ίδιο τον </w:t>
            </w:r>
            <w:proofErr w:type="spellStart"/>
            <w:r w:rsidRPr="005C05F8">
              <w:rPr>
                <w:rFonts w:ascii="Times New Roman" w:hAnsi="Times New Roman" w:cs="Times New Roman"/>
                <w:sz w:val="24"/>
                <w:lang w:val="el-GR"/>
              </w:rPr>
              <w:t>πάροχο</w:t>
            </w:r>
            <w:proofErr w:type="spellEnd"/>
            <w:r w:rsidRPr="005C05F8">
              <w:rPr>
                <w:rFonts w:ascii="Times New Roman" w:hAnsi="Times New Roman" w:cs="Times New Roman"/>
                <w:sz w:val="24"/>
                <w:lang w:val="el-GR"/>
              </w:rPr>
              <w:t xml:space="preserve"> υπηρεσιών ή τον εργολάβο,</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i/>
                <w:sz w:val="24"/>
                <w:lang w:val="el-GR"/>
              </w:rPr>
              <w:t>και/ή</w:t>
            </w:r>
            <w:r w:rsidRPr="005C05F8">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rPr>
            </w:pPr>
            <w:proofErr w:type="gramStart"/>
            <w:r w:rsidRPr="005C05F8">
              <w:rPr>
                <w:rFonts w:ascii="Times New Roman" w:hAnsi="Times New Roman" w:cs="Times New Roman"/>
                <w:sz w:val="24"/>
              </w:rPr>
              <w:t>α</w:t>
            </w:r>
            <w:proofErr w:type="gramEnd"/>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rPr>
                <w:rFonts w:ascii="Times New Roman" w:hAnsi="Times New Roman" w:cs="Times New Roman"/>
                <w:sz w:val="24"/>
              </w:rPr>
            </w:pP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β) [……]</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7) Ο οικονομικός φορέας θα μπορεί να εφαρμόζει τα ακόλουθα </w:t>
            </w:r>
            <w:r w:rsidRPr="005C05F8">
              <w:rPr>
                <w:rFonts w:ascii="Times New Roman" w:hAnsi="Times New Roman" w:cs="Times New Roman"/>
                <w:b/>
                <w:sz w:val="24"/>
                <w:lang w:val="el-GR"/>
              </w:rPr>
              <w:t>μέτρα περιβαλλοντικής διαχείρισης</w:t>
            </w:r>
            <w:r w:rsidRPr="005C05F8">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trHeight w:val="268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8) Το </w:t>
            </w:r>
            <w:r w:rsidRPr="005C05F8">
              <w:rPr>
                <w:rFonts w:ascii="Times New Roman" w:hAnsi="Times New Roman" w:cs="Times New Roman"/>
                <w:b/>
                <w:bCs/>
                <w:sz w:val="24"/>
                <w:lang w:val="el-GR"/>
              </w:rPr>
              <w:t xml:space="preserve">μέσο ετήσιο εργατοϋπαλληλικό δυναμικό </w:t>
            </w:r>
            <w:r w:rsidRPr="005C05F8">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μέσο ετήσιο εργατοϋπαλληλικό προσωπικό: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proofErr w:type="spellStart"/>
            <w:r w:rsidRPr="005C05F8">
              <w:rPr>
                <w:rFonts w:ascii="Times New Roman" w:hAnsi="Times New Roman" w:cs="Times New Roman"/>
                <w:sz w:val="24"/>
              </w:rPr>
              <w:t>Έτος</w:t>
            </w:r>
            <w:proofErr w:type="spellEnd"/>
            <w:r w:rsidRPr="005C05F8">
              <w:rPr>
                <w:rFonts w:ascii="Times New Roman" w:hAnsi="Times New Roman" w:cs="Times New Roman"/>
                <w:sz w:val="24"/>
              </w:rPr>
              <w:t>, α</w:t>
            </w:r>
            <w:proofErr w:type="spellStart"/>
            <w:r w:rsidRPr="005C05F8">
              <w:rPr>
                <w:rFonts w:ascii="Times New Roman" w:hAnsi="Times New Roman" w:cs="Times New Roman"/>
                <w:sz w:val="24"/>
              </w:rPr>
              <w:t>ριθμός</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διευθυντικών</w:t>
            </w:r>
            <w:proofErr w:type="spellEnd"/>
            <w:r w:rsidRPr="005C05F8">
              <w:rPr>
                <w:rFonts w:ascii="Times New Roman" w:hAnsi="Times New Roman" w:cs="Times New Roman"/>
                <w:sz w:val="24"/>
              </w:rPr>
              <w:t xml:space="preserve"> </w:t>
            </w:r>
            <w:proofErr w:type="spellStart"/>
            <w:r w:rsidRPr="005C05F8">
              <w:rPr>
                <w:rFonts w:ascii="Times New Roman" w:hAnsi="Times New Roman" w:cs="Times New Roman"/>
                <w:sz w:val="24"/>
              </w:rPr>
              <w:t>στελεχών</w:t>
            </w:r>
            <w:proofErr w:type="spellEnd"/>
            <w:r w:rsidRPr="005C05F8">
              <w:rPr>
                <w:rFonts w:ascii="Times New Roman" w:hAnsi="Times New Roman" w:cs="Times New Roman"/>
                <w:sz w:val="24"/>
              </w:rPr>
              <w:t>:</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 </w:t>
            </w:r>
          </w:p>
        </w:tc>
      </w:tr>
      <w:tr w:rsidR="00B55860" w:rsidRPr="005C05F8" w:rsidTr="00EC7D7D">
        <w:trPr>
          <w:jc w:val="center"/>
        </w:trPr>
        <w:tc>
          <w:tcPr>
            <w:tcW w:w="4479" w:type="dxa"/>
            <w:tcBorders>
              <w:top w:val="nil"/>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9) Ο οικονομικός φορέας θα έχει στη διάθεσή του τα ακόλουθα </w:t>
            </w:r>
            <w:r w:rsidRPr="005C05F8">
              <w:rPr>
                <w:rFonts w:ascii="Times New Roman" w:hAnsi="Times New Roman" w:cs="Times New Roman"/>
                <w:b/>
                <w:sz w:val="24"/>
                <w:lang w:val="el-GR"/>
              </w:rPr>
              <w:t xml:space="preserve">μηχανήματα, εγκαταστάσεις και τεχνικό εξοπλισμό </w:t>
            </w:r>
            <w:r w:rsidRPr="005C05F8">
              <w:rPr>
                <w:rFonts w:ascii="Times New Roman" w:hAnsi="Times New Roman" w:cs="Times New Roman"/>
                <w:sz w:val="24"/>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10) Ο οικονομικός φορέας </w:t>
            </w:r>
            <w:r w:rsidRPr="005C05F8">
              <w:rPr>
                <w:rFonts w:ascii="Times New Roman" w:hAnsi="Times New Roman" w:cs="Times New Roman"/>
                <w:b/>
                <w:sz w:val="24"/>
                <w:lang w:val="el-GR"/>
              </w:rPr>
              <w:t>προτίθεται, να αναθέσει σε τρίτους υπό μορφή υπεργολαβίας</w:t>
            </w:r>
            <w:r w:rsidRPr="005C05F8">
              <w:rPr>
                <w:rFonts w:ascii="Times New Roman" w:hAnsi="Times New Roman" w:cs="Times New Roman"/>
                <w:sz w:val="24"/>
                <w:lang w:val="el-GR"/>
              </w:rPr>
              <w:t xml:space="preserve"> το ακόλουθο</w:t>
            </w:r>
            <w:r w:rsidRPr="005C05F8">
              <w:rPr>
                <w:rFonts w:ascii="Times New Roman" w:hAnsi="Times New Roman" w:cs="Times New Roman"/>
                <w:b/>
                <w:sz w:val="24"/>
                <w:lang w:val="el-GR"/>
              </w:rPr>
              <w:t xml:space="preserve"> τμήμα (δηλ. ποσοστό)</w:t>
            </w:r>
            <w:r w:rsidRPr="005C05F8">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11) Για </w:t>
            </w:r>
            <w:r w:rsidRPr="005C05F8">
              <w:rPr>
                <w:rFonts w:ascii="Times New Roman" w:hAnsi="Times New Roman" w:cs="Times New Roman"/>
                <w:b/>
                <w:i/>
                <w:sz w:val="24"/>
                <w:lang w:val="el-GR"/>
              </w:rPr>
              <w:t xml:space="preserve">δημόσιες συμβάσεις προμηθειών </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Ο οικονομικός φορέας θα παράσχει τα απαιτούμενα δείγματα, περιγραφές ή </w:t>
            </w:r>
            <w:r w:rsidRPr="005C05F8">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 xml:space="preserve">12) Για </w:t>
            </w:r>
            <w:r w:rsidRPr="005C05F8">
              <w:rPr>
                <w:rFonts w:ascii="Times New Roman" w:hAnsi="Times New Roman" w:cs="Times New Roman"/>
                <w:b/>
                <w:i/>
                <w:sz w:val="24"/>
                <w:lang w:val="el-GR"/>
              </w:rPr>
              <w:t>δημόσιες συμβάσεις προμηθειών</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b/>
                <w:sz w:val="24"/>
                <w:lang w:val="el-GR"/>
              </w:rPr>
            </w:pPr>
            <w:r w:rsidRPr="005C05F8">
              <w:rPr>
                <w:rFonts w:ascii="Times New Roman" w:hAnsi="Times New Roman" w:cs="Times New Roman"/>
                <w:sz w:val="24"/>
                <w:lang w:val="el-GR"/>
              </w:rPr>
              <w:t xml:space="preserve">Μπορεί ο οικονομικός φορέας να προσκομίσει τα απαιτούμενα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επίσημα </w:t>
            </w:r>
            <w:r w:rsidRPr="005C05F8">
              <w:rPr>
                <w:rFonts w:ascii="Times New Roman" w:hAnsi="Times New Roman" w:cs="Times New Roman"/>
                <w:b/>
                <w:sz w:val="24"/>
                <w:lang w:val="el-GR"/>
              </w:rPr>
              <w:t>ινστιτούτα ελέγχου ποιότητας</w:t>
            </w:r>
            <w:r w:rsidRPr="005C05F8">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w:t>
            </w:r>
            <w:proofErr w:type="spellStart"/>
            <w:r w:rsidRPr="005C05F8">
              <w:rPr>
                <w:rFonts w:ascii="Times New Roman" w:hAnsi="Times New Roman" w:cs="Times New Roman"/>
                <w:sz w:val="24"/>
                <w:lang w:val="el-GR"/>
              </w:rPr>
              <w:t>επαληθευόμενη</w:t>
            </w:r>
            <w:proofErr w:type="spellEnd"/>
            <w:r w:rsidRPr="005C05F8">
              <w:rPr>
                <w:rFonts w:ascii="Times New Roman" w:hAnsi="Times New Roman" w:cs="Times New Roman"/>
                <w:sz w:val="24"/>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napToGrid w:val="0"/>
              <w:spacing w:after="0"/>
              <w:rPr>
                <w:rFonts w:ascii="Times New Roman" w:hAnsi="Times New Roman" w:cs="Times New Roman"/>
                <w:kern w:val="2"/>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rPr>
          <w:rFonts w:ascii="Times New Roman" w:hAnsi="Times New Roman" w:cs="Times New Roman"/>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b/>
                <w:color w:val="000000"/>
                <w:kern w:val="2"/>
                <w:sz w:val="24"/>
                <w:lang w:val="el-GR"/>
              </w:rPr>
            </w:pPr>
            <w:r w:rsidRPr="005C05F8">
              <w:rPr>
                <w:rFonts w:ascii="Times New Roman" w:hAnsi="Times New Roman" w:cs="Times New Roman"/>
                <w:color w:val="000000"/>
                <w:sz w:val="24"/>
                <w:lang w:val="el-GR"/>
              </w:rPr>
              <w:t xml:space="preserve">Θα είναι σε θέση ο οικονομικός φορέας να προσκομίσει </w:t>
            </w:r>
            <w:r w:rsidRPr="005C05F8">
              <w:rPr>
                <w:rFonts w:ascii="Times New Roman" w:hAnsi="Times New Roman" w:cs="Times New Roman"/>
                <w:b/>
                <w:color w:val="000000"/>
                <w:sz w:val="24"/>
                <w:lang w:val="el-GR"/>
              </w:rPr>
              <w:t>πιστοποιητικά</w:t>
            </w:r>
            <w:r w:rsidRPr="005C05F8">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color w:val="000000"/>
                <w:sz w:val="24"/>
                <w:lang w:val="el-GR"/>
              </w:rPr>
              <w:t>πρότυπα διασφάλισης ποιότητας</w:t>
            </w:r>
            <w:r w:rsidRPr="005C05F8">
              <w:rPr>
                <w:rFonts w:ascii="Times New Roman" w:hAnsi="Times New Roman" w:cs="Times New Roman"/>
                <w:color w:val="000000"/>
                <w:sz w:val="24"/>
                <w:lang w:val="el-GR"/>
              </w:rPr>
              <w:t>, συμπεριλαμβανομένης της προσβασιμότητας για άτομα με ειδικές ανάγκες;</w:t>
            </w:r>
          </w:p>
          <w:p w:rsidR="00B55860" w:rsidRPr="005C05F8" w:rsidRDefault="00B55860" w:rsidP="00EC7D7D">
            <w:pPr>
              <w:spacing w:after="0"/>
              <w:rPr>
                <w:rFonts w:ascii="Times New Roman" w:hAnsi="Times New Roman" w:cs="Times New Roman"/>
                <w:i/>
                <w:color w:val="000000"/>
                <w:sz w:val="24"/>
                <w:lang w:val="el-GR"/>
              </w:rPr>
            </w:pPr>
            <w:r w:rsidRPr="005C05F8">
              <w:rPr>
                <w:rFonts w:ascii="Times New Roman" w:hAnsi="Times New Roman" w:cs="Times New Roman"/>
                <w:b/>
                <w:color w:val="000000"/>
                <w:sz w:val="24"/>
                <w:lang w:val="el-GR"/>
              </w:rPr>
              <w:t>Εάν όχι</w:t>
            </w:r>
            <w:r w:rsidRPr="005C05F8">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EC7D7D">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Θα είναι σε θέση ο οικονομικός φορέας να προσκομίσει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sz w:val="24"/>
                <w:lang w:val="el-GR"/>
              </w:rPr>
            </w:pPr>
          </w:p>
          <w:p w:rsidR="00B55860" w:rsidRPr="005C05F8" w:rsidRDefault="00B55860" w:rsidP="00EC7D7D">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jc w:val="left"/>
              <w:rPr>
                <w:rFonts w:ascii="Times New Roman" w:hAnsi="Times New Roman" w:cs="Times New Roman"/>
                <w:i/>
                <w:sz w:val="24"/>
                <w:lang w:val="el-GR"/>
              </w:rPr>
            </w:pPr>
          </w:p>
          <w:p w:rsidR="00B55860" w:rsidRPr="005C05F8" w:rsidRDefault="00B55860" w:rsidP="00EC7D7D">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kern w:val="2"/>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Μέρος </w:t>
      </w:r>
      <w:r w:rsidRPr="005C05F8">
        <w:rPr>
          <w:rFonts w:ascii="Times New Roman" w:hAnsi="Times New Roman" w:cs="Times New Roman"/>
          <w:b/>
          <w:bCs/>
          <w:sz w:val="24"/>
        </w:rPr>
        <w:t>V</w:t>
      </w:r>
      <w:r w:rsidRPr="005C05F8">
        <w:rPr>
          <w:rFonts w:ascii="Times New Roman" w:hAnsi="Times New Roman" w:cs="Times New Roman"/>
          <w:b/>
          <w:bCs/>
          <w:sz w:val="24"/>
          <w:lang w:val="el-GR"/>
        </w:rPr>
        <w:t xml:space="preserve">: Περιορισμός του αριθμού των </w:t>
      </w:r>
      <w:proofErr w:type="spellStart"/>
      <w:r w:rsidRPr="005C05F8">
        <w:rPr>
          <w:rFonts w:ascii="Times New Roman" w:hAnsi="Times New Roman" w:cs="Times New Roman"/>
          <w:b/>
          <w:bCs/>
          <w:sz w:val="24"/>
          <w:lang w:val="el-GR"/>
        </w:rPr>
        <w:t>πληρούντων</w:t>
      </w:r>
      <w:proofErr w:type="spellEnd"/>
      <w:r w:rsidRPr="005C05F8">
        <w:rPr>
          <w:rFonts w:ascii="Times New Roman" w:hAnsi="Times New Roman" w:cs="Times New Roman"/>
          <w:b/>
          <w:bCs/>
          <w:sz w:val="24"/>
          <w:lang w:val="el-GR"/>
        </w:rPr>
        <w:t xml:space="preserve"> τα κριτήρια επιλογής υποψηφίων</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C05F8">
        <w:rPr>
          <w:rFonts w:ascii="Times New Roman" w:hAnsi="Times New Roman" w:cs="Times New Roman"/>
          <w:b/>
          <w:sz w:val="24"/>
          <w:lang w:val="el-GR"/>
        </w:rPr>
        <w:t>εφόσον συντρέχει περίπτωση</w:t>
      </w:r>
      <w:r w:rsidRPr="005C05F8">
        <w:rPr>
          <w:rFonts w:ascii="Times New Roman" w:hAnsi="Times New Roman" w:cs="Times New Roman"/>
          <w:b/>
          <w:i/>
          <w:sz w:val="24"/>
          <w:lang w:val="el-GR"/>
        </w:rPr>
        <w:t>,</w:t>
      </w:r>
      <w:r w:rsidRPr="005C05F8">
        <w:rPr>
          <w:rFonts w:ascii="Times New Roman" w:hAnsi="Times New Roman" w:cs="Times New Roman"/>
          <w:b/>
          <w:i/>
          <w:sz w:val="24"/>
          <w:u w:val="single"/>
          <w:lang w:val="el-GR"/>
        </w:rPr>
        <w:t xml:space="preserve"> </w:t>
      </w:r>
      <w:r w:rsidRPr="005C05F8">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5C05F8">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55860" w:rsidRPr="005C05F8" w:rsidRDefault="00B55860" w:rsidP="00B55860">
      <w:pPr>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δηλώνει ότι:</w:t>
      </w:r>
    </w:p>
    <w:tbl>
      <w:tblPr>
        <w:tblW w:w="8955" w:type="dxa"/>
        <w:jc w:val="center"/>
        <w:tblLayout w:type="fixed"/>
        <w:tblLook w:val="04A0" w:firstRow="1" w:lastRow="0" w:firstColumn="1" w:lastColumn="0" w:noHBand="0" w:noVBand="1"/>
      </w:tblPr>
      <w:tblGrid>
        <w:gridCol w:w="4478"/>
        <w:gridCol w:w="4477"/>
      </w:tblGrid>
      <w:tr w:rsidR="00B55860" w:rsidRPr="005C05F8"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line="276" w:lineRule="auto"/>
              <w:rPr>
                <w:rFonts w:ascii="Times New Roman" w:hAnsi="Times New Roman" w:cs="Times New Roman"/>
                <w:b/>
                <w:i/>
                <w:kern w:val="2"/>
                <w:sz w:val="24"/>
              </w:rPr>
            </w:pPr>
            <w:proofErr w:type="spellStart"/>
            <w:r w:rsidRPr="005C05F8">
              <w:rPr>
                <w:rFonts w:ascii="Times New Roman" w:hAnsi="Times New Roman" w:cs="Times New Roman"/>
                <w:b/>
                <w:i/>
                <w:sz w:val="24"/>
              </w:rPr>
              <w:t>Περιορισμός</w:t>
            </w:r>
            <w:proofErr w:type="spellEnd"/>
            <w:r w:rsidRPr="005C05F8">
              <w:rPr>
                <w:rFonts w:ascii="Times New Roman" w:hAnsi="Times New Roman" w:cs="Times New Roman"/>
                <w:b/>
                <w:i/>
                <w:sz w:val="24"/>
              </w:rPr>
              <w:t xml:space="preserve"> </w:t>
            </w:r>
            <w:proofErr w:type="spellStart"/>
            <w:r w:rsidRPr="005C05F8">
              <w:rPr>
                <w:rFonts w:ascii="Times New Roman" w:hAnsi="Times New Roman" w:cs="Times New Roman"/>
                <w:b/>
                <w:i/>
                <w:sz w:val="24"/>
              </w:rPr>
              <w:t>του</w:t>
            </w:r>
            <w:proofErr w:type="spellEnd"/>
            <w:r w:rsidRPr="005C05F8">
              <w:rPr>
                <w:rFonts w:ascii="Times New Roman" w:hAnsi="Times New Roman" w:cs="Times New Roman"/>
                <w:b/>
                <w:i/>
                <w:sz w:val="24"/>
              </w:rPr>
              <w:t xml:space="preserve"> α</w:t>
            </w:r>
            <w:proofErr w:type="spellStart"/>
            <w:r w:rsidRPr="005C05F8">
              <w:rPr>
                <w:rFonts w:ascii="Times New Roman" w:hAnsi="Times New Roman" w:cs="Times New Roman"/>
                <w:b/>
                <w:i/>
                <w:sz w:val="24"/>
              </w:rPr>
              <w:t>ριθμού</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EC7D7D">
            <w:pPr>
              <w:spacing w:after="0" w:line="276" w:lineRule="auto"/>
              <w:rPr>
                <w:rFonts w:ascii="Times New Roman" w:hAnsi="Times New Roman" w:cs="Times New Roman"/>
                <w:kern w:val="2"/>
                <w:sz w:val="24"/>
              </w:rPr>
            </w:pPr>
            <w:r w:rsidRPr="005C05F8">
              <w:rPr>
                <w:rFonts w:ascii="Times New Roman" w:hAnsi="Times New Roman" w:cs="Times New Roman"/>
                <w:b/>
                <w:i/>
                <w:sz w:val="24"/>
              </w:rPr>
              <w:t>Απ</w:t>
            </w:r>
            <w:proofErr w:type="spellStart"/>
            <w:r w:rsidRPr="005C05F8">
              <w:rPr>
                <w:rFonts w:ascii="Times New Roman" w:hAnsi="Times New Roman" w:cs="Times New Roman"/>
                <w:b/>
                <w:i/>
                <w:sz w:val="24"/>
              </w:rPr>
              <w:t>άντηση</w:t>
            </w:r>
            <w:proofErr w:type="spellEnd"/>
            <w:r w:rsidRPr="005C05F8">
              <w:rPr>
                <w:rFonts w:ascii="Times New Roman" w:hAnsi="Times New Roman" w:cs="Times New Roman"/>
                <w:b/>
                <w:i/>
                <w:sz w:val="24"/>
              </w:rPr>
              <w:t>:</w:t>
            </w:r>
          </w:p>
        </w:tc>
      </w:tr>
      <w:tr w:rsidR="00B55860" w:rsidRPr="00711814" w:rsidTr="00EC7D7D">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b/>
                <w:sz w:val="24"/>
                <w:lang w:val="el-GR"/>
              </w:rPr>
              <w:t>Πληροί</w:t>
            </w:r>
            <w:r w:rsidRPr="005C05F8">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55860" w:rsidRPr="005C05F8" w:rsidRDefault="00B55860" w:rsidP="00EC7D7D">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5C05F8">
              <w:rPr>
                <w:rFonts w:ascii="Times New Roman" w:hAnsi="Times New Roman" w:cs="Times New Roman"/>
                <w:b/>
                <w:sz w:val="24"/>
                <w:lang w:val="el-GR"/>
              </w:rPr>
              <w:t>καθένα από αυτά</w:t>
            </w:r>
            <w:r w:rsidRPr="005C05F8">
              <w:rPr>
                <w:rFonts w:ascii="Times New Roman" w:hAnsi="Times New Roman" w:cs="Times New Roman"/>
                <w:sz w:val="24"/>
                <w:lang w:val="el-GR"/>
              </w:rPr>
              <w:t xml:space="preserve"> αν ο οικονομικός φορέας διαθέτει τα απαιτούμενα έγγραφα:</w:t>
            </w: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5C05F8">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EC7D7D">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sz w:val="24"/>
                <w:lang w:val="el-GR"/>
              </w:rPr>
            </w:pPr>
          </w:p>
          <w:p w:rsidR="00B55860" w:rsidRPr="005C05F8" w:rsidRDefault="00B55860" w:rsidP="00EC7D7D">
            <w:pPr>
              <w:spacing w:after="0"/>
              <w:rPr>
                <w:rFonts w:ascii="Times New Roman" w:hAnsi="Times New Roman" w:cs="Times New Roman"/>
                <w:i/>
                <w:sz w:val="24"/>
                <w:lang w:val="el-GR"/>
              </w:rPr>
            </w:pPr>
          </w:p>
          <w:p w:rsidR="00B55860" w:rsidRPr="005C05F8" w:rsidRDefault="00B55860" w:rsidP="00EC7D7D">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737CE1" w:rsidRDefault="00B55860" w:rsidP="00B55860">
      <w:pPr>
        <w:rPr>
          <w:rFonts w:ascii="Times New Roman" w:hAnsi="Times New Roman"/>
          <w:sz w:val="24"/>
          <w:lang w:val="el-GR"/>
        </w:rPr>
      </w:pPr>
    </w:p>
    <w:p w:rsidR="00B55860" w:rsidRPr="00737CE1" w:rsidRDefault="00B55860" w:rsidP="00B55860">
      <w:pPr>
        <w:rPr>
          <w:rFonts w:ascii="Times New Roman" w:hAnsi="Times New Roman"/>
          <w:i/>
          <w:sz w:val="24"/>
          <w:lang w:val="el-GR"/>
        </w:rPr>
      </w:pPr>
      <w:r w:rsidRPr="00737CE1">
        <w:rPr>
          <w:rFonts w:ascii="Times New Roman" w:hAnsi="Times New Roman"/>
          <w:b/>
          <w:sz w:val="24"/>
          <w:lang w:val="el-GR"/>
        </w:rPr>
        <w:br w:type="page"/>
      </w:r>
      <w:r w:rsidRPr="00737CE1">
        <w:rPr>
          <w:rFonts w:ascii="Times New Roman" w:hAnsi="Times New Roman"/>
          <w:bCs/>
          <w:sz w:val="24"/>
          <w:lang w:val="el-GR"/>
        </w:rPr>
        <w:lastRenderedPageBreak/>
        <w:t xml:space="preserve">Μέρος </w:t>
      </w:r>
      <w:r w:rsidRPr="005C05F8">
        <w:rPr>
          <w:rFonts w:ascii="Times New Roman" w:hAnsi="Times New Roman"/>
          <w:bCs/>
          <w:sz w:val="24"/>
        </w:rPr>
        <w:t>VI</w:t>
      </w:r>
      <w:r w:rsidRPr="00737CE1">
        <w:rPr>
          <w:rFonts w:ascii="Times New Roman" w:hAnsi="Times New Roman"/>
          <w:bCs/>
          <w:sz w:val="24"/>
          <w:lang w:val="el-GR"/>
        </w:rPr>
        <w:t>: Τελικές δηλώσεις</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w:t>
      </w:r>
      <w:proofErr w:type="spellStart"/>
      <w:r w:rsidRPr="005C05F8">
        <w:rPr>
          <w:rFonts w:ascii="Times New Roman" w:hAnsi="Times New Roman" w:cs="Times New Roman"/>
          <w:i/>
          <w:sz w:val="24"/>
          <w:lang w:val="el-GR"/>
        </w:rPr>
        <w:t>είμαισε</w:t>
      </w:r>
      <w:proofErr w:type="spellEnd"/>
      <w:r w:rsidRPr="005C05F8">
        <w:rPr>
          <w:rFonts w:ascii="Times New Roman" w:hAnsi="Times New Roman" w:cs="Times New Roman"/>
          <w:i/>
          <w:sz w:val="24"/>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B55860" w:rsidRPr="005C05F8" w:rsidRDefault="00B55860" w:rsidP="00B55860">
      <w:pPr>
        <w:rPr>
          <w:rStyle w:val="Heading3Char"/>
          <w:rFonts w:ascii="Times New Roman" w:hAnsi="Times New Roman" w:cs="Times New Roman"/>
          <w:sz w:val="24"/>
          <w:lang w:val="el-GR"/>
        </w:rPr>
      </w:pPr>
      <w:r w:rsidRPr="005C05F8">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05F8">
        <w:rPr>
          <w:rStyle w:val="Heading3Char"/>
          <w:rFonts w:ascii="Times New Roman" w:hAnsi="Times New Roman" w:cs="Times New Roman"/>
          <w:i/>
          <w:sz w:val="24"/>
          <w:lang w:val="el-GR"/>
        </w:rPr>
        <w:t>.</w:t>
      </w:r>
    </w:p>
    <w:p w:rsidR="00B55860" w:rsidRPr="005C05F8" w:rsidRDefault="00B55860" w:rsidP="00B55860">
      <w:pPr>
        <w:rPr>
          <w:rFonts w:ascii="Times New Roman" w:hAnsi="Times New Roman" w:cs="Times New Roman"/>
          <w:sz w:val="24"/>
          <w:lang w:val="el-GR"/>
        </w:rPr>
      </w:pPr>
      <w:r w:rsidRPr="005C05F8">
        <w:rPr>
          <w:rStyle w:val="Heading3Char"/>
          <w:rFonts w:ascii="Times New Roman" w:hAnsi="Times New Roman" w:cs="Times New Roman"/>
          <w:i/>
          <w:sz w:val="24"/>
          <w:lang w:val="el-GR"/>
        </w:rPr>
        <w:t>β) η αναθέτουσα αρχή ή ο αναθέτων φορέας έχουν ήδη στην κατοχή τους τα σχετικά έγγραφα.</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5C05F8">
        <w:rPr>
          <w:rFonts w:ascii="Times New Roman" w:hAnsi="Times New Roman" w:cs="Times New Roman"/>
          <w:i/>
          <w:sz w:val="24"/>
          <w:lang w:val="el-GR"/>
        </w:rPr>
        <w:t>Δήλώσης</w:t>
      </w:r>
      <w:proofErr w:type="spellEnd"/>
      <w:r w:rsidRPr="005C05F8">
        <w:rPr>
          <w:rFonts w:ascii="Times New Roman" w:hAnsi="Times New Roman" w:cs="Times New Roman"/>
          <w:i/>
          <w:sz w:val="24"/>
          <w:lang w:val="el-GR"/>
        </w:rPr>
        <w:t xml:space="preserve"> για τους σκοπούς τ... </w:t>
      </w:r>
      <w:r w:rsidRPr="005C05F8">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05F8">
        <w:rPr>
          <w:rFonts w:ascii="Times New Roman" w:hAnsi="Times New Roman" w:cs="Times New Roman"/>
          <w:i/>
          <w:sz w:val="24"/>
          <w:lang w:val="el-GR"/>
        </w:rPr>
        <w:t>.</w:t>
      </w:r>
    </w:p>
    <w:p w:rsidR="00B55860" w:rsidRPr="005C05F8" w:rsidRDefault="00B55860" w:rsidP="00B55860">
      <w:pPr>
        <w:rPr>
          <w:rFonts w:ascii="Times New Roman" w:hAnsi="Times New Roman" w:cs="Times New Roman"/>
          <w:i/>
          <w:sz w:val="24"/>
          <w:lang w:val="el-GR"/>
        </w:rPr>
      </w:pP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Ημερομηνία, τόπος και, όπου ζητείται ή είναι απαραίτητο, υπογραφή(-</w:t>
      </w:r>
      <w:proofErr w:type="spellStart"/>
      <w:r w:rsidRPr="005C05F8">
        <w:rPr>
          <w:rFonts w:ascii="Times New Roman" w:hAnsi="Times New Roman" w:cs="Times New Roman"/>
          <w:i/>
          <w:sz w:val="24"/>
          <w:lang w:val="el-GR"/>
        </w:rPr>
        <w:t>ές</w:t>
      </w:r>
      <w:proofErr w:type="spellEnd"/>
      <w:r w:rsidRPr="005C05F8">
        <w:rPr>
          <w:rFonts w:ascii="Times New Roman" w:hAnsi="Times New Roman" w:cs="Times New Roman"/>
          <w:i/>
          <w:sz w:val="24"/>
          <w:lang w:val="el-GR"/>
        </w:rPr>
        <w:t xml:space="preserve">): [……]   </w:t>
      </w:r>
    </w:p>
    <w:p w:rsidR="00B55860" w:rsidRPr="005C05F8" w:rsidRDefault="00B55860" w:rsidP="00B55860">
      <w:pPr>
        <w:rPr>
          <w:rFonts w:ascii="Times New Roman" w:hAnsi="Times New Roman" w:cs="Times New Roman"/>
          <w:sz w:val="24"/>
          <w:lang w:val="el-GR"/>
        </w:rPr>
      </w:pPr>
    </w:p>
    <w:p w:rsidR="00B55860" w:rsidRPr="00B55860" w:rsidRDefault="00B55860" w:rsidP="00B55860">
      <w:pPr>
        <w:pStyle w:val="af8"/>
        <w:rPr>
          <w:rFonts w:ascii="Times New Roman" w:hAnsi="Times New Roman" w:cs="Times New Roman"/>
          <w:sz w:val="24"/>
          <w:lang w:val="el-GR"/>
        </w:rPr>
      </w:pPr>
    </w:p>
    <w:p w:rsidR="00B55860" w:rsidRPr="00B55860" w:rsidRDefault="00B55860" w:rsidP="00B55860">
      <w:pPr>
        <w:rPr>
          <w:lang w:val="el-GR"/>
        </w:rPr>
      </w:pPr>
    </w:p>
    <w:sectPr w:rsidR="00B55860" w:rsidRPr="00B55860" w:rsidSect="00C37C6E">
      <w:footerReference w:type="default" r:id="rId24"/>
      <w:footerReference w:type="first" r:id="rId2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399" w:rsidRDefault="00D60399" w:rsidP="00C37C6E">
      <w:pPr>
        <w:spacing w:after="0"/>
      </w:pPr>
      <w:r>
        <w:separator/>
      </w:r>
    </w:p>
  </w:endnote>
  <w:endnote w:type="continuationSeparator" w:id="0">
    <w:p w:rsidR="00D60399" w:rsidRDefault="00D60399" w:rsidP="00C37C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font>
  <w:font w:name="ArialMT">
    <w:altName w:val="Arial"/>
    <w:charset w:val="00"/>
    <w:family w:val="swiss"/>
    <w:pitch w:val="variable"/>
  </w:font>
  <w:font w:name="Verdana">
    <w:panose1 w:val="020B0604030504040204"/>
    <w:charset w:val="A1"/>
    <w:family w:val="swiss"/>
    <w:pitch w:val="variable"/>
    <w:sig w:usb0="A10006FF" w:usb1="4000205B" w:usb2="00000010" w:usb3="00000000" w:csb0="0000019F" w:csb1="00000000"/>
  </w:font>
  <w:font w:name="Arial Bold">
    <w:panose1 w:val="00000000000000000000"/>
    <w:charset w:val="A1"/>
    <w:family w:val="auto"/>
    <w:notTrueType/>
    <w:pitch w:val="default"/>
    <w:sig w:usb0="00000081" w:usb1="00000000" w:usb2="00000000" w:usb3="00000000" w:csb0="00000008" w:csb1="00000000"/>
  </w:font>
  <w:font w:name="Arial Bold Italic">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DD" w:rsidRDefault="00424ADD">
    <w:pPr>
      <w:pStyle w:val="af2"/>
      <w:spacing w:after="0"/>
      <w:jc w:val="center"/>
      <w:rPr>
        <w:sz w:val="12"/>
        <w:szCs w:val="12"/>
        <w:lang w:val="el-GR"/>
      </w:rPr>
    </w:pPr>
  </w:p>
  <w:p w:rsidR="00424ADD" w:rsidRDefault="00424ADD">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7D2E56">
      <w:rPr>
        <w:noProof/>
        <w:sz w:val="20"/>
        <w:szCs w:val="20"/>
      </w:rPr>
      <w:t>57</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DD" w:rsidRDefault="00424AD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399" w:rsidRDefault="00D60399" w:rsidP="00C37C6E">
      <w:pPr>
        <w:spacing w:after="0"/>
      </w:pPr>
      <w:r>
        <w:separator/>
      </w:r>
    </w:p>
  </w:footnote>
  <w:footnote w:type="continuationSeparator" w:id="0">
    <w:p w:rsidR="00D60399" w:rsidRDefault="00D60399" w:rsidP="00C37C6E">
      <w:pPr>
        <w:spacing w:after="0"/>
      </w:pPr>
      <w:r>
        <w:continuationSeparator/>
      </w:r>
    </w:p>
  </w:footnote>
  <w:footnote w:id="1">
    <w:p w:rsidR="00424ADD" w:rsidRPr="006B2C94" w:rsidRDefault="00424ADD" w:rsidP="00CB1DF8">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424ADD" w:rsidRDefault="00424ADD" w:rsidP="00C37C6E">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424ADD" w:rsidRDefault="00424ADD" w:rsidP="00C37C6E">
      <w:pPr>
        <w:pStyle w:val="foothanging"/>
        <w:rPr>
          <w:lang w:val="el-GR"/>
        </w:rPr>
      </w:pPr>
      <w:r>
        <w:rPr>
          <w:lang w:val="el-GR"/>
        </w:rPr>
        <w:tab/>
        <w:t>1. Απλά αντίγραφα δημοσίων εγγράφων:</w:t>
      </w:r>
    </w:p>
    <w:p w:rsidR="00424ADD" w:rsidRDefault="00424ADD" w:rsidP="00C37C6E">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424ADD" w:rsidRDefault="00424ADD" w:rsidP="00C37C6E">
      <w:pPr>
        <w:pStyle w:val="foothanging"/>
        <w:rPr>
          <w:lang w:val="el-GR"/>
        </w:rPr>
      </w:pPr>
      <w:r>
        <w:rPr>
          <w:lang w:val="el-GR"/>
        </w:rPr>
        <w:tab/>
        <w:t>2. Απλά αντίγραφα αλλοδαπών δημοσίων εγγράφων:</w:t>
      </w:r>
    </w:p>
    <w:p w:rsidR="00424ADD" w:rsidRDefault="00424ADD" w:rsidP="00C37C6E">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424ADD" w:rsidRDefault="00424ADD" w:rsidP="00C37C6E">
      <w:pPr>
        <w:pStyle w:val="foothanging"/>
        <w:rPr>
          <w:lang w:val="el-GR"/>
        </w:rPr>
      </w:pPr>
      <w:r>
        <w:rPr>
          <w:lang w:val="el-GR"/>
        </w:rPr>
        <w:tab/>
        <w:t xml:space="preserve">3. Απλά αντίγραφα ιδιωτικών εγγράφων: </w:t>
      </w:r>
    </w:p>
    <w:p w:rsidR="00424ADD" w:rsidRDefault="00424ADD" w:rsidP="00C37C6E">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424ADD" w:rsidRDefault="00424ADD" w:rsidP="00C37C6E">
      <w:pPr>
        <w:pStyle w:val="foothanging"/>
        <w:rPr>
          <w:lang w:val="el-GR"/>
        </w:rPr>
      </w:pPr>
      <w:r>
        <w:rPr>
          <w:lang w:val="el-GR"/>
        </w:rPr>
        <w:tab/>
        <w:t xml:space="preserve">4. Πρωτότυπα έγγραφα και επικυρωμένα αντίγραφα </w:t>
      </w:r>
    </w:p>
    <w:p w:rsidR="00424ADD" w:rsidRPr="00A0073A" w:rsidRDefault="00424ADD" w:rsidP="00C37C6E">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0B0B4B65"/>
    <w:multiLevelType w:val="hybridMultilevel"/>
    <w:tmpl w:val="2CF86A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DEC2F83"/>
    <w:multiLevelType w:val="hybridMultilevel"/>
    <w:tmpl w:val="07244E7A"/>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C12755B"/>
    <w:multiLevelType w:val="hybridMultilevel"/>
    <w:tmpl w:val="8D36FB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F06384D"/>
    <w:multiLevelType w:val="hybridMultilevel"/>
    <w:tmpl w:val="45FE8C3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2F503A78"/>
    <w:multiLevelType w:val="hybridMultilevel"/>
    <w:tmpl w:val="98D21E36"/>
    <w:lvl w:ilvl="0" w:tplc="0096E262">
      <w:start w:val="1"/>
      <w:numFmt w:val="bullet"/>
      <w:lvlText w:val=""/>
      <w:lvlJc w:val="left"/>
      <w:pPr>
        <w:tabs>
          <w:tab w:val="num" w:pos="1760"/>
        </w:tabs>
        <w:ind w:left="1987" w:hanging="283"/>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6CD0CAF"/>
    <w:multiLevelType w:val="multilevel"/>
    <w:tmpl w:val="98D21E36"/>
    <w:lvl w:ilvl="0">
      <w:start w:val="1"/>
      <w:numFmt w:val="bullet"/>
      <w:lvlText w:val=""/>
      <w:lvlJc w:val="left"/>
      <w:pPr>
        <w:tabs>
          <w:tab w:val="num" w:pos="1760"/>
        </w:tabs>
        <w:ind w:left="1987" w:hanging="283"/>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8">
    <w:nsid w:val="418C6B39"/>
    <w:multiLevelType w:val="hybridMultilevel"/>
    <w:tmpl w:val="8674956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50051ED6"/>
    <w:multiLevelType w:val="hybridMultilevel"/>
    <w:tmpl w:val="78140FC2"/>
    <w:lvl w:ilvl="0" w:tplc="0096E262">
      <w:start w:val="1"/>
      <w:numFmt w:val="bullet"/>
      <w:lvlText w:val=""/>
      <w:lvlJc w:val="left"/>
      <w:pPr>
        <w:tabs>
          <w:tab w:val="num" w:pos="1760"/>
        </w:tabs>
        <w:ind w:left="1987" w:hanging="283"/>
      </w:pPr>
      <w:rPr>
        <w:rFonts w:ascii="Symbol" w:hAnsi="Symbol" w:hint="default"/>
      </w:rPr>
    </w:lvl>
    <w:lvl w:ilvl="1" w:tplc="6A000B44">
      <w:start w:val="1"/>
      <w:numFmt w:val="bullet"/>
      <w:lvlText w:val=""/>
      <w:lvlJc w:val="left"/>
      <w:pPr>
        <w:tabs>
          <w:tab w:val="num" w:pos="2781"/>
        </w:tabs>
        <w:ind w:left="1534" w:hanging="454"/>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7E12597"/>
    <w:multiLevelType w:val="hybridMultilevel"/>
    <w:tmpl w:val="7B1A18D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5CED4D1D"/>
    <w:multiLevelType w:val="hybridMultilevel"/>
    <w:tmpl w:val="4FEEE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9A107DB"/>
    <w:multiLevelType w:val="hybridMultilevel"/>
    <w:tmpl w:val="98FA36B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27">
    <w:nsid w:val="79F461BA"/>
    <w:multiLevelType w:val="hybridMultilevel"/>
    <w:tmpl w:val="6C2C331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9"/>
  </w:num>
  <w:num w:numId="13">
    <w:abstractNumId w:val="10"/>
  </w:num>
  <w:num w:numId="14">
    <w:abstractNumId w:val="24"/>
  </w:num>
  <w:num w:numId="15">
    <w:abstractNumId w:val="26"/>
  </w:num>
  <w:num w:numId="16">
    <w:abstractNumId w:val="17"/>
  </w:num>
  <w:num w:numId="17">
    <w:abstractNumId w:val="18"/>
  </w:num>
  <w:num w:numId="18">
    <w:abstractNumId w:val="11"/>
  </w:num>
  <w:num w:numId="19">
    <w:abstractNumId w:val="23"/>
  </w:num>
  <w:num w:numId="20">
    <w:abstractNumId w:val="25"/>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4"/>
  </w:num>
  <w:num w:numId="25">
    <w:abstractNumId w:val="15"/>
  </w:num>
  <w:num w:numId="26">
    <w:abstractNumId w:val="12"/>
  </w:num>
  <w:num w:numId="27">
    <w:abstractNumId w:val="1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C6E"/>
    <w:rsid w:val="00002627"/>
    <w:rsid w:val="00041BBF"/>
    <w:rsid w:val="0004752B"/>
    <w:rsid w:val="00055AC7"/>
    <w:rsid w:val="00056A6B"/>
    <w:rsid w:val="00092B3D"/>
    <w:rsid w:val="000A5CC0"/>
    <w:rsid w:val="000C6BE0"/>
    <w:rsid w:val="000C6F40"/>
    <w:rsid w:val="000D27E9"/>
    <w:rsid w:val="000F3486"/>
    <w:rsid w:val="00101713"/>
    <w:rsid w:val="001124E3"/>
    <w:rsid w:val="00116C07"/>
    <w:rsid w:val="00125A5A"/>
    <w:rsid w:val="00142B4B"/>
    <w:rsid w:val="00152DF3"/>
    <w:rsid w:val="00170126"/>
    <w:rsid w:val="00190931"/>
    <w:rsid w:val="00191066"/>
    <w:rsid w:val="00197B25"/>
    <w:rsid w:val="00197CD4"/>
    <w:rsid w:val="002066A7"/>
    <w:rsid w:val="00212A8A"/>
    <w:rsid w:val="00224E50"/>
    <w:rsid w:val="00225556"/>
    <w:rsid w:val="00227364"/>
    <w:rsid w:val="00230891"/>
    <w:rsid w:val="00233F6B"/>
    <w:rsid w:val="0024772E"/>
    <w:rsid w:val="00261514"/>
    <w:rsid w:val="002B57B5"/>
    <w:rsid w:val="002B5BF7"/>
    <w:rsid w:val="002F419D"/>
    <w:rsid w:val="003078B5"/>
    <w:rsid w:val="0031576C"/>
    <w:rsid w:val="0031644D"/>
    <w:rsid w:val="00337BD9"/>
    <w:rsid w:val="00360A34"/>
    <w:rsid w:val="00366B95"/>
    <w:rsid w:val="00380C13"/>
    <w:rsid w:val="003A144D"/>
    <w:rsid w:val="003B61D8"/>
    <w:rsid w:val="003C3C3E"/>
    <w:rsid w:val="003F740D"/>
    <w:rsid w:val="00411098"/>
    <w:rsid w:val="0042410D"/>
    <w:rsid w:val="00424ADD"/>
    <w:rsid w:val="00431E2B"/>
    <w:rsid w:val="00453D79"/>
    <w:rsid w:val="0048627D"/>
    <w:rsid w:val="004A517C"/>
    <w:rsid w:val="004C0CC9"/>
    <w:rsid w:val="004C1231"/>
    <w:rsid w:val="004D3B0B"/>
    <w:rsid w:val="004E20E1"/>
    <w:rsid w:val="00555959"/>
    <w:rsid w:val="00570451"/>
    <w:rsid w:val="00575C61"/>
    <w:rsid w:val="00577413"/>
    <w:rsid w:val="005827EE"/>
    <w:rsid w:val="005A0FBB"/>
    <w:rsid w:val="005A3EB2"/>
    <w:rsid w:val="005C5A10"/>
    <w:rsid w:val="005F4981"/>
    <w:rsid w:val="005F709B"/>
    <w:rsid w:val="00621D6A"/>
    <w:rsid w:val="00637FD1"/>
    <w:rsid w:val="006414F6"/>
    <w:rsid w:val="0064280C"/>
    <w:rsid w:val="00661D66"/>
    <w:rsid w:val="0067687F"/>
    <w:rsid w:val="006906DD"/>
    <w:rsid w:val="006A4698"/>
    <w:rsid w:val="006B7DAD"/>
    <w:rsid w:val="00707EE6"/>
    <w:rsid w:val="00711814"/>
    <w:rsid w:val="007253C9"/>
    <w:rsid w:val="00737CE1"/>
    <w:rsid w:val="0074186D"/>
    <w:rsid w:val="00786A77"/>
    <w:rsid w:val="007A1AC1"/>
    <w:rsid w:val="007A73D3"/>
    <w:rsid w:val="007B5BEB"/>
    <w:rsid w:val="007B7BCE"/>
    <w:rsid w:val="007D2E56"/>
    <w:rsid w:val="008011B9"/>
    <w:rsid w:val="00803CC1"/>
    <w:rsid w:val="00817AD1"/>
    <w:rsid w:val="0082467A"/>
    <w:rsid w:val="00830508"/>
    <w:rsid w:val="008422B4"/>
    <w:rsid w:val="008423C1"/>
    <w:rsid w:val="0087443B"/>
    <w:rsid w:val="00876799"/>
    <w:rsid w:val="008D7759"/>
    <w:rsid w:val="008F1B4E"/>
    <w:rsid w:val="00910B1A"/>
    <w:rsid w:val="009413BF"/>
    <w:rsid w:val="00960503"/>
    <w:rsid w:val="00960CDF"/>
    <w:rsid w:val="009802DE"/>
    <w:rsid w:val="009B3648"/>
    <w:rsid w:val="00A31E4A"/>
    <w:rsid w:val="00A33D93"/>
    <w:rsid w:val="00A373C6"/>
    <w:rsid w:val="00A44E27"/>
    <w:rsid w:val="00A61296"/>
    <w:rsid w:val="00A70A8F"/>
    <w:rsid w:val="00A852DA"/>
    <w:rsid w:val="00AA156A"/>
    <w:rsid w:val="00AD39C6"/>
    <w:rsid w:val="00AE2569"/>
    <w:rsid w:val="00AF1317"/>
    <w:rsid w:val="00B35D3B"/>
    <w:rsid w:val="00B46476"/>
    <w:rsid w:val="00B468EC"/>
    <w:rsid w:val="00B55140"/>
    <w:rsid w:val="00B55860"/>
    <w:rsid w:val="00B80835"/>
    <w:rsid w:val="00B80F76"/>
    <w:rsid w:val="00BB5CB3"/>
    <w:rsid w:val="00BC433D"/>
    <w:rsid w:val="00BE6A05"/>
    <w:rsid w:val="00BF7570"/>
    <w:rsid w:val="00C26D5B"/>
    <w:rsid w:val="00C37C6E"/>
    <w:rsid w:val="00C62397"/>
    <w:rsid w:val="00C90CB9"/>
    <w:rsid w:val="00CB0AB1"/>
    <w:rsid w:val="00CB1DF8"/>
    <w:rsid w:val="00CB60DC"/>
    <w:rsid w:val="00CD2CDD"/>
    <w:rsid w:val="00D24AA4"/>
    <w:rsid w:val="00D32A48"/>
    <w:rsid w:val="00D36DA3"/>
    <w:rsid w:val="00D44A2D"/>
    <w:rsid w:val="00D60399"/>
    <w:rsid w:val="00D736E0"/>
    <w:rsid w:val="00D9159E"/>
    <w:rsid w:val="00DA4B19"/>
    <w:rsid w:val="00DD52E0"/>
    <w:rsid w:val="00DE01C7"/>
    <w:rsid w:val="00DE1B0A"/>
    <w:rsid w:val="00DF0AD0"/>
    <w:rsid w:val="00DF7C90"/>
    <w:rsid w:val="00E10A04"/>
    <w:rsid w:val="00E236EF"/>
    <w:rsid w:val="00E374CE"/>
    <w:rsid w:val="00E86B0F"/>
    <w:rsid w:val="00EA61AE"/>
    <w:rsid w:val="00EB414B"/>
    <w:rsid w:val="00EC7D7D"/>
    <w:rsid w:val="00ED10C3"/>
    <w:rsid w:val="00ED4EEA"/>
    <w:rsid w:val="00EF164D"/>
    <w:rsid w:val="00EF1D6F"/>
    <w:rsid w:val="00F2309C"/>
    <w:rsid w:val="00F5370A"/>
    <w:rsid w:val="00F643DA"/>
    <w:rsid w:val="00F750E1"/>
    <w:rsid w:val="00F93DD9"/>
    <w:rsid w:val="00F95C94"/>
    <w:rsid w:val="00FA7126"/>
    <w:rsid w:val="00FB2B03"/>
    <w:rsid w:val="00FF20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aliases w:val="Γράφημα,Itemize,List Paragraph1,List Paragraph,Bullet21,Bullet22,Bullet23,Bullet211,Bullet24,Bullet25,Bullet26,Bullet27,bl11,Bullet212,Bullet28,bl12,Bullet213,Bullet29,bl13,Bullet214,Bullet210,Bullet215"/>
    <w:basedOn w:val="a"/>
    <w:link w:val="Char8"/>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nhideWhenUsed/>
    <w:rsid w:val="00055AC7"/>
    <w:pPr>
      <w:spacing w:line="480" w:lineRule="auto"/>
    </w:pPr>
  </w:style>
  <w:style w:type="character" w:customStyle="1" w:styleId="2Char0">
    <w:name w:val="Σώμα κείμενου 2 Char"/>
    <w:basedOn w:val="a0"/>
    <w:link w:val="27"/>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2">
    <w:name w:val="Παραπομπή υποσημείωσης3"/>
    <w:rsid w:val="007A1AC1"/>
    <w:rPr>
      <w:vertAlign w:val="superscript"/>
    </w:rPr>
  </w:style>
  <w:style w:type="character" w:customStyle="1" w:styleId="Char8">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0"/>
    <w:uiPriority w:val="34"/>
    <w:locked/>
    <w:rsid w:val="004A517C"/>
    <w:rPr>
      <w:rFonts w:ascii="Calibri" w:eastAsia="Times New Roman" w:hAnsi="Calibri" w:cs="Calibri"/>
      <w:szCs w:val="24"/>
      <w:lang w:val="en-GB" w:eastAsia="zh-CN"/>
    </w:rPr>
  </w:style>
  <w:style w:type="paragraph" w:styleId="33">
    <w:name w:val="Body Text 3"/>
    <w:basedOn w:val="a"/>
    <w:link w:val="3Char0"/>
    <w:uiPriority w:val="99"/>
    <w:semiHidden/>
    <w:unhideWhenUsed/>
    <w:rsid w:val="00AA156A"/>
    <w:rPr>
      <w:sz w:val="16"/>
      <w:szCs w:val="16"/>
    </w:rPr>
  </w:style>
  <w:style w:type="character" w:customStyle="1" w:styleId="3Char0">
    <w:name w:val="Σώμα κείμενου 3 Char"/>
    <w:basedOn w:val="a0"/>
    <w:link w:val="33"/>
    <w:uiPriority w:val="99"/>
    <w:semiHidden/>
    <w:rsid w:val="00AA156A"/>
    <w:rPr>
      <w:rFonts w:ascii="Calibri" w:eastAsia="Times New Roman" w:hAnsi="Calibri" w:cs="Calibri"/>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aliases w:val="Γράφημα,Itemize,List Paragraph1,List Paragraph,Bullet21,Bullet22,Bullet23,Bullet211,Bullet24,Bullet25,Bullet26,Bullet27,bl11,Bullet212,Bullet28,bl12,Bullet213,Bullet29,bl13,Bullet214,Bullet210,Bullet215"/>
    <w:basedOn w:val="a"/>
    <w:link w:val="Char8"/>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nhideWhenUsed/>
    <w:rsid w:val="00055AC7"/>
    <w:pPr>
      <w:spacing w:line="480" w:lineRule="auto"/>
    </w:pPr>
  </w:style>
  <w:style w:type="character" w:customStyle="1" w:styleId="2Char0">
    <w:name w:val="Σώμα κείμενου 2 Char"/>
    <w:basedOn w:val="a0"/>
    <w:link w:val="27"/>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2">
    <w:name w:val="Παραπομπή υποσημείωσης3"/>
    <w:rsid w:val="007A1AC1"/>
    <w:rPr>
      <w:vertAlign w:val="superscript"/>
    </w:rPr>
  </w:style>
  <w:style w:type="character" w:customStyle="1" w:styleId="Char8">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ff0"/>
    <w:uiPriority w:val="34"/>
    <w:locked/>
    <w:rsid w:val="004A517C"/>
    <w:rPr>
      <w:rFonts w:ascii="Calibri" w:eastAsia="Times New Roman" w:hAnsi="Calibri" w:cs="Calibri"/>
      <w:szCs w:val="24"/>
      <w:lang w:val="en-GB" w:eastAsia="zh-CN"/>
    </w:rPr>
  </w:style>
  <w:style w:type="paragraph" w:styleId="33">
    <w:name w:val="Body Text 3"/>
    <w:basedOn w:val="a"/>
    <w:link w:val="3Char0"/>
    <w:uiPriority w:val="99"/>
    <w:semiHidden/>
    <w:unhideWhenUsed/>
    <w:rsid w:val="00AA156A"/>
    <w:rPr>
      <w:sz w:val="16"/>
      <w:szCs w:val="16"/>
    </w:rPr>
  </w:style>
  <w:style w:type="character" w:customStyle="1" w:styleId="3Char0">
    <w:name w:val="Σώμα κείμενου 3 Char"/>
    <w:basedOn w:val="a0"/>
    <w:link w:val="33"/>
    <w:uiPriority w:val="99"/>
    <w:semiHidden/>
    <w:rsid w:val="00AA156A"/>
    <w:rPr>
      <w:rFonts w:ascii="Calibri" w:eastAsia="Times New Roman" w:hAnsi="Calibri" w:cs="Calibri"/>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50577">
      <w:bodyDiv w:val="1"/>
      <w:marLeft w:val="0"/>
      <w:marRight w:val="0"/>
      <w:marTop w:val="0"/>
      <w:marBottom w:val="0"/>
      <w:divBdr>
        <w:top w:val="none" w:sz="0" w:space="0" w:color="auto"/>
        <w:left w:val="none" w:sz="0" w:space="0" w:color="auto"/>
        <w:bottom w:val="none" w:sz="0" w:space="0" w:color="auto"/>
        <w:right w:val="none" w:sz="0" w:space="0" w:color="auto"/>
      </w:divBdr>
    </w:div>
    <w:div w:id="14134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a.gr" TargetMode="Externa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Microsoft_Excel_97-2003_Worksheet2.xls"/><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hsppa.g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aadhsy.gr/" TargetMode="Externa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ta.gr"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rta.gr" TargetMode="External"/><Relationship Id="rId23" Type="http://schemas.openxmlformats.org/officeDocument/2006/relationships/oleObject" Target="embeddings/Microsoft_Excel_97-2003_Worksheet3.xls"/><Relationship Id="rId10" Type="http://schemas.openxmlformats.org/officeDocument/2006/relationships/image" Target="media/image2.jpeg"/><Relationship Id="rId19"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t.diavgeia.gov.gr/" TargetMode="External"/><Relationship Id="rId22" Type="http://schemas.openxmlformats.org/officeDocument/2006/relationships/image" Target="media/image6.emf"/><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D5EB4-15AB-4D24-B187-3913A177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79</Pages>
  <Words>26125</Words>
  <Characters>141078</Characters>
  <Application>Microsoft Office Word</Application>
  <DocSecurity>0</DocSecurity>
  <Lines>1175</Lines>
  <Paragraphs>333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23</cp:revision>
  <cp:lastPrinted>2019-12-27T06:24:00Z</cp:lastPrinted>
  <dcterms:created xsi:type="dcterms:W3CDTF">2019-12-02T10:34:00Z</dcterms:created>
  <dcterms:modified xsi:type="dcterms:W3CDTF">2019-12-27T06:32:00Z</dcterms:modified>
</cp:coreProperties>
</file>