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w:t>
      </w:r>
      <w:r w:rsidR="00A43E32">
        <w:rPr>
          <w:rFonts w:ascii="Tahoma" w:hAnsi="Tahoma" w:cs="Tahoma"/>
          <w:b/>
          <w:spacing w:val="20"/>
        </w:rPr>
        <w:t>8</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40333C">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F26875">
              <w:rPr>
                <w:rFonts w:ascii="Tahoma" w:hAnsi="Tahoma" w:cs="Tahoma"/>
                <w:b/>
                <w:bCs/>
                <w:sz w:val="22"/>
                <w:szCs w:val="22"/>
              </w:rPr>
              <w:t>35</w:t>
            </w:r>
            <w:r w:rsidR="0040333C">
              <w:rPr>
                <w:rFonts w:ascii="Tahoma" w:hAnsi="Tahoma" w:cs="Tahoma"/>
                <w:b/>
                <w:bCs/>
                <w:sz w:val="22"/>
                <w:szCs w:val="22"/>
              </w:rPr>
              <w:t>5</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C15345" w:rsidRPr="00C15345" w:rsidRDefault="00F93D22" w:rsidP="00C15345">
            <w:pPr>
              <w:jc w:val="center"/>
              <w:rPr>
                <w:rFonts w:ascii="Tahoma" w:hAnsi="Tahoma" w:cs="Tahoma"/>
                <w:b/>
                <w:iCs/>
                <w:sz w:val="22"/>
                <w:szCs w:val="22"/>
                <w:u w:val="single"/>
                <w:lang w:val="en-US"/>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100696" w:rsidRDefault="00F93D22" w:rsidP="00100696">
            <w:pPr>
              <w:pStyle w:val="aff"/>
              <w:rPr>
                <w:rStyle w:val="af1"/>
                <w:i w:val="0"/>
                <w:iCs w:val="0"/>
              </w:rPr>
            </w:pPr>
            <w:r w:rsidRPr="005C0F48">
              <w:rPr>
                <w:rStyle w:val="af1"/>
              </w:rPr>
              <w:tab/>
            </w:r>
            <w:r w:rsidRPr="005C0F48">
              <w:rPr>
                <w:rStyle w:val="af1"/>
              </w:rPr>
              <w:tab/>
            </w:r>
            <w:r w:rsidR="00100696" w:rsidRPr="00100696">
              <w:rPr>
                <w:rStyle w:val="af1"/>
                <w:i w:val="0"/>
                <w:iCs w:val="0"/>
              </w:rPr>
              <w:t>ΑΔΑ: ΨΔ37ΩΨΑ-52Χ</w:t>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A00CD" w:rsidRDefault="00F93D22" w:rsidP="007631CF">
            <w:pPr>
              <w:pStyle w:val="af4"/>
              <w:jc w:val="center"/>
              <w:rPr>
                <w:rStyle w:val="af1"/>
                <w:rFonts w:ascii="Tahoma" w:hAnsi="Tahoma" w:cs="Tahoma"/>
                <w:i w:val="0"/>
                <w:iCs w:val="0"/>
                <w:sz w:val="20"/>
                <w:szCs w:val="20"/>
              </w:rPr>
            </w:pPr>
            <w:r w:rsidRPr="00CA00CD">
              <w:rPr>
                <w:rStyle w:val="a7"/>
                <w:rFonts w:ascii="Tahoma" w:hAnsi="Tahoma" w:cs="Tahoma"/>
                <w:sz w:val="20"/>
                <w:szCs w:val="20"/>
              </w:rPr>
              <w:t>«</w:t>
            </w:r>
            <w:r w:rsidR="0040333C" w:rsidRPr="0040333C">
              <w:rPr>
                <w:rFonts w:ascii="Tahoma" w:hAnsi="Tahoma" w:cs="Tahoma"/>
                <w:b/>
                <w:sz w:val="20"/>
                <w:szCs w:val="20"/>
              </w:rPr>
              <w:t>Διατήρηση ή απομάκρυνση κενωθέντος περιπτέρου και μετακίνηση κλειστού περιπτέρου στην Τ.Κ. Αγίου Σπυρίδωνα της Δ.Ε. Φιλοθέης (αρ. 24/2019 ΕΠΖ)</w:t>
            </w:r>
            <w:r w:rsidRPr="00CA00CD">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00A43E32">
        <w:rPr>
          <w:rFonts w:ascii="Tahoma" w:hAnsi="Tahoma" w:cs="Tahoma"/>
          <w:sz w:val="22"/>
          <w:szCs w:val="22"/>
        </w:rPr>
        <w:t>πέμπτη (5</w:t>
      </w:r>
      <w:r w:rsidRPr="00E83BB8">
        <w:rPr>
          <w:rFonts w:ascii="Tahoma" w:hAnsi="Tahoma" w:cs="Tahoma"/>
          <w:sz w:val="22"/>
          <w:szCs w:val="22"/>
        </w:rPr>
        <w:t xml:space="preserve">η) του μηνός  </w:t>
      </w:r>
      <w:r w:rsidR="00A43E32">
        <w:rPr>
          <w:rFonts w:ascii="Tahoma" w:hAnsi="Tahoma" w:cs="Tahoma"/>
          <w:sz w:val="22"/>
          <w:szCs w:val="22"/>
        </w:rPr>
        <w:t>Αυγούστου</w:t>
      </w:r>
      <w:r w:rsidRPr="00E83BB8">
        <w:rPr>
          <w:rFonts w:ascii="Tahoma" w:hAnsi="Tahoma" w:cs="Tahoma"/>
          <w:sz w:val="22"/>
          <w:szCs w:val="22"/>
        </w:rPr>
        <w:t xml:space="preserve"> του έτους 2019 ημέρα  </w:t>
      </w:r>
      <w:r w:rsidR="00A43E32">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sidR="00A43E32">
        <w:rPr>
          <w:rFonts w:ascii="Tahoma" w:hAnsi="Tahoma" w:cs="Tahoma"/>
          <w:sz w:val="22"/>
          <w:szCs w:val="22"/>
        </w:rPr>
        <w:t>3</w:t>
      </w:r>
      <w:r>
        <w:rPr>
          <w:rFonts w:ascii="Tahoma" w:hAnsi="Tahoma" w:cs="Tahoma"/>
          <w:sz w:val="22"/>
          <w:szCs w:val="22"/>
        </w:rPr>
        <w:t>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A43E32" w:rsidRPr="00A43E32">
        <w:rPr>
          <w:rFonts w:ascii="Tahoma" w:hAnsi="Tahoma" w:cs="Tahoma"/>
          <w:sz w:val="22"/>
          <w:szCs w:val="22"/>
        </w:rPr>
        <w:t>16968/1-8-2019</w:t>
      </w:r>
      <w:r w:rsidR="00A43E32">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C15345">
        <w:trPr>
          <w:trHeight w:val="2715"/>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A43E32" w:rsidRDefault="00F93D22" w:rsidP="00A43E3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A43E32" w:rsidRPr="00A43E32" w:rsidRDefault="00F93D2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 xml:space="preserve"> </w:t>
            </w:r>
            <w:r w:rsidR="00A43E32" w:rsidRPr="00A43E32">
              <w:rPr>
                <w:rFonts w:ascii="Tahoma" w:hAnsi="Tahoma" w:cs="Tahoma"/>
                <w:sz w:val="22"/>
                <w:szCs w:val="22"/>
              </w:rPr>
              <w:t xml:space="preserve">Παπαλέξης Ιωάννης                      </w:t>
            </w:r>
            <w:r w:rsidR="00A43E32" w:rsidRPr="00A43E32">
              <w:rPr>
                <w:rFonts w:ascii="Tahoma" w:hAnsi="Tahoma" w:cs="Tahoma"/>
                <w:sz w:val="22"/>
                <w:szCs w:val="22"/>
                <w:lang w:val="en-US"/>
              </w:rPr>
              <w:t xml:space="preserve"> </w:t>
            </w:r>
            <w:r w:rsidR="00A43E32" w:rsidRPr="00A43E32">
              <w:rPr>
                <w:rFonts w:ascii="Tahoma" w:hAnsi="Tahoma" w:cs="Tahoma"/>
                <w:sz w:val="22"/>
                <w:szCs w:val="22"/>
              </w:rPr>
              <w:t xml:space="preserve"> «</w:t>
            </w:r>
          </w:p>
          <w:p w:rsidR="00A43E32" w:rsidRPr="00A43E32"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Βασιλάκη-Μητρογιώργου Βικτωρία</w:t>
            </w:r>
            <w:r>
              <w:rPr>
                <w:rFonts w:ascii="Tahoma" w:hAnsi="Tahoma" w:cs="Tahoma"/>
                <w:sz w:val="22"/>
                <w:szCs w:val="22"/>
              </w:rPr>
              <w:t xml:space="preserve">     </w:t>
            </w:r>
            <w:r w:rsidRPr="00910F14">
              <w:rPr>
                <w:rFonts w:ascii="Tahoma" w:hAnsi="Tahoma" w:cs="Tahoma"/>
                <w:sz w:val="22"/>
                <w:szCs w:val="22"/>
              </w:rPr>
              <w:t>«</w:t>
            </w:r>
            <w:r w:rsidRPr="00A43E32">
              <w:rPr>
                <w:rFonts w:ascii="Tahoma" w:hAnsi="Tahoma" w:cs="Tahoma"/>
                <w:sz w:val="22"/>
                <w:szCs w:val="22"/>
              </w:rPr>
              <w:t xml:space="preserve"> </w:t>
            </w:r>
            <w:r w:rsidRPr="00A43E32">
              <w:rPr>
                <w:rFonts w:ascii="Tahoma" w:hAnsi="Tahoma" w:cs="Tahoma"/>
                <w:sz w:val="22"/>
                <w:szCs w:val="22"/>
                <w:lang w:val="en-US"/>
              </w:rPr>
              <w:t xml:space="preserve"> </w:t>
            </w:r>
            <w:r w:rsidR="00F93D22" w:rsidRPr="00A43E32">
              <w:rPr>
                <w:rFonts w:ascii="Tahoma" w:hAnsi="Tahoma" w:cs="Tahoma"/>
                <w:sz w:val="22"/>
                <w:szCs w:val="22"/>
              </w:rPr>
              <w:t xml:space="preserve">                       </w:t>
            </w:r>
          </w:p>
          <w:p w:rsidR="00F93D22" w:rsidRPr="00910F14"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Βλάρας Γρηγόριος</w:t>
            </w:r>
            <w:r w:rsidR="00F93D22" w:rsidRPr="00A43E32">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r w:rsidR="00F93D22" w:rsidRPr="00A43E32">
              <w:rPr>
                <w:rFonts w:ascii="Tahoma" w:hAnsi="Tahoma" w:cs="Tahoma"/>
                <w:sz w:val="22"/>
                <w:szCs w:val="22"/>
              </w:rPr>
              <w:t xml:space="preserve">                       </w:t>
            </w:r>
          </w:p>
          <w:p w:rsidR="00F93D22" w:rsidRPr="00910F14" w:rsidRDefault="00F93D22" w:rsidP="00A43E32">
            <w:pPr>
              <w:pStyle w:val="ab"/>
              <w:ind w:left="426"/>
              <w:jc w:val="both"/>
              <w:rPr>
                <w:rFonts w:ascii="Tahoma" w:hAnsi="Tahoma" w:cs="Tahoma"/>
                <w:sz w:val="22"/>
                <w:szCs w:val="22"/>
              </w:rPr>
            </w:pP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A43E32">
        <w:trPr>
          <w:trHeight w:val="2454"/>
        </w:trPr>
        <w:tc>
          <w:tcPr>
            <w:tcW w:w="4650" w:type="dxa"/>
          </w:tcPr>
          <w:p w:rsidR="00F93D22" w:rsidRPr="00A43E32" w:rsidRDefault="00F93D22" w:rsidP="00A43E3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A43E32" w:rsidRDefault="00F93D22" w:rsidP="00A43E3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A43E32" w:rsidRDefault="00F93D22" w:rsidP="00A43E32">
            <w:pPr>
              <w:pStyle w:val="af4"/>
              <w:numPr>
                <w:ilvl w:val="0"/>
                <w:numId w:val="32"/>
              </w:numPr>
              <w:ind w:left="284"/>
              <w:rPr>
                <w:rFonts w:ascii="Tahoma" w:hAnsi="Tahoma" w:cs="Tahoma"/>
                <w:szCs w:val="22"/>
              </w:rPr>
            </w:pPr>
            <w:r w:rsidRPr="00A43E32">
              <w:rPr>
                <w:rFonts w:ascii="Tahoma" w:hAnsi="Tahoma" w:cs="Tahoma"/>
                <w:szCs w:val="22"/>
              </w:rPr>
              <w:t xml:space="preserve">Ζυγουβέλης Παναγιώτης              </w:t>
            </w:r>
            <w:r w:rsidRPr="00A43E32">
              <w:rPr>
                <w:rFonts w:ascii="Tahoma" w:hAnsi="Tahoma" w:cs="Tahoma"/>
                <w:szCs w:val="22"/>
                <w:lang w:val="en-US"/>
              </w:rPr>
              <w:t xml:space="preserve"> </w:t>
            </w:r>
            <w:r w:rsidRPr="00A43E32">
              <w:rPr>
                <w:rFonts w:ascii="Tahoma" w:hAnsi="Tahoma" w:cs="Tahoma"/>
                <w:szCs w:val="22"/>
              </w:rPr>
              <w:t xml:space="preserve">   «</w:t>
            </w:r>
          </w:p>
          <w:p w:rsidR="00A43E32" w:rsidRPr="00A43E32" w:rsidRDefault="00A43E32" w:rsidP="00A43E32">
            <w:pPr>
              <w:pStyle w:val="af4"/>
              <w:numPr>
                <w:ilvl w:val="0"/>
                <w:numId w:val="32"/>
              </w:numPr>
              <w:ind w:left="284"/>
              <w:rPr>
                <w:rFonts w:ascii="Tahoma" w:hAnsi="Tahoma" w:cs="Tahoma"/>
                <w:szCs w:val="22"/>
              </w:rPr>
            </w:pPr>
            <w:r w:rsidRPr="00A43E32">
              <w:rPr>
                <w:rFonts w:ascii="Tahoma" w:hAnsi="Tahoma" w:cs="Tahoma"/>
                <w:szCs w:val="22"/>
              </w:rPr>
              <w:t xml:space="preserve">Κοσμάς Ηλίας                       </w:t>
            </w:r>
            <w:r w:rsidRPr="00A43E32">
              <w:rPr>
                <w:rFonts w:ascii="Tahoma" w:hAnsi="Tahoma" w:cs="Tahoma"/>
                <w:szCs w:val="22"/>
                <w:lang w:val="en-US"/>
              </w:rPr>
              <w:t xml:space="preserve">  </w:t>
            </w:r>
            <w:r>
              <w:rPr>
                <w:rFonts w:ascii="Tahoma" w:hAnsi="Tahoma" w:cs="Tahoma"/>
                <w:szCs w:val="22"/>
              </w:rPr>
              <w:t xml:space="preserve">       </w:t>
            </w:r>
            <w:r w:rsidRPr="00A43E32">
              <w:rPr>
                <w:rFonts w:ascii="Tahoma" w:hAnsi="Tahoma" w:cs="Tahoma"/>
                <w:szCs w:val="22"/>
              </w:rPr>
              <w:t xml:space="preserve"> «                           </w:t>
            </w:r>
          </w:p>
          <w:p w:rsidR="00F93D22" w:rsidRPr="00A43E32" w:rsidRDefault="00F93D22" w:rsidP="00A43E32">
            <w:pPr>
              <w:ind w:left="-76"/>
              <w:rPr>
                <w:rFonts w:ascii="Tahoma" w:hAnsi="Tahoma" w:cs="Tahoma"/>
                <w:sz w:val="22"/>
                <w:szCs w:val="22"/>
              </w:rPr>
            </w:pPr>
            <w:r w:rsidRPr="00A43E32">
              <w:rPr>
                <w:rFonts w:ascii="Tahoma" w:hAnsi="Tahoma" w:cs="Tahoma"/>
                <w:sz w:val="22"/>
                <w:szCs w:val="22"/>
              </w:rPr>
              <w:t xml:space="preserve">                              </w:t>
            </w:r>
          </w:p>
          <w:p w:rsidR="00F93D22" w:rsidRPr="009D1BBA" w:rsidRDefault="00F93D22" w:rsidP="00A43E32">
            <w:pPr>
              <w:rPr>
                <w:rFonts w:ascii="Tahoma" w:hAnsi="Tahoma" w:cs="Tahoma"/>
                <w:sz w:val="22"/>
                <w:szCs w:val="22"/>
              </w:rPr>
            </w:pPr>
            <w:r w:rsidRPr="00A43E32">
              <w:rPr>
                <w:rFonts w:ascii="Tahoma" w:hAnsi="Tahoma" w:cs="Tahoma"/>
                <w:sz w:val="22"/>
                <w:szCs w:val="22"/>
              </w:rPr>
              <w:t xml:space="preserve">              </w:t>
            </w:r>
          </w:p>
        </w:tc>
        <w:tc>
          <w:tcPr>
            <w:tcW w:w="4530" w:type="dxa"/>
          </w:tcPr>
          <w:p w:rsidR="00F93D22" w:rsidRPr="00910F14" w:rsidRDefault="00F93D22" w:rsidP="00A43E3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A43E3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A43E32"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Παπαιωάννου Κωνσταντίνος     «</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Πετανίτης Δημήτριος</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A43E32">
            <w:pPr>
              <w:pStyle w:val="ab"/>
              <w:jc w:val="both"/>
              <w:rPr>
                <w:rFonts w:ascii="Tahoma" w:hAnsi="Tahoma" w:cs="Tahoma"/>
                <w:sz w:val="22"/>
                <w:szCs w:val="22"/>
              </w:rPr>
            </w:pPr>
            <w:r w:rsidRPr="00910F14">
              <w:rPr>
                <w:rFonts w:ascii="Tahoma" w:hAnsi="Tahoma" w:cs="Tahoma"/>
                <w:sz w:val="22"/>
                <w:szCs w:val="22"/>
              </w:rPr>
              <w:t xml:space="preserve">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sidR="00A43E32">
        <w:rPr>
          <w:rFonts w:ascii="Tahoma" w:hAnsi="Tahoma" w:cs="Tahoma"/>
          <w:sz w:val="22"/>
          <w:szCs w:val="22"/>
        </w:rPr>
        <w:t xml:space="preserve">αν ο Γενικός Γραμματέας του Δήμου κ. Ηλίας Σερβετάς </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sidR="00A43E32">
        <w:rPr>
          <w:rFonts w:ascii="Tahoma" w:hAnsi="Tahoma" w:cs="Tahoma"/>
          <w:sz w:val="22"/>
          <w:szCs w:val="22"/>
        </w:rPr>
        <w:t>ενός</w:t>
      </w:r>
      <w:r w:rsidRPr="008726F3">
        <w:rPr>
          <w:rFonts w:ascii="Tahoma" w:hAnsi="Tahoma" w:cs="Tahoma"/>
          <w:sz w:val="22"/>
          <w:szCs w:val="22"/>
        </w:rPr>
        <w:t xml:space="preserve"> (</w:t>
      </w:r>
      <w:r w:rsidR="00A43E32">
        <w:rPr>
          <w:rFonts w:ascii="Tahoma" w:hAnsi="Tahoma" w:cs="Tahoma"/>
          <w:sz w:val="22"/>
          <w:szCs w:val="22"/>
        </w:rPr>
        <w:t>1</w:t>
      </w:r>
      <w:r>
        <w:rPr>
          <w:rFonts w:ascii="Tahoma" w:hAnsi="Tahoma" w:cs="Tahoma"/>
          <w:sz w:val="22"/>
          <w:szCs w:val="22"/>
        </w:rPr>
        <w:t>) έκτακτ</w:t>
      </w:r>
      <w:r w:rsidR="00A43E32">
        <w:rPr>
          <w:rFonts w:ascii="Tahoma" w:hAnsi="Tahoma" w:cs="Tahoma"/>
          <w:sz w:val="22"/>
          <w:szCs w:val="22"/>
        </w:rPr>
        <w:t>ου</w:t>
      </w:r>
      <w:r>
        <w:rPr>
          <w:rFonts w:ascii="Tahoma" w:hAnsi="Tahoma" w:cs="Tahoma"/>
          <w:sz w:val="22"/>
          <w:szCs w:val="22"/>
        </w:rPr>
        <w:t xml:space="preserve"> </w:t>
      </w:r>
      <w:r w:rsidR="00A43E32">
        <w:rPr>
          <w:rFonts w:ascii="Tahoma" w:hAnsi="Tahoma" w:cs="Tahoma"/>
          <w:sz w:val="22"/>
          <w:szCs w:val="22"/>
        </w:rPr>
        <w:t xml:space="preserve">θέματος μετά τη συζήτηση των τακτικών. </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Πριν την έναρξη της συζήτησης αποχώρησαν ο κ. </w:t>
      </w:r>
      <w:r w:rsidR="00A43E32">
        <w:rPr>
          <w:rFonts w:ascii="Tahoma" w:hAnsi="Tahoma" w:cs="Tahoma"/>
          <w:color w:val="000000"/>
          <w:sz w:val="22"/>
          <w:szCs w:val="22"/>
          <w:shd w:val="clear" w:color="auto" w:fill="FFFFFF"/>
        </w:rPr>
        <w:t>Παπαλέξης</w:t>
      </w:r>
      <w:r>
        <w:rPr>
          <w:rFonts w:ascii="Tahoma" w:hAnsi="Tahoma" w:cs="Tahoma"/>
          <w:color w:val="000000"/>
          <w:sz w:val="22"/>
          <w:szCs w:val="22"/>
          <w:shd w:val="clear" w:color="auto" w:fill="FFFFFF"/>
        </w:rPr>
        <w:t xml:space="preserve"> </w:t>
      </w:r>
      <w:r w:rsidR="00A43E32">
        <w:rPr>
          <w:rFonts w:ascii="Tahoma" w:hAnsi="Tahoma" w:cs="Tahoma"/>
          <w:color w:val="000000"/>
          <w:sz w:val="22"/>
          <w:szCs w:val="22"/>
          <w:shd w:val="clear" w:color="auto" w:fill="FFFFFF"/>
        </w:rPr>
        <w:t xml:space="preserve">η κα Βασιλάκη </w:t>
      </w:r>
      <w:r>
        <w:rPr>
          <w:rFonts w:ascii="Tahoma" w:hAnsi="Tahoma" w:cs="Tahoma"/>
          <w:color w:val="000000"/>
          <w:sz w:val="22"/>
          <w:szCs w:val="22"/>
          <w:shd w:val="clear" w:color="auto" w:fill="FFFFFF"/>
        </w:rPr>
        <w:t xml:space="preserve">και ο κ. </w:t>
      </w:r>
      <w:r w:rsidR="00A43E32">
        <w:rPr>
          <w:rFonts w:ascii="Tahoma" w:hAnsi="Tahoma" w:cs="Tahoma"/>
          <w:color w:val="000000"/>
          <w:sz w:val="22"/>
          <w:szCs w:val="22"/>
          <w:shd w:val="clear" w:color="auto" w:fill="FFFFFF"/>
        </w:rPr>
        <w:t>Βλάρας</w:t>
      </w:r>
      <w:r>
        <w:rPr>
          <w:rFonts w:ascii="Tahoma" w:hAnsi="Tahoma" w:cs="Tahoma"/>
          <w:color w:val="000000"/>
          <w:sz w:val="22"/>
          <w:szCs w:val="22"/>
          <w:shd w:val="clear" w:color="auto" w:fill="FFFFFF"/>
        </w:rPr>
        <w:t>.</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40333C" w:rsidRDefault="00966261" w:rsidP="0040333C">
      <w:pPr>
        <w:spacing w:line="276" w:lineRule="auto"/>
        <w:jc w:val="both"/>
        <w:rPr>
          <w:rFonts w:ascii="Arial" w:hAnsi="Arial" w:cs="Arial"/>
          <w:b/>
          <w:sz w:val="20"/>
          <w:szCs w:val="20"/>
        </w:rPr>
      </w:pPr>
      <w:r w:rsidRPr="00D951DE">
        <w:rPr>
          <w:rFonts w:ascii="Tahoma" w:hAnsi="Tahoma" w:cs="Tahoma"/>
          <w:sz w:val="22"/>
          <w:szCs w:val="22"/>
          <w:shd w:val="clear" w:color="auto" w:fill="FFFFFF"/>
        </w:rPr>
        <w:lastRenderedPageBreak/>
        <w:t xml:space="preserve">      </w:t>
      </w:r>
      <w:r w:rsidR="0093781C" w:rsidRPr="00D951DE">
        <w:rPr>
          <w:rFonts w:ascii="Tahoma" w:hAnsi="Tahoma" w:cs="Tahoma"/>
          <w:sz w:val="22"/>
          <w:szCs w:val="22"/>
          <w:shd w:val="clear" w:color="auto" w:fill="FFFFFF"/>
        </w:rPr>
        <w:t xml:space="preserve">Ο Πρόεδρος κήρυξε την έναρξη της συνεδρίασης και εισηγούμενος το </w:t>
      </w:r>
      <w:r w:rsidR="0040333C">
        <w:rPr>
          <w:rFonts w:ascii="Tahoma" w:hAnsi="Tahoma" w:cs="Tahoma"/>
          <w:sz w:val="22"/>
          <w:szCs w:val="22"/>
          <w:shd w:val="clear" w:color="auto" w:fill="FFFFFF"/>
        </w:rPr>
        <w:t>7</w:t>
      </w:r>
      <w:r w:rsidR="009D1BBA" w:rsidRPr="00D951DE">
        <w:rPr>
          <w:rFonts w:ascii="Tahoma" w:hAnsi="Tahoma" w:cs="Tahoma"/>
          <w:sz w:val="22"/>
          <w:szCs w:val="22"/>
          <w:shd w:val="clear" w:color="auto" w:fill="FFFFFF"/>
          <w:vertAlign w:val="superscript"/>
        </w:rPr>
        <w:t>ο</w:t>
      </w:r>
      <w:r w:rsidR="009D1BBA" w:rsidRPr="00D951DE">
        <w:rPr>
          <w:rFonts w:ascii="Tahoma" w:hAnsi="Tahoma" w:cs="Tahoma"/>
          <w:sz w:val="22"/>
          <w:szCs w:val="22"/>
          <w:shd w:val="clear" w:color="auto" w:fill="FFFFFF"/>
        </w:rPr>
        <w:t xml:space="preserve"> </w:t>
      </w:r>
      <w:r w:rsidR="006A07D0" w:rsidRPr="00D951DE">
        <w:rPr>
          <w:rFonts w:ascii="Tahoma" w:hAnsi="Tahoma" w:cs="Tahoma"/>
          <w:sz w:val="22"/>
          <w:szCs w:val="22"/>
          <w:shd w:val="clear" w:color="auto" w:fill="FFFFFF"/>
        </w:rPr>
        <w:t xml:space="preserve"> </w:t>
      </w:r>
      <w:r w:rsidR="004D3456" w:rsidRPr="00D951DE">
        <w:rPr>
          <w:rFonts w:ascii="Tahoma" w:hAnsi="Tahoma" w:cs="Tahoma"/>
          <w:sz w:val="22"/>
          <w:szCs w:val="22"/>
          <w:shd w:val="clear" w:color="auto" w:fill="FFFFFF"/>
        </w:rPr>
        <w:t>τακτικό</w:t>
      </w:r>
      <w:r w:rsidR="00186C59" w:rsidRPr="00D951DE">
        <w:rPr>
          <w:rFonts w:ascii="Tahoma" w:hAnsi="Tahoma" w:cs="Tahoma"/>
          <w:sz w:val="22"/>
          <w:szCs w:val="22"/>
          <w:shd w:val="clear" w:color="auto" w:fill="FFFFFF"/>
        </w:rPr>
        <w:t xml:space="preserve"> </w:t>
      </w:r>
      <w:r w:rsidR="0093781C" w:rsidRPr="00D951DE">
        <w:rPr>
          <w:rFonts w:ascii="Tahoma" w:hAnsi="Tahoma" w:cs="Tahoma"/>
          <w:sz w:val="22"/>
          <w:szCs w:val="22"/>
          <w:shd w:val="clear" w:color="auto" w:fill="FFFFFF"/>
        </w:rPr>
        <w:t xml:space="preserve">θέμα της ημερήσιας διάταξης </w:t>
      </w:r>
      <w:r w:rsidR="00C15A86" w:rsidRPr="002A009B">
        <w:rPr>
          <w:rStyle w:val="a7"/>
          <w:rFonts w:ascii="Tahoma" w:hAnsi="Tahoma" w:cs="Tahoma"/>
          <w:sz w:val="22"/>
          <w:szCs w:val="22"/>
        </w:rPr>
        <w:t>«</w:t>
      </w:r>
      <w:r w:rsidR="0040333C" w:rsidRPr="0040333C">
        <w:rPr>
          <w:rFonts w:ascii="Tahoma" w:hAnsi="Tahoma" w:cs="Tahoma"/>
          <w:b/>
          <w:sz w:val="22"/>
          <w:szCs w:val="22"/>
        </w:rPr>
        <w:t>Διατήρηση ή απομάκρυνση κενωθέντος περιπτέρου και μετακίνηση κλειστού περιπτέρου στην Τ.Κ. Αγίου Σπυρίδωνα της Δ.Ε. Φιλοθέης (αρ. 24/2019 ΕΠΖ)</w:t>
      </w:r>
      <w:r w:rsidR="002A009B">
        <w:rPr>
          <w:rFonts w:ascii="Tahoma" w:hAnsi="Tahoma" w:cs="Tahoma"/>
          <w:b/>
          <w:sz w:val="20"/>
          <w:szCs w:val="20"/>
        </w:rPr>
        <w:t>»</w:t>
      </w:r>
      <w:r w:rsidR="001143E7" w:rsidRPr="001143E7">
        <w:rPr>
          <w:rFonts w:ascii="Tahoma" w:hAnsi="Tahoma" w:cs="Tahoma"/>
          <w:b/>
          <w:sz w:val="20"/>
          <w:szCs w:val="20"/>
        </w:rPr>
        <w:t xml:space="preserve"> </w:t>
      </w:r>
      <w:r w:rsidR="0040333C" w:rsidRPr="009B1529">
        <w:rPr>
          <w:rFonts w:ascii="Tahoma" w:hAnsi="Tahoma" w:cs="Tahoma"/>
          <w:sz w:val="22"/>
          <w:szCs w:val="22"/>
          <w:shd w:val="clear" w:color="auto" w:fill="FFFFFF"/>
        </w:rPr>
        <w:t xml:space="preserve">έθεσε υπόψη του συμβουλίου την αριθμ. </w:t>
      </w:r>
      <w:r w:rsidR="0040333C">
        <w:rPr>
          <w:rFonts w:ascii="Tahoma" w:hAnsi="Tahoma" w:cs="Tahoma"/>
          <w:sz w:val="22"/>
          <w:szCs w:val="22"/>
          <w:shd w:val="clear" w:color="auto" w:fill="FFFFFF"/>
        </w:rPr>
        <w:t>24</w:t>
      </w:r>
      <w:r w:rsidR="0040333C" w:rsidRPr="009B1529">
        <w:rPr>
          <w:rFonts w:ascii="Tahoma" w:hAnsi="Tahoma" w:cs="Tahoma"/>
          <w:sz w:val="22"/>
          <w:szCs w:val="22"/>
          <w:shd w:val="clear" w:color="auto" w:fill="FFFFFF"/>
        </w:rPr>
        <w:t>/201</w:t>
      </w:r>
      <w:r w:rsidR="0040333C">
        <w:rPr>
          <w:rFonts w:ascii="Tahoma" w:hAnsi="Tahoma" w:cs="Tahoma"/>
          <w:sz w:val="22"/>
          <w:szCs w:val="22"/>
          <w:shd w:val="clear" w:color="auto" w:fill="FFFFFF"/>
        </w:rPr>
        <w:t>9</w:t>
      </w:r>
      <w:r w:rsidR="0040333C" w:rsidRPr="009B1529">
        <w:rPr>
          <w:rFonts w:ascii="Tahoma" w:hAnsi="Tahoma" w:cs="Tahoma"/>
          <w:sz w:val="22"/>
          <w:szCs w:val="22"/>
          <w:shd w:val="clear" w:color="auto" w:fill="FFFFFF"/>
        </w:rPr>
        <w:t xml:space="preserve"> απόφαση της Επιτροπής Ποιότητας Ζωής  με την οποία </w:t>
      </w:r>
      <w:r w:rsidR="0040333C">
        <w:rPr>
          <w:rFonts w:ascii="Tahoma" w:hAnsi="Tahoma" w:cs="Tahoma"/>
          <w:sz w:val="22"/>
          <w:szCs w:val="22"/>
          <w:shd w:val="clear" w:color="auto" w:fill="FFFFFF"/>
        </w:rPr>
        <w:t xml:space="preserve">εισηγείται </w:t>
      </w:r>
      <w:r w:rsidR="0040333C" w:rsidRPr="0040333C">
        <w:rPr>
          <w:rFonts w:ascii="Tahoma" w:hAnsi="Tahoma" w:cs="Tahoma"/>
          <w:sz w:val="22"/>
          <w:szCs w:val="22"/>
        </w:rPr>
        <w:t>απομάκρυνση του κενωθέντος περιπτέρου (κουβουκλίου) που βρίσκεται εντός της Τ.Κ. Αγίου Σπυρίδωνα της Δ.Ε. Φιλοθέης του Δήμου Αρταίων και την κατάργηση της συγκεκριμένης θέσεως περιπτέρου.</w:t>
      </w:r>
    </w:p>
    <w:p w:rsidR="0040333C" w:rsidRDefault="0040333C" w:rsidP="0040333C">
      <w:pPr>
        <w:spacing w:line="276" w:lineRule="auto"/>
        <w:jc w:val="both"/>
        <w:rPr>
          <w:rFonts w:ascii="Tahoma" w:hAnsi="Tahoma" w:cs="Tahoma"/>
          <w:sz w:val="22"/>
          <w:szCs w:val="22"/>
        </w:rPr>
      </w:pPr>
      <w:r>
        <w:rPr>
          <w:rFonts w:ascii="Tahoma" w:hAnsi="Tahoma" w:cs="Tahoma"/>
          <w:sz w:val="22"/>
          <w:szCs w:val="22"/>
        </w:rPr>
        <w:t xml:space="preserve"> Το θέμα θεωρείται κατεπείγον διότι πρέπει να γίνει άμεσα η μεταφορά του περιπτέρου διότι είναι πάρα πολύ καιρό αχρησιμοποίητο και εγκυμονεί κινδύνους για τη δημόσια υγεία.</w:t>
      </w:r>
    </w:p>
    <w:p w:rsidR="0040333C" w:rsidRDefault="0040333C" w:rsidP="001143E7">
      <w:pPr>
        <w:spacing w:line="276" w:lineRule="auto"/>
        <w:jc w:val="both"/>
        <w:rPr>
          <w:rFonts w:ascii="Tahoma" w:hAnsi="Tahoma" w:cs="Tahoma"/>
          <w:color w:val="000000"/>
          <w:sz w:val="22"/>
          <w:szCs w:val="22"/>
        </w:rPr>
      </w:pPr>
    </w:p>
    <w:p w:rsidR="004D3456" w:rsidRPr="00100696" w:rsidRDefault="004D3456" w:rsidP="001143E7">
      <w:pPr>
        <w:spacing w:line="276"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90ECC" w:rsidRDefault="0004055A" w:rsidP="00E90ECC">
      <w:pPr>
        <w:pStyle w:val="af4"/>
        <w:rPr>
          <w:rFonts w:ascii="Tahoma" w:hAnsi="Tahoma" w:cs="Tahoma"/>
          <w:b/>
        </w:rPr>
      </w:pPr>
      <w:r w:rsidRPr="00796538">
        <w:rPr>
          <w:rFonts w:ascii="Tahoma" w:hAnsi="Tahoma" w:cs="Tahoma"/>
          <w:b/>
        </w:rPr>
        <w:t xml:space="preserve">                                               </w:t>
      </w:r>
      <w:r w:rsidR="00E90ECC" w:rsidRPr="00501C99">
        <w:rPr>
          <w:rFonts w:ascii="Tahoma" w:hAnsi="Tahoma" w:cs="Tahoma"/>
          <w:b/>
        </w:rPr>
        <w:t>ΤΟ ΔΗΜΟΤΙΚΟ ΣΥΜΒΟΥΛΙΟ</w:t>
      </w:r>
    </w:p>
    <w:p w:rsidR="00E90ECC" w:rsidRDefault="00E90ECC" w:rsidP="00E90ECC">
      <w:pPr>
        <w:spacing w:line="276" w:lineRule="auto"/>
        <w:jc w:val="center"/>
        <w:rPr>
          <w:rFonts w:ascii="Tahoma" w:hAnsi="Tahoma" w:cs="Tahoma"/>
          <w:sz w:val="22"/>
          <w:szCs w:val="22"/>
          <w:shd w:val="clear" w:color="auto" w:fill="FFFFFF"/>
        </w:rPr>
      </w:pPr>
      <w:r w:rsidRPr="00D559E0">
        <w:rPr>
          <w:rFonts w:ascii="Tahoma" w:hAnsi="Tahoma" w:cs="Tahoma"/>
          <w:sz w:val="22"/>
          <w:szCs w:val="22"/>
          <w:shd w:val="clear" w:color="auto" w:fill="FFFFFF"/>
        </w:rPr>
        <w:t>       </w:t>
      </w:r>
      <w:r w:rsidRPr="007F42A0">
        <w:rPr>
          <w:rFonts w:ascii="Tahoma" w:hAnsi="Tahoma" w:cs="Tahoma"/>
          <w:sz w:val="22"/>
          <w:szCs w:val="22"/>
          <w:shd w:val="clear" w:color="auto" w:fill="FFFFFF"/>
        </w:rPr>
        <w:t>Αφού έλαβε υπόψη</w:t>
      </w:r>
      <w:r>
        <w:rPr>
          <w:rFonts w:ascii="Tahoma" w:hAnsi="Tahoma" w:cs="Tahoma"/>
          <w:sz w:val="22"/>
          <w:szCs w:val="22"/>
          <w:shd w:val="clear" w:color="auto" w:fill="FFFFFF"/>
        </w:rPr>
        <w:t xml:space="preserve"> του τις διατάξεις του Ν.3463/06, του </w:t>
      </w:r>
      <w:r w:rsidRPr="007F42A0">
        <w:rPr>
          <w:rFonts w:ascii="Tahoma" w:hAnsi="Tahoma" w:cs="Tahoma"/>
          <w:sz w:val="22"/>
          <w:szCs w:val="22"/>
          <w:shd w:val="clear" w:color="auto" w:fill="FFFFFF"/>
        </w:rPr>
        <w:t xml:space="preserve"> Ν.3852/10 </w:t>
      </w:r>
    </w:p>
    <w:p w:rsidR="00E90ECC" w:rsidRDefault="00E90ECC" w:rsidP="00E90ECC">
      <w:pPr>
        <w:spacing w:line="276" w:lineRule="auto"/>
        <w:jc w:val="center"/>
        <w:rPr>
          <w:rFonts w:ascii="Tahoma" w:hAnsi="Tahoma" w:cs="Tahoma"/>
          <w:sz w:val="22"/>
          <w:szCs w:val="22"/>
          <w:shd w:val="clear" w:color="auto" w:fill="FFFFFF"/>
        </w:rPr>
      </w:pPr>
      <w:r>
        <w:rPr>
          <w:rFonts w:ascii="Tahoma" w:hAnsi="Tahoma" w:cs="Tahoma"/>
          <w:sz w:val="22"/>
          <w:szCs w:val="22"/>
          <w:shd w:val="clear" w:color="auto" w:fill="FFFFFF"/>
        </w:rPr>
        <w:t xml:space="preserve">και </w:t>
      </w:r>
      <w:r w:rsidR="001143E7">
        <w:rPr>
          <w:rFonts w:ascii="Tahoma" w:hAnsi="Tahoma" w:cs="Tahoma"/>
          <w:sz w:val="22"/>
          <w:szCs w:val="22"/>
          <w:shd w:val="clear" w:color="auto" w:fill="FFFFFF"/>
        </w:rPr>
        <w:t xml:space="preserve">την </w:t>
      </w:r>
      <w:r w:rsidR="0040333C">
        <w:rPr>
          <w:rFonts w:ascii="Tahoma" w:hAnsi="Tahoma" w:cs="Tahoma"/>
          <w:sz w:val="22"/>
          <w:szCs w:val="22"/>
          <w:shd w:val="clear" w:color="auto" w:fill="FFFFFF"/>
        </w:rPr>
        <w:t xml:space="preserve">απόφαση ΕΠΖ </w:t>
      </w:r>
    </w:p>
    <w:p w:rsidR="00E90ECC" w:rsidRDefault="00E90ECC" w:rsidP="00E90ECC">
      <w:pPr>
        <w:jc w:val="both"/>
        <w:rPr>
          <w:rFonts w:ascii="Tahoma" w:hAnsi="Tahoma" w:cs="Tahoma"/>
          <w:sz w:val="22"/>
          <w:szCs w:val="22"/>
        </w:rPr>
      </w:pPr>
    </w:p>
    <w:p w:rsidR="00E90ECC" w:rsidRDefault="00E90ECC" w:rsidP="00E90ECC">
      <w:pPr>
        <w:rPr>
          <w:rFonts w:ascii="Tahoma" w:hAnsi="Tahoma" w:cs="Tahoma"/>
          <w:b/>
          <w:sz w:val="22"/>
          <w:szCs w:val="22"/>
        </w:rPr>
      </w:pPr>
      <w:r w:rsidRPr="00D559E0">
        <w:rPr>
          <w:rFonts w:ascii="Tahoma" w:hAnsi="Tahoma" w:cs="Tahoma"/>
          <w:sz w:val="22"/>
          <w:szCs w:val="22"/>
        </w:rPr>
        <w:t xml:space="preserve">                                         </w:t>
      </w:r>
      <w:r w:rsidR="00796538">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E90ECC" w:rsidRDefault="00E90ECC" w:rsidP="00E90ECC">
      <w:pPr>
        <w:rPr>
          <w:rFonts w:ascii="Tahoma" w:hAnsi="Tahoma" w:cs="Tahoma"/>
          <w:b/>
          <w:sz w:val="22"/>
          <w:szCs w:val="22"/>
        </w:rPr>
      </w:pPr>
    </w:p>
    <w:p w:rsidR="0040333C" w:rsidRPr="0040333C" w:rsidRDefault="00796538" w:rsidP="0040333C">
      <w:pPr>
        <w:spacing w:line="276" w:lineRule="auto"/>
        <w:jc w:val="both"/>
        <w:rPr>
          <w:rFonts w:ascii="Tahoma" w:hAnsi="Tahoma" w:cs="Tahoma"/>
          <w:sz w:val="22"/>
          <w:szCs w:val="22"/>
        </w:rPr>
      </w:pPr>
      <w:r w:rsidRPr="003352C4">
        <w:rPr>
          <w:rFonts w:ascii="Tahoma" w:hAnsi="Tahoma" w:cs="Tahoma"/>
          <w:color w:val="000000"/>
          <w:sz w:val="22"/>
          <w:szCs w:val="22"/>
        </w:rPr>
        <w:t xml:space="preserve">Α. </w:t>
      </w:r>
      <w:r w:rsidR="0040333C">
        <w:rPr>
          <w:rFonts w:ascii="Tahoma" w:hAnsi="Tahoma" w:cs="Tahoma"/>
          <w:sz w:val="22"/>
          <w:szCs w:val="22"/>
        </w:rPr>
        <w:t>Κάνει δεκτή την εισήγηση της ΕΠΖ με την αριθμ. 24/2019 αποφασή της, για τ</w:t>
      </w:r>
      <w:r w:rsidR="0040333C" w:rsidRPr="004C37FE">
        <w:rPr>
          <w:rFonts w:ascii="Tahoma" w:hAnsi="Tahoma" w:cs="Tahoma"/>
          <w:sz w:val="22"/>
          <w:szCs w:val="22"/>
        </w:rPr>
        <w:t xml:space="preserve">ην </w:t>
      </w:r>
      <w:r w:rsidR="0040333C" w:rsidRPr="0040333C">
        <w:rPr>
          <w:rFonts w:ascii="Tahoma" w:hAnsi="Tahoma" w:cs="Tahoma"/>
          <w:sz w:val="22"/>
          <w:szCs w:val="22"/>
        </w:rPr>
        <w:t>απομάκρυνση του κενωθέντος περιπτέρου (κουβουκλίου) που βρίσκεται εντός της Τ.Κ. Αγίου Σπυρίδωνα της Δ.Ε. Φιλοθέης του Δήμου Αρταίων και την κατάργηση της συγκεκριμένης θέσεως περιπτέρου.</w:t>
      </w:r>
    </w:p>
    <w:p w:rsidR="0040333C" w:rsidRPr="004C37FE" w:rsidRDefault="0040333C" w:rsidP="0040333C">
      <w:pPr>
        <w:spacing w:line="276" w:lineRule="auto"/>
        <w:jc w:val="both"/>
        <w:rPr>
          <w:rFonts w:ascii="Tahoma" w:hAnsi="Tahoma" w:cs="Tahoma"/>
          <w:sz w:val="22"/>
          <w:szCs w:val="22"/>
        </w:rPr>
      </w:pPr>
    </w:p>
    <w:p w:rsidR="00AC3AB7" w:rsidRPr="002A009B" w:rsidRDefault="00AC3AB7" w:rsidP="0040333C">
      <w:pPr>
        <w:ind w:left="-142"/>
        <w:jc w:val="both"/>
        <w:rPr>
          <w:rFonts w:ascii="Tahoma" w:hAnsi="Tahoma" w:cs="Tahoma"/>
          <w:sz w:val="22"/>
          <w:szCs w:val="22"/>
        </w:rPr>
      </w:pPr>
      <w:r w:rsidRPr="002A009B">
        <w:rPr>
          <w:rFonts w:ascii="Tahoma" w:hAnsi="Tahoma" w:cs="Tahoma"/>
          <w:sz w:val="22"/>
          <w:szCs w:val="22"/>
        </w:rPr>
        <w:t>Αναθέτει κάθε παραπέρα ενέργεια στον κ. Δήμαρχο</w:t>
      </w:r>
    </w:p>
    <w:p w:rsidR="00AC3AB7" w:rsidRPr="002A009B" w:rsidRDefault="00AC3AB7" w:rsidP="002705C2">
      <w:pPr>
        <w:rPr>
          <w:rFonts w:ascii="Tahoma" w:hAnsi="Tahoma" w:cs="Tahoma"/>
          <w:b/>
          <w:sz w:val="22"/>
          <w:szCs w:val="22"/>
        </w:rPr>
      </w:pPr>
      <w:r w:rsidRPr="002A009B">
        <w:rPr>
          <w:rFonts w:ascii="Tahoma" w:hAnsi="Tahoma" w:cs="Tahoma"/>
          <w:b/>
          <w:sz w:val="22"/>
          <w:szCs w:val="22"/>
        </w:rPr>
        <w:t>Η απόφαση αυτή έλαβε αριθ.</w:t>
      </w:r>
      <w:r w:rsidR="008E7475" w:rsidRPr="002A009B">
        <w:rPr>
          <w:rFonts w:ascii="Tahoma" w:hAnsi="Tahoma" w:cs="Tahoma"/>
          <w:b/>
          <w:sz w:val="22"/>
          <w:szCs w:val="22"/>
        </w:rPr>
        <w:t xml:space="preserve"> </w:t>
      </w:r>
      <w:r w:rsidR="00F26875">
        <w:rPr>
          <w:rFonts w:ascii="Tahoma" w:hAnsi="Tahoma" w:cs="Tahoma"/>
          <w:b/>
          <w:sz w:val="22"/>
          <w:szCs w:val="22"/>
        </w:rPr>
        <w:t>35</w:t>
      </w:r>
      <w:r w:rsidR="0040333C">
        <w:rPr>
          <w:rFonts w:ascii="Tahoma" w:hAnsi="Tahoma" w:cs="Tahoma"/>
          <w:b/>
          <w:sz w:val="22"/>
          <w:szCs w:val="22"/>
        </w:rPr>
        <w:t>5</w:t>
      </w:r>
      <w:r w:rsidRPr="002A009B">
        <w:rPr>
          <w:rFonts w:ascii="Tahoma" w:hAnsi="Tahoma" w:cs="Tahoma"/>
          <w:b/>
          <w:sz w:val="22"/>
          <w:szCs w:val="22"/>
        </w:rPr>
        <w:t>/201</w:t>
      </w:r>
      <w:r w:rsidR="00B04B6F" w:rsidRPr="002A009B">
        <w:rPr>
          <w:rFonts w:ascii="Tahoma" w:hAnsi="Tahoma" w:cs="Tahoma"/>
          <w:b/>
          <w:sz w:val="22"/>
          <w:szCs w:val="22"/>
        </w:rPr>
        <w:t>9</w:t>
      </w:r>
    </w:p>
    <w:p w:rsidR="00316E9F" w:rsidRPr="002705C2" w:rsidRDefault="00316E9F" w:rsidP="002705C2">
      <w:pPr>
        <w:rPr>
          <w:rFonts w:ascii="Tahoma" w:hAnsi="Tahoma" w:cs="Tahoma"/>
          <w:b/>
          <w:sz w:val="22"/>
          <w:szCs w:val="22"/>
        </w:rPr>
      </w:pPr>
    </w:p>
    <w:p w:rsidR="00AC3AB7" w:rsidRPr="002705C2" w:rsidRDefault="002705C2" w:rsidP="002705C2">
      <w:pPr>
        <w:rPr>
          <w:rFonts w:ascii="Tahoma" w:hAnsi="Tahoma" w:cs="Tahoma"/>
          <w:b/>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Ο ΠΡΟΕΔΡΟΣ  Δ.Σ.</w:t>
      </w:r>
    </w:p>
    <w:p w:rsidR="00AC3AB7" w:rsidRPr="002705C2" w:rsidRDefault="00AC3AB7" w:rsidP="002705C2">
      <w:pPr>
        <w:rPr>
          <w:rFonts w:ascii="Tahoma" w:hAnsi="Tahoma" w:cs="Tahoma"/>
          <w:b/>
          <w:sz w:val="22"/>
          <w:szCs w:val="22"/>
        </w:rPr>
      </w:pPr>
    </w:p>
    <w:p w:rsidR="00AC3AB7" w:rsidRPr="002705C2" w:rsidRDefault="002705C2" w:rsidP="002705C2">
      <w:pPr>
        <w:rPr>
          <w:rFonts w:ascii="Tahoma" w:hAnsi="Tahoma" w:cs="Tahoma"/>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ΑΝΔΡΕΑΣ ΛΩΛΟΣ</w:t>
      </w:r>
    </w:p>
    <w:p w:rsidR="00AC3AB7" w:rsidRPr="001143E7" w:rsidRDefault="001143E7" w:rsidP="002705C2">
      <w:pPr>
        <w:rPr>
          <w:rFonts w:ascii="Tahoma" w:hAnsi="Tahoma" w:cs="Tahoma"/>
          <w:i/>
          <w:sz w:val="12"/>
          <w:szCs w:val="12"/>
        </w:rPr>
      </w:pPr>
      <w:r>
        <w:rPr>
          <w:rFonts w:ascii="Tahoma" w:hAnsi="Tahoma" w:cs="Tahoma"/>
          <w:i/>
          <w:sz w:val="12"/>
          <w:szCs w:val="12"/>
        </w:rPr>
        <w:t xml:space="preserve">  </w:t>
      </w:r>
      <w:r w:rsidR="00AC3AB7" w:rsidRPr="001143E7">
        <w:rPr>
          <w:rFonts w:ascii="Tahoma" w:hAnsi="Tahoma" w:cs="Tahoma"/>
          <w:i/>
          <w:sz w:val="12"/>
          <w:szCs w:val="12"/>
        </w:rPr>
        <w:t xml:space="preserve">ΑΚΡΙΒΕΣ ΑΝΤΙΓΡΑΦΟ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      Άρτα αυθημερόν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Ο Υπεύθυνος  Γραφείου </w:t>
      </w:r>
    </w:p>
    <w:p w:rsidR="00AC3AB7" w:rsidRPr="001143E7" w:rsidRDefault="00AC3AB7" w:rsidP="002705C2">
      <w:pPr>
        <w:rPr>
          <w:rFonts w:ascii="Tahoma" w:hAnsi="Tahoma" w:cs="Tahoma"/>
          <w:i/>
          <w:sz w:val="12"/>
          <w:szCs w:val="12"/>
        </w:rPr>
      </w:pPr>
    </w:p>
    <w:p w:rsidR="00CA1C96" w:rsidRPr="001143E7" w:rsidRDefault="00AC3AB7" w:rsidP="002705C2">
      <w:pPr>
        <w:rPr>
          <w:rFonts w:ascii="Tahoma" w:hAnsi="Tahoma" w:cs="Tahoma"/>
          <w:i/>
          <w:sz w:val="12"/>
          <w:szCs w:val="12"/>
        </w:rPr>
      </w:pPr>
      <w:r w:rsidRPr="001143E7">
        <w:rPr>
          <w:rFonts w:ascii="Tahoma" w:hAnsi="Tahoma" w:cs="Tahoma"/>
          <w:i/>
          <w:sz w:val="12"/>
          <w:szCs w:val="12"/>
        </w:rPr>
        <w:t xml:space="preserve">   Θόδωρος Ντέμσιας </w:t>
      </w:r>
    </w:p>
    <w:p w:rsidR="00433556" w:rsidRDefault="00433556" w:rsidP="00433556">
      <w:pPr>
        <w:rPr>
          <w:rFonts w:ascii="Arial" w:hAnsi="Arial" w:cs="Arial"/>
          <w:color w:val="000000"/>
          <w:sz w:val="12"/>
          <w:szCs w:val="12"/>
          <w:shd w:val="clear" w:color="auto" w:fill="FFFFFF"/>
        </w:rPr>
      </w:pPr>
    </w:p>
    <w:sectPr w:rsidR="0043355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0292" w:rsidRDefault="00BA0292">
      <w:r>
        <w:separator/>
      </w:r>
    </w:p>
  </w:endnote>
  <w:endnote w:type="continuationSeparator" w:id="0">
    <w:p w:rsidR="00BA0292" w:rsidRDefault="00BA029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3471A8"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ahoma" w:hAnsi="Tahoma" w:cs="Tahoma"/>
        <w:b/>
        <w:sz w:val="20"/>
        <w:szCs w:val="20"/>
      </w:rPr>
      <w:id w:val="1652460126"/>
      <w:docPartObj>
        <w:docPartGallery w:val="Page Numbers (Bottom of Page)"/>
        <w:docPartUnique/>
      </w:docPartObj>
    </w:sdtPr>
    <w:sdtContent>
      <w:sdt>
        <w:sdtPr>
          <w:rPr>
            <w:rFonts w:ascii="Tahoma" w:hAnsi="Tahoma" w:cs="Tahoma"/>
            <w:b/>
            <w:sz w:val="20"/>
            <w:szCs w:val="20"/>
          </w:rPr>
          <w:id w:val="295134482"/>
          <w:docPartObj>
            <w:docPartGallery w:val="Page Numbers (Top of Page)"/>
            <w:docPartUnique/>
          </w:docPartObj>
        </w:sdtPr>
        <w:sdtContent>
          <w:p w:rsidR="00E015B3" w:rsidRPr="00E015B3" w:rsidRDefault="00E015B3">
            <w:pPr>
              <w:pStyle w:val="a8"/>
              <w:jc w:val="center"/>
              <w:rPr>
                <w:rFonts w:ascii="Tahoma" w:hAnsi="Tahoma" w:cs="Tahoma"/>
                <w:b/>
                <w:sz w:val="20"/>
                <w:szCs w:val="20"/>
              </w:rPr>
            </w:pPr>
            <w:r w:rsidRPr="00E015B3">
              <w:rPr>
                <w:rFonts w:ascii="Tahoma" w:hAnsi="Tahoma" w:cs="Tahoma"/>
                <w:b/>
                <w:sz w:val="20"/>
                <w:szCs w:val="20"/>
              </w:rPr>
              <w:t xml:space="preserve">Σελίδα </w:t>
            </w:r>
            <w:r w:rsidR="003471A8" w:rsidRPr="00E015B3">
              <w:rPr>
                <w:rFonts w:ascii="Tahoma" w:hAnsi="Tahoma" w:cs="Tahoma"/>
                <w:b/>
                <w:sz w:val="20"/>
                <w:szCs w:val="20"/>
              </w:rPr>
              <w:fldChar w:fldCharType="begin"/>
            </w:r>
            <w:r w:rsidRPr="00E015B3">
              <w:rPr>
                <w:rFonts w:ascii="Tahoma" w:hAnsi="Tahoma" w:cs="Tahoma"/>
                <w:b/>
                <w:sz w:val="20"/>
                <w:szCs w:val="20"/>
              </w:rPr>
              <w:instrText>PAGE</w:instrText>
            </w:r>
            <w:r w:rsidR="003471A8" w:rsidRPr="00E015B3">
              <w:rPr>
                <w:rFonts w:ascii="Tahoma" w:hAnsi="Tahoma" w:cs="Tahoma"/>
                <w:b/>
                <w:sz w:val="20"/>
                <w:szCs w:val="20"/>
              </w:rPr>
              <w:fldChar w:fldCharType="separate"/>
            </w:r>
            <w:r w:rsidR="00BA0292">
              <w:rPr>
                <w:rFonts w:ascii="Tahoma" w:hAnsi="Tahoma" w:cs="Tahoma"/>
                <w:b/>
                <w:noProof/>
                <w:sz w:val="20"/>
                <w:szCs w:val="20"/>
              </w:rPr>
              <w:t>1</w:t>
            </w:r>
            <w:r w:rsidR="003471A8" w:rsidRPr="00E015B3">
              <w:rPr>
                <w:rFonts w:ascii="Tahoma" w:hAnsi="Tahoma" w:cs="Tahoma"/>
                <w:b/>
                <w:sz w:val="20"/>
                <w:szCs w:val="20"/>
              </w:rPr>
              <w:fldChar w:fldCharType="end"/>
            </w:r>
            <w:r w:rsidRPr="00E015B3">
              <w:rPr>
                <w:rFonts w:ascii="Tahoma" w:hAnsi="Tahoma" w:cs="Tahoma"/>
                <w:b/>
                <w:sz w:val="20"/>
                <w:szCs w:val="20"/>
              </w:rPr>
              <w:t xml:space="preserve"> από </w:t>
            </w:r>
            <w:r w:rsidR="003471A8" w:rsidRPr="00E015B3">
              <w:rPr>
                <w:rFonts w:ascii="Tahoma" w:hAnsi="Tahoma" w:cs="Tahoma"/>
                <w:b/>
                <w:sz w:val="20"/>
                <w:szCs w:val="20"/>
              </w:rPr>
              <w:fldChar w:fldCharType="begin"/>
            </w:r>
            <w:r w:rsidRPr="00E015B3">
              <w:rPr>
                <w:rFonts w:ascii="Tahoma" w:hAnsi="Tahoma" w:cs="Tahoma"/>
                <w:b/>
                <w:sz w:val="20"/>
                <w:szCs w:val="20"/>
              </w:rPr>
              <w:instrText>NUMPAGES</w:instrText>
            </w:r>
            <w:r w:rsidR="003471A8" w:rsidRPr="00E015B3">
              <w:rPr>
                <w:rFonts w:ascii="Tahoma" w:hAnsi="Tahoma" w:cs="Tahoma"/>
                <w:b/>
                <w:sz w:val="20"/>
                <w:szCs w:val="20"/>
              </w:rPr>
              <w:fldChar w:fldCharType="separate"/>
            </w:r>
            <w:r w:rsidR="00BA0292">
              <w:rPr>
                <w:rFonts w:ascii="Tahoma" w:hAnsi="Tahoma" w:cs="Tahoma"/>
                <w:b/>
                <w:noProof/>
                <w:sz w:val="20"/>
                <w:szCs w:val="20"/>
              </w:rPr>
              <w:t>1</w:t>
            </w:r>
            <w:r w:rsidR="003471A8" w:rsidRPr="00E015B3">
              <w:rPr>
                <w:rFonts w:ascii="Tahoma" w:hAnsi="Tahoma" w:cs="Tahoma"/>
                <w:b/>
                <w:sz w:val="20"/>
                <w:szCs w:val="20"/>
              </w:rPr>
              <w:fldChar w:fldCharType="end"/>
            </w:r>
          </w:p>
        </w:sdtContent>
      </w:sdt>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0292" w:rsidRDefault="00BA0292">
      <w:r>
        <w:separator/>
      </w:r>
    </w:p>
  </w:footnote>
  <w:footnote w:type="continuationSeparator" w:id="0">
    <w:p w:rsidR="00BA0292" w:rsidRDefault="00BA02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CC0EAAAE">
      <w:start w:val="1"/>
      <w:numFmt w:val="bullet"/>
      <w:lvlText w:val=""/>
      <w:lvlJc w:val="left"/>
      <w:pPr>
        <w:ind w:left="1800" w:hanging="360"/>
      </w:pPr>
      <w:rPr>
        <w:rFonts w:ascii="Wingdings" w:hAnsi="Wingdings" w:hint="default"/>
      </w:rPr>
    </w:lvl>
    <w:lvl w:ilvl="1" w:tplc="41F6D47C" w:tentative="1">
      <w:start w:val="1"/>
      <w:numFmt w:val="bullet"/>
      <w:lvlText w:val="o"/>
      <w:lvlJc w:val="left"/>
      <w:pPr>
        <w:ind w:left="2520" w:hanging="360"/>
      </w:pPr>
      <w:rPr>
        <w:rFonts w:ascii="Courier New" w:hAnsi="Courier New" w:cs="Courier New" w:hint="default"/>
      </w:rPr>
    </w:lvl>
    <w:lvl w:ilvl="2" w:tplc="35FA114E" w:tentative="1">
      <w:start w:val="1"/>
      <w:numFmt w:val="bullet"/>
      <w:lvlText w:val=""/>
      <w:lvlJc w:val="left"/>
      <w:pPr>
        <w:ind w:left="3240" w:hanging="360"/>
      </w:pPr>
      <w:rPr>
        <w:rFonts w:ascii="Wingdings" w:hAnsi="Wingdings" w:hint="default"/>
      </w:rPr>
    </w:lvl>
    <w:lvl w:ilvl="3" w:tplc="57D4D2D6" w:tentative="1">
      <w:start w:val="1"/>
      <w:numFmt w:val="bullet"/>
      <w:lvlText w:val=""/>
      <w:lvlJc w:val="left"/>
      <w:pPr>
        <w:ind w:left="3960" w:hanging="360"/>
      </w:pPr>
      <w:rPr>
        <w:rFonts w:ascii="Symbol" w:hAnsi="Symbol" w:hint="default"/>
      </w:rPr>
    </w:lvl>
    <w:lvl w:ilvl="4" w:tplc="F26A760C" w:tentative="1">
      <w:start w:val="1"/>
      <w:numFmt w:val="bullet"/>
      <w:lvlText w:val="o"/>
      <w:lvlJc w:val="left"/>
      <w:pPr>
        <w:ind w:left="4680" w:hanging="360"/>
      </w:pPr>
      <w:rPr>
        <w:rFonts w:ascii="Courier New" w:hAnsi="Courier New" w:cs="Courier New" w:hint="default"/>
      </w:rPr>
    </w:lvl>
    <w:lvl w:ilvl="5" w:tplc="35D6B99C" w:tentative="1">
      <w:start w:val="1"/>
      <w:numFmt w:val="bullet"/>
      <w:lvlText w:val=""/>
      <w:lvlJc w:val="left"/>
      <w:pPr>
        <w:ind w:left="5400" w:hanging="360"/>
      </w:pPr>
      <w:rPr>
        <w:rFonts w:ascii="Wingdings" w:hAnsi="Wingdings" w:hint="default"/>
      </w:rPr>
    </w:lvl>
    <w:lvl w:ilvl="6" w:tplc="45AC3A4E" w:tentative="1">
      <w:start w:val="1"/>
      <w:numFmt w:val="bullet"/>
      <w:lvlText w:val=""/>
      <w:lvlJc w:val="left"/>
      <w:pPr>
        <w:ind w:left="6120" w:hanging="360"/>
      </w:pPr>
      <w:rPr>
        <w:rFonts w:ascii="Symbol" w:hAnsi="Symbol" w:hint="default"/>
      </w:rPr>
    </w:lvl>
    <w:lvl w:ilvl="7" w:tplc="174630D2" w:tentative="1">
      <w:start w:val="1"/>
      <w:numFmt w:val="bullet"/>
      <w:lvlText w:val="o"/>
      <w:lvlJc w:val="left"/>
      <w:pPr>
        <w:ind w:left="6840" w:hanging="360"/>
      </w:pPr>
      <w:rPr>
        <w:rFonts w:ascii="Courier New" w:hAnsi="Courier New" w:cs="Courier New" w:hint="default"/>
      </w:rPr>
    </w:lvl>
    <w:lvl w:ilvl="8" w:tplc="4B7EA9B4"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8">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9">
    <w:nsid w:val="14EB3821"/>
    <w:multiLevelType w:val="hybridMultilevel"/>
    <w:tmpl w:val="7270AB36"/>
    <w:lvl w:ilvl="0" w:tplc="48903454">
      <w:start w:val="1"/>
      <w:numFmt w:val="decimal"/>
      <w:lvlText w:val="%1."/>
      <w:lvlJc w:val="left"/>
      <w:pPr>
        <w:ind w:left="360" w:hanging="360"/>
      </w:pPr>
      <w:rPr>
        <w:rFonts w:hint="default"/>
      </w:rPr>
    </w:lvl>
    <w:lvl w:ilvl="1" w:tplc="F1D048B4" w:tentative="1">
      <w:start w:val="1"/>
      <w:numFmt w:val="lowerLetter"/>
      <w:lvlText w:val="%2."/>
      <w:lvlJc w:val="left"/>
      <w:pPr>
        <w:ind w:left="1080" w:hanging="360"/>
      </w:pPr>
    </w:lvl>
    <w:lvl w:ilvl="2" w:tplc="A69E6A0C" w:tentative="1">
      <w:start w:val="1"/>
      <w:numFmt w:val="lowerRoman"/>
      <w:lvlText w:val="%3."/>
      <w:lvlJc w:val="right"/>
      <w:pPr>
        <w:ind w:left="1800" w:hanging="180"/>
      </w:pPr>
    </w:lvl>
    <w:lvl w:ilvl="3" w:tplc="CE1EF0C6" w:tentative="1">
      <w:start w:val="1"/>
      <w:numFmt w:val="decimal"/>
      <w:lvlText w:val="%4."/>
      <w:lvlJc w:val="left"/>
      <w:pPr>
        <w:ind w:left="2520" w:hanging="360"/>
      </w:pPr>
    </w:lvl>
    <w:lvl w:ilvl="4" w:tplc="A2FC0848" w:tentative="1">
      <w:start w:val="1"/>
      <w:numFmt w:val="lowerLetter"/>
      <w:lvlText w:val="%5."/>
      <w:lvlJc w:val="left"/>
      <w:pPr>
        <w:ind w:left="3240" w:hanging="360"/>
      </w:pPr>
    </w:lvl>
    <w:lvl w:ilvl="5" w:tplc="0032DDFC" w:tentative="1">
      <w:start w:val="1"/>
      <w:numFmt w:val="lowerRoman"/>
      <w:lvlText w:val="%6."/>
      <w:lvlJc w:val="right"/>
      <w:pPr>
        <w:ind w:left="3960" w:hanging="180"/>
      </w:pPr>
    </w:lvl>
    <w:lvl w:ilvl="6" w:tplc="AA3060AC" w:tentative="1">
      <w:start w:val="1"/>
      <w:numFmt w:val="decimal"/>
      <w:lvlText w:val="%7."/>
      <w:lvlJc w:val="left"/>
      <w:pPr>
        <w:ind w:left="4680" w:hanging="360"/>
      </w:pPr>
    </w:lvl>
    <w:lvl w:ilvl="7" w:tplc="112E4E02" w:tentative="1">
      <w:start w:val="1"/>
      <w:numFmt w:val="lowerLetter"/>
      <w:lvlText w:val="%8."/>
      <w:lvlJc w:val="left"/>
      <w:pPr>
        <w:ind w:left="5400" w:hanging="360"/>
      </w:pPr>
    </w:lvl>
    <w:lvl w:ilvl="8" w:tplc="0E60D108" w:tentative="1">
      <w:start w:val="1"/>
      <w:numFmt w:val="lowerRoman"/>
      <w:lvlText w:val="%9."/>
      <w:lvlJc w:val="right"/>
      <w:pPr>
        <w:ind w:left="6120" w:hanging="180"/>
      </w:pPr>
    </w:lvl>
  </w:abstractNum>
  <w:abstractNum w:abstractNumId="10">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D325105"/>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6">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BB834E6"/>
    <w:multiLevelType w:val="hybridMultilevel"/>
    <w:tmpl w:val="A3CC5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9">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0">
    <w:nsid w:val="3E753CB6"/>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F556A36"/>
    <w:multiLevelType w:val="hybridMultilevel"/>
    <w:tmpl w:val="CF2C4D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8355BE1"/>
    <w:multiLevelType w:val="hybridMultilevel"/>
    <w:tmpl w:val="C338C82A"/>
    <w:lvl w:ilvl="0" w:tplc="3496D9C2">
      <w:numFmt w:val="bullet"/>
      <w:lvlText w:val="-"/>
      <w:lvlJc w:val="left"/>
      <w:pPr>
        <w:ind w:left="720" w:hanging="360"/>
      </w:pPr>
      <w:rPr>
        <w:rFonts w:ascii="Times New Roman" w:eastAsiaTheme="minorHAnsi" w:hAnsi="Times New Roman" w:cs="Times New Roman" w:hint="default"/>
      </w:rPr>
    </w:lvl>
    <w:lvl w:ilvl="1" w:tplc="930A5EA0" w:tentative="1">
      <w:start w:val="1"/>
      <w:numFmt w:val="bullet"/>
      <w:lvlText w:val="o"/>
      <w:lvlJc w:val="left"/>
      <w:pPr>
        <w:ind w:left="1440" w:hanging="360"/>
      </w:pPr>
      <w:rPr>
        <w:rFonts w:ascii="Courier New" w:hAnsi="Courier New" w:cs="Courier New" w:hint="default"/>
      </w:rPr>
    </w:lvl>
    <w:lvl w:ilvl="2" w:tplc="A61ADE42" w:tentative="1">
      <w:start w:val="1"/>
      <w:numFmt w:val="bullet"/>
      <w:lvlText w:val=""/>
      <w:lvlJc w:val="left"/>
      <w:pPr>
        <w:ind w:left="2160" w:hanging="360"/>
      </w:pPr>
      <w:rPr>
        <w:rFonts w:ascii="Wingdings" w:hAnsi="Wingdings" w:hint="default"/>
      </w:rPr>
    </w:lvl>
    <w:lvl w:ilvl="3" w:tplc="491C0AE8" w:tentative="1">
      <w:start w:val="1"/>
      <w:numFmt w:val="bullet"/>
      <w:lvlText w:val=""/>
      <w:lvlJc w:val="left"/>
      <w:pPr>
        <w:ind w:left="2880" w:hanging="360"/>
      </w:pPr>
      <w:rPr>
        <w:rFonts w:ascii="Symbol" w:hAnsi="Symbol" w:hint="default"/>
      </w:rPr>
    </w:lvl>
    <w:lvl w:ilvl="4" w:tplc="A52029A6" w:tentative="1">
      <w:start w:val="1"/>
      <w:numFmt w:val="bullet"/>
      <w:lvlText w:val="o"/>
      <w:lvlJc w:val="left"/>
      <w:pPr>
        <w:ind w:left="3600" w:hanging="360"/>
      </w:pPr>
      <w:rPr>
        <w:rFonts w:ascii="Courier New" w:hAnsi="Courier New" w:cs="Courier New" w:hint="default"/>
      </w:rPr>
    </w:lvl>
    <w:lvl w:ilvl="5" w:tplc="2A7AEB22" w:tentative="1">
      <w:start w:val="1"/>
      <w:numFmt w:val="bullet"/>
      <w:lvlText w:val=""/>
      <w:lvlJc w:val="left"/>
      <w:pPr>
        <w:ind w:left="4320" w:hanging="360"/>
      </w:pPr>
      <w:rPr>
        <w:rFonts w:ascii="Wingdings" w:hAnsi="Wingdings" w:hint="default"/>
      </w:rPr>
    </w:lvl>
    <w:lvl w:ilvl="6" w:tplc="3F9CB7CC" w:tentative="1">
      <w:start w:val="1"/>
      <w:numFmt w:val="bullet"/>
      <w:lvlText w:val=""/>
      <w:lvlJc w:val="left"/>
      <w:pPr>
        <w:ind w:left="5040" w:hanging="360"/>
      </w:pPr>
      <w:rPr>
        <w:rFonts w:ascii="Symbol" w:hAnsi="Symbol" w:hint="default"/>
      </w:rPr>
    </w:lvl>
    <w:lvl w:ilvl="7" w:tplc="B05A1466" w:tentative="1">
      <w:start w:val="1"/>
      <w:numFmt w:val="bullet"/>
      <w:lvlText w:val="o"/>
      <w:lvlJc w:val="left"/>
      <w:pPr>
        <w:ind w:left="5760" w:hanging="360"/>
      </w:pPr>
      <w:rPr>
        <w:rFonts w:ascii="Courier New" w:hAnsi="Courier New" w:cs="Courier New" w:hint="default"/>
      </w:rPr>
    </w:lvl>
    <w:lvl w:ilvl="8" w:tplc="EBA2628A" w:tentative="1">
      <w:start w:val="1"/>
      <w:numFmt w:val="bullet"/>
      <w:lvlText w:val=""/>
      <w:lvlJc w:val="left"/>
      <w:pPr>
        <w:ind w:left="6480" w:hanging="360"/>
      </w:pPr>
      <w:rPr>
        <w:rFonts w:ascii="Wingdings" w:hAnsi="Wingdings" w:hint="default"/>
      </w:rPr>
    </w:lvl>
  </w:abstractNum>
  <w:abstractNum w:abstractNumId="25">
    <w:nsid w:val="48C62A6C"/>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8">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9">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1">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2">
    <w:nsid w:val="5A0D5FF7"/>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5">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7">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8">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9">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0">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1">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30"/>
  </w:num>
  <w:num w:numId="3">
    <w:abstractNumId w:val="0"/>
  </w:num>
  <w:num w:numId="4">
    <w:abstractNumId w:val="28"/>
  </w:num>
  <w:num w:numId="5">
    <w:abstractNumId w:val="6"/>
  </w:num>
  <w:num w:numId="6">
    <w:abstractNumId w:val="42"/>
  </w:num>
  <w:num w:numId="7">
    <w:abstractNumId w:val="23"/>
  </w:num>
  <w:num w:numId="8">
    <w:abstractNumId w:val="39"/>
  </w:num>
  <w:num w:numId="9">
    <w:abstractNumId w:val="41"/>
  </w:num>
  <w:num w:numId="10">
    <w:abstractNumId w:val="19"/>
  </w:num>
  <w:num w:numId="11">
    <w:abstractNumId w:val="5"/>
  </w:num>
  <w:num w:numId="12">
    <w:abstractNumId w:val="12"/>
  </w:num>
  <w:num w:numId="13">
    <w:abstractNumId w:val="34"/>
  </w:num>
  <w:num w:numId="14">
    <w:abstractNumId w:val="27"/>
  </w:num>
  <w:num w:numId="15">
    <w:abstractNumId w:val="24"/>
  </w:num>
  <w:num w:numId="16">
    <w:abstractNumId w:val="35"/>
  </w:num>
  <w:num w:numId="17">
    <w:abstractNumId w:val="13"/>
  </w:num>
  <w:num w:numId="18">
    <w:abstractNumId w:val="40"/>
  </w:num>
  <w:num w:numId="19">
    <w:abstractNumId w:val="26"/>
  </w:num>
  <w:num w:numId="20">
    <w:abstractNumId w:val="7"/>
  </w:num>
  <w:num w:numId="21">
    <w:abstractNumId w:val="10"/>
  </w:num>
  <w:num w:numId="22">
    <w:abstractNumId w:val="18"/>
  </w:num>
  <w:num w:numId="23">
    <w:abstractNumId w:val="33"/>
  </w:num>
  <w:num w:numId="24">
    <w:abstractNumId w:val="36"/>
  </w:num>
  <w:num w:numId="25">
    <w:abstractNumId w:val="14"/>
  </w:num>
  <w:num w:numId="26">
    <w:abstractNumId w:val="31"/>
  </w:num>
  <w:num w:numId="27">
    <w:abstractNumId w:val="16"/>
  </w:num>
  <w:num w:numId="28">
    <w:abstractNumId w:val="15"/>
  </w:num>
  <w:num w:numId="29">
    <w:abstractNumId w:val="37"/>
  </w:num>
  <w:num w:numId="30">
    <w:abstractNumId w:val="38"/>
  </w:num>
  <w:num w:numId="31">
    <w:abstractNumId w:val="9"/>
  </w:num>
  <w:num w:numId="32">
    <w:abstractNumId w:val="17"/>
  </w:num>
  <w:num w:numId="33">
    <w:abstractNumId w:val="29"/>
  </w:num>
  <w:num w:numId="34">
    <w:abstractNumId w:val="4"/>
  </w:num>
  <w:num w:numId="35">
    <w:abstractNumId w:val="8"/>
  </w:num>
  <w:num w:numId="36">
    <w:abstractNumId w:val="25"/>
  </w:num>
  <w:num w:numId="37">
    <w:abstractNumId w:val="21"/>
  </w:num>
  <w:num w:numId="38">
    <w:abstractNumId w:val="11"/>
  </w:num>
  <w:num w:numId="39">
    <w:abstractNumId w:val="20"/>
  </w:num>
  <w:num w:numId="40">
    <w:abstractNumId w:val="3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22210"/>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055A"/>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27A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696"/>
    <w:rsid w:val="00100855"/>
    <w:rsid w:val="0010129B"/>
    <w:rsid w:val="00101DC5"/>
    <w:rsid w:val="0010211B"/>
    <w:rsid w:val="001049AD"/>
    <w:rsid w:val="00104A2E"/>
    <w:rsid w:val="00110272"/>
    <w:rsid w:val="00112F86"/>
    <w:rsid w:val="001140C1"/>
    <w:rsid w:val="001143E7"/>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6119"/>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E7596"/>
    <w:rsid w:val="001F095F"/>
    <w:rsid w:val="001F117B"/>
    <w:rsid w:val="001F11DB"/>
    <w:rsid w:val="001F1ED6"/>
    <w:rsid w:val="001F21F6"/>
    <w:rsid w:val="001F29F2"/>
    <w:rsid w:val="001F3DEC"/>
    <w:rsid w:val="001F557F"/>
    <w:rsid w:val="001F6115"/>
    <w:rsid w:val="001F6A0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05C2"/>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009B"/>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2918"/>
    <w:rsid w:val="002D51B2"/>
    <w:rsid w:val="002D6D01"/>
    <w:rsid w:val="002D6FE0"/>
    <w:rsid w:val="002D7937"/>
    <w:rsid w:val="002D7E2C"/>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1A8"/>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A64A7"/>
    <w:rsid w:val="003B1271"/>
    <w:rsid w:val="003B1FD8"/>
    <w:rsid w:val="003B3156"/>
    <w:rsid w:val="003B57F1"/>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333C"/>
    <w:rsid w:val="0040524B"/>
    <w:rsid w:val="00406002"/>
    <w:rsid w:val="004116B6"/>
    <w:rsid w:val="0041291E"/>
    <w:rsid w:val="00413AA9"/>
    <w:rsid w:val="00413BF1"/>
    <w:rsid w:val="004162A7"/>
    <w:rsid w:val="004165AB"/>
    <w:rsid w:val="00417193"/>
    <w:rsid w:val="004206AB"/>
    <w:rsid w:val="00421AFC"/>
    <w:rsid w:val="00421CF1"/>
    <w:rsid w:val="004256C0"/>
    <w:rsid w:val="004259CC"/>
    <w:rsid w:val="004269C9"/>
    <w:rsid w:val="00430383"/>
    <w:rsid w:val="0043047C"/>
    <w:rsid w:val="00431713"/>
    <w:rsid w:val="00432061"/>
    <w:rsid w:val="00433556"/>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0F48"/>
    <w:rsid w:val="005C17C6"/>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1C7"/>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861E4"/>
    <w:rsid w:val="00790AF1"/>
    <w:rsid w:val="00792D65"/>
    <w:rsid w:val="00793376"/>
    <w:rsid w:val="007934B6"/>
    <w:rsid w:val="00793513"/>
    <w:rsid w:val="00796538"/>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030"/>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3E32"/>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48B2"/>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0292"/>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22EA"/>
    <w:rsid w:val="00C07034"/>
    <w:rsid w:val="00C12A68"/>
    <w:rsid w:val="00C15345"/>
    <w:rsid w:val="00C15A86"/>
    <w:rsid w:val="00C173C5"/>
    <w:rsid w:val="00C177D7"/>
    <w:rsid w:val="00C2137B"/>
    <w:rsid w:val="00C233FB"/>
    <w:rsid w:val="00C26948"/>
    <w:rsid w:val="00C27326"/>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764F9"/>
    <w:rsid w:val="00C8014A"/>
    <w:rsid w:val="00C82758"/>
    <w:rsid w:val="00C85058"/>
    <w:rsid w:val="00C85AD9"/>
    <w:rsid w:val="00C86B32"/>
    <w:rsid w:val="00C9037F"/>
    <w:rsid w:val="00C903F7"/>
    <w:rsid w:val="00C92EAD"/>
    <w:rsid w:val="00C94C91"/>
    <w:rsid w:val="00CA00CD"/>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1F50"/>
    <w:rsid w:val="00CF45C5"/>
    <w:rsid w:val="00CF679D"/>
    <w:rsid w:val="00D0181F"/>
    <w:rsid w:val="00D024E4"/>
    <w:rsid w:val="00D04574"/>
    <w:rsid w:val="00D0461C"/>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BBA"/>
    <w:rsid w:val="00DE6D55"/>
    <w:rsid w:val="00DF1195"/>
    <w:rsid w:val="00DF6682"/>
    <w:rsid w:val="00DF6C8B"/>
    <w:rsid w:val="00DF7AFC"/>
    <w:rsid w:val="00E007C7"/>
    <w:rsid w:val="00E010DC"/>
    <w:rsid w:val="00E015B3"/>
    <w:rsid w:val="00E02424"/>
    <w:rsid w:val="00E0618A"/>
    <w:rsid w:val="00E06EAC"/>
    <w:rsid w:val="00E07927"/>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0ECC"/>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26875"/>
    <w:rsid w:val="00F30EC9"/>
    <w:rsid w:val="00F30FD4"/>
    <w:rsid w:val="00F3168F"/>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670A"/>
    <w:rsid w:val="00FE74D3"/>
    <w:rsid w:val="00FF1AF5"/>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2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156430">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5E405A-FF7D-497B-9F25-F52BE0619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835</Words>
  <Characters>4514</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2019-08-07T05:08:00Z</cp:lastPrinted>
  <dcterms:created xsi:type="dcterms:W3CDTF">2019-08-06T11:42:00Z</dcterms:created>
  <dcterms:modified xsi:type="dcterms:W3CDTF">2019-08-07T05:09:00Z</dcterms:modified>
</cp:coreProperties>
</file>