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952"/>
      </w:tblGrid>
      <w:tr w:rsidR="004116B6" w:rsidTr="00342B30">
        <w:trPr>
          <w:trHeight w:val="57"/>
        </w:trPr>
        <w:tc>
          <w:tcPr>
            <w:tcW w:w="4678" w:type="dxa"/>
            <w:shd w:val="clear" w:color="auto" w:fill="D9D9D9" w:themeFill="background1" w:themeFillShade="D9"/>
          </w:tcPr>
          <w:p w:rsidR="004116B6" w:rsidRDefault="004116B6" w:rsidP="00F9317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F9317D">
              <w:rPr>
                <w:rFonts w:ascii="Tahoma" w:hAnsi="Tahoma" w:cs="Tahoma"/>
                <w:b/>
                <w:bCs/>
                <w:sz w:val="22"/>
                <w:szCs w:val="22"/>
              </w:rPr>
              <w:t>7</w:t>
            </w:r>
            <w:r w:rsidRPr="007F6ED1">
              <w:rPr>
                <w:rFonts w:ascii="Tahoma" w:hAnsi="Tahoma" w:cs="Tahoma"/>
                <w:b/>
                <w:bCs/>
                <w:sz w:val="22"/>
                <w:szCs w:val="22"/>
              </w:rPr>
              <w:t>/201</w:t>
            </w:r>
            <w:r w:rsidR="00B04B6F">
              <w:rPr>
                <w:rFonts w:ascii="Tahoma" w:hAnsi="Tahoma" w:cs="Tahoma"/>
                <w:b/>
                <w:bCs/>
                <w:sz w:val="22"/>
                <w:szCs w:val="22"/>
              </w:rPr>
              <w:t>9</w:t>
            </w:r>
          </w:p>
        </w:tc>
        <w:tc>
          <w:tcPr>
            <w:tcW w:w="495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42B30">
        <w:trPr>
          <w:trHeight w:val="1172"/>
        </w:trPr>
        <w:tc>
          <w:tcPr>
            <w:tcW w:w="4678" w:type="dxa"/>
          </w:tcPr>
          <w:p w:rsidR="003C7C89" w:rsidRPr="0015141F" w:rsidRDefault="003C7C89" w:rsidP="003B1271">
            <w:pPr>
              <w:rPr>
                <w:rStyle w:val="af1"/>
                <w:rFonts w:ascii="Tahoma" w:hAnsi="Tahoma" w:cs="Tahoma"/>
                <w:b/>
                <w:i w:val="0"/>
                <w:sz w:val="22"/>
                <w:szCs w:val="22"/>
              </w:rPr>
            </w:pPr>
          </w:p>
          <w:p w:rsidR="007D663A" w:rsidRPr="006440F0" w:rsidRDefault="0057073F" w:rsidP="006440F0">
            <w:pPr>
              <w:rPr>
                <w:rStyle w:val="af1"/>
              </w:rPr>
            </w:pPr>
            <w:r>
              <w:rPr>
                <w:rFonts w:ascii="Tahoma" w:hAnsi="Tahoma" w:cs="Tahoma"/>
              </w:rPr>
              <w:tab/>
            </w:r>
            <w:r w:rsidR="00862EC8" w:rsidRPr="006440F0">
              <w:rPr>
                <w:rStyle w:val="af1"/>
              </w:rPr>
              <w:t>ΑΔΑ: ΩΛ4ΜΩΨΑ-6Ε2</w:t>
            </w:r>
            <w:r w:rsidR="000E1ADA" w:rsidRPr="006440F0">
              <w:rPr>
                <w:rStyle w:val="af1"/>
              </w:rPr>
              <w:tab/>
            </w:r>
          </w:p>
          <w:p w:rsidR="004116B6" w:rsidRPr="003E4797" w:rsidRDefault="007D663A" w:rsidP="00D70475">
            <w:pPr>
              <w:rPr>
                <w:rStyle w:val="af1"/>
              </w:rPr>
            </w:pPr>
            <w:r>
              <w:tab/>
            </w:r>
          </w:p>
        </w:tc>
        <w:tc>
          <w:tcPr>
            <w:tcW w:w="4952" w:type="dxa"/>
            <w:shd w:val="clear" w:color="auto" w:fill="D9D9D9" w:themeFill="background1" w:themeFillShade="D9"/>
          </w:tcPr>
          <w:p w:rsidR="00CA1C96" w:rsidRPr="00A82940" w:rsidRDefault="00AC2C5A" w:rsidP="00D8454F">
            <w:pPr>
              <w:spacing w:after="200"/>
              <w:jc w:val="center"/>
              <w:rPr>
                <w:rStyle w:val="af1"/>
                <w:rFonts w:ascii="Tahoma" w:hAnsi="Tahoma" w:cs="Tahoma"/>
                <w:i w:val="0"/>
                <w:iCs w:val="0"/>
                <w:sz w:val="22"/>
                <w:szCs w:val="22"/>
              </w:rPr>
            </w:pPr>
            <w:r w:rsidRPr="00A82940">
              <w:rPr>
                <w:rFonts w:ascii="Tahoma" w:hAnsi="Tahoma" w:cs="Tahoma"/>
                <w:sz w:val="22"/>
                <w:szCs w:val="22"/>
              </w:rPr>
              <w:t>«</w:t>
            </w:r>
            <w:r w:rsidR="00F9317D" w:rsidRPr="00F9317D">
              <w:rPr>
                <w:rStyle w:val="a7"/>
                <w:rFonts w:ascii="Tahoma" w:hAnsi="Tahoma" w:cs="Tahoma"/>
                <w:sz w:val="20"/>
                <w:szCs w:val="20"/>
              </w:rPr>
              <w:t>Έγκριση πρωτοκόλλων παραλαβής της Δ/νσης Οικονομικών Υπηρεσιών – Τμήμα Προμηθειών και Αποθηκών</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 xml:space="preserve">Λώλος Ανδρέας Πρόεδρος </w:t>
            </w:r>
            <w:r w:rsidR="00A960D4" w:rsidRPr="00975188">
              <w:rPr>
                <w:rFonts w:ascii="Tahoma" w:hAnsi="Tahoma" w:cs="Tahoma"/>
                <w:sz w:val="22"/>
                <w:szCs w:val="22"/>
              </w:rPr>
              <w:t xml:space="preserve">        Μέλος</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Πατήλας Κωνσταντίνος</w:t>
            </w:r>
            <w:r w:rsidR="00BE1F20" w:rsidRPr="00975188">
              <w:rPr>
                <w:rFonts w:ascii="Tahoma" w:hAnsi="Tahoma" w:cs="Tahoma"/>
                <w:sz w:val="22"/>
                <w:szCs w:val="22"/>
              </w:rPr>
              <w:t xml:space="preserve">               «</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Τράμπας Κωνσταντίνος</w:t>
            </w:r>
            <w:r w:rsidR="00BE1F20" w:rsidRPr="00975188">
              <w:rPr>
                <w:rFonts w:ascii="Tahoma" w:hAnsi="Tahoma" w:cs="Tahoma"/>
                <w:sz w:val="22"/>
                <w:szCs w:val="22"/>
              </w:rPr>
              <w:t xml:space="preserve">               «</w:t>
            </w:r>
            <w:r w:rsidRPr="00975188">
              <w:rPr>
                <w:rFonts w:ascii="Tahoma" w:hAnsi="Tahoma" w:cs="Tahoma"/>
                <w:sz w:val="22"/>
                <w:szCs w:val="22"/>
              </w:rPr>
              <w:t xml:space="preserve"> </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Πανέτας Γεώργιος</w:t>
            </w:r>
            <w:r w:rsidR="00BE1F20" w:rsidRPr="00975188">
              <w:rPr>
                <w:rFonts w:ascii="Tahoma" w:hAnsi="Tahoma" w:cs="Tahoma"/>
                <w:sz w:val="22"/>
                <w:szCs w:val="22"/>
              </w:rPr>
              <w:t xml:space="preserve">                      «</w:t>
            </w:r>
          </w:p>
          <w:p w:rsidR="00DF6682" w:rsidRPr="00975188" w:rsidRDefault="00DF6682" w:rsidP="00975188">
            <w:pPr>
              <w:pStyle w:val="ab"/>
              <w:numPr>
                <w:ilvl w:val="0"/>
                <w:numId w:val="47"/>
              </w:numPr>
              <w:jc w:val="both"/>
              <w:rPr>
                <w:rFonts w:ascii="Tahoma" w:hAnsi="Tahoma" w:cs="Tahoma"/>
                <w:sz w:val="22"/>
                <w:szCs w:val="22"/>
              </w:rPr>
            </w:pPr>
            <w:r w:rsidRPr="00975188">
              <w:rPr>
                <w:rFonts w:ascii="Verdana" w:hAnsi="Verdana" w:cs="Liberation Sans"/>
                <w:sz w:val="22"/>
                <w:szCs w:val="22"/>
              </w:rPr>
              <w:t>Χαρακλιάς Κωνσταντίνος</w:t>
            </w:r>
            <w:r w:rsidR="00BE1F20" w:rsidRPr="00975188">
              <w:rPr>
                <w:rFonts w:ascii="Verdana" w:hAnsi="Verdana" w:cs="Liberation Sans"/>
                <w:sz w:val="22"/>
                <w:szCs w:val="22"/>
              </w:rPr>
              <w:t xml:space="preserve">        </w:t>
            </w:r>
            <w:r w:rsidR="00BE1F20" w:rsidRPr="00975188">
              <w:rPr>
                <w:rFonts w:ascii="Tahoma" w:hAnsi="Tahoma" w:cs="Tahoma"/>
                <w:sz w:val="22"/>
                <w:szCs w:val="22"/>
              </w:rPr>
              <w:t>«</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Κοτσαρίνης Μιχαήλ</w:t>
            </w:r>
            <w:r w:rsidR="00BE1F20" w:rsidRPr="00975188">
              <w:rPr>
                <w:rFonts w:ascii="Tahoma" w:hAnsi="Tahoma" w:cs="Tahoma"/>
                <w:sz w:val="22"/>
                <w:szCs w:val="22"/>
              </w:rPr>
              <w:t xml:space="preserve">                    «</w:t>
            </w:r>
            <w:r w:rsidRPr="00975188">
              <w:rPr>
                <w:rFonts w:ascii="Tahoma" w:hAnsi="Tahoma" w:cs="Tahoma"/>
                <w:sz w:val="22"/>
                <w:szCs w:val="22"/>
              </w:rPr>
              <w:t xml:space="preserve"> </w:t>
            </w:r>
          </w:p>
          <w:p w:rsidR="00DF6682" w:rsidRPr="00975188" w:rsidRDefault="00DF6682" w:rsidP="00975188">
            <w:pPr>
              <w:pStyle w:val="ab"/>
              <w:numPr>
                <w:ilvl w:val="0"/>
                <w:numId w:val="47"/>
              </w:numPr>
              <w:tabs>
                <w:tab w:val="left" w:pos="-720"/>
              </w:tabs>
              <w:jc w:val="both"/>
              <w:rPr>
                <w:rFonts w:ascii="Tahoma" w:hAnsi="Tahoma" w:cs="Tahoma"/>
                <w:sz w:val="22"/>
                <w:szCs w:val="22"/>
              </w:rPr>
            </w:pPr>
            <w:r w:rsidRPr="00975188">
              <w:rPr>
                <w:rFonts w:ascii="Tahoma" w:hAnsi="Tahoma" w:cs="Tahoma"/>
                <w:sz w:val="22"/>
                <w:szCs w:val="22"/>
              </w:rPr>
              <w:t xml:space="preserve">Ζέρβας Κων/νος </w:t>
            </w:r>
            <w:r w:rsidR="00BE1F20" w:rsidRPr="00975188">
              <w:rPr>
                <w:rFonts w:ascii="Tahoma" w:hAnsi="Tahoma" w:cs="Tahoma"/>
                <w:sz w:val="22"/>
                <w:szCs w:val="22"/>
              </w:rPr>
              <w:t xml:space="preserve">                       «</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 xml:space="preserve">Σιαφάκας Χριστόφορος </w:t>
            </w:r>
            <w:r w:rsidR="00BE1F20" w:rsidRPr="00975188">
              <w:rPr>
                <w:rFonts w:ascii="Tahoma" w:hAnsi="Tahoma" w:cs="Tahoma"/>
                <w:sz w:val="22"/>
                <w:szCs w:val="22"/>
              </w:rPr>
              <w:t xml:space="preserve">              «</w:t>
            </w:r>
          </w:p>
          <w:p w:rsidR="00DF6682" w:rsidRPr="00975188" w:rsidRDefault="00DF6682" w:rsidP="00975188">
            <w:pPr>
              <w:pStyle w:val="ab"/>
              <w:numPr>
                <w:ilvl w:val="0"/>
                <w:numId w:val="47"/>
              </w:numPr>
              <w:jc w:val="both"/>
              <w:rPr>
                <w:rFonts w:ascii="Tahoma" w:hAnsi="Tahoma" w:cs="Tahoma"/>
                <w:sz w:val="22"/>
                <w:szCs w:val="22"/>
              </w:rPr>
            </w:pPr>
            <w:r w:rsidRPr="00975188">
              <w:rPr>
                <w:rFonts w:ascii="Tahoma" w:hAnsi="Tahoma" w:cs="Tahoma"/>
                <w:sz w:val="22"/>
                <w:szCs w:val="22"/>
              </w:rPr>
              <w:t>Λιλής Γεώργιος</w:t>
            </w:r>
            <w:r w:rsidR="00BE1F20" w:rsidRPr="00975188">
              <w:rPr>
                <w:rFonts w:ascii="Tahoma" w:hAnsi="Tahoma" w:cs="Tahoma"/>
                <w:sz w:val="22"/>
                <w:szCs w:val="22"/>
              </w:rPr>
              <w:t xml:space="preserve">                          «</w:t>
            </w:r>
          </w:p>
          <w:p w:rsidR="00DF6682" w:rsidRPr="00975188" w:rsidRDefault="00DF6682" w:rsidP="00975188">
            <w:pPr>
              <w:pStyle w:val="ab"/>
              <w:numPr>
                <w:ilvl w:val="0"/>
                <w:numId w:val="47"/>
              </w:numPr>
              <w:tabs>
                <w:tab w:val="left" w:pos="-720"/>
              </w:tabs>
              <w:jc w:val="both"/>
              <w:rPr>
                <w:rFonts w:ascii="Tahoma" w:hAnsi="Tahoma" w:cs="Tahoma"/>
                <w:sz w:val="22"/>
                <w:szCs w:val="22"/>
              </w:rPr>
            </w:pPr>
            <w:r w:rsidRPr="00975188">
              <w:rPr>
                <w:rFonts w:ascii="Tahoma" w:hAnsi="Tahoma" w:cs="Tahoma"/>
                <w:sz w:val="22"/>
                <w:szCs w:val="22"/>
              </w:rPr>
              <w:t>Λιόντος Νικόλαος</w:t>
            </w:r>
            <w:r w:rsidR="00BE1F20" w:rsidRPr="00975188">
              <w:rPr>
                <w:rFonts w:ascii="Tahoma" w:hAnsi="Tahoma" w:cs="Tahoma"/>
                <w:sz w:val="22"/>
                <w:szCs w:val="22"/>
              </w:rPr>
              <w:t xml:space="preserve">                      </w:t>
            </w:r>
            <w:r w:rsidR="009D1BBA" w:rsidRPr="00975188">
              <w:rPr>
                <w:rFonts w:ascii="Tahoma" w:hAnsi="Tahoma" w:cs="Tahoma"/>
                <w:sz w:val="22"/>
                <w:szCs w:val="22"/>
              </w:rPr>
              <w:t xml:space="preserve"> </w:t>
            </w:r>
            <w:r w:rsidR="00BE1F20" w:rsidRPr="00975188">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75188" w:rsidRDefault="00A960D4" w:rsidP="00975188">
            <w:pPr>
              <w:pStyle w:val="ab"/>
              <w:numPr>
                <w:ilvl w:val="0"/>
                <w:numId w:val="47"/>
              </w:numPr>
              <w:tabs>
                <w:tab w:val="left" w:pos="-720"/>
              </w:tabs>
              <w:ind w:left="405"/>
              <w:jc w:val="both"/>
              <w:rPr>
                <w:rFonts w:ascii="Tahoma" w:hAnsi="Tahoma" w:cs="Tahoma"/>
                <w:sz w:val="22"/>
                <w:szCs w:val="22"/>
              </w:rPr>
            </w:pPr>
            <w:r w:rsidRPr="00975188">
              <w:rPr>
                <w:rFonts w:ascii="Tahoma" w:hAnsi="Tahoma" w:cs="Tahoma"/>
                <w:sz w:val="22"/>
                <w:szCs w:val="22"/>
              </w:rPr>
              <w:t>Σφήκας Δημήτριος                        Μέλος</w:t>
            </w:r>
          </w:p>
          <w:p w:rsidR="00A960D4" w:rsidRPr="00975188" w:rsidRDefault="00A960D4" w:rsidP="00975188">
            <w:pPr>
              <w:pStyle w:val="ab"/>
              <w:numPr>
                <w:ilvl w:val="0"/>
                <w:numId w:val="47"/>
              </w:numPr>
              <w:tabs>
                <w:tab w:val="left" w:pos="-720"/>
              </w:tabs>
              <w:ind w:left="405"/>
              <w:jc w:val="both"/>
              <w:rPr>
                <w:rFonts w:ascii="Tahoma" w:hAnsi="Tahoma" w:cs="Tahoma"/>
                <w:sz w:val="22"/>
                <w:szCs w:val="22"/>
              </w:rPr>
            </w:pPr>
            <w:r w:rsidRPr="00975188">
              <w:rPr>
                <w:rFonts w:ascii="Tahoma" w:hAnsi="Tahoma" w:cs="Tahoma"/>
                <w:sz w:val="22"/>
                <w:szCs w:val="22"/>
              </w:rPr>
              <w:t xml:space="preserve">Γραμματικού-Παπατσίμπα  Θεανώ    </w:t>
            </w:r>
            <w:r w:rsidR="00BE1F20" w:rsidRPr="00975188">
              <w:rPr>
                <w:rFonts w:ascii="Tahoma" w:hAnsi="Tahoma" w:cs="Tahoma"/>
                <w:sz w:val="22"/>
                <w:szCs w:val="22"/>
              </w:rPr>
              <w:t xml:space="preserve"> </w:t>
            </w:r>
            <w:r w:rsidRPr="00975188">
              <w:rPr>
                <w:rFonts w:ascii="Tahoma" w:hAnsi="Tahoma" w:cs="Tahoma"/>
                <w:sz w:val="22"/>
                <w:szCs w:val="22"/>
              </w:rPr>
              <w:t>«</w:t>
            </w:r>
          </w:p>
          <w:p w:rsidR="00A960D4" w:rsidRPr="00975188" w:rsidRDefault="00A960D4" w:rsidP="00975188">
            <w:pPr>
              <w:pStyle w:val="ab"/>
              <w:numPr>
                <w:ilvl w:val="0"/>
                <w:numId w:val="47"/>
              </w:numPr>
              <w:ind w:left="405"/>
              <w:jc w:val="both"/>
              <w:rPr>
                <w:rFonts w:ascii="Tahoma" w:hAnsi="Tahoma" w:cs="Tahoma"/>
                <w:sz w:val="22"/>
                <w:szCs w:val="22"/>
              </w:rPr>
            </w:pPr>
            <w:r w:rsidRPr="00975188">
              <w:rPr>
                <w:rFonts w:ascii="Tahoma" w:hAnsi="Tahoma" w:cs="Tahoma"/>
                <w:sz w:val="22"/>
                <w:szCs w:val="22"/>
              </w:rPr>
              <w:t>Μιλτιάδους Γεώργιος                      «</w:t>
            </w:r>
          </w:p>
          <w:p w:rsidR="00A960D4" w:rsidRPr="00975188" w:rsidRDefault="00A960D4" w:rsidP="00975188">
            <w:pPr>
              <w:pStyle w:val="ab"/>
              <w:numPr>
                <w:ilvl w:val="0"/>
                <w:numId w:val="47"/>
              </w:numPr>
              <w:ind w:left="405"/>
              <w:jc w:val="both"/>
              <w:rPr>
                <w:rFonts w:ascii="Tahoma" w:hAnsi="Tahoma" w:cs="Tahoma"/>
                <w:sz w:val="22"/>
                <w:szCs w:val="22"/>
              </w:rPr>
            </w:pPr>
            <w:r w:rsidRPr="00975188">
              <w:rPr>
                <w:rFonts w:ascii="Tahoma" w:hAnsi="Tahoma" w:cs="Tahoma"/>
                <w:sz w:val="22"/>
                <w:szCs w:val="22"/>
              </w:rPr>
              <w:t xml:space="preserve">Κουτρούμπα  Άννα-Μαρία             </w:t>
            </w:r>
            <w:r w:rsidR="00BE1F20" w:rsidRPr="00975188">
              <w:rPr>
                <w:rFonts w:ascii="Tahoma" w:hAnsi="Tahoma" w:cs="Tahoma"/>
                <w:sz w:val="22"/>
                <w:szCs w:val="22"/>
              </w:rPr>
              <w:t xml:space="preserve"> </w:t>
            </w:r>
            <w:r w:rsidRPr="00975188">
              <w:rPr>
                <w:rFonts w:ascii="Tahoma" w:hAnsi="Tahoma" w:cs="Tahoma"/>
                <w:sz w:val="22"/>
                <w:szCs w:val="22"/>
              </w:rPr>
              <w:t xml:space="preserve"> </w:t>
            </w:r>
            <w:r w:rsidR="00D70475" w:rsidRPr="00975188">
              <w:rPr>
                <w:rFonts w:ascii="Tahoma" w:hAnsi="Tahoma" w:cs="Tahoma"/>
                <w:sz w:val="22"/>
                <w:szCs w:val="22"/>
              </w:rPr>
              <w:t xml:space="preserve"> </w:t>
            </w:r>
            <w:r w:rsidRPr="00975188">
              <w:rPr>
                <w:rFonts w:ascii="Tahoma" w:hAnsi="Tahoma" w:cs="Tahoma"/>
                <w:sz w:val="22"/>
                <w:szCs w:val="22"/>
              </w:rPr>
              <w:t>«</w:t>
            </w:r>
          </w:p>
          <w:p w:rsidR="00D70475" w:rsidRPr="00975188" w:rsidRDefault="00A960D4" w:rsidP="00975188">
            <w:pPr>
              <w:pStyle w:val="ab"/>
              <w:numPr>
                <w:ilvl w:val="0"/>
                <w:numId w:val="47"/>
              </w:numPr>
              <w:ind w:left="405"/>
              <w:jc w:val="both"/>
              <w:rPr>
                <w:rFonts w:ascii="Tahoma" w:hAnsi="Tahoma" w:cs="Tahoma"/>
                <w:sz w:val="22"/>
                <w:szCs w:val="22"/>
              </w:rPr>
            </w:pPr>
            <w:r w:rsidRPr="00975188">
              <w:rPr>
                <w:rFonts w:ascii="Tahoma" w:hAnsi="Tahoma" w:cs="Tahoma"/>
                <w:sz w:val="22"/>
                <w:szCs w:val="22"/>
              </w:rPr>
              <w:t xml:space="preserve">Βλάχος Μιχαήλ                       </w:t>
            </w:r>
            <w:r w:rsidR="00D70475" w:rsidRPr="00975188">
              <w:rPr>
                <w:rFonts w:ascii="Tahoma" w:hAnsi="Tahoma" w:cs="Tahoma"/>
                <w:sz w:val="22"/>
                <w:szCs w:val="22"/>
              </w:rPr>
              <w:t xml:space="preserve">       </w:t>
            </w:r>
            <w:r w:rsidRPr="00975188">
              <w:rPr>
                <w:rFonts w:ascii="Tahoma" w:hAnsi="Tahoma" w:cs="Tahoma"/>
                <w:sz w:val="22"/>
                <w:szCs w:val="22"/>
              </w:rPr>
              <w:t>«</w:t>
            </w:r>
            <w:r w:rsidR="00BE1F20" w:rsidRPr="00975188">
              <w:rPr>
                <w:rFonts w:ascii="Tahoma" w:hAnsi="Tahoma" w:cs="Tahoma"/>
                <w:sz w:val="22"/>
                <w:szCs w:val="22"/>
              </w:rPr>
              <w:t xml:space="preserve"> </w:t>
            </w:r>
          </w:p>
          <w:p w:rsidR="00D70475" w:rsidRPr="00975188" w:rsidRDefault="00D70475" w:rsidP="00975188">
            <w:pPr>
              <w:pStyle w:val="ab"/>
              <w:numPr>
                <w:ilvl w:val="0"/>
                <w:numId w:val="47"/>
              </w:numPr>
              <w:ind w:left="405"/>
              <w:jc w:val="both"/>
              <w:rPr>
                <w:rFonts w:ascii="Tahoma" w:hAnsi="Tahoma" w:cs="Tahoma"/>
                <w:sz w:val="22"/>
                <w:szCs w:val="22"/>
              </w:rPr>
            </w:pPr>
            <w:r w:rsidRPr="00975188">
              <w:rPr>
                <w:rFonts w:ascii="Tahoma" w:hAnsi="Tahoma" w:cs="Tahoma"/>
                <w:sz w:val="22"/>
                <w:szCs w:val="22"/>
              </w:rPr>
              <w:t xml:space="preserve">Ξυλογιάννης Άγγελος                      «                           </w:t>
            </w:r>
          </w:p>
          <w:p w:rsidR="00D70475" w:rsidRPr="00975188" w:rsidRDefault="00D70475" w:rsidP="00975188">
            <w:pPr>
              <w:pStyle w:val="ab"/>
              <w:numPr>
                <w:ilvl w:val="0"/>
                <w:numId w:val="47"/>
              </w:numPr>
              <w:tabs>
                <w:tab w:val="left" w:pos="3463"/>
              </w:tabs>
              <w:ind w:left="405"/>
              <w:jc w:val="both"/>
              <w:rPr>
                <w:rFonts w:ascii="Tahoma" w:hAnsi="Tahoma" w:cs="Tahoma"/>
                <w:sz w:val="22"/>
                <w:szCs w:val="22"/>
              </w:rPr>
            </w:pPr>
            <w:r w:rsidRPr="00975188">
              <w:rPr>
                <w:rFonts w:ascii="Tahoma" w:hAnsi="Tahoma" w:cs="Tahoma"/>
                <w:sz w:val="22"/>
                <w:szCs w:val="22"/>
              </w:rPr>
              <w:t>Βλάρας Γρηγόριος                          «</w:t>
            </w:r>
          </w:p>
          <w:p w:rsidR="00D70475" w:rsidRPr="00975188" w:rsidRDefault="00D70475" w:rsidP="00975188">
            <w:pPr>
              <w:pStyle w:val="ab"/>
              <w:numPr>
                <w:ilvl w:val="0"/>
                <w:numId w:val="47"/>
              </w:numPr>
              <w:ind w:left="405"/>
              <w:rPr>
                <w:sz w:val="22"/>
                <w:szCs w:val="22"/>
              </w:rPr>
            </w:pPr>
            <w:r w:rsidRPr="00975188">
              <w:rPr>
                <w:rFonts w:ascii="Tahoma" w:hAnsi="Tahoma" w:cs="Tahoma"/>
                <w:sz w:val="22"/>
                <w:szCs w:val="22"/>
              </w:rPr>
              <w:t xml:space="preserve">Παπάζογλου Χαράλαμπος                  « </w:t>
            </w:r>
          </w:p>
          <w:p w:rsidR="005E1637" w:rsidRPr="00975188" w:rsidRDefault="00D70475" w:rsidP="00975188">
            <w:pPr>
              <w:pStyle w:val="ab"/>
              <w:numPr>
                <w:ilvl w:val="0"/>
                <w:numId w:val="47"/>
              </w:numPr>
              <w:ind w:left="405"/>
              <w:jc w:val="both"/>
              <w:rPr>
                <w:rFonts w:ascii="Tahoma" w:hAnsi="Tahoma" w:cs="Tahoma"/>
                <w:sz w:val="22"/>
                <w:szCs w:val="22"/>
              </w:rPr>
            </w:pPr>
            <w:r w:rsidRPr="00975188">
              <w:rPr>
                <w:rFonts w:ascii="Tahoma" w:hAnsi="Tahoma" w:cs="Tahoma"/>
                <w:sz w:val="22"/>
                <w:szCs w:val="22"/>
              </w:rPr>
              <w:t xml:space="preserve">Καραγεώργος Γεώργιος                   </w:t>
            </w:r>
            <w:r w:rsidR="00A960D4" w:rsidRPr="00975188">
              <w:rPr>
                <w:rFonts w:ascii="Tahoma" w:hAnsi="Tahoma" w:cs="Tahoma"/>
                <w:sz w:val="22"/>
                <w:szCs w:val="22"/>
              </w:rPr>
              <w:t>«</w:t>
            </w:r>
          </w:p>
          <w:p w:rsidR="004E1354" w:rsidRPr="00975188" w:rsidRDefault="004E1354" w:rsidP="00975188">
            <w:pPr>
              <w:pStyle w:val="ab"/>
              <w:ind w:left="405"/>
              <w:jc w:val="both"/>
              <w:rPr>
                <w:rFonts w:ascii="Tahoma" w:hAnsi="Tahoma" w:cs="Tahoma"/>
                <w:sz w:val="22"/>
                <w:szCs w:val="22"/>
              </w:rPr>
            </w:pP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75188" w:rsidRDefault="00D70475" w:rsidP="007B1E1C">
            <w:pPr>
              <w:pStyle w:val="ab"/>
              <w:numPr>
                <w:ilvl w:val="0"/>
                <w:numId w:val="48"/>
              </w:numPr>
              <w:ind w:left="567"/>
              <w:rPr>
                <w:rFonts w:ascii="Tahoma" w:hAnsi="Tahoma" w:cs="Tahoma"/>
                <w:sz w:val="22"/>
                <w:szCs w:val="22"/>
              </w:rPr>
            </w:pPr>
            <w:r w:rsidRPr="00975188">
              <w:rPr>
                <w:rFonts w:ascii="Tahoma" w:hAnsi="Tahoma" w:cs="Tahoma"/>
                <w:sz w:val="22"/>
                <w:szCs w:val="22"/>
              </w:rPr>
              <w:t xml:space="preserve">Νταλάκας Δημήτριος                 </w:t>
            </w:r>
            <w:r w:rsidR="00C73A85" w:rsidRPr="00975188">
              <w:rPr>
                <w:rFonts w:ascii="Tahoma" w:hAnsi="Tahoma" w:cs="Tahoma"/>
                <w:sz w:val="22"/>
                <w:szCs w:val="22"/>
              </w:rPr>
              <w:t>Μέλος</w:t>
            </w:r>
          </w:p>
          <w:p w:rsidR="00C73A85" w:rsidRPr="009D1BBA" w:rsidRDefault="00D70475" w:rsidP="007B1E1C">
            <w:pPr>
              <w:pStyle w:val="af4"/>
              <w:numPr>
                <w:ilvl w:val="0"/>
                <w:numId w:val="48"/>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7B1E1C">
            <w:pPr>
              <w:pStyle w:val="af4"/>
              <w:numPr>
                <w:ilvl w:val="0"/>
                <w:numId w:val="48"/>
              </w:numPr>
              <w:ind w:left="567"/>
              <w:rPr>
                <w:rFonts w:ascii="Tahoma" w:hAnsi="Tahoma" w:cs="Tahoma"/>
                <w:szCs w:val="22"/>
              </w:rPr>
            </w:pPr>
            <w:r w:rsidRPr="009D1BBA">
              <w:rPr>
                <w:rFonts w:ascii="Tahoma" w:hAnsi="Tahoma" w:cs="Tahoma"/>
                <w:szCs w:val="22"/>
              </w:rPr>
              <w:t xml:space="preserve">Παπαμιχαήλ Κων/νος                   </w:t>
            </w:r>
            <w:r w:rsidR="007B1E1C">
              <w:rPr>
                <w:rFonts w:ascii="Tahoma" w:hAnsi="Tahoma" w:cs="Tahoma"/>
                <w:szCs w:val="22"/>
                <w:lang w:val="en-US"/>
              </w:rPr>
              <w:t xml:space="preserve"> </w:t>
            </w:r>
            <w:r w:rsidR="00C73A85" w:rsidRPr="009D1BBA">
              <w:rPr>
                <w:rFonts w:ascii="Tahoma" w:hAnsi="Tahoma" w:cs="Tahoma"/>
                <w:szCs w:val="22"/>
              </w:rPr>
              <w:t xml:space="preserve">«                          </w:t>
            </w:r>
          </w:p>
          <w:p w:rsidR="00C73A85" w:rsidRPr="009D1BBA" w:rsidRDefault="00D70475" w:rsidP="007B1E1C">
            <w:pPr>
              <w:pStyle w:val="af4"/>
              <w:numPr>
                <w:ilvl w:val="0"/>
                <w:numId w:val="48"/>
              </w:numPr>
              <w:ind w:left="567"/>
              <w:rPr>
                <w:rFonts w:ascii="Tahoma" w:hAnsi="Tahoma" w:cs="Tahoma"/>
                <w:szCs w:val="22"/>
              </w:rPr>
            </w:pPr>
            <w:r w:rsidRPr="009D1BBA">
              <w:rPr>
                <w:rFonts w:ascii="Tahoma" w:hAnsi="Tahoma" w:cs="Tahoma"/>
                <w:szCs w:val="22"/>
              </w:rPr>
              <w:t xml:space="preserve">Ντέμσια Αικατερίνη                      </w:t>
            </w:r>
            <w:r w:rsidR="007B1E1C">
              <w:rPr>
                <w:rFonts w:ascii="Tahoma" w:hAnsi="Tahoma" w:cs="Tahoma"/>
                <w:szCs w:val="22"/>
                <w:lang w:val="en-US"/>
              </w:rPr>
              <w:t xml:space="preserve"> </w:t>
            </w:r>
            <w:r w:rsidR="00C73A85" w:rsidRPr="009D1BBA">
              <w:rPr>
                <w:rFonts w:ascii="Tahoma" w:hAnsi="Tahoma" w:cs="Tahoma"/>
                <w:szCs w:val="22"/>
              </w:rPr>
              <w:t>«</w:t>
            </w:r>
          </w:p>
          <w:p w:rsidR="00A960D4" w:rsidRPr="00975188" w:rsidRDefault="00D70475" w:rsidP="007B1E1C">
            <w:pPr>
              <w:pStyle w:val="ab"/>
              <w:numPr>
                <w:ilvl w:val="0"/>
                <w:numId w:val="48"/>
              </w:numPr>
              <w:ind w:left="567"/>
              <w:rPr>
                <w:rFonts w:ascii="Tahoma" w:hAnsi="Tahoma" w:cs="Tahoma"/>
                <w:sz w:val="22"/>
                <w:szCs w:val="22"/>
              </w:rPr>
            </w:pPr>
            <w:r w:rsidRPr="00975188">
              <w:rPr>
                <w:rFonts w:ascii="Tahoma" w:hAnsi="Tahoma" w:cs="Tahoma"/>
                <w:sz w:val="22"/>
                <w:szCs w:val="22"/>
              </w:rPr>
              <w:t xml:space="preserve">Ζυγουβέλης Παναγιώτης          </w:t>
            </w:r>
            <w:r w:rsidR="009D1BBA" w:rsidRPr="00975188">
              <w:rPr>
                <w:rFonts w:ascii="Tahoma" w:hAnsi="Tahoma" w:cs="Tahoma"/>
                <w:sz w:val="22"/>
                <w:szCs w:val="22"/>
              </w:rPr>
              <w:t xml:space="preserve">    </w:t>
            </w:r>
            <w:r w:rsidRPr="00975188">
              <w:rPr>
                <w:rFonts w:ascii="Tahoma" w:hAnsi="Tahoma" w:cs="Tahoma"/>
                <w:sz w:val="22"/>
                <w:szCs w:val="22"/>
              </w:rPr>
              <w:t xml:space="preserve"> </w:t>
            </w:r>
            <w:r w:rsidR="007B1E1C">
              <w:rPr>
                <w:rFonts w:ascii="Tahoma" w:hAnsi="Tahoma" w:cs="Tahoma"/>
                <w:sz w:val="22"/>
                <w:szCs w:val="22"/>
                <w:lang w:val="en-US"/>
              </w:rPr>
              <w:t xml:space="preserve"> </w:t>
            </w:r>
            <w:r w:rsidRPr="00975188">
              <w:rPr>
                <w:rFonts w:ascii="Tahoma" w:hAnsi="Tahoma" w:cs="Tahoma"/>
                <w:sz w:val="22"/>
                <w:szCs w:val="22"/>
              </w:rPr>
              <w:t xml:space="preserve">«                 </w:t>
            </w:r>
            <w:r w:rsidR="00A960D4" w:rsidRPr="00975188">
              <w:rPr>
                <w:rFonts w:ascii="Tahoma" w:hAnsi="Tahoma" w:cs="Tahoma"/>
                <w:sz w:val="22"/>
                <w:szCs w:val="22"/>
              </w:rPr>
              <w:t xml:space="preserve">                   </w:t>
            </w:r>
          </w:p>
          <w:p w:rsidR="00A960D4" w:rsidRPr="00975188" w:rsidRDefault="00D70475" w:rsidP="007B1E1C">
            <w:pPr>
              <w:pStyle w:val="ab"/>
              <w:numPr>
                <w:ilvl w:val="0"/>
                <w:numId w:val="48"/>
              </w:numPr>
              <w:ind w:left="567"/>
              <w:rPr>
                <w:rFonts w:ascii="Tahoma" w:hAnsi="Tahoma" w:cs="Tahoma"/>
                <w:sz w:val="22"/>
                <w:szCs w:val="22"/>
              </w:rPr>
            </w:pPr>
            <w:r w:rsidRPr="00975188">
              <w:rPr>
                <w:rFonts w:ascii="Tahoma" w:hAnsi="Tahoma" w:cs="Tahoma"/>
                <w:sz w:val="22"/>
                <w:szCs w:val="22"/>
              </w:rPr>
              <w:t xml:space="preserve">Παπαλέξης Ιωάννης                     </w:t>
            </w:r>
            <w:r w:rsidR="007B1E1C">
              <w:rPr>
                <w:rFonts w:ascii="Tahoma" w:hAnsi="Tahoma" w:cs="Tahoma"/>
                <w:sz w:val="22"/>
                <w:szCs w:val="22"/>
                <w:lang w:val="en-US"/>
              </w:rPr>
              <w:t xml:space="preserve">  </w:t>
            </w:r>
            <w:r w:rsidR="00A960D4" w:rsidRPr="00975188">
              <w:rPr>
                <w:rFonts w:ascii="Tahoma" w:hAnsi="Tahoma" w:cs="Tahoma"/>
                <w:sz w:val="22"/>
                <w:szCs w:val="22"/>
              </w:rPr>
              <w:t>«</w:t>
            </w:r>
          </w:p>
          <w:p w:rsidR="00A960D4" w:rsidRPr="00975188" w:rsidRDefault="00D70475" w:rsidP="007B1E1C">
            <w:pPr>
              <w:pStyle w:val="ab"/>
              <w:numPr>
                <w:ilvl w:val="0"/>
                <w:numId w:val="48"/>
              </w:numPr>
              <w:ind w:left="567"/>
              <w:rPr>
                <w:rFonts w:ascii="Tahoma" w:hAnsi="Tahoma" w:cs="Tahoma"/>
                <w:sz w:val="22"/>
                <w:szCs w:val="22"/>
              </w:rPr>
            </w:pPr>
            <w:r w:rsidRPr="00975188">
              <w:rPr>
                <w:rFonts w:ascii="Tahoma" w:hAnsi="Tahoma" w:cs="Tahoma"/>
                <w:sz w:val="22"/>
                <w:szCs w:val="22"/>
              </w:rPr>
              <w:t xml:space="preserve">Βασιλάκη-Μητρογιώργου Βικτωρία  </w:t>
            </w:r>
            <w:r w:rsidR="007B1E1C">
              <w:rPr>
                <w:rFonts w:ascii="Tahoma" w:hAnsi="Tahoma" w:cs="Tahoma"/>
                <w:sz w:val="22"/>
                <w:szCs w:val="22"/>
                <w:lang w:val="en-US"/>
              </w:rPr>
              <w:t xml:space="preserve"> </w:t>
            </w:r>
            <w:r w:rsidRPr="00975188">
              <w:rPr>
                <w:rFonts w:ascii="Tahoma" w:hAnsi="Tahoma" w:cs="Tahoma"/>
                <w:sz w:val="22"/>
                <w:szCs w:val="22"/>
              </w:rPr>
              <w:t xml:space="preserve">«   </w:t>
            </w:r>
            <w:r w:rsidR="00A960D4" w:rsidRPr="00975188">
              <w:rPr>
                <w:rFonts w:ascii="Tahoma" w:hAnsi="Tahoma" w:cs="Tahoma"/>
                <w:sz w:val="22"/>
                <w:szCs w:val="22"/>
              </w:rPr>
              <w:t xml:space="preserve">                  </w:t>
            </w:r>
          </w:p>
          <w:p w:rsidR="00C73A85" w:rsidRPr="009D1BBA" w:rsidRDefault="00C73A85" w:rsidP="007B1E1C">
            <w:pPr>
              <w:ind w:left="567" w:firstLine="1635"/>
              <w:rPr>
                <w:rFonts w:ascii="Tahoma" w:hAnsi="Tahoma" w:cs="Tahoma"/>
                <w:sz w:val="22"/>
                <w:szCs w:val="22"/>
              </w:rPr>
            </w:pPr>
          </w:p>
        </w:tc>
        <w:tc>
          <w:tcPr>
            <w:tcW w:w="4530" w:type="dxa"/>
          </w:tcPr>
          <w:p w:rsidR="00A960D4" w:rsidRPr="00975188" w:rsidRDefault="00D70475" w:rsidP="007B1E1C">
            <w:pPr>
              <w:pStyle w:val="ab"/>
              <w:numPr>
                <w:ilvl w:val="0"/>
                <w:numId w:val="48"/>
              </w:numPr>
              <w:ind w:left="567"/>
              <w:rPr>
                <w:rFonts w:ascii="Tahoma" w:hAnsi="Tahoma" w:cs="Tahoma"/>
                <w:sz w:val="22"/>
                <w:szCs w:val="22"/>
              </w:rPr>
            </w:pPr>
            <w:r w:rsidRPr="00975188">
              <w:rPr>
                <w:rFonts w:ascii="Tahoma" w:hAnsi="Tahoma" w:cs="Tahoma"/>
                <w:sz w:val="22"/>
                <w:szCs w:val="22"/>
              </w:rPr>
              <w:t xml:space="preserve">Κατσαντούλα Αναστασία      </w:t>
            </w:r>
            <w:r w:rsidR="009D1BBA" w:rsidRPr="00975188">
              <w:rPr>
                <w:rFonts w:ascii="Tahoma" w:hAnsi="Tahoma" w:cs="Tahoma"/>
                <w:sz w:val="22"/>
                <w:szCs w:val="22"/>
              </w:rPr>
              <w:t xml:space="preserve"> </w:t>
            </w:r>
            <w:r w:rsidR="00A960D4" w:rsidRPr="00975188">
              <w:rPr>
                <w:rFonts w:ascii="Tahoma" w:hAnsi="Tahoma" w:cs="Tahoma"/>
                <w:sz w:val="22"/>
                <w:szCs w:val="22"/>
              </w:rPr>
              <w:t>Μέλος</w:t>
            </w:r>
          </w:p>
          <w:p w:rsidR="00A960D4" w:rsidRPr="00975188" w:rsidRDefault="00D70475" w:rsidP="007B1E1C">
            <w:pPr>
              <w:pStyle w:val="ab"/>
              <w:numPr>
                <w:ilvl w:val="0"/>
                <w:numId w:val="48"/>
              </w:numPr>
              <w:ind w:left="567"/>
              <w:jc w:val="both"/>
              <w:rPr>
                <w:rFonts w:ascii="Tahoma" w:hAnsi="Tahoma" w:cs="Tahoma"/>
                <w:sz w:val="22"/>
                <w:szCs w:val="22"/>
              </w:rPr>
            </w:pPr>
            <w:r w:rsidRPr="00975188">
              <w:rPr>
                <w:rFonts w:ascii="Tahoma" w:hAnsi="Tahoma" w:cs="Tahoma"/>
                <w:sz w:val="22"/>
                <w:szCs w:val="22"/>
              </w:rPr>
              <w:t xml:space="preserve">Κοσμάς Ηλίας                      </w:t>
            </w:r>
            <w:r w:rsidR="009D1BBA" w:rsidRPr="00975188">
              <w:rPr>
                <w:rFonts w:ascii="Tahoma" w:hAnsi="Tahoma" w:cs="Tahoma"/>
                <w:sz w:val="22"/>
                <w:szCs w:val="22"/>
              </w:rPr>
              <w:t xml:space="preserve"> </w:t>
            </w:r>
            <w:r w:rsidR="007B1E1C">
              <w:rPr>
                <w:rFonts w:ascii="Tahoma" w:hAnsi="Tahoma" w:cs="Tahoma"/>
                <w:sz w:val="22"/>
                <w:szCs w:val="22"/>
                <w:lang w:val="en-US"/>
              </w:rPr>
              <w:t xml:space="preserve"> </w:t>
            </w:r>
            <w:r w:rsidRPr="00975188">
              <w:rPr>
                <w:rFonts w:ascii="Tahoma" w:hAnsi="Tahoma" w:cs="Tahoma"/>
                <w:sz w:val="22"/>
                <w:szCs w:val="22"/>
              </w:rPr>
              <w:t xml:space="preserve"> </w:t>
            </w:r>
            <w:r w:rsidR="00A960D4" w:rsidRPr="00975188">
              <w:rPr>
                <w:rFonts w:ascii="Tahoma" w:hAnsi="Tahoma" w:cs="Tahoma"/>
                <w:sz w:val="22"/>
                <w:szCs w:val="22"/>
              </w:rPr>
              <w:t xml:space="preserve">«                           </w:t>
            </w:r>
          </w:p>
          <w:p w:rsidR="00D70475" w:rsidRPr="00975188" w:rsidRDefault="00D70475" w:rsidP="007B1E1C">
            <w:pPr>
              <w:pStyle w:val="ab"/>
              <w:numPr>
                <w:ilvl w:val="0"/>
                <w:numId w:val="48"/>
              </w:numPr>
              <w:ind w:left="567"/>
              <w:jc w:val="both"/>
              <w:rPr>
                <w:rFonts w:ascii="Tahoma" w:hAnsi="Tahoma" w:cs="Tahoma"/>
                <w:sz w:val="22"/>
                <w:szCs w:val="22"/>
              </w:rPr>
            </w:pPr>
            <w:r w:rsidRPr="00975188">
              <w:rPr>
                <w:rFonts w:ascii="Tahoma" w:hAnsi="Tahoma" w:cs="Tahoma"/>
                <w:sz w:val="22"/>
                <w:szCs w:val="22"/>
              </w:rPr>
              <w:t>Κιτσαντά Ευαγγελίτσα              «</w:t>
            </w:r>
          </w:p>
          <w:p w:rsidR="00A960D4" w:rsidRPr="00975188" w:rsidRDefault="00A960D4" w:rsidP="007B1E1C">
            <w:pPr>
              <w:pStyle w:val="ab"/>
              <w:numPr>
                <w:ilvl w:val="0"/>
                <w:numId w:val="48"/>
              </w:numPr>
              <w:ind w:left="567"/>
              <w:jc w:val="both"/>
              <w:rPr>
                <w:rFonts w:ascii="Tahoma" w:hAnsi="Tahoma" w:cs="Tahoma"/>
                <w:sz w:val="22"/>
                <w:szCs w:val="22"/>
              </w:rPr>
            </w:pPr>
            <w:r w:rsidRPr="00975188">
              <w:rPr>
                <w:rFonts w:ascii="Tahoma" w:hAnsi="Tahoma" w:cs="Tahoma"/>
                <w:sz w:val="22"/>
                <w:szCs w:val="22"/>
              </w:rPr>
              <w:t xml:space="preserve">Παπακίτσος Στέφανος             </w:t>
            </w:r>
            <w:r w:rsidR="007B1E1C">
              <w:rPr>
                <w:rFonts w:ascii="Tahoma" w:hAnsi="Tahoma" w:cs="Tahoma"/>
                <w:sz w:val="22"/>
                <w:szCs w:val="22"/>
                <w:lang w:val="en-US"/>
              </w:rPr>
              <w:t xml:space="preserve"> </w:t>
            </w:r>
            <w:r w:rsidRPr="00975188">
              <w:rPr>
                <w:rFonts w:ascii="Tahoma" w:hAnsi="Tahoma" w:cs="Tahoma"/>
                <w:sz w:val="22"/>
                <w:szCs w:val="22"/>
              </w:rPr>
              <w:t xml:space="preserve"> «                                    </w:t>
            </w:r>
          </w:p>
          <w:p w:rsidR="00A960D4" w:rsidRPr="00975188" w:rsidRDefault="00D70475" w:rsidP="007B1E1C">
            <w:pPr>
              <w:pStyle w:val="ab"/>
              <w:numPr>
                <w:ilvl w:val="0"/>
                <w:numId w:val="48"/>
              </w:numPr>
              <w:tabs>
                <w:tab w:val="left" w:pos="3463"/>
              </w:tabs>
              <w:ind w:left="567"/>
              <w:jc w:val="both"/>
              <w:rPr>
                <w:rFonts w:ascii="Tahoma" w:hAnsi="Tahoma" w:cs="Tahoma"/>
                <w:sz w:val="22"/>
                <w:szCs w:val="22"/>
              </w:rPr>
            </w:pPr>
            <w:r w:rsidRPr="00975188">
              <w:rPr>
                <w:rFonts w:ascii="Tahoma" w:hAnsi="Tahoma" w:cs="Tahoma"/>
                <w:sz w:val="22"/>
                <w:szCs w:val="22"/>
              </w:rPr>
              <w:t>Μπαλάγκας Γεώργιος</w:t>
            </w:r>
            <w:r w:rsidR="00A960D4" w:rsidRPr="00975188">
              <w:rPr>
                <w:rFonts w:ascii="Tahoma" w:hAnsi="Tahoma" w:cs="Tahoma"/>
                <w:sz w:val="22"/>
                <w:szCs w:val="22"/>
              </w:rPr>
              <w:tab/>
            </w:r>
            <w:r w:rsidR="007B1E1C">
              <w:rPr>
                <w:rFonts w:ascii="Tahoma" w:hAnsi="Tahoma" w:cs="Tahoma"/>
                <w:sz w:val="22"/>
                <w:szCs w:val="22"/>
                <w:lang w:val="en-US"/>
              </w:rPr>
              <w:t xml:space="preserve">   </w:t>
            </w:r>
            <w:r w:rsidRPr="00975188">
              <w:rPr>
                <w:rFonts w:ascii="Tahoma" w:hAnsi="Tahoma" w:cs="Tahoma"/>
                <w:sz w:val="22"/>
                <w:szCs w:val="22"/>
              </w:rPr>
              <w:t xml:space="preserve"> </w:t>
            </w:r>
            <w:r w:rsidR="00A960D4" w:rsidRPr="00975188">
              <w:rPr>
                <w:rFonts w:ascii="Tahoma" w:hAnsi="Tahoma" w:cs="Tahoma"/>
                <w:sz w:val="22"/>
                <w:szCs w:val="22"/>
              </w:rPr>
              <w:t xml:space="preserve">«                           </w:t>
            </w:r>
          </w:p>
          <w:p w:rsidR="00A960D4" w:rsidRPr="00975188" w:rsidRDefault="00A960D4" w:rsidP="007B1E1C">
            <w:pPr>
              <w:pStyle w:val="ab"/>
              <w:numPr>
                <w:ilvl w:val="0"/>
                <w:numId w:val="48"/>
              </w:numPr>
              <w:ind w:left="567"/>
              <w:jc w:val="both"/>
              <w:rPr>
                <w:rFonts w:ascii="Tahoma" w:hAnsi="Tahoma" w:cs="Tahoma"/>
                <w:sz w:val="22"/>
                <w:szCs w:val="22"/>
              </w:rPr>
            </w:pPr>
            <w:r w:rsidRPr="00975188">
              <w:rPr>
                <w:rFonts w:ascii="Tahoma" w:hAnsi="Tahoma" w:cs="Tahoma"/>
                <w:sz w:val="22"/>
                <w:szCs w:val="22"/>
              </w:rPr>
              <w:t xml:space="preserve">Παπαιωάννου Κωνσταντίνος      </w:t>
            </w:r>
            <w:r w:rsidR="007B1E1C">
              <w:rPr>
                <w:rFonts w:ascii="Tahoma" w:hAnsi="Tahoma" w:cs="Tahoma"/>
                <w:sz w:val="22"/>
                <w:szCs w:val="22"/>
                <w:lang w:val="en-US"/>
              </w:rPr>
              <w:t xml:space="preserve"> </w:t>
            </w:r>
            <w:r w:rsidRPr="00975188">
              <w:rPr>
                <w:rFonts w:ascii="Tahoma" w:hAnsi="Tahoma" w:cs="Tahoma"/>
                <w:sz w:val="22"/>
                <w:szCs w:val="22"/>
              </w:rPr>
              <w:t xml:space="preserve">«                              </w:t>
            </w:r>
          </w:p>
          <w:p w:rsidR="00A960D4" w:rsidRPr="00975188" w:rsidRDefault="00A960D4" w:rsidP="007B1E1C">
            <w:pPr>
              <w:pStyle w:val="ab"/>
              <w:numPr>
                <w:ilvl w:val="0"/>
                <w:numId w:val="48"/>
              </w:numPr>
              <w:ind w:left="567"/>
              <w:jc w:val="both"/>
              <w:rPr>
                <w:rFonts w:ascii="Tahoma" w:hAnsi="Tahoma" w:cs="Tahoma"/>
                <w:sz w:val="22"/>
                <w:szCs w:val="22"/>
              </w:rPr>
            </w:pPr>
            <w:r w:rsidRPr="00975188">
              <w:rPr>
                <w:rFonts w:ascii="Tahoma" w:hAnsi="Tahoma" w:cs="Tahoma"/>
                <w:sz w:val="22"/>
                <w:szCs w:val="22"/>
              </w:rPr>
              <w:t xml:space="preserve">Πετανίτης Δημήτριος            </w:t>
            </w:r>
            <w:r w:rsidR="009D1BBA" w:rsidRPr="00975188">
              <w:rPr>
                <w:rFonts w:ascii="Tahoma" w:hAnsi="Tahoma" w:cs="Tahoma"/>
                <w:sz w:val="22"/>
                <w:szCs w:val="22"/>
              </w:rPr>
              <w:t xml:space="preserve">   </w:t>
            </w:r>
            <w:r w:rsidR="007B1E1C">
              <w:rPr>
                <w:rFonts w:ascii="Tahoma" w:hAnsi="Tahoma" w:cs="Tahoma"/>
                <w:sz w:val="22"/>
                <w:szCs w:val="22"/>
                <w:lang w:val="en-US"/>
              </w:rPr>
              <w:t xml:space="preserve"> </w:t>
            </w:r>
            <w:r w:rsidRPr="00975188">
              <w:rPr>
                <w:rFonts w:ascii="Tahoma" w:hAnsi="Tahoma" w:cs="Tahoma"/>
                <w:sz w:val="22"/>
                <w:szCs w:val="22"/>
              </w:rPr>
              <w:t xml:space="preserve"> «                                         </w:t>
            </w:r>
          </w:p>
          <w:p w:rsidR="00C73A85" w:rsidRPr="009D1BBA" w:rsidRDefault="00C73A85" w:rsidP="007B1E1C">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17D" w:rsidRPr="007B1E1C" w:rsidRDefault="00966261" w:rsidP="00F9317D">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F9317D">
        <w:rPr>
          <w:rFonts w:ascii="Tahoma" w:hAnsi="Tahoma" w:cs="Tahoma"/>
          <w:sz w:val="22"/>
          <w:szCs w:val="22"/>
          <w:shd w:val="clear" w:color="auto" w:fill="FFFFFF"/>
        </w:rPr>
        <w:t>6</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F9317D" w:rsidRPr="00051A53">
        <w:rPr>
          <w:rFonts w:ascii="Tahoma" w:hAnsi="Tahoma" w:cs="Tahoma"/>
          <w:b/>
          <w:sz w:val="22"/>
          <w:szCs w:val="22"/>
        </w:rPr>
        <w:t>Έγκριση πρωτοκόλλων παραλαβής της Δ/νσης Οικονομικών Υπηρεσιών – Τμήμα Προμηθειών και Αποθηκών</w:t>
      </w:r>
      <w:r w:rsidR="00F9317D" w:rsidRPr="00637C08">
        <w:rPr>
          <w:rFonts w:ascii="Tahoma" w:hAnsi="Tahoma" w:cs="Tahoma"/>
          <w:b/>
          <w:sz w:val="22"/>
          <w:szCs w:val="22"/>
        </w:rPr>
        <w:t>»</w:t>
      </w:r>
      <w:r w:rsidR="00F9317D" w:rsidRPr="00A42871">
        <w:rPr>
          <w:rFonts w:ascii="Tahoma" w:hAnsi="Tahoma"/>
          <w:sz w:val="22"/>
          <w:szCs w:val="22"/>
        </w:rPr>
        <w:t xml:space="preserve"> </w:t>
      </w:r>
      <w:r w:rsidR="00F9317D" w:rsidRPr="00D559E0">
        <w:rPr>
          <w:rFonts w:ascii="Tahoma" w:hAnsi="Tahoma" w:cs="Tahoma"/>
          <w:sz w:val="22"/>
          <w:szCs w:val="22"/>
          <w:shd w:val="clear" w:color="auto" w:fill="FFFFFF"/>
        </w:rPr>
        <w:t xml:space="preserve">έθεσε υπόψη του Συμβουλίου </w:t>
      </w:r>
      <w:r w:rsidR="00F9317D">
        <w:rPr>
          <w:rFonts w:ascii="Tahoma" w:hAnsi="Tahoma" w:cs="Tahoma"/>
          <w:sz w:val="22"/>
          <w:szCs w:val="22"/>
          <w:shd w:val="clear" w:color="auto" w:fill="FFFFFF"/>
        </w:rPr>
        <w:t xml:space="preserve">ότι το εν λόγω θέμα συζητείται με την μορφή του κατεπείγοντος διότι υπάρχουν δαπάνες που πρέπει να εξοφληθούν </w:t>
      </w:r>
      <w:r w:rsidR="007B1E1C">
        <w:rPr>
          <w:rFonts w:ascii="Tahoma" w:hAnsi="Tahoma" w:cs="Tahoma"/>
          <w:sz w:val="22"/>
          <w:szCs w:val="22"/>
          <w:shd w:val="clear" w:color="auto" w:fill="FFFFFF"/>
        </w:rPr>
        <w:t xml:space="preserve">άμεσα </w:t>
      </w:r>
      <w:r w:rsidR="00F9317D">
        <w:rPr>
          <w:rFonts w:ascii="Tahoma" w:hAnsi="Tahoma" w:cs="Tahoma"/>
          <w:sz w:val="22"/>
          <w:szCs w:val="22"/>
          <w:shd w:val="clear" w:color="auto" w:fill="FFFFFF"/>
        </w:rPr>
        <w:t xml:space="preserve">και </w:t>
      </w:r>
      <w:bookmarkStart w:id="5" w:name="OLE_LINK10"/>
      <w:bookmarkStart w:id="6" w:name="OLE_LINK11"/>
      <w:bookmarkStart w:id="7" w:name="OLE_LINK12"/>
      <w:bookmarkStart w:id="8" w:name="OLE_LINK6"/>
      <w:r w:rsidR="00F9317D" w:rsidRPr="00051A53">
        <w:rPr>
          <w:rFonts w:ascii="Tahoma" w:hAnsi="Tahoma" w:cs="Tahoma"/>
          <w:sz w:val="22"/>
          <w:szCs w:val="22"/>
        </w:rPr>
        <w:t>έδωσε το λόγο στον αρμόδιο αντιδήμαρχο κ. Σιαφάκα</w:t>
      </w:r>
      <w:r w:rsidR="007B1E1C">
        <w:rPr>
          <w:rFonts w:ascii="Tahoma" w:hAnsi="Tahoma" w:cs="Tahoma"/>
          <w:sz w:val="22"/>
          <w:szCs w:val="22"/>
        </w:rPr>
        <w:t xml:space="preserve">, </w:t>
      </w:r>
      <w:r w:rsidR="00F9317D" w:rsidRPr="00051A53">
        <w:rPr>
          <w:rFonts w:ascii="Tahoma" w:hAnsi="Tahoma" w:cs="Tahoma"/>
          <w:sz w:val="22"/>
          <w:szCs w:val="22"/>
        </w:rPr>
        <w:t xml:space="preserve"> ο οποίος έχοντας υπ’ όψη τις διατάξεις του Ν. 4412/2016 και ειδικότερα το άρθρο 219 παρ. 5, έθεσε υπόψη του Συμβουλίου για έγκριση τα παρακάτω πρωτόκολλα παραλαβής:</w:t>
      </w:r>
    </w:p>
    <w:p w:rsidR="002C2DA4" w:rsidRPr="007B1E1C" w:rsidRDefault="002C2DA4" w:rsidP="00F9317D">
      <w:pPr>
        <w:spacing w:line="276" w:lineRule="auto"/>
        <w:jc w:val="both"/>
        <w:rPr>
          <w:rFonts w:ascii="Tahoma" w:hAnsi="Tahoma" w:cs="Tahoma"/>
          <w:sz w:val="22"/>
          <w:szCs w:val="22"/>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827"/>
        <w:gridCol w:w="1417"/>
        <w:gridCol w:w="2410"/>
        <w:gridCol w:w="1460"/>
      </w:tblGrid>
      <w:tr w:rsidR="00F9317D" w:rsidRPr="00D40CB3" w:rsidTr="002C2DA4">
        <w:trPr>
          <w:trHeight w:val="712"/>
        </w:trPr>
        <w:tc>
          <w:tcPr>
            <w:tcW w:w="710" w:type="dxa"/>
          </w:tcPr>
          <w:bookmarkEnd w:id="5"/>
          <w:bookmarkEnd w:id="6"/>
          <w:bookmarkEnd w:id="7"/>
          <w:bookmarkEnd w:id="8"/>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Α/Α</w:t>
            </w:r>
          </w:p>
        </w:tc>
        <w:tc>
          <w:tcPr>
            <w:tcW w:w="3827" w:type="dxa"/>
          </w:tcPr>
          <w:p w:rsidR="00F9317D" w:rsidRPr="00D40CB3" w:rsidRDefault="00F9317D" w:rsidP="002C2DA4">
            <w:pPr>
              <w:jc w:val="center"/>
              <w:rPr>
                <w:rFonts w:ascii="Tahoma" w:hAnsi="Tahoma" w:cs="Tahoma"/>
                <w:b/>
                <w:caps/>
                <w:sz w:val="20"/>
                <w:szCs w:val="20"/>
              </w:rPr>
            </w:pPr>
            <w:r w:rsidRPr="00D40CB3">
              <w:rPr>
                <w:rFonts w:ascii="Tahoma" w:hAnsi="Tahoma" w:cs="Tahoma"/>
                <w:b/>
                <w:caps/>
                <w:sz w:val="20"/>
                <w:szCs w:val="20"/>
              </w:rPr>
              <w:t>ΥΠΗΡΕΣΙΑ</w:t>
            </w:r>
          </w:p>
        </w:tc>
        <w:tc>
          <w:tcPr>
            <w:tcW w:w="1417" w:type="dxa"/>
          </w:tcPr>
          <w:p w:rsidR="00F9317D" w:rsidRPr="00D40CB3" w:rsidRDefault="00F9317D" w:rsidP="002C2DA4">
            <w:pPr>
              <w:autoSpaceDE w:val="0"/>
              <w:autoSpaceDN w:val="0"/>
              <w:adjustRightInd w:val="0"/>
              <w:jc w:val="center"/>
              <w:rPr>
                <w:rFonts w:ascii="Tahoma" w:hAnsi="Tahoma" w:cs="Tahoma"/>
                <w:b/>
                <w:sz w:val="20"/>
                <w:szCs w:val="20"/>
              </w:rPr>
            </w:pPr>
            <w:r w:rsidRPr="00D40CB3">
              <w:rPr>
                <w:rFonts w:ascii="Tahoma" w:hAnsi="Tahoma" w:cs="Tahoma"/>
                <w:b/>
                <w:sz w:val="20"/>
                <w:szCs w:val="20"/>
              </w:rPr>
              <w:t>ΗΜΕΡ/ΝΙΑ</w:t>
            </w:r>
          </w:p>
        </w:tc>
        <w:tc>
          <w:tcPr>
            <w:tcW w:w="24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ΑΝΑΔΟΧΟΣ</w:t>
            </w:r>
          </w:p>
        </w:tc>
        <w:tc>
          <w:tcPr>
            <w:tcW w:w="146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ΠΟΣΟ</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ΜΕΤΑΦΟΡΑ ΑΝΑΚΥΚΛΩΣΙΜΩΝ ΣΤΟ ΚΔΑΥ ΑΙΤ/ΝΙΑΣ από 01-04 ΕΩΣ 25-04-2019</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Β. ΜΠΑΤΣΗΣ &amp; ΣΙΑ Ο.Ε.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7.554,02 €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ΔΙΑΧΕΙΡΙΣΗ ΜΑΚΕΤΑΣ ΔΙΣΕΛΙΔΗ ΚΑΤΑΧ. ΣΤΟ ΠΕΡΙΟΔΙΚΟ «ΞΕΝΑΓΟΣ»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08/05/2019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ΕΝΤΥΠΩΣΙΣ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1.413,60 €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 xml:space="preserve">υπηρεσιεσ </w:t>
            </w:r>
            <w:r w:rsidRPr="00D40CB3">
              <w:rPr>
                <w:rFonts w:ascii="Tahoma" w:hAnsi="Tahoma" w:cs="Tahoma"/>
                <w:caps/>
                <w:sz w:val="20"/>
                <w:szCs w:val="20"/>
                <w:lang w:val="en-US"/>
              </w:rPr>
              <w:t>courier</w:t>
            </w:r>
            <w:r w:rsidRPr="00D40CB3">
              <w:rPr>
                <w:rFonts w:ascii="Tahoma" w:hAnsi="Tahoma" w:cs="Tahoma"/>
                <w:caps/>
                <w:sz w:val="20"/>
                <w:szCs w:val="20"/>
              </w:rPr>
              <w:t xml:space="preserve"> για τον απριλιο 2019</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30/04/2019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νουτσοσ εμ. – ντουντασ γ. ο.ε.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634,88 €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4</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ΔΙΑΦΗΜΙΣΤΙΚΗ ΚΑΤΑΧΩΡΗΣΗ ΣΕ ΕΝΤΥΠΟ (ΟΜ.6 ΔΡΟΜΟΣ ΤΟΥ ΓΙΟΦΥΡΙΟΥ)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01/04/2019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2.000,00 €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5</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ΒΙΝΤΕΟΣΚΟΠΗΣΗ (ΟΜ.6 ΔΡΟΜΟΣ ΤΟΥ ΓΙΟΦΥΡΙΟΥ)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01/4/2019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2.000,00 €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6</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ΦΙΛΟΞΕΝΙΑ ΚΑΛΕΣΜΕΝΩΝ ΓΙΑ ΕΚΤΑΚΤΗ ΕΚΔΗΛΩΣΗ (ΔΙΑΜΟΝΗ) 12/03/2019</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150,00 €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7</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ΜΕΤΑΦΟΡΑ ΦΙΛΑΡΜΟΝΙΚΩΝ ΓΙΑ ΑΓΙΑ ΘΕΟΔΩΡΑ</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1.189,16 €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8</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ΠΑΡΑΘΕΣΗ ΚΑΦΕΔΩΝ ΓΙΑ ΚΑΛΕΣΜΕΝΟΥΣ ΣΕ ΕΚΤΑΚΤΗ ΕΚΔΗΛΩΣΗ 12/03/2019</w:t>
            </w:r>
          </w:p>
          <w:p w:rsidR="00F9317D" w:rsidRPr="00D40CB3" w:rsidRDefault="00F9317D" w:rsidP="002C2DA4">
            <w:pPr>
              <w:jc w:val="center"/>
              <w:rPr>
                <w:rFonts w:ascii="Tahoma" w:hAnsi="Tahoma" w:cs="Tahoma"/>
                <w:caps/>
                <w:sz w:val="20"/>
                <w:szCs w:val="20"/>
              </w:rPr>
            </w:pP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200,00 €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9</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ΥΠΗΡΕΣΙΕΣ ΔΙΑΜΟΝΗΣ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26/03/2019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600,00 €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10</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ΔΙΑΤΡΟΦΗ, ΚΑΦΕΣ ΔΕΞΙΩΣΗΣ ΚΑΛΕΣΜΕΝΩΝ ΓΙΑ ΕΚΔΗΛΩΣΗ ΔΗΜΟΤΙΚΟΥ ΜΝΗΜΟΣΥΝΟΥ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15/04/2019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799,80 €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11</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ΠΑΡΑΘΕΣΗ ΚΑΦΕΔΩΝ ΓΙΑ ΚΑΛΕΣΜΕΝΟΥΣ ΣΕ ΕΚΤΑΚΤΗ ΕΚΔΗΛΩΣΗ 12/03/2019</w:t>
            </w:r>
          </w:p>
          <w:p w:rsidR="00F9317D" w:rsidRPr="00D40CB3" w:rsidRDefault="00F9317D" w:rsidP="002C2DA4">
            <w:pPr>
              <w:jc w:val="center"/>
              <w:rPr>
                <w:rFonts w:ascii="Tahoma" w:hAnsi="Tahoma" w:cs="Tahoma"/>
                <w:caps/>
                <w:sz w:val="20"/>
                <w:szCs w:val="20"/>
              </w:rPr>
            </w:pP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200,00 €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12</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ΠΑΡΑΘΕΣΗ ΔΕΞΙΩΣΗΣ ΚΑΛΕΣΜΕΝΩΝ ΓΙΑ ΤΗΝ ΕΚΔΗΛΩΣΗ της ΑΓΙΑΣ ΘΕΟΔΩΡΑΣ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2.564,08 €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13</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ΦΙΛΟΞΕΝΙΑ ΚΑΛΕΣΜΕΝΩΝ ΓΙΑ ΤΗΝ ΑΓΙΑ ΘΕΟΔΩΡΑ (ΔΙΑΜΟΝΗ)</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1.300,20 €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14</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ΣΤΑΜΝΑ ΜΕ ΕΠΙΓΡΑΦΗ ΠΗΛΙΝΗ 20</w:t>
            </w:r>
            <w:r w:rsidRPr="00D40CB3">
              <w:rPr>
                <w:rFonts w:ascii="Tahoma" w:hAnsi="Tahoma" w:cs="Tahoma"/>
                <w:caps/>
                <w:sz w:val="20"/>
                <w:szCs w:val="20"/>
                <w:lang w:val="en-US"/>
              </w:rPr>
              <w:t>cm</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18/04/2019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1.909,60 €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15</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ΜΕ19691 από 17/5/2019-17/5/2020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25/04/2019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lang w:val="en-US"/>
              </w:rPr>
              <w:t>INTERLIFE</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328,61 €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16</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ΑΤΖ436 από 16/5/2019-16/5/2020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105,00 €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17</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ΚΗΙ7990 από 17/5/2019-17/5/2020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317,00 €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18</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ΚΗΙ7973 από 17/5/2019-17/5/2020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198,00 €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19</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ΔΙΑΔΙΚΤΥΑΚΗ ΠΛΑΤΦΟΡΜΑ ΑΝΑΚΥΚΛΩΣΗΣ (1</w:t>
            </w:r>
            <w:r w:rsidRPr="00D40CB3">
              <w:rPr>
                <w:rFonts w:ascii="Tahoma" w:hAnsi="Tahoma" w:cs="Tahoma"/>
                <w:caps/>
                <w:sz w:val="20"/>
                <w:szCs w:val="20"/>
                <w:vertAlign w:val="superscript"/>
              </w:rPr>
              <w:t>Η</w:t>
            </w:r>
            <w:r w:rsidRPr="00D40CB3">
              <w:rPr>
                <w:rFonts w:ascii="Tahoma" w:hAnsi="Tahoma" w:cs="Tahoma"/>
                <w:caps/>
                <w:sz w:val="20"/>
                <w:szCs w:val="20"/>
              </w:rPr>
              <w:t xml:space="preserve"> ΕΚΘΕΣΗ ΠΡΟΟΔΟΥ)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ΕΠΤΑ Α.Ε.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9.837,33 €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20</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ΤΑΦΕΣ ΕΚΤΑΦΕΣ ΓΙΑ ΦΕΒΡ. – ΜΑΡΤΙΟ – ΑΠΡΙΛΙΟ (ΜΕΧΡΙ 11/04/2019)</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ΖΩΗΣ ΓΕΩΡΓΙΟΣ</w:t>
            </w:r>
          </w:p>
        </w:tc>
        <w:tc>
          <w:tcPr>
            <w:tcW w:w="1460" w:type="dxa"/>
          </w:tcPr>
          <w:p w:rsidR="00F9317D" w:rsidRPr="00D40CB3" w:rsidRDefault="00862EC8" w:rsidP="002C2DA4">
            <w:pPr>
              <w:jc w:val="center"/>
              <w:rPr>
                <w:rFonts w:ascii="Tahoma" w:hAnsi="Tahoma" w:cs="Tahoma"/>
                <w:sz w:val="20"/>
                <w:szCs w:val="20"/>
              </w:rPr>
            </w:pPr>
            <w:r>
              <w:rPr>
                <w:rFonts w:ascii="Tahoma" w:hAnsi="Tahoma" w:cs="Tahoma"/>
                <w:sz w:val="20"/>
                <w:szCs w:val="20"/>
              </w:rPr>
              <w:t>95</w:t>
            </w:r>
            <w:r w:rsidR="00F9317D" w:rsidRPr="00D40CB3">
              <w:rPr>
                <w:rFonts w:ascii="Tahoma" w:hAnsi="Tahoma" w:cs="Tahoma"/>
                <w:sz w:val="20"/>
                <w:szCs w:val="20"/>
              </w:rPr>
              <w:t>0,00 €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21</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ΜΕΤΑΦΟΡΑ ΑΝΑΚΥΚΛΩΣΙΜΩΝ ΣΤΟ ΚΔΑΥ ΑΙΤ/ΝΙΑΣ 1/5-31/5/2019</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Β. ΜΠΑΤΣΗΣ &amp; ΣΙΑ Ο.Ε.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9.924,25 €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22</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ΕΓΚΑΤΑΣΤΑΣΗ ΚΛΙΜΑΤΙΣΤΙΚΩΝ ΓΙΑ τους ΧΩΡΟΥΣ ΤΟΥ ΔΗΜ. ΩΔΕΙΟΥ ΑΡΤΑΣ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 ΔΟΪΤΣΙΔΗΣ Α.Ε.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1.300,88 €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23</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1</w:t>
            </w:r>
            <w:r w:rsidRPr="00D40CB3">
              <w:rPr>
                <w:rFonts w:ascii="Tahoma" w:hAnsi="Tahoma" w:cs="Tahoma"/>
                <w:caps/>
                <w:sz w:val="20"/>
                <w:szCs w:val="20"/>
                <w:vertAlign w:val="superscript"/>
              </w:rPr>
              <w:t>Η</w:t>
            </w:r>
            <w:r w:rsidRPr="00D40CB3">
              <w:rPr>
                <w:rFonts w:ascii="Tahoma" w:hAnsi="Tahoma" w:cs="Tahoma"/>
                <w:caps/>
                <w:sz w:val="20"/>
                <w:szCs w:val="20"/>
              </w:rPr>
              <w:t xml:space="preserve"> &amp; ΤΕΛΙΚΗ ΕΠΙΜΕΤΡΗΣΗ ΕΡΓΑΣΙΩΝ ΔΙΑΜΟΡΦΩΣΗΣ ΑΓΡΟΤΙΚΩΝ ΔΡΟΜΩΝ ΔΗΜΟΥ ΑΡΤΑΙΩΝ </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04/06/2019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ΕΛΕΥΘΕΡΙΟΣ &amp; ΛΑΜΠΡΟΣ ΓΕΩΡΓΟΥΛΑΣ Ο.Ε.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38.886,40 €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24</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ΕΚΤΥΠΩΣΗ ΘΕΜΑΤΙΚΩΝ ΤΟΥΡΙΣΤΙΚΩΝ ΦΥΛΛΑΔΙΩΝ ΔΗΜΟΥ ΑΡΤΑΙΩΝ (ΕΝΝΑΛ. ΤΟΥΡΙΣΜΟΣ, ΘΡΗΣΚ. ΤΟΥΡΙΣΜΟΣ, ΑΞΙΟΘΕΑΤΑ, ΠΟΛΙΤΙΣΤΙΚΟΣ ΤΟΥΡ., ΓΑΣΤΡΟΝΟΜΙΚΟΣ ΤΟΥΡ., ΠΡΟΤΕΙΝΟΜ. ΔΙΑΔΡ., ΑΘΛΗΤ.-ΙΑΜ. ΤΟΥΡΙΣΜΟΣ, ΠΡΟΣΩΠΙΚΟΤΗΤΕΣ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3.645,60 €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25</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μισθωση μη/τοσ γκρεϊντερ για διαμορφωση αγροτικων δρομων στην δε ΦΙΛΟΘΕΗΣ &amp; ΔΕ ΒΛΑΧΕΡΝΩΝ</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ΝΤΙΒΕΡΗΣ ΒΑΣΙΛΕΙΟΣ</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21.204,00 €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26</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μισθωση μη/τοσ γκρεϊντερ για διαμορφωση αγροτικων δρομων στην δε ΑΜΒΡΑΚΙΚΟΥ &amp; ΔΕ ΑΡΤΑΙΩΝ</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ΚΑΤΣΙΟΥΛΑΣ ΧΡΗΣΤΟΣ</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20.199,60 €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27</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 xml:space="preserve">3ΜΗΝΗ ΣΥΝΔΡΟΜΗ (12ΜΗΝΗΣ ΔΕΣΜΕΥΣΗΣ) ΠΑΡΑΚΟΛΟΥΘΗΣΗΣ ΟΧΗΜΑΤΩΝ ΜΕ </w:t>
            </w:r>
            <w:r w:rsidRPr="00D40CB3">
              <w:rPr>
                <w:rFonts w:ascii="Tahoma" w:hAnsi="Tahoma" w:cs="Tahoma"/>
                <w:caps/>
                <w:sz w:val="20"/>
                <w:szCs w:val="20"/>
                <w:lang w:val="en-US"/>
              </w:rPr>
              <w:t>GPS</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04/04/2019</w:t>
            </w:r>
          </w:p>
        </w:tc>
        <w:tc>
          <w:tcPr>
            <w:tcW w:w="2410" w:type="dxa"/>
          </w:tcPr>
          <w:p w:rsidR="00F9317D" w:rsidRPr="00D40CB3" w:rsidRDefault="00F9317D" w:rsidP="002C2DA4">
            <w:pPr>
              <w:jc w:val="center"/>
              <w:rPr>
                <w:rFonts w:ascii="Tahoma" w:hAnsi="Tahoma" w:cs="Tahoma"/>
                <w:caps/>
                <w:sz w:val="20"/>
                <w:szCs w:val="20"/>
                <w:lang w:val="en-US"/>
              </w:rPr>
            </w:pPr>
            <w:r w:rsidRPr="00D40CB3">
              <w:rPr>
                <w:rFonts w:ascii="Tahoma" w:hAnsi="Tahoma" w:cs="Tahoma"/>
                <w:caps/>
                <w:sz w:val="20"/>
                <w:szCs w:val="20"/>
                <w:lang w:val="en-US"/>
              </w:rPr>
              <w:t xml:space="preserve">ITRACK SERVICES </w:t>
            </w:r>
            <w:r w:rsidRPr="00D40CB3">
              <w:rPr>
                <w:rFonts w:ascii="Tahoma" w:hAnsi="Tahoma" w:cs="Tahoma"/>
                <w:caps/>
                <w:sz w:val="20"/>
                <w:szCs w:val="20"/>
              </w:rPr>
              <w:t>Ε</w:t>
            </w:r>
            <w:r w:rsidRPr="00D40CB3">
              <w:rPr>
                <w:rFonts w:ascii="Tahoma" w:hAnsi="Tahoma" w:cs="Tahoma"/>
                <w:caps/>
                <w:sz w:val="20"/>
                <w:szCs w:val="20"/>
                <w:lang w:val="en-US"/>
              </w:rPr>
              <w:t>.</w:t>
            </w:r>
            <w:r w:rsidRPr="00D40CB3">
              <w:rPr>
                <w:rFonts w:ascii="Tahoma" w:hAnsi="Tahoma" w:cs="Tahoma"/>
                <w:caps/>
                <w:sz w:val="20"/>
                <w:szCs w:val="20"/>
              </w:rPr>
              <w:t>Π</w:t>
            </w:r>
            <w:r w:rsidRPr="00D40CB3">
              <w:rPr>
                <w:rFonts w:ascii="Tahoma" w:hAnsi="Tahoma" w:cs="Tahoma"/>
                <w:caps/>
                <w:sz w:val="20"/>
                <w:szCs w:val="20"/>
                <w:lang w:val="en-US"/>
              </w:rPr>
              <w:t>.</w:t>
            </w:r>
            <w:r w:rsidRPr="00D40CB3">
              <w:rPr>
                <w:rFonts w:ascii="Tahoma" w:hAnsi="Tahoma" w:cs="Tahoma"/>
                <w:caps/>
                <w:sz w:val="20"/>
                <w:szCs w:val="20"/>
              </w:rPr>
              <w:t>Ε</w:t>
            </w:r>
            <w:r w:rsidRPr="00D40CB3">
              <w:rPr>
                <w:rFonts w:ascii="Tahoma" w:hAnsi="Tahoma" w:cs="Tahoma"/>
                <w:caps/>
                <w:sz w:val="20"/>
                <w:szCs w:val="20"/>
                <w:lang w:val="en-US"/>
              </w:rPr>
              <w:t>.</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3.392,64 €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28</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ΦΙΛΟΞΕΝΙΑ ΙΣΤΟΣΕΛΙΔΑΣ ΤΟΥΡΙΣΜΟΥ ΔΗΜΟΥ ΑΡΤΑΣ</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124,00 €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29</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ΣΥΜΒΟΥΛΕΥΤΙΚΕΣ ΥΠΗΡΕΣΙΕΣ ΓΙΑ ΤΗΝ ΠΡΟΩΘΗΣΗ ΤΟΥΡΙΣΜΟΥ &amp; ΕΠΙΚΟΙΝΩΝΙΑΚΩΝ ΣΤΟΧΩΝ</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14.353,00 €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lang w:val="en-US"/>
              </w:rPr>
            </w:pPr>
            <w:r w:rsidRPr="00D40CB3">
              <w:rPr>
                <w:rFonts w:ascii="Tahoma" w:hAnsi="Tahoma" w:cs="Tahoma"/>
                <w:b/>
                <w:sz w:val="20"/>
                <w:szCs w:val="20"/>
                <w:lang w:val="en-US"/>
              </w:rPr>
              <w:t>30</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2</w:t>
            </w:r>
            <w:r w:rsidRPr="00D40CB3">
              <w:rPr>
                <w:rFonts w:ascii="Tahoma" w:hAnsi="Tahoma" w:cs="Tahoma"/>
                <w:caps/>
                <w:sz w:val="20"/>
                <w:szCs w:val="20"/>
                <w:vertAlign w:val="superscript"/>
              </w:rPr>
              <w:t>η</w:t>
            </w:r>
            <w:r w:rsidRPr="00D40CB3">
              <w:rPr>
                <w:rFonts w:ascii="Tahoma" w:hAnsi="Tahoma" w:cs="Tahoma"/>
                <w:caps/>
                <w:sz w:val="20"/>
                <w:szCs w:val="20"/>
              </w:rPr>
              <w:t xml:space="preserve"> δοση συνδρομησ νομικησ βασησ πληροφοριων</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19/04/2019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νομοτελεια νομικη βαση πληροφοριων ε.π.ε.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682,00 €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31</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ΗΧΗΤΙΚΗ ΚΑΛΥΨΗ της ΕΚΔΗΛΩΣΗΣ (ΑΦΙΕΡΩΜΑ ΣΤΟΝ Ν. ΚΑΖΑΤΖΑΚΗ)</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ΚΑΡΑΝΤΖΙΑΣ ΓΕΩΡΓΙΟΣ</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233,10 €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32</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ΗΧΗΤΙΚΗ ΚΑΛΥΨΗ της ΕΚΔΗΛΩΣΗΣ της ΜΑΧΗΣ ΤΟΥ ΓΡΙΜΠΟΒΟΥ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ΚΑΡΑΝΤΖΙΑΣ ΓΕΩΡΓΙΟΣ</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388,50 €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33</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ΕΡΓΑΣΙΕΣ ΣΥΝΤΗΡΗΣΗΣ ΜΕ ΤΑ ΑΠΑΙΤΟΥΜΕΝΑ ΑΝΤΑΛ/ΚΑ ΓΙΑ ΤΟ ΟΧΗΜΑ ΜΕ-120978</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Δ. Φ. ΣΑΡΑΝΤΟΠΟΥΛΟΣ Α.Ε.Β.Τ.Ε.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6.856,95 €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34</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ΕΡΓΑΣΙΕΣ ΣΥΝΤΗΡΗΣΗΣ ΜΕ ΤΑ ΑΠΑΙΤΟΥΜΕΝΑ ΑΝΤΑΛ/ΚΑ ΓΙΑ ΤΟ ΟΧΗΜΑ ΚΗΙ-7983</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ΕΛΛΗΝΙΚΗ ΒΙΟΜΗΧΑΝΙΑ ΠΕΡ/ΚΩΝ ΣΥΣΤΗΜΑΤΩΝ Α.Ε.Β.Ε.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8.360,08 €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35</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ΜΕ507381 ΑΠΌ 17/05/2019-17/05/2020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25/04/2019</w:t>
            </w:r>
          </w:p>
        </w:tc>
        <w:tc>
          <w:tcPr>
            <w:tcW w:w="2410" w:type="dxa"/>
          </w:tcPr>
          <w:p w:rsidR="00F9317D" w:rsidRPr="00D40CB3" w:rsidRDefault="00F9317D" w:rsidP="002C2DA4">
            <w:pPr>
              <w:jc w:val="center"/>
              <w:rPr>
                <w:rFonts w:ascii="Tahoma" w:hAnsi="Tahoma" w:cs="Tahoma"/>
                <w:caps/>
                <w:sz w:val="20"/>
                <w:szCs w:val="20"/>
                <w:lang w:val="en-US"/>
              </w:rPr>
            </w:pPr>
            <w:r w:rsidRPr="00D40CB3">
              <w:rPr>
                <w:rFonts w:ascii="Tahoma" w:hAnsi="Tahoma" w:cs="Tahoma"/>
                <w:caps/>
                <w:sz w:val="20"/>
                <w:szCs w:val="20"/>
                <w:lang w:val="en-US"/>
              </w:rPr>
              <w:t>INTERLIFE</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lang w:val="en-US"/>
              </w:rPr>
              <w:t xml:space="preserve">162,85 </w:t>
            </w:r>
            <w:r w:rsidRPr="00D40CB3">
              <w:rPr>
                <w:rFonts w:ascii="Tahoma" w:hAnsi="Tahoma" w:cs="Tahoma"/>
                <w:sz w:val="20"/>
                <w:szCs w:val="20"/>
              </w:rPr>
              <w:t>€</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36</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ΑΤβ175 από 16/6/2019-13/6/2020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85,00 €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37</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ΤΟ ΑΤΖ0255 από 16/06/2019-16/06/2020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85,00 €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38</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ΑΤΖ0093 από 29/06/2019-29/06/2020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85,00 €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39</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ΚΗΥ3692 από 13/06/2019-13/06/2020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317,00 €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40</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ΚΗΙ7988 από 14/06/2019-14/06/2020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317,00 €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41</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ΚΗΙ8004 από 13/06/2019 – 13/06/2020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286,00 €</w:t>
            </w:r>
          </w:p>
        </w:tc>
      </w:tr>
      <w:tr w:rsidR="00F9317D" w:rsidRPr="00D40CB3" w:rsidTr="002C2DA4">
        <w:trPr>
          <w:trHeight w:val="712"/>
        </w:trPr>
        <w:tc>
          <w:tcPr>
            <w:tcW w:w="710" w:type="dxa"/>
          </w:tcPr>
          <w:p w:rsidR="00F9317D" w:rsidRPr="00D40CB3" w:rsidRDefault="00F9317D" w:rsidP="002C2DA4">
            <w:pPr>
              <w:jc w:val="center"/>
              <w:rPr>
                <w:rFonts w:ascii="Tahoma" w:hAnsi="Tahoma" w:cs="Tahoma"/>
                <w:b/>
                <w:sz w:val="20"/>
                <w:szCs w:val="20"/>
              </w:rPr>
            </w:pPr>
            <w:r w:rsidRPr="00D40CB3">
              <w:rPr>
                <w:rFonts w:ascii="Tahoma" w:hAnsi="Tahoma" w:cs="Tahoma"/>
                <w:b/>
                <w:sz w:val="20"/>
                <w:szCs w:val="20"/>
              </w:rPr>
              <w:t>42</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ΚΗΙ8032 από 14/06/2019-14/06/2020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286,00 €</w:t>
            </w:r>
          </w:p>
        </w:tc>
      </w:tr>
      <w:tr w:rsidR="00F9317D" w:rsidRPr="00D40CB3" w:rsidTr="002C2DA4">
        <w:trPr>
          <w:trHeight w:val="712"/>
        </w:trPr>
        <w:tc>
          <w:tcPr>
            <w:tcW w:w="710" w:type="dxa"/>
          </w:tcPr>
          <w:p w:rsidR="00F9317D" w:rsidRPr="00D40CB3" w:rsidRDefault="00D40CB3" w:rsidP="002C2DA4">
            <w:pPr>
              <w:jc w:val="center"/>
              <w:rPr>
                <w:rFonts w:ascii="Tahoma" w:hAnsi="Tahoma" w:cs="Tahoma"/>
                <w:b/>
                <w:sz w:val="20"/>
                <w:szCs w:val="20"/>
              </w:rPr>
            </w:pPr>
            <w:r w:rsidRPr="00D40CB3">
              <w:rPr>
                <w:rFonts w:ascii="Tahoma" w:hAnsi="Tahoma" w:cs="Tahoma"/>
                <w:b/>
                <w:sz w:val="20"/>
                <w:szCs w:val="20"/>
              </w:rPr>
              <w:t>43</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ΑΣΦΑΛΙΣΤΗΡΙΟ ΓΙΑ ΚΗΙ1596 από 14/06/2019-14/06/2020</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F9317D" w:rsidRPr="00D40CB3" w:rsidRDefault="00F9317D"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286,00 €</w:t>
            </w:r>
          </w:p>
        </w:tc>
      </w:tr>
      <w:tr w:rsidR="00F9317D" w:rsidRPr="00D40CB3" w:rsidTr="002C2DA4">
        <w:trPr>
          <w:trHeight w:val="712"/>
        </w:trPr>
        <w:tc>
          <w:tcPr>
            <w:tcW w:w="710" w:type="dxa"/>
          </w:tcPr>
          <w:p w:rsidR="00F9317D" w:rsidRPr="00D40CB3" w:rsidRDefault="00D40CB3" w:rsidP="002C2DA4">
            <w:pPr>
              <w:jc w:val="center"/>
              <w:rPr>
                <w:rFonts w:ascii="Tahoma" w:hAnsi="Tahoma" w:cs="Tahoma"/>
                <w:b/>
                <w:sz w:val="20"/>
                <w:szCs w:val="20"/>
              </w:rPr>
            </w:pPr>
            <w:r w:rsidRPr="00D40CB3">
              <w:rPr>
                <w:rFonts w:ascii="Tahoma" w:hAnsi="Tahoma" w:cs="Tahoma"/>
                <w:b/>
                <w:sz w:val="20"/>
                <w:szCs w:val="20"/>
              </w:rPr>
              <w:t>44</w:t>
            </w:r>
          </w:p>
        </w:tc>
        <w:tc>
          <w:tcPr>
            <w:tcW w:w="3827"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 xml:space="preserve">ΥΠΗΡΕΣΙΕΣ </w:t>
            </w:r>
            <w:r w:rsidRPr="00D40CB3">
              <w:rPr>
                <w:rFonts w:ascii="Tahoma" w:hAnsi="Tahoma" w:cs="Tahoma"/>
                <w:caps/>
                <w:sz w:val="20"/>
                <w:szCs w:val="20"/>
                <w:lang w:val="en-US"/>
              </w:rPr>
              <w:t xml:space="preserve">COURIER </w:t>
            </w:r>
            <w:r w:rsidRPr="00D40CB3">
              <w:rPr>
                <w:rFonts w:ascii="Tahoma" w:hAnsi="Tahoma" w:cs="Tahoma"/>
                <w:caps/>
                <w:sz w:val="20"/>
                <w:szCs w:val="20"/>
              </w:rPr>
              <w:t>ΜΗΝΟΣ ΜΑΪΟΥ</w:t>
            </w:r>
          </w:p>
        </w:tc>
        <w:tc>
          <w:tcPr>
            <w:tcW w:w="1417" w:type="dxa"/>
          </w:tcPr>
          <w:p w:rsidR="00F9317D" w:rsidRPr="00D40CB3" w:rsidRDefault="00F9317D"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31/05/2019</w:t>
            </w:r>
          </w:p>
        </w:tc>
        <w:tc>
          <w:tcPr>
            <w:tcW w:w="2410" w:type="dxa"/>
          </w:tcPr>
          <w:p w:rsidR="00F9317D" w:rsidRPr="00D40CB3" w:rsidRDefault="00F9317D" w:rsidP="002C2DA4">
            <w:pPr>
              <w:jc w:val="center"/>
              <w:rPr>
                <w:rFonts w:ascii="Tahoma" w:hAnsi="Tahoma" w:cs="Tahoma"/>
                <w:caps/>
                <w:sz w:val="20"/>
                <w:szCs w:val="20"/>
              </w:rPr>
            </w:pPr>
            <w:r w:rsidRPr="00D40CB3">
              <w:rPr>
                <w:rFonts w:ascii="Tahoma" w:hAnsi="Tahoma" w:cs="Tahoma"/>
                <w:caps/>
                <w:sz w:val="20"/>
                <w:szCs w:val="20"/>
              </w:rPr>
              <w:t>ΝΟΥΤΣΟΣ ΕΜ. – ΝΤΟΥΝΤΑΣ Γ. Ο.Ε.</w:t>
            </w:r>
          </w:p>
        </w:tc>
        <w:tc>
          <w:tcPr>
            <w:tcW w:w="1460" w:type="dxa"/>
          </w:tcPr>
          <w:p w:rsidR="00F9317D" w:rsidRPr="00D40CB3" w:rsidRDefault="00F9317D" w:rsidP="002C2DA4">
            <w:pPr>
              <w:jc w:val="center"/>
              <w:rPr>
                <w:rFonts w:ascii="Tahoma" w:hAnsi="Tahoma" w:cs="Tahoma"/>
                <w:sz w:val="20"/>
                <w:szCs w:val="20"/>
              </w:rPr>
            </w:pPr>
            <w:r w:rsidRPr="00D40CB3">
              <w:rPr>
                <w:rFonts w:ascii="Tahoma" w:hAnsi="Tahoma" w:cs="Tahoma"/>
                <w:sz w:val="20"/>
                <w:szCs w:val="20"/>
              </w:rPr>
              <w:t>470,58 €</w:t>
            </w:r>
          </w:p>
        </w:tc>
      </w:tr>
      <w:tr w:rsidR="002C2DA4" w:rsidRPr="00260CFA" w:rsidTr="002C2DA4">
        <w:trPr>
          <w:trHeight w:val="712"/>
        </w:trPr>
        <w:tc>
          <w:tcPr>
            <w:tcW w:w="710" w:type="dxa"/>
          </w:tcPr>
          <w:p w:rsidR="002C2DA4" w:rsidRPr="002C2DA4" w:rsidRDefault="002C2DA4" w:rsidP="002C2DA4">
            <w:pPr>
              <w:jc w:val="center"/>
              <w:rPr>
                <w:rFonts w:ascii="Tahoma" w:hAnsi="Tahoma" w:cs="Tahoma"/>
                <w:b/>
                <w:sz w:val="22"/>
                <w:szCs w:val="22"/>
                <w:lang w:val="en-US"/>
              </w:rPr>
            </w:pPr>
            <w:r w:rsidRPr="002C2DA4">
              <w:rPr>
                <w:rFonts w:ascii="Tahoma" w:hAnsi="Tahoma" w:cs="Tahoma"/>
                <w:b/>
                <w:sz w:val="22"/>
                <w:szCs w:val="22"/>
                <w:lang w:val="en-US"/>
              </w:rPr>
              <w:t>45</w:t>
            </w:r>
          </w:p>
        </w:tc>
        <w:tc>
          <w:tcPr>
            <w:tcW w:w="3827" w:type="dxa"/>
          </w:tcPr>
          <w:p w:rsidR="002C2DA4" w:rsidRPr="002C2DA4" w:rsidRDefault="002C2DA4" w:rsidP="002C2DA4">
            <w:pPr>
              <w:jc w:val="center"/>
              <w:rPr>
                <w:rFonts w:ascii="Tahoma" w:hAnsi="Tahoma" w:cs="Tahoma"/>
                <w:caps/>
                <w:sz w:val="22"/>
                <w:szCs w:val="22"/>
              </w:rPr>
            </w:pPr>
            <w:r w:rsidRPr="002C2DA4">
              <w:rPr>
                <w:rFonts w:ascii="Tahoma" w:hAnsi="Tahoma" w:cs="Tahoma"/>
                <w:caps/>
                <w:sz w:val="22"/>
                <w:szCs w:val="22"/>
              </w:rPr>
              <w:t>ΑΣΦΑΛΙΣΤΗΡΙΟ ΓΙΑ ΤΟ ΜΕ138202 από 20/07/2019-20/07/2020</w:t>
            </w:r>
          </w:p>
        </w:tc>
        <w:tc>
          <w:tcPr>
            <w:tcW w:w="1417" w:type="dxa"/>
          </w:tcPr>
          <w:p w:rsidR="002C2DA4" w:rsidRPr="002C2DA4" w:rsidRDefault="002C2DA4" w:rsidP="002C2DA4">
            <w:pPr>
              <w:autoSpaceDE w:val="0"/>
              <w:autoSpaceDN w:val="0"/>
              <w:adjustRightInd w:val="0"/>
              <w:jc w:val="center"/>
              <w:rPr>
                <w:rFonts w:ascii="Tahoma" w:hAnsi="Tahoma" w:cs="Tahoma"/>
                <w:sz w:val="22"/>
                <w:szCs w:val="22"/>
              </w:rPr>
            </w:pPr>
            <w:r w:rsidRPr="002C2DA4">
              <w:rPr>
                <w:rFonts w:ascii="Tahoma" w:hAnsi="Tahoma" w:cs="Tahoma"/>
                <w:sz w:val="22"/>
                <w:szCs w:val="22"/>
              </w:rPr>
              <w:t>18/06/2019</w:t>
            </w:r>
          </w:p>
        </w:tc>
        <w:tc>
          <w:tcPr>
            <w:tcW w:w="2410" w:type="dxa"/>
          </w:tcPr>
          <w:p w:rsidR="002C2DA4" w:rsidRPr="002C2DA4" w:rsidRDefault="002C2DA4" w:rsidP="002C2DA4">
            <w:pPr>
              <w:jc w:val="center"/>
              <w:rPr>
                <w:rFonts w:ascii="Tahoma" w:hAnsi="Tahoma" w:cs="Tahoma"/>
                <w:caps/>
                <w:sz w:val="22"/>
                <w:szCs w:val="22"/>
              </w:rPr>
            </w:pPr>
            <w:r w:rsidRPr="002C2DA4">
              <w:rPr>
                <w:rFonts w:ascii="Tahoma" w:hAnsi="Tahoma" w:cs="Tahoma"/>
                <w:caps/>
                <w:sz w:val="22"/>
                <w:szCs w:val="22"/>
                <w:lang w:val="en-US"/>
              </w:rPr>
              <w:t xml:space="preserve">INTERLIFE </w:t>
            </w:r>
            <w:r w:rsidRPr="002C2DA4">
              <w:rPr>
                <w:rFonts w:ascii="Tahoma" w:hAnsi="Tahoma" w:cs="Tahoma"/>
                <w:caps/>
                <w:sz w:val="22"/>
                <w:szCs w:val="22"/>
              </w:rPr>
              <w:t>ΑΣΦΑΛΙΣΤΙΚΗ</w:t>
            </w:r>
          </w:p>
        </w:tc>
        <w:tc>
          <w:tcPr>
            <w:tcW w:w="1460" w:type="dxa"/>
          </w:tcPr>
          <w:p w:rsidR="002C2DA4" w:rsidRPr="002C2DA4" w:rsidRDefault="002C2DA4" w:rsidP="002C2DA4">
            <w:pPr>
              <w:jc w:val="center"/>
              <w:rPr>
                <w:rFonts w:ascii="Tahoma" w:hAnsi="Tahoma" w:cs="Tahoma"/>
                <w:sz w:val="22"/>
                <w:szCs w:val="22"/>
              </w:rPr>
            </w:pPr>
            <w:r w:rsidRPr="002C2DA4">
              <w:rPr>
                <w:rFonts w:ascii="Tahoma" w:hAnsi="Tahoma" w:cs="Tahoma"/>
                <w:sz w:val="22"/>
                <w:szCs w:val="22"/>
              </w:rPr>
              <w:t>316,69 €</w:t>
            </w:r>
          </w:p>
        </w:tc>
      </w:tr>
      <w:tr w:rsidR="002C2DA4" w:rsidRPr="00260CFA" w:rsidTr="002C2DA4">
        <w:trPr>
          <w:trHeight w:val="712"/>
        </w:trPr>
        <w:tc>
          <w:tcPr>
            <w:tcW w:w="710" w:type="dxa"/>
          </w:tcPr>
          <w:p w:rsidR="002C2DA4" w:rsidRPr="002C2DA4" w:rsidRDefault="002C2DA4" w:rsidP="002C2DA4">
            <w:pPr>
              <w:jc w:val="center"/>
              <w:rPr>
                <w:rFonts w:ascii="Tahoma" w:hAnsi="Tahoma" w:cs="Tahoma"/>
                <w:b/>
                <w:sz w:val="22"/>
                <w:szCs w:val="22"/>
                <w:lang w:val="en-US"/>
              </w:rPr>
            </w:pPr>
            <w:r w:rsidRPr="002C2DA4">
              <w:rPr>
                <w:rFonts w:ascii="Tahoma" w:hAnsi="Tahoma" w:cs="Tahoma"/>
                <w:b/>
                <w:sz w:val="22"/>
                <w:szCs w:val="22"/>
                <w:lang w:val="en-US"/>
              </w:rPr>
              <w:t>46</w:t>
            </w:r>
          </w:p>
        </w:tc>
        <w:tc>
          <w:tcPr>
            <w:tcW w:w="3827" w:type="dxa"/>
          </w:tcPr>
          <w:p w:rsidR="002C2DA4" w:rsidRPr="002C2DA4" w:rsidRDefault="002C2DA4" w:rsidP="002C2DA4">
            <w:pPr>
              <w:jc w:val="center"/>
              <w:rPr>
                <w:rFonts w:ascii="Tahoma" w:hAnsi="Tahoma" w:cs="Tahoma"/>
                <w:caps/>
                <w:sz w:val="22"/>
                <w:szCs w:val="22"/>
              </w:rPr>
            </w:pPr>
            <w:r w:rsidRPr="002C2DA4">
              <w:rPr>
                <w:rFonts w:ascii="Tahoma" w:hAnsi="Tahoma" w:cs="Tahoma"/>
                <w:caps/>
                <w:sz w:val="22"/>
                <w:szCs w:val="22"/>
              </w:rPr>
              <w:t>ΑΣΦΑΛΙΣΤΗΡΙΟ ΓΙΑ ΤΟ ΜΕ50760 από 25/07/2019-25/07/2020</w:t>
            </w:r>
          </w:p>
        </w:tc>
        <w:tc>
          <w:tcPr>
            <w:tcW w:w="1417" w:type="dxa"/>
          </w:tcPr>
          <w:p w:rsidR="002C2DA4" w:rsidRPr="002C2DA4" w:rsidRDefault="002C2DA4" w:rsidP="002C2DA4">
            <w:pPr>
              <w:autoSpaceDE w:val="0"/>
              <w:autoSpaceDN w:val="0"/>
              <w:adjustRightInd w:val="0"/>
              <w:jc w:val="center"/>
              <w:rPr>
                <w:rFonts w:ascii="Tahoma" w:hAnsi="Tahoma" w:cs="Tahoma"/>
                <w:sz w:val="22"/>
                <w:szCs w:val="22"/>
              </w:rPr>
            </w:pPr>
            <w:r w:rsidRPr="002C2DA4">
              <w:rPr>
                <w:rFonts w:ascii="Tahoma" w:hAnsi="Tahoma" w:cs="Tahoma"/>
                <w:sz w:val="22"/>
                <w:szCs w:val="22"/>
              </w:rPr>
              <w:t>18/06/2019</w:t>
            </w:r>
          </w:p>
        </w:tc>
        <w:tc>
          <w:tcPr>
            <w:tcW w:w="2410" w:type="dxa"/>
          </w:tcPr>
          <w:p w:rsidR="002C2DA4" w:rsidRPr="002C2DA4" w:rsidRDefault="002C2DA4" w:rsidP="002C2DA4">
            <w:pPr>
              <w:jc w:val="center"/>
              <w:rPr>
                <w:rFonts w:ascii="Tahoma" w:hAnsi="Tahoma" w:cs="Tahoma"/>
                <w:sz w:val="22"/>
                <w:szCs w:val="22"/>
              </w:rPr>
            </w:pPr>
            <w:r w:rsidRPr="002C2DA4">
              <w:rPr>
                <w:rFonts w:ascii="Tahoma" w:hAnsi="Tahoma" w:cs="Tahoma"/>
                <w:caps/>
                <w:sz w:val="22"/>
                <w:szCs w:val="22"/>
                <w:lang w:val="en-US"/>
              </w:rPr>
              <w:t xml:space="preserve">INTERLIFE </w:t>
            </w:r>
            <w:r w:rsidRPr="002C2DA4">
              <w:rPr>
                <w:rFonts w:ascii="Tahoma" w:hAnsi="Tahoma" w:cs="Tahoma"/>
                <w:caps/>
                <w:sz w:val="22"/>
                <w:szCs w:val="22"/>
              </w:rPr>
              <w:t>ΑΣΦΑΛΙΣΤΙΚΗ</w:t>
            </w:r>
          </w:p>
        </w:tc>
        <w:tc>
          <w:tcPr>
            <w:tcW w:w="1460" w:type="dxa"/>
          </w:tcPr>
          <w:p w:rsidR="002C2DA4" w:rsidRPr="002C2DA4" w:rsidRDefault="002C2DA4" w:rsidP="002C2DA4">
            <w:pPr>
              <w:jc w:val="center"/>
              <w:rPr>
                <w:rFonts w:ascii="Tahoma" w:hAnsi="Tahoma" w:cs="Tahoma"/>
                <w:sz w:val="22"/>
                <w:szCs w:val="22"/>
              </w:rPr>
            </w:pPr>
            <w:r w:rsidRPr="002C2DA4">
              <w:rPr>
                <w:rFonts w:ascii="Tahoma" w:hAnsi="Tahoma" w:cs="Tahoma"/>
                <w:sz w:val="22"/>
                <w:szCs w:val="22"/>
              </w:rPr>
              <w:t>157,19 €</w:t>
            </w:r>
          </w:p>
        </w:tc>
      </w:tr>
      <w:tr w:rsidR="002C2DA4" w:rsidRPr="00260CFA" w:rsidTr="002C2DA4">
        <w:trPr>
          <w:trHeight w:val="712"/>
        </w:trPr>
        <w:tc>
          <w:tcPr>
            <w:tcW w:w="710" w:type="dxa"/>
          </w:tcPr>
          <w:p w:rsidR="002C2DA4" w:rsidRPr="002C2DA4" w:rsidRDefault="002C2DA4" w:rsidP="002C2DA4">
            <w:pPr>
              <w:jc w:val="center"/>
              <w:rPr>
                <w:rFonts w:ascii="Tahoma" w:hAnsi="Tahoma" w:cs="Tahoma"/>
                <w:b/>
                <w:sz w:val="22"/>
                <w:szCs w:val="22"/>
                <w:lang w:val="en-US"/>
              </w:rPr>
            </w:pPr>
            <w:r w:rsidRPr="002C2DA4">
              <w:rPr>
                <w:rFonts w:ascii="Tahoma" w:hAnsi="Tahoma" w:cs="Tahoma"/>
                <w:b/>
                <w:sz w:val="22"/>
                <w:szCs w:val="22"/>
                <w:lang w:val="en-US"/>
              </w:rPr>
              <w:t>47</w:t>
            </w:r>
          </w:p>
        </w:tc>
        <w:tc>
          <w:tcPr>
            <w:tcW w:w="3827" w:type="dxa"/>
          </w:tcPr>
          <w:p w:rsidR="002C2DA4" w:rsidRPr="002C2DA4" w:rsidRDefault="002C2DA4" w:rsidP="002C2DA4">
            <w:pPr>
              <w:jc w:val="center"/>
              <w:rPr>
                <w:rFonts w:ascii="Tahoma" w:hAnsi="Tahoma" w:cs="Tahoma"/>
                <w:caps/>
                <w:sz w:val="22"/>
                <w:szCs w:val="22"/>
              </w:rPr>
            </w:pPr>
            <w:r w:rsidRPr="002C2DA4">
              <w:rPr>
                <w:rFonts w:ascii="Tahoma" w:hAnsi="Tahoma" w:cs="Tahoma"/>
                <w:caps/>
                <w:sz w:val="22"/>
                <w:szCs w:val="22"/>
              </w:rPr>
              <w:t>ΑΣΦΑΛΙΣΤΗΡΙΟ ΓΙΑ ΜΕ90370 από 01/07/2019-01/07/2020</w:t>
            </w:r>
          </w:p>
        </w:tc>
        <w:tc>
          <w:tcPr>
            <w:tcW w:w="1417" w:type="dxa"/>
          </w:tcPr>
          <w:p w:rsidR="002C2DA4" w:rsidRPr="002C2DA4" w:rsidRDefault="002C2DA4" w:rsidP="002C2DA4">
            <w:pPr>
              <w:autoSpaceDE w:val="0"/>
              <w:autoSpaceDN w:val="0"/>
              <w:adjustRightInd w:val="0"/>
              <w:jc w:val="center"/>
              <w:rPr>
                <w:rFonts w:ascii="Tahoma" w:hAnsi="Tahoma" w:cs="Tahoma"/>
                <w:sz w:val="22"/>
                <w:szCs w:val="22"/>
              </w:rPr>
            </w:pPr>
            <w:r w:rsidRPr="002C2DA4">
              <w:rPr>
                <w:rFonts w:ascii="Tahoma" w:hAnsi="Tahoma" w:cs="Tahoma"/>
                <w:sz w:val="22"/>
                <w:szCs w:val="22"/>
              </w:rPr>
              <w:t>18/06/2019</w:t>
            </w:r>
          </w:p>
        </w:tc>
        <w:tc>
          <w:tcPr>
            <w:tcW w:w="2410" w:type="dxa"/>
          </w:tcPr>
          <w:p w:rsidR="002C2DA4" w:rsidRPr="002C2DA4" w:rsidRDefault="002C2DA4" w:rsidP="002C2DA4">
            <w:pPr>
              <w:jc w:val="center"/>
              <w:rPr>
                <w:rFonts w:ascii="Tahoma" w:hAnsi="Tahoma" w:cs="Tahoma"/>
                <w:sz w:val="22"/>
                <w:szCs w:val="22"/>
              </w:rPr>
            </w:pPr>
            <w:r w:rsidRPr="002C2DA4">
              <w:rPr>
                <w:rFonts w:ascii="Tahoma" w:hAnsi="Tahoma" w:cs="Tahoma"/>
                <w:caps/>
                <w:sz w:val="22"/>
                <w:szCs w:val="22"/>
                <w:lang w:val="en-US"/>
              </w:rPr>
              <w:t xml:space="preserve">INTERLIFE </w:t>
            </w:r>
            <w:r w:rsidRPr="002C2DA4">
              <w:rPr>
                <w:rFonts w:ascii="Tahoma" w:hAnsi="Tahoma" w:cs="Tahoma"/>
                <w:caps/>
                <w:sz w:val="22"/>
                <w:szCs w:val="22"/>
              </w:rPr>
              <w:t>ΑΣΦΑΛΙΣΤΙΚΗ</w:t>
            </w:r>
          </w:p>
        </w:tc>
        <w:tc>
          <w:tcPr>
            <w:tcW w:w="1460" w:type="dxa"/>
          </w:tcPr>
          <w:p w:rsidR="002C2DA4" w:rsidRPr="002C2DA4" w:rsidRDefault="002C2DA4" w:rsidP="002C2DA4">
            <w:pPr>
              <w:jc w:val="center"/>
              <w:rPr>
                <w:rFonts w:ascii="Tahoma" w:hAnsi="Tahoma" w:cs="Tahoma"/>
                <w:sz w:val="22"/>
                <w:szCs w:val="22"/>
              </w:rPr>
            </w:pPr>
            <w:r w:rsidRPr="002C2DA4">
              <w:rPr>
                <w:rFonts w:ascii="Tahoma" w:hAnsi="Tahoma" w:cs="Tahoma"/>
                <w:sz w:val="22"/>
                <w:szCs w:val="22"/>
              </w:rPr>
              <w:t>316,69 €</w:t>
            </w:r>
          </w:p>
        </w:tc>
      </w:tr>
    </w:tbl>
    <w:p w:rsidR="00447137" w:rsidRPr="009D1BBA" w:rsidRDefault="00447137"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Pr="00862EC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2C2DA4" w:rsidRPr="00862EC8" w:rsidRDefault="002C2DA4" w:rsidP="00501C99">
      <w:pPr>
        <w:pStyle w:val="af4"/>
        <w:rPr>
          <w:rFonts w:ascii="Tahoma" w:hAnsi="Tahoma" w:cs="Tahoma"/>
          <w:b/>
        </w:rPr>
      </w:pPr>
    </w:p>
    <w:p w:rsidR="00D40CB3" w:rsidRDefault="00D7220E" w:rsidP="00D40CB3">
      <w:pPr>
        <w:spacing w:line="276" w:lineRule="auto"/>
        <w:jc w:val="center"/>
        <w:rPr>
          <w:rFonts w:ascii="Tahoma" w:hAnsi="Tahoma" w:cs="Tahoma"/>
        </w:rPr>
      </w:pPr>
      <w:r w:rsidRPr="00501C99">
        <w:rPr>
          <w:rFonts w:ascii="Tahoma" w:hAnsi="Tahoma" w:cs="Tahoma"/>
        </w:rPr>
        <w:t xml:space="preserve">Αφού έλαβε υπόψη διατάξεις του ΔΚΚ 3463/2006, του Ν. 4555/2018 </w:t>
      </w:r>
    </w:p>
    <w:p w:rsidR="00D40CB3" w:rsidRDefault="00D40CB3" w:rsidP="00D40CB3">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και τα πρωτόκολλα παραλαβής</w:t>
      </w:r>
    </w:p>
    <w:p w:rsidR="00D40CB3" w:rsidRDefault="00D40CB3" w:rsidP="00D40CB3">
      <w:pPr>
        <w:jc w:val="both"/>
        <w:rPr>
          <w:rFonts w:ascii="Tahoma" w:hAnsi="Tahoma" w:cs="Tahoma"/>
          <w:sz w:val="22"/>
          <w:szCs w:val="22"/>
        </w:rPr>
      </w:pPr>
      <w:r>
        <w:rPr>
          <w:rFonts w:ascii="Tahoma" w:hAnsi="Tahoma" w:cs="Tahoma"/>
          <w:sz w:val="22"/>
          <w:szCs w:val="22"/>
        </w:rPr>
        <w:t xml:space="preserve">                                           </w:t>
      </w:r>
    </w:p>
    <w:p w:rsidR="00D40CB3" w:rsidRDefault="00D40CB3" w:rsidP="00D40CB3">
      <w:pPr>
        <w:jc w:val="both"/>
        <w:rPr>
          <w:rFonts w:ascii="Tahoma" w:hAnsi="Tahoma" w:cs="Tahoma"/>
          <w:b/>
          <w:sz w:val="22"/>
          <w:szCs w:val="22"/>
        </w:rPr>
      </w:pPr>
      <w:r>
        <w:rPr>
          <w:rFonts w:ascii="Tahoma" w:hAnsi="Tahoma" w:cs="Tahoma"/>
          <w:sz w:val="22"/>
          <w:szCs w:val="22"/>
        </w:rPr>
        <w:t xml:space="preserve">                                          </w:t>
      </w:r>
      <w:r w:rsidRPr="00D559E0">
        <w:rPr>
          <w:rFonts w:ascii="Tahoma" w:hAnsi="Tahoma" w:cs="Tahoma"/>
          <w:b/>
          <w:sz w:val="22"/>
          <w:szCs w:val="22"/>
        </w:rPr>
        <w:t xml:space="preserve">ΑΠΟΦΑΣΙΖΕI </w:t>
      </w:r>
      <w:r>
        <w:rPr>
          <w:rFonts w:ascii="Tahoma" w:hAnsi="Tahoma" w:cs="Tahoma"/>
          <w:b/>
          <w:sz w:val="22"/>
          <w:szCs w:val="22"/>
        </w:rPr>
        <w:t>ΟΜΟΦΩΝΑ</w:t>
      </w:r>
    </w:p>
    <w:p w:rsidR="00D40CB3" w:rsidRDefault="00D40CB3" w:rsidP="00D40CB3">
      <w:pPr>
        <w:jc w:val="both"/>
        <w:rPr>
          <w:rFonts w:ascii="Tahoma" w:hAnsi="Tahoma" w:cs="Tahoma"/>
          <w:b/>
          <w:sz w:val="22"/>
          <w:szCs w:val="22"/>
        </w:rPr>
      </w:pPr>
    </w:p>
    <w:p w:rsidR="00D40CB3" w:rsidRPr="00862EC8" w:rsidRDefault="00D40CB3" w:rsidP="00D40CB3">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p w:rsidR="002C2DA4" w:rsidRPr="00862EC8" w:rsidRDefault="002C2DA4" w:rsidP="00D40CB3">
      <w:pPr>
        <w:jc w:val="both"/>
        <w:rPr>
          <w:rFonts w:ascii="Tahoma" w:hAnsi="Tahoma" w:cs="Tahoma"/>
          <w:sz w:val="22"/>
          <w:szCs w:val="22"/>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827"/>
        <w:gridCol w:w="1417"/>
        <w:gridCol w:w="2410"/>
        <w:gridCol w:w="1460"/>
      </w:tblGrid>
      <w:tr w:rsidR="00D40CB3" w:rsidRPr="00D40CB3" w:rsidTr="00D40CB3">
        <w:trPr>
          <w:trHeight w:val="357"/>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Α/Α</w:t>
            </w:r>
          </w:p>
        </w:tc>
        <w:tc>
          <w:tcPr>
            <w:tcW w:w="3827" w:type="dxa"/>
          </w:tcPr>
          <w:p w:rsidR="00D40CB3" w:rsidRPr="00D40CB3" w:rsidRDefault="00D40CB3" w:rsidP="002C2DA4">
            <w:pPr>
              <w:jc w:val="center"/>
              <w:rPr>
                <w:rFonts w:ascii="Tahoma" w:hAnsi="Tahoma" w:cs="Tahoma"/>
                <w:b/>
                <w:caps/>
                <w:sz w:val="20"/>
                <w:szCs w:val="20"/>
              </w:rPr>
            </w:pPr>
            <w:r w:rsidRPr="00D40CB3">
              <w:rPr>
                <w:rFonts w:ascii="Tahoma" w:hAnsi="Tahoma" w:cs="Tahoma"/>
                <w:b/>
                <w:caps/>
                <w:sz w:val="20"/>
                <w:szCs w:val="20"/>
              </w:rPr>
              <w:t>ΥΠΗΡΕΣΙΑ</w:t>
            </w:r>
          </w:p>
        </w:tc>
        <w:tc>
          <w:tcPr>
            <w:tcW w:w="1417" w:type="dxa"/>
          </w:tcPr>
          <w:p w:rsidR="00D40CB3" w:rsidRPr="00D40CB3" w:rsidRDefault="00D40CB3" w:rsidP="002C2DA4">
            <w:pPr>
              <w:autoSpaceDE w:val="0"/>
              <w:autoSpaceDN w:val="0"/>
              <w:adjustRightInd w:val="0"/>
              <w:jc w:val="center"/>
              <w:rPr>
                <w:rFonts w:ascii="Tahoma" w:hAnsi="Tahoma" w:cs="Tahoma"/>
                <w:b/>
                <w:sz w:val="20"/>
                <w:szCs w:val="20"/>
              </w:rPr>
            </w:pPr>
            <w:r w:rsidRPr="00D40CB3">
              <w:rPr>
                <w:rFonts w:ascii="Tahoma" w:hAnsi="Tahoma" w:cs="Tahoma"/>
                <w:b/>
                <w:sz w:val="20"/>
                <w:szCs w:val="20"/>
              </w:rPr>
              <w:t>ΗΜΕΡ/ΝΙΑ</w:t>
            </w:r>
          </w:p>
        </w:tc>
        <w:tc>
          <w:tcPr>
            <w:tcW w:w="24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ΑΝΑΔΟΧΟΣ</w:t>
            </w:r>
          </w:p>
        </w:tc>
        <w:tc>
          <w:tcPr>
            <w:tcW w:w="146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ΠΟΣΟ</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ΜΕΤΑΦΟΡΑ ΑΝΑΚΥΚΛΩΣΙΜΩΝ ΣΤΟ ΚΔΑΥ ΑΙΤ/ΝΙΑΣ από 01-04 ΕΩΣ 25-04-2019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Β. ΜΠΑΤΣΗΣ &amp; ΣΙΑ Ο.Ε.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7.554,02 €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ΔΙΑΧΕΙΡΙΣΗ ΜΑΚΕΤΑΣ ΔΙΣΕΛΙΔΗ ΚΑΤΑΧ. ΣΤΟ ΠΕΡΙΟΔΙΚΟ «ΞΕΝΑΓΟΣ»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08/05/2019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ΕΝΤΥΠΩΣΙΣ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1.413,60 €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 xml:space="preserve">υπηρεσιεσ </w:t>
            </w:r>
            <w:r w:rsidRPr="00D40CB3">
              <w:rPr>
                <w:rFonts w:ascii="Tahoma" w:hAnsi="Tahoma" w:cs="Tahoma"/>
                <w:caps/>
                <w:sz w:val="20"/>
                <w:szCs w:val="20"/>
                <w:lang w:val="en-US"/>
              </w:rPr>
              <w:t>courier</w:t>
            </w:r>
            <w:r w:rsidRPr="00D40CB3">
              <w:rPr>
                <w:rFonts w:ascii="Tahoma" w:hAnsi="Tahoma" w:cs="Tahoma"/>
                <w:caps/>
                <w:sz w:val="20"/>
                <w:szCs w:val="20"/>
              </w:rPr>
              <w:t xml:space="preserve"> για τον απριλιο 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30/04/2019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νουτσοσ εμ. – ντουντασ γ. ο.ε.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634,88 €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4</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ΔΙΑΦΗΜΙΣΤΙΚΗ ΚΑΤΑΧΩΡΗΣΗ ΣΕ ΕΝΤΥΠΟ (ΟΜ.6 ΔΡΟΜΟΣ ΤΟΥ ΓΙΟΦΥΡΙΟΥ)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01/04/2019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2.000,00 €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5</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ΒΙΝΤΕΟΣΚΟΠΗΣΗ (ΟΜ.6 ΔΡΟΜΟΣ ΤΟΥ ΓΙΟΦΥΡΙΟΥ)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01/4/2019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2.000,00 €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6</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ΦΙΛΟΞΕΝΙΑ ΚΑΛΕΣΜΕΝΩΝ ΓΙΑ ΕΚΤΑΚΤΗ ΕΚΔΗΛΩΣΗ (ΔΙΑΜΟΝΗ) 12/03/2019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150,00 €</w:t>
            </w:r>
          </w:p>
        </w:tc>
      </w:tr>
      <w:tr w:rsidR="00D40CB3" w:rsidRPr="00D40CB3" w:rsidTr="002C2DA4">
        <w:trPr>
          <w:trHeight w:val="495"/>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7</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ΜΕΤΑΦΟΡΑ ΦΙΛΑΡΜΟΝΙΚΩΝ ΓΙΑ ΑΓΙΑ ΘΕΟΔΩΡΑ</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1.189,16 €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8</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ΠΑΡΑΘΕΣΗ ΚΑΦΕΔΩΝ ΓΙΑ ΚΑΛΕΣΜΕΝΟΥΣ ΣΕ ΕΚΤΑΚΤΗ ΕΚΔΗΛΩΣΗ 12/03/2019</w:t>
            </w:r>
          </w:p>
          <w:p w:rsidR="00D40CB3" w:rsidRPr="00D40CB3" w:rsidRDefault="00D40CB3" w:rsidP="002C2DA4">
            <w:pPr>
              <w:jc w:val="center"/>
              <w:rPr>
                <w:rFonts w:ascii="Tahoma" w:hAnsi="Tahoma" w:cs="Tahoma"/>
                <w:caps/>
                <w:sz w:val="20"/>
                <w:szCs w:val="20"/>
              </w:rPr>
            </w:pP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200,00 €</w:t>
            </w:r>
          </w:p>
        </w:tc>
      </w:tr>
      <w:tr w:rsidR="00D40CB3" w:rsidRPr="00D40CB3" w:rsidTr="00D40CB3">
        <w:trPr>
          <w:trHeight w:val="400"/>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9</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ΥΠΗΡΕΣΙΕΣ ΔΙΑΜΟΝΗΣ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26/03/2019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600,00 €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10</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ΔΙΑΤΡΟΦΗ, ΚΑΦΕΣ ΔΕΞΙΩΣΗΣ ΚΑΛΕΣΜΕΝΩΝ ΓΙΑ ΕΚΔΗΛΩΣΗ ΔΗΜΟΤΙΚΟΥ ΜΝΗΜΟΣΥΝΟΥ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15/04/2019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799,80 €</w:t>
            </w:r>
          </w:p>
        </w:tc>
      </w:tr>
      <w:tr w:rsidR="00D40CB3" w:rsidRPr="00D40CB3" w:rsidTr="002C2DA4">
        <w:trPr>
          <w:trHeight w:val="561"/>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11</w:t>
            </w:r>
          </w:p>
        </w:tc>
        <w:tc>
          <w:tcPr>
            <w:tcW w:w="3827" w:type="dxa"/>
          </w:tcPr>
          <w:p w:rsidR="00D40CB3" w:rsidRPr="00862EC8" w:rsidRDefault="00D40CB3" w:rsidP="003647A8">
            <w:pPr>
              <w:jc w:val="center"/>
              <w:rPr>
                <w:rFonts w:ascii="Tahoma" w:hAnsi="Tahoma" w:cs="Tahoma"/>
                <w:caps/>
                <w:sz w:val="20"/>
                <w:szCs w:val="20"/>
              </w:rPr>
            </w:pPr>
            <w:r w:rsidRPr="00D40CB3">
              <w:rPr>
                <w:rFonts w:ascii="Tahoma" w:hAnsi="Tahoma" w:cs="Tahoma"/>
                <w:caps/>
                <w:sz w:val="20"/>
                <w:szCs w:val="20"/>
              </w:rPr>
              <w:t>ΠΑΡΑΘΕΣΗ ΚΑΦΕΔΩΝ ΓΙΑ ΚΑΛΕΣΜΕΝΟΥΣ ΣΕ ΕΚΤΑΚΤΗ ΕΚΔΗΛΩΣΗ 12/03/2019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200,00 €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12</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ΠΑΡΑΘΕΣΗ ΔΕΞΙΩΣΗΣ ΚΑΛΕΣΜΕΝΩΝ ΓΙΑ ΤΗΝ ΕΚΔΗΛΩΣΗ της ΑΓΙΑΣ ΘΕΟΔΩΡΑΣ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2.564,08 €</w:t>
            </w:r>
          </w:p>
        </w:tc>
      </w:tr>
      <w:tr w:rsidR="00D40CB3" w:rsidRPr="00D40CB3" w:rsidTr="00D40CB3">
        <w:trPr>
          <w:trHeight w:val="511"/>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13</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ΦΙΛΟΞΕΝΙΑ ΚΑΛΕΣΜΕΝΩΝ ΓΙΑ ΤΗΝ ΑΓΙΑ ΘΕΟΔΩΡΑ (ΔΙΑΜΟΝΗ)</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20/03/2019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1.300,20 €</w:t>
            </w:r>
          </w:p>
        </w:tc>
      </w:tr>
      <w:tr w:rsidR="00D40CB3" w:rsidRPr="00D40CB3" w:rsidTr="00D40CB3">
        <w:trPr>
          <w:trHeight w:val="365"/>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14</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ΣΤΑΜΝΑ ΜΕ ΕΠΙΓΡΑΦΗ ΠΗΛΙΝΗ 20</w:t>
            </w:r>
            <w:r w:rsidRPr="00D40CB3">
              <w:rPr>
                <w:rFonts w:ascii="Tahoma" w:hAnsi="Tahoma" w:cs="Tahoma"/>
                <w:caps/>
                <w:sz w:val="20"/>
                <w:szCs w:val="20"/>
                <w:lang w:val="en-US"/>
              </w:rPr>
              <w:t>cm</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18/04/2019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ΚΑΤΑΚΟΡΥΦΟ Μ. ΙΚΕ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1.909,60 €</w:t>
            </w:r>
          </w:p>
        </w:tc>
      </w:tr>
      <w:tr w:rsidR="00D40CB3" w:rsidRPr="00D40CB3" w:rsidTr="00D40CB3">
        <w:trPr>
          <w:trHeight w:val="489"/>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15</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ΜΕ19691 από 17/5/2019-17/5/2020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25/04/2019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lang w:val="en-US"/>
              </w:rPr>
              <w:t>INTERLIFE</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328,61 €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16</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ΑΤΖ436 από 16/5/2019-16/5/2020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105,00 €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17</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ΚΗΙ7990 από 17/5/2019-17/5/2020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317,00 €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18</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ΚΗΙ7973 από 17/5/2019-17/5/2020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198,00 €</w:t>
            </w:r>
          </w:p>
        </w:tc>
      </w:tr>
      <w:tr w:rsidR="00D40CB3" w:rsidRPr="00D40CB3" w:rsidTr="002C2DA4">
        <w:trPr>
          <w:trHeight w:val="495"/>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19</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ΔΙΑΔΙΚΤΥΑΚΗ ΠΛΑΤΦΟΡΜΑ ΑΝΑΚΥΚΛΩΣΗΣ (1</w:t>
            </w:r>
            <w:r w:rsidRPr="00D40CB3">
              <w:rPr>
                <w:rFonts w:ascii="Tahoma" w:hAnsi="Tahoma" w:cs="Tahoma"/>
                <w:caps/>
                <w:sz w:val="20"/>
                <w:szCs w:val="20"/>
                <w:vertAlign w:val="superscript"/>
              </w:rPr>
              <w:t>Η</w:t>
            </w:r>
            <w:r w:rsidRPr="00D40CB3">
              <w:rPr>
                <w:rFonts w:ascii="Tahoma" w:hAnsi="Tahoma" w:cs="Tahoma"/>
                <w:caps/>
                <w:sz w:val="20"/>
                <w:szCs w:val="20"/>
              </w:rPr>
              <w:t xml:space="preserve"> ΕΚΘΕΣΗ ΠΡΟΟΔΟΥ)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ΕΠΤΑ Α.Ε.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9.837,33 €</w:t>
            </w:r>
          </w:p>
        </w:tc>
      </w:tr>
      <w:tr w:rsidR="00D40CB3" w:rsidRPr="00D40CB3" w:rsidTr="00D40CB3">
        <w:trPr>
          <w:trHeight w:val="527"/>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20</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ΤΑΦΕΣ ΕΚΤΑΦΕΣ ΓΙΑ ΦΕΒΡ. – ΜΑΡΤΙΟ – ΑΠΡΙΛΙΟ (ΜΕΧΡΙ 11/04/2019)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ΖΩΗΣ ΓΕΩΡΓΙΟΣ</w:t>
            </w:r>
          </w:p>
        </w:tc>
        <w:tc>
          <w:tcPr>
            <w:tcW w:w="1460" w:type="dxa"/>
          </w:tcPr>
          <w:p w:rsidR="00D40CB3" w:rsidRPr="00D40CB3" w:rsidRDefault="00862EC8" w:rsidP="002C2DA4">
            <w:pPr>
              <w:jc w:val="center"/>
              <w:rPr>
                <w:rFonts w:ascii="Tahoma" w:hAnsi="Tahoma" w:cs="Tahoma"/>
                <w:sz w:val="20"/>
                <w:szCs w:val="20"/>
              </w:rPr>
            </w:pPr>
            <w:r>
              <w:rPr>
                <w:rFonts w:ascii="Tahoma" w:hAnsi="Tahoma" w:cs="Tahoma"/>
                <w:sz w:val="20"/>
                <w:szCs w:val="20"/>
              </w:rPr>
              <w:t>95</w:t>
            </w:r>
            <w:r w:rsidR="00D40CB3" w:rsidRPr="00D40CB3">
              <w:rPr>
                <w:rFonts w:ascii="Tahoma" w:hAnsi="Tahoma" w:cs="Tahoma"/>
                <w:sz w:val="20"/>
                <w:szCs w:val="20"/>
              </w:rPr>
              <w:t>0,00 €</w:t>
            </w:r>
          </w:p>
        </w:tc>
      </w:tr>
      <w:tr w:rsidR="00D40CB3" w:rsidRPr="00D40CB3" w:rsidTr="00D40CB3">
        <w:trPr>
          <w:trHeight w:val="509"/>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21</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ΜΕΤΑΦΟΡΑ ΑΝΑΚΥΚΛΩΣΙΜΩΝ ΣΤΟ ΚΔΑΥ ΑΙΤ/ΝΙΑΣ 1/5-31/5/2019</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Β. ΜΠΑΤΣΗΣ &amp; ΣΙΑ Ο.Ε.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9.924,25 €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22</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ΕΓΚΑΤΑΣΤΑΣΗ ΚΛΙΜΑΤΙΣΤΙΚΩΝ ΓΙΑ τους ΧΩΡΟΥΣ ΤΟΥ ΔΗΜ. ΩΔΕΙΟΥ ΑΡΤΑΣ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20/05/2019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 ΔΟΪΤΣΙΔΗΣ Α.Ε.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1.300,88 €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23</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1</w:t>
            </w:r>
            <w:r w:rsidRPr="00D40CB3">
              <w:rPr>
                <w:rFonts w:ascii="Tahoma" w:hAnsi="Tahoma" w:cs="Tahoma"/>
                <w:caps/>
                <w:sz w:val="20"/>
                <w:szCs w:val="20"/>
                <w:vertAlign w:val="superscript"/>
              </w:rPr>
              <w:t>Η</w:t>
            </w:r>
            <w:r w:rsidRPr="00D40CB3">
              <w:rPr>
                <w:rFonts w:ascii="Tahoma" w:hAnsi="Tahoma" w:cs="Tahoma"/>
                <w:caps/>
                <w:sz w:val="20"/>
                <w:szCs w:val="20"/>
              </w:rPr>
              <w:t xml:space="preserve"> &amp; ΤΕΛΙΚΗ ΕΠΙΜΕΤΡΗΣΗ ΕΡΓΑΣΙΩΝ ΔΙΑΜΟΡΦΩΣΗΣ ΑΓΡΟΤΙΚΩΝ ΔΡΟΜΩΝ ΔΗΜΟΥ ΑΡΤΑΙΩΝ </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04/06/2019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ΕΛΕΥΘΕΡΙΟΣ &amp; ΛΑΜΠΡΟΣ ΓΕΩΡΓΟΥΛΑΣ Ο.Ε.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38.886,40 €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24</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ΕΚΤΥΠΩΣΗ ΘΕΜΑΤΙΚΩΝ ΤΟΥΡΙΣΤΙΚΩΝ ΦΥΛΛΑΔΙΩΝ ΔΗΜΟΥ ΑΡΤΑΙΩΝ (ΕΝΝΑΛ. ΤΟΥΡΙΣΜΟΣ, ΘΡΗΣΚ. ΤΟΥΡΙΣΜΟΣ, ΑΞΙΟΘΕΑΤΑ, ΠΟΛΙΤΙΣΤΙΚΟΣ ΤΟΥΡ., ΓΑΣΤΡΟΝΟΜΙΚΟΣ ΤΟΥΡ., ΠΡΟΤΕΙΝΟΜ. ΔΙΑΔΡ., ΑΘΛΗΤ.-ΙΑΜ. ΤΟΥΡΙΣΜΟΣ, ΠΡΟΣΩΠΙΚΟΤΗΤΕΣ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3.645,60 €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25</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μισθωση μη/τοσ γκρεϊντερ για διαμορφωση αγροτικων δρομων στην δε ΦΙΛΟΘΕΗΣ &amp; ΔΕ ΒΛΑΧΕΡΝΩΝ</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06/06/2019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ΝΤΙΒΕΡΗΣ ΒΑΣΙΛΕΙΟΣ</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21.204,00 €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26</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μισθωση μη/τοσ γκρεϊντερ για διαμορφωση αγροτικων δρομων στην δε ΑΜΒΡΑΚΙΚΟΥ &amp; ΔΕ ΑΡΤΑΙΩΝ</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ΚΑΤΣΙΟΥΛΑΣ ΧΡΗΣΤΟΣ</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20.199,60 €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27</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 xml:space="preserve">3ΜΗΝΗ ΣΥΝΔΡΟΜΗ (12ΜΗΝΗΣ ΔΕΣΜΕΥΣΗΣ) ΠΑΡΑΚΟΛΟΥΘΗΣΗΣ ΟΧΗΜΑΤΩΝ ΜΕ </w:t>
            </w:r>
            <w:r w:rsidRPr="00D40CB3">
              <w:rPr>
                <w:rFonts w:ascii="Tahoma" w:hAnsi="Tahoma" w:cs="Tahoma"/>
                <w:caps/>
                <w:sz w:val="20"/>
                <w:szCs w:val="20"/>
                <w:lang w:val="en-US"/>
              </w:rPr>
              <w:t>GPS</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04/04/2019</w:t>
            </w:r>
          </w:p>
        </w:tc>
        <w:tc>
          <w:tcPr>
            <w:tcW w:w="2410" w:type="dxa"/>
          </w:tcPr>
          <w:p w:rsidR="00D40CB3" w:rsidRPr="00D40CB3" w:rsidRDefault="00D40CB3" w:rsidP="002C2DA4">
            <w:pPr>
              <w:jc w:val="center"/>
              <w:rPr>
                <w:rFonts w:ascii="Tahoma" w:hAnsi="Tahoma" w:cs="Tahoma"/>
                <w:caps/>
                <w:sz w:val="20"/>
                <w:szCs w:val="20"/>
                <w:lang w:val="en-US"/>
              </w:rPr>
            </w:pPr>
            <w:r w:rsidRPr="00D40CB3">
              <w:rPr>
                <w:rFonts w:ascii="Tahoma" w:hAnsi="Tahoma" w:cs="Tahoma"/>
                <w:caps/>
                <w:sz w:val="20"/>
                <w:szCs w:val="20"/>
                <w:lang w:val="en-US"/>
              </w:rPr>
              <w:t xml:space="preserve">ITRACK SERVICES </w:t>
            </w:r>
            <w:r w:rsidRPr="00D40CB3">
              <w:rPr>
                <w:rFonts w:ascii="Tahoma" w:hAnsi="Tahoma" w:cs="Tahoma"/>
                <w:caps/>
                <w:sz w:val="20"/>
                <w:szCs w:val="20"/>
              </w:rPr>
              <w:t>Ε</w:t>
            </w:r>
            <w:r w:rsidRPr="00D40CB3">
              <w:rPr>
                <w:rFonts w:ascii="Tahoma" w:hAnsi="Tahoma" w:cs="Tahoma"/>
                <w:caps/>
                <w:sz w:val="20"/>
                <w:szCs w:val="20"/>
                <w:lang w:val="en-US"/>
              </w:rPr>
              <w:t>.</w:t>
            </w:r>
            <w:r w:rsidRPr="00D40CB3">
              <w:rPr>
                <w:rFonts w:ascii="Tahoma" w:hAnsi="Tahoma" w:cs="Tahoma"/>
                <w:caps/>
                <w:sz w:val="20"/>
                <w:szCs w:val="20"/>
              </w:rPr>
              <w:t>Π</w:t>
            </w:r>
            <w:r w:rsidRPr="00D40CB3">
              <w:rPr>
                <w:rFonts w:ascii="Tahoma" w:hAnsi="Tahoma" w:cs="Tahoma"/>
                <w:caps/>
                <w:sz w:val="20"/>
                <w:szCs w:val="20"/>
                <w:lang w:val="en-US"/>
              </w:rPr>
              <w:t>.</w:t>
            </w:r>
            <w:r w:rsidRPr="00D40CB3">
              <w:rPr>
                <w:rFonts w:ascii="Tahoma" w:hAnsi="Tahoma" w:cs="Tahoma"/>
                <w:caps/>
                <w:sz w:val="20"/>
                <w:szCs w:val="20"/>
              </w:rPr>
              <w:t>Ε</w:t>
            </w:r>
            <w:r w:rsidRPr="00D40CB3">
              <w:rPr>
                <w:rFonts w:ascii="Tahoma" w:hAnsi="Tahoma" w:cs="Tahoma"/>
                <w:caps/>
                <w:sz w:val="20"/>
                <w:szCs w:val="20"/>
                <w:lang w:val="en-US"/>
              </w:rPr>
              <w:t>.</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3.392,64 €</w:t>
            </w:r>
          </w:p>
        </w:tc>
      </w:tr>
      <w:tr w:rsidR="00D40CB3" w:rsidRPr="00D40CB3" w:rsidTr="00D40CB3">
        <w:trPr>
          <w:trHeight w:val="481"/>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28</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ΦΙΛΟΞΕΝΙΑ ΙΣΤΟΣΕΛΙΔΑΣ ΤΟΥΡΙΣΜΟΥ ΔΗΜΟΥ ΑΡΤΑΣ</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124,00 €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29</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ΣΥΜΒΟΥΛΕΥΤΙΚΕΣ ΥΠΗΡΕΣΙΕΣ ΓΙΑ ΤΗΝ ΠΡΟΩΘΗΣΗ ΤΟΥΡΙΣΜΟΥ &amp; ΕΠΙΚΟΙΝΩΝΙΑΚΩΝ ΣΤΟΧΩΝ</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lang w:val="en-US"/>
              </w:rPr>
              <w:t xml:space="preserve">NEXTCOM </w:t>
            </w:r>
            <w:r w:rsidRPr="00D40CB3">
              <w:rPr>
                <w:rFonts w:ascii="Tahoma" w:hAnsi="Tahoma" w:cs="Tahoma"/>
                <w:caps/>
                <w:sz w:val="20"/>
                <w:szCs w:val="20"/>
              </w:rPr>
              <w:t>Α.Ε.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14.353,00 €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lang w:val="en-US"/>
              </w:rPr>
            </w:pPr>
            <w:r w:rsidRPr="00D40CB3">
              <w:rPr>
                <w:rFonts w:ascii="Tahoma" w:hAnsi="Tahoma" w:cs="Tahoma"/>
                <w:b/>
                <w:sz w:val="20"/>
                <w:szCs w:val="20"/>
                <w:lang w:val="en-US"/>
              </w:rPr>
              <w:t>30</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2</w:t>
            </w:r>
            <w:r w:rsidRPr="00D40CB3">
              <w:rPr>
                <w:rFonts w:ascii="Tahoma" w:hAnsi="Tahoma" w:cs="Tahoma"/>
                <w:caps/>
                <w:sz w:val="20"/>
                <w:szCs w:val="20"/>
                <w:vertAlign w:val="superscript"/>
              </w:rPr>
              <w:t>η</w:t>
            </w:r>
            <w:r w:rsidRPr="00D40CB3">
              <w:rPr>
                <w:rFonts w:ascii="Tahoma" w:hAnsi="Tahoma" w:cs="Tahoma"/>
                <w:caps/>
                <w:sz w:val="20"/>
                <w:szCs w:val="20"/>
              </w:rPr>
              <w:t xml:space="preserve"> δοση συνδρομησ νομικησ βασησ πληροφοριων</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19/04/2019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νομοτελεια νομικη βαση πληροφοριων ε.π.ε.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682,00 €</w:t>
            </w:r>
          </w:p>
        </w:tc>
      </w:tr>
      <w:tr w:rsidR="00D40CB3" w:rsidRPr="00D40CB3" w:rsidTr="00D40CB3">
        <w:trPr>
          <w:trHeight w:val="509"/>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31</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ΗΧΗΤΙΚΗ ΚΑΛΥΨΗ της ΕΚΔΗΛΩΣΗΣ (ΑΦΙΕΡΩΜΑ ΣΤΟΝ Ν. ΚΑΖΑΤΖΑΚΗ)</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ΚΑΡΑΝΤΖΙΑΣ ΓΕΩΡΓΙΟΣ</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233,10 €</w:t>
            </w:r>
          </w:p>
        </w:tc>
      </w:tr>
      <w:tr w:rsidR="00D40CB3" w:rsidRPr="00D40CB3" w:rsidTr="00D40CB3">
        <w:trPr>
          <w:trHeight w:val="410"/>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32</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ΗΧΗΤΙΚΗ ΚΑΛΥΨΗ της ΕΚΔΗΛΩΣΗΣ της ΜΑΧΗΣ ΤΟΥ ΓΡΙΜΠΟΒΟΥ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ΚΑΡΑΝΤΖΙΑΣ ΓΕΩΡΓΙΟΣ</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388,50 €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33</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ΕΡΓΑΣΙΕΣ ΣΥΝΤΗΡΗΣΗΣ ΜΕ ΤΑ ΑΠΑΙΤΟΥΜΕΝΑ ΑΝΤΑΛ/ΚΑ ΓΙΑ ΤΟ ΟΧΗΜΑ ΜΕ-120978</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03/05/2019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Δ. Φ. ΣΑΡΑΝΤΟΠΟΥΛΟΣ Α.Ε.Β.Τ.Ε.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6.856,95 €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34</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ΕΡΓΑΣΙΕΣ ΣΥΝΤΗΡΗΣΗΣ ΜΕ ΤΑ ΑΠΑΙΤΟΥΜΕΝΑ ΑΝΤΑΛ/ΚΑ ΓΙΑ ΤΟ ΟΧΗΜΑ ΚΗΙ-7983</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14/05/2019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ΕΛΛΗΝΙΚΗ ΒΙΟΜΗΧΑΝΙΑ ΠΕΡ/ΚΩΝ ΣΥΣΤΗΜΑΤΩΝ Α.Ε.Β.Ε.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8.360,08 €</w:t>
            </w:r>
          </w:p>
        </w:tc>
      </w:tr>
      <w:tr w:rsidR="00D40CB3" w:rsidRPr="00D40CB3" w:rsidTr="00D40CB3">
        <w:trPr>
          <w:trHeight w:val="483"/>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35</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ΜΕ507381 ΑΠΌ 17/05/2019-17/05/2020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25/04/2019</w:t>
            </w:r>
          </w:p>
        </w:tc>
        <w:tc>
          <w:tcPr>
            <w:tcW w:w="2410" w:type="dxa"/>
          </w:tcPr>
          <w:p w:rsidR="00D40CB3" w:rsidRPr="00D40CB3" w:rsidRDefault="00D40CB3" w:rsidP="002C2DA4">
            <w:pPr>
              <w:jc w:val="center"/>
              <w:rPr>
                <w:rFonts w:ascii="Tahoma" w:hAnsi="Tahoma" w:cs="Tahoma"/>
                <w:caps/>
                <w:sz w:val="20"/>
                <w:szCs w:val="20"/>
                <w:lang w:val="en-US"/>
              </w:rPr>
            </w:pPr>
            <w:r w:rsidRPr="00D40CB3">
              <w:rPr>
                <w:rFonts w:ascii="Tahoma" w:hAnsi="Tahoma" w:cs="Tahoma"/>
                <w:caps/>
                <w:sz w:val="20"/>
                <w:szCs w:val="20"/>
                <w:lang w:val="en-US"/>
              </w:rPr>
              <w:t>INTERLIFE</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lang w:val="en-US"/>
              </w:rPr>
              <w:t xml:space="preserve">162,85 </w:t>
            </w:r>
            <w:r w:rsidRPr="00D40CB3">
              <w:rPr>
                <w:rFonts w:ascii="Tahoma" w:hAnsi="Tahoma" w:cs="Tahoma"/>
                <w:sz w:val="20"/>
                <w:szCs w:val="20"/>
              </w:rPr>
              <w:t>€</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36</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ΑΤβ175 από 16/6/2019-13/6/2020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85,00 €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37</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ΤΟ ΑΤΖ0255 από 16/06/2019-16/06/2020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85,00 €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38</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ΑΤΖ0093 από 29/06/2019-29/06/2020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05/06/2019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85,00 €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39</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ΚΗΥ3692 από 13/06/2019-13/06/2020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317,00 €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40</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ΚΗΙ7988 από 14/06/2019-14/06/2020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317,00 €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41</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ΚΗΙ8004 από 13/06/2019 – 13/06/2020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286,00 €</w:t>
            </w:r>
          </w:p>
        </w:tc>
      </w:tr>
      <w:tr w:rsidR="00D40CB3" w:rsidRPr="00D40CB3" w:rsidTr="002C2DA4">
        <w:trPr>
          <w:trHeight w:val="629"/>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42</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ΚΗΙ8032 από 14/06/2019-14/06/2020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286,00 €</w:t>
            </w:r>
          </w:p>
        </w:tc>
      </w:tr>
      <w:tr w:rsidR="00D40CB3" w:rsidRPr="00D40CB3" w:rsidTr="002C2DA4">
        <w:trPr>
          <w:trHeight w:val="712"/>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43</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ΑΣΦΑΛΙΣΤΗΡΙΟ ΓΙΑ ΚΗΙ1596 από 14/06/2019-14/06/2020</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13/05/2019</w:t>
            </w:r>
          </w:p>
        </w:tc>
        <w:tc>
          <w:tcPr>
            <w:tcW w:w="2410" w:type="dxa"/>
          </w:tcPr>
          <w:p w:rsidR="00D40CB3" w:rsidRPr="00D40CB3" w:rsidRDefault="00D40CB3" w:rsidP="002C2DA4">
            <w:pPr>
              <w:jc w:val="center"/>
              <w:rPr>
                <w:rFonts w:ascii="Tahoma" w:hAnsi="Tahoma" w:cs="Tahoma"/>
                <w:sz w:val="20"/>
                <w:szCs w:val="20"/>
              </w:rPr>
            </w:pPr>
            <w:r w:rsidRPr="00D40CB3">
              <w:rPr>
                <w:rFonts w:ascii="Tahoma" w:hAnsi="Tahoma" w:cs="Tahoma"/>
                <w:caps/>
                <w:sz w:val="20"/>
                <w:szCs w:val="20"/>
              </w:rPr>
              <w:t>ΥΔΡΟΓΕΙΟΣ ΑΝΩΝΥΜΟΣ ΑΣΦΑΛΙΣΤΙΚΗ &amp; ΑΝΤΑΣΦΑΛΙΣΤΙΚΗ ΕΤΑ</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286,00 €</w:t>
            </w:r>
          </w:p>
        </w:tc>
      </w:tr>
      <w:tr w:rsidR="00D40CB3" w:rsidRPr="00D40CB3" w:rsidTr="00D40CB3">
        <w:trPr>
          <w:trHeight w:val="549"/>
        </w:trPr>
        <w:tc>
          <w:tcPr>
            <w:tcW w:w="710" w:type="dxa"/>
          </w:tcPr>
          <w:p w:rsidR="00D40CB3" w:rsidRPr="00D40CB3" w:rsidRDefault="00D40CB3" w:rsidP="002C2DA4">
            <w:pPr>
              <w:jc w:val="center"/>
              <w:rPr>
                <w:rFonts w:ascii="Tahoma" w:hAnsi="Tahoma" w:cs="Tahoma"/>
                <w:b/>
                <w:sz w:val="20"/>
                <w:szCs w:val="20"/>
              </w:rPr>
            </w:pPr>
            <w:r w:rsidRPr="00D40CB3">
              <w:rPr>
                <w:rFonts w:ascii="Tahoma" w:hAnsi="Tahoma" w:cs="Tahoma"/>
                <w:b/>
                <w:sz w:val="20"/>
                <w:szCs w:val="20"/>
              </w:rPr>
              <w:t>44</w:t>
            </w:r>
          </w:p>
        </w:tc>
        <w:tc>
          <w:tcPr>
            <w:tcW w:w="3827"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 xml:space="preserve">ΥΠΗΡΕΣΙΕΣ </w:t>
            </w:r>
            <w:r w:rsidRPr="00D40CB3">
              <w:rPr>
                <w:rFonts w:ascii="Tahoma" w:hAnsi="Tahoma" w:cs="Tahoma"/>
                <w:caps/>
                <w:sz w:val="20"/>
                <w:szCs w:val="20"/>
                <w:lang w:val="en-US"/>
              </w:rPr>
              <w:t xml:space="preserve">COURIER </w:t>
            </w:r>
            <w:r w:rsidRPr="00D40CB3">
              <w:rPr>
                <w:rFonts w:ascii="Tahoma" w:hAnsi="Tahoma" w:cs="Tahoma"/>
                <w:caps/>
                <w:sz w:val="20"/>
                <w:szCs w:val="20"/>
              </w:rPr>
              <w:t>ΜΗΝΟΣ ΜΑΪΟΥ</w:t>
            </w:r>
          </w:p>
        </w:tc>
        <w:tc>
          <w:tcPr>
            <w:tcW w:w="1417" w:type="dxa"/>
          </w:tcPr>
          <w:p w:rsidR="00D40CB3" w:rsidRPr="00D40CB3" w:rsidRDefault="00D40CB3" w:rsidP="002C2DA4">
            <w:pPr>
              <w:autoSpaceDE w:val="0"/>
              <w:autoSpaceDN w:val="0"/>
              <w:adjustRightInd w:val="0"/>
              <w:jc w:val="center"/>
              <w:rPr>
                <w:rFonts w:ascii="Tahoma" w:hAnsi="Tahoma" w:cs="Tahoma"/>
                <w:sz w:val="20"/>
                <w:szCs w:val="20"/>
              </w:rPr>
            </w:pPr>
            <w:r w:rsidRPr="00D40CB3">
              <w:rPr>
                <w:rFonts w:ascii="Tahoma" w:hAnsi="Tahoma" w:cs="Tahoma"/>
                <w:sz w:val="20"/>
                <w:szCs w:val="20"/>
              </w:rPr>
              <w:t>31/05/2019</w:t>
            </w:r>
          </w:p>
        </w:tc>
        <w:tc>
          <w:tcPr>
            <w:tcW w:w="2410" w:type="dxa"/>
          </w:tcPr>
          <w:p w:rsidR="00D40CB3" w:rsidRPr="00D40CB3" w:rsidRDefault="00D40CB3" w:rsidP="002C2DA4">
            <w:pPr>
              <w:jc w:val="center"/>
              <w:rPr>
                <w:rFonts w:ascii="Tahoma" w:hAnsi="Tahoma" w:cs="Tahoma"/>
                <w:caps/>
                <w:sz w:val="20"/>
                <w:szCs w:val="20"/>
              </w:rPr>
            </w:pPr>
            <w:r w:rsidRPr="00D40CB3">
              <w:rPr>
                <w:rFonts w:ascii="Tahoma" w:hAnsi="Tahoma" w:cs="Tahoma"/>
                <w:caps/>
                <w:sz w:val="20"/>
                <w:szCs w:val="20"/>
              </w:rPr>
              <w:t>ΝΟΥΤΣΟΣ ΕΜ. – ΝΤΟΥΝΤΑΣ Γ. Ο.Ε.</w:t>
            </w:r>
          </w:p>
        </w:tc>
        <w:tc>
          <w:tcPr>
            <w:tcW w:w="1460" w:type="dxa"/>
          </w:tcPr>
          <w:p w:rsidR="00D40CB3" w:rsidRPr="00D40CB3" w:rsidRDefault="00D40CB3" w:rsidP="002C2DA4">
            <w:pPr>
              <w:jc w:val="center"/>
              <w:rPr>
                <w:rFonts w:ascii="Tahoma" w:hAnsi="Tahoma" w:cs="Tahoma"/>
                <w:sz w:val="20"/>
                <w:szCs w:val="20"/>
              </w:rPr>
            </w:pPr>
            <w:r w:rsidRPr="00D40CB3">
              <w:rPr>
                <w:rFonts w:ascii="Tahoma" w:hAnsi="Tahoma" w:cs="Tahoma"/>
                <w:sz w:val="20"/>
                <w:szCs w:val="20"/>
              </w:rPr>
              <w:t>470,58 €</w:t>
            </w:r>
          </w:p>
        </w:tc>
      </w:tr>
      <w:tr w:rsidR="002C2DA4" w:rsidRPr="00260CFA" w:rsidTr="002C2DA4">
        <w:trPr>
          <w:trHeight w:val="549"/>
        </w:trPr>
        <w:tc>
          <w:tcPr>
            <w:tcW w:w="7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b/>
                <w:sz w:val="20"/>
                <w:szCs w:val="20"/>
              </w:rPr>
            </w:pPr>
            <w:r w:rsidRPr="002C2DA4">
              <w:rPr>
                <w:rFonts w:ascii="Tahoma" w:hAnsi="Tahoma" w:cs="Tahoma"/>
                <w:b/>
                <w:sz w:val="20"/>
                <w:szCs w:val="20"/>
              </w:rPr>
              <w:t>45</w:t>
            </w:r>
          </w:p>
        </w:tc>
        <w:tc>
          <w:tcPr>
            <w:tcW w:w="382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ΑΣΦΑΛΙΣΤΗΡΙΟ ΓΙΑ ΤΟ ΜΕ138202 από 20/07/2019-20/07/2020</w:t>
            </w:r>
          </w:p>
        </w:tc>
        <w:tc>
          <w:tcPr>
            <w:tcW w:w="141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autoSpaceDE w:val="0"/>
              <w:autoSpaceDN w:val="0"/>
              <w:adjustRightInd w:val="0"/>
              <w:jc w:val="center"/>
              <w:rPr>
                <w:rFonts w:ascii="Tahoma" w:hAnsi="Tahoma" w:cs="Tahoma"/>
                <w:sz w:val="20"/>
                <w:szCs w:val="20"/>
              </w:rPr>
            </w:pPr>
            <w:r w:rsidRPr="002C2DA4">
              <w:rPr>
                <w:rFonts w:ascii="Tahoma" w:hAnsi="Tahoma" w:cs="Tahoma"/>
                <w:sz w:val="20"/>
                <w:szCs w:val="20"/>
              </w:rPr>
              <w:t>18/06/2019</w:t>
            </w:r>
          </w:p>
        </w:tc>
        <w:tc>
          <w:tcPr>
            <w:tcW w:w="24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INTERLIFE ΑΣΦΑΛΙΣΤΙΚΗ</w:t>
            </w:r>
          </w:p>
        </w:tc>
        <w:tc>
          <w:tcPr>
            <w:tcW w:w="146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sz w:val="20"/>
                <w:szCs w:val="20"/>
              </w:rPr>
            </w:pPr>
            <w:r w:rsidRPr="002C2DA4">
              <w:rPr>
                <w:rFonts w:ascii="Tahoma" w:hAnsi="Tahoma" w:cs="Tahoma"/>
                <w:sz w:val="20"/>
                <w:szCs w:val="20"/>
              </w:rPr>
              <w:t>316,69 €</w:t>
            </w:r>
          </w:p>
        </w:tc>
      </w:tr>
      <w:tr w:rsidR="002C2DA4" w:rsidRPr="00260CFA" w:rsidTr="002C2DA4">
        <w:trPr>
          <w:trHeight w:val="549"/>
        </w:trPr>
        <w:tc>
          <w:tcPr>
            <w:tcW w:w="7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b/>
                <w:sz w:val="20"/>
                <w:szCs w:val="20"/>
              </w:rPr>
            </w:pPr>
            <w:r w:rsidRPr="002C2DA4">
              <w:rPr>
                <w:rFonts w:ascii="Tahoma" w:hAnsi="Tahoma" w:cs="Tahoma"/>
                <w:b/>
                <w:sz w:val="20"/>
                <w:szCs w:val="20"/>
              </w:rPr>
              <w:t>46</w:t>
            </w:r>
          </w:p>
        </w:tc>
        <w:tc>
          <w:tcPr>
            <w:tcW w:w="382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ΑΣΦΑΛΙΣΤΗΡΙΟ ΓΙΑ ΤΟ ΜΕ50760 από 25/07/2019-25/07/2020</w:t>
            </w:r>
          </w:p>
        </w:tc>
        <w:tc>
          <w:tcPr>
            <w:tcW w:w="141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autoSpaceDE w:val="0"/>
              <w:autoSpaceDN w:val="0"/>
              <w:adjustRightInd w:val="0"/>
              <w:jc w:val="center"/>
              <w:rPr>
                <w:rFonts w:ascii="Tahoma" w:hAnsi="Tahoma" w:cs="Tahoma"/>
                <w:sz w:val="20"/>
                <w:szCs w:val="20"/>
              </w:rPr>
            </w:pPr>
            <w:r w:rsidRPr="002C2DA4">
              <w:rPr>
                <w:rFonts w:ascii="Tahoma" w:hAnsi="Tahoma" w:cs="Tahoma"/>
                <w:sz w:val="20"/>
                <w:szCs w:val="20"/>
              </w:rPr>
              <w:t>18/06/2019</w:t>
            </w:r>
          </w:p>
        </w:tc>
        <w:tc>
          <w:tcPr>
            <w:tcW w:w="24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INTERLIFE ΑΣΦΑΛΙΣΤΙΚΗ</w:t>
            </w:r>
          </w:p>
        </w:tc>
        <w:tc>
          <w:tcPr>
            <w:tcW w:w="146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sz w:val="20"/>
                <w:szCs w:val="20"/>
              </w:rPr>
            </w:pPr>
            <w:r w:rsidRPr="002C2DA4">
              <w:rPr>
                <w:rFonts w:ascii="Tahoma" w:hAnsi="Tahoma" w:cs="Tahoma"/>
                <w:sz w:val="20"/>
                <w:szCs w:val="20"/>
              </w:rPr>
              <w:t>157,19 €</w:t>
            </w:r>
          </w:p>
        </w:tc>
      </w:tr>
      <w:tr w:rsidR="002C2DA4" w:rsidRPr="00260CFA" w:rsidTr="002C2DA4">
        <w:trPr>
          <w:trHeight w:val="549"/>
        </w:trPr>
        <w:tc>
          <w:tcPr>
            <w:tcW w:w="7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b/>
                <w:sz w:val="20"/>
                <w:szCs w:val="20"/>
              </w:rPr>
            </w:pPr>
            <w:r w:rsidRPr="002C2DA4">
              <w:rPr>
                <w:rFonts w:ascii="Tahoma" w:hAnsi="Tahoma" w:cs="Tahoma"/>
                <w:b/>
                <w:sz w:val="20"/>
                <w:szCs w:val="20"/>
              </w:rPr>
              <w:t>47</w:t>
            </w:r>
          </w:p>
        </w:tc>
        <w:tc>
          <w:tcPr>
            <w:tcW w:w="382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ΑΣΦΑΛΙΣΤΗΡΙΟ ΓΙΑ ΜΕ90370 από 01/07/2019-01/07/2020</w:t>
            </w:r>
          </w:p>
        </w:tc>
        <w:tc>
          <w:tcPr>
            <w:tcW w:w="1417"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autoSpaceDE w:val="0"/>
              <w:autoSpaceDN w:val="0"/>
              <w:adjustRightInd w:val="0"/>
              <w:jc w:val="center"/>
              <w:rPr>
                <w:rFonts w:ascii="Tahoma" w:hAnsi="Tahoma" w:cs="Tahoma"/>
                <w:sz w:val="20"/>
                <w:szCs w:val="20"/>
              </w:rPr>
            </w:pPr>
            <w:r w:rsidRPr="002C2DA4">
              <w:rPr>
                <w:rFonts w:ascii="Tahoma" w:hAnsi="Tahoma" w:cs="Tahoma"/>
                <w:sz w:val="20"/>
                <w:szCs w:val="20"/>
              </w:rPr>
              <w:t>18/06/2019</w:t>
            </w:r>
          </w:p>
        </w:tc>
        <w:tc>
          <w:tcPr>
            <w:tcW w:w="241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caps/>
                <w:sz w:val="20"/>
                <w:szCs w:val="20"/>
              </w:rPr>
            </w:pPr>
            <w:r w:rsidRPr="002C2DA4">
              <w:rPr>
                <w:rFonts w:ascii="Tahoma" w:hAnsi="Tahoma" w:cs="Tahoma"/>
                <w:caps/>
                <w:sz w:val="20"/>
                <w:szCs w:val="20"/>
              </w:rPr>
              <w:t>INTERLIFE ΑΣΦΑΛΙΣΤΙΚΗ</w:t>
            </w:r>
          </w:p>
        </w:tc>
        <w:tc>
          <w:tcPr>
            <w:tcW w:w="1460" w:type="dxa"/>
            <w:tcBorders>
              <w:top w:val="single" w:sz="4" w:space="0" w:color="auto"/>
              <w:left w:val="single" w:sz="4" w:space="0" w:color="auto"/>
              <w:bottom w:val="single" w:sz="4" w:space="0" w:color="auto"/>
              <w:right w:val="single" w:sz="4" w:space="0" w:color="auto"/>
            </w:tcBorders>
          </w:tcPr>
          <w:p w:rsidR="002C2DA4" w:rsidRPr="002C2DA4" w:rsidRDefault="002C2DA4" w:rsidP="002C2DA4">
            <w:pPr>
              <w:jc w:val="center"/>
              <w:rPr>
                <w:rFonts w:ascii="Tahoma" w:hAnsi="Tahoma" w:cs="Tahoma"/>
                <w:sz w:val="20"/>
                <w:szCs w:val="20"/>
              </w:rPr>
            </w:pPr>
            <w:r w:rsidRPr="002C2DA4">
              <w:rPr>
                <w:rFonts w:ascii="Tahoma" w:hAnsi="Tahoma" w:cs="Tahoma"/>
                <w:sz w:val="20"/>
                <w:szCs w:val="20"/>
              </w:rPr>
              <w:t>316,69 €</w:t>
            </w:r>
          </w:p>
        </w:tc>
      </w:tr>
    </w:tbl>
    <w:p w:rsidR="00447137" w:rsidRDefault="00447137" w:rsidP="00501C99">
      <w:pPr>
        <w:pStyle w:val="af4"/>
        <w:rPr>
          <w:rFonts w:ascii="Tahoma" w:hAnsi="Tahoma" w:cs="Tahoma"/>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D40CB3">
        <w:rPr>
          <w:rFonts w:ascii="Tahoma" w:hAnsi="Tahoma" w:cs="Tahoma"/>
          <w:b/>
          <w:sz w:val="22"/>
          <w:szCs w:val="22"/>
        </w:rPr>
        <w:t>7</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575" w:rsidRDefault="00C02575">
      <w:r>
        <w:separator/>
      </w:r>
    </w:p>
  </w:endnote>
  <w:endnote w:type="continuationSeparator" w:id="0">
    <w:p w:rsidR="00C02575" w:rsidRDefault="00C025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DA4" w:rsidRDefault="005F5F67" w:rsidP="00430383">
    <w:pPr>
      <w:pStyle w:val="a8"/>
      <w:framePr w:wrap="around" w:vAnchor="text" w:hAnchor="margin" w:xAlign="right" w:y="1"/>
      <w:rPr>
        <w:rStyle w:val="a9"/>
      </w:rPr>
    </w:pPr>
    <w:r>
      <w:rPr>
        <w:rStyle w:val="a9"/>
      </w:rPr>
      <w:fldChar w:fldCharType="begin"/>
    </w:r>
    <w:r w:rsidR="002C2DA4">
      <w:rPr>
        <w:rStyle w:val="a9"/>
      </w:rPr>
      <w:instrText xml:space="preserve">PAGE  </w:instrText>
    </w:r>
    <w:r>
      <w:rPr>
        <w:rStyle w:val="a9"/>
      </w:rPr>
      <w:fldChar w:fldCharType="end"/>
    </w:r>
  </w:p>
  <w:p w:rsidR="002C2DA4" w:rsidRDefault="002C2DA4"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2C2DA4" w:rsidRDefault="005F5F67">
        <w:pPr>
          <w:pStyle w:val="a8"/>
          <w:jc w:val="right"/>
        </w:pPr>
        <w:r w:rsidRPr="00391BB4">
          <w:rPr>
            <w:rFonts w:ascii="Tahoma" w:hAnsi="Tahoma" w:cs="Tahoma"/>
            <w:sz w:val="20"/>
            <w:szCs w:val="20"/>
          </w:rPr>
          <w:fldChar w:fldCharType="begin"/>
        </w:r>
        <w:r w:rsidR="002C2DA4"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02575">
          <w:rPr>
            <w:rFonts w:ascii="Tahoma" w:hAnsi="Tahoma" w:cs="Tahoma"/>
            <w:noProof/>
            <w:sz w:val="20"/>
            <w:szCs w:val="20"/>
          </w:rPr>
          <w:t>1</w:t>
        </w:r>
        <w:r w:rsidRPr="00391BB4">
          <w:rPr>
            <w:rFonts w:ascii="Tahoma" w:hAnsi="Tahoma" w:cs="Tahoma"/>
            <w:sz w:val="20"/>
            <w:szCs w:val="20"/>
          </w:rPr>
          <w:fldChar w:fldCharType="end"/>
        </w:r>
      </w:p>
    </w:sdtContent>
  </w:sdt>
  <w:p w:rsidR="002C2DA4" w:rsidRPr="00954F1C" w:rsidRDefault="002C2DA4"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575" w:rsidRDefault="00C02575">
      <w:r>
        <w:separator/>
      </w:r>
    </w:p>
  </w:footnote>
  <w:footnote w:type="continuationSeparator" w:id="0">
    <w:p w:rsidR="00C02575" w:rsidRDefault="00C025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2854AF8"/>
    <w:multiLevelType w:val="hybridMultilevel"/>
    <w:tmpl w:val="7096B734"/>
    <w:lvl w:ilvl="0" w:tplc="E1563252">
      <w:start w:val="1"/>
      <w:numFmt w:val="decimal"/>
      <w:lvlText w:val="%1."/>
      <w:lvlJc w:val="left"/>
      <w:pPr>
        <w:ind w:left="720" w:hanging="360"/>
      </w:pPr>
      <w:rPr>
        <w:rFonts w:ascii="Tahoma" w:hAnsi="Tahoma" w:cs="Tahoma"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D27799"/>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91A34CD"/>
    <w:multiLevelType w:val="hybridMultilevel"/>
    <w:tmpl w:val="BDA60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0"/>
  </w:num>
  <w:num w:numId="5">
    <w:abstractNumId w:val="29"/>
  </w:num>
  <w:num w:numId="6">
    <w:abstractNumId w:val="46"/>
  </w:num>
  <w:num w:numId="7">
    <w:abstractNumId w:val="15"/>
  </w:num>
  <w:num w:numId="8">
    <w:abstractNumId w:val="40"/>
  </w:num>
  <w:num w:numId="9">
    <w:abstractNumId w:val="16"/>
  </w:num>
  <w:num w:numId="10">
    <w:abstractNumId w:val="9"/>
  </w:num>
  <w:num w:numId="11">
    <w:abstractNumId w:val="1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38"/>
  </w:num>
  <w:num w:numId="15">
    <w:abstractNumId w:val="20"/>
  </w:num>
  <w:num w:numId="16">
    <w:abstractNumId w:val="28"/>
  </w:num>
  <w:num w:numId="17">
    <w:abstractNumId w:val="25"/>
  </w:num>
  <w:num w:numId="18">
    <w:abstractNumId w:val="11"/>
  </w:num>
  <w:num w:numId="19">
    <w:abstractNumId w:val="41"/>
  </w:num>
  <w:num w:numId="20">
    <w:abstractNumId w:val="8"/>
  </w:num>
  <w:num w:numId="21">
    <w:abstractNumId w:val="47"/>
  </w:num>
  <w:num w:numId="22">
    <w:abstractNumId w:val="23"/>
  </w:num>
  <w:num w:numId="23">
    <w:abstractNumId w:val="45"/>
  </w:num>
  <w:num w:numId="24">
    <w:abstractNumId w:val="30"/>
  </w:num>
  <w:num w:numId="25">
    <w:abstractNumId w:val="36"/>
  </w:num>
  <w:num w:numId="26">
    <w:abstractNumId w:val="39"/>
  </w:num>
  <w:num w:numId="27">
    <w:abstractNumId w:val="10"/>
  </w:num>
  <w:num w:numId="28">
    <w:abstractNumId w:val="21"/>
  </w:num>
  <w:num w:numId="29">
    <w:abstractNumId w:val="42"/>
  </w:num>
  <w:num w:numId="30">
    <w:abstractNumId w:val="44"/>
  </w:num>
  <w:num w:numId="31">
    <w:abstractNumId w:val="31"/>
  </w:num>
  <w:num w:numId="32">
    <w:abstractNumId w:val="35"/>
  </w:num>
  <w:num w:numId="33">
    <w:abstractNumId w:val="5"/>
  </w:num>
  <w:num w:numId="34">
    <w:abstractNumId w:val="4"/>
  </w:num>
  <w:num w:numId="35">
    <w:abstractNumId w:val="43"/>
  </w:num>
  <w:num w:numId="36">
    <w:abstractNumId w:val="17"/>
  </w:num>
  <w:num w:numId="37">
    <w:abstractNumId w:val="18"/>
  </w:num>
  <w:num w:numId="38">
    <w:abstractNumId w:val="7"/>
  </w:num>
  <w:num w:numId="39">
    <w:abstractNumId w:val="27"/>
  </w:num>
  <w:num w:numId="40">
    <w:abstractNumId w:val="1"/>
  </w:num>
  <w:num w:numId="41">
    <w:abstractNumId w:val="3"/>
  </w:num>
  <w:num w:numId="42">
    <w:abstractNumId w:val="12"/>
  </w:num>
  <w:num w:numId="43">
    <w:abstractNumId w:val="33"/>
  </w:num>
  <w:num w:numId="44">
    <w:abstractNumId w:val="34"/>
  </w:num>
  <w:num w:numId="45">
    <w:abstractNumId w:val="6"/>
  </w:num>
  <w:num w:numId="46">
    <w:abstractNumId w:val="22"/>
  </w:num>
  <w:num w:numId="47">
    <w:abstractNumId w:val="14"/>
  </w:num>
  <w:num w:numId="48">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2DA4"/>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7A8"/>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5F67"/>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40F0"/>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770"/>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1E1C"/>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2EC8"/>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5188"/>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E5B"/>
    <w:rsid w:val="00A71431"/>
    <w:rsid w:val="00A71CEC"/>
    <w:rsid w:val="00A72404"/>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2575"/>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737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317D"/>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E43BF-092A-4FFD-8ED7-44872249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2385</Words>
  <Characters>12881</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2019-07-01T08:09:00Z</cp:lastPrinted>
  <dcterms:created xsi:type="dcterms:W3CDTF">2019-06-27T07:01:00Z</dcterms:created>
  <dcterms:modified xsi:type="dcterms:W3CDTF">2019-07-01T08:10:00Z</dcterms:modified>
</cp:coreProperties>
</file>