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6C" w:rsidRPr="00B01F6C" w:rsidRDefault="00B01F6C" w:rsidP="00B01F6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ΤΥΠΟΠΟΙΗΜΕΝΟ ΕΝΤΥΠΟ ΥΠΕΥΘΥΝΗΣ ΔΗΛΩΣΗΣ (</w:t>
      </w: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  <w:t>TE</w:t>
      </w: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ΥΔ)</w:t>
      </w:r>
    </w:p>
    <w:p w:rsidR="00B01F6C" w:rsidRPr="00B01F6C" w:rsidRDefault="00B01F6C" w:rsidP="00B01F6C">
      <w:pPr>
        <w:suppressAutoHyphens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color w:val="669900"/>
          <w:sz w:val="24"/>
          <w:szCs w:val="24"/>
          <w:u w:val="single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[άρθρου 79 παρ. 4 ν. 4412/2016 (Α 147)]</w:t>
      </w:r>
    </w:p>
    <w:p w:rsidR="00B01F6C" w:rsidRPr="00B01F6C" w:rsidRDefault="00B01F6C" w:rsidP="00B01F6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1F6C">
        <w:rPr>
          <w:rFonts w:ascii="Times New Roman" w:eastAsia="Calibri" w:hAnsi="Times New Roman" w:cs="Times New Roman"/>
          <w:b/>
          <w:bCs/>
          <w:color w:val="669900"/>
          <w:sz w:val="24"/>
          <w:szCs w:val="24"/>
          <w:u w:val="single"/>
          <w:lang w:eastAsia="zh-CN"/>
        </w:rPr>
        <w:t xml:space="preserve"> </w:t>
      </w:r>
      <w:r w:rsidRPr="00B01F6C"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u w:val="single"/>
          <w:lang w:eastAsia="zh-CN"/>
        </w:rPr>
        <w:t>για διαδικασίες σύναψης δημόσιας σύμβασης κάτω των ορίων των οδηγιών</w:t>
      </w:r>
    </w:p>
    <w:p w:rsidR="00B01F6C" w:rsidRPr="00B01F6C" w:rsidRDefault="00B01F6C" w:rsidP="00B01F6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>Μέρος Ι: Πληροφορίες σχετικά με την αναθέτουσα αρχή/αναθέτοντα φορέα  και τη διαδικασία ανάθεσης</w:t>
      </w:r>
    </w:p>
    <w:p w:rsidR="00B01F6C" w:rsidRPr="00B01F6C" w:rsidRDefault="00B01F6C" w:rsidP="00B01F6C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959"/>
      </w:tblGrid>
      <w:tr w:rsidR="00B01F6C" w:rsidRPr="00B01F6C" w:rsidTr="007C166B">
        <w:trPr>
          <w:jc w:val="center"/>
        </w:trPr>
        <w:tc>
          <w:tcPr>
            <w:tcW w:w="8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Ονομασία: ΔΗΜΟΣ ΑΡΤΑΙΩΝ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Κωδικός  Αναθέτουσας Αρχής / Αναθέτοντα Φορέα ΚΗΜΔΗΣ : 6045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Ταχυδρομική διεύθυνση / Πόλη /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Ταχ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Κωδικός: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Περιφ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Οδός &amp; Αυξεντίου / Άρτα / 47132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Αρμόδιος για πληροφορίες: Πάνου Ιωάννης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Τηλέφωνο: 2681362243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Ηλ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ταχυδρομείο: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panou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ioannis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arta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gr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Διεύθυνση στο Διαδίκτυο (διεύθυνση δικτυακού τόπου):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www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arta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gr</w:t>
            </w:r>
          </w:p>
        </w:tc>
      </w:tr>
      <w:tr w:rsidR="00B01F6C" w:rsidRPr="00B01F6C" w:rsidTr="007C166B">
        <w:trPr>
          <w:jc w:val="center"/>
        </w:trPr>
        <w:tc>
          <w:tcPr>
            <w:tcW w:w="8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Β: Πληροφορίες σχετικά με τη διαδικασία σύναψης σύμβασης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Τίτλος ή σύντομη περιγραφή της δημόσιας σύμβασης (συμπεριλαμβανομένου του σχετικού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CPV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): [Σίτιση μαθητών μουσικού σχολείου Άρτας για το σχολικό έτος 2019 - 2020 (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cpv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 15894200-3)]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Κωδικός στο ΚΗΜΔΗΣ: [19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PROC</w:t>
            </w:r>
            <w:r w:rsidRPr="00B01F6C">
              <w:rPr>
                <w:rFonts w:ascii="Times New Roman" w:eastAsia="MS Mincho" w:hAnsi="Times New Roman" w:cs="Times New Roman"/>
                <w:szCs w:val="24"/>
                <w:lang w:eastAsia="ja-JP"/>
              </w:rPr>
              <w:t>005388490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Η σύμβαση αναφέρεται σε έργα, προμήθειες, ή υπηρεσίες : [Προμήθεια]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Εφόσον υφίστανται, ένδειξη ύπαρξης σχετικών τμημάτων : [ΟΧΙ]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Αριθμός αναφοράς που αποδίδεται στον φάκελο από την αναθέτουσα αρχή (</w:t>
            </w: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εάν υπάρχει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): [……]</w:t>
            </w:r>
          </w:p>
        </w:tc>
      </w:tr>
    </w:tbl>
    <w:p w:rsidR="00B01F6C" w:rsidRPr="00B01F6C" w:rsidRDefault="00B01F6C" w:rsidP="00B01F6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01F6C" w:rsidRPr="00B01F6C" w:rsidRDefault="00B01F6C" w:rsidP="00B01F6C">
      <w:pPr>
        <w:shd w:val="clear" w:color="auto" w:fill="B2B2B2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B01F6C">
        <w:rPr>
          <w:rFonts w:ascii="Times New Roman" w:eastAsia="Times New Roman" w:hAnsi="Times New Roman" w:cs="Times New Roman"/>
          <w:sz w:val="24"/>
          <w:szCs w:val="24"/>
          <w:lang w:eastAsia="zh-CN"/>
        </w:rPr>
        <w:t>ΟΛΕΣ ΟΙ ΥΠΟΛΟΙΠΕΣ ΠΛΗΡΟΦΟΡΙΕΣ ΣΕ ΚΑΘΕ ΕΝΟΤΗΤΑ ΤΟΥ ΤΕΥΔ ΘΑ ΠΡΕΠΕΙ ΝΑ ΣΥΜΠΛΗΡΩΘΟΥΝ ΑΠΟ ΤΟΝ ΟΙΚΟΝΟΜΙΚΟ ΦΟΡΕΑ</w:t>
      </w:r>
    </w:p>
    <w:p w:rsidR="00B01F6C" w:rsidRPr="00B01F6C" w:rsidRDefault="00B01F6C" w:rsidP="00B01F6C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lastRenderedPageBreak/>
        <w:t xml:space="preserve">Μέρος </w:t>
      </w: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zh-CN"/>
        </w:rPr>
        <w:t>II</w:t>
      </w: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>: Πληροφορίες σχετικά με τον οικονομικό φορέα</w:t>
      </w:r>
    </w:p>
    <w:p w:rsidR="00B01F6C" w:rsidRPr="00B01F6C" w:rsidRDefault="00B01F6C" w:rsidP="00B01F6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Α: Πληροφορίες σχετικά με τον οικονομικό φορέα</w:t>
      </w:r>
    </w:p>
    <w:tbl>
      <w:tblPr>
        <w:tblW w:w="8959" w:type="dxa"/>
        <w:jc w:val="center"/>
        <w:tblLayout w:type="fixed"/>
        <w:tblLook w:val="0000" w:firstRow="0" w:lastRow="0" w:firstColumn="0" w:lastColumn="0" w:noHBand="0" w:noVBand="0"/>
      </w:tblPr>
      <w:tblGrid>
        <w:gridCol w:w="4479"/>
        <w:gridCol w:w="4480"/>
      </w:tblGrid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</w:pP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Στοιχεί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 ανα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γνώρισης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Πλήρης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 Επ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ωνυμί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   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Αριθμός φορολογικού μητρώου (ΑΦΜ):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   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Τα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χυδρομική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διεύθυνση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B01F6C" w:rsidRPr="00B01F6C" w:rsidTr="007C166B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Αρμόδιος ή αρμόδιοι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/>
              </w:rPr>
              <w:t xml:space="preserve">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Τηλέφωνο: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Ηλ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ταχυδρομείο: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Διεύθυνση στο Διαδίκτυο (διεύθυνση δικτυακού τόπου) (</w:t>
            </w: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εάν υπάρχει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</w:pP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Γενικές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 xml:space="preserve"> 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ληροφορίες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: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Ο οικονομικός φορέας είναι πολύ μικρή, μικρή ή μεσαία επιχείρηση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  <w:t xml:space="preserve">Μόνο σε περίπτωση προμήθειας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  <w:t>κατ᾽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  <w:t xml:space="preserve"> αποκλειστικότητα, του άρθρου 20: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Εάν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ναι,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μειονεκτούντων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εργαζομένων;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μειονεκτούντων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] Ναι []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Όχι</w:t>
            </w:r>
            <w:proofErr w:type="spellEnd"/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[...............]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[…...............]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[….]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προ)επιλογής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);</w:t>
            </w:r>
          </w:p>
        </w:tc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Όχι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 []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Άνευ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 α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ντικειμένου</w:t>
            </w:r>
            <w:proofErr w:type="spellEnd"/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ναι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V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κατά περίπτωση, και σε κάθε περίπτωση συμπληρώστε και υπογράψτε το μέρος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VI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β) Εάν το πιστοποιητικό εγγραφής ή η πιστοποίηση διατίθεται ηλεκτρονικά, αναφέρετε: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γ) Αναφέρετε τα δικαιολογητικά στα οποία βασίζεται η εγγραφή ή η πιστοποίηση και, κατά περίπτωση, τη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ν κατάταξη στον επίσημο κατάλογο.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δ) Η εγγραφή ή η πιστοποίηση καλύπτει όλα τα απαιτούμενα κριτήρια επιλογής;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όχι: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  <w:t xml:space="preserve">Επιπροσθέτως, συμπληρώστε τις πληροφορίες που λείπουν στο μέρος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GB" w:eastAsia="zh-CN"/>
              </w:rPr>
              <w:t>IV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  <w:t>, ενότητες Α, Β, Γ, ή Δ κατά περίπτωση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ΜΟΝΟ εφόσον αυτό απαιτείται στη σχετική διακήρυξη ή στα έγγραφα της σύμβασης: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ε) Ο οικονομικός φορέας θα είναι σε θέση να προσκομίσει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βεβαίωση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α) [……]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β) (διαδικτυακή διεύθυνση, αρχή ή φορέας </w:t>
            </w: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έκδοσης, επακριβή στοιχεία αναφοράς των εγγράφων):[……][……][……][……]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γ) [……]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δ) 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ε) 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zh-CN"/>
              </w:rPr>
              <w:t>[……][……][……][……]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</w:pP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lastRenderedPageBreak/>
              <w:t>Τρό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 xml:space="preserve">πος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συμμετοχής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: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Ο οικονομικός φορέας συμμετέχει στη διαδικασία σύναψης δημόσιας σύμβασης από κοινού με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άλλους,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Όχι</w:t>
            </w:r>
            <w:proofErr w:type="spellEnd"/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Εάν ναι</w:t>
            </w: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ναι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α) Α</w:t>
            </w:r>
            <w:r w:rsidRPr="00B0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β) Προσδιορίστε τους άλλους οικονομικούς φορείς που συμμετ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έχουν από κοινού στη διαδικασία σύναψης δημόσιας σύμβασης: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α) [……]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β) [……]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γ) 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</w:pP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Τμήμ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: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   ]</w:t>
            </w:r>
          </w:p>
        </w:tc>
      </w:tr>
    </w:tbl>
    <w:p w:rsidR="00B01F6C" w:rsidRPr="00B01F6C" w:rsidRDefault="00B01F6C" w:rsidP="00B01F6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</w:pPr>
    </w:p>
    <w:p w:rsidR="00B01F6C" w:rsidRPr="00B01F6C" w:rsidRDefault="00B01F6C" w:rsidP="00B01F6C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Β: Πληροφορίες σχετικά με τους νόμιμους εκπροσώπους του οικονομικού φορέα</w:t>
      </w:r>
    </w:p>
    <w:p w:rsidR="00B01F6C" w:rsidRPr="00B01F6C" w:rsidRDefault="00B01F6C" w:rsidP="00B01F6C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9" w:type="dxa"/>
        <w:jc w:val="center"/>
        <w:tblLayout w:type="fixed"/>
        <w:tblLook w:val="0000" w:firstRow="0" w:lastRow="0" w:firstColumn="0" w:lastColumn="0" w:noHBand="0" w:noVBand="0"/>
      </w:tblPr>
      <w:tblGrid>
        <w:gridCol w:w="4479"/>
        <w:gridCol w:w="4480"/>
      </w:tblGrid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</w:pP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Εκ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 xml:space="preserve">προσώπηση,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εάν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 xml:space="preserve"> υπ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άρχει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Ονοματεπώνυμο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Τα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χυδρομική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διεύθυνση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Τηλέφωνο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Ηλ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. τα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χυδρομείο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</w:tc>
      </w:tr>
    </w:tbl>
    <w:p w:rsidR="00B01F6C" w:rsidRPr="00B01F6C" w:rsidRDefault="00B01F6C" w:rsidP="00B01F6C">
      <w:pPr>
        <w:keepNext/>
        <w:suppressAutoHyphens/>
        <w:spacing w:before="120" w:after="360"/>
        <w:ind w:left="850"/>
        <w:jc w:val="center"/>
        <w:rPr>
          <w:rFonts w:ascii="Times New Roman" w:eastAsia="Times New Roman" w:hAnsi="Times New Roman" w:cs="Times New Roman"/>
          <w:b/>
          <w:smallCaps/>
          <w:kern w:val="1"/>
          <w:sz w:val="24"/>
          <w:szCs w:val="24"/>
          <w:lang w:eastAsia="zh-CN"/>
        </w:rPr>
      </w:pPr>
    </w:p>
    <w:p w:rsidR="00B01F6C" w:rsidRPr="00B01F6C" w:rsidRDefault="00B01F6C" w:rsidP="00B01F6C">
      <w:pPr>
        <w:pageBreakBefore/>
        <w:suppressAutoHyphens/>
        <w:spacing w:after="120" w:line="240" w:lineRule="auto"/>
        <w:ind w:left="85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Γ: Πληροφορίες σχετικά με τη στήριξη στις ικανότητες άλλων ΦΟΡΕΩΝ</w:t>
      </w: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n-GB" w:eastAsia="zh-CN"/>
        </w:rPr>
        <w:endnoteReference w:id="1"/>
      </w:r>
      <w:r w:rsidRPr="00B01F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tbl>
      <w:tblPr>
        <w:tblW w:w="8959" w:type="dxa"/>
        <w:jc w:val="center"/>
        <w:tblLayout w:type="fixed"/>
        <w:tblLook w:val="0000" w:firstRow="0" w:lastRow="0" w:firstColumn="0" w:lastColumn="0" w:noHBand="0" w:noVBand="0"/>
      </w:tblPr>
      <w:tblGrid>
        <w:gridCol w:w="4479"/>
        <w:gridCol w:w="4480"/>
      </w:tblGrid>
      <w:tr w:rsidR="00B01F6C" w:rsidRPr="00B01F6C" w:rsidTr="007C166B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</w:pP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Στήριξη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IV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και στα (τυχόν) κριτήρια και κανόνες που καθορίζονται στο μέρος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V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[]Ναι []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Όχι</w:t>
            </w:r>
            <w:proofErr w:type="spellEnd"/>
          </w:p>
        </w:tc>
      </w:tr>
    </w:tbl>
    <w:p w:rsidR="00B01F6C" w:rsidRPr="00B01F6C" w:rsidRDefault="00B01F6C" w:rsidP="00B01F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Εάν ναι</w:t>
      </w:r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, επισυνάψτε χωριστό έντυπο ΤΕΥΔ με τις πληροφορίες που απαιτούνται σύμφωνα με τις 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ενότητες Α και Β του παρόντος μέρους και σύμφωνα με το μέρος ΙΙΙ, για κάθε ένα </w:t>
      </w:r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B01F6C" w:rsidRPr="00B01F6C" w:rsidRDefault="00B01F6C" w:rsidP="00B01F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B01F6C" w:rsidRPr="00B01F6C" w:rsidRDefault="00B01F6C" w:rsidP="00B01F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B01F6C">
        <w:rPr>
          <w:rFonts w:ascii="Times New Roman" w:eastAsia="Times New Roman" w:hAnsi="Times New Roman" w:cs="Times New Roman"/>
          <w:i/>
          <w:sz w:val="24"/>
          <w:szCs w:val="24"/>
          <w:lang w:val="en-GB" w:eastAsia="zh-CN"/>
        </w:rPr>
        <w:t>IV</w:t>
      </w:r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και </w:t>
      </w:r>
      <w:r w:rsidRPr="00B01F6C">
        <w:rPr>
          <w:rFonts w:ascii="Times New Roman" w:eastAsia="Times New Roman" w:hAnsi="Times New Roman" w:cs="Times New Roman"/>
          <w:i/>
          <w:sz w:val="24"/>
          <w:szCs w:val="24"/>
          <w:lang w:val="en-GB" w:eastAsia="zh-CN"/>
        </w:rPr>
        <w:t>V</w:t>
      </w:r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για κάθε ένα από τους οικονομικούς φορείς.</w:t>
      </w:r>
    </w:p>
    <w:p w:rsidR="00B01F6C" w:rsidRPr="00B01F6C" w:rsidRDefault="00B01F6C" w:rsidP="00B01F6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01F6C" w:rsidRPr="00B01F6C" w:rsidRDefault="00B01F6C" w:rsidP="00B01F6C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 xml:space="preserve">Δ: Πληροφορίες σχετικά με υπεργολάβους στην ικανότητα των οποίων </w:t>
      </w: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>δεν στηρίζεται</w:t>
      </w: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ο οικονομικός φορέας</w:t>
      </w:r>
      <w:r w:rsidRPr="00B01F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B01F6C" w:rsidRPr="00B01F6C" w:rsidRDefault="00B01F6C" w:rsidP="00B01F6C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9" w:type="dxa"/>
        <w:jc w:val="center"/>
        <w:tblLayout w:type="fixed"/>
        <w:tblLook w:val="0000" w:firstRow="0" w:lastRow="0" w:firstColumn="0" w:lastColumn="0" w:noHBand="0" w:noVBand="0"/>
      </w:tblPr>
      <w:tblGrid>
        <w:gridCol w:w="4479"/>
        <w:gridCol w:w="4480"/>
      </w:tblGrid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Υπ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εργολ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αβική α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νάθεση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[]Ναι []Όχι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Εάν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ναι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[…]</w:t>
            </w:r>
          </w:p>
        </w:tc>
      </w:tr>
    </w:tbl>
    <w:p w:rsidR="00B01F6C" w:rsidRPr="00B01F6C" w:rsidRDefault="00B01F6C" w:rsidP="00B01F6C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before="120" w:after="120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zh-CN"/>
        </w:rPr>
        <w:t>Εάν</w:t>
      </w:r>
      <w:r w:rsidRPr="00B01F6C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u w:val="single"/>
          <w:lang w:eastAsia="zh-CN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B01F6C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  <w:t xml:space="preserve">επιπλέον των πληροφοριών </w:t>
      </w:r>
      <w:r w:rsidRPr="00B01F6C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zh-CN"/>
        </w:rPr>
        <w:t xml:space="preserve">που προβλέπονται στην παρούσα ενότητα, </w:t>
      </w:r>
      <w:r w:rsidRPr="00B01F6C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u w:val="single"/>
          <w:lang w:eastAsia="zh-CN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B01F6C" w:rsidRPr="00B01F6C" w:rsidRDefault="00B01F6C" w:rsidP="00B01F6C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lastRenderedPageBreak/>
        <w:t xml:space="preserve">Μέρος </w:t>
      </w: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zh-CN"/>
        </w:rPr>
        <w:t>III</w:t>
      </w: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>: Λόγοι αποκλεισμού</w:t>
      </w:r>
    </w:p>
    <w:p w:rsidR="00B01F6C" w:rsidRPr="00B01F6C" w:rsidRDefault="00B01F6C" w:rsidP="00B01F6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Α: Λόγοι αποκλεισμού που σχετίζονται με ποινικές καταδίκες</w:t>
      </w:r>
    </w:p>
    <w:p w:rsidR="00B01F6C" w:rsidRPr="00B01F6C" w:rsidRDefault="00B01F6C" w:rsidP="00B01F6C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suppressAutoHyphens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sz w:val="24"/>
          <w:szCs w:val="24"/>
          <w:lang w:eastAsia="zh-CN"/>
        </w:rPr>
        <w:t>Στο άρθρο 73 παρ. 1 ορίζονται οι ακόλουθοι λόγοι αποκλεισμού:</w:t>
      </w:r>
    </w:p>
    <w:p w:rsidR="00B01F6C" w:rsidRPr="00B01F6C" w:rsidRDefault="00B01F6C" w:rsidP="00B01F6C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num" w:pos="284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 w:eastAsia="zh-CN"/>
        </w:rPr>
      </w:pPr>
      <w:proofErr w:type="spellStart"/>
      <w:r w:rsidRPr="00B01F6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zh-CN"/>
        </w:rPr>
        <w:t>συμμετοχή</w:t>
      </w:r>
      <w:proofErr w:type="spellEnd"/>
      <w:r w:rsidRPr="00B01F6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zh-CN"/>
        </w:rPr>
        <w:t xml:space="preserve"> </w:t>
      </w:r>
      <w:proofErr w:type="spellStart"/>
      <w:r w:rsidRPr="00B01F6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zh-CN"/>
        </w:rPr>
        <w:t>σε</w:t>
      </w:r>
      <w:proofErr w:type="spellEnd"/>
      <w:r w:rsidRPr="00B01F6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zh-CN"/>
        </w:rPr>
        <w:t xml:space="preserve"> </w:t>
      </w:r>
      <w:proofErr w:type="spellStart"/>
      <w:r w:rsidRPr="00B01F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 w:eastAsia="zh-CN"/>
        </w:rPr>
        <w:t>εγκλημ</w:t>
      </w:r>
      <w:proofErr w:type="spellEnd"/>
      <w:r w:rsidRPr="00B01F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 w:eastAsia="zh-CN"/>
        </w:rPr>
        <w:t xml:space="preserve">ατική </w:t>
      </w:r>
      <w:proofErr w:type="spellStart"/>
      <w:r w:rsidRPr="00B01F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 w:eastAsia="zh-CN"/>
        </w:rPr>
        <w:t>οργάνωση</w:t>
      </w:r>
      <w:proofErr w:type="spellEnd"/>
    </w:p>
    <w:p w:rsidR="00B01F6C" w:rsidRPr="00B01F6C" w:rsidRDefault="00B01F6C" w:rsidP="00B01F6C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num" w:pos="284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 w:eastAsia="zh-CN"/>
        </w:rPr>
      </w:pPr>
      <w:proofErr w:type="spellStart"/>
      <w:r w:rsidRPr="00B01F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 w:eastAsia="zh-CN"/>
        </w:rPr>
        <w:t>δωροδοκί</w:t>
      </w:r>
      <w:proofErr w:type="spellEnd"/>
      <w:r w:rsidRPr="00B01F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 w:eastAsia="zh-CN"/>
        </w:rPr>
        <w:t>α</w:t>
      </w:r>
    </w:p>
    <w:p w:rsidR="00B01F6C" w:rsidRPr="00B01F6C" w:rsidRDefault="00B01F6C" w:rsidP="00B01F6C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num" w:pos="284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 w:eastAsia="zh-CN"/>
        </w:rPr>
      </w:pPr>
      <w:r w:rsidRPr="00B01F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 w:eastAsia="zh-CN"/>
        </w:rPr>
        <w:t>απ</w:t>
      </w:r>
      <w:proofErr w:type="spellStart"/>
      <w:r w:rsidRPr="00B01F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 w:eastAsia="zh-CN"/>
        </w:rPr>
        <w:t>άτη</w:t>
      </w:r>
      <w:proofErr w:type="spellEnd"/>
    </w:p>
    <w:p w:rsidR="00B01F6C" w:rsidRPr="00B01F6C" w:rsidRDefault="00B01F6C" w:rsidP="00B01F6C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num" w:pos="284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τρομοκρατικά εγκλήματα ή εγκλήματα συνδεόμενα με τρομοκρατικές δραστηριότητες</w:t>
      </w:r>
    </w:p>
    <w:p w:rsidR="00B01F6C" w:rsidRPr="00B01F6C" w:rsidRDefault="00B01F6C" w:rsidP="00B01F6C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num" w:pos="284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νομιμοποίηση εσόδων από παράνομες δραστηριότητες ή χρηματοδότηση της τρομοκρατίας</w:t>
      </w:r>
    </w:p>
    <w:p w:rsidR="00B01F6C" w:rsidRPr="00B01F6C" w:rsidRDefault="00B01F6C" w:rsidP="00B01F6C">
      <w:pPr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num" w:pos="284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zh-CN"/>
        </w:rPr>
        <w:t>παιδική εργασία και άλλες μορφές εμπορίας ανθρώπων</w:t>
      </w:r>
    </w:p>
    <w:tbl>
      <w:tblPr>
        <w:tblW w:w="8959" w:type="dxa"/>
        <w:jc w:val="center"/>
        <w:tblLayout w:type="fixed"/>
        <w:tblLook w:val="0000" w:firstRow="0" w:lastRow="0" w:firstColumn="0" w:lastColumn="0" w:noHBand="0" w:noVBand="0"/>
      </w:tblPr>
      <w:tblGrid>
        <w:gridCol w:w="4479"/>
        <w:gridCol w:w="4480"/>
      </w:tblGrid>
      <w:tr w:rsidR="00B01F6C" w:rsidRPr="00B01F6C" w:rsidTr="007C166B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zh-CN"/>
              </w:rPr>
              <w:t>: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Υπάρχει τελεσίδικη καταδικαστική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απόφαση εις βάρος του οικονομικού φορέα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ή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οποιουδήποτε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προσώπου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/>
              </w:rPr>
              <w:t xml:space="preserve">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zh-CN"/>
              </w:rPr>
              <w:t>[……][……][……][……]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ναι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αναφέρετε</w:t>
            </w:r>
            <w:r w:rsidRPr="00B01F6C">
              <w:rPr>
                <w:rFonts w:ascii="Calibri" w:eastAsia="Times New Roman" w:hAnsi="Calibri" w:cs="Times New Roman"/>
                <w:szCs w:val="24"/>
                <w:vertAlign w:val="superscript"/>
                <w:lang w:eastAsia="zh-CN"/>
              </w:rPr>
              <w:t xml:space="preserve"> </w:t>
            </w:r>
            <w:r w:rsidRPr="00B01F6C"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  <w:t>.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β) Προσδιορίστε ποιος έχει καταδικαστεί [ ]·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γ) </w:t>
            </w:r>
            <w:r w:rsidRPr="00B01F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α) Ημερομηνία:[   ],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σημείο-(-α): [   ],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λόγος(-οι):[   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β) [……]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γ) Διάρκεια της περιόδου αποκλεισμού [……] και σχετικό(-ά) σημείο(-α) [   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zh-CN"/>
              </w:rPr>
              <w:t>[……][……][……][……]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Σε περίπτωση καταδικαστικής απόφασης, ο οικονομικός φορέας έχει λάβει μέτρα που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να αποδεικνύουν την αξιοπιστία του παρά την ύπαρξη σχετικού λόγου αποκλεισμού («</w:t>
            </w:r>
            <w:r w:rsidRPr="00B01F6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αυτοκάθαρση»),</w:t>
            </w:r>
            <w:r w:rsidRPr="00B01F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lastRenderedPageBreak/>
              <w:t xml:space="preserve">[] Ναι []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Όχι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Εάν ναι,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περιγράψτε τα μέτρα που λήφθηκαν.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</w:tc>
      </w:tr>
    </w:tbl>
    <w:p w:rsidR="00B01F6C" w:rsidRPr="00B01F6C" w:rsidRDefault="00B01F6C" w:rsidP="00B01F6C">
      <w:pPr>
        <w:keepNext/>
        <w:suppressAutoHyphens/>
        <w:spacing w:before="120" w:after="360"/>
        <w:ind w:firstLine="397"/>
        <w:jc w:val="center"/>
        <w:rPr>
          <w:rFonts w:ascii="Times New Roman" w:eastAsia="Times New Roman" w:hAnsi="Times New Roman" w:cs="Times New Roman"/>
          <w:b/>
          <w:smallCaps/>
          <w:kern w:val="1"/>
          <w:sz w:val="24"/>
          <w:szCs w:val="24"/>
          <w:lang w:eastAsia="zh-CN"/>
        </w:rPr>
      </w:pPr>
    </w:p>
    <w:p w:rsidR="00B01F6C" w:rsidRPr="00B01F6C" w:rsidRDefault="00B01F6C" w:rsidP="00B01F6C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9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5"/>
        <w:gridCol w:w="4475"/>
        <w:gridCol w:w="9"/>
      </w:tblGrid>
      <w:tr w:rsidR="00B01F6C" w:rsidRPr="00B01F6C" w:rsidTr="007C166B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B01F6C" w:rsidRPr="00B01F6C" w:rsidTr="007C166B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1) Ο οικονομικός φορέας έχει εκπληρώσει όλες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τις υποχρεώσεις του όσον αφορά την πληρωμή φόρων ή εισφορών κοινωνικής ασφάλισης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Όχι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</w:p>
        </w:tc>
      </w:tr>
      <w:tr w:rsidR="00B01F6C" w:rsidRPr="00B01F6C" w:rsidTr="007C166B">
        <w:tblPrEx>
          <w:tblCellMar>
            <w:left w:w="108" w:type="dxa"/>
            <w:right w:w="108" w:type="dxa"/>
          </w:tblCellMar>
        </w:tblPrEx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Εάν όχι αναφέρετε: </w:t>
            </w: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α) Χώρα ή κράτος μέλος για το οποίο πρόκειται:</w:t>
            </w: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β) Ποιο είναι το σχετικό ποσό;</w:t>
            </w: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γ)Πως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διαπιστώθηκε η αθέτηση των υποχρεώσεων;</w:t>
            </w: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1) Μέσω δικαστικής ή διοικητικής απόφασης;</w:t>
            </w: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-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Η εν λόγω απόφαση είναι τελεσίδικη και δεσμευτική;</w:t>
            </w: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Αναφέρατε την ημερομηνία καταδίκης ή έκδοσης απόφασης</w:t>
            </w: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2) Με άλλα μέσα;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Διευκρινήστε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036"/>
              <w:gridCol w:w="2192"/>
            </w:tblGrid>
            <w:tr w:rsidR="00B01F6C" w:rsidRPr="00B01F6C" w:rsidTr="007C166B">
              <w:tc>
                <w:tcPr>
                  <w:tcW w:w="2036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1F6C" w:rsidRPr="00B01F6C" w:rsidRDefault="00B01F6C" w:rsidP="00B01F6C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zh-CN"/>
                    </w:rPr>
                    <w:t>ΦΟΡΟΙ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1F6C" w:rsidRPr="00B01F6C" w:rsidRDefault="00B01F6C" w:rsidP="00B01F6C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zh-CN"/>
                    </w:rPr>
                    <w:t>ΕΙΣΦΟΡΕΣ ΚΟΙΝΩΝΙΚΗΣ ΑΣΦΑΛΙΣΗΣ</w:t>
                  </w:r>
                </w:p>
              </w:tc>
            </w:tr>
            <w:tr w:rsidR="00B01F6C" w:rsidRPr="00B01F6C" w:rsidTr="007C166B">
              <w:tc>
                <w:tcPr>
                  <w:tcW w:w="2036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α)[……]·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β)[……]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γ.1) [] Ναι [] Όχι 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-[] Ναι [] Όχι 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-[……]·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-[……]·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γ.2)[……]·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δ) [] Ναι [] Όχι 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Εάν ναι, να αναφερθούν λεπτομερείς πληροφορίες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  <w:t>[……]</w:t>
                  </w:r>
                </w:p>
              </w:tc>
              <w:tc>
                <w:tcPr>
                  <w:tcW w:w="219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α)[……]·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β)[……]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γ.1) [] Ναι [] Όχι 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-[] Ναι [] Όχι 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-[……]·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-[……]·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γ.2)[……]·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 xml:space="preserve">δ) [] Ναι [] Όχι 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Εάν ναι, να αναφερθούν λεπτομερείς πληροφορίες</w:t>
                  </w:r>
                </w:p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  <w:t>[……]</w:t>
                  </w:r>
                </w:p>
              </w:tc>
            </w:tr>
          </w:tbl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</w:tc>
      </w:tr>
      <w:tr w:rsidR="00B01F6C" w:rsidRPr="00B01F6C" w:rsidTr="007C166B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</w:t>
            </w: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zh-CN"/>
              </w:rPr>
              <w:t xml:space="preserve">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zh-CN"/>
              </w:rPr>
              <w:endnoteReference w:id="2"/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zh-CN"/>
              </w:rPr>
              <w:t>[……][……][……]</w:t>
            </w:r>
          </w:p>
        </w:tc>
      </w:tr>
    </w:tbl>
    <w:p w:rsidR="00B01F6C" w:rsidRPr="00B01F6C" w:rsidRDefault="00B01F6C" w:rsidP="00B01F6C">
      <w:pPr>
        <w:keepNext/>
        <w:suppressAutoHyphens/>
        <w:spacing w:before="120" w:after="360"/>
        <w:jc w:val="center"/>
        <w:rPr>
          <w:rFonts w:ascii="Times New Roman" w:eastAsia="Times New Roman" w:hAnsi="Times New Roman" w:cs="Times New Roman"/>
          <w:b/>
          <w:smallCaps/>
          <w:kern w:val="1"/>
          <w:sz w:val="24"/>
          <w:szCs w:val="24"/>
          <w:lang w:eastAsia="zh-CN"/>
        </w:rPr>
      </w:pPr>
    </w:p>
    <w:p w:rsidR="00B01F6C" w:rsidRPr="00B01F6C" w:rsidRDefault="00B01F6C" w:rsidP="00B01F6C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9" w:type="dxa"/>
        <w:jc w:val="center"/>
        <w:tblLayout w:type="fixed"/>
        <w:tblLook w:val="0000" w:firstRow="0" w:lastRow="0" w:firstColumn="0" w:lastColumn="0" w:noHBand="0" w:noVBand="0"/>
      </w:tblPr>
      <w:tblGrid>
        <w:gridCol w:w="4479"/>
        <w:gridCol w:w="4480"/>
      </w:tblGrid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Ο οικονομικός φορέας έχει,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εν γνώσει του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αθετήσει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τις υποχρεώσεις του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στους τομείς του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περιβαλλοντικού, κοινωνικού και εργατικού δικαίου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Όχι</w:t>
            </w:r>
            <w:proofErr w:type="spellEnd"/>
          </w:p>
        </w:tc>
      </w:tr>
      <w:tr w:rsidR="00B01F6C" w:rsidRPr="00B01F6C" w:rsidTr="007C166B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ναι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το έχει πράξει,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περιγράψτε τα μέτρα που λήφθηκαν: […….............]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Βρίσκεται ο οικονομικός φορέας σε οποιαδήποτε από τις ακόλουθες καταστάσεις: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α) πτώχευση, ή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β) διαδικασία εξυγίανσης, ή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γ) ειδική εκκαθάριση, ή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δ) αναγκαστική διαχείριση από εκκαθαριστή ή από το δικαστήριο, ή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ε) έχει υπαχθεί σε διαδικασία πτωχευτικού συμβιβασμού, ή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στ) αναστολή επιχειρηματικών δραστηριοτήτων, ή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Εάν ναι: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Παραθέστε λεπτομερή στοιχεία: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συνέχε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συνέχιση της επιχειρηματικής του λειτουργίας υπό αυτές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αυτές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τις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περιστάσειςΕάν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[] Ναι [] Όχι</w:t>
            </w: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-[.......................]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-[.......................]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01F6C" w:rsidRPr="00B01F6C" w:rsidTr="007C166B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Έχει διαπράξει ο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οικονομικός φορέας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σοβαρό επαγγελματικό παράπτωμα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/>
              </w:rPr>
              <w:t>,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ναι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Όχι</w:t>
            </w:r>
            <w:proofErr w:type="spellEnd"/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[.......................]</w:t>
            </w:r>
          </w:p>
        </w:tc>
      </w:tr>
      <w:tr w:rsidR="00B01F6C" w:rsidRPr="00B01F6C" w:rsidTr="007C166B">
        <w:trPr>
          <w:trHeight w:val="257"/>
          <w:jc w:val="center"/>
        </w:trPr>
        <w:tc>
          <w:tcPr>
            <w:tcW w:w="4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</w:tc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ναι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έχει λάβει ο οικονομικός φορέας μέτρα αυτοκάθαρσης;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το έχει πράξει,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περιγράψτε τα μέτρα που λήφθηκαν: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[..........……]</w:t>
            </w:r>
          </w:p>
        </w:tc>
      </w:tr>
      <w:tr w:rsidR="00B01F6C" w:rsidRPr="00B01F6C" w:rsidTr="007C166B">
        <w:trPr>
          <w:trHeight w:val="1544"/>
          <w:jc w:val="center"/>
        </w:trPr>
        <w:tc>
          <w:tcPr>
            <w:tcW w:w="447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Έχει συνάψει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ο οικονομικός φορέας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συμφωνίες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με άλλους οικονομικούς φορείς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με σκοπό τη στρέβλωση του ανταγωνισμού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ναι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Όχι</w:t>
            </w:r>
            <w:proofErr w:type="spellEnd"/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[…...........]</w:t>
            </w:r>
          </w:p>
        </w:tc>
      </w:tr>
      <w:tr w:rsidR="00B01F6C" w:rsidRPr="00B01F6C" w:rsidTr="007C166B">
        <w:trPr>
          <w:trHeight w:val="514"/>
          <w:jc w:val="center"/>
        </w:trPr>
        <w:tc>
          <w:tcPr>
            <w:tcW w:w="4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ναι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έχει λάβει ο οικονομικός φορέας μέτρα αυτοκάθαρσης;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το έχει πράξει,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περιγράψτε τα μέτρα που λήφθηκαν: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B01F6C" w:rsidRPr="00B01F6C" w:rsidTr="007C166B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Γνωρίζει ο οικονομικός φορέας την ύπαρξη τυχόν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σύγκρουσης συμφερόντων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λόγω της συμμετοχής του στη διαδικασία ανάθεσης της σύμβασης;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ναι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Όχι</w:t>
            </w:r>
            <w:proofErr w:type="spellEnd"/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[.........…]</w:t>
            </w:r>
          </w:p>
        </w:tc>
      </w:tr>
      <w:tr w:rsidR="00B01F6C" w:rsidRPr="00B01F6C" w:rsidTr="007C166B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Έχει παράσχει ο οικονομικός φορέας ή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επιχείρηση συνδεδεμένη με αυτόν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συμβουλές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στην αναθέτουσα αρχή ή στον αναθέτοντα φορέα ή έχει με άλλο τρόπο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αναμειχθεί στην προετοιμασία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της διαδικασίας σύναψης της σύμβασης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ναι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Όχι</w:t>
            </w:r>
            <w:proofErr w:type="spellEnd"/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[...................…]</w:t>
            </w:r>
          </w:p>
        </w:tc>
      </w:tr>
      <w:tr w:rsidR="00B01F6C" w:rsidRPr="00B01F6C" w:rsidTr="007C166B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ναι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Όχι</w:t>
            </w:r>
            <w:proofErr w:type="spellEnd"/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[….................]</w:t>
            </w:r>
          </w:p>
        </w:tc>
      </w:tr>
      <w:tr w:rsidR="00B01F6C" w:rsidRPr="00B01F6C" w:rsidTr="007C166B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ναι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έχει λάβει ο οικονομικός φορέας μέτρα αυτοκάθαρσης;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το έχει πράξει,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περιγράψτε τα μέτρα που λήφθηκαν: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Μπορεί ο οικονομικός φορέας να επιβεβαιώσει ότι: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β) δεν έχει αποκρύψει τις πληροφορίες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αυτές,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lastRenderedPageBreak/>
              <w:t xml:space="preserve">[] Ναι []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Όχι</w:t>
            </w:r>
            <w:proofErr w:type="spellEnd"/>
          </w:p>
        </w:tc>
      </w:tr>
    </w:tbl>
    <w:p w:rsidR="00B01F6C" w:rsidRPr="00B01F6C" w:rsidRDefault="00B01F6C" w:rsidP="00B01F6C">
      <w:pPr>
        <w:keepNext/>
        <w:suppressAutoHyphens/>
        <w:spacing w:before="120" w:after="360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</w:p>
    <w:p w:rsidR="00B01F6C" w:rsidRPr="00B01F6C" w:rsidRDefault="00B01F6C" w:rsidP="00B01F6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</w:pPr>
    </w:p>
    <w:p w:rsidR="00B01F6C" w:rsidRPr="00B01F6C" w:rsidRDefault="00B01F6C" w:rsidP="00B01F6C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GB"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  <w:lastRenderedPageBreak/>
        <w:t xml:space="preserve">Δ. ΑΛΛΟΙ ΛΟΓΟΙ ΑΠΟΚΛΕΙΣΜΟΥ </w:t>
      </w:r>
    </w:p>
    <w:tbl>
      <w:tblPr>
        <w:tblW w:w="8959" w:type="dxa"/>
        <w:jc w:val="center"/>
        <w:tblLayout w:type="fixed"/>
        <w:tblLook w:val="0000" w:firstRow="0" w:lastRow="0" w:firstColumn="0" w:lastColumn="0" w:noHBand="0" w:noVBand="0"/>
      </w:tblPr>
      <w:tblGrid>
        <w:gridCol w:w="4479"/>
        <w:gridCol w:w="4480"/>
      </w:tblGrid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Ονομαστικοποίηση μετοχών εταιρειών που συνάπτουν δημόσιες συμβάσεις Άρθρο 8 παρ. 4 ν. 3310/2005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B01F6C" w:rsidRPr="00B01F6C" w:rsidTr="007C166B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[] Ναι [] Όχι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Εάν ναι</w:t>
            </w: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, έχει λάβει ο οικονομικός φορέας μέτρα αυτοκάθαρσης;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Εάν το έχει πράξει,</w:t>
            </w: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περιγράψτε τα μέτρα που λήφθηκαν: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zh-CN"/>
              </w:rPr>
              <w:t>[……]</w:t>
            </w:r>
          </w:p>
        </w:tc>
      </w:tr>
    </w:tbl>
    <w:p w:rsidR="00B01F6C" w:rsidRPr="00B01F6C" w:rsidRDefault="00B01F6C" w:rsidP="00B01F6C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</w:pPr>
      <w:proofErr w:type="spellStart"/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zh-CN"/>
        </w:rPr>
        <w:lastRenderedPageBreak/>
        <w:t>Μέρος</w:t>
      </w:r>
      <w:proofErr w:type="spellEnd"/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zh-CN"/>
        </w:rPr>
        <w:t xml:space="preserve"> IV: </w:t>
      </w:r>
      <w:proofErr w:type="spellStart"/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zh-CN"/>
        </w:rPr>
        <w:t>Κριτήρι</w:t>
      </w:r>
      <w:proofErr w:type="spellEnd"/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zh-CN"/>
        </w:rPr>
        <w:t>α επ</w:t>
      </w:r>
      <w:proofErr w:type="spellStart"/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eastAsia="zh-CN"/>
        </w:rPr>
        <w:t>ιλογής</w:t>
      </w:r>
      <w:proofErr w:type="spellEnd"/>
    </w:p>
    <w:p w:rsidR="00B01F6C" w:rsidRPr="00B01F6C" w:rsidRDefault="00B01F6C" w:rsidP="00B01F6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Όσον αφορά τα κριτήρια επιλογής (ενότητα </w:t>
      </w:r>
      <w:r w:rsidRPr="00B01F6C"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</w:t>
      </w:r>
      <w:r w:rsidRPr="00B01F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ή ενότητες Α έως Δ του παρόντος μέρους), ο οικονομικός φορέας δηλώνει ότι: </w:t>
      </w:r>
    </w:p>
    <w:p w:rsidR="00B01F6C" w:rsidRPr="00B01F6C" w:rsidRDefault="00B01F6C" w:rsidP="00B01F6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α: Γενική ένδειξη για όλα τα κριτήρια επιλογής</w:t>
      </w:r>
    </w:p>
    <w:p w:rsidR="00B01F6C" w:rsidRPr="00B01F6C" w:rsidRDefault="00B01F6C" w:rsidP="00B01F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Ο οικονομικός φορέας πρέπει να συμπληρώσει αυτό το πεδίο </w:t>
      </w:r>
      <w:r w:rsidRPr="00B01F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μόνο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zh-CN"/>
        </w:rPr>
        <w:t>a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του Μέρους Ι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zh-CN"/>
        </w:rPr>
        <w:t>V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χωρίς να υποχρεούται να συμπληρώσει οποιαδήποτε άλλη ενότητα του Μέρους Ι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zh-CN"/>
        </w:rPr>
        <w:t>V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:</w:t>
      </w:r>
    </w:p>
    <w:tbl>
      <w:tblPr>
        <w:tblW w:w="8959" w:type="dxa"/>
        <w:jc w:val="center"/>
        <w:tblLayout w:type="fixed"/>
        <w:tblLook w:val="0000" w:firstRow="0" w:lastRow="0" w:firstColumn="0" w:lastColumn="0" w:noHBand="0" w:noVBand="0"/>
      </w:tblPr>
      <w:tblGrid>
        <w:gridCol w:w="4479"/>
        <w:gridCol w:w="4480"/>
      </w:tblGrid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Όχι</w:t>
            </w:r>
            <w:proofErr w:type="spellEnd"/>
          </w:p>
        </w:tc>
      </w:tr>
    </w:tbl>
    <w:p w:rsidR="00B01F6C" w:rsidRPr="00B01F6C" w:rsidRDefault="00B01F6C" w:rsidP="00B01F6C">
      <w:pPr>
        <w:keepNext/>
        <w:suppressAutoHyphens/>
        <w:spacing w:before="120" w:after="360"/>
        <w:ind w:firstLine="397"/>
        <w:jc w:val="center"/>
        <w:rPr>
          <w:rFonts w:ascii="Times New Roman" w:eastAsia="Times New Roman" w:hAnsi="Times New Roman" w:cs="Times New Roman"/>
          <w:b/>
          <w:smallCaps/>
          <w:kern w:val="1"/>
          <w:sz w:val="24"/>
          <w:szCs w:val="24"/>
          <w:lang w:eastAsia="zh-CN"/>
        </w:rPr>
      </w:pPr>
    </w:p>
    <w:p w:rsidR="00B01F6C" w:rsidRPr="00B01F6C" w:rsidRDefault="00B01F6C" w:rsidP="00B01F6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GB"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  <w:t>Α: Κατα</w:t>
      </w:r>
      <w:proofErr w:type="spellStart"/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  <w:t>λληλότητ</w:t>
      </w:r>
      <w:proofErr w:type="spellEnd"/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  <w:t>α</w:t>
      </w:r>
    </w:p>
    <w:p w:rsidR="00B01F6C" w:rsidRPr="00B01F6C" w:rsidRDefault="00B01F6C" w:rsidP="00B01F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Ο οικονομικός φορέας πρέπει να  παράσχει πληροφορίες 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μόνον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9" w:type="dxa"/>
        <w:jc w:val="center"/>
        <w:tblLayout w:type="fixed"/>
        <w:tblLook w:val="0000" w:firstRow="0" w:lastRow="0" w:firstColumn="0" w:lastColumn="0" w:noHBand="0" w:noVBand="0"/>
      </w:tblPr>
      <w:tblGrid>
        <w:gridCol w:w="4479"/>
        <w:gridCol w:w="4480"/>
      </w:tblGrid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Κατα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λληλότητ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1) Ο οικονομικός φορέας είναι εγγεγραμμένος στα σχετικά επαγγελματικά ή εμπορικά μητρώα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που τηρούνται στην Ελλάδα ή στο κράτος μέλος εγκατάστασής, του: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zh-CN"/>
              </w:rPr>
              <w:t>[……][……][……]</w:t>
            </w:r>
          </w:p>
        </w:tc>
      </w:tr>
      <w:tr w:rsidR="00B01F6C" w:rsidRPr="00B01F6C" w:rsidTr="007C166B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2) Για συμβάσεις υπηρεσιών: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Χρειάζεται ειδική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έγκριση ή να είναι ο οικονομικός φορέας μέλος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 …] 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01F6C" w:rsidRPr="00B01F6C" w:rsidRDefault="00B01F6C" w:rsidP="00B01F6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01F6C" w:rsidRPr="00B01F6C" w:rsidRDefault="00B01F6C" w:rsidP="00B01F6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01F6C" w:rsidRPr="00B01F6C" w:rsidRDefault="00B01F6C" w:rsidP="00B01F6C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Β: Οικονομική και χρηματοοικονομική επάρκεια</w:t>
      </w:r>
    </w:p>
    <w:p w:rsidR="00B01F6C" w:rsidRPr="00B01F6C" w:rsidRDefault="00B01F6C" w:rsidP="00B01F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Ο οικονομικός φορέας πρέπει να παράσχει πληροφορίες </w:t>
      </w:r>
      <w:r w:rsidRPr="00B01F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μόνον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9" w:type="dxa"/>
        <w:jc w:val="center"/>
        <w:tblLayout w:type="fixed"/>
        <w:tblLook w:val="0000" w:firstRow="0" w:lastRow="0" w:firstColumn="0" w:lastColumn="0" w:noHBand="0" w:noVBand="0"/>
      </w:tblPr>
      <w:tblGrid>
        <w:gridCol w:w="4479"/>
        <w:gridCol w:w="4480"/>
      </w:tblGrid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</w:pP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Οικονομική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 xml:space="preserve"> και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χρημ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ατοοικονομική επ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άρκει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1α) Ο («γενικός»)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ετήσιος κύκλος εργασιών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και/ή,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1β) Ο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μέσος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ετήσιος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εξής.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έτος: [……] κύκλος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εργασιών:[……][…]νόμισμα</w:t>
            </w:r>
            <w:proofErr w:type="spellEnd"/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έτος: [……] κύκλος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εργασιών:[……][…]νόμισμα</w:t>
            </w:r>
            <w:proofErr w:type="spellEnd"/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έτος: [……] κύκλος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εργασιών:[……][…]νόμισμα</w:t>
            </w:r>
            <w:proofErr w:type="spellEnd"/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(αριθμός ετών, μέσος κύκλος εργασιών)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[……],[……][…]νόμισμα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zh-CN"/>
              </w:rPr>
              <w:t>[……][……][……]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2α) Ο ετήσιος («ειδικός»)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κύκλος εργασιών του οικονομικού φορέα στον επιχειρηματικό τομέα που καλύπτεται από τη σύμβαση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και/ή,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2β) Ο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μέσος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ετήσιος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έτος: [……] κύκλος εργασιών: [……][…] νόμισμα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έτος: [……] κύκλος εργασιών: [……][…] νόμισμα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έτος: [……] κύκλος εργασιών: [……][…] νόμισμα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(αριθμός ετών, μέσος κύκλος εργασιών)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[……],[……][…] νόμισμα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zh-CN"/>
              </w:rPr>
              <w:t>[……][……][……]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[…................................…]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(προσδιορισμός της απαιτούμενης αναλογίας-αναλογία μεταξύ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x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και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y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-και η αντίστοιχη αξία)</w:t>
            </w: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zh-CN"/>
              </w:rPr>
              <w:t>[……][……][……]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5) Το ασφαλισμένο ποσό στην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ασφαλιστική κάλυψη επαγγελματικών κινδύνων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του οικονομικού φορέα είναι το εξής: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[……][…]νόμισμα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zh-CN"/>
              </w:rPr>
              <w:t>[……][……][……]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6) Όσον αφορά τις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λοιπές οικονομικές ή χρηματοοικονομικές απαιτήσεις,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Εάν η σχετική τεκμηρίωση που </w:t>
            </w: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ενδέχεται</w:t>
            </w: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[……..........]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zh-CN"/>
              </w:rPr>
              <w:t>[……][……][……]</w:t>
            </w:r>
          </w:p>
        </w:tc>
      </w:tr>
    </w:tbl>
    <w:p w:rsidR="00B01F6C" w:rsidRPr="00B01F6C" w:rsidRDefault="00B01F6C" w:rsidP="00B01F6C">
      <w:pPr>
        <w:keepNext/>
        <w:suppressAutoHyphens/>
        <w:spacing w:before="120" w:after="360"/>
        <w:jc w:val="center"/>
        <w:rPr>
          <w:rFonts w:ascii="Times New Roman" w:eastAsia="Times New Roman" w:hAnsi="Times New Roman" w:cs="Times New Roman"/>
          <w:b/>
          <w:smallCaps/>
          <w:kern w:val="1"/>
          <w:sz w:val="24"/>
          <w:szCs w:val="24"/>
          <w:lang w:eastAsia="zh-CN"/>
        </w:rPr>
      </w:pPr>
    </w:p>
    <w:p w:rsidR="00B01F6C" w:rsidRPr="00B01F6C" w:rsidRDefault="00B01F6C" w:rsidP="00B01F6C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  <w:lastRenderedPageBreak/>
        <w:t xml:space="preserve">Γ: </w:t>
      </w:r>
      <w:proofErr w:type="spellStart"/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  <w:t>Τεχνική</w:t>
      </w:r>
      <w:proofErr w:type="spellEnd"/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  <w:t xml:space="preserve"> και επα</w:t>
      </w:r>
      <w:proofErr w:type="spellStart"/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  <w:t>γγελμ</w:t>
      </w:r>
      <w:proofErr w:type="spellEnd"/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  <w:t xml:space="preserve">ατική </w:t>
      </w:r>
      <w:proofErr w:type="spellStart"/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  <w:t>ικ</w:t>
      </w:r>
      <w:proofErr w:type="spellEnd"/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  <w:t>ανότητα</w:t>
      </w:r>
    </w:p>
    <w:p w:rsidR="00B01F6C" w:rsidRPr="00B01F6C" w:rsidRDefault="00B01F6C" w:rsidP="00B01F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Ο οικονομικός φορέας πρέπει να παράσχε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ι</w:t>
      </w:r>
      <w:r w:rsidRPr="00B01F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πληροφορίες </w:t>
      </w:r>
      <w:r w:rsidRPr="00B01F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μόνον</w:t>
      </w:r>
      <w:r w:rsidRPr="00B01F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όταν τα σχετικά κριτήρια επιλογής έχουν οριστεί από την αναθέτουσα αρχή ή τον αναθέτοντα φορέα  </w:t>
      </w: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9" w:type="dxa"/>
        <w:jc w:val="center"/>
        <w:tblLayout w:type="fixed"/>
        <w:tblLook w:val="0000" w:firstRow="0" w:lastRow="0" w:firstColumn="0" w:lastColumn="0" w:noHBand="0" w:noVBand="0"/>
      </w:tblPr>
      <w:tblGrid>
        <w:gridCol w:w="4479"/>
        <w:gridCol w:w="4480"/>
      </w:tblGrid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</w:pP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Τεχνική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 xml:space="preserve"> και επα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γγελμ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 xml:space="preserve">ατική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ικ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1α) Μόνο για τις </w:t>
            </w: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δημόσιες συμβάσεις έργων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Κατά τη διάρκεια της περιόδου αναφοράς, ο οικονομικός φορέας έχει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εκτελέσει τα ακόλουθα έργα του είδους που έχει προσδιοριστεί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Έργα: [……]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zh-CN"/>
              </w:rPr>
              <w:t>[……][……][……]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1β) Μόνο για </w:t>
            </w: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δημόσιες συμβάσεις προμηθειών και δημόσιες συμβάσεις υπηρεσιών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Κατά τη διάρκεια της περιόδου αναφοράς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zh-CN"/>
              </w:rPr>
              <w:endnoteReference w:id="3"/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ο οικονομικός φορέας έχει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Κατά τη σύνταξη του σχετικού καταλόγου αναφέρετε τα ποσά, τις ημερομηνίες και τους παραλήπτες δημόσιους ή ιδιωτικούς.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[…...........]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57"/>
              <w:gridCol w:w="1052"/>
              <w:gridCol w:w="1052"/>
              <w:gridCol w:w="1155"/>
            </w:tblGrid>
            <w:tr w:rsidR="00B01F6C" w:rsidRPr="00B01F6C" w:rsidTr="007C166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</w:pPr>
                  <w:proofErr w:type="spellStart"/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  <w:t>Περιγρ</w:t>
                  </w:r>
                  <w:proofErr w:type="spellEnd"/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  <w:t>π</w:t>
                  </w:r>
                  <w:proofErr w:type="spellStart"/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</w:pPr>
                  <w:proofErr w:type="spellStart"/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01F6C" w:rsidRPr="00B01F6C" w:rsidRDefault="00B01F6C" w:rsidP="00B01F6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</w:pPr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  <w:t>παρα</w:t>
                  </w:r>
                  <w:proofErr w:type="spellStart"/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  <w:t>λή</w:t>
                  </w:r>
                  <w:proofErr w:type="spellEnd"/>
                  <w:r w:rsidRPr="00B01F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  <w:t>πτες</w:t>
                  </w:r>
                </w:p>
              </w:tc>
            </w:tr>
            <w:tr w:rsidR="00B01F6C" w:rsidRPr="00B01F6C" w:rsidTr="007C166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01F6C" w:rsidRPr="00B01F6C" w:rsidRDefault="00B01F6C" w:rsidP="00B01F6C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01F6C" w:rsidRPr="00B01F6C" w:rsidRDefault="00B01F6C" w:rsidP="00B01F6C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01F6C" w:rsidRPr="00B01F6C" w:rsidRDefault="00B01F6C" w:rsidP="00B01F6C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01F6C" w:rsidRPr="00B01F6C" w:rsidRDefault="00B01F6C" w:rsidP="00B01F6C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zh-CN"/>
                    </w:rPr>
                  </w:pPr>
                </w:p>
              </w:tc>
            </w:tr>
          </w:tbl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2) Ο οικονομικός φορέας μπορεί να χρησιμοποιήσει το ακόλουθο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τεχνικό προσωπικό ή τις ακόλουθες τεχνικές υπηρεσίες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ιδίως τους υπεύθυνους για τον έλεγχο της ποιότητας: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[……..........................]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3) Ο οικονομικός φορέας χρησιμοποιεί τον ακόλουθο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τεχνικό εξοπλισμό και λαμβάνει τα ακόλουθα μέτρα για την διασφάλιση της ποιότητας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και τα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μέσα μελέτης και έρευνας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4) Ο οικονομικός φορέας θα μπορεί να εφαρμόσει τα ακόλουθα συστήματα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διαχείρισης της αλυσίδας εφοδιασμού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[....……]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Ο οικονομικός φορέας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θα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επιτρέπει τη διενέργεια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ελέγχων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όσον αφορά το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παραγωγικό δυναμικό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ή τις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τεχνικές ικανότητες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του οικονομικού φορέα και, εφόσον κρίνεται αναγκαίο, όσον αφορά τα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μέσα μελέτης και έρευνας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που αυτός διαθέτει καθώς και τα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[] Ναι []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Όχι</w:t>
            </w:r>
            <w:proofErr w:type="spellEnd"/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6) Οι ακόλουθοι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τίτλοι σπουδών και επαγγελματικών προσόντων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διατίθενται από: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α) τον ίδιο τον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πάροχο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υπηρεσιών ή τον εργολάβο,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και/ή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proofErr w:type="gram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α</w:t>
            </w:r>
            <w:proofErr w:type="gram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)[......................................……]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β) 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7) Ο οικονομικός φορέας θα μπορεί να εφαρμόζει τα ακόλουθα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μέτρα περιβαλλοντικής διαχείρισης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B01F6C" w:rsidRPr="00B01F6C" w:rsidTr="007C166B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8) Το </w:t>
            </w:r>
            <w:r w:rsidRPr="00B01F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μέσο ετήσιο εργατοϋπαλληλικό δυναμικό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Έτος, μέσο ετήσιο εργατοϋπαλληλικό προσωπικό: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[........], [.........]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[........], [.........]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[........], [.........]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Έτος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, α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ριθμός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διευθυντικών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στελεχών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[........], [.........]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[........], [.........] 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[........], [.........] 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9) Ο οικονομικός φορέας θα έχει στη διάθεσή του τα ακόλουθα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μηχανήματα, εγκαταστάσεις και τεχνικό εξοπλισμό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10) Ο οικονομικός φορέας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προτίθεται, να αναθέσει σε τρίτους υπό μορφή υπεργολαβίας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το ακόλουθο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τμήμα (δηλ. ποσοστό)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[....……]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11) Για </w:t>
            </w: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δημόσιες συμβάσεις προμηθειών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Κατά περίπτωση, ο οικονομικός φορέας 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δηλώνει περαιτέρω ότι θα προσκομίσει τα απαιτούμενα πιστοποιητικά γνησιότητας.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12) Για </w:t>
            </w: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δημόσιες συμβάσεις προμηθειών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Μπορεί ο οικονομικός φορέας να προσκομίσει τα απαιτούμενα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πιστοποιητικά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που έχουν εκδοθεί από επίσημα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ινστιτούτα ελέγχου ποιότητας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επαληθευόμενη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όχι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εξηγήστε τους λόγους και αναφέρετε ποια άλλα αποδεικτικά μέσα μπορούν να προσκομιστούν: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[….............................................]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01F6C" w:rsidRPr="00B01F6C" w:rsidRDefault="00B01F6C" w:rsidP="00B01F6C">
      <w:pPr>
        <w:keepNext/>
        <w:suppressAutoHyphens/>
        <w:spacing w:before="120" w:after="360"/>
        <w:jc w:val="center"/>
        <w:rPr>
          <w:rFonts w:ascii="Times New Roman" w:eastAsia="Times New Roman" w:hAnsi="Times New Roman" w:cs="Times New Roman"/>
          <w:b/>
          <w:smallCaps/>
          <w:kern w:val="1"/>
          <w:sz w:val="24"/>
          <w:szCs w:val="24"/>
          <w:lang w:eastAsia="zh-CN"/>
        </w:rPr>
      </w:pPr>
    </w:p>
    <w:p w:rsidR="00B01F6C" w:rsidRPr="00B01F6C" w:rsidRDefault="00B01F6C" w:rsidP="00B01F6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01F6C" w:rsidRPr="00B01F6C" w:rsidRDefault="00B01F6C" w:rsidP="00B01F6C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Δ: Συστήματα διασφάλισης ποιότητας και πρότυπα περιβαλλοντικής διαχείρισης</w:t>
      </w:r>
    </w:p>
    <w:p w:rsidR="00B01F6C" w:rsidRPr="00B01F6C" w:rsidRDefault="00B01F6C" w:rsidP="00B01F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Ο οικονομικός φορέας πρέπει να παράσχει πληροφορίες </w:t>
      </w:r>
      <w:r w:rsidRPr="00B01F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μόνον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9" w:type="dxa"/>
        <w:jc w:val="center"/>
        <w:tblLayout w:type="fixed"/>
        <w:tblLook w:val="0000" w:firstRow="0" w:lastRow="0" w:firstColumn="0" w:lastColumn="0" w:noHBand="0" w:noVBand="0"/>
      </w:tblPr>
      <w:tblGrid>
        <w:gridCol w:w="4479"/>
        <w:gridCol w:w="4480"/>
      </w:tblGrid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Θα είναι σε θέση ο οικονομικός φορέας να προσκομίσει </w:t>
            </w:r>
            <w:r w:rsidRPr="00B01F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πιστοποιητικά</w:t>
            </w:r>
            <w:r w:rsidRPr="00B0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B01F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πρότυπα διασφάλισης ποιότητας</w:t>
            </w:r>
            <w:r w:rsidRPr="00B0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, συμπεριλαμβανομένης της προσβασιμότητας για άτομα με ειδικές ανάγκες;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Εάν όχι</w:t>
            </w:r>
            <w:r w:rsidRPr="00B01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[……] [……]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Θα είναι σε θέση ο οικονομικός φορέας να προσκομίσει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πιστοποιητικά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συστήματα ή πρότυπα περιβαλλοντικής διαχείρισης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Εάν όχι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συστήματα ή πρότυπα περιβαλλοντικής διαχείρισης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[……] [……]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01F6C" w:rsidRPr="00B01F6C" w:rsidRDefault="00B01F6C" w:rsidP="00B01F6C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01F6C" w:rsidRPr="00B01F6C" w:rsidRDefault="00B01F6C" w:rsidP="00B01F6C">
      <w:pPr>
        <w:pageBreakBefore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 xml:space="preserve">Μέρος </w:t>
      </w: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zh-CN"/>
        </w:rPr>
        <w:t>V</w:t>
      </w:r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: Περιορισμός του αριθμού των </w:t>
      </w:r>
      <w:proofErr w:type="spellStart"/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πληρούντων</w:t>
      </w:r>
      <w:proofErr w:type="spellEnd"/>
      <w:r w:rsidRPr="00B01F6C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τα κριτήρια επιλογής υποψηφίων</w:t>
      </w:r>
    </w:p>
    <w:p w:rsidR="00B01F6C" w:rsidRPr="00B01F6C" w:rsidRDefault="00B01F6C" w:rsidP="00B01F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Ο οικονομικός φορέας πρέπει να παράσχει πληροφορίες </w:t>
      </w:r>
      <w:r w:rsidRPr="00B01F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μόνον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B01F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εφόσον συντρέχει περίπτωση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,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 xml:space="preserve"> </w:t>
      </w: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B01F6C" w:rsidRPr="00B01F6C" w:rsidRDefault="00B01F6C" w:rsidP="00B01F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B01F6C" w:rsidRPr="00B01F6C" w:rsidRDefault="00B01F6C" w:rsidP="00B01F6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Ο οικονομικός φορέας δηλώνει ότι:</w:t>
      </w:r>
    </w:p>
    <w:tbl>
      <w:tblPr>
        <w:tblW w:w="8959" w:type="dxa"/>
        <w:jc w:val="center"/>
        <w:tblLayout w:type="fixed"/>
        <w:tblLook w:val="0000" w:firstRow="0" w:lastRow="0" w:firstColumn="0" w:lastColumn="0" w:noHBand="0" w:noVBand="0"/>
      </w:tblPr>
      <w:tblGrid>
        <w:gridCol w:w="4479"/>
        <w:gridCol w:w="4480"/>
      </w:tblGrid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</w:pP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Περιορισμός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του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 xml:space="preserve"> α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Απ</w:t>
            </w:r>
            <w:proofErr w:type="spellStart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άντηση</w:t>
            </w:r>
            <w:proofErr w:type="spellEnd"/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GB" w:eastAsia="zh-CN"/>
              </w:rPr>
              <w:t>:</w:t>
            </w:r>
          </w:p>
        </w:tc>
      </w:tr>
      <w:tr w:rsidR="00B01F6C" w:rsidRPr="00B01F6C" w:rsidTr="007C166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Πληροί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B0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καθένα από αυτά</w:t>
            </w: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αν ο οικονομικός φορέας διαθέτει τα απαιτούμενα έγγραφα: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B01F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[….]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[] Ναι [] Όχι</w:t>
            </w: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B01F6C" w:rsidRPr="00B01F6C" w:rsidRDefault="00B01F6C" w:rsidP="00B01F6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1F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01F6C" w:rsidRPr="00B01F6C" w:rsidRDefault="00B01F6C" w:rsidP="00B01F6C">
      <w:pPr>
        <w:keepNext/>
        <w:suppressAutoHyphens/>
        <w:spacing w:before="120" w:after="360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</w:p>
    <w:p w:rsidR="00B01F6C" w:rsidRPr="00B01F6C" w:rsidRDefault="00B01F6C" w:rsidP="00B01F6C">
      <w:pPr>
        <w:keepNext/>
        <w:suppressAutoHyphens/>
        <w:spacing w:before="120" w:after="360"/>
        <w:jc w:val="center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br w:type="page"/>
      </w:r>
      <w:r w:rsidRPr="00B01F6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lastRenderedPageBreak/>
        <w:t>Μέρος VI: Τελικές δηλώσεις</w:t>
      </w:r>
    </w:p>
    <w:p w:rsidR="00B01F6C" w:rsidRPr="00B01F6C" w:rsidRDefault="00B01F6C" w:rsidP="00B01F6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Ο κάτωθι υπογεγραμμένος, δηλώνω επισήμως ότι τα στοιχεία που έχω αναφέρει σύμφωνα με τα μέρη Ι – </w:t>
      </w:r>
      <w:r w:rsidRPr="00B01F6C">
        <w:rPr>
          <w:rFonts w:ascii="Times New Roman" w:eastAsia="Times New Roman" w:hAnsi="Times New Roman" w:cs="Times New Roman"/>
          <w:i/>
          <w:sz w:val="24"/>
          <w:szCs w:val="24"/>
          <w:lang w:val="en-GB" w:eastAsia="zh-CN"/>
        </w:rPr>
        <w:t>IV</w:t>
      </w:r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B01F6C" w:rsidRPr="00B01F6C" w:rsidRDefault="00B01F6C" w:rsidP="00B01F6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Ο κάτωθι υπογεγραμμένος, δηλώνω επισήμως ότι είμαι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σε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B01F6C" w:rsidRPr="00B01F6C" w:rsidRDefault="00B01F6C" w:rsidP="00B01F6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/>
        </w:rPr>
      </w:pPr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</w:p>
    <w:p w:rsidR="00B01F6C" w:rsidRPr="00B01F6C" w:rsidRDefault="00B01F6C" w:rsidP="00B01F6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/>
        </w:rPr>
        <w:t>β) η αναθέτουσα αρχή ή ο αναθέτων φορέας έχουν ήδη στην κατοχή τους τα σχετικά έγγραφα.</w:t>
      </w:r>
    </w:p>
    <w:p w:rsidR="00B01F6C" w:rsidRPr="00B01F6C" w:rsidRDefault="00B01F6C" w:rsidP="00B01F6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Δήλώσης</w:t>
      </w:r>
      <w:proofErr w:type="spellEnd"/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για τους σκοπούς τ... </w:t>
      </w:r>
      <w:r w:rsidRPr="00B01F6C">
        <w:rPr>
          <w:rFonts w:ascii="Times New Roman" w:eastAsia="Times New Roman" w:hAnsi="Times New Roman" w:cs="Times New Roman"/>
          <w:sz w:val="24"/>
          <w:szCs w:val="24"/>
          <w:lang w:eastAsia="zh-CN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.</w:t>
      </w:r>
    </w:p>
    <w:p w:rsidR="00B01F6C" w:rsidRPr="00B01F6C" w:rsidRDefault="00B01F6C" w:rsidP="00B01F6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57365F" w:rsidRPr="00B01F6C" w:rsidRDefault="00B01F6C" w:rsidP="00B01F6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Ημερομηνία, τόπος και, όπου ζητείται ή είναι απαραίτητο, υπογραφή(-</w:t>
      </w:r>
      <w:proofErr w:type="spellStart"/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ές</w:t>
      </w:r>
      <w:proofErr w:type="spellEnd"/>
      <w:r w:rsidRPr="00B01F6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): [……]   </w:t>
      </w:r>
      <w:bookmarkStart w:id="0" w:name="_GoBack"/>
      <w:bookmarkEnd w:id="0"/>
    </w:p>
    <w:sectPr w:rsidR="0057365F" w:rsidRPr="00B01F6C" w:rsidSect="00B01F6C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CC7" w:rsidRDefault="00B00CC7" w:rsidP="00B01F6C">
      <w:pPr>
        <w:spacing w:after="0" w:line="240" w:lineRule="auto"/>
      </w:pPr>
      <w:r>
        <w:separator/>
      </w:r>
    </w:p>
  </w:endnote>
  <w:endnote w:type="continuationSeparator" w:id="0">
    <w:p w:rsidR="00B00CC7" w:rsidRDefault="00B00CC7" w:rsidP="00B01F6C">
      <w:pPr>
        <w:spacing w:after="0" w:line="240" w:lineRule="auto"/>
      </w:pPr>
      <w:r>
        <w:continuationSeparator/>
      </w:r>
    </w:p>
  </w:endnote>
  <w:endnote w:id="1">
    <w:p w:rsidR="00B01F6C" w:rsidRPr="00AB39F5" w:rsidRDefault="00B01F6C" w:rsidP="00B01F6C">
      <w:pPr>
        <w:pStyle w:val="a3"/>
        <w:tabs>
          <w:tab w:val="left" w:pos="284"/>
        </w:tabs>
      </w:pPr>
    </w:p>
  </w:endnote>
  <w:endnote w:id="2">
    <w:p w:rsidR="00B01F6C" w:rsidRPr="00AB39F5" w:rsidRDefault="00B01F6C" w:rsidP="00B01F6C">
      <w:pPr>
        <w:pStyle w:val="a3"/>
        <w:tabs>
          <w:tab w:val="left" w:pos="284"/>
        </w:tabs>
      </w:pPr>
    </w:p>
  </w:endnote>
  <w:endnote w:id="3">
    <w:p w:rsidR="00B01F6C" w:rsidRPr="00AB39F5" w:rsidRDefault="00B01F6C" w:rsidP="00B01F6C">
      <w:pPr>
        <w:pStyle w:val="a3"/>
        <w:tabs>
          <w:tab w:val="left" w:pos="284"/>
        </w:tabs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CC7" w:rsidRDefault="00B00CC7" w:rsidP="00B01F6C">
      <w:pPr>
        <w:spacing w:after="0" w:line="240" w:lineRule="auto"/>
      </w:pPr>
      <w:r>
        <w:separator/>
      </w:r>
    </w:p>
  </w:footnote>
  <w:footnote w:type="continuationSeparator" w:id="0">
    <w:p w:rsidR="00B00CC7" w:rsidRDefault="00B00CC7" w:rsidP="00B01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B37"/>
    <w:rsid w:val="0057365F"/>
    <w:rsid w:val="00B00CC7"/>
    <w:rsid w:val="00B01F6C"/>
    <w:rsid w:val="00B7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iPriority w:val="99"/>
    <w:semiHidden/>
    <w:unhideWhenUsed/>
    <w:rsid w:val="00B01F6C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σημείωσης τέλους Char"/>
    <w:basedOn w:val="a0"/>
    <w:link w:val="a3"/>
    <w:uiPriority w:val="99"/>
    <w:semiHidden/>
    <w:rsid w:val="00B01F6C"/>
    <w:rPr>
      <w:sz w:val="20"/>
      <w:szCs w:val="20"/>
    </w:rPr>
  </w:style>
  <w:style w:type="character" w:customStyle="1" w:styleId="a4">
    <w:name w:val="Χαρακτήρες υποσημείωσης"/>
    <w:rsid w:val="00B01F6C"/>
    <w:rPr>
      <w:rFonts w:cs="Times New Roman"/>
      <w:vertAlign w:val="superscript"/>
    </w:rPr>
  </w:style>
  <w:style w:type="character" w:customStyle="1" w:styleId="DeltaViewInsertion">
    <w:name w:val="DeltaView Insertion"/>
    <w:rsid w:val="00B01F6C"/>
    <w:rPr>
      <w:b/>
      <w:i/>
      <w:spacing w:val="0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iPriority w:val="99"/>
    <w:semiHidden/>
    <w:unhideWhenUsed/>
    <w:rsid w:val="00B01F6C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σημείωσης τέλους Char"/>
    <w:basedOn w:val="a0"/>
    <w:link w:val="a3"/>
    <w:uiPriority w:val="99"/>
    <w:semiHidden/>
    <w:rsid w:val="00B01F6C"/>
    <w:rPr>
      <w:sz w:val="20"/>
      <w:szCs w:val="20"/>
    </w:rPr>
  </w:style>
  <w:style w:type="character" w:customStyle="1" w:styleId="a4">
    <w:name w:val="Χαρακτήρες υποσημείωσης"/>
    <w:rsid w:val="00B01F6C"/>
    <w:rPr>
      <w:rFonts w:cs="Times New Roman"/>
      <w:vertAlign w:val="superscript"/>
    </w:rPr>
  </w:style>
  <w:style w:type="character" w:customStyle="1" w:styleId="DeltaViewInsertion">
    <w:name w:val="DeltaView Insertion"/>
    <w:rsid w:val="00B01F6C"/>
    <w:rPr>
      <w:b/>
      <w:i/>
      <w:spacing w:val="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4886</Words>
  <Characters>26390</Characters>
  <Application>Microsoft Office Word</Application>
  <DocSecurity>0</DocSecurity>
  <Lines>219</Lines>
  <Paragraphs>62</Paragraphs>
  <ScaleCrop>false</ScaleCrop>
  <Company/>
  <LinksUpToDate>false</LinksUpToDate>
  <CharactersWithSpaces>31214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ΙΩΑΝΝΗΣ ΠΑΝΟΥ</dc:creator>
  <cp:keywords/>
  <dc:description/>
  <cp:lastModifiedBy>ΙΩΑΝΝΗΣ ΠΑΝΟΥ</cp:lastModifiedBy>
  <cp:revision>2</cp:revision>
  <dcterms:created xsi:type="dcterms:W3CDTF">2019-08-02T10:27:00Z</dcterms:created>
  <dcterms:modified xsi:type="dcterms:W3CDTF">2019-08-02T10:32:00Z</dcterms:modified>
</cp:coreProperties>
</file>