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E8" w:rsidRDefault="000009E8" w:rsidP="00A669EE">
      <w:pPr>
        <w:jc w:val="both"/>
        <w:rPr>
          <w:rFonts w:ascii="Comic Sans MS" w:hAnsi="Comic Sans MS"/>
          <w:sz w:val="20"/>
          <w:szCs w:val="20"/>
        </w:rPr>
      </w:pPr>
    </w:p>
    <w:p w:rsidR="00C52675" w:rsidRDefault="00C52675" w:rsidP="00A669EE">
      <w:pPr>
        <w:jc w:val="both"/>
        <w:rPr>
          <w:rFonts w:ascii="Comic Sans MS" w:hAnsi="Comic Sans MS"/>
          <w:sz w:val="20"/>
          <w:szCs w:val="20"/>
        </w:rPr>
      </w:pPr>
    </w:p>
    <w:p w:rsidR="00C52675" w:rsidRDefault="00825F71" w:rsidP="00C52675">
      <w:pPr>
        <w:rPr>
          <w:rFonts w:ascii="Comic Sans MS" w:hAnsi="Comic Sans MS"/>
          <w:b/>
          <w:sz w:val="20"/>
          <w:szCs w:val="20"/>
        </w:rPr>
      </w:pPr>
      <w:r w:rsidRPr="00825F7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52675" w:rsidRDefault="00C52675" w:rsidP="00C5267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105 /2019</w:t>
                  </w:r>
                </w:p>
                <w:p w:rsidR="00C52675" w:rsidRDefault="00C52675" w:rsidP="00C5267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8F7878">
                    <w:rPr>
                      <w:rStyle w:val="a4"/>
                    </w:rPr>
                    <w:t xml:space="preserve">ΑΔΑ: </w:t>
                  </w:r>
                  <w:r w:rsidR="008F7878">
                    <w:t>ΩΦΝΧΩΨΑ-ΤΦΒ</w:t>
                  </w:r>
                </w:p>
              </w:txbxContent>
            </v:textbox>
          </v:shape>
        </w:pict>
      </w:r>
      <w:r w:rsidR="00C5267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52675" w:rsidRDefault="00C52675" w:rsidP="00C5267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52675" w:rsidRDefault="00C52675" w:rsidP="00C5267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52675" w:rsidRDefault="00C52675" w:rsidP="00C5267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52675" w:rsidRDefault="00C52675" w:rsidP="00C5267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52675" w:rsidRDefault="00C52675" w:rsidP="00C52675">
      <w:pPr>
        <w:jc w:val="center"/>
        <w:rPr>
          <w:rFonts w:ascii="Comic Sans MS" w:hAnsi="Comic Sans MS"/>
          <w:b/>
          <w:sz w:val="20"/>
          <w:szCs w:val="20"/>
        </w:rPr>
      </w:pPr>
    </w:p>
    <w:p w:rsidR="00C52675" w:rsidRDefault="00C52675" w:rsidP="00C526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52675" w:rsidRDefault="00C52675" w:rsidP="00C526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C52675" w:rsidRDefault="00C52675" w:rsidP="00C526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52675" w:rsidRDefault="00C52675" w:rsidP="00C52675">
      <w:pPr>
        <w:jc w:val="both"/>
        <w:rPr>
          <w:rFonts w:ascii="Comic Sans MS" w:hAnsi="Comic Sans MS"/>
          <w:b/>
          <w:sz w:val="20"/>
          <w:szCs w:val="20"/>
        </w:rPr>
      </w:pPr>
    </w:p>
    <w:p w:rsidR="00C52675" w:rsidRDefault="00C52675" w:rsidP="00C5267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D5767E" w:rsidRPr="00E97D59">
        <w:rPr>
          <w:rFonts w:ascii="Comic Sans MS" w:hAnsi="Comic Sans MS"/>
          <w:b/>
          <w:sz w:val="20"/>
          <w:szCs w:val="20"/>
        </w:rPr>
        <w:t>Έγκριση 2</w:t>
      </w:r>
      <w:r w:rsidR="00D5767E" w:rsidRPr="00E97D59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D5767E" w:rsidRPr="00E97D59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 </w:t>
      </w:r>
      <w:r w:rsidR="00D5767E" w:rsidRPr="00E97D59">
        <w:rPr>
          <w:rFonts w:ascii="Comic Sans MS" w:hAnsi="Comic Sans MS" w:cs="Arial"/>
          <w:b/>
          <w:sz w:val="20"/>
          <w:szCs w:val="20"/>
        </w:rPr>
        <w:t xml:space="preserve">Ασφαλτοστρώσεις Κτηνοτροφικών- Αγροτικών εκμεταλλεύσεων από Τ.Κ. Γαβριάς σε Δ.Κ. </w:t>
      </w:r>
      <w:proofErr w:type="spellStart"/>
      <w:r w:rsidR="00D5767E" w:rsidRPr="00E97D59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D5767E" w:rsidRPr="00E97D59">
        <w:rPr>
          <w:rFonts w:ascii="Comic Sans MS" w:hAnsi="Comic Sans MS" w:cs="Arial"/>
          <w:b/>
          <w:sz w:val="20"/>
          <w:szCs w:val="20"/>
        </w:rPr>
        <w:t xml:space="preserve"> στο Δήμο </w:t>
      </w:r>
      <w:proofErr w:type="spellStart"/>
      <w:r w:rsidR="00D5767E" w:rsidRPr="00E97D5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D5767E" w:rsidRPr="00E97D59">
        <w:rPr>
          <w:rFonts w:ascii="Comic Sans MS" w:hAnsi="Comic Sans MS" w:cs="Arial"/>
          <w:b/>
          <w:i/>
          <w:sz w:val="20"/>
          <w:szCs w:val="20"/>
        </w:rPr>
        <w:t>.</w:t>
      </w:r>
      <w:r w:rsidR="00D5767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52675" w:rsidRDefault="00C52675" w:rsidP="00C5267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52675" w:rsidRDefault="00C52675" w:rsidP="00C5267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13-5-2019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10077</w:t>
      </w:r>
      <w:r>
        <w:rPr>
          <w:rFonts w:ascii="Comic Sans MS" w:hAnsi="Comic Sans MS"/>
          <w:b/>
          <w:i/>
          <w:sz w:val="20"/>
          <w:szCs w:val="20"/>
        </w:rPr>
        <w:t>/9-05-2019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52675" w:rsidRDefault="00C52675" w:rsidP="00C52675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C52675" w:rsidTr="00C5267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75" w:rsidRDefault="00C5267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52675" w:rsidRDefault="00C5267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C52675" w:rsidRDefault="00C5267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75" w:rsidRDefault="00C5267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52675" w:rsidRDefault="00C5267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C52675" w:rsidRDefault="00C5267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52675" w:rsidRDefault="00C5267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52675" w:rsidRDefault="00C5267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C52675" w:rsidRDefault="00C526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C52675" w:rsidRDefault="00C52675" w:rsidP="00C5267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C52675" w:rsidRDefault="00C52675" w:rsidP="00C5267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C52675" w:rsidRDefault="00C52675" w:rsidP="00C5267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52675" w:rsidRDefault="00C52675" w:rsidP="00C526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(3) έκτακτα θέματα και να αποσυρθεί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της ημερήσιας διάταξης.</w:t>
      </w:r>
    </w:p>
    <w:p w:rsidR="00C52675" w:rsidRDefault="00C52675" w:rsidP="00C52675">
      <w:pPr>
        <w:rPr>
          <w:rFonts w:ascii="Comic Sans MS" w:hAnsi="Comic Sans MS"/>
          <w:sz w:val="20"/>
          <w:szCs w:val="20"/>
        </w:rPr>
      </w:pPr>
    </w:p>
    <w:p w:rsidR="00C52675" w:rsidRDefault="00C52675" w:rsidP="00C52675"/>
    <w:p w:rsidR="00C52675" w:rsidRDefault="00C52675" w:rsidP="00A669EE">
      <w:pPr>
        <w:jc w:val="both"/>
        <w:rPr>
          <w:rFonts w:ascii="Comic Sans MS" w:hAnsi="Comic Sans MS"/>
          <w:sz w:val="20"/>
          <w:szCs w:val="20"/>
        </w:rPr>
      </w:pPr>
    </w:p>
    <w:p w:rsidR="00C52675" w:rsidRDefault="00C52675" w:rsidP="00A669EE">
      <w:pPr>
        <w:jc w:val="both"/>
        <w:rPr>
          <w:rFonts w:ascii="Comic Sans MS" w:hAnsi="Comic Sans MS"/>
          <w:sz w:val="20"/>
          <w:szCs w:val="20"/>
        </w:rPr>
      </w:pPr>
    </w:p>
    <w:p w:rsidR="00C52675" w:rsidRDefault="00C52675" w:rsidP="00A669EE">
      <w:pPr>
        <w:jc w:val="both"/>
        <w:rPr>
          <w:rFonts w:ascii="Comic Sans MS" w:hAnsi="Comic Sans MS"/>
          <w:sz w:val="20"/>
          <w:szCs w:val="20"/>
        </w:rPr>
      </w:pPr>
    </w:p>
    <w:p w:rsidR="009F31C6" w:rsidRDefault="009F31C6" w:rsidP="00A669EE">
      <w:pPr>
        <w:jc w:val="both"/>
        <w:rPr>
          <w:rFonts w:ascii="Comic Sans MS" w:hAnsi="Comic Sans MS"/>
          <w:sz w:val="20"/>
          <w:szCs w:val="20"/>
        </w:rPr>
      </w:pPr>
    </w:p>
    <w:p w:rsidR="009F31C6" w:rsidRDefault="009F31C6" w:rsidP="00A669EE">
      <w:pPr>
        <w:jc w:val="both"/>
        <w:rPr>
          <w:rFonts w:ascii="Comic Sans MS" w:hAnsi="Comic Sans MS"/>
          <w:sz w:val="20"/>
          <w:szCs w:val="20"/>
        </w:rPr>
      </w:pPr>
    </w:p>
    <w:p w:rsidR="009F31C6" w:rsidRDefault="009F31C6" w:rsidP="00A669EE">
      <w:pPr>
        <w:jc w:val="both"/>
        <w:rPr>
          <w:rFonts w:ascii="Comic Sans MS" w:hAnsi="Comic Sans MS"/>
          <w:sz w:val="20"/>
          <w:szCs w:val="20"/>
        </w:rPr>
      </w:pPr>
    </w:p>
    <w:p w:rsidR="009F31C6" w:rsidRDefault="009F31C6" w:rsidP="00A669EE">
      <w:pPr>
        <w:jc w:val="both"/>
        <w:rPr>
          <w:rFonts w:ascii="Comic Sans MS" w:hAnsi="Comic Sans MS"/>
          <w:sz w:val="20"/>
          <w:szCs w:val="20"/>
        </w:rPr>
      </w:pPr>
    </w:p>
    <w:p w:rsidR="009F31C6" w:rsidRDefault="009F31C6" w:rsidP="00A669EE">
      <w:pPr>
        <w:jc w:val="both"/>
        <w:rPr>
          <w:rFonts w:ascii="Comic Sans MS" w:hAnsi="Comic Sans MS"/>
          <w:sz w:val="20"/>
          <w:szCs w:val="20"/>
        </w:rPr>
      </w:pPr>
    </w:p>
    <w:p w:rsidR="00C52675" w:rsidRPr="005D335C" w:rsidRDefault="00C52675" w:rsidP="00A669EE">
      <w:pPr>
        <w:jc w:val="both"/>
        <w:rPr>
          <w:rFonts w:ascii="Comic Sans MS" w:hAnsi="Comic Sans MS"/>
          <w:sz w:val="20"/>
          <w:szCs w:val="20"/>
        </w:rPr>
      </w:pPr>
    </w:p>
    <w:p w:rsidR="009F31C6" w:rsidRDefault="009F31C6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  </w:t>
      </w:r>
      <w:r w:rsidR="00B634BE" w:rsidRPr="00E97D5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84A19" w:rsidRPr="00E97D59">
        <w:rPr>
          <w:rFonts w:ascii="Comic Sans MS" w:hAnsi="Comic Sans MS"/>
          <w:sz w:val="20"/>
          <w:szCs w:val="20"/>
        </w:rPr>
        <w:t>3</w:t>
      </w:r>
      <w:r w:rsidR="00B634BE" w:rsidRPr="00E97D59">
        <w:rPr>
          <w:rFonts w:ascii="Comic Sans MS" w:hAnsi="Comic Sans MS"/>
          <w:sz w:val="20"/>
          <w:szCs w:val="20"/>
          <w:vertAlign w:val="superscript"/>
        </w:rPr>
        <w:t>ο</w:t>
      </w:r>
      <w:r w:rsidR="00B634BE" w:rsidRPr="00E97D59">
        <w:rPr>
          <w:rFonts w:ascii="Comic Sans MS" w:hAnsi="Comic Sans MS"/>
          <w:sz w:val="20"/>
          <w:szCs w:val="20"/>
        </w:rPr>
        <w:t xml:space="preserve"> τακτικό θέμα: </w:t>
      </w:r>
      <w:r w:rsidR="00B634BE" w:rsidRPr="00E97D59">
        <w:rPr>
          <w:rFonts w:ascii="Comic Sans MS" w:hAnsi="Comic Sans MS"/>
          <w:b/>
          <w:sz w:val="20"/>
          <w:szCs w:val="20"/>
        </w:rPr>
        <w:t xml:space="preserve">Έγκριση </w:t>
      </w:r>
      <w:r w:rsidR="00284A19" w:rsidRPr="00E97D59">
        <w:rPr>
          <w:rFonts w:ascii="Comic Sans MS" w:hAnsi="Comic Sans MS"/>
          <w:b/>
          <w:sz w:val="20"/>
          <w:szCs w:val="20"/>
        </w:rPr>
        <w:t>2</w:t>
      </w:r>
      <w:r w:rsidR="00B634BE" w:rsidRPr="00E97D59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B634BE" w:rsidRPr="00E97D59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4C4214" w:rsidRPr="00E97D59">
        <w:rPr>
          <w:rFonts w:ascii="Comic Sans MS" w:hAnsi="Comic Sans MS"/>
          <w:b/>
          <w:sz w:val="20"/>
          <w:szCs w:val="20"/>
        </w:rPr>
        <w:t xml:space="preserve"> </w:t>
      </w:r>
      <w:r w:rsidR="004C4214" w:rsidRPr="00E97D59">
        <w:rPr>
          <w:rFonts w:ascii="Comic Sans MS" w:hAnsi="Comic Sans MS" w:cs="Arial"/>
          <w:b/>
          <w:sz w:val="20"/>
          <w:szCs w:val="20"/>
        </w:rPr>
        <w:t xml:space="preserve">Ασφαλτοστρώσεις Κτηνοτροφικών- Αγροτικών εκμεταλλεύσεων από Τ.Κ. Γαβριάς σε Δ.Κ. </w:t>
      </w:r>
      <w:proofErr w:type="spellStart"/>
      <w:r w:rsidR="004C4214" w:rsidRPr="00E97D59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4C4214" w:rsidRPr="00E97D59">
        <w:rPr>
          <w:rFonts w:ascii="Comic Sans MS" w:hAnsi="Comic Sans MS" w:cs="Arial"/>
          <w:b/>
          <w:sz w:val="20"/>
          <w:szCs w:val="20"/>
        </w:rPr>
        <w:t xml:space="preserve"> στο Δήμο </w:t>
      </w:r>
      <w:proofErr w:type="spellStart"/>
      <w:r w:rsidR="004C4214" w:rsidRPr="00E97D59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AD6D00" w:rsidRPr="00E97D59">
        <w:rPr>
          <w:rFonts w:ascii="Comic Sans MS" w:hAnsi="Comic Sans MS" w:cs="Arial"/>
          <w:b/>
          <w:i/>
          <w:sz w:val="20"/>
          <w:szCs w:val="20"/>
        </w:rPr>
        <w:t xml:space="preserve">. </w:t>
      </w:r>
      <w:r w:rsidR="00B634BE" w:rsidRPr="00E97D59"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284A19" w:rsidRPr="00E97D59">
        <w:rPr>
          <w:rFonts w:ascii="Comic Sans MS" w:hAnsi="Comic Sans MS" w:cs="Arial"/>
          <w:sz w:val="20"/>
          <w:szCs w:val="20"/>
        </w:rPr>
        <w:t>επιτροπής το από 6-5-2019</w:t>
      </w:r>
      <w:r w:rsidR="00B634BE" w:rsidRPr="00E97D59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Pr="00E97D59">
        <w:rPr>
          <w:rFonts w:ascii="Comic Sans MS" w:hAnsi="Comic Sans MS"/>
          <w:sz w:val="20"/>
          <w:szCs w:val="20"/>
        </w:rPr>
        <w:t xml:space="preserve"> Την 6η Μαΐου, ημέρα Δευτέρα του έτους 2019, και ώρα 10:00 </w:t>
      </w:r>
      <w:proofErr w:type="spellStart"/>
      <w:r w:rsidRPr="00E97D59">
        <w:rPr>
          <w:rFonts w:ascii="Comic Sans MS" w:hAnsi="Comic Sans MS"/>
          <w:sz w:val="20"/>
          <w:szCs w:val="20"/>
        </w:rPr>
        <w:t>π.μ</w:t>
      </w:r>
      <w:proofErr w:type="spellEnd"/>
      <w:r w:rsidRPr="00E97D59">
        <w:rPr>
          <w:rFonts w:ascii="Comic Sans MS" w:hAnsi="Comic Sans MS"/>
          <w:sz w:val="20"/>
          <w:szCs w:val="20"/>
        </w:rPr>
        <w:t>. συνήλθε σε τακτική συνεδρίαση η Επιτροπή Διενέργειας Διαγωνισμού του έργου «</w:t>
      </w:r>
      <w:r w:rsidRPr="00E97D59">
        <w:rPr>
          <w:rFonts w:ascii="Comic Sans MS" w:hAnsi="Comic Sans MS"/>
          <w:b/>
          <w:sz w:val="20"/>
          <w:szCs w:val="20"/>
        </w:rPr>
        <w:t xml:space="preserve">Ασφαλτοστρώσεις δρόμων για εξυπηρέτηση κτηνοτροφικών – αγροτικών εκμεταλλεύσεων από Τ.Κ. Γαβριάς σε Δ.Κ.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>»</w:t>
      </w:r>
      <w:r w:rsidRPr="00E97D59">
        <w:rPr>
          <w:rFonts w:ascii="Comic Sans MS" w:hAnsi="Comic Sans MS"/>
          <w:sz w:val="20"/>
          <w:szCs w:val="20"/>
        </w:rPr>
        <w:t xml:space="preserve"> (ΑΔΑΜ Διακήρυξης:18PROC003964324) η οποία συγκροτήθηκε με την </w:t>
      </w:r>
      <w:proofErr w:type="spellStart"/>
      <w:r w:rsidRPr="00E97D59">
        <w:rPr>
          <w:rFonts w:ascii="Comic Sans MS" w:hAnsi="Comic Sans MS"/>
          <w:sz w:val="20"/>
          <w:szCs w:val="20"/>
        </w:rPr>
        <w:t>αριθμ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E97D59">
        <w:rPr>
          <w:rFonts w:ascii="Comic Sans MS" w:hAnsi="Comic Sans MS"/>
          <w:sz w:val="20"/>
          <w:szCs w:val="20"/>
        </w:rPr>
        <w:t>Αρταίων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και αποτελείται από: </w:t>
      </w:r>
    </w:p>
    <w:p w:rsidR="00E97D59" w:rsidRPr="00E97D59" w:rsidRDefault="00E97D59" w:rsidP="00E97D59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E97D59">
        <w:rPr>
          <w:rFonts w:ascii="Comic Sans MS" w:hAnsi="Comic Sans MS"/>
          <w:sz w:val="20"/>
          <w:szCs w:val="20"/>
        </w:rPr>
        <w:t>Γκανιάτσα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Ευαγγελία Τοπογράφος Μηχανικός ΠΕ (Πρόεδρος) </w:t>
      </w:r>
    </w:p>
    <w:p w:rsidR="00E97D59" w:rsidRPr="00E97D59" w:rsidRDefault="00E97D59" w:rsidP="00E97D59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E97D59">
        <w:rPr>
          <w:rFonts w:ascii="Comic Sans MS" w:hAnsi="Comic Sans MS"/>
          <w:sz w:val="20"/>
          <w:szCs w:val="20"/>
        </w:rPr>
        <w:t>Νούτση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E97D59">
        <w:rPr>
          <w:rFonts w:ascii="Comic Sans MS" w:hAnsi="Comic Sans MS"/>
          <w:sz w:val="20"/>
          <w:szCs w:val="20"/>
        </w:rPr>
        <w:t>Ηλ</w:t>
      </w:r>
      <w:proofErr w:type="spellEnd"/>
      <w:r w:rsidRPr="00E97D59">
        <w:rPr>
          <w:rFonts w:ascii="Comic Sans MS" w:hAnsi="Comic Sans MS"/>
          <w:sz w:val="20"/>
          <w:szCs w:val="20"/>
        </w:rPr>
        <w:t>/</w:t>
      </w:r>
      <w:proofErr w:type="spellStart"/>
      <w:r w:rsidRPr="00E97D59">
        <w:rPr>
          <w:rFonts w:ascii="Comic Sans MS" w:hAnsi="Comic Sans MS"/>
          <w:sz w:val="20"/>
          <w:szCs w:val="20"/>
        </w:rPr>
        <w:t>γος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97D59">
        <w:rPr>
          <w:rFonts w:ascii="Comic Sans MS" w:hAnsi="Comic Sans MS"/>
          <w:sz w:val="20"/>
          <w:szCs w:val="20"/>
        </w:rPr>
        <w:t>Μηχ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/κος ΠΕ (Μέλος)                </w:t>
      </w:r>
    </w:p>
    <w:p w:rsidR="00E97D59" w:rsidRPr="00E97D59" w:rsidRDefault="00E97D59" w:rsidP="00E97D59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3. Σακκάς Άγγελος Πολιτικός </w:t>
      </w:r>
      <w:proofErr w:type="spellStart"/>
      <w:r w:rsidRPr="00E97D59">
        <w:rPr>
          <w:rFonts w:ascii="Comic Sans MS" w:hAnsi="Comic Sans MS"/>
          <w:sz w:val="20"/>
          <w:szCs w:val="20"/>
        </w:rPr>
        <w:t>Μηχ</w:t>
      </w:r>
      <w:proofErr w:type="spellEnd"/>
      <w:r w:rsidRPr="00E97D59">
        <w:rPr>
          <w:rFonts w:ascii="Comic Sans MS" w:hAnsi="Comic Sans MS"/>
          <w:sz w:val="20"/>
          <w:szCs w:val="20"/>
        </w:rPr>
        <w:t>/κος ΠΕ (Μέλος).</w:t>
      </w:r>
    </w:p>
    <w:p w:rsidR="00E97D59" w:rsidRPr="00E97D59" w:rsidRDefault="00E97D59" w:rsidP="00E97D59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D5767E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Μετά την κοινοποίηση της αρ. 17/2019 απόφασης της Οικονομικής Επιτροπής, ο </w:t>
      </w:r>
      <w:proofErr w:type="spellStart"/>
      <w:r w:rsidRPr="00E97D59">
        <w:rPr>
          <w:rFonts w:ascii="Comic Sans MS" w:hAnsi="Comic Sans MS"/>
          <w:sz w:val="20"/>
          <w:szCs w:val="20"/>
        </w:rPr>
        <w:t>Φούκας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Δημήτριος </w:t>
      </w:r>
      <w:proofErr w:type="spellStart"/>
      <w:r w:rsidRPr="00E97D59">
        <w:rPr>
          <w:rFonts w:ascii="Comic Sans MS" w:hAnsi="Comic Sans MS"/>
          <w:sz w:val="20"/>
          <w:szCs w:val="20"/>
        </w:rPr>
        <w:t>προέβει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σε Προδικαστική προσφυγή (αρ. 232/21-02-2019 της ΑΕΠΠ) σύμφωνα με τους όρους της Διακήρυξης. Με την αρ. 359/2019 απόφαση του 4</w:t>
      </w:r>
      <w:r w:rsidRPr="00E97D59">
        <w:rPr>
          <w:rFonts w:ascii="Comic Sans MS" w:hAnsi="Comic Sans MS"/>
          <w:sz w:val="20"/>
          <w:szCs w:val="20"/>
          <w:vertAlign w:val="superscript"/>
        </w:rPr>
        <w:t>ου</w:t>
      </w:r>
      <w:r w:rsidRPr="00E97D59">
        <w:rPr>
          <w:rFonts w:ascii="Comic Sans MS" w:hAnsi="Comic Sans MS"/>
          <w:sz w:val="20"/>
          <w:szCs w:val="20"/>
        </w:rPr>
        <w:t xml:space="preserve"> Κλιμακίου της ΑΕΠΠ ακυρώνεται η αρ. 17/2019 απόφαση της Οικονομικής Επιτροπής του Δήμου </w:t>
      </w:r>
      <w:proofErr w:type="spellStart"/>
      <w:r w:rsidRPr="00E97D59">
        <w:rPr>
          <w:rFonts w:ascii="Comic Sans MS" w:hAnsi="Comic Sans MS"/>
          <w:sz w:val="20"/>
          <w:szCs w:val="20"/>
        </w:rPr>
        <w:t>Αρταίων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.  </w:t>
      </w:r>
    </w:p>
    <w:p w:rsidR="00E97D59" w:rsidRPr="00E97D59" w:rsidRDefault="00E97D59" w:rsidP="00E97D59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D5767E" w:rsidP="00D576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E97D59" w:rsidRPr="00E97D59">
        <w:rPr>
          <w:rFonts w:ascii="Comic Sans MS" w:hAnsi="Comic Sans MS"/>
          <w:sz w:val="20"/>
          <w:szCs w:val="20"/>
        </w:rPr>
        <w:t xml:space="preserve">Μετά τα παραπάνω καθώς και: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>1) την αριθ. 17/2019 Απόφαση της Οικονομικής Επιτροπής που αφορά την έγκριση του 1</w:t>
      </w:r>
      <w:r w:rsidRPr="00E97D59">
        <w:rPr>
          <w:rFonts w:ascii="Comic Sans MS" w:hAnsi="Comic Sans MS"/>
          <w:sz w:val="20"/>
          <w:szCs w:val="20"/>
          <w:vertAlign w:val="superscript"/>
        </w:rPr>
        <w:t>ου</w:t>
      </w:r>
      <w:r w:rsidRPr="00E97D59">
        <w:rPr>
          <w:rFonts w:ascii="Comic Sans MS" w:hAnsi="Comic Sans MS"/>
          <w:sz w:val="20"/>
          <w:szCs w:val="20"/>
        </w:rPr>
        <w:t xml:space="preserve"> πρακτικού του έργου «</w:t>
      </w:r>
      <w:r w:rsidRPr="00E97D59">
        <w:rPr>
          <w:rFonts w:ascii="Comic Sans MS" w:hAnsi="Comic Sans MS"/>
          <w:b/>
          <w:sz w:val="20"/>
          <w:szCs w:val="20"/>
        </w:rPr>
        <w:t xml:space="preserve">Ασφαλτοστρώσεις δρόμων για εξυπηρέτηση κτηνοτροφικών – αγροτικών εκμεταλλεύσεων από Τ.Κ. Γαβριάς σε Δ.Κ.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>»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2) την με αριθ. </w:t>
      </w:r>
      <w:proofErr w:type="spellStart"/>
      <w:r w:rsidRPr="00E97D59">
        <w:rPr>
          <w:rFonts w:ascii="Comic Sans MS" w:hAnsi="Comic Sans MS"/>
          <w:sz w:val="20"/>
          <w:szCs w:val="20"/>
        </w:rPr>
        <w:t>πρωτ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. 232/21-02-2019 Προδικαστική Προσφυγή προς την ΑΕΠΠ του Φούκα Δημητρίου,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3) την με αριθ. </w:t>
      </w:r>
      <w:proofErr w:type="spellStart"/>
      <w:r w:rsidRPr="00E97D59">
        <w:rPr>
          <w:rFonts w:ascii="Comic Sans MS" w:hAnsi="Comic Sans MS"/>
          <w:sz w:val="20"/>
          <w:szCs w:val="20"/>
        </w:rPr>
        <w:t>πρωτ</w:t>
      </w:r>
      <w:proofErr w:type="spellEnd"/>
      <w:r w:rsidRPr="00E97D59">
        <w:rPr>
          <w:rFonts w:ascii="Comic Sans MS" w:hAnsi="Comic Sans MS"/>
          <w:sz w:val="20"/>
          <w:szCs w:val="20"/>
        </w:rPr>
        <w:t>. 359/2019 απόφαση του 4</w:t>
      </w:r>
      <w:r w:rsidRPr="00E97D59">
        <w:rPr>
          <w:rFonts w:ascii="Comic Sans MS" w:hAnsi="Comic Sans MS"/>
          <w:sz w:val="20"/>
          <w:szCs w:val="20"/>
          <w:vertAlign w:val="superscript"/>
        </w:rPr>
        <w:t>ου</w:t>
      </w:r>
      <w:r w:rsidRPr="00E97D59">
        <w:rPr>
          <w:rFonts w:ascii="Comic Sans MS" w:hAnsi="Comic Sans MS"/>
          <w:sz w:val="20"/>
          <w:szCs w:val="20"/>
        </w:rPr>
        <w:t xml:space="preserve"> κλιμακίου της ΑΕΠΠ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>τίθεται υπόψη της Οικονομικής Επιτροπής το 2ο Πρακτικό της Επιτροπής Διενέργειας Διαγωνισμού του έργου: «</w:t>
      </w:r>
      <w:r w:rsidRPr="00E97D59">
        <w:rPr>
          <w:rFonts w:ascii="Comic Sans MS" w:hAnsi="Comic Sans MS"/>
          <w:b/>
          <w:sz w:val="20"/>
          <w:szCs w:val="20"/>
        </w:rPr>
        <w:t xml:space="preserve">Ασφαλτοστρώσεις δρόμων για εξυπηρέτηση κτηνοτροφικών – αγροτικών εκμεταλλεύσεων από Τ.Κ. Γαβριάς σε Δ.Κ.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>»</w:t>
      </w:r>
      <w:r w:rsidRPr="00E97D59">
        <w:rPr>
          <w:rFonts w:ascii="Comic Sans MS" w:hAnsi="Comic Sans MS"/>
          <w:sz w:val="20"/>
          <w:szCs w:val="20"/>
        </w:rPr>
        <w:t xml:space="preserve"> και προτείνεται η λήψη απόφασης για: </w:t>
      </w:r>
    </w:p>
    <w:p w:rsidR="00E97D59" w:rsidRPr="00E97D59" w:rsidRDefault="00E97D59" w:rsidP="00E97D59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b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>1. Την ακύρωση της αρ. 17/2019 Απόφασης της Οικονομικής Επιτροπής του 1ου Πρακτικού της Επιτροπής Διενέργειας Διαγωνισμού για το έργο «</w:t>
      </w:r>
      <w:r w:rsidRPr="00E97D59">
        <w:rPr>
          <w:rFonts w:ascii="Comic Sans MS" w:hAnsi="Comic Sans MS"/>
          <w:b/>
          <w:sz w:val="20"/>
          <w:szCs w:val="20"/>
        </w:rPr>
        <w:t xml:space="preserve">Ασφαλτοστρώσεις δρόμων για εξυπηρέτηση κτηνοτροφικών – αγροτικών εκμεταλλεύσεων από Τ.Κ. Γαβριάς σε Δ.Κ.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E97D5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E97D59">
        <w:rPr>
          <w:rFonts w:ascii="Comic Sans MS" w:hAnsi="Comic Sans MS"/>
          <w:b/>
          <w:sz w:val="20"/>
          <w:szCs w:val="20"/>
        </w:rPr>
        <w:t>»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>2. Την ανάδειξη ως προσωρινού μειοδότη του «</w:t>
      </w:r>
      <w:r w:rsidRPr="00E97D59">
        <w:rPr>
          <w:rStyle w:val="xcm"/>
          <w:rFonts w:ascii="Comic Sans MS" w:hAnsi="Comic Sans MS"/>
          <w:b/>
          <w:sz w:val="20"/>
          <w:szCs w:val="20"/>
        </w:rPr>
        <w:t>ΦΟΥΚΑ ΔΗΜΗΤΡΙΟΥ</w:t>
      </w:r>
      <w:r w:rsidRPr="00E97D59">
        <w:rPr>
          <w:rFonts w:ascii="Comic Sans MS" w:hAnsi="Comic Sans MS"/>
          <w:sz w:val="20"/>
          <w:szCs w:val="20"/>
        </w:rPr>
        <w:t xml:space="preserve">» που πρόσφερε το ποσό των </w:t>
      </w:r>
      <w:r w:rsidRPr="00E97D59">
        <w:rPr>
          <w:rFonts w:ascii="Comic Sans MS" w:eastAsia="Calibri" w:hAnsi="Comic Sans MS" w:cs="Albany WT J"/>
          <w:b/>
          <w:sz w:val="20"/>
          <w:szCs w:val="20"/>
        </w:rPr>
        <w:t>230.245,72</w:t>
      </w:r>
      <w:r w:rsidRPr="00E97D59">
        <w:rPr>
          <w:rFonts w:ascii="Comic Sans MS" w:hAnsi="Comic Sans MS"/>
          <w:b/>
          <w:sz w:val="20"/>
          <w:szCs w:val="20"/>
        </w:rPr>
        <w:t>€</w:t>
      </w:r>
      <w:r w:rsidRPr="00E97D59">
        <w:rPr>
          <w:rFonts w:ascii="Comic Sans MS" w:hAnsi="Comic Sans MS"/>
          <w:sz w:val="20"/>
          <w:szCs w:val="20"/>
        </w:rPr>
        <w:t xml:space="preserve"> (χωρίς Φ.Π.Α.) και μέση έκπτωση </w:t>
      </w:r>
      <w:proofErr w:type="spellStart"/>
      <w:r w:rsidRPr="00E97D59">
        <w:rPr>
          <w:rFonts w:ascii="Comic Sans MS" w:hAnsi="Comic Sans MS"/>
          <w:sz w:val="20"/>
          <w:szCs w:val="20"/>
        </w:rPr>
        <w:t>Εμ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= </w:t>
      </w:r>
      <w:r w:rsidRPr="00E97D59">
        <w:rPr>
          <w:rFonts w:ascii="Comic Sans MS" w:hAnsi="Comic Sans MS"/>
          <w:b/>
          <w:sz w:val="20"/>
          <w:szCs w:val="20"/>
        </w:rPr>
        <w:t>52.42%</w:t>
      </w:r>
      <w:r w:rsidRPr="00E97D59">
        <w:rPr>
          <w:rFonts w:ascii="Comic Sans MS" w:hAnsi="Comic Sans MS"/>
          <w:sz w:val="20"/>
          <w:szCs w:val="20"/>
        </w:rPr>
        <w:t>, διότι προσέφερε την χαμηλότερη τιμή κατασκευής του έργου, καλύπτοντας όλες τις προϋποθέσεις συμμετοχής στον Διαγωνισμό.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>169.667,48 ΕΥΡΩ - ΣΥΜΒΑΤΙΚΕΣ ΕΡΓΑΣΙΕΣ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  30.540,15 ΕΥΡΩ – ΓΕ &amp; ΟΕ ΕΡΓΑΣΙΩΝ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  30.031,14 ΕΥΡΩ - ΑΠΡΟΒΛΕΠΤΕΣ ΕΡΓΑΣΙΕΣ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          6,95 ΕΥΡΩ - ΑΝΑΘΕΩΡΗΣΗ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Ήτοι συνολικό ποσό 230.245,72 € χωρίς τη δαπάνη του ΦΠΑ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ind w:firstLine="426"/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lastRenderedPageBreak/>
        <w:t xml:space="preserve">3. Την κοινοποίηση της απόφασης έγκρισης του 2ου Πρακτικού σε όλους τους προσφέροντες, σύμφωνα με την παράγραφο 4.1 θ) της διακήρυξης. </w:t>
      </w:r>
    </w:p>
    <w:p w:rsidR="004C4214" w:rsidRPr="00E97D59" w:rsidRDefault="00B634BE" w:rsidP="00E97D59">
      <w:pPr>
        <w:jc w:val="both"/>
        <w:rPr>
          <w:rFonts w:ascii="Comic Sans MS" w:hAnsi="Comic Sans MS"/>
          <w:spacing w:val="6"/>
          <w:sz w:val="20"/>
          <w:szCs w:val="20"/>
        </w:rPr>
      </w:pPr>
      <w:r w:rsidRPr="00E97D59"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634BE" w:rsidRPr="005B7952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284A19">
        <w:rPr>
          <w:rFonts w:ascii="Comic Sans MS" w:hAnsi="Comic Sans MS"/>
          <w:sz w:val="20"/>
          <w:szCs w:val="20"/>
        </w:rPr>
        <w:t>ο από 6-5-2019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5D335C" w:rsidRPr="005B7952" w:rsidRDefault="005D335C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52EE9" w:rsidRPr="00252EE9" w:rsidRDefault="00B634BE" w:rsidP="00252EE9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284A19">
        <w:rPr>
          <w:rFonts w:ascii="Comic Sans MS" w:hAnsi="Comic Sans MS"/>
          <w:sz w:val="20"/>
          <w:szCs w:val="20"/>
        </w:rPr>
        <w:t>Εγκρίνει το από 6-5-2019  2</w:t>
      </w:r>
      <w:r>
        <w:rPr>
          <w:rFonts w:ascii="Comic Sans MS" w:hAnsi="Comic Sans MS"/>
          <w:sz w:val="20"/>
          <w:szCs w:val="20"/>
        </w:rPr>
        <w:t xml:space="preserve">ο Πρακτικό της Επιτροπής Διενέργειας Διαγωνισμού για το έργο: </w:t>
      </w:r>
      <w:r w:rsidR="00A669EE">
        <w:rPr>
          <w:rFonts w:ascii="Comic Sans MS" w:hAnsi="Comic Sans MS" w:cs="Arial"/>
          <w:b/>
          <w:sz w:val="20"/>
          <w:szCs w:val="20"/>
        </w:rPr>
        <w:t xml:space="preserve">Ασφαλτοστρώσεις Κτηνοτροφικών- Αγροτικών εκμεταλλεύσεων από Τ.Κ. Γαβριάς σε Δ.Κ. </w:t>
      </w:r>
      <w:proofErr w:type="spellStart"/>
      <w:r w:rsidR="00A669EE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A669EE">
        <w:rPr>
          <w:rFonts w:ascii="Comic Sans MS" w:hAnsi="Comic Sans MS" w:cs="Arial"/>
          <w:b/>
          <w:sz w:val="20"/>
          <w:szCs w:val="20"/>
        </w:rPr>
        <w:t xml:space="preserve"> στο Δήμο </w:t>
      </w:r>
      <w:proofErr w:type="spellStart"/>
      <w:r w:rsidR="00A669E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A669EE">
        <w:rPr>
          <w:rFonts w:ascii="Comic Sans MS" w:hAnsi="Comic Sans MS"/>
          <w:sz w:val="20"/>
          <w:szCs w:val="20"/>
        </w:rPr>
        <w:t xml:space="preserve">   </w:t>
      </w:r>
      <w:r w:rsidR="00523E25">
        <w:rPr>
          <w:rFonts w:ascii="Comic Sans MS" w:hAnsi="Comic Sans MS" w:cs="Arial"/>
          <w:i/>
          <w:sz w:val="20"/>
          <w:szCs w:val="20"/>
        </w:rPr>
        <w:t>ως κατωτέρω:</w:t>
      </w:r>
      <w:r w:rsidR="00523E25">
        <w:rPr>
          <w:rFonts w:ascii="Comic Sans MS" w:hAnsi="Comic Sans MS"/>
          <w:sz w:val="20"/>
          <w:szCs w:val="20"/>
        </w:rPr>
        <w:t xml:space="preserve">  </w:t>
      </w:r>
    </w:p>
    <w:p w:rsidR="00A669EE" w:rsidRDefault="00A669EE" w:rsidP="00B634B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E97D59" w:rsidRPr="00D5767E" w:rsidRDefault="00E97D59" w:rsidP="00D5767E">
      <w:pPr>
        <w:pStyle w:val="a5"/>
        <w:numPr>
          <w:ilvl w:val="0"/>
          <w:numId w:val="7"/>
        </w:numPr>
        <w:jc w:val="both"/>
        <w:rPr>
          <w:rFonts w:ascii="Comic Sans MS" w:hAnsi="Comic Sans MS"/>
          <w:sz w:val="20"/>
          <w:szCs w:val="20"/>
        </w:rPr>
      </w:pPr>
      <w:r w:rsidRPr="00C05AA0">
        <w:rPr>
          <w:rFonts w:ascii="Comic Sans MS" w:hAnsi="Comic Sans MS"/>
          <w:sz w:val="20"/>
          <w:szCs w:val="20"/>
        </w:rPr>
        <w:t>Την ακύρωση της αρ. 17/2019 Α.Ο.Ε. που  αφορά την έγκριση του 1ου Πρακτικού της Επιτροπής Διενέργειας Διαγωνισμού για το έργο:</w:t>
      </w:r>
      <w:r w:rsidRPr="00D5767E">
        <w:rPr>
          <w:rFonts w:ascii="Comic Sans MS" w:hAnsi="Comic Sans MS"/>
          <w:sz w:val="20"/>
          <w:szCs w:val="20"/>
        </w:rPr>
        <w:t xml:space="preserve"> «</w:t>
      </w:r>
      <w:r w:rsidRPr="00D5767E">
        <w:rPr>
          <w:rFonts w:ascii="Comic Sans MS" w:hAnsi="Comic Sans MS"/>
          <w:b/>
          <w:sz w:val="20"/>
          <w:szCs w:val="20"/>
        </w:rPr>
        <w:t xml:space="preserve">Ασφαλτοστρώσεις δρόμων για εξυπηρέτηση κτηνοτροφικών – αγροτικών εκμεταλλεύσεων από Τ.Κ. Γαβριάς σε Δ.Κ. </w:t>
      </w:r>
      <w:proofErr w:type="spellStart"/>
      <w:r w:rsidRPr="00D5767E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Pr="00D5767E">
        <w:rPr>
          <w:rFonts w:ascii="Comic Sans MS" w:hAnsi="Comic Sans MS"/>
          <w:b/>
          <w:sz w:val="20"/>
          <w:szCs w:val="20"/>
        </w:rPr>
        <w:t xml:space="preserve"> στο Δήμο </w:t>
      </w:r>
      <w:proofErr w:type="spellStart"/>
      <w:r w:rsidRPr="00D5767E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D5767E">
        <w:rPr>
          <w:rFonts w:ascii="Comic Sans MS" w:hAnsi="Comic Sans MS"/>
          <w:b/>
          <w:sz w:val="20"/>
          <w:szCs w:val="20"/>
        </w:rPr>
        <w:t>»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>2. Την ανάδειξη ως προσωρινού μειοδότη του «</w:t>
      </w:r>
      <w:r w:rsidRPr="00E97D59">
        <w:rPr>
          <w:rStyle w:val="xcm"/>
          <w:rFonts w:ascii="Comic Sans MS" w:hAnsi="Comic Sans MS"/>
          <w:b/>
          <w:sz w:val="20"/>
          <w:szCs w:val="20"/>
        </w:rPr>
        <w:t>ΦΟΥΚΑ ΔΗΜΗΤΡΙΟΥ</w:t>
      </w:r>
      <w:r w:rsidRPr="00E97D59">
        <w:rPr>
          <w:rFonts w:ascii="Comic Sans MS" w:hAnsi="Comic Sans MS"/>
          <w:sz w:val="20"/>
          <w:szCs w:val="20"/>
        </w:rPr>
        <w:t xml:space="preserve">» που πρόσφερε το ποσό των </w:t>
      </w:r>
      <w:r w:rsidRPr="00E97D59">
        <w:rPr>
          <w:rFonts w:ascii="Comic Sans MS" w:eastAsia="Calibri" w:hAnsi="Comic Sans MS" w:cs="Albany WT J"/>
          <w:b/>
          <w:sz w:val="20"/>
          <w:szCs w:val="20"/>
        </w:rPr>
        <w:t>230.245,72</w:t>
      </w:r>
      <w:r w:rsidRPr="00E97D59">
        <w:rPr>
          <w:rFonts w:ascii="Comic Sans MS" w:hAnsi="Comic Sans MS"/>
          <w:b/>
          <w:sz w:val="20"/>
          <w:szCs w:val="20"/>
        </w:rPr>
        <w:t>€</w:t>
      </w:r>
      <w:r w:rsidRPr="00E97D59">
        <w:rPr>
          <w:rFonts w:ascii="Comic Sans MS" w:hAnsi="Comic Sans MS"/>
          <w:sz w:val="20"/>
          <w:szCs w:val="20"/>
        </w:rPr>
        <w:t xml:space="preserve"> (χωρίς Φ.Π.Α.) και μέση έκπτωση </w:t>
      </w:r>
      <w:proofErr w:type="spellStart"/>
      <w:r w:rsidRPr="00E97D59">
        <w:rPr>
          <w:rFonts w:ascii="Comic Sans MS" w:hAnsi="Comic Sans MS"/>
          <w:sz w:val="20"/>
          <w:szCs w:val="20"/>
        </w:rPr>
        <w:t>Εμ</w:t>
      </w:r>
      <w:proofErr w:type="spellEnd"/>
      <w:r w:rsidRPr="00E97D59">
        <w:rPr>
          <w:rFonts w:ascii="Comic Sans MS" w:hAnsi="Comic Sans MS"/>
          <w:sz w:val="20"/>
          <w:szCs w:val="20"/>
        </w:rPr>
        <w:t xml:space="preserve"> = </w:t>
      </w:r>
      <w:r w:rsidRPr="00E97D59">
        <w:rPr>
          <w:rFonts w:ascii="Comic Sans MS" w:hAnsi="Comic Sans MS"/>
          <w:b/>
          <w:sz w:val="20"/>
          <w:szCs w:val="20"/>
        </w:rPr>
        <w:t>52.42%</w:t>
      </w:r>
      <w:r w:rsidRPr="00E97D59">
        <w:rPr>
          <w:rFonts w:ascii="Comic Sans MS" w:hAnsi="Comic Sans MS"/>
          <w:sz w:val="20"/>
          <w:szCs w:val="20"/>
        </w:rPr>
        <w:t>, διότι προσέφερε την χαμηλότερη τιμή κατασκευής του έργου, καλύπτοντας όλες τις προϋποθέσεις συμμετοχής στον Διαγωνισμό.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>169.667,48 ΕΥΡΩ - ΣΥΜΒΑΤΙΚΕΣ ΕΡΓΑΣΙΕΣ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  30.540,15 ΕΥΡΩ – ΓΕ &amp; ΟΕ ΕΡΓΑΣΙΩΝ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  30.031,14 ΕΥΡΩ - ΑΠΡΟΒΛΕΠΤΕΣ ΕΡΓΑΣΙΕΣ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          6,95 ΕΥΡΩ - ΑΝΑΘΕΩΡΗΣΗ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Ήτοι συνολικό ποσό 230.245,72 € χωρίς τη δαπάνη του ΦΠΑ </w:t>
      </w: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</w:p>
    <w:p w:rsidR="00E97D59" w:rsidRPr="00E97D59" w:rsidRDefault="00E97D59" w:rsidP="00E97D59">
      <w:pPr>
        <w:jc w:val="both"/>
        <w:rPr>
          <w:rFonts w:ascii="Comic Sans MS" w:hAnsi="Comic Sans MS"/>
          <w:sz w:val="20"/>
          <w:szCs w:val="20"/>
        </w:rPr>
      </w:pPr>
      <w:r w:rsidRPr="00E97D59">
        <w:rPr>
          <w:rFonts w:ascii="Comic Sans MS" w:hAnsi="Comic Sans MS"/>
          <w:sz w:val="20"/>
          <w:szCs w:val="20"/>
        </w:rPr>
        <w:t xml:space="preserve">3. Την κοινοποίηση της απόφασης έγκρισης του 2ου Πρακτικού σε όλους τους προσφέροντες, σύμφωνα με την παράγραφο 4.1 θ) της διακήρυξης. </w:t>
      </w:r>
    </w:p>
    <w:p w:rsidR="00284A19" w:rsidRPr="00E97D59" w:rsidRDefault="00E97D59" w:rsidP="00B634BE">
      <w:pPr>
        <w:jc w:val="both"/>
        <w:rPr>
          <w:rFonts w:ascii="Comic Sans MS" w:hAnsi="Comic Sans MS"/>
          <w:spacing w:val="6"/>
          <w:sz w:val="20"/>
          <w:szCs w:val="20"/>
        </w:rPr>
      </w:pPr>
      <w:r w:rsidRPr="00E97D59"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B634BE" w:rsidRDefault="00523E25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284A19">
        <w:rPr>
          <w:rFonts w:ascii="Comic Sans MS" w:hAnsi="Comic Sans MS"/>
          <w:b/>
          <w:sz w:val="20"/>
          <w:szCs w:val="20"/>
        </w:rPr>
        <w:t xml:space="preserve"> </w:t>
      </w:r>
      <w:r w:rsidR="00C52675">
        <w:rPr>
          <w:rFonts w:ascii="Comic Sans MS" w:hAnsi="Comic Sans MS"/>
          <w:b/>
          <w:sz w:val="20"/>
          <w:szCs w:val="20"/>
        </w:rPr>
        <w:t>105</w:t>
      </w:r>
      <w:r w:rsidR="00284A19">
        <w:rPr>
          <w:rFonts w:ascii="Comic Sans MS" w:hAnsi="Comic Sans MS"/>
          <w:b/>
          <w:sz w:val="20"/>
          <w:szCs w:val="20"/>
        </w:rPr>
        <w:t xml:space="preserve"> </w:t>
      </w:r>
      <w:r w:rsidR="00A669EE">
        <w:rPr>
          <w:rFonts w:ascii="Comic Sans MS" w:hAnsi="Comic Sans MS"/>
          <w:b/>
          <w:sz w:val="20"/>
          <w:szCs w:val="20"/>
        </w:rPr>
        <w:t xml:space="preserve"> /2019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52EE9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C691C20"/>
    <w:multiLevelType w:val="hybridMultilevel"/>
    <w:tmpl w:val="1A84A7C8"/>
    <w:lvl w:ilvl="0" w:tplc="2BA48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88B3956"/>
    <w:multiLevelType w:val="hybridMultilevel"/>
    <w:tmpl w:val="F4667F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0009E8"/>
    <w:rsid w:val="00025565"/>
    <w:rsid w:val="000C43BD"/>
    <w:rsid w:val="000D2FDB"/>
    <w:rsid w:val="00147A1A"/>
    <w:rsid w:val="001C22F4"/>
    <w:rsid w:val="002302EE"/>
    <w:rsid w:val="00252EE9"/>
    <w:rsid w:val="00284A19"/>
    <w:rsid w:val="002970BA"/>
    <w:rsid w:val="002B0F68"/>
    <w:rsid w:val="002D54EA"/>
    <w:rsid w:val="002E2E0B"/>
    <w:rsid w:val="00301EE5"/>
    <w:rsid w:val="00381843"/>
    <w:rsid w:val="00426E94"/>
    <w:rsid w:val="0044385A"/>
    <w:rsid w:val="00484E51"/>
    <w:rsid w:val="004C4214"/>
    <w:rsid w:val="004E15E4"/>
    <w:rsid w:val="004F4370"/>
    <w:rsid w:val="00523E25"/>
    <w:rsid w:val="00542FB0"/>
    <w:rsid w:val="005B0017"/>
    <w:rsid w:val="005B7952"/>
    <w:rsid w:val="005D309D"/>
    <w:rsid w:val="005D335C"/>
    <w:rsid w:val="0067119D"/>
    <w:rsid w:val="006746BC"/>
    <w:rsid w:val="006B506D"/>
    <w:rsid w:val="006B7FE3"/>
    <w:rsid w:val="006E2FE1"/>
    <w:rsid w:val="00780CC5"/>
    <w:rsid w:val="00790180"/>
    <w:rsid w:val="007A031F"/>
    <w:rsid w:val="007B6F07"/>
    <w:rsid w:val="00822AD2"/>
    <w:rsid w:val="00825F71"/>
    <w:rsid w:val="008611DA"/>
    <w:rsid w:val="00896BF7"/>
    <w:rsid w:val="008A2171"/>
    <w:rsid w:val="008F7878"/>
    <w:rsid w:val="009F31C6"/>
    <w:rsid w:val="00A23024"/>
    <w:rsid w:val="00A669EE"/>
    <w:rsid w:val="00A74027"/>
    <w:rsid w:val="00A95114"/>
    <w:rsid w:val="00AA4BD0"/>
    <w:rsid w:val="00AD6D00"/>
    <w:rsid w:val="00B40702"/>
    <w:rsid w:val="00B634BE"/>
    <w:rsid w:val="00BB3192"/>
    <w:rsid w:val="00C05AA0"/>
    <w:rsid w:val="00C52675"/>
    <w:rsid w:val="00C9095B"/>
    <w:rsid w:val="00CD15D1"/>
    <w:rsid w:val="00CD702A"/>
    <w:rsid w:val="00CE19A7"/>
    <w:rsid w:val="00D076D7"/>
    <w:rsid w:val="00D5767E"/>
    <w:rsid w:val="00D80949"/>
    <w:rsid w:val="00D91444"/>
    <w:rsid w:val="00DB3757"/>
    <w:rsid w:val="00DB55D7"/>
    <w:rsid w:val="00E20068"/>
    <w:rsid w:val="00E24ED6"/>
    <w:rsid w:val="00E903EE"/>
    <w:rsid w:val="00E97D59"/>
    <w:rsid w:val="00EC5F0C"/>
    <w:rsid w:val="00ED7FF0"/>
    <w:rsid w:val="00F00C64"/>
    <w:rsid w:val="00F45B7B"/>
    <w:rsid w:val="00F71458"/>
    <w:rsid w:val="00FA3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  <w:style w:type="paragraph" w:styleId="a5">
    <w:name w:val="List Paragraph"/>
    <w:basedOn w:val="a"/>
    <w:uiPriority w:val="34"/>
    <w:qFormat/>
    <w:rsid w:val="00523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E2F22-0882-4DF7-BE97-C32B490BA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1106</Words>
  <Characters>5973</Characters>
  <Application>Microsoft Office Word</Application>
  <DocSecurity>0</DocSecurity>
  <Lines>49</Lines>
  <Paragraphs>14</Paragraphs>
  <ScaleCrop>false</ScaleCrop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2019-02-05T06:14:00Z</cp:lastPrinted>
  <dcterms:created xsi:type="dcterms:W3CDTF">2018-09-28T07:01:00Z</dcterms:created>
  <dcterms:modified xsi:type="dcterms:W3CDTF">2019-05-13T08:55:00Z</dcterms:modified>
</cp:coreProperties>
</file>