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035" w:rsidRDefault="00465035" w:rsidP="007B4E74">
      <w:pPr>
        <w:jc w:val="both"/>
        <w:rPr>
          <w:rFonts w:ascii="Comic Sans MS" w:hAnsi="Comic Sans MS"/>
          <w:sz w:val="20"/>
          <w:szCs w:val="20"/>
        </w:rPr>
      </w:pPr>
    </w:p>
    <w:p w:rsidR="00B77300" w:rsidRDefault="00B77300" w:rsidP="007B4E74">
      <w:pPr>
        <w:jc w:val="both"/>
        <w:rPr>
          <w:rFonts w:ascii="Comic Sans MS" w:hAnsi="Comic Sans MS"/>
          <w:sz w:val="20"/>
          <w:szCs w:val="20"/>
        </w:rPr>
      </w:pPr>
    </w:p>
    <w:p w:rsidR="00B77300" w:rsidRDefault="00B77300" w:rsidP="00B77300">
      <w:pPr>
        <w:jc w:val="both"/>
        <w:rPr>
          <w:rFonts w:ascii="Comic Sans MS" w:hAnsi="Comic Sans MS"/>
          <w:sz w:val="20"/>
          <w:szCs w:val="20"/>
        </w:rPr>
      </w:pPr>
    </w:p>
    <w:p w:rsidR="00B77300" w:rsidRDefault="001F3F74" w:rsidP="00B77300">
      <w:pPr>
        <w:rPr>
          <w:rFonts w:ascii="Comic Sans MS" w:hAnsi="Comic Sans MS"/>
          <w:b/>
          <w:sz w:val="20"/>
          <w:szCs w:val="20"/>
        </w:rPr>
      </w:pPr>
      <w:r w:rsidRPr="001F3F7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77300" w:rsidRDefault="00B77300" w:rsidP="00B77300">
                  <w:pPr>
                    <w:rPr>
                      <w:rFonts w:ascii="Comic Sans MS" w:hAnsi="Comic Sans MS"/>
                      <w:b/>
                      <w:sz w:val="20"/>
                      <w:szCs w:val="20"/>
                    </w:rPr>
                  </w:pPr>
                  <w:r>
                    <w:rPr>
                      <w:rFonts w:ascii="Comic Sans MS" w:hAnsi="Comic Sans MS"/>
                      <w:b/>
                      <w:sz w:val="20"/>
                      <w:szCs w:val="20"/>
                    </w:rPr>
                    <w:t xml:space="preserve">     Αριθ. Απόφασης 28/2019</w:t>
                  </w:r>
                </w:p>
                <w:p w:rsidR="00B77300" w:rsidRDefault="006D0C91" w:rsidP="00B77300">
                  <w:pPr>
                    <w:rPr>
                      <w:rFonts w:ascii="Verdana" w:hAnsi="Verdana"/>
                      <w:b/>
                      <w:sz w:val="20"/>
                      <w:szCs w:val="20"/>
                    </w:rPr>
                  </w:pPr>
                  <w:r>
                    <w:rPr>
                      <w:rStyle w:val="a3"/>
                    </w:rPr>
                    <w:t xml:space="preserve">     </w:t>
                  </w:r>
                  <w:r w:rsidR="00A54A02">
                    <w:rPr>
                      <w:rStyle w:val="a3"/>
                    </w:rPr>
                    <w:t xml:space="preserve"> ΑΔΑ: </w:t>
                  </w:r>
                  <w:r w:rsidR="00A54A02">
                    <w:t>ΨΓΝ2ΩΨΑ-ΜΒΘ</w:t>
                  </w:r>
                </w:p>
                <w:p w:rsidR="00B77300" w:rsidRDefault="00B77300" w:rsidP="00B77300"/>
                <w:p w:rsidR="00B77300" w:rsidRDefault="00B77300" w:rsidP="00B77300"/>
              </w:txbxContent>
            </v:textbox>
          </v:shape>
        </w:pict>
      </w:r>
      <w:r w:rsidR="00B77300">
        <w:rPr>
          <w:rFonts w:ascii="Comic Sans MS" w:hAnsi="Comic Sans MS" w:cs="Arial"/>
          <w:b/>
          <w:color w:val="000000"/>
          <w:sz w:val="20"/>
          <w:szCs w:val="20"/>
        </w:rPr>
        <w:t>ΑΝΑΡΤΗΤΕΑ ΣΤΟ ΔΙΑΔΙΚΤΥΟ</w:t>
      </w:r>
    </w:p>
    <w:p w:rsidR="00B77300" w:rsidRDefault="00B77300" w:rsidP="00B7730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77300" w:rsidRDefault="00B77300" w:rsidP="00B7730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77300" w:rsidRDefault="00B77300" w:rsidP="00B77300">
      <w:pPr>
        <w:rPr>
          <w:rFonts w:ascii="Comic Sans MS" w:hAnsi="Comic Sans MS" w:cs="Arial"/>
          <w:b/>
          <w:sz w:val="20"/>
          <w:szCs w:val="20"/>
        </w:rPr>
      </w:pPr>
      <w:r>
        <w:rPr>
          <w:rFonts w:ascii="Comic Sans MS" w:hAnsi="Comic Sans MS" w:cs="Arial"/>
          <w:b/>
          <w:sz w:val="20"/>
          <w:szCs w:val="20"/>
        </w:rPr>
        <w:t xml:space="preserve">  ΝΟΜΟΣ ΑΡΤΑΣ</w:t>
      </w:r>
    </w:p>
    <w:p w:rsidR="00B77300" w:rsidRDefault="00B77300" w:rsidP="00B7730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77300" w:rsidRDefault="00B77300" w:rsidP="00B77300">
      <w:pPr>
        <w:jc w:val="center"/>
        <w:rPr>
          <w:rFonts w:ascii="Comic Sans MS" w:hAnsi="Comic Sans MS"/>
          <w:b/>
          <w:sz w:val="20"/>
          <w:szCs w:val="20"/>
        </w:rPr>
      </w:pPr>
    </w:p>
    <w:p w:rsidR="00B77300" w:rsidRDefault="00B77300" w:rsidP="00B77300">
      <w:pPr>
        <w:jc w:val="center"/>
        <w:rPr>
          <w:rFonts w:ascii="Comic Sans MS" w:hAnsi="Comic Sans MS"/>
          <w:b/>
          <w:sz w:val="20"/>
          <w:szCs w:val="20"/>
        </w:rPr>
      </w:pPr>
      <w:r>
        <w:rPr>
          <w:rFonts w:ascii="Comic Sans MS" w:hAnsi="Comic Sans MS"/>
          <w:b/>
          <w:sz w:val="20"/>
          <w:szCs w:val="20"/>
        </w:rPr>
        <w:t>ΑΠΟΣΠΑΣΜΑ</w:t>
      </w:r>
    </w:p>
    <w:p w:rsidR="00B77300" w:rsidRDefault="00B77300" w:rsidP="00B77300">
      <w:pPr>
        <w:jc w:val="center"/>
        <w:rPr>
          <w:rFonts w:ascii="Comic Sans MS" w:hAnsi="Comic Sans MS"/>
          <w:b/>
          <w:sz w:val="20"/>
          <w:szCs w:val="20"/>
        </w:rPr>
      </w:pPr>
      <w:r>
        <w:rPr>
          <w:rFonts w:ascii="Comic Sans MS" w:hAnsi="Comic Sans MS"/>
          <w:b/>
          <w:sz w:val="20"/>
          <w:szCs w:val="20"/>
        </w:rPr>
        <w:t>ΑΠΟ ΤΟ ΠΡΑΚΤΙΚΟ ΤΗΣ 6</w:t>
      </w:r>
      <w:r>
        <w:rPr>
          <w:rFonts w:ascii="Comic Sans MS" w:hAnsi="Comic Sans MS"/>
          <w:b/>
          <w:sz w:val="20"/>
          <w:szCs w:val="20"/>
          <w:vertAlign w:val="superscript"/>
        </w:rPr>
        <w:t>ο</w:t>
      </w:r>
      <w:r>
        <w:rPr>
          <w:rFonts w:ascii="Comic Sans MS" w:hAnsi="Comic Sans MS"/>
          <w:b/>
          <w:sz w:val="20"/>
          <w:szCs w:val="20"/>
        </w:rPr>
        <w:t>/2019  Της 20</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B77300" w:rsidRDefault="00B77300" w:rsidP="00B7730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77300" w:rsidRDefault="00B77300" w:rsidP="00B77300">
      <w:pPr>
        <w:jc w:val="both"/>
        <w:rPr>
          <w:rFonts w:ascii="Comic Sans MS" w:hAnsi="Comic Sans MS"/>
          <w:b/>
          <w:sz w:val="20"/>
          <w:szCs w:val="20"/>
        </w:rPr>
      </w:pPr>
    </w:p>
    <w:p w:rsidR="00B77300" w:rsidRDefault="00B77300" w:rsidP="00B77300">
      <w:pPr>
        <w:jc w:val="both"/>
        <w:rPr>
          <w:rFonts w:ascii="Comic Sans MS" w:hAnsi="Comic Sans MS"/>
          <w:sz w:val="22"/>
          <w:szCs w:val="22"/>
        </w:rPr>
      </w:pPr>
      <w:r>
        <w:rPr>
          <w:rFonts w:ascii="Comic Sans MS" w:hAnsi="Comic Sans MS"/>
          <w:b/>
          <w:sz w:val="20"/>
          <w:szCs w:val="20"/>
        </w:rPr>
        <w:t xml:space="preserve"> ΘΕΜΑ: ‘‘  </w:t>
      </w:r>
      <w:r w:rsidR="00741002" w:rsidRPr="00CF79E7">
        <w:rPr>
          <w:rFonts w:ascii="Comic Sans MS" w:hAnsi="Comic Sans MS" w:cs="Arial"/>
          <w:b/>
          <w:sz w:val="20"/>
          <w:szCs w:val="20"/>
        </w:rPr>
        <w:t>Έγκριση ή μη πρακτικού Ι δικαιολογητικά συμμετοχής για την προμήθεια: Προμήθεια</w:t>
      </w:r>
      <w:r w:rsidR="00741002">
        <w:rPr>
          <w:rFonts w:ascii="Comic Sans MS" w:hAnsi="Comic Sans MS" w:cs="Arial"/>
          <w:b/>
          <w:sz w:val="20"/>
          <w:szCs w:val="20"/>
        </w:rPr>
        <w:t xml:space="preserve"> Μηχανημάτων έργου και συνοδευτικού εξοπλισμού Δήμου </w:t>
      </w:r>
      <w:proofErr w:type="spellStart"/>
      <w:r w:rsidR="00741002">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B77300" w:rsidRDefault="00B77300" w:rsidP="00B77300">
      <w:pPr>
        <w:jc w:val="both"/>
        <w:rPr>
          <w:rFonts w:ascii="Comic Sans MS" w:hAnsi="Comic Sans MS" w:cs="Arial"/>
          <w:sz w:val="20"/>
          <w:szCs w:val="20"/>
        </w:rPr>
      </w:pPr>
      <w:r>
        <w:rPr>
          <w:rFonts w:ascii="Comic Sans MS" w:hAnsi="Comic Sans MS"/>
          <w:b/>
          <w:sz w:val="20"/>
          <w:szCs w:val="20"/>
        </w:rPr>
        <w:t xml:space="preserve">  </w:t>
      </w:r>
    </w:p>
    <w:p w:rsidR="00B77300" w:rsidRDefault="00B77300" w:rsidP="00B77300">
      <w:pPr>
        <w:jc w:val="both"/>
        <w:rPr>
          <w:rFonts w:ascii="Comic Sans MS" w:hAnsi="Comic Sans MS" w:cs="Arial"/>
          <w:b/>
          <w:i/>
          <w:sz w:val="20"/>
          <w:szCs w:val="20"/>
        </w:rPr>
      </w:pPr>
      <w:r>
        <w:rPr>
          <w:rFonts w:ascii="Comic Sans MS" w:hAnsi="Comic Sans MS"/>
          <w:i/>
          <w:sz w:val="20"/>
          <w:szCs w:val="20"/>
        </w:rPr>
        <w:t xml:space="preserve">   Στην Άρτα, σήμερα, 20-02-2019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3295/15-02-2019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77300" w:rsidRDefault="00B77300" w:rsidP="00B77300">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77300" w:rsidTr="00B77300">
        <w:trPr>
          <w:trHeight w:val="2925"/>
        </w:trPr>
        <w:tc>
          <w:tcPr>
            <w:tcW w:w="4264" w:type="dxa"/>
            <w:tcBorders>
              <w:top w:val="single" w:sz="4" w:space="0" w:color="auto"/>
              <w:left w:val="single" w:sz="4" w:space="0" w:color="auto"/>
              <w:bottom w:val="single" w:sz="4" w:space="0" w:color="auto"/>
              <w:right w:val="single" w:sz="4" w:space="0" w:color="auto"/>
            </w:tcBorders>
          </w:tcPr>
          <w:p w:rsidR="00B77300" w:rsidRDefault="00B7730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77300" w:rsidRDefault="00B77300" w:rsidP="00B77300">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B77300" w:rsidRDefault="00B77300">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B77300" w:rsidRDefault="00B7730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B77300" w:rsidRDefault="00B7730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B77300" w:rsidRDefault="00B7730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B77300" w:rsidRDefault="00B7730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B77300" w:rsidRDefault="00B77300">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B77300" w:rsidRDefault="00B77300">
            <w:pPr>
              <w:pStyle w:val="2"/>
              <w:spacing w:line="240" w:lineRule="auto"/>
              <w:ind w:right="43"/>
              <w:rPr>
                <w:rFonts w:ascii="Comic Sans MS" w:hAnsi="Comic Sans MS"/>
                <w:b/>
                <w:sz w:val="20"/>
                <w:lang w:eastAsia="en-US"/>
              </w:rPr>
            </w:pPr>
          </w:p>
          <w:p w:rsidR="00B77300" w:rsidRDefault="00B773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B77300" w:rsidRDefault="00B7730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77300" w:rsidRDefault="00B77300">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B77300" w:rsidRDefault="00B77300">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77300" w:rsidRDefault="00B77300">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B77300" w:rsidRDefault="00B77300">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B77300" w:rsidRDefault="00B77300">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B77300" w:rsidRDefault="00B77300">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B77300" w:rsidRDefault="00B77300" w:rsidP="00B77300">
      <w:pPr>
        <w:pStyle w:val="2"/>
        <w:spacing w:line="276" w:lineRule="auto"/>
        <w:ind w:right="43"/>
        <w:rPr>
          <w:rFonts w:ascii="Comic Sans MS" w:hAnsi="Comic Sans MS"/>
          <w:i/>
          <w:sz w:val="20"/>
        </w:rPr>
      </w:pPr>
    </w:p>
    <w:p w:rsidR="00B77300" w:rsidRDefault="00B77300" w:rsidP="00B77300">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B77300" w:rsidRDefault="00B77300" w:rsidP="00B77300">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B77300" w:rsidRDefault="00B77300" w:rsidP="00B77300">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(5) έκτακτα θέματα.</w:t>
      </w:r>
    </w:p>
    <w:p w:rsidR="00B77300" w:rsidRDefault="00B77300" w:rsidP="00B77300">
      <w:pPr>
        <w:pStyle w:val="2"/>
        <w:spacing w:line="276" w:lineRule="auto"/>
        <w:ind w:right="43"/>
        <w:rPr>
          <w:rFonts w:ascii="Comic Sans MS" w:hAnsi="Comic Sans MS"/>
          <w:i/>
          <w:sz w:val="20"/>
        </w:rPr>
      </w:pPr>
    </w:p>
    <w:p w:rsidR="00B77300" w:rsidRDefault="00B77300" w:rsidP="00B77300">
      <w:pPr>
        <w:autoSpaceDE w:val="0"/>
        <w:autoSpaceDN w:val="0"/>
        <w:spacing w:line="160" w:lineRule="atLeast"/>
        <w:jc w:val="both"/>
        <w:rPr>
          <w:rFonts w:ascii="Comic Sans MS" w:hAnsi="Comic Sans MS"/>
          <w:sz w:val="20"/>
          <w:szCs w:val="20"/>
        </w:rPr>
      </w:pPr>
    </w:p>
    <w:p w:rsidR="00B77300" w:rsidRDefault="00B77300" w:rsidP="00B77300">
      <w:pPr>
        <w:jc w:val="both"/>
        <w:rPr>
          <w:rFonts w:ascii="Comic Sans MS" w:hAnsi="Comic Sans MS"/>
          <w:sz w:val="20"/>
          <w:szCs w:val="20"/>
        </w:rPr>
      </w:pPr>
    </w:p>
    <w:p w:rsidR="00B77300" w:rsidRDefault="00B77300" w:rsidP="00B77300"/>
    <w:p w:rsidR="00B77300" w:rsidRDefault="00B77300" w:rsidP="007B4E74">
      <w:pPr>
        <w:jc w:val="both"/>
        <w:rPr>
          <w:rFonts w:ascii="Comic Sans MS" w:hAnsi="Comic Sans MS"/>
          <w:sz w:val="20"/>
          <w:szCs w:val="20"/>
        </w:rPr>
      </w:pPr>
    </w:p>
    <w:p w:rsidR="00B77300" w:rsidRDefault="00B77300" w:rsidP="007B4E74">
      <w:pPr>
        <w:jc w:val="both"/>
        <w:rPr>
          <w:rFonts w:ascii="Comic Sans MS" w:hAnsi="Comic Sans MS"/>
          <w:sz w:val="20"/>
          <w:szCs w:val="20"/>
        </w:rPr>
      </w:pPr>
    </w:p>
    <w:p w:rsidR="00B77300" w:rsidRDefault="00B77300" w:rsidP="007B4E74">
      <w:pPr>
        <w:jc w:val="both"/>
        <w:rPr>
          <w:rFonts w:ascii="Comic Sans MS" w:hAnsi="Comic Sans MS"/>
          <w:sz w:val="20"/>
          <w:szCs w:val="20"/>
        </w:rPr>
      </w:pPr>
    </w:p>
    <w:p w:rsidR="00B77300" w:rsidRDefault="00B77300" w:rsidP="007B4E74">
      <w:pPr>
        <w:jc w:val="both"/>
        <w:rPr>
          <w:rFonts w:ascii="Comic Sans MS" w:hAnsi="Comic Sans MS"/>
          <w:sz w:val="20"/>
          <w:szCs w:val="20"/>
        </w:rPr>
      </w:pPr>
    </w:p>
    <w:p w:rsidR="00B77300" w:rsidRDefault="00B77300" w:rsidP="007B4E74">
      <w:pPr>
        <w:jc w:val="both"/>
        <w:rPr>
          <w:rFonts w:ascii="Comic Sans MS" w:hAnsi="Comic Sans MS"/>
          <w:sz w:val="20"/>
          <w:szCs w:val="20"/>
        </w:rPr>
      </w:pPr>
    </w:p>
    <w:p w:rsidR="000652D2" w:rsidRPr="000652D2" w:rsidRDefault="00BB3FEB" w:rsidP="000652D2">
      <w:pPr>
        <w:jc w:val="both"/>
        <w:rPr>
          <w:rFonts w:ascii="Comic Sans MS" w:hAnsi="Comic Sans MS"/>
          <w:sz w:val="20"/>
          <w:szCs w:val="20"/>
        </w:rPr>
      </w:pPr>
      <w:r>
        <w:rPr>
          <w:rFonts w:ascii="Comic Sans MS" w:hAnsi="Comic Sans MS"/>
          <w:sz w:val="20"/>
          <w:szCs w:val="20"/>
        </w:rPr>
        <w:lastRenderedPageBreak/>
        <w:t xml:space="preserve">    </w:t>
      </w:r>
      <w:r w:rsidR="000F4AAD" w:rsidRPr="00CF79E7">
        <w:rPr>
          <w:rFonts w:ascii="Comic Sans MS" w:hAnsi="Comic Sans MS"/>
          <w:sz w:val="20"/>
          <w:szCs w:val="20"/>
        </w:rPr>
        <w:t xml:space="preserve">Ο κ. Πρόεδρος εισηγούμενος το </w:t>
      </w:r>
      <w:r w:rsidR="00907EC3">
        <w:rPr>
          <w:rFonts w:ascii="Comic Sans MS" w:hAnsi="Comic Sans MS"/>
          <w:sz w:val="20"/>
          <w:szCs w:val="20"/>
        </w:rPr>
        <w:t>1</w:t>
      </w:r>
      <w:r w:rsidR="000F4AAD" w:rsidRPr="00CF79E7">
        <w:rPr>
          <w:rFonts w:ascii="Comic Sans MS" w:hAnsi="Comic Sans MS"/>
          <w:sz w:val="20"/>
          <w:szCs w:val="20"/>
          <w:vertAlign w:val="superscript"/>
        </w:rPr>
        <w:t>ο</w:t>
      </w:r>
      <w:r w:rsidR="000F4AAD" w:rsidRPr="00CF79E7">
        <w:rPr>
          <w:rFonts w:ascii="Comic Sans MS" w:hAnsi="Comic Sans MS"/>
          <w:sz w:val="20"/>
          <w:szCs w:val="20"/>
        </w:rPr>
        <w:t xml:space="preserve"> έκτακτο θέμα:  </w:t>
      </w:r>
      <w:r w:rsidR="000F4AAD" w:rsidRPr="00CF79E7">
        <w:rPr>
          <w:rFonts w:ascii="Comic Sans MS" w:hAnsi="Comic Sans MS" w:cs="Arial"/>
          <w:b/>
          <w:sz w:val="20"/>
          <w:szCs w:val="20"/>
        </w:rPr>
        <w:t>Έγκριση</w:t>
      </w:r>
      <w:r w:rsidR="00465035" w:rsidRPr="00CF79E7">
        <w:rPr>
          <w:rFonts w:ascii="Comic Sans MS" w:hAnsi="Comic Sans MS" w:cs="Arial"/>
          <w:b/>
          <w:sz w:val="20"/>
          <w:szCs w:val="20"/>
        </w:rPr>
        <w:t xml:space="preserve"> ή μη πρακτικού Ι δικαιολογητικά συμμετοχής για την προμήθεια: Προμήθεια</w:t>
      </w:r>
      <w:r w:rsidR="00907EC3">
        <w:rPr>
          <w:rFonts w:ascii="Comic Sans MS" w:hAnsi="Comic Sans MS" w:cs="Arial"/>
          <w:b/>
          <w:sz w:val="20"/>
          <w:szCs w:val="20"/>
        </w:rPr>
        <w:t xml:space="preserve"> Μηχανημάτων έργου και συνοδευτικού εξοπλισμού Δήμου </w:t>
      </w:r>
      <w:proofErr w:type="spellStart"/>
      <w:r w:rsidR="00907EC3">
        <w:rPr>
          <w:rFonts w:ascii="Comic Sans MS" w:hAnsi="Comic Sans MS" w:cs="Arial"/>
          <w:b/>
          <w:sz w:val="20"/>
          <w:szCs w:val="20"/>
        </w:rPr>
        <w:t>Αρταίων</w:t>
      </w:r>
      <w:proofErr w:type="spellEnd"/>
      <w:r w:rsidR="00465035" w:rsidRPr="00CF79E7">
        <w:rPr>
          <w:rFonts w:ascii="Comic Sans MS" w:hAnsi="Comic Sans MS" w:cs="Arial"/>
          <w:b/>
          <w:sz w:val="20"/>
          <w:szCs w:val="20"/>
        </w:rPr>
        <w:t xml:space="preserve">.   </w:t>
      </w:r>
      <w:r w:rsidR="000F4AAD" w:rsidRPr="00CF79E7">
        <w:rPr>
          <w:rFonts w:ascii="Comic Sans MS" w:hAnsi="Comic Sans MS" w:cs="Arial"/>
          <w:sz w:val="20"/>
          <w:szCs w:val="20"/>
        </w:rPr>
        <w:t>έθε</w:t>
      </w:r>
      <w:r w:rsidR="00907EC3">
        <w:rPr>
          <w:rFonts w:ascii="Comic Sans MS" w:hAnsi="Comic Sans MS" w:cs="Arial"/>
          <w:sz w:val="20"/>
          <w:szCs w:val="20"/>
        </w:rPr>
        <w:t>σε υπόψη της επιτροπής το από 7-2-2019</w:t>
      </w:r>
      <w:r w:rsidR="000F4AAD" w:rsidRPr="00CF79E7">
        <w:rPr>
          <w:rFonts w:ascii="Comic Sans MS" w:hAnsi="Comic Sans MS" w:cs="Arial"/>
          <w:sz w:val="20"/>
          <w:szCs w:val="20"/>
        </w:rPr>
        <w:t xml:space="preserve"> πρακτικό της επιτροπής διαγωνισμού που αφορά </w:t>
      </w:r>
      <w:r w:rsidR="00465035" w:rsidRPr="00CF79E7">
        <w:rPr>
          <w:rFonts w:ascii="Comic Sans MS" w:hAnsi="Comic Sans MS" w:cs="Arial"/>
          <w:sz w:val="20"/>
          <w:szCs w:val="20"/>
        </w:rPr>
        <w:t xml:space="preserve">δικαιολογητικά συμμετοχής </w:t>
      </w:r>
      <w:r w:rsidR="000F4AAD" w:rsidRPr="00CF79E7">
        <w:rPr>
          <w:rFonts w:ascii="Comic Sans MS" w:hAnsi="Comic Sans MS" w:cs="Arial"/>
          <w:sz w:val="20"/>
          <w:szCs w:val="20"/>
        </w:rPr>
        <w:t xml:space="preserve">για την ανωτέρω προμήθεια και το οποίο έχει ως εξής: </w:t>
      </w:r>
      <w:r w:rsidR="000652D2" w:rsidRPr="000652D2">
        <w:rPr>
          <w:rFonts w:ascii="Comic Sans MS" w:hAnsi="Comic Sans MS"/>
          <w:sz w:val="20"/>
          <w:szCs w:val="20"/>
        </w:rPr>
        <w:t xml:space="preserve">Στην Άρτα στις 7/2/2019 ημέρα Πέμπτη και ώρα 10:00 </w:t>
      </w:r>
      <w:proofErr w:type="spellStart"/>
      <w:r w:rsidR="000652D2" w:rsidRPr="000652D2">
        <w:rPr>
          <w:rFonts w:ascii="Comic Sans MS" w:hAnsi="Comic Sans MS"/>
          <w:sz w:val="20"/>
          <w:szCs w:val="20"/>
        </w:rPr>
        <w:t>π.μ</w:t>
      </w:r>
      <w:proofErr w:type="spellEnd"/>
      <w:r w:rsidR="000652D2" w:rsidRPr="000652D2">
        <w:rPr>
          <w:rFonts w:ascii="Comic Sans MS" w:hAnsi="Comic Sans MS"/>
          <w:sz w:val="20"/>
          <w:szCs w:val="20"/>
        </w:rPr>
        <w:t xml:space="preserve">. συνήλθε σε συνεδρίαση η οριζόμενη από την υπ’ </w:t>
      </w:r>
      <w:proofErr w:type="spellStart"/>
      <w:r w:rsidR="000652D2" w:rsidRPr="000652D2">
        <w:rPr>
          <w:rFonts w:ascii="Comic Sans MS" w:hAnsi="Comic Sans MS"/>
          <w:sz w:val="20"/>
          <w:szCs w:val="20"/>
        </w:rPr>
        <w:t>αριθμ</w:t>
      </w:r>
      <w:proofErr w:type="spellEnd"/>
      <w:r w:rsidR="000652D2" w:rsidRPr="000652D2">
        <w:rPr>
          <w:rFonts w:ascii="Comic Sans MS" w:hAnsi="Comic Sans MS"/>
          <w:sz w:val="20"/>
          <w:szCs w:val="20"/>
        </w:rPr>
        <w:t xml:space="preserve">. 596/2018 Απόφαση Οικονομικής Επιτροπής, Επιτροπή Διενέργειας και Αξιολόγησης Διαγωνισμών, αποτελούμενη από τους: κ. Ρίζου Ευαγγελία ως πρόεδρο και κ. </w:t>
      </w:r>
      <w:proofErr w:type="spellStart"/>
      <w:r w:rsidR="000652D2" w:rsidRPr="000652D2">
        <w:rPr>
          <w:rFonts w:ascii="Comic Sans MS" w:hAnsi="Comic Sans MS"/>
          <w:sz w:val="20"/>
          <w:szCs w:val="20"/>
        </w:rPr>
        <w:t>Γκανιάτσα</w:t>
      </w:r>
      <w:proofErr w:type="spellEnd"/>
      <w:r w:rsidR="000652D2" w:rsidRPr="000652D2">
        <w:rPr>
          <w:rFonts w:ascii="Comic Sans MS" w:hAnsi="Comic Sans MS"/>
          <w:sz w:val="20"/>
          <w:szCs w:val="20"/>
        </w:rPr>
        <w:t xml:space="preserve"> Ευαγγελία και κ. </w:t>
      </w:r>
      <w:proofErr w:type="spellStart"/>
      <w:r w:rsidR="000652D2" w:rsidRPr="000652D2">
        <w:rPr>
          <w:rFonts w:ascii="Comic Sans MS" w:hAnsi="Comic Sans MS"/>
          <w:sz w:val="20"/>
          <w:szCs w:val="20"/>
        </w:rPr>
        <w:t>Κακκάβα</w:t>
      </w:r>
      <w:proofErr w:type="spellEnd"/>
      <w:r w:rsidR="000652D2" w:rsidRPr="000652D2">
        <w:rPr>
          <w:rFonts w:ascii="Comic Sans MS" w:hAnsi="Comic Sans MS"/>
          <w:sz w:val="20"/>
          <w:szCs w:val="20"/>
        </w:rPr>
        <w:t xml:space="preserve"> Αντωνία ως μέλη, για να προβεί στη διενέργεια ανοικτού ηλεκτρονικού διαγωνισμού με κριτήριο κατακύρωσης την πλέον συμφέρουσα από οικονομική άποψη προσφορά βάσει βέλτιστης σχέσης ποιότητας - τιμής, για την ανάδειξη οικονομικού φορέα για την προμήθεια μηχανημάτων έργου και συνοδευτικού εξοπλισμού του Δήμου </w:t>
      </w:r>
      <w:proofErr w:type="spellStart"/>
      <w:r w:rsidR="000652D2" w:rsidRPr="000652D2">
        <w:rPr>
          <w:rFonts w:ascii="Comic Sans MS" w:hAnsi="Comic Sans MS"/>
          <w:sz w:val="20"/>
          <w:szCs w:val="20"/>
        </w:rPr>
        <w:t>Αρταίων</w:t>
      </w:r>
      <w:proofErr w:type="spellEnd"/>
      <w:r w:rsidR="000652D2" w:rsidRPr="000652D2">
        <w:rPr>
          <w:rFonts w:ascii="Comic Sans MS" w:hAnsi="Comic Sans MS"/>
          <w:sz w:val="20"/>
          <w:szCs w:val="20"/>
        </w:rPr>
        <w:t>.</w:t>
      </w:r>
      <w:r w:rsidR="000652D2" w:rsidRPr="000652D2">
        <w:rPr>
          <w:rFonts w:ascii="Comic Sans MS" w:hAnsi="Comic Sans MS"/>
          <w:sz w:val="20"/>
          <w:szCs w:val="20"/>
        </w:rPr>
        <w:tab/>
      </w:r>
    </w:p>
    <w:p w:rsidR="000652D2" w:rsidRPr="000652D2" w:rsidRDefault="000652D2" w:rsidP="000652D2">
      <w:pPr>
        <w:jc w:val="both"/>
        <w:rPr>
          <w:rFonts w:ascii="Comic Sans MS" w:hAnsi="Comic Sans MS"/>
          <w:sz w:val="20"/>
          <w:szCs w:val="20"/>
        </w:rPr>
      </w:pPr>
      <w:r w:rsidRPr="000652D2">
        <w:rPr>
          <w:rFonts w:ascii="Comic Sans MS" w:hAnsi="Comic Sans MS"/>
          <w:sz w:val="20"/>
          <w:szCs w:val="20"/>
        </w:rPr>
        <w:t xml:space="preserve">Η Επιτροπή αφού έλαβε υπ’ όψη: </w:t>
      </w:r>
    </w:p>
    <w:p w:rsidR="000652D2" w:rsidRPr="000652D2" w:rsidRDefault="000652D2" w:rsidP="000652D2">
      <w:pPr>
        <w:numPr>
          <w:ilvl w:val="0"/>
          <w:numId w:val="6"/>
        </w:numPr>
        <w:jc w:val="both"/>
        <w:rPr>
          <w:rFonts w:ascii="Comic Sans MS" w:hAnsi="Comic Sans MS"/>
          <w:sz w:val="20"/>
          <w:szCs w:val="20"/>
        </w:rPr>
      </w:pPr>
      <w:r w:rsidRPr="000652D2">
        <w:rPr>
          <w:rFonts w:ascii="Comic Sans MS" w:hAnsi="Comic Sans MS"/>
          <w:sz w:val="20"/>
          <w:szCs w:val="20"/>
        </w:rPr>
        <w:t>Τις διατάξεις του Ν.4412/2016 όπως τροποποιήθηκε με το Ν. 4497/2017</w:t>
      </w:r>
    </w:p>
    <w:p w:rsidR="000652D2" w:rsidRPr="000652D2" w:rsidRDefault="000652D2" w:rsidP="000652D2">
      <w:pPr>
        <w:numPr>
          <w:ilvl w:val="0"/>
          <w:numId w:val="6"/>
        </w:numPr>
        <w:jc w:val="both"/>
        <w:rPr>
          <w:rFonts w:ascii="Comic Sans MS" w:hAnsi="Comic Sans MS"/>
          <w:sz w:val="20"/>
          <w:szCs w:val="20"/>
        </w:rPr>
      </w:pPr>
      <w:r w:rsidRPr="000652D2">
        <w:rPr>
          <w:rFonts w:ascii="Comic Sans MS" w:hAnsi="Comic Sans MS"/>
          <w:sz w:val="20"/>
          <w:szCs w:val="20"/>
        </w:rPr>
        <w:t xml:space="preserve">Την υπ’ </w:t>
      </w:r>
      <w:proofErr w:type="spellStart"/>
      <w:r w:rsidRPr="000652D2">
        <w:rPr>
          <w:rFonts w:ascii="Comic Sans MS" w:hAnsi="Comic Sans MS"/>
          <w:sz w:val="20"/>
          <w:szCs w:val="20"/>
        </w:rPr>
        <w:t>αριθμ</w:t>
      </w:r>
      <w:proofErr w:type="spellEnd"/>
      <w:r w:rsidRPr="000652D2">
        <w:rPr>
          <w:rFonts w:ascii="Comic Sans MS" w:hAnsi="Comic Sans MS"/>
          <w:sz w:val="20"/>
          <w:szCs w:val="20"/>
        </w:rPr>
        <w:t xml:space="preserve">. 32/2018 μελέτη «προμήθεια μηχανημάτων έργου και συνοδευτικού εξοπλισμού του Δήμου </w:t>
      </w:r>
      <w:proofErr w:type="spellStart"/>
      <w:r w:rsidRPr="000652D2">
        <w:rPr>
          <w:rFonts w:ascii="Comic Sans MS" w:hAnsi="Comic Sans MS"/>
          <w:sz w:val="20"/>
          <w:szCs w:val="20"/>
        </w:rPr>
        <w:t>Αρταίων</w:t>
      </w:r>
      <w:proofErr w:type="spellEnd"/>
      <w:r w:rsidRPr="000652D2">
        <w:rPr>
          <w:rFonts w:ascii="Comic Sans MS" w:hAnsi="Comic Sans MS"/>
          <w:sz w:val="20"/>
          <w:szCs w:val="20"/>
        </w:rPr>
        <w:t>».</w:t>
      </w:r>
    </w:p>
    <w:p w:rsidR="000652D2" w:rsidRPr="000652D2" w:rsidRDefault="000652D2" w:rsidP="000652D2">
      <w:pPr>
        <w:numPr>
          <w:ilvl w:val="0"/>
          <w:numId w:val="6"/>
        </w:numPr>
        <w:jc w:val="both"/>
        <w:rPr>
          <w:rFonts w:ascii="Comic Sans MS" w:hAnsi="Comic Sans MS"/>
          <w:sz w:val="20"/>
          <w:szCs w:val="20"/>
        </w:rPr>
      </w:pPr>
      <w:r w:rsidRPr="000652D2">
        <w:rPr>
          <w:rFonts w:ascii="Comic Sans MS" w:hAnsi="Comic Sans MS"/>
          <w:sz w:val="20"/>
          <w:szCs w:val="20"/>
        </w:rPr>
        <w:t xml:space="preserve">Την </w:t>
      </w:r>
      <w:proofErr w:type="spellStart"/>
      <w:r w:rsidRPr="000652D2">
        <w:rPr>
          <w:rFonts w:ascii="Comic Sans MS" w:hAnsi="Comic Sans MS"/>
          <w:sz w:val="20"/>
          <w:szCs w:val="20"/>
        </w:rPr>
        <w:t>αριθμ</w:t>
      </w:r>
      <w:proofErr w:type="spellEnd"/>
      <w:r w:rsidRPr="000652D2">
        <w:rPr>
          <w:rFonts w:ascii="Comic Sans MS" w:hAnsi="Comic Sans MS"/>
          <w:sz w:val="20"/>
          <w:szCs w:val="20"/>
        </w:rPr>
        <w:t xml:space="preserve">. 300/4-01-2019 διακήρυξη ανοικτού ηλεκτρονικού διαγωνισμού για την προμήθεια μηχανημάτων έργου και συνοδευτικού εξοπλισμού του Δήμου </w:t>
      </w:r>
      <w:proofErr w:type="spellStart"/>
      <w:r w:rsidRPr="000652D2">
        <w:rPr>
          <w:rFonts w:ascii="Comic Sans MS" w:hAnsi="Comic Sans MS"/>
          <w:sz w:val="20"/>
          <w:szCs w:val="20"/>
        </w:rPr>
        <w:t>Αρταίων</w:t>
      </w:r>
      <w:proofErr w:type="spellEnd"/>
      <w:r w:rsidRPr="000652D2">
        <w:rPr>
          <w:rFonts w:ascii="Comic Sans MS" w:hAnsi="Comic Sans MS"/>
          <w:sz w:val="20"/>
          <w:szCs w:val="20"/>
        </w:rPr>
        <w:t xml:space="preserve">. </w:t>
      </w:r>
    </w:p>
    <w:p w:rsidR="000652D2" w:rsidRPr="000652D2" w:rsidRDefault="000652D2" w:rsidP="000652D2">
      <w:pPr>
        <w:numPr>
          <w:ilvl w:val="0"/>
          <w:numId w:val="6"/>
        </w:numPr>
        <w:jc w:val="both"/>
        <w:rPr>
          <w:rFonts w:ascii="Comic Sans MS" w:hAnsi="Comic Sans MS"/>
          <w:sz w:val="20"/>
          <w:szCs w:val="20"/>
        </w:rPr>
      </w:pPr>
      <w:r w:rsidRPr="000652D2">
        <w:rPr>
          <w:rFonts w:ascii="Comic Sans MS" w:hAnsi="Comic Sans MS"/>
          <w:sz w:val="20"/>
          <w:szCs w:val="20"/>
        </w:rPr>
        <w:t xml:space="preserve">Την </w:t>
      </w:r>
      <w:proofErr w:type="spellStart"/>
      <w:r w:rsidRPr="000652D2">
        <w:rPr>
          <w:rFonts w:ascii="Comic Sans MS" w:hAnsi="Comic Sans MS"/>
          <w:sz w:val="20"/>
          <w:szCs w:val="20"/>
        </w:rPr>
        <w:t>αριθμ</w:t>
      </w:r>
      <w:proofErr w:type="spellEnd"/>
      <w:r w:rsidRPr="000652D2">
        <w:rPr>
          <w:rFonts w:ascii="Comic Sans MS" w:hAnsi="Comic Sans MS"/>
          <w:sz w:val="20"/>
          <w:szCs w:val="20"/>
        </w:rPr>
        <w:t>. 615/2018 απόφαση Οικονομικής Επιτροπής με την οποία εγκρίθηκαν οι τεχνικές προδιαγραφές και οι όροι διακήρυξης.</w:t>
      </w:r>
    </w:p>
    <w:p w:rsidR="000652D2" w:rsidRPr="000652D2" w:rsidRDefault="000652D2" w:rsidP="000652D2">
      <w:pPr>
        <w:jc w:val="center"/>
        <w:rPr>
          <w:rFonts w:ascii="Comic Sans MS" w:hAnsi="Comic Sans MS"/>
          <w:sz w:val="20"/>
          <w:szCs w:val="20"/>
        </w:rPr>
      </w:pPr>
      <w:r w:rsidRPr="000652D2">
        <w:rPr>
          <w:rFonts w:ascii="Comic Sans MS" w:hAnsi="Comic Sans MS"/>
          <w:sz w:val="20"/>
          <w:szCs w:val="20"/>
        </w:rPr>
        <w:t>ΔΕΧΘΗΚΕ</w:t>
      </w:r>
    </w:p>
    <w:p w:rsidR="000652D2" w:rsidRPr="000652D2" w:rsidRDefault="000652D2" w:rsidP="000652D2">
      <w:pPr>
        <w:jc w:val="both"/>
        <w:rPr>
          <w:rFonts w:ascii="Comic Sans MS" w:hAnsi="Comic Sans MS"/>
          <w:sz w:val="20"/>
          <w:szCs w:val="20"/>
        </w:rPr>
      </w:pPr>
      <w:r w:rsidRPr="000652D2">
        <w:rPr>
          <w:rFonts w:ascii="Comic Sans MS" w:hAnsi="Comic Sans MS"/>
          <w:sz w:val="20"/>
          <w:szCs w:val="20"/>
        </w:rPr>
        <w:t xml:space="preserve"> ηλεκτρονικά μέσω της διαδικτυακής πύλης </w:t>
      </w:r>
      <w:hyperlink r:id="rId6" w:history="1">
        <w:r w:rsidRPr="000652D2">
          <w:rPr>
            <w:rStyle w:val="-"/>
            <w:rFonts w:ascii="Comic Sans MS" w:hAnsi="Comic Sans MS"/>
            <w:sz w:val="20"/>
            <w:szCs w:val="20"/>
            <w:lang w:val="en-US"/>
          </w:rPr>
          <w:t>www</w:t>
        </w:r>
        <w:r w:rsidRPr="000652D2">
          <w:rPr>
            <w:rStyle w:val="-"/>
            <w:rFonts w:ascii="Comic Sans MS" w:hAnsi="Comic Sans MS"/>
            <w:sz w:val="20"/>
            <w:szCs w:val="20"/>
          </w:rPr>
          <w:t>.</w:t>
        </w:r>
        <w:proofErr w:type="spellStart"/>
        <w:r w:rsidRPr="000652D2">
          <w:rPr>
            <w:rStyle w:val="-"/>
            <w:rFonts w:ascii="Comic Sans MS" w:hAnsi="Comic Sans MS"/>
            <w:sz w:val="20"/>
            <w:szCs w:val="20"/>
            <w:lang w:val="en-US"/>
          </w:rPr>
          <w:t>promitheus</w:t>
        </w:r>
        <w:proofErr w:type="spellEnd"/>
        <w:r w:rsidRPr="000652D2">
          <w:rPr>
            <w:rStyle w:val="-"/>
            <w:rFonts w:ascii="Comic Sans MS" w:hAnsi="Comic Sans MS"/>
            <w:sz w:val="20"/>
            <w:szCs w:val="20"/>
          </w:rPr>
          <w:t>.</w:t>
        </w:r>
        <w:proofErr w:type="spellStart"/>
        <w:r w:rsidRPr="000652D2">
          <w:rPr>
            <w:rStyle w:val="-"/>
            <w:rFonts w:ascii="Comic Sans MS" w:hAnsi="Comic Sans MS"/>
            <w:sz w:val="20"/>
            <w:szCs w:val="20"/>
            <w:lang w:val="en-US"/>
          </w:rPr>
          <w:t>gov</w:t>
        </w:r>
        <w:proofErr w:type="spellEnd"/>
        <w:r w:rsidRPr="000652D2">
          <w:rPr>
            <w:rStyle w:val="-"/>
            <w:rFonts w:ascii="Comic Sans MS" w:hAnsi="Comic Sans MS"/>
            <w:sz w:val="20"/>
            <w:szCs w:val="20"/>
          </w:rPr>
          <w:t>.</w:t>
        </w:r>
        <w:proofErr w:type="spellStart"/>
        <w:r w:rsidRPr="000652D2">
          <w:rPr>
            <w:rStyle w:val="-"/>
            <w:rFonts w:ascii="Comic Sans MS" w:hAnsi="Comic Sans MS"/>
            <w:sz w:val="20"/>
            <w:szCs w:val="20"/>
            <w:lang w:val="en-US"/>
          </w:rPr>
          <w:t>gr</w:t>
        </w:r>
        <w:proofErr w:type="spellEnd"/>
      </w:hyperlink>
      <w:r w:rsidRPr="000652D2">
        <w:rPr>
          <w:rFonts w:ascii="Comic Sans MS" w:hAnsi="Comic Sans MS"/>
          <w:sz w:val="20"/>
          <w:szCs w:val="20"/>
        </w:rPr>
        <w:t xml:space="preserve">. τις εξής προσφορές για το τμήμα 1 – φορτωτής εκσκαφέας : </w:t>
      </w:r>
    </w:p>
    <w:p w:rsidR="000652D2" w:rsidRPr="000652D2" w:rsidRDefault="000652D2" w:rsidP="000652D2">
      <w:pPr>
        <w:numPr>
          <w:ilvl w:val="0"/>
          <w:numId w:val="7"/>
        </w:numPr>
        <w:rPr>
          <w:rFonts w:ascii="Comic Sans MS" w:hAnsi="Comic Sans MS"/>
          <w:b/>
          <w:sz w:val="16"/>
          <w:szCs w:val="16"/>
        </w:rPr>
      </w:pPr>
      <w:r w:rsidRPr="000652D2">
        <w:rPr>
          <w:rFonts w:ascii="Comic Sans MS" w:hAnsi="Comic Sans MS"/>
          <w:b/>
          <w:sz w:val="16"/>
          <w:szCs w:val="16"/>
        </w:rPr>
        <w:t xml:space="preserve">ΓΙΟΥΝΙΤΡΑΚ ΑΝΩΝΥΜΗ ΕΜΠΟΡΙΚΗ ΕΤΑΙΡΕΙΑ ΜΗΧΑΝΗΜΑΤΩΝ ΤΕΧΝΙΚΩΝ ΕΡΓΩΝ  </w:t>
      </w:r>
    </w:p>
    <w:p w:rsidR="000652D2" w:rsidRPr="000652D2" w:rsidRDefault="000652D2" w:rsidP="000652D2">
      <w:pPr>
        <w:numPr>
          <w:ilvl w:val="0"/>
          <w:numId w:val="7"/>
        </w:numPr>
        <w:jc w:val="both"/>
        <w:rPr>
          <w:rFonts w:ascii="Comic Sans MS" w:hAnsi="Comic Sans MS"/>
          <w:b/>
          <w:sz w:val="16"/>
          <w:szCs w:val="16"/>
        </w:rPr>
      </w:pPr>
      <w:r w:rsidRPr="000652D2">
        <w:rPr>
          <w:rFonts w:ascii="Comic Sans MS" w:hAnsi="Comic Sans MS"/>
          <w:b/>
          <w:sz w:val="16"/>
          <w:szCs w:val="16"/>
        </w:rPr>
        <w:t>ΕΛΤΡΑΚ ΑΕ ΑΝΩΝΥΜΗ ΕΜΠΟΡΙΚΗ ΒΙΟΜΗΧΑΝΙΚΗ ΚΑΙ ΑΝΤΙΠΡΟΣΩΠΕΙΩΝ ΜΗΧΑΝΩΝ ΚΑΙ ΑΝΤΑΛΛΑΚΤΙΚΩΝ ΚΑΙ ΝΑΥΤΙΛΙΑΚΗ ΕΤΑΙΡΕΙΑ</w:t>
      </w:r>
    </w:p>
    <w:p w:rsidR="000652D2" w:rsidRPr="000652D2" w:rsidRDefault="000652D2" w:rsidP="000652D2">
      <w:pPr>
        <w:numPr>
          <w:ilvl w:val="0"/>
          <w:numId w:val="7"/>
        </w:numPr>
        <w:jc w:val="both"/>
        <w:rPr>
          <w:rFonts w:ascii="Comic Sans MS" w:hAnsi="Comic Sans MS"/>
          <w:b/>
          <w:sz w:val="16"/>
          <w:szCs w:val="16"/>
        </w:rPr>
      </w:pPr>
      <w:r w:rsidRPr="000652D2">
        <w:rPr>
          <w:rFonts w:ascii="Comic Sans MS" w:hAnsi="Comic Sans MS"/>
          <w:b/>
          <w:sz w:val="16"/>
          <w:szCs w:val="16"/>
        </w:rPr>
        <w:t xml:space="preserve">ΠΑΥΛΟΣ Ι ΚΟΝΤΕΛΛΗΣ ΑΝΩΝΥΜΟΣ ΕΜΠΟΡΙΚΗ ΚΑΙ ΒΙΟΜΗΧΑΝΙΚΗ ΕΤΑΙΡΙΑ </w:t>
      </w:r>
    </w:p>
    <w:p w:rsidR="000652D2" w:rsidRPr="000652D2" w:rsidRDefault="000652D2" w:rsidP="000652D2">
      <w:pPr>
        <w:jc w:val="both"/>
        <w:rPr>
          <w:rFonts w:ascii="Comic Sans MS" w:hAnsi="Comic Sans MS"/>
          <w:sz w:val="20"/>
          <w:szCs w:val="20"/>
        </w:rPr>
      </w:pPr>
      <w:r w:rsidRPr="000652D2">
        <w:rPr>
          <w:rFonts w:ascii="Comic Sans MS" w:hAnsi="Comic Sans MS"/>
          <w:sz w:val="20"/>
          <w:szCs w:val="20"/>
        </w:rPr>
        <w:t xml:space="preserve">και για το τμήμα 2 – φορτηγό όχημα ανατρεπόμενο:  </w:t>
      </w:r>
    </w:p>
    <w:p w:rsidR="000652D2" w:rsidRPr="000652D2" w:rsidRDefault="000652D2" w:rsidP="000652D2">
      <w:pPr>
        <w:numPr>
          <w:ilvl w:val="0"/>
          <w:numId w:val="8"/>
        </w:numPr>
        <w:jc w:val="both"/>
        <w:rPr>
          <w:rFonts w:ascii="Comic Sans MS" w:hAnsi="Comic Sans MS"/>
          <w:b/>
          <w:sz w:val="16"/>
          <w:szCs w:val="16"/>
        </w:rPr>
      </w:pPr>
      <w:r w:rsidRPr="000652D2">
        <w:rPr>
          <w:rFonts w:ascii="Comic Sans MS" w:hAnsi="Comic Sans MS"/>
          <w:b/>
          <w:sz w:val="16"/>
          <w:szCs w:val="16"/>
        </w:rPr>
        <w:t xml:space="preserve">ΔΙΟΝΥΣΙΟΣ ΤΟΥΜΠΑΣ ΚΑΙ ΣΙΑ ΙΚΕ </w:t>
      </w:r>
    </w:p>
    <w:p w:rsidR="000652D2" w:rsidRPr="000652D2" w:rsidRDefault="000652D2" w:rsidP="000652D2">
      <w:pPr>
        <w:numPr>
          <w:ilvl w:val="0"/>
          <w:numId w:val="8"/>
        </w:numPr>
        <w:jc w:val="both"/>
        <w:rPr>
          <w:rFonts w:ascii="Comic Sans MS" w:hAnsi="Comic Sans MS"/>
          <w:b/>
          <w:sz w:val="16"/>
          <w:szCs w:val="16"/>
        </w:rPr>
      </w:pPr>
      <w:r w:rsidRPr="000652D2">
        <w:rPr>
          <w:rFonts w:ascii="Comic Sans MS" w:hAnsi="Comic Sans MS"/>
          <w:b/>
          <w:sz w:val="16"/>
          <w:szCs w:val="16"/>
        </w:rPr>
        <w:t>ΕΛΛΗΝΙΚΗ ΒΙΟΜΗΧΑΝΙΑ ΠΕΡΙΒΑΛΛΟΝΤΙΚΩΝ ΣΥΣΤΗΜΑΤΩΝ ΑΝΩΝΥΜΗ ΕΜΠΟΡΙΚΗ-ΒΙΟΜΗΧΑΝΙΚΗ ΕΤΑΙΡΕΙΑ ΑΕΒΕ</w:t>
      </w:r>
    </w:p>
    <w:p w:rsidR="000652D2" w:rsidRPr="000652D2" w:rsidRDefault="000652D2" w:rsidP="000652D2">
      <w:pPr>
        <w:numPr>
          <w:ilvl w:val="0"/>
          <w:numId w:val="8"/>
        </w:numPr>
        <w:jc w:val="both"/>
        <w:rPr>
          <w:rFonts w:ascii="Comic Sans MS" w:hAnsi="Comic Sans MS"/>
          <w:b/>
          <w:sz w:val="16"/>
          <w:szCs w:val="16"/>
        </w:rPr>
      </w:pPr>
      <w:r w:rsidRPr="000652D2">
        <w:rPr>
          <w:rFonts w:ascii="Comic Sans MS" w:hAnsi="Comic Sans MS"/>
          <w:b/>
          <w:sz w:val="16"/>
          <w:szCs w:val="16"/>
        </w:rPr>
        <w:t xml:space="preserve">ΠΑΥΛΟΣ Ι ΚΟΝΤΕΛΛΗΣ ΑΝΩΝΥΜΟΣ ΕΜΠΟΡΙΚΗ ΚΑΙ ΒΙΟΜΗΧΑΝΙΚΗ ΕΤΑΙΡΙΑ </w:t>
      </w:r>
    </w:p>
    <w:p w:rsidR="000652D2" w:rsidRPr="000652D2" w:rsidRDefault="000652D2" w:rsidP="000652D2">
      <w:pPr>
        <w:jc w:val="both"/>
        <w:rPr>
          <w:rFonts w:ascii="Comic Sans MS" w:hAnsi="Comic Sans MS"/>
          <w:sz w:val="20"/>
          <w:szCs w:val="20"/>
        </w:rPr>
      </w:pPr>
      <w:r w:rsidRPr="000652D2">
        <w:rPr>
          <w:rFonts w:ascii="Comic Sans MS" w:hAnsi="Comic Sans MS"/>
          <w:sz w:val="20"/>
          <w:szCs w:val="20"/>
        </w:rPr>
        <w:t>Ενώ και στο τμήμα πρωτοκόλλου του Δήμου κατέθεσαν τις προσφορές τους και σε έντυπη μορφή όπως ακριβώς προβλέπεται στο άρθρο 2.4.2.5 της διακήρυξης.</w:t>
      </w:r>
    </w:p>
    <w:p w:rsidR="000652D2" w:rsidRPr="000652D2" w:rsidRDefault="000652D2" w:rsidP="000652D2">
      <w:pPr>
        <w:jc w:val="both"/>
        <w:rPr>
          <w:rFonts w:ascii="Comic Sans MS" w:hAnsi="Comic Sans MS"/>
          <w:sz w:val="20"/>
          <w:szCs w:val="20"/>
        </w:rPr>
      </w:pPr>
      <w:r w:rsidRPr="000652D2">
        <w:rPr>
          <w:rFonts w:ascii="Comic Sans MS" w:hAnsi="Comic Sans MS"/>
          <w:sz w:val="20"/>
          <w:szCs w:val="20"/>
        </w:rPr>
        <w:t>Στη συνέχεια σε πρώτη φάση προέβη στον έλεγχο των δικαιολογητικών συμμετοχής των παραπάνω προσφορών σύμφωνα με το άρθρο της 2.4.3.1 της διακήρυξης καθώς και στον έλεγχο της εγκυρότητας των εγγυητικών επιστολών συμμετοχής  και διαπίστωσε τα εξής:</w:t>
      </w:r>
    </w:p>
    <w:p w:rsidR="000652D2" w:rsidRDefault="000652D2" w:rsidP="000652D2">
      <w:pPr>
        <w:numPr>
          <w:ilvl w:val="1"/>
          <w:numId w:val="7"/>
        </w:numPr>
        <w:jc w:val="both"/>
      </w:pPr>
      <w:r>
        <w:t xml:space="preserve">Οι εταιρείες για το τμήμα 1 – φορτωτής εκσκαφέας : </w:t>
      </w:r>
    </w:p>
    <w:p w:rsidR="000652D2" w:rsidRPr="000652D2" w:rsidRDefault="000652D2" w:rsidP="000652D2">
      <w:pPr>
        <w:numPr>
          <w:ilvl w:val="0"/>
          <w:numId w:val="12"/>
        </w:numPr>
        <w:rPr>
          <w:rFonts w:ascii="Comic Sans MS" w:hAnsi="Comic Sans MS"/>
          <w:b/>
          <w:sz w:val="16"/>
          <w:szCs w:val="16"/>
        </w:rPr>
      </w:pPr>
      <w:r w:rsidRPr="000652D2">
        <w:rPr>
          <w:rFonts w:ascii="Comic Sans MS" w:hAnsi="Comic Sans MS"/>
          <w:b/>
          <w:sz w:val="16"/>
          <w:szCs w:val="16"/>
        </w:rPr>
        <w:t xml:space="preserve">ΓΙΟΥΝΙΤΡΑΚ ΑΝΩΝΥΜΗ ΕΜΠΟΡΙΚΗ ΕΤΑΙΡΕΙΑ ΜΗΧΑΝΗΜΑΤΩΝ ΤΕΧΝΙΚΩΝ ΕΡΓΩΝ  </w:t>
      </w:r>
    </w:p>
    <w:p w:rsidR="000652D2" w:rsidRPr="000652D2" w:rsidRDefault="000652D2" w:rsidP="000652D2">
      <w:pPr>
        <w:numPr>
          <w:ilvl w:val="0"/>
          <w:numId w:val="12"/>
        </w:numPr>
        <w:jc w:val="both"/>
        <w:rPr>
          <w:rFonts w:ascii="Comic Sans MS" w:hAnsi="Comic Sans MS"/>
          <w:b/>
          <w:sz w:val="16"/>
          <w:szCs w:val="16"/>
        </w:rPr>
      </w:pPr>
      <w:r w:rsidRPr="000652D2">
        <w:rPr>
          <w:rFonts w:ascii="Comic Sans MS" w:hAnsi="Comic Sans MS"/>
          <w:b/>
          <w:sz w:val="16"/>
          <w:szCs w:val="16"/>
        </w:rPr>
        <w:t>ΕΛΤΡΑΚ ΑΕ ΑΝΩΝΥΜΗ ΕΜΠΟΡΙΚΗ ΒΙΟΜΗΧΑΝΙΚΗ ΚΑΙ ΑΝΤΙΠΡΟΣΩΠΕΙΩΝ ΜΗΧΑΝΩΝ ΚΑΙ ΑΝΤΑΛΛΑΚΤΙΚΩΝ ΚΑΙ ΝΑΥΤΙΛΙΑΚΗ ΕΤΑΙΡΕΙΑ</w:t>
      </w:r>
    </w:p>
    <w:p w:rsidR="000652D2" w:rsidRPr="000652D2" w:rsidRDefault="000652D2" w:rsidP="000652D2">
      <w:pPr>
        <w:numPr>
          <w:ilvl w:val="0"/>
          <w:numId w:val="12"/>
        </w:numPr>
        <w:jc w:val="both"/>
        <w:rPr>
          <w:rFonts w:ascii="Comic Sans MS" w:hAnsi="Comic Sans MS"/>
          <w:b/>
          <w:sz w:val="16"/>
          <w:szCs w:val="16"/>
        </w:rPr>
      </w:pPr>
      <w:r w:rsidRPr="000652D2">
        <w:rPr>
          <w:rFonts w:ascii="Comic Sans MS" w:hAnsi="Comic Sans MS"/>
          <w:b/>
          <w:sz w:val="16"/>
          <w:szCs w:val="16"/>
        </w:rPr>
        <w:t xml:space="preserve">ΠΑΥΛΟΣ Ι ΚΟΝΤΕΛΛΗΣ ΑΝΩΝΥΜΟΣ ΕΜΠΟΡΙΚΗ ΚΑΙ ΒΙΟΜΗΧΑΝΙΚΗ ΕΤΑΙΡΙΑ </w:t>
      </w:r>
    </w:p>
    <w:p w:rsidR="000652D2" w:rsidRPr="000652D2" w:rsidRDefault="000652D2" w:rsidP="000652D2">
      <w:pPr>
        <w:ind w:left="360"/>
        <w:jc w:val="both"/>
        <w:rPr>
          <w:rFonts w:ascii="Comic Sans MS" w:hAnsi="Comic Sans MS"/>
          <w:sz w:val="20"/>
          <w:szCs w:val="20"/>
        </w:rPr>
      </w:pPr>
      <w:r w:rsidRPr="000652D2">
        <w:rPr>
          <w:rFonts w:ascii="Comic Sans MS" w:hAnsi="Comic Sans MS"/>
          <w:sz w:val="20"/>
          <w:szCs w:val="20"/>
        </w:rPr>
        <w:t xml:space="preserve">έχουν τα νόμιμα και τυπικά προσόντα και συνεχίζουν στην δεύτερη φάση </w:t>
      </w:r>
      <w:r w:rsidRPr="000652D2">
        <w:rPr>
          <w:rFonts w:ascii="Comic Sans MS" w:hAnsi="Comic Sans MS"/>
          <w:sz w:val="20"/>
          <w:szCs w:val="20"/>
        </w:rPr>
        <w:tab/>
        <w:t>του διαγωνισμού.</w:t>
      </w:r>
    </w:p>
    <w:p w:rsidR="000652D2" w:rsidRDefault="000652D2" w:rsidP="000652D2">
      <w:pPr>
        <w:jc w:val="both"/>
      </w:pPr>
    </w:p>
    <w:p w:rsidR="000652D2" w:rsidRDefault="000652D2" w:rsidP="000652D2">
      <w:pPr>
        <w:numPr>
          <w:ilvl w:val="1"/>
          <w:numId w:val="7"/>
        </w:numPr>
        <w:jc w:val="both"/>
      </w:pPr>
      <w:r>
        <w:t xml:space="preserve">Οι εταιρείες για το τμήμα 2 – φορτηγό όχημα ανατρεπόμενο:  </w:t>
      </w:r>
    </w:p>
    <w:p w:rsidR="000652D2" w:rsidRPr="000652D2" w:rsidRDefault="000652D2" w:rsidP="000652D2">
      <w:pPr>
        <w:numPr>
          <w:ilvl w:val="0"/>
          <w:numId w:val="9"/>
        </w:numPr>
        <w:jc w:val="both"/>
        <w:rPr>
          <w:rFonts w:ascii="Comic Sans MS" w:hAnsi="Comic Sans MS"/>
          <w:b/>
          <w:sz w:val="16"/>
          <w:szCs w:val="16"/>
        </w:rPr>
      </w:pPr>
      <w:r w:rsidRPr="000652D2">
        <w:rPr>
          <w:rFonts w:ascii="Comic Sans MS" w:hAnsi="Comic Sans MS"/>
          <w:b/>
          <w:sz w:val="16"/>
          <w:szCs w:val="16"/>
        </w:rPr>
        <w:t xml:space="preserve">ΔΙΟΝΥΣΙΟΣ ΤΟΥΜΠΑΣ ΚΑΙ ΣΙΑ ΙΚΕ </w:t>
      </w:r>
    </w:p>
    <w:p w:rsidR="000652D2" w:rsidRPr="000652D2" w:rsidRDefault="000652D2" w:rsidP="000652D2">
      <w:pPr>
        <w:numPr>
          <w:ilvl w:val="0"/>
          <w:numId w:val="9"/>
        </w:numPr>
        <w:jc w:val="both"/>
        <w:rPr>
          <w:rFonts w:ascii="Comic Sans MS" w:hAnsi="Comic Sans MS"/>
          <w:b/>
          <w:sz w:val="16"/>
          <w:szCs w:val="16"/>
        </w:rPr>
      </w:pPr>
      <w:r w:rsidRPr="000652D2">
        <w:rPr>
          <w:rFonts w:ascii="Comic Sans MS" w:hAnsi="Comic Sans MS"/>
          <w:b/>
          <w:sz w:val="16"/>
          <w:szCs w:val="16"/>
        </w:rPr>
        <w:t xml:space="preserve">ΕΛΛΗΝΙΚΗ ΒΙΟΜΗΧΑΝΙΑ ΠΕΡΙΒΑΛΛΟΝΤΙΚΩΝ ΣΥΣΤΗΜΑΤΩΝ    </w:t>
      </w:r>
      <w:r w:rsidRPr="000652D2">
        <w:rPr>
          <w:rFonts w:ascii="Comic Sans MS" w:hAnsi="Comic Sans MS"/>
          <w:b/>
          <w:sz w:val="16"/>
          <w:szCs w:val="16"/>
        </w:rPr>
        <w:tab/>
        <w:t>ΑΝΩΝΥΜΗ ΕΜΠΟΡΙΚΗ-ΒΙΟΜΗΧΑΝΙΚΗ ΕΤΑΙΡΕΙΑ ΑΕΒΕ</w:t>
      </w:r>
    </w:p>
    <w:p w:rsidR="000652D2" w:rsidRPr="000652D2" w:rsidRDefault="000652D2" w:rsidP="000652D2">
      <w:pPr>
        <w:numPr>
          <w:ilvl w:val="0"/>
          <w:numId w:val="9"/>
        </w:numPr>
        <w:jc w:val="both"/>
        <w:rPr>
          <w:rFonts w:ascii="Comic Sans MS" w:hAnsi="Comic Sans MS"/>
          <w:b/>
          <w:sz w:val="16"/>
          <w:szCs w:val="16"/>
        </w:rPr>
      </w:pPr>
      <w:r w:rsidRPr="000652D2">
        <w:rPr>
          <w:rFonts w:ascii="Comic Sans MS" w:hAnsi="Comic Sans MS"/>
          <w:b/>
          <w:sz w:val="16"/>
          <w:szCs w:val="16"/>
        </w:rPr>
        <w:t xml:space="preserve">ΠΑΥΛΟΣ Ι ΚΟΝΤΕΛΛΗΣ ΑΝΩΝΥΜΟΣ ΕΜΠΟΡΙΚΗ ΚΑΙ </w:t>
      </w:r>
      <w:r w:rsidRPr="000652D2">
        <w:rPr>
          <w:rFonts w:ascii="Comic Sans MS" w:hAnsi="Comic Sans MS"/>
          <w:b/>
          <w:sz w:val="16"/>
          <w:szCs w:val="16"/>
        </w:rPr>
        <w:tab/>
        <w:t xml:space="preserve">ΒΙΟΜΗΧΑΝΙΚΗ ΕΤΑΙΡΙΑ </w:t>
      </w:r>
    </w:p>
    <w:p w:rsidR="000652D2" w:rsidRPr="000652D2" w:rsidRDefault="000652D2" w:rsidP="000652D2">
      <w:pPr>
        <w:ind w:left="360"/>
        <w:jc w:val="both"/>
        <w:rPr>
          <w:rFonts w:ascii="Comic Sans MS" w:hAnsi="Comic Sans MS"/>
          <w:b/>
          <w:sz w:val="20"/>
          <w:szCs w:val="20"/>
        </w:rPr>
      </w:pPr>
      <w:r w:rsidRPr="000652D2">
        <w:rPr>
          <w:rFonts w:ascii="Comic Sans MS" w:hAnsi="Comic Sans MS"/>
          <w:b/>
          <w:sz w:val="20"/>
          <w:szCs w:val="20"/>
        </w:rPr>
        <w:t>έχουν τα νόμιμα και τυπικά προσόντα και συνεχίζουν στην δεύτερη φάση ου    διαγωνισμού.</w:t>
      </w:r>
    </w:p>
    <w:p w:rsidR="000652D2" w:rsidRDefault="000652D2" w:rsidP="000652D2">
      <w:pPr>
        <w:ind w:left="360"/>
        <w:jc w:val="both"/>
      </w:pPr>
      <w:r>
        <w:lastRenderedPageBreak/>
        <w:tab/>
      </w:r>
    </w:p>
    <w:p w:rsidR="000652D2" w:rsidRPr="000652D2" w:rsidRDefault="000652D2" w:rsidP="000652D2">
      <w:pPr>
        <w:jc w:val="center"/>
        <w:rPr>
          <w:rFonts w:ascii="Comic Sans MS" w:hAnsi="Comic Sans MS"/>
          <w:b/>
          <w:i/>
          <w:sz w:val="20"/>
          <w:szCs w:val="20"/>
          <w:u w:val="single"/>
        </w:rPr>
      </w:pPr>
      <w:r w:rsidRPr="000652D2">
        <w:rPr>
          <w:rFonts w:ascii="Comic Sans MS" w:hAnsi="Comic Sans MS"/>
          <w:b/>
          <w:i/>
          <w:sz w:val="20"/>
          <w:szCs w:val="20"/>
          <w:u w:val="single"/>
        </w:rPr>
        <w:t xml:space="preserve">Ύστερα από τα παραπάνω η επιτροπή γνωμοδοτεί </w:t>
      </w:r>
    </w:p>
    <w:p w:rsidR="000652D2" w:rsidRDefault="000652D2" w:rsidP="000652D2"/>
    <w:p w:rsidR="000652D2" w:rsidRPr="000652D2" w:rsidRDefault="000652D2" w:rsidP="000652D2">
      <w:pPr>
        <w:ind w:left="360"/>
        <w:jc w:val="both"/>
        <w:rPr>
          <w:rFonts w:ascii="Comic Sans MS" w:hAnsi="Comic Sans MS"/>
          <w:sz w:val="20"/>
          <w:szCs w:val="20"/>
        </w:rPr>
      </w:pPr>
      <w:r w:rsidRPr="000652D2">
        <w:rPr>
          <w:rFonts w:ascii="Comic Sans MS" w:hAnsi="Comic Sans MS"/>
          <w:sz w:val="20"/>
          <w:szCs w:val="20"/>
        </w:rPr>
        <w:t xml:space="preserve">προς την Οικονομική Επιτροπή  για την συνέχιση των εταιρειών </w:t>
      </w:r>
    </w:p>
    <w:p w:rsidR="000652D2" w:rsidRDefault="000652D2" w:rsidP="000652D2">
      <w:pPr>
        <w:jc w:val="both"/>
      </w:pPr>
      <w:r w:rsidRPr="00F265D3">
        <w:rPr>
          <w:b/>
        </w:rPr>
        <w:t>για το τμήμα 1 – φορτωτής εκσκαφέας</w:t>
      </w:r>
      <w:r>
        <w:t xml:space="preserve"> :</w:t>
      </w:r>
    </w:p>
    <w:p w:rsidR="000652D2" w:rsidRPr="000652D2" w:rsidRDefault="000652D2" w:rsidP="000652D2">
      <w:pPr>
        <w:numPr>
          <w:ilvl w:val="0"/>
          <w:numId w:val="10"/>
        </w:numPr>
        <w:rPr>
          <w:rFonts w:ascii="Comic Sans MS" w:hAnsi="Comic Sans MS"/>
          <w:b/>
          <w:sz w:val="16"/>
          <w:szCs w:val="16"/>
        </w:rPr>
      </w:pPr>
      <w:r w:rsidRPr="000652D2">
        <w:rPr>
          <w:rFonts w:ascii="Comic Sans MS" w:hAnsi="Comic Sans MS"/>
          <w:b/>
          <w:sz w:val="16"/>
          <w:szCs w:val="16"/>
        </w:rPr>
        <w:t xml:space="preserve">ΓΙΟΥΝΙΤΡΑΚ ΑΝΩΝΥΜΗ ΕΜΠΟΡΙΚΗ ΕΤΑΙΡΕΙΑ ΜΗΧΑΝΗΜΑΤΩΝ ΤΕΧΝΙΚΩΝ ΕΡΓΩΝ  </w:t>
      </w:r>
    </w:p>
    <w:p w:rsidR="000652D2" w:rsidRPr="000652D2" w:rsidRDefault="000652D2" w:rsidP="000652D2">
      <w:pPr>
        <w:numPr>
          <w:ilvl w:val="0"/>
          <w:numId w:val="10"/>
        </w:numPr>
        <w:jc w:val="both"/>
        <w:rPr>
          <w:rFonts w:ascii="Comic Sans MS" w:hAnsi="Comic Sans MS"/>
          <w:b/>
          <w:sz w:val="16"/>
          <w:szCs w:val="16"/>
        </w:rPr>
      </w:pPr>
      <w:r w:rsidRPr="000652D2">
        <w:rPr>
          <w:rFonts w:ascii="Comic Sans MS" w:hAnsi="Comic Sans MS"/>
          <w:b/>
          <w:sz w:val="16"/>
          <w:szCs w:val="16"/>
        </w:rPr>
        <w:t>ΕΛΤΡΑΚ ΑΕ ΑΝΩΝΥΜΗ ΕΜΠΟΡΙΚΗ ΒΙΟΜΗΧΑΝΙΚΗ ΚΑΙ ΑΝΤΙΠΡΟΣΩΠΕΙΩΝ ΜΗΧΑΝΩΝ ΚΑΙ ΑΝΤΑΛΛΑΚΤΙΚΩΝ ΚΑΙ ΝΑΥΤΙΛΙΑΚΗ ΕΤΑΙΡΕΙΑ</w:t>
      </w:r>
    </w:p>
    <w:p w:rsidR="000652D2" w:rsidRDefault="000652D2" w:rsidP="000652D2">
      <w:pPr>
        <w:numPr>
          <w:ilvl w:val="0"/>
          <w:numId w:val="10"/>
        </w:numPr>
        <w:jc w:val="both"/>
        <w:rPr>
          <w:rFonts w:ascii="Comic Sans MS" w:hAnsi="Comic Sans MS"/>
          <w:b/>
          <w:sz w:val="16"/>
          <w:szCs w:val="16"/>
        </w:rPr>
      </w:pPr>
      <w:r w:rsidRPr="000652D2">
        <w:rPr>
          <w:rFonts w:ascii="Comic Sans MS" w:hAnsi="Comic Sans MS"/>
          <w:b/>
          <w:sz w:val="16"/>
          <w:szCs w:val="16"/>
        </w:rPr>
        <w:t xml:space="preserve">ΠΑΥΛΟΣ Ι ΚΟΝΤΕΛΛΗΣ ΑΝΩΝΥΜΟΣ ΕΜΠΟΡΙΚΗ ΚΑΙ ΒΙΟΜΗΧΑΝΙΚΗ ΕΤΑΙΡΙΑ </w:t>
      </w:r>
    </w:p>
    <w:p w:rsidR="000652D2" w:rsidRPr="000652D2" w:rsidRDefault="000652D2" w:rsidP="000652D2">
      <w:pPr>
        <w:ind w:left="720"/>
        <w:jc w:val="both"/>
        <w:rPr>
          <w:rFonts w:ascii="Comic Sans MS" w:hAnsi="Comic Sans MS"/>
          <w:b/>
          <w:sz w:val="16"/>
          <w:szCs w:val="16"/>
        </w:rPr>
      </w:pPr>
    </w:p>
    <w:p w:rsidR="000652D2" w:rsidRPr="000652D2" w:rsidRDefault="000652D2" w:rsidP="000652D2">
      <w:pPr>
        <w:jc w:val="both"/>
        <w:rPr>
          <w:rFonts w:ascii="Comic Sans MS" w:hAnsi="Comic Sans MS"/>
          <w:b/>
          <w:sz w:val="16"/>
          <w:szCs w:val="16"/>
        </w:rPr>
      </w:pPr>
      <w:r w:rsidRPr="00F265D3">
        <w:rPr>
          <w:b/>
        </w:rPr>
        <w:t xml:space="preserve">για το τμήμα 2 – φορτηγό όχημα ανατρεπόμενο:  </w:t>
      </w:r>
    </w:p>
    <w:p w:rsidR="000652D2" w:rsidRPr="000652D2" w:rsidRDefault="000652D2" w:rsidP="000652D2">
      <w:pPr>
        <w:numPr>
          <w:ilvl w:val="0"/>
          <w:numId w:val="11"/>
        </w:numPr>
        <w:jc w:val="both"/>
        <w:rPr>
          <w:rFonts w:ascii="Comic Sans MS" w:hAnsi="Comic Sans MS"/>
          <w:b/>
          <w:sz w:val="16"/>
          <w:szCs w:val="16"/>
        </w:rPr>
      </w:pPr>
      <w:r w:rsidRPr="000652D2">
        <w:rPr>
          <w:rFonts w:ascii="Comic Sans MS" w:hAnsi="Comic Sans MS"/>
          <w:b/>
          <w:sz w:val="16"/>
          <w:szCs w:val="16"/>
        </w:rPr>
        <w:t xml:space="preserve">ΔΙΟΝΥΣΙΟΣ ΤΟΥΜΠΑΣ ΚΑΙ ΣΙΑ ΙΚΕ </w:t>
      </w:r>
    </w:p>
    <w:p w:rsidR="000652D2" w:rsidRPr="000652D2" w:rsidRDefault="000652D2" w:rsidP="000652D2">
      <w:pPr>
        <w:numPr>
          <w:ilvl w:val="0"/>
          <w:numId w:val="11"/>
        </w:numPr>
        <w:jc w:val="both"/>
        <w:rPr>
          <w:rFonts w:ascii="Comic Sans MS" w:hAnsi="Comic Sans MS"/>
          <w:b/>
          <w:sz w:val="16"/>
          <w:szCs w:val="16"/>
        </w:rPr>
      </w:pPr>
      <w:r w:rsidRPr="000652D2">
        <w:rPr>
          <w:rFonts w:ascii="Comic Sans MS" w:hAnsi="Comic Sans MS"/>
          <w:b/>
          <w:sz w:val="16"/>
          <w:szCs w:val="16"/>
        </w:rPr>
        <w:t xml:space="preserve">ΕΛΛΗΝΙΚΗ ΒΙΟΜΗΧΑΝΙΑ ΠΕΡΙΒΑΛΛΟΝΤΙΚΩΝ ΣΥΣΤΗΜΑΤΩΝ    </w:t>
      </w:r>
      <w:r w:rsidRPr="000652D2">
        <w:rPr>
          <w:rFonts w:ascii="Comic Sans MS" w:hAnsi="Comic Sans MS"/>
          <w:b/>
          <w:sz w:val="16"/>
          <w:szCs w:val="16"/>
        </w:rPr>
        <w:tab/>
        <w:t>ΑΝΩΝΥΜΗ ΕΜΠΟΡΙΚΗ-ΒΙΟΜΗΧΑΝΙΚΗ ΕΤΑΙΡΕΙΑ ΑΕΒΕ</w:t>
      </w:r>
    </w:p>
    <w:p w:rsidR="000652D2" w:rsidRPr="000652D2" w:rsidRDefault="000652D2" w:rsidP="000652D2">
      <w:pPr>
        <w:numPr>
          <w:ilvl w:val="0"/>
          <w:numId w:val="11"/>
        </w:numPr>
        <w:jc w:val="both"/>
        <w:rPr>
          <w:rFonts w:ascii="Comic Sans MS" w:hAnsi="Comic Sans MS"/>
          <w:b/>
          <w:sz w:val="16"/>
          <w:szCs w:val="16"/>
        </w:rPr>
      </w:pPr>
      <w:r w:rsidRPr="000652D2">
        <w:rPr>
          <w:rFonts w:ascii="Comic Sans MS" w:hAnsi="Comic Sans MS"/>
          <w:b/>
          <w:sz w:val="16"/>
          <w:szCs w:val="16"/>
        </w:rPr>
        <w:t xml:space="preserve">ΠΑΥΛΟΣ Ι ΚΟΝΤΕΛΛΗΣ ΑΝΩΝΥΜΟΣ ΕΜΠΟΡΙΚΗ ΚΑΙ </w:t>
      </w:r>
      <w:r w:rsidRPr="000652D2">
        <w:rPr>
          <w:rFonts w:ascii="Comic Sans MS" w:hAnsi="Comic Sans MS"/>
          <w:b/>
          <w:sz w:val="16"/>
          <w:szCs w:val="16"/>
        </w:rPr>
        <w:tab/>
        <w:t xml:space="preserve">ΒΙΟΜΗΧΑΝΙΚΗ ΕΤΑΙΡΙΑ </w:t>
      </w:r>
    </w:p>
    <w:p w:rsidR="000652D2" w:rsidRPr="005B6283" w:rsidRDefault="000652D2" w:rsidP="000652D2">
      <w:pPr>
        <w:jc w:val="both"/>
      </w:pPr>
      <w:r w:rsidRPr="005B6283">
        <w:t>στην επόμενη φάση του διαγωνισμού για την αξιολόγηση των τεχνικών προσφορών .</w:t>
      </w:r>
    </w:p>
    <w:p w:rsidR="000F4AAD" w:rsidRDefault="000F4AAD" w:rsidP="000F4AAD">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0F4AAD" w:rsidRDefault="000F4AAD" w:rsidP="000F4AAD">
      <w:pPr>
        <w:jc w:val="center"/>
        <w:rPr>
          <w:rFonts w:ascii="Comic Sans MS" w:hAnsi="Comic Sans MS"/>
          <w:b/>
          <w:sz w:val="18"/>
          <w:szCs w:val="18"/>
        </w:rPr>
      </w:pPr>
      <w:r>
        <w:rPr>
          <w:rFonts w:ascii="Comic Sans MS" w:hAnsi="Comic Sans MS"/>
          <w:b/>
          <w:sz w:val="18"/>
          <w:szCs w:val="18"/>
        </w:rPr>
        <w:t>Η ΟΙΚΟΝΟΜΙΚΗ ΕΠΙΤΡΟΠΗ</w:t>
      </w:r>
    </w:p>
    <w:p w:rsidR="000F4AAD" w:rsidRDefault="000F4AAD" w:rsidP="000F4AAD">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7D7E3D">
        <w:rPr>
          <w:rFonts w:ascii="Comic Sans MS" w:hAnsi="Comic Sans MS"/>
          <w:sz w:val="20"/>
          <w:szCs w:val="20"/>
        </w:rPr>
        <w:t xml:space="preserve">463/2006, </w:t>
      </w:r>
      <w:r w:rsidR="00A5740B">
        <w:rPr>
          <w:rFonts w:ascii="Comic Sans MS" w:hAnsi="Comic Sans MS"/>
          <w:sz w:val="20"/>
          <w:szCs w:val="20"/>
        </w:rPr>
        <w:t>Ν.3852/2010, το από 7-2-2019</w:t>
      </w:r>
      <w:r>
        <w:rPr>
          <w:rFonts w:ascii="Comic Sans MS" w:hAnsi="Comic Sans MS"/>
          <w:sz w:val="20"/>
          <w:szCs w:val="20"/>
        </w:rPr>
        <w:t xml:space="preserve"> πρακτικό της επιτροπής διαγωνισμού </w:t>
      </w:r>
    </w:p>
    <w:p w:rsidR="000F4AAD" w:rsidRDefault="000F4AAD" w:rsidP="000F4AAD">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0652D2" w:rsidRPr="006D0C91" w:rsidRDefault="000F4AAD" w:rsidP="000652D2">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το</w:t>
      </w:r>
      <w:r w:rsidR="000652D2">
        <w:rPr>
          <w:rFonts w:ascii="Comic Sans MS" w:hAnsi="Comic Sans MS"/>
          <w:sz w:val="20"/>
          <w:szCs w:val="20"/>
        </w:rPr>
        <w:t xml:space="preserve"> ιστορικό της παρούσης το από 7-2-2019</w:t>
      </w:r>
      <w:r>
        <w:rPr>
          <w:rFonts w:ascii="Comic Sans MS" w:hAnsi="Comic Sans MS"/>
          <w:sz w:val="20"/>
          <w:szCs w:val="20"/>
        </w:rPr>
        <w:t xml:space="preserve"> πρακτικό</w:t>
      </w:r>
      <w:r w:rsidR="007D7E3D">
        <w:rPr>
          <w:rFonts w:ascii="Comic Sans MS" w:hAnsi="Comic Sans MS"/>
          <w:sz w:val="20"/>
          <w:szCs w:val="20"/>
        </w:rPr>
        <w:t xml:space="preserve"> της επιτροπής διαγωνισμού </w:t>
      </w:r>
      <w:r w:rsidR="007D7E3D" w:rsidRPr="000652D2">
        <w:rPr>
          <w:rFonts w:ascii="Comic Sans MS" w:hAnsi="Comic Sans MS" w:cs="Arial"/>
          <w:sz w:val="20"/>
          <w:szCs w:val="20"/>
        </w:rPr>
        <w:t>για την προμήθεια</w:t>
      </w:r>
      <w:r w:rsidR="000652D2">
        <w:rPr>
          <w:rFonts w:ascii="Comic Sans MS" w:hAnsi="Comic Sans MS" w:cs="Arial"/>
          <w:b/>
          <w:sz w:val="20"/>
          <w:szCs w:val="20"/>
        </w:rPr>
        <w:t xml:space="preserve">: </w:t>
      </w:r>
      <w:r w:rsidR="000652D2" w:rsidRPr="00CF79E7">
        <w:rPr>
          <w:rFonts w:ascii="Comic Sans MS" w:hAnsi="Comic Sans MS" w:cs="Arial"/>
          <w:b/>
          <w:sz w:val="20"/>
          <w:szCs w:val="20"/>
        </w:rPr>
        <w:t>Προμήθεια</w:t>
      </w:r>
      <w:r w:rsidR="000652D2">
        <w:rPr>
          <w:rFonts w:ascii="Comic Sans MS" w:hAnsi="Comic Sans MS" w:cs="Arial"/>
          <w:b/>
          <w:sz w:val="20"/>
          <w:szCs w:val="20"/>
        </w:rPr>
        <w:t xml:space="preserve"> Μηχανημάτων έργου και συνοδευτικού εξοπλισμού Δήμου </w:t>
      </w:r>
      <w:proofErr w:type="spellStart"/>
      <w:r w:rsidR="000652D2">
        <w:rPr>
          <w:rFonts w:ascii="Comic Sans MS" w:hAnsi="Comic Sans MS" w:cs="Arial"/>
          <w:b/>
          <w:sz w:val="20"/>
          <w:szCs w:val="20"/>
        </w:rPr>
        <w:t>Αρταίων</w:t>
      </w:r>
      <w:proofErr w:type="spellEnd"/>
      <w:r w:rsidR="000652D2">
        <w:rPr>
          <w:rFonts w:ascii="Comic Sans MS" w:hAnsi="Comic Sans MS" w:cs="Arial"/>
          <w:b/>
          <w:sz w:val="20"/>
          <w:szCs w:val="20"/>
        </w:rPr>
        <w:t xml:space="preserve"> </w:t>
      </w:r>
      <w:r w:rsidR="000652D2">
        <w:rPr>
          <w:rFonts w:ascii="Comic Sans MS" w:hAnsi="Comic Sans MS"/>
          <w:sz w:val="20"/>
          <w:szCs w:val="20"/>
        </w:rPr>
        <w:t xml:space="preserve">που αφορά </w:t>
      </w:r>
      <w:r w:rsidR="000652D2" w:rsidRPr="000652D2">
        <w:rPr>
          <w:rFonts w:ascii="Comic Sans MS" w:hAnsi="Comic Sans MS"/>
          <w:sz w:val="20"/>
          <w:szCs w:val="20"/>
        </w:rPr>
        <w:t xml:space="preserve"> την συνέχιση </w:t>
      </w:r>
      <w:r w:rsidR="000652D2" w:rsidRPr="006D0C91">
        <w:rPr>
          <w:rFonts w:ascii="Comic Sans MS" w:hAnsi="Comic Sans MS"/>
          <w:sz w:val="20"/>
          <w:szCs w:val="20"/>
        </w:rPr>
        <w:t>των εταιρειών</w:t>
      </w:r>
      <w:r w:rsidRPr="006D0C91">
        <w:rPr>
          <w:rFonts w:ascii="Comic Sans MS" w:hAnsi="Comic Sans MS"/>
          <w:sz w:val="20"/>
          <w:szCs w:val="20"/>
        </w:rPr>
        <w:t xml:space="preserve"> </w:t>
      </w:r>
      <w:r w:rsidR="000652D2" w:rsidRPr="006D0C91">
        <w:rPr>
          <w:rFonts w:ascii="Comic Sans MS" w:hAnsi="Comic Sans MS"/>
          <w:sz w:val="20"/>
          <w:szCs w:val="20"/>
        </w:rPr>
        <w:t xml:space="preserve">στην επόμενη φάση του διαγωνισμού για την αξιολόγηση των τεχνικών προσφορών </w:t>
      </w:r>
      <w:r w:rsidRPr="006D0C91">
        <w:rPr>
          <w:rFonts w:ascii="Comic Sans MS" w:hAnsi="Comic Sans MS"/>
          <w:sz w:val="20"/>
          <w:szCs w:val="20"/>
        </w:rPr>
        <w:t>ως κατωτέρω</w:t>
      </w:r>
      <w:r w:rsidR="000652D2" w:rsidRPr="006D0C91">
        <w:rPr>
          <w:rFonts w:ascii="Comic Sans MS" w:hAnsi="Comic Sans MS"/>
          <w:sz w:val="20"/>
          <w:szCs w:val="20"/>
        </w:rPr>
        <w:t>:</w:t>
      </w:r>
    </w:p>
    <w:p w:rsidR="000652D2" w:rsidRDefault="00131306" w:rsidP="000652D2">
      <w:pPr>
        <w:jc w:val="both"/>
      </w:pPr>
      <w:r>
        <w:rPr>
          <w:rFonts w:ascii="Comic Sans MS" w:hAnsi="Comic Sans MS"/>
          <w:b/>
          <w:sz w:val="20"/>
          <w:szCs w:val="20"/>
        </w:rPr>
        <w:t xml:space="preserve">α. </w:t>
      </w:r>
      <w:r w:rsidR="000652D2" w:rsidRPr="00131306">
        <w:rPr>
          <w:rFonts w:ascii="Comic Sans MS" w:hAnsi="Comic Sans MS"/>
          <w:b/>
          <w:sz w:val="20"/>
          <w:szCs w:val="20"/>
        </w:rPr>
        <w:t>για το τμήμα 1 – φορτωτής εκσκαφέας</w:t>
      </w:r>
      <w:r w:rsidR="000652D2">
        <w:t xml:space="preserve"> :</w:t>
      </w:r>
    </w:p>
    <w:p w:rsidR="00131306" w:rsidRDefault="00131306" w:rsidP="000652D2">
      <w:pPr>
        <w:jc w:val="both"/>
      </w:pPr>
    </w:p>
    <w:p w:rsidR="000652D2" w:rsidRPr="000652D2" w:rsidRDefault="000652D2" w:rsidP="00131306">
      <w:pPr>
        <w:numPr>
          <w:ilvl w:val="0"/>
          <w:numId w:val="13"/>
        </w:numPr>
        <w:rPr>
          <w:rFonts w:ascii="Comic Sans MS" w:hAnsi="Comic Sans MS"/>
          <w:b/>
          <w:sz w:val="16"/>
          <w:szCs w:val="16"/>
        </w:rPr>
      </w:pPr>
      <w:r w:rsidRPr="000652D2">
        <w:rPr>
          <w:rFonts w:ascii="Comic Sans MS" w:hAnsi="Comic Sans MS"/>
          <w:b/>
          <w:sz w:val="16"/>
          <w:szCs w:val="16"/>
        </w:rPr>
        <w:t xml:space="preserve">ΓΙΟΥΝΙΤΡΑΚ ΑΝΩΝΥΜΗ ΕΜΠΟΡΙΚΗ ΕΤΑΙΡΕΙΑ ΜΗΧΑΝΗΜΑΤΩΝ ΤΕΧΝΙΚΩΝ ΕΡΓΩΝ  </w:t>
      </w:r>
    </w:p>
    <w:p w:rsidR="000652D2" w:rsidRPr="000652D2" w:rsidRDefault="000652D2" w:rsidP="00131306">
      <w:pPr>
        <w:numPr>
          <w:ilvl w:val="0"/>
          <w:numId w:val="13"/>
        </w:numPr>
        <w:jc w:val="both"/>
        <w:rPr>
          <w:rFonts w:ascii="Comic Sans MS" w:hAnsi="Comic Sans MS"/>
          <w:b/>
          <w:sz w:val="16"/>
          <w:szCs w:val="16"/>
        </w:rPr>
      </w:pPr>
      <w:r w:rsidRPr="000652D2">
        <w:rPr>
          <w:rFonts w:ascii="Comic Sans MS" w:hAnsi="Comic Sans MS"/>
          <w:b/>
          <w:sz w:val="16"/>
          <w:szCs w:val="16"/>
        </w:rPr>
        <w:t>ΕΛΤΡΑΚ ΑΕ ΑΝΩΝΥΜΗ ΕΜΠΟΡΙΚΗ ΒΙΟΜΗΧΑΝΙΚΗ ΚΑΙ ΑΝΤΙΠΡΟΣΩΠΕΙΩΝ ΜΗΧΑΝΩΝ ΚΑΙ ΑΝΤΑΛΛΑΚΤΙΚΩΝ ΚΑΙ ΝΑΥΤΙΛΙΑΚΗ ΕΤΑΙΡΕΙΑ</w:t>
      </w:r>
    </w:p>
    <w:p w:rsidR="000652D2" w:rsidRDefault="000652D2" w:rsidP="00131306">
      <w:pPr>
        <w:numPr>
          <w:ilvl w:val="0"/>
          <w:numId w:val="13"/>
        </w:numPr>
        <w:jc w:val="both"/>
        <w:rPr>
          <w:rFonts w:ascii="Comic Sans MS" w:hAnsi="Comic Sans MS"/>
          <w:b/>
          <w:sz w:val="16"/>
          <w:szCs w:val="16"/>
        </w:rPr>
      </w:pPr>
      <w:r w:rsidRPr="000652D2">
        <w:rPr>
          <w:rFonts w:ascii="Comic Sans MS" w:hAnsi="Comic Sans MS"/>
          <w:b/>
          <w:sz w:val="16"/>
          <w:szCs w:val="16"/>
        </w:rPr>
        <w:t xml:space="preserve">ΠΑΥΛΟΣ Ι ΚΟΝΤΕΛΛΗΣ ΑΝΩΝΥΜΟΣ ΕΜΠΟΡΙΚΗ ΚΑΙ ΒΙΟΜΗΧΑΝΙΚΗ ΕΤΑΙΡΙΑ </w:t>
      </w:r>
    </w:p>
    <w:p w:rsidR="000652D2" w:rsidRPr="000652D2" w:rsidRDefault="000652D2" w:rsidP="000652D2">
      <w:pPr>
        <w:ind w:left="720"/>
        <w:jc w:val="both"/>
        <w:rPr>
          <w:rFonts w:ascii="Comic Sans MS" w:hAnsi="Comic Sans MS"/>
          <w:b/>
          <w:sz w:val="16"/>
          <w:szCs w:val="16"/>
        </w:rPr>
      </w:pPr>
    </w:p>
    <w:p w:rsidR="00131306" w:rsidRDefault="00131306" w:rsidP="000652D2">
      <w:pPr>
        <w:jc w:val="both"/>
        <w:rPr>
          <w:b/>
        </w:rPr>
      </w:pPr>
      <w:r>
        <w:rPr>
          <w:rFonts w:ascii="Comic Sans MS" w:hAnsi="Comic Sans MS"/>
          <w:b/>
          <w:sz w:val="20"/>
          <w:szCs w:val="20"/>
        </w:rPr>
        <w:t xml:space="preserve">β. </w:t>
      </w:r>
      <w:r w:rsidR="000652D2" w:rsidRPr="00131306">
        <w:rPr>
          <w:rFonts w:ascii="Comic Sans MS" w:hAnsi="Comic Sans MS"/>
          <w:b/>
          <w:sz w:val="20"/>
          <w:szCs w:val="20"/>
        </w:rPr>
        <w:t>για το τμήμα 2 – φορτηγό όχημα ανατρεπόμενο</w:t>
      </w:r>
      <w:r w:rsidR="000652D2" w:rsidRPr="00F265D3">
        <w:rPr>
          <w:b/>
        </w:rPr>
        <w:t xml:space="preserve">: </w:t>
      </w:r>
    </w:p>
    <w:p w:rsidR="000652D2" w:rsidRPr="000652D2" w:rsidRDefault="000652D2" w:rsidP="000652D2">
      <w:pPr>
        <w:jc w:val="both"/>
        <w:rPr>
          <w:rFonts w:ascii="Comic Sans MS" w:hAnsi="Comic Sans MS"/>
          <w:b/>
          <w:sz w:val="16"/>
          <w:szCs w:val="16"/>
        </w:rPr>
      </w:pPr>
      <w:r w:rsidRPr="00F265D3">
        <w:rPr>
          <w:b/>
        </w:rPr>
        <w:t xml:space="preserve"> </w:t>
      </w:r>
    </w:p>
    <w:p w:rsidR="000652D2" w:rsidRPr="000652D2" w:rsidRDefault="000652D2" w:rsidP="00131306">
      <w:pPr>
        <w:numPr>
          <w:ilvl w:val="0"/>
          <w:numId w:val="14"/>
        </w:numPr>
        <w:jc w:val="both"/>
        <w:rPr>
          <w:rFonts w:ascii="Comic Sans MS" w:hAnsi="Comic Sans MS"/>
          <w:b/>
          <w:sz w:val="16"/>
          <w:szCs w:val="16"/>
        </w:rPr>
      </w:pPr>
      <w:r w:rsidRPr="000652D2">
        <w:rPr>
          <w:rFonts w:ascii="Comic Sans MS" w:hAnsi="Comic Sans MS"/>
          <w:b/>
          <w:sz w:val="16"/>
          <w:szCs w:val="16"/>
        </w:rPr>
        <w:t xml:space="preserve">ΔΙΟΝΥΣΙΟΣ ΤΟΥΜΠΑΣ ΚΑΙ ΣΙΑ ΙΚΕ </w:t>
      </w:r>
    </w:p>
    <w:p w:rsidR="000652D2" w:rsidRPr="000652D2" w:rsidRDefault="000652D2" w:rsidP="00131306">
      <w:pPr>
        <w:numPr>
          <w:ilvl w:val="0"/>
          <w:numId w:val="14"/>
        </w:numPr>
        <w:jc w:val="both"/>
        <w:rPr>
          <w:rFonts w:ascii="Comic Sans MS" w:hAnsi="Comic Sans MS"/>
          <w:b/>
          <w:sz w:val="16"/>
          <w:szCs w:val="16"/>
        </w:rPr>
      </w:pPr>
      <w:r w:rsidRPr="000652D2">
        <w:rPr>
          <w:rFonts w:ascii="Comic Sans MS" w:hAnsi="Comic Sans MS"/>
          <w:b/>
          <w:sz w:val="16"/>
          <w:szCs w:val="16"/>
        </w:rPr>
        <w:t xml:space="preserve">ΕΛΛΗΝΙΚΗ ΒΙΟΜΗΧΑΝΙΑ ΠΕΡΙΒΑΛΛΟΝΤΙΚΩΝ ΣΥΣΤΗΜΑΤΩΝ    </w:t>
      </w:r>
      <w:r w:rsidRPr="000652D2">
        <w:rPr>
          <w:rFonts w:ascii="Comic Sans MS" w:hAnsi="Comic Sans MS"/>
          <w:b/>
          <w:sz w:val="16"/>
          <w:szCs w:val="16"/>
        </w:rPr>
        <w:tab/>
        <w:t>ΑΝΩΝΥΜΗ ΕΜΠΟΡΙΚΗ-ΒΙΟΜΗΧΑΝΙΚΗ ΕΤΑΙΡΕΙΑ ΑΕΒΕ</w:t>
      </w:r>
    </w:p>
    <w:p w:rsidR="000652D2" w:rsidRPr="000652D2" w:rsidRDefault="000652D2" w:rsidP="00131306">
      <w:pPr>
        <w:numPr>
          <w:ilvl w:val="0"/>
          <w:numId w:val="14"/>
        </w:numPr>
        <w:jc w:val="both"/>
        <w:rPr>
          <w:rFonts w:ascii="Comic Sans MS" w:hAnsi="Comic Sans MS"/>
          <w:b/>
          <w:sz w:val="16"/>
          <w:szCs w:val="16"/>
        </w:rPr>
      </w:pPr>
      <w:r w:rsidRPr="000652D2">
        <w:rPr>
          <w:rFonts w:ascii="Comic Sans MS" w:hAnsi="Comic Sans MS"/>
          <w:b/>
          <w:sz w:val="16"/>
          <w:szCs w:val="16"/>
        </w:rPr>
        <w:t xml:space="preserve">ΠΑΥΛΟΣ Ι ΚΟΝΤΕΛΛΗΣ ΑΝΩΝΥΜΟΣ ΕΜΠΟΡΙΚΗ ΚΑΙ </w:t>
      </w:r>
      <w:r w:rsidRPr="000652D2">
        <w:rPr>
          <w:rFonts w:ascii="Comic Sans MS" w:hAnsi="Comic Sans MS"/>
          <w:b/>
          <w:sz w:val="16"/>
          <w:szCs w:val="16"/>
        </w:rPr>
        <w:tab/>
        <w:t xml:space="preserve">ΒΙΟΜΗΧΑΝΙΚΗ ΕΤΑΙΡΙΑ </w:t>
      </w:r>
    </w:p>
    <w:p w:rsidR="000F4AAD" w:rsidRPr="00CF79E7" w:rsidRDefault="000F4AAD" w:rsidP="000652D2">
      <w:pPr>
        <w:jc w:val="both"/>
        <w:rPr>
          <w:rFonts w:ascii="Comic Sans MS" w:hAnsi="Comic Sans MS" w:cs="Arial"/>
          <w:sz w:val="20"/>
          <w:szCs w:val="20"/>
        </w:rPr>
      </w:pPr>
    </w:p>
    <w:p w:rsidR="000F4AAD" w:rsidRDefault="000F4AAD" w:rsidP="000F4AAD">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F4AAD" w:rsidRDefault="000652D2" w:rsidP="000F4AA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B047D9">
        <w:rPr>
          <w:rFonts w:ascii="Comic Sans MS" w:hAnsi="Comic Sans MS"/>
          <w:b/>
          <w:sz w:val="20"/>
          <w:szCs w:val="20"/>
        </w:rPr>
        <w:t>28</w:t>
      </w:r>
      <w:r>
        <w:rPr>
          <w:rFonts w:ascii="Comic Sans MS" w:hAnsi="Comic Sans MS"/>
          <w:b/>
          <w:sz w:val="20"/>
          <w:szCs w:val="20"/>
        </w:rPr>
        <w:t xml:space="preserve"> /2019</w:t>
      </w:r>
    </w:p>
    <w:p w:rsidR="000F4AAD" w:rsidRDefault="000F4AAD" w:rsidP="000F4AAD">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0F4AAD" w:rsidRDefault="000F4AAD" w:rsidP="000F4AAD">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0F4AAD" w:rsidRDefault="000F4AAD" w:rsidP="000F4AAD">
      <w:pPr>
        <w:rPr>
          <w:rFonts w:ascii="Comic Sans MS" w:hAnsi="Comic Sans MS"/>
          <w:b/>
          <w:i/>
          <w:sz w:val="16"/>
          <w:szCs w:val="16"/>
        </w:rPr>
      </w:pPr>
      <w:r>
        <w:rPr>
          <w:rFonts w:ascii="Comic Sans MS" w:hAnsi="Comic Sans MS"/>
          <w:b/>
          <w:i/>
          <w:sz w:val="16"/>
          <w:szCs w:val="16"/>
        </w:rPr>
        <w:t xml:space="preserve">                                                                              </w:t>
      </w:r>
    </w:p>
    <w:p w:rsidR="000F4AAD" w:rsidRDefault="000F4AAD" w:rsidP="000F4AAD">
      <w:pPr>
        <w:rPr>
          <w:rFonts w:ascii="Comic Sans MS" w:hAnsi="Comic Sans MS"/>
          <w:b/>
          <w:i/>
          <w:sz w:val="16"/>
          <w:szCs w:val="16"/>
        </w:rPr>
      </w:pPr>
      <w:r>
        <w:rPr>
          <w:rFonts w:ascii="Comic Sans MS" w:hAnsi="Comic Sans MS"/>
          <w:b/>
          <w:i/>
          <w:sz w:val="16"/>
          <w:szCs w:val="16"/>
        </w:rPr>
        <w:t xml:space="preserve">                                                                                                                        </w:t>
      </w:r>
    </w:p>
    <w:p w:rsidR="000F4AAD" w:rsidRDefault="000F4AAD" w:rsidP="000F4AAD">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0F4AAD" w:rsidRDefault="000F4AAD" w:rsidP="000F4AAD">
      <w:pPr>
        <w:rPr>
          <w:rFonts w:ascii="Verdana" w:hAnsi="Verdana"/>
          <w:b/>
          <w:i/>
          <w:sz w:val="8"/>
          <w:szCs w:val="8"/>
        </w:rPr>
      </w:pPr>
      <w:r>
        <w:rPr>
          <w:rFonts w:ascii="Verdana" w:hAnsi="Verdana"/>
          <w:b/>
          <w:i/>
          <w:sz w:val="8"/>
          <w:szCs w:val="8"/>
        </w:rPr>
        <w:t xml:space="preserve">            Ακριβές Αντίγραφο                                                                                             </w:t>
      </w:r>
    </w:p>
    <w:p w:rsidR="000F4AAD" w:rsidRDefault="000F4AAD" w:rsidP="000F4AA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F4AAD" w:rsidRDefault="000F4AAD" w:rsidP="000F4AAD">
      <w:pPr>
        <w:jc w:val="both"/>
        <w:rPr>
          <w:rFonts w:ascii="Verdana" w:hAnsi="Verdana"/>
          <w:i/>
          <w:sz w:val="8"/>
          <w:szCs w:val="8"/>
        </w:rPr>
      </w:pPr>
      <w:r>
        <w:rPr>
          <w:rFonts w:ascii="Verdana" w:hAnsi="Verdana"/>
          <w:i/>
          <w:sz w:val="8"/>
          <w:szCs w:val="8"/>
        </w:rPr>
        <w:t xml:space="preserve">            Με εντολή Δημάρχου </w:t>
      </w:r>
    </w:p>
    <w:p w:rsidR="000F4AAD" w:rsidRDefault="000F4AAD" w:rsidP="000F4AAD">
      <w:pPr>
        <w:jc w:val="both"/>
        <w:rPr>
          <w:rFonts w:ascii="Verdana" w:hAnsi="Verdana"/>
          <w:i/>
          <w:sz w:val="8"/>
          <w:szCs w:val="8"/>
        </w:rPr>
      </w:pPr>
      <w:r>
        <w:rPr>
          <w:rFonts w:ascii="Verdana" w:hAnsi="Verdana"/>
          <w:i/>
          <w:sz w:val="8"/>
          <w:szCs w:val="8"/>
        </w:rPr>
        <w:t xml:space="preserve">              Ο  Υπάλληλος</w:t>
      </w:r>
    </w:p>
    <w:p w:rsidR="000F4AAD" w:rsidRDefault="000F4AAD" w:rsidP="000F4AAD">
      <w:pPr>
        <w:rPr>
          <w:rFonts w:ascii="Verdana" w:hAnsi="Verdana"/>
          <w:b/>
          <w:i/>
          <w:sz w:val="8"/>
          <w:szCs w:val="8"/>
        </w:rPr>
      </w:pPr>
      <w:r>
        <w:rPr>
          <w:rFonts w:ascii="Verdana" w:hAnsi="Verdana"/>
          <w:b/>
          <w:i/>
          <w:sz w:val="8"/>
          <w:szCs w:val="8"/>
        </w:rPr>
        <w:t xml:space="preserve">                                                                                                                                    </w:t>
      </w:r>
    </w:p>
    <w:p w:rsidR="000F4AAD" w:rsidRDefault="000F4AAD" w:rsidP="000F4AAD">
      <w:pPr>
        <w:jc w:val="both"/>
        <w:rPr>
          <w:rFonts w:ascii="Verdana" w:hAnsi="Verdana"/>
          <w:b/>
          <w:sz w:val="10"/>
          <w:szCs w:val="10"/>
        </w:rPr>
      </w:pPr>
      <w:r>
        <w:rPr>
          <w:rFonts w:ascii="Verdana" w:hAnsi="Verdana"/>
          <w:b/>
          <w:i/>
          <w:sz w:val="10"/>
          <w:szCs w:val="10"/>
        </w:rPr>
        <w:t xml:space="preserve">                                                  </w:t>
      </w:r>
    </w:p>
    <w:p w:rsidR="002B0F68" w:rsidRDefault="000F4AAD">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6129D"/>
    <w:multiLevelType w:val="hybridMultilevel"/>
    <w:tmpl w:val="4F864E4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17704BCA"/>
    <w:multiLevelType w:val="hybridMultilevel"/>
    <w:tmpl w:val="8964488C"/>
    <w:lvl w:ilvl="0" w:tplc="1E6C773A">
      <w:start w:val="1"/>
      <w:numFmt w:val="decimal"/>
      <w:lvlText w:val="%1."/>
      <w:lvlJc w:val="left"/>
      <w:pPr>
        <w:tabs>
          <w:tab w:val="num" w:pos="814"/>
        </w:tabs>
        <w:ind w:left="530" w:hanging="17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1D922DB1"/>
    <w:multiLevelType w:val="hybridMultilevel"/>
    <w:tmpl w:val="A538EF70"/>
    <w:lvl w:ilvl="0" w:tplc="0408000F">
      <w:start w:val="1"/>
      <w:numFmt w:val="decimal"/>
      <w:lvlText w:val="%1."/>
      <w:lvlJc w:val="left"/>
      <w:pPr>
        <w:tabs>
          <w:tab w:val="num" w:pos="720"/>
        </w:tabs>
        <w:ind w:left="720" w:hanging="360"/>
      </w:pPr>
      <w:rPr>
        <w:rFonts w:cs="Times New Roman"/>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2D392C36"/>
    <w:multiLevelType w:val="hybridMultilevel"/>
    <w:tmpl w:val="A7A4AEF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3089370A"/>
    <w:multiLevelType w:val="hybridMultilevel"/>
    <w:tmpl w:val="78E6AB40"/>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34956C0A"/>
    <w:multiLevelType w:val="hybridMultilevel"/>
    <w:tmpl w:val="A7A4AEF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9570F3B"/>
    <w:multiLevelType w:val="hybridMultilevel"/>
    <w:tmpl w:val="B9CC80E6"/>
    <w:lvl w:ilvl="0" w:tplc="1E6C773A">
      <w:start w:val="1"/>
      <w:numFmt w:val="decimal"/>
      <w:lvlText w:val="%1."/>
      <w:lvlJc w:val="left"/>
      <w:pPr>
        <w:tabs>
          <w:tab w:val="num" w:pos="814"/>
        </w:tabs>
        <w:ind w:left="530" w:hanging="170"/>
      </w:pPr>
      <w:rPr>
        <w:rFonts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2450CF0"/>
    <w:multiLevelType w:val="hybridMultilevel"/>
    <w:tmpl w:val="213424AA"/>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5B720138"/>
    <w:multiLevelType w:val="hybridMultilevel"/>
    <w:tmpl w:val="C84452CE"/>
    <w:lvl w:ilvl="0" w:tplc="DB40A9A6">
      <w:start w:val="1"/>
      <w:numFmt w:val="decimal"/>
      <w:lvlText w:val="%1."/>
      <w:lvlJc w:val="left"/>
      <w:pPr>
        <w:tabs>
          <w:tab w:val="num" w:pos="1800"/>
        </w:tabs>
        <w:ind w:left="1800" w:hanging="360"/>
      </w:pPr>
      <w:rPr>
        <w:rFonts w:hint="default"/>
      </w:r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9">
    <w:nsid w:val="5DB4122C"/>
    <w:multiLevelType w:val="hybridMultilevel"/>
    <w:tmpl w:val="8964488C"/>
    <w:lvl w:ilvl="0" w:tplc="1E6C773A">
      <w:start w:val="1"/>
      <w:numFmt w:val="decimal"/>
      <w:lvlText w:val="%1."/>
      <w:lvlJc w:val="left"/>
      <w:pPr>
        <w:tabs>
          <w:tab w:val="num" w:pos="814"/>
        </w:tabs>
        <w:ind w:left="530" w:hanging="17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643F18BB"/>
    <w:multiLevelType w:val="hybridMultilevel"/>
    <w:tmpl w:val="050AA35C"/>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6DFD45A7"/>
    <w:multiLevelType w:val="hybridMultilevel"/>
    <w:tmpl w:val="B9C43942"/>
    <w:lvl w:ilvl="0" w:tplc="1AD6C90A">
      <w:start w:val="1"/>
      <w:numFmt w:val="decimal"/>
      <w:lvlText w:val="%1."/>
      <w:lvlJc w:val="left"/>
      <w:pPr>
        <w:ind w:left="720" w:hanging="360"/>
      </w:pPr>
      <w:rPr>
        <w:rFonts w:cs="Arial"/>
        <w:u w:val="single"/>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75591A0E"/>
    <w:multiLevelType w:val="hybridMultilevel"/>
    <w:tmpl w:val="9E745D94"/>
    <w:lvl w:ilvl="0" w:tplc="04080001">
      <w:start w:val="1"/>
      <w:numFmt w:val="bullet"/>
      <w:lvlText w:val=""/>
      <w:lvlJc w:val="left"/>
      <w:pPr>
        <w:tabs>
          <w:tab w:val="num" w:pos="780"/>
        </w:tabs>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10"/>
  </w:num>
  <w:num w:numId="9">
    <w:abstractNumId w:val="6"/>
  </w:num>
  <w:num w:numId="10">
    <w:abstractNumId w:val="3"/>
  </w:num>
  <w:num w:numId="11">
    <w:abstractNumId w:val="9"/>
  </w:num>
  <w:num w:numId="12">
    <w:abstractNumId w:val="0"/>
  </w:num>
  <w:num w:numId="13">
    <w:abstractNumId w:val="5"/>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4AAD"/>
    <w:rsid w:val="000345D1"/>
    <w:rsid w:val="000652D2"/>
    <w:rsid w:val="000F4AAD"/>
    <w:rsid w:val="00131306"/>
    <w:rsid w:val="001C4FA1"/>
    <w:rsid w:val="001F3F74"/>
    <w:rsid w:val="001F50DC"/>
    <w:rsid w:val="00203CA2"/>
    <w:rsid w:val="002B0F68"/>
    <w:rsid w:val="002C546C"/>
    <w:rsid w:val="003065F9"/>
    <w:rsid w:val="00306C9D"/>
    <w:rsid w:val="00327D75"/>
    <w:rsid w:val="00392906"/>
    <w:rsid w:val="00465035"/>
    <w:rsid w:val="004E15E4"/>
    <w:rsid w:val="00505961"/>
    <w:rsid w:val="005460D9"/>
    <w:rsid w:val="00546828"/>
    <w:rsid w:val="00597883"/>
    <w:rsid w:val="00625FF9"/>
    <w:rsid w:val="006D0C91"/>
    <w:rsid w:val="0070394D"/>
    <w:rsid w:val="00741002"/>
    <w:rsid w:val="00752B11"/>
    <w:rsid w:val="007B4E74"/>
    <w:rsid w:val="007D6EA0"/>
    <w:rsid w:val="007D7E3D"/>
    <w:rsid w:val="00804166"/>
    <w:rsid w:val="00853B7B"/>
    <w:rsid w:val="00897DAA"/>
    <w:rsid w:val="00907EC3"/>
    <w:rsid w:val="00926EB2"/>
    <w:rsid w:val="00A54A02"/>
    <w:rsid w:val="00A5740B"/>
    <w:rsid w:val="00B047D9"/>
    <w:rsid w:val="00B26887"/>
    <w:rsid w:val="00B77300"/>
    <w:rsid w:val="00B80BBA"/>
    <w:rsid w:val="00BB3FEB"/>
    <w:rsid w:val="00C07535"/>
    <w:rsid w:val="00CF79E7"/>
    <w:rsid w:val="00D35179"/>
    <w:rsid w:val="00E762FE"/>
    <w:rsid w:val="00F46600"/>
    <w:rsid w:val="00F853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AAD"/>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F4AAD"/>
    <w:pPr>
      <w:spacing w:line="360" w:lineRule="auto"/>
      <w:jc w:val="both"/>
    </w:pPr>
    <w:rPr>
      <w:szCs w:val="20"/>
    </w:rPr>
  </w:style>
  <w:style w:type="character" w:customStyle="1" w:styleId="2Char">
    <w:name w:val="Σώμα κείμενου 2 Char"/>
    <w:basedOn w:val="a0"/>
    <w:link w:val="2"/>
    <w:rsid w:val="000F4AAD"/>
    <w:rPr>
      <w:rFonts w:ascii="Times New Roman" w:eastAsia="Times New Roman" w:hAnsi="Times New Roman" w:cs="Times New Roman"/>
      <w:sz w:val="24"/>
      <w:szCs w:val="20"/>
      <w:lang w:eastAsia="el-GR"/>
    </w:rPr>
  </w:style>
  <w:style w:type="character" w:styleId="a3">
    <w:name w:val="Strong"/>
    <w:basedOn w:val="a0"/>
    <w:uiPriority w:val="22"/>
    <w:qFormat/>
    <w:rsid w:val="001C4FA1"/>
    <w:rPr>
      <w:b/>
      <w:bCs/>
    </w:rPr>
  </w:style>
  <w:style w:type="paragraph" w:styleId="a4">
    <w:name w:val="Balloon Text"/>
    <w:basedOn w:val="a"/>
    <w:link w:val="Char"/>
    <w:uiPriority w:val="99"/>
    <w:semiHidden/>
    <w:unhideWhenUsed/>
    <w:rsid w:val="001C4FA1"/>
    <w:rPr>
      <w:rFonts w:ascii="Tahoma" w:hAnsi="Tahoma" w:cs="Tahoma"/>
      <w:sz w:val="16"/>
      <w:szCs w:val="16"/>
    </w:rPr>
  </w:style>
  <w:style w:type="character" w:customStyle="1" w:styleId="Char">
    <w:name w:val="Κείμενο πλαισίου Char"/>
    <w:basedOn w:val="a0"/>
    <w:link w:val="a4"/>
    <w:uiPriority w:val="99"/>
    <w:semiHidden/>
    <w:rsid w:val="001C4FA1"/>
    <w:rPr>
      <w:rFonts w:ascii="Tahoma" w:eastAsia="Times New Roman" w:hAnsi="Tahoma" w:cs="Tahoma"/>
      <w:sz w:val="16"/>
      <w:szCs w:val="16"/>
      <w:lang w:eastAsia="el-GR"/>
    </w:rPr>
  </w:style>
  <w:style w:type="character" w:styleId="-">
    <w:name w:val="Hyperlink"/>
    <w:basedOn w:val="a0"/>
    <w:uiPriority w:val="99"/>
    <w:rsid w:val="000652D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35712745">
      <w:bodyDiv w:val="1"/>
      <w:marLeft w:val="0"/>
      <w:marRight w:val="0"/>
      <w:marTop w:val="0"/>
      <w:marBottom w:val="0"/>
      <w:divBdr>
        <w:top w:val="none" w:sz="0" w:space="0" w:color="auto"/>
        <w:left w:val="none" w:sz="0" w:space="0" w:color="auto"/>
        <w:bottom w:val="none" w:sz="0" w:space="0" w:color="auto"/>
        <w:right w:val="none" w:sz="0" w:space="0" w:color="auto"/>
      </w:divBdr>
    </w:div>
    <w:div w:id="839345716">
      <w:bodyDiv w:val="1"/>
      <w:marLeft w:val="0"/>
      <w:marRight w:val="0"/>
      <w:marTop w:val="0"/>
      <w:marBottom w:val="0"/>
      <w:divBdr>
        <w:top w:val="none" w:sz="0" w:space="0" w:color="auto"/>
        <w:left w:val="none" w:sz="0" w:space="0" w:color="auto"/>
        <w:bottom w:val="none" w:sz="0" w:space="0" w:color="auto"/>
        <w:right w:val="none" w:sz="0" w:space="0" w:color="auto"/>
      </w:divBdr>
    </w:div>
    <w:div w:id="108226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mitheus.gov.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1235</Words>
  <Characters>6675</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2019-02-20T09:52:00Z</cp:lastPrinted>
  <dcterms:created xsi:type="dcterms:W3CDTF">2018-11-14T08:49:00Z</dcterms:created>
  <dcterms:modified xsi:type="dcterms:W3CDTF">2019-02-20T09:55:00Z</dcterms:modified>
</cp:coreProperties>
</file>