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2A71A4" w:rsidRDefault="00C94CF1" w:rsidP="002A71A4">
      <w:pPr>
        <w:rPr>
          <w:rFonts w:ascii="Comic Sans MS" w:hAnsi="Comic Sans MS"/>
          <w:b/>
          <w:sz w:val="20"/>
          <w:szCs w:val="20"/>
        </w:rPr>
      </w:pPr>
      <w:r w:rsidRPr="00C94CF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A71A4" w:rsidRDefault="002A71A4" w:rsidP="002A71A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A7547B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16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2A71A4" w:rsidRPr="009A3EE2" w:rsidRDefault="009A3EE2" w:rsidP="002A71A4">
                  <w:pPr>
                    <w:rPr>
                      <w:rFonts w:ascii="Verdana" w:hAnsi="Verdana"/>
                      <w:b/>
                      <w:sz w:val="20"/>
                      <w:szCs w:val="20"/>
                      <w:lang w:val="en-US"/>
                    </w:rPr>
                  </w:pPr>
                  <w:r>
                    <w:rPr>
                      <w:rStyle w:val="a3"/>
                    </w:rPr>
                    <w:t xml:space="preserve">     </w:t>
                  </w:r>
                  <w:r w:rsidR="009F677F">
                    <w:rPr>
                      <w:rStyle w:val="a3"/>
                      <w:lang w:val="en-US"/>
                    </w:rPr>
                    <w:t xml:space="preserve">   </w:t>
                  </w:r>
                  <w:r w:rsidR="009F677F">
                    <w:rPr>
                      <w:rStyle w:val="a3"/>
                    </w:rPr>
                    <w:t xml:space="preserve">ΑΔΑ: </w:t>
                  </w:r>
                  <w:r w:rsidR="009F677F">
                    <w:t>ΩΝ24ΩΨΑ-Ν95</w:t>
                  </w:r>
                </w:p>
                <w:p w:rsidR="002A71A4" w:rsidRDefault="002A71A4" w:rsidP="002A71A4"/>
                <w:p w:rsidR="002A71A4" w:rsidRDefault="002A71A4" w:rsidP="002A71A4"/>
              </w:txbxContent>
            </v:textbox>
          </v:shape>
        </w:pict>
      </w:r>
      <w:r w:rsidR="002A71A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A71A4" w:rsidRDefault="002A71A4" w:rsidP="002A71A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A71A4" w:rsidRDefault="002A71A4" w:rsidP="002A71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A71A4" w:rsidRDefault="002A71A4" w:rsidP="002A71A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A71A4" w:rsidRDefault="002A71A4" w:rsidP="002A71A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A71A4" w:rsidRDefault="002A71A4" w:rsidP="002A71A4">
      <w:pPr>
        <w:jc w:val="center"/>
        <w:rPr>
          <w:rFonts w:ascii="Comic Sans MS" w:hAnsi="Comic Sans MS"/>
          <w:b/>
          <w:sz w:val="20"/>
          <w:szCs w:val="20"/>
        </w:rPr>
      </w:pPr>
    </w:p>
    <w:p w:rsidR="002A71A4" w:rsidRDefault="002A71A4" w:rsidP="002A71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A71A4" w:rsidRDefault="002A71A4" w:rsidP="002A71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4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4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2A71A4" w:rsidRDefault="002A71A4" w:rsidP="002A71A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A71A4" w:rsidRDefault="002A71A4" w:rsidP="002A71A4">
      <w:pPr>
        <w:jc w:val="both"/>
        <w:rPr>
          <w:rFonts w:ascii="Comic Sans MS" w:hAnsi="Comic Sans MS"/>
          <w:b/>
          <w:sz w:val="20"/>
          <w:szCs w:val="20"/>
        </w:rPr>
      </w:pPr>
    </w:p>
    <w:p w:rsidR="002A71A4" w:rsidRDefault="002A71A4" w:rsidP="002A71A4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D545DC">
        <w:rPr>
          <w:rFonts w:ascii="Comic Sans MS" w:hAnsi="Comic Sans MS" w:cs="Arial"/>
          <w:b/>
          <w:sz w:val="20"/>
          <w:szCs w:val="20"/>
        </w:rPr>
        <w:t>Αποδοχή δωρεάς</w:t>
      </w:r>
      <w:r w:rsidR="00D545DC" w:rsidRPr="00FC0175">
        <w:rPr>
          <w:rFonts w:ascii="Comic Sans MS" w:hAnsi="Comic Sans MS" w:cs="Arial"/>
          <w:b/>
          <w:sz w:val="20"/>
          <w:szCs w:val="20"/>
        </w:rPr>
        <w:t xml:space="preserve"> για το Κοινωνικό Παντοπωλείο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A71A4" w:rsidRDefault="002A71A4" w:rsidP="002A71A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A71A4" w:rsidRDefault="002A71A4" w:rsidP="002A71A4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4-02-2019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2129/31-01-2019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A71A4" w:rsidRDefault="002A71A4" w:rsidP="002A71A4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A71A4" w:rsidTr="002A71A4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71A4" w:rsidRDefault="002A71A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A71A4" w:rsidRDefault="002A71A4" w:rsidP="008166A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A71A4" w:rsidRDefault="002A71A4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1A4" w:rsidRDefault="002A71A4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A71A4" w:rsidRDefault="002A71A4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A71A4" w:rsidRDefault="002A71A4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A71A4" w:rsidRDefault="002A71A4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A71A4" w:rsidRDefault="002A71A4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2A71A4" w:rsidRDefault="002A71A4" w:rsidP="002A71A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A71A4" w:rsidRDefault="002A71A4" w:rsidP="002A71A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2A71A4" w:rsidRDefault="002A71A4" w:rsidP="002A71A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A71A4" w:rsidRDefault="002A71A4" w:rsidP="002A71A4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A71A4" w:rsidRDefault="002A71A4" w:rsidP="002A71A4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2A71A4" w:rsidRDefault="002A71A4" w:rsidP="002A71A4">
      <w:pPr>
        <w:jc w:val="both"/>
        <w:rPr>
          <w:rFonts w:ascii="Comic Sans MS" w:hAnsi="Comic Sans MS"/>
          <w:sz w:val="20"/>
          <w:szCs w:val="20"/>
        </w:rPr>
      </w:pPr>
    </w:p>
    <w:p w:rsidR="003E0049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3E0049" w:rsidRPr="001A57F3" w:rsidRDefault="003E0049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45DC" w:rsidRPr="001A57F3" w:rsidRDefault="00D545DC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45DC" w:rsidRPr="001A57F3" w:rsidRDefault="00D545DC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45DC" w:rsidRPr="001A57F3" w:rsidRDefault="00D545DC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45DC" w:rsidRPr="001A57F3" w:rsidRDefault="00D545DC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45DC" w:rsidRPr="001A57F3" w:rsidRDefault="00D545DC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45DC" w:rsidRPr="001A57F3" w:rsidRDefault="00D545DC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D545DC" w:rsidRPr="001A57F3" w:rsidRDefault="00D545DC" w:rsidP="005034A4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1A57F3" w:rsidRPr="001A57F3" w:rsidRDefault="001A57F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C0175" w:rsidRPr="00FC0175" w:rsidRDefault="001A57F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1A57F3">
        <w:rPr>
          <w:rFonts w:ascii="Comic Sans MS" w:hAnsi="Comic Sans MS"/>
          <w:sz w:val="20"/>
          <w:szCs w:val="20"/>
        </w:rPr>
        <w:t xml:space="preserve">   </w:t>
      </w:r>
      <w:r w:rsidR="001A7C06"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1C2DA5">
        <w:rPr>
          <w:rFonts w:ascii="Comic Sans MS" w:hAnsi="Comic Sans MS"/>
          <w:sz w:val="20"/>
          <w:szCs w:val="20"/>
        </w:rPr>
        <w:t>1</w:t>
      </w:r>
      <w:r w:rsidR="001A7C06"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AC2E2D" w:rsidRPr="00FC0175">
        <w:rPr>
          <w:rFonts w:ascii="Comic Sans MS" w:hAnsi="Comic Sans MS"/>
          <w:sz w:val="20"/>
          <w:szCs w:val="20"/>
        </w:rPr>
        <w:t xml:space="preserve"> τακτικό</w:t>
      </w:r>
      <w:r w:rsidR="001A7C06" w:rsidRPr="00FC0175">
        <w:rPr>
          <w:rFonts w:ascii="Comic Sans MS" w:hAnsi="Comic Sans MS"/>
          <w:sz w:val="20"/>
          <w:szCs w:val="20"/>
        </w:rPr>
        <w:t xml:space="preserve"> θέμα: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</w:t>
      </w:r>
      <w:r w:rsidR="0083611E">
        <w:rPr>
          <w:rFonts w:ascii="Comic Sans MS" w:hAnsi="Comic Sans MS" w:cs="Arial"/>
          <w:b/>
          <w:sz w:val="20"/>
          <w:szCs w:val="20"/>
        </w:rPr>
        <w:t xml:space="preserve"> Αποδοχή δωρεάς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για το Κοινωνικό Παντοπωλείο</w:t>
      </w:r>
      <w:r w:rsidR="001A7C06"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="001A7C06"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έγγραφά </w:t>
      </w:r>
      <w:r w:rsidR="0083611E">
        <w:rPr>
          <w:rFonts w:ascii="Comic Sans MS" w:hAnsi="Comic Sans MS"/>
          <w:sz w:val="20"/>
          <w:szCs w:val="20"/>
        </w:rPr>
        <w:t>της μας ενημέρ</w:t>
      </w:r>
      <w:r w:rsidR="00654EFD">
        <w:rPr>
          <w:rFonts w:ascii="Comic Sans MS" w:hAnsi="Comic Sans MS"/>
          <w:sz w:val="20"/>
          <w:szCs w:val="20"/>
        </w:rPr>
        <w:t>ωσε για την δωρεά</w:t>
      </w:r>
      <w:r w:rsidR="0083611E">
        <w:rPr>
          <w:rFonts w:ascii="Comic Sans MS" w:hAnsi="Comic Sans MS"/>
          <w:sz w:val="20"/>
          <w:szCs w:val="20"/>
        </w:rPr>
        <w:t xml:space="preserve"> της  εταιρείας ΑΛΦΑ ΒΗΤΑ ΒΑΣΙΛΟΠΟΥΛΟΣ Α.Ε.</w:t>
      </w:r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FC0175"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 w:rsidR="00FC0175">
        <w:rPr>
          <w:rFonts w:ascii="Comic Sans MS" w:hAnsi="Comic Sans MS"/>
          <w:sz w:val="20"/>
          <w:szCs w:val="20"/>
        </w:rPr>
        <w:t>αρ.1,εδάφιο η) να αποδεχθείτε τις</w:t>
      </w:r>
      <w:r w:rsidR="0083611E">
        <w:rPr>
          <w:rFonts w:ascii="Comic Sans MS" w:hAnsi="Comic Sans MS"/>
          <w:sz w:val="20"/>
          <w:szCs w:val="20"/>
        </w:rPr>
        <w:t xml:space="preserve"> παραπάνω δωρεά</w:t>
      </w:r>
      <w:r w:rsidR="00FC0175" w:rsidRPr="00FC0175">
        <w:rPr>
          <w:rFonts w:ascii="Comic Sans MS" w:hAnsi="Comic Sans MS"/>
          <w:sz w:val="20"/>
          <w:szCs w:val="20"/>
        </w:rPr>
        <w:t xml:space="preserve"> για το Κοινωνικό Παντοπωλείο- Παροχή Συσσιτίου.</w:t>
      </w:r>
    </w:p>
    <w:p w:rsidR="0097351E" w:rsidRDefault="0097351E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654EFD" w:rsidRPr="00654EFD" w:rsidRDefault="001A7C06" w:rsidP="00654EF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 w:rsidRPr="00654EFD"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C0175" w:rsidRPr="00654EFD">
        <w:rPr>
          <w:rFonts w:ascii="Comic Sans MS" w:hAnsi="Comic Sans MS" w:cs="Arial"/>
          <w:sz w:val="20"/>
          <w:szCs w:val="20"/>
        </w:rPr>
        <w:t>ρούσης την αποδοχή</w:t>
      </w:r>
      <w:r w:rsidR="00654EFD" w:rsidRPr="00654EFD">
        <w:rPr>
          <w:rFonts w:ascii="Comic Sans MS" w:hAnsi="Comic Sans MS" w:cs="Arial"/>
          <w:sz w:val="20"/>
          <w:szCs w:val="20"/>
        </w:rPr>
        <w:t xml:space="preserve"> </w:t>
      </w:r>
      <w:r w:rsidR="001238FC">
        <w:rPr>
          <w:rFonts w:ascii="Comic Sans MS" w:hAnsi="Comic Sans MS" w:cs="Arial"/>
          <w:sz w:val="20"/>
          <w:szCs w:val="20"/>
        </w:rPr>
        <w:t xml:space="preserve">δωρεάς </w:t>
      </w:r>
      <w:r w:rsidR="00654EFD" w:rsidRPr="00654EFD">
        <w:rPr>
          <w:rFonts w:ascii="Comic Sans MS" w:hAnsi="Comic Sans MS" w:cs="Arial"/>
          <w:sz w:val="20"/>
          <w:szCs w:val="20"/>
        </w:rPr>
        <w:t xml:space="preserve">από την </w:t>
      </w:r>
      <w:r w:rsidR="00654EFD" w:rsidRPr="00654EFD">
        <w:rPr>
          <w:rFonts w:ascii="Comic Sans MS" w:hAnsi="Comic Sans MS"/>
          <w:sz w:val="20"/>
          <w:szCs w:val="20"/>
        </w:rPr>
        <w:t xml:space="preserve"> Εταιρεία «ΑΛΦΑ - ΒΗΤΑ ΒΑΣΙΛΟΠΟΥΛΟΣ ΑΕ»   85 </w:t>
      </w:r>
      <w:proofErr w:type="spellStart"/>
      <w:r w:rsidR="00654EFD" w:rsidRPr="00654EFD">
        <w:rPr>
          <w:rFonts w:ascii="Comic Sans MS" w:hAnsi="Comic Sans MS"/>
          <w:sz w:val="20"/>
          <w:szCs w:val="20"/>
        </w:rPr>
        <w:t>δωροεπιταγών</w:t>
      </w:r>
      <w:proofErr w:type="spellEnd"/>
      <w:r w:rsidR="00654EFD" w:rsidRPr="00654EFD">
        <w:rPr>
          <w:rFonts w:ascii="Comic Sans MS" w:hAnsi="Comic Sans MS"/>
          <w:sz w:val="20"/>
          <w:szCs w:val="20"/>
        </w:rPr>
        <w:t xml:space="preserve"> των 10 € έκαστη μέσω της Εταιρείας </w:t>
      </w:r>
      <w:proofErr w:type="spellStart"/>
      <w:r w:rsidR="00654EFD" w:rsidRPr="00654EFD">
        <w:rPr>
          <w:rFonts w:ascii="Comic Sans MS" w:hAnsi="Comic Sans MS"/>
          <w:sz w:val="20"/>
          <w:szCs w:val="20"/>
          <w:lang w:val="en-US"/>
        </w:rPr>
        <w:t>Curier</w:t>
      </w:r>
      <w:proofErr w:type="spellEnd"/>
      <w:r w:rsidR="00654EFD" w:rsidRPr="00654EFD">
        <w:rPr>
          <w:rFonts w:ascii="Comic Sans MS" w:hAnsi="Comic Sans MS"/>
          <w:sz w:val="20"/>
          <w:szCs w:val="20"/>
        </w:rPr>
        <w:t xml:space="preserve"> </w:t>
      </w:r>
      <w:r w:rsidR="00654EFD" w:rsidRPr="00654EFD">
        <w:rPr>
          <w:rFonts w:ascii="Comic Sans MS" w:hAnsi="Comic Sans MS"/>
          <w:sz w:val="20"/>
          <w:szCs w:val="20"/>
          <w:lang w:val="en-US"/>
        </w:rPr>
        <w:t>ACS</w:t>
      </w:r>
      <w:r w:rsidR="00654EFD" w:rsidRPr="00654EFD">
        <w:rPr>
          <w:rFonts w:ascii="Comic Sans MS" w:hAnsi="Comic Sans MS"/>
          <w:sz w:val="20"/>
          <w:szCs w:val="20"/>
        </w:rPr>
        <w:t xml:space="preserve">  που πραγματοποιήθηκε στις 18/01/2019 ημέρα Παρασκευή. </w:t>
      </w:r>
    </w:p>
    <w:p w:rsidR="00654EFD" w:rsidRPr="00654EFD" w:rsidRDefault="00654EFD" w:rsidP="00654EF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654EFD">
        <w:rPr>
          <w:rFonts w:ascii="Comic Sans MS" w:hAnsi="Comic Sans MS"/>
          <w:sz w:val="20"/>
          <w:szCs w:val="20"/>
        </w:rPr>
        <w:t xml:space="preserve">Οι </w:t>
      </w:r>
      <w:proofErr w:type="spellStart"/>
      <w:r w:rsidRPr="00654EFD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654EFD">
        <w:rPr>
          <w:rFonts w:ascii="Comic Sans MS" w:hAnsi="Comic Sans MS"/>
          <w:sz w:val="20"/>
          <w:szCs w:val="20"/>
        </w:rPr>
        <w:t xml:space="preserve"> είναι μέρος των </w:t>
      </w:r>
      <w:proofErr w:type="spellStart"/>
      <w:r w:rsidRPr="00654EFD">
        <w:rPr>
          <w:rFonts w:ascii="Comic Sans MS" w:hAnsi="Comic Sans MS"/>
          <w:sz w:val="20"/>
          <w:szCs w:val="20"/>
        </w:rPr>
        <w:t>δωροεπιταγών</w:t>
      </w:r>
      <w:proofErr w:type="spellEnd"/>
      <w:r w:rsidRPr="00654EFD">
        <w:rPr>
          <w:rFonts w:ascii="Comic Sans MS" w:hAnsi="Comic Sans MS"/>
          <w:sz w:val="20"/>
          <w:szCs w:val="20"/>
        </w:rPr>
        <w:t xml:space="preserve"> που εκδόθηκαν από την Εταιρεία «ΑΛΦΑ – ΒΗΤΑ ΒΑΣΙΛΟΠΟΥΛΟΣ ΑΕ» στο πλαίσιο της ενέργειας πώλησης των προϊόντων </w:t>
      </w:r>
      <w:r w:rsidRPr="00654EFD">
        <w:rPr>
          <w:rFonts w:ascii="Comic Sans MS" w:hAnsi="Comic Sans MS"/>
          <w:b/>
          <w:sz w:val="20"/>
          <w:szCs w:val="20"/>
        </w:rPr>
        <w:t>«Καλού Σκοπού»</w:t>
      </w:r>
      <w:r w:rsidRPr="00654EFD">
        <w:rPr>
          <w:rFonts w:ascii="Comic Sans MS" w:hAnsi="Comic Sans MS"/>
          <w:sz w:val="20"/>
          <w:szCs w:val="20"/>
        </w:rPr>
        <w:t xml:space="preserve">. Βάσει της ενέργειας για κάθε αγορά προϊόντος </w:t>
      </w:r>
      <w:r w:rsidRPr="00654EFD">
        <w:rPr>
          <w:rFonts w:ascii="Comic Sans MS" w:hAnsi="Comic Sans MS"/>
          <w:b/>
          <w:sz w:val="20"/>
          <w:szCs w:val="20"/>
        </w:rPr>
        <w:t>«Καλού Σκοπού»</w:t>
      </w:r>
      <w:r w:rsidRPr="00654EFD">
        <w:rPr>
          <w:rFonts w:ascii="Comic Sans MS" w:hAnsi="Comic Sans MS"/>
          <w:sz w:val="20"/>
          <w:szCs w:val="20"/>
        </w:rPr>
        <w:t xml:space="preserve"> όλα τα καθαρά έσοδα προσφέρονται για την ενίσχυση Κοινωνικών Φορέων που υποστηρίζουν παιδιά σε όλη την Ελλάδα. </w:t>
      </w:r>
    </w:p>
    <w:p w:rsidR="00654EFD" w:rsidRPr="00654EFD" w:rsidRDefault="00654EFD" w:rsidP="00654EF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654EFD">
        <w:rPr>
          <w:rFonts w:ascii="Comic Sans MS" w:hAnsi="Comic Sans MS"/>
          <w:sz w:val="20"/>
          <w:szCs w:val="20"/>
        </w:rPr>
        <w:t xml:space="preserve">Τις </w:t>
      </w:r>
      <w:proofErr w:type="spellStart"/>
      <w:r w:rsidRPr="00654EFD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654EFD">
        <w:rPr>
          <w:rFonts w:ascii="Comic Sans MS" w:hAnsi="Comic Sans MS"/>
          <w:sz w:val="20"/>
          <w:szCs w:val="20"/>
        </w:rPr>
        <w:t xml:space="preserve"> παρέλαβε η Νόμιμη Εκπρόσωπος της Κοινωνικής Υπηρεσίας του Δήμου </w:t>
      </w:r>
      <w:proofErr w:type="spellStart"/>
      <w:r w:rsidRPr="00654EFD">
        <w:rPr>
          <w:rFonts w:ascii="Comic Sans MS" w:hAnsi="Comic Sans MS"/>
          <w:sz w:val="20"/>
          <w:szCs w:val="20"/>
        </w:rPr>
        <w:t>Αρταίων</w:t>
      </w:r>
      <w:proofErr w:type="spellEnd"/>
      <w:r w:rsidRPr="00654EFD">
        <w:rPr>
          <w:rFonts w:ascii="Comic Sans MS" w:hAnsi="Comic Sans MS"/>
          <w:sz w:val="20"/>
          <w:szCs w:val="20"/>
        </w:rPr>
        <w:t xml:space="preserve"> κυρία Παπαϊωάννου Αικατερίνη (Κοινωνική Λειτουργός) και έχουν αύξοντα αριθμό από 0000592861 έως και 0000592945. Οι </w:t>
      </w:r>
      <w:proofErr w:type="spellStart"/>
      <w:r w:rsidRPr="00654EFD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654EFD">
        <w:rPr>
          <w:rFonts w:ascii="Comic Sans MS" w:hAnsi="Comic Sans MS"/>
          <w:sz w:val="20"/>
          <w:szCs w:val="20"/>
        </w:rPr>
        <w:t xml:space="preserve"> θα αξιοποιηθούν για την στήριξη και την προμήθεια βασικών υλικών και προϊόντων του Κοινωνικού Παντοπωλείου/Παροχής Συσσιτίου του Δήμου </w:t>
      </w:r>
      <w:proofErr w:type="spellStart"/>
      <w:r w:rsidRPr="00654EFD">
        <w:rPr>
          <w:rFonts w:ascii="Comic Sans MS" w:hAnsi="Comic Sans MS"/>
          <w:sz w:val="20"/>
          <w:szCs w:val="20"/>
        </w:rPr>
        <w:t>Αρταίων</w:t>
      </w:r>
      <w:proofErr w:type="spellEnd"/>
      <w:r w:rsidRPr="00654EFD">
        <w:rPr>
          <w:rFonts w:ascii="Comic Sans MS" w:hAnsi="Comic Sans MS"/>
          <w:sz w:val="20"/>
          <w:szCs w:val="20"/>
        </w:rPr>
        <w:t>.</w:t>
      </w:r>
    </w:p>
    <w:p w:rsidR="00654EFD" w:rsidRPr="00654EFD" w:rsidRDefault="00654EFD" w:rsidP="00654EF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654EFD">
        <w:rPr>
          <w:rFonts w:ascii="Comic Sans MS" w:hAnsi="Comic Sans MS"/>
          <w:sz w:val="20"/>
          <w:szCs w:val="20"/>
        </w:rPr>
        <w:t xml:space="preserve">    Οι </w:t>
      </w:r>
      <w:proofErr w:type="spellStart"/>
      <w:r w:rsidRPr="00654EFD">
        <w:rPr>
          <w:rFonts w:ascii="Comic Sans MS" w:hAnsi="Comic Sans MS"/>
          <w:sz w:val="20"/>
          <w:szCs w:val="20"/>
        </w:rPr>
        <w:t>δωροεπιταγές</w:t>
      </w:r>
      <w:proofErr w:type="spellEnd"/>
      <w:r w:rsidRPr="00654EFD">
        <w:rPr>
          <w:rFonts w:ascii="Comic Sans MS" w:hAnsi="Comic Sans MS"/>
          <w:sz w:val="20"/>
          <w:szCs w:val="20"/>
        </w:rPr>
        <w:t xml:space="preserve"> μπορούν να χρησιμοποιηθούν για την αγορά προϊόντων ίσης ή μεγαλύτερης αξίας από καταστήματα που λειτουργούν υπό τα σήματα της εταιρείας «ΑΛΦΑ - ΒΗΤΑ ΒΑΣΙΛΟΠΟΥΛΟΣ ΑΕ» και δεν είναι δυνατή η ανταλλαγή τους με χρήματα. Από την παράδοση των </w:t>
      </w:r>
      <w:proofErr w:type="spellStart"/>
      <w:r w:rsidRPr="00654EFD">
        <w:rPr>
          <w:rFonts w:ascii="Comic Sans MS" w:hAnsi="Comic Sans MS"/>
          <w:sz w:val="20"/>
          <w:szCs w:val="20"/>
        </w:rPr>
        <w:t>δωροεπιταγών</w:t>
      </w:r>
      <w:proofErr w:type="spellEnd"/>
      <w:r w:rsidRPr="00654EFD">
        <w:rPr>
          <w:rFonts w:ascii="Comic Sans MS" w:hAnsi="Comic Sans MS"/>
          <w:sz w:val="20"/>
          <w:szCs w:val="20"/>
        </w:rPr>
        <w:t xml:space="preserve"> η εταιρεία «ΑΛΦΑ - ΒΗΤΑ ΒΑΣΙΛΟΠΟΥΛΟΣ ΑΕ» δε φέρει καμιά ευθύνη σε περίπτωση απώλειας, κλοπής ή καταστροφής. Κατά την προσκόμιση των </w:t>
      </w:r>
      <w:proofErr w:type="spellStart"/>
      <w:r w:rsidRPr="00654EFD">
        <w:rPr>
          <w:rFonts w:ascii="Comic Sans MS" w:hAnsi="Comic Sans MS"/>
          <w:sz w:val="20"/>
          <w:szCs w:val="20"/>
        </w:rPr>
        <w:t>δωροεπιταγών</w:t>
      </w:r>
      <w:proofErr w:type="spellEnd"/>
      <w:r w:rsidRPr="00654EFD">
        <w:rPr>
          <w:rFonts w:ascii="Comic Sans MS" w:hAnsi="Comic Sans MS"/>
          <w:sz w:val="20"/>
          <w:szCs w:val="20"/>
        </w:rPr>
        <w:t xml:space="preserve"> δεν πραγματοποιείται κανενός είδους ταυτοπροσωπία.</w:t>
      </w:r>
    </w:p>
    <w:p w:rsidR="0083611E" w:rsidRDefault="0083611E" w:rsidP="001A7C06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FC0175">
        <w:rPr>
          <w:rFonts w:ascii="Comic Sans MS" w:hAnsi="Comic Sans MS"/>
          <w:b/>
          <w:sz w:val="20"/>
          <w:szCs w:val="20"/>
        </w:rPr>
        <w:t xml:space="preserve"> </w:t>
      </w:r>
      <w:r w:rsidR="00D545DC" w:rsidRPr="00D545DC">
        <w:rPr>
          <w:rFonts w:ascii="Comic Sans MS" w:hAnsi="Comic Sans MS"/>
          <w:b/>
          <w:sz w:val="20"/>
          <w:szCs w:val="20"/>
        </w:rPr>
        <w:t>16</w:t>
      </w:r>
      <w:r w:rsidR="006B7659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33671"/>
    <w:rsid w:val="0005759D"/>
    <w:rsid w:val="0006067F"/>
    <w:rsid w:val="000D316A"/>
    <w:rsid w:val="001238FC"/>
    <w:rsid w:val="001A4D68"/>
    <w:rsid w:val="001A57F3"/>
    <w:rsid w:val="001A5C2F"/>
    <w:rsid w:val="001A7C06"/>
    <w:rsid w:val="001B591C"/>
    <w:rsid w:val="001C2DA5"/>
    <w:rsid w:val="001D3C43"/>
    <w:rsid w:val="001E4887"/>
    <w:rsid w:val="00230131"/>
    <w:rsid w:val="00284220"/>
    <w:rsid w:val="00291C34"/>
    <w:rsid w:val="002A71A4"/>
    <w:rsid w:val="002B0F68"/>
    <w:rsid w:val="002E7330"/>
    <w:rsid w:val="0036119D"/>
    <w:rsid w:val="003A1C0C"/>
    <w:rsid w:val="003D1882"/>
    <w:rsid w:val="003E0049"/>
    <w:rsid w:val="00401BC8"/>
    <w:rsid w:val="00417766"/>
    <w:rsid w:val="004D258B"/>
    <w:rsid w:val="004E15E4"/>
    <w:rsid w:val="005034A4"/>
    <w:rsid w:val="00515C51"/>
    <w:rsid w:val="00574B46"/>
    <w:rsid w:val="005B184C"/>
    <w:rsid w:val="0062042C"/>
    <w:rsid w:val="006217D2"/>
    <w:rsid w:val="00654EFD"/>
    <w:rsid w:val="00655011"/>
    <w:rsid w:val="006A705B"/>
    <w:rsid w:val="006B65E5"/>
    <w:rsid w:val="006B7659"/>
    <w:rsid w:val="006D3B94"/>
    <w:rsid w:val="00714537"/>
    <w:rsid w:val="0071680E"/>
    <w:rsid w:val="007237A9"/>
    <w:rsid w:val="00735189"/>
    <w:rsid w:val="0074452D"/>
    <w:rsid w:val="00760744"/>
    <w:rsid w:val="00784C50"/>
    <w:rsid w:val="007B559F"/>
    <w:rsid w:val="007B763D"/>
    <w:rsid w:val="007C2EFF"/>
    <w:rsid w:val="008031C7"/>
    <w:rsid w:val="0083611E"/>
    <w:rsid w:val="00897B3B"/>
    <w:rsid w:val="008A03AA"/>
    <w:rsid w:val="008D78ED"/>
    <w:rsid w:val="00906377"/>
    <w:rsid w:val="00913041"/>
    <w:rsid w:val="0091562D"/>
    <w:rsid w:val="0097351E"/>
    <w:rsid w:val="0099226A"/>
    <w:rsid w:val="009A046D"/>
    <w:rsid w:val="009A3EE2"/>
    <w:rsid w:val="009D08E0"/>
    <w:rsid w:val="009D4153"/>
    <w:rsid w:val="009F677F"/>
    <w:rsid w:val="00A23C8F"/>
    <w:rsid w:val="00A327A8"/>
    <w:rsid w:val="00A5610C"/>
    <w:rsid w:val="00A7547B"/>
    <w:rsid w:val="00AB7A99"/>
    <w:rsid w:val="00AC2E2D"/>
    <w:rsid w:val="00AE0C98"/>
    <w:rsid w:val="00AE1E38"/>
    <w:rsid w:val="00AF30C1"/>
    <w:rsid w:val="00B36F1E"/>
    <w:rsid w:val="00B432B2"/>
    <w:rsid w:val="00BC6B42"/>
    <w:rsid w:val="00BD260B"/>
    <w:rsid w:val="00BD35A7"/>
    <w:rsid w:val="00C07F07"/>
    <w:rsid w:val="00C47E8A"/>
    <w:rsid w:val="00C51A14"/>
    <w:rsid w:val="00C94CF1"/>
    <w:rsid w:val="00CB3FB1"/>
    <w:rsid w:val="00CF3A00"/>
    <w:rsid w:val="00CF4774"/>
    <w:rsid w:val="00D22369"/>
    <w:rsid w:val="00D50191"/>
    <w:rsid w:val="00D545DC"/>
    <w:rsid w:val="00D62B6D"/>
    <w:rsid w:val="00D82986"/>
    <w:rsid w:val="00D82A96"/>
    <w:rsid w:val="00DA6C78"/>
    <w:rsid w:val="00DB0B14"/>
    <w:rsid w:val="00DE06E8"/>
    <w:rsid w:val="00E15CD9"/>
    <w:rsid w:val="00E24596"/>
    <w:rsid w:val="00E978E9"/>
    <w:rsid w:val="00EA41CD"/>
    <w:rsid w:val="00EE68E3"/>
    <w:rsid w:val="00EE6D60"/>
    <w:rsid w:val="00F17241"/>
    <w:rsid w:val="00F50603"/>
    <w:rsid w:val="00F518E0"/>
    <w:rsid w:val="00F63663"/>
    <w:rsid w:val="00F775F9"/>
    <w:rsid w:val="00F8662A"/>
    <w:rsid w:val="00FA74BC"/>
    <w:rsid w:val="00FC0175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729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2019-02-05T06:12:00Z</cp:lastPrinted>
  <dcterms:created xsi:type="dcterms:W3CDTF">2018-09-03T07:11:00Z</dcterms:created>
  <dcterms:modified xsi:type="dcterms:W3CDTF">2019-02-05T06:20:00Z</dcterms:modified>
</cp:coreProperties>
</file>