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91014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910149">
              <w:rPr>
                <w:rFonts w:ascii="Tahoma" w:hAnsi="Tahoma" w:cs="Tahoma"/>
                <w:b/>
                <w:bCs/>
                <w:sz w:val="22"/>
                <w:szCs w:val="22"/>
              </w:rPr>
              <w:t>731</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D367D2" w:rsidRDefault="00D367D2" w:rsidP="00436CD7">
            <w:pPr>
              <w:rPr>
                <w:rStyle w:val="af0"/>
              </w:rPr>
            </w:pPr>
          </w:p>
          <w:p w:rsidR="0027321C" w:rsidRPr="00D367D2" w:rsidRDefault="00D367D2" w:rsidP="00D367D2">
            <w:pPr>
              <w:pStyle w:val="af3"/>
              <w:rPr>
                <w:rStyle w:val="af0"/>
                <w:b/>
                <w:i w:val="0"/>
              </w:rPr>
            </w:pPr>
            <w:r w:rsidRPr="00D367D2">
              <w:rPr>
                <w:rStyle w:val="af0"/>
                <w:b/>
                <w:i w:val="0"/>
              </w:rPr>
              <w:t>ΑΔΑ: 67ΑΠΩΨΑ-6Τ4</w:t>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910149" w:rsidRPr="00910149">
              <w:rPr>
                <w:rFonts w:ascii="Tahoma" w:hAnsi="Tahoma" w:cs="Tahoma"/>
                <w:b/>
                <w:spacing w:val="0"/>
                <w:kern w:val="22"/>
                <w:sz w:val="22"/>
                <w:szCs w:val="22"/>
                <w:lang w:val="el-GR"/>
              </w:rPr>
              <w:t>Έγκριση πρωτοκόλλου προσωρινής παραλαβής του έργου "Επισκευή και συντήρηση εγκαταστάσεων κοιμητηρίων</w:t>
            </w:r>
            <w:r w:rsidR="00910149" w:rsidRPr="00910149">
              <w:rPr>
                <w:rFonts w:ascii="Tahoma" w:hAnsi="Tahoma" w:cs="Tahoma"/>
                <w:b/>
                <w:sz w:val="22"/>
                <w:szCs w:val="22"/>
                <w:lang w:val="el-GR"/>
              </w:rPr>
              <w:t>"</w:t>
            </w:r>
            <w:bookmarkEnd w:id="0"/>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910149" w:rsidRDefault="00910149" w:rsidP="00910149">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Ο Πρόεδρος κήρυξε την έναρξη της συνεδρίασης και εισηγούμενος το 1</w:t>
      </w:r>
      <w:r>
        <w:rPr>
          <w:rFonts w:ascii="Tahoma" w:hAnsi="Tahoma" w:cs="Tahoma"/>
          <w:sz w:val="22"/>
          <w:szCs w:val="22"/>
          <w:shd w:val="clear" w:color="auto" w:fill="FFFFFF"/>
        </w:rPr>
        <w:t>1</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Pr="002D04DF">
        <w:rPr>
          <w:rFonts w:ascii="Tahoma" w:hAnsi="Tahoma" w:cs="Tahoma"/>
          <w:b/>
          <w:sz w:val="22"/>
          <w:szCs w:val="22"/>
        </w:rPr>
        <w:t>Έγκριση πρωτοκόλλου προσωρινής παραλαβής του έργου "Επισκευή και συντήρηση εγκαταστάσεων κοιμητηρίων"</w:t>
      </w:r>
      <w:r w:rsidRPr="0084785A">
        <w:rPr>
          <w:rFonts w:ascii="Tahoma" w:hAnsi="Tahoma" w:cs="Tahoma"/>
          <w:b/>
          <w:sz w:val="22"/>
          <w:szCs w:val="22"/>
        </w:rPr>
        <w:t>»</w:t>
      </w:r>
      <w:r>
        <w:rPr>
          <w:rFonts w:ascii="Tahoma" w:hAnsi="Tahoma" w:cs="Tahoma"/>
          <w:b/>
          <w:szCs w:val="22"/>
        </w:rPr>
        <w:t xml:space="preserve"> </w:t>
      </w:r>
      <w:bookmarkStart w:id="1" w:name="OLE_LINK6"/>
      <w:r w:rsidRPr="00E21AD6">
        <w:rPr>
          <w:rFonts w:ascii="Tahoma" w:hAnsi="Tahoma" w:cs="Tahoma"/>
          <w:sz w:val="22"/>
          <w:szCs w:val="22"/>
        </w:rPr>
        <w:t xml:space="preserve">έθεσε υπόψη του συμβουλίου το από </w:t>
      </w:r>
      <w:r>
        <w:rPr>
          <w:rFonts w:ascii="Tahoma" w:hAnsi="Tahoma" w:cs="Tahoma"/>
          <w:sz w:val="22"/>
          <w:szCs w:val="22"/>
        </w:rPr>
        <w:t xml:space="preserve"> 11</w:t>
      </w:r>
      <w:r w:rsidRPr="00013D6A">
        <w:rPr>
          <w:rFonts w:ascii="Tahoma" w:hAnsi="Tahoma" w:cs="Tahoma"/>
          <w:sz w:val="22"/>
          <w:szCs w:val="22"/>
        </w:rPr>
        <w:t>-12-2018</w:t>
      </w:r>
      <w:r w:rsidRPr="00E21AD6">
        <w:rPr>
          <w:rFonts w:ascii="Tahoma" w:hAnsi="Tahoma" w:cs="Tahoma"/>
          <w:sz w:val="22"/>
          <w:szCs w:val="22"/>
        </w:rPr>
        <w:t xml:space="preserve"> </w:t>
      </w:r>
      <w:r>
        <w:rPr>
          <w:rFonts w:ascii="Tahoma" w:hAnsi="Tahoma" w:cs="Tahoma"/>
          <w:sz w:val="22"/>
          <w:szCs w:val="22"/>
        </w:rPr>
        <w:t xml:space="preserve">πρωτόκολλο προσωρινής παραλαβής,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lang w:val="en-US"/>
        </w:rPr>
        <w:t>o</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ΑΝΑΣΤΑΣΙΟ ΤΑΣΙΟ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910149" w:rsidRDefault="00910149" w:rsidP="00910149">
      <w:pPr>
        <w:pStyle w:val="af3"/>
        <w:spacing w:line="276" w:lineRule="auto"/>
        <w:jc w:val="both"/>
        <w:rPr>
          <w:rFonts w:ascii="Tahoma" w:hAnsi="Tahoma" w:cs="Tahoma"/>
          <w:color w:val="000000"/>
          <w:szCs w:val="22"/>
          <w:shd w:val="clear" w:color="auto" w:fill="FFFFFF"/>
        </w:rPr>
      </w:pPr>
    </w:p>
    <w:bookmarkEnd w:id="1"/>
    <w:p w:rsidR="00910149" w:rsidRPr="00441864" w:rsidRDefault="00910149" w:rsidP="00910149">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0149" w:rsidRPr="0056573A" w:rsidRDefault="00910149" w:rsidP="00910149">
      <w:pPr>
        <w:pStyle w:val="Default"/>
        <w:spacing w:line="276" w:lineRule="auto"/>
        <w:jc w:val="both"/>
        <w:rPr>
          <w:rFonts w:ascii="Tahoma" w:hAnsi="Tahoma" w:cs="Tahoma"/>
          <w:sz w:val="22"/>
          <w:szCs w:val="22"/>
        </w:rPr>
      </w:pPr>
    </w:p>
    <w:p w:rsidR="00910149" w:rsidRDefault="00910149" w:rsidP="00910149">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910149" w:rsidRDefault="00910149" w:rsidP="00910149">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910149" w:rsidRPr="00EC2374" w:rsidRDefault="00910149" w:rsidP="00910149">
      <w:pPr>
        <w:pStyle w:val="af3"/>
        <w:rPr>
          <w:rFonts w:ascii="Tahoma" w:hAnsi="Tahoma" w:cs="Tahoma"/>
        </w:rPr>
      </w:pPr>
    </w:p>
    <w:p w:rsidR="00910149" w:rsidRPr="00013D6A" w:rsidRDefault="00910149" w:rsidP="00910149">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910149" w:rsidRPr="00013D6A" w:rsidRDefault="00910149" w:rsidP="00910149">
      <w:pPr>
        <w:pStyle w:val="af3"/>
        <w:rPr>
          <w:rFonts w:ascii="Tahoma" w:hAnsi="Tahoma" w:cs="Tahoma"/>
          <w:b/>
        </w:rPr>
      </w:pPr>
    </w:p>
    <w:p w:rsidR="00910149" w:rsidRDefault="00910149" w:rsidP="00910149">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11-12-2018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προσωρινής</w:t>
      </w:r>
      <w:r w:rsidRPr="00A439F8">
        <w:rPr>
          <w:rFonts w:ascii="Tahoma" w:hAnsi="Tahoma" w:cs="Tahoma"/>
          <w:color w:val="000000"/>
          <w:sz w:val="22"/>
          <w:szCs w:val="22"/>
          <w:shd w:val="clear" w:color="auto" w:fill="FFFFFF"/>
        </w:rPr>
        <w:t xml:space="preserve">  παραλαβής </w:t>
      </w:r>
      <w:r w:rsidRPr="002D04DF">
        <w:rPr>
          <w:rFonts w:ascii="Tahoma" w:hAnsi="Tahoma" w:cs="Tahoma"/>
          <w:b/>
          <w:sz w:val="22"/>
          <w:szCs w:val="22"/>
        </w:rPr>
        <w:t>του έργου "Επισκευή και συντήρηση εγκαταστάσεων κοιμητηρίων</w:t>
      </w:r>
      <w:r>
        <w:rPr>
          <w:rFonts w:ascii="Tahoma" w:hAnsi="Tahoma" w:cs="Tahoma"/>
          <w:b/>
          <w:sz w:val="22"/>
          <w:szCs w:val="22"/>
        </w:rPr>
        <w:t xml:space="preserve"> </w:t>
      </w:r>
      <w:r w:rsidRPr="002D04DF">
        <w:rPr>
          <w:rFonts w:ascii="Tahoma" w:hAnsi="Tahoma" w:cs="Tahoma"/>
          <w:b/>
          <w:sz w:val="22"/>
          <w:szCs w:val="22"/>
        </w:rPr>
        <w:t>"</w:t>
      </w:r>
      <w:r w:rsidRPr="0084785A">
        <w:rPr>
          <w:rFonts w:ascii="Tahoma" w:hAnsi="Tahoma" w:cs="Tahoma"/>
          <w:b/>
          <w:sz w:val="22"/>
          <w:szCs w:val="22"/>
        </w:rPr>
        <w:t>»</w:t>
      </w:r>
      <w:r w:rsidRPr="00A439F8">
        <w:rPr>
          <w:rFonts w:ascii="Tahoma" w:hAnsi="Tahoma" w:cs="Tahoma"/>
          <w:color w:val="000000"/>
          <w:sz w:val="22"/>
          <w:szCs w:val="22"/>
          <w:shd w:val="clear" w:color="auto" w:fill="FFFFFF"/>
        </w:rPr>
        <w:t>που εκτελέστηκε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ΑΝΑΣΤΑΣΙΟ ΤΑΣΙΟ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910149" w:rsidRDefault="00910149" w:rsidP="00910149">
      <w:pPr>
        <w:pStyle w:val="af3"/>
        <w:spacing w:line="276" w:lineRule="auto"/>
        <w:jc w:val="both"/>
        <w:rPr>
          <w:rFonts w:ascii="Tahoma" w:hAnsi="Tahoma" w:cs="Tahoma"/>
        </w:rPr>
      </w:pPr>
    </w:p>
    <w:p w:rsidR="00910149" w:rsidRDefault="00910149" w:rsidP="00910149">
      <w:pPr>
        <w:pStyle w:val="af3"/>
        <w:spacing w:line="276" w:lineRule="auto"/>
        <w:jc w:val="both"/>
        <w:rPr>
          <w:rFonts w:ascii="Tahoma" w:hAnsi="Tahoma" w:cs="Tahoma"/>
        </w:rPr>
      </w:pPr>
    </w:p>
    <w:p w:rsidR="00910149" w:rsidRPr="00791641" w:rsidRDefault="00910149" w:rsidP="00910149">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10149" w:rsidRPr="001B1F99" w:rsidRDefault="00910149" w:rsidP="00910149">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731</w:t>
      </w:r>
      <w:r w:rsidRPr="001B1F99">
        <w:rPr>
          <w:rFonts w:ascii="Tahoma" w:hAnsi="Tahoma" w:cs="Tahoma"/>
          <w:b/>
          <w:szCs w:val="22"/>
        </w:rPr>
        <w:t>/2018</w:t>
      </w:r>
    </w:p>
    <w:p w:rsidR="00910149" w:rsidRPr="006B4FD5" w:rsidRDefault="00910149" w:rsidP="00910149">
      <w:pPr>
        <w:pStyle w:val="a5"/>
        <w:spacing w:line="276" w:lineRule="auto"/>
        <w:jc w:val="both"/>
        <w:rPr>
          <w:rFonts w:ascii="Tahoma" w:hAnsi="Tahoma" w:cs="Tahoma"/>
          <w:b/>
          <w:sz w:val="22"/>
          <w:szCs w:val="22"/>
        </w:rPr>
      </w:pPr>
    </w:p>
    <w:p w:rsidR="00910149" w:rsidRPr="006B4FD5" w:rsidRDefault="00910149" w:rsidP="00910149">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10149" w:rsidRPr="006B4FD5" w:rsidRDefault="00910149" w:rsidP="00910149">
      <w:pPr>
        <w:pStyle w:val="a5"/>
        <w:spacing w:line="276" w:lineRule="auto"/>
        <w:jc w:val="center"/>
        <w:rPr>
          <w:rFonts w:ascii="Tahoma" w:hAnsi="Tahoma" w:cs="Tahoma"/>
          <w:b/>
          <w:sz w:val="22"/>
          <w:szCs w:val="22"/>
        </w:rPr>
      </w:pPr>
    </w:p>
    <w:p w:rsidR="00910149" w:rsidRPr="006B4FD5" w:rsidRDefault="00910149" w:rsidP="00910149">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10149" w:rsidRPr="00AF0E81" w:rsidRDefault="00910149" w:rsidP="00910149">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10149" w:rsidRPr="00AF0E81" w:rsidRDefault="00910149" w:rsidP="00910149">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10149" w:rsidRPr="00AF0E81" w:rsidRDefault="00910149" w:rsidP="00910149">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10149" w:rsidRPr="00AF0E81" w:rsidRDefault="00910149" w:rsidP="00910149">
      <w:pPr>
        <w:pStyle w:val="a5"/>
        <w:jc w:val="both"/>
        <w:rPr>
          <w:rFonts w:ascii="Tahoma" w:hAnsi="Tahoma" w:cs="Tahoma"/>
          <w:i/>
          <w:sz w:val="14"/>
          <w:szCs w:val="14"/>
        </w:rPr>
      </w:pPr>
    </w:p>
    <w:p w:rsidR="00910149" w:rsidRDefault="00910149" w:rsidP="00910149">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910149" w:rsidRPr="002D04DF" w:rsidRDefault="00910149" w:rsidP="00910149">
      <w:pPr>
        <w:rPr>
          <w:szCs w:val="22"/>
        </w:rPr>
      </w:pPr>
    </w:p>
    <w:p w:rsidR="00070B1D" w:rsidRPr="002D04DF" w:rsidRDefault="00070B1D" w:rsidP="00910149">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8D8" w:rsidRDefault="00CB48D8">
      <w:r>
        <w:separator/>
      </w:r>
    </w:p>
  </w:endnote>
  <w:endnote w:type="continuationSeparator" w:id="0">
    <w:p w:rsidR="00CB48D8" w:rsidRDefault="00CB48D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AD5ED5"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AD5ED5">
        <w:pPr>
          <w:pStyle w:val="a7"/>
          <w:jc w:val="right"/>
        </w:pPr>
        <w:fldSimple w:instr=" PAGE   \* MERGEFORMAT ">
          <w:r w:rsidR="00CB48D8">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8D8" w:rsidRDefault="00CB48D8">
      <w:r>
        <w:separator/>
      </w:r>
    </w:p>
  </w:footnote>
  <w:footnote w:type="continuationSeparator" w:id="0">
    <w:p w:rsidR="00CB48D8" w:rsidRDefault="00CB48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1053"/>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D5ED5"/>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48D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67D2"/>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E4B80-BCA7-442B-8159-D8465C155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612</Words>
  <Characters>3307</Characters>
  <Application>Microsoft Office Word</Application>
  <DocSecurity>0</DocSecurity>
  <Lines>27</Lines>
  <Paragraphs>7</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2018-12-23T21:39:00Z</cp:lastPrinted>
  <dcterms:created xsi:type="dcterms:W3CDTF">2018-12-23T09:58:00Z</dcterms:created>
  <dcterms:modified xsi:type="dcterms:W3CDTF">2018-12-23T21:40:00Z</dcterms:modified>
</cp:coreProperties>
</file>