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62B" w:rsidRDefault="00F4762B" w:rsidP="002B2287">
      <w:pPr>
        <w:pStyle w:val="a6"/>
        <w:ind w:left="0"/>
        <w:jc w:val="both"/>
        <w:rPr>
          <w:rFonts w:ascii="Comic Sans MS" w:hAnsi="Comic Sans MS"/>
          <w:sz w:val="20"/>
          <w:szCs w:val="20"/>
        </w:rPr>
      </w:pPr>
    </w:p>
    <w:p w:rsidR="00F92859" w:rsidRDefault="00F92859" w:rsidP="00F4762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92859" w:rsidRDefault="00F92859" w:rsidP="00F4762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92859" w:rsidRDefault="00F92859" w:rsidP="00F4762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4762B" w:rsidRDefault="00AA7C6F" w:rsidP="00F4762B">
      <w:pPr>
        <w:rPr>
          <w:rFonts w:ascii="Comic Sans MS" w:hAnsi="Comic Sans MS"/>
          <w:b/>
          <w:sz w:val="20"/>
          <w:szCs w:val="20"/>
        </w:rPr>
      </w:pPr>
      <w:r w:rsidRPr="00AA7C6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4762B" w:rsidRDefault="00F92859" w:rsidP="00F4762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96</w:t>
                  </w:r>
                  <w:r w:rsidR="00F4762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F4762B" w:rsidRDefault="00F4762B" w:rsidP="00F4762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2B2A25">
                    <w:rPr>
                      <w:rStyle w:val="a3"/>
                    </w:rPr>
                    <w:t xml:space="preserve">ΑΔΑ: </w:t>
                  </w:r>
                  <w:r w:rsidR="002B2A25">
                    <w:t>6ΛΙΥΩΨΑ-6ΚΟ</w:t>
                  </w:r>
                </w:p>
                <w:p w:rsidR="00F4762B" w:rsidRDefault="00F4762B" w:rsidP="00F4762B"/>
              </w:txbxContent>
            </v:textbox>
          </v:shape>
        </w:pict>
      </w:r>
      <w:r w:rsidR="00F4762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4762B" w:rsidRDefault="00F4762B" w:rsidP="00F4762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4762B" w:rsidRDefault="00F4762B" w:rsidP="00F476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4762B" w:rsidRDefault="00F4762B" w:rsidP="00F476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4762B" w:rsidRDefault="00F4762B" w:rsidP="00F4762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4762B" w:rsidRDefault="00F4762B" w:rsidP="00F4762B">
      <w:pPr>
        <w:jc w:val="center"/>
        <w:rPr>
          <w:rFonts w:ascii="Comic Sans MS" w:hAnsi="Comic Sans MS"/>
          <w:b/>
          <w:sz w:val="20"/>
          <w:szCs w:val="20"/>
        </w:rPr>
      </w:pPr>
    </w:p>
    <w:p w:rsidR="00F4762B" w:rsidRDefault="00F4762B" w:rsidP="00F4762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4762B" w:rsidRDefault="00F4762B" w:rsidP="00F4762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F4762B" w:rsidRDefault="00F4762B" w:rsidP="00F4762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4762B" w:rsidRDefault="00F4762B" w:rsidP="00F4762B">
      <w:pPr>
        <w:jc w:val="both"/>
        <w:rPr>
          <w:rFonts w:ascii="Comic Sans MS" w:hAnsi="Comic Sans MS"/>
          <w:b/>
          <w:sz w:val="20"/>
          <w:szCs w:val="20"/>
        </w:rPr>
      </w:pPr>
    </w:p>
    <w:p w:rsidR="00F4762B" w:rsidRDefault="00F4762B" w:rsidP="00F4762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F92859" w:rsidRPr="00782FA7">
        <w:rPr>
          <w:rFonts w:ascii="Comic Sans MS" w:hAnsi="Comic Sans MS" w:cs="Arial"/>
          <w:b/>
          <w:sz w:val="20"/>
          <w:szCs w:val="20"/>
        </w:rPr>
        <w:t xml:space="preserve">Παράταση ηλεκτρονικής αποσφράγισης προσφορών για το έργο : Διευθέτηση Ρέματος </w:t>
      </w:r>
      <w:proofErr w:type="spellStart"/>
      <w:r w:rsidR="00F92859" w:rsidRPr="00782FA7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  <w:r w:rsidR="00F92859">
        <w:rPr>
          <w:rFonts w:ascii="Comic Sans MS" w:hAnsi="Comic Sans MS" w:cs="Arial"/>
          <w:sz w:val="20"/>
          <w:szCs w:val="20"/>
        </w:rPr>
        <w:t xml:space="preserve"> </w:t>
      </w:r>
      <w:r w:rsidR="00F92859" w:rsidRPr="0062408F">
        <w:rPr>
          <w:rFonts w:ascii="Comic Sans MS" w:hAnsi="Comic Sans MS" w:cs="Arial"/>
          <w:b/>
          <w:sz w:val="20"/>
          <w:szCs w:val="20"/>
        </w:rPr>
        <w:t xml:space="preserve"> </w:t>
      </w:r>
      <w:r w:rsidR="00F92859" w:rsidRPr="0062408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4762B" w:rsidRDefault="00F4762B" w:rsidP="00F4762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4762B" w:rsidRDefault="00F4762B" w:rsidP="00F4762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22-4-2019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8947</w:t>
      </w:r>
      <w:r>
        <w:rPr>
          <w:rFonts w:ascii="Comic Sans MS" w:hAnsi="Comic Sans MS"/>
          <w:b/>
          <w:i/>
          <w:sz w:val="20"/>
          <w:szCs w:val="20"/>
        </w:rPr>
        <w:t>/18-04-2019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4762B" w:rsidRDefault="00F4762B" w:rsidP="00F4762B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F4762B" w:rsidTr="00F4762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2B" w:rsidRDefault="00F4762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4762B" w:rsidRDefault="00F4762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F4762B" w:rsidRDefault="00F4762B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4762B" w:rsidRDefault="00F476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F4762B" w:rsidRDefault="00F476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F4762B" w:rsidRDefault="00F476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F4762B" w:rsidRDefault="00F476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F4762B" w:rsidRDefault="00F476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F4762B" w:rsidRDefault="00F476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2B" w:rsidRDefault="00F4762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4762B" w:rsidRDefault="00F4762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F4762B" w:rsidRDefault="00F4762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F4762B" w:rsidRDefault="00F476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F4762B" w:rsidRDefault="00F4762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F4762B" w:rsidRDefault="00F4762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F4762B" w:rsidRDefault="00F4762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F4762B" w:rsidRDefault="00F4762B" w:rsidP="00F4762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F4762B" w:rsidRDefault="00F4762B" w:rsidP="00F4762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F4762B" w:rsidRDefault="00F4762B" w:rsidP="00F4762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F4762B" w:rsidRDefault="00F4762B" w:rsidP="00F4762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ομόφωνα έκανε πρόταση δεκτή του προέδρου να συζητηθούν (4) έκτακτα θέματα. </w:t>
      </w:r>
    </w:p>
    <w:p w:rsidR="00F4762B" w:rsidRDefault="00F4762B" w:rsidP="00F4762B">
      <w:pPr>
        <w:rPr>
          <w:rFonts w:ascii="Comic Sans MS" w:hAnsi="Comic Sans MS"/>
          <w:sz w:val="20"/>
          <w:szCs w:val="20"/>
        </w:rPr>
      </w:pPr>
    </w:p>
    <w:p w:rsidR="00F4762B" w:rsidRDefault="00F4762B" w:rsidP="00F4762B"/>
    <w:p w:rsidR="00F4762B" w:rsidRDefault="00F4762B" w:rsidP="002B2287">
      <w:pPr>
        <w:pStyle w:val="a6"/>
        <w:ind w:left="0"/>
        <w:jc w:val="both"/>
        <w:rPr>
          <w:rFonts w:ascii="Comic Sans MS" w:hAnsi="Comic Sans MS"/>
          <w:sz w:val="20"/>
          <w:szCs w:val="20"/>
        </w:rPr>
      </w:pPr>
    </w:p>
    <w:p w:rsidR="00F4762B" w:rsidRDefault="00F4762B" w:rsidP="002B2287">
      <w:pPr>
        <w:pStyle w:val="a6"/>
        <w:ind w:left="0"/>
        <w:jc w:val="both"/>
        <w:rPr>
          <w:rFonts w:ascii="Comic Sans MS" w:hAnsi="Comic Sans MS"/>
          <w:sz w:val="20"/>
          <w:szCs w:val="20"/>
        </w:rPr>
      </w:pPr>
    </w:p>
    <w:p w:rsidR="00F4762B" w:rsidRDefault="00F4762B" w:rsidP="002B2287">
      <w:pPr>
        <w:pStyle w:val="a6"/>
        <w:ind w:left="0"/>
        <w:jc w:val="both"/>
        <w:rPr>
          <w:rFonts w:ascii="Comic Sans MS" w:hAnsi="Comic Sans MS"/>
          <w:sz w:val="20"/>
          <w:szCs w:val="20"/>
        </w:rPr>
      </w:pPr>
    </w:p>
    <w:p w:rsidR="00F4762B" w:rsidRDefault="00F4762B" w:rsidP="002B2287">
      <w:pPr>
        <w:pStyle w:val="a6"/>
        <w:ind w:left="0"/>
        <w:jc w:val="both"/>
        <w:rPr>
          <w:rFonts w:ascii="Comic Sans MS" w:hAnsi="Comic Sans MS"/>
          <w:sz w:val="20"/>
          <w:szCs w:val="20"/>
        </w:rPr>
      </w:pPr>
    </w:p>
    <w:p w:rsidR="00F4762B" w:rsidRDefault="00F4762B" w:rsidP="002B2287">
      <w:pPr>
        <w:pStyle w:val="a6"/>
        <w:ind w:left="0"/>
        <w:jc w:val="both"/>
        <w:rPr>
          <w:rFonts w:ascii="Comic Sans MS" w:hAnsi="Comic Sans MS"/>
          <w:sz w:val="20"/>
          <w:szCs w:val="20"/>
        </w:rPr>
      </w:pPr>
    </w:p>
    <w:p w:rsidR="00F92859" w:rsidRDefault="00F92859" w:rsidP="002B2287">
      <w:pPr>
        <w:pStyle w:val="a6"/>
        <w:ind w:left="0"/>
        <w:jc w:val="both"/>
        <w:rPr>
          <w:rFonts w:ascii="Comic Sans MS" w:hAnsi="Comic Sans MS"/>
          <w:sz w:val="20"/>
          <w:szCs w:val="20"/>
        </w:rPr>
      </w:pPr>
    </w:p>
    <w:p w:rsidR="00F92859" w:rsidRDefault="00F92859" w:rsidP="002B2287">
      <w:pPr>
        <w:pStyle w:val="a6"/>
        <w:ind w:left="0"/>
        <w:jc w:val="both"/>
        <w:rPr>
          <w:rFonts w:ascii="Comic Sans MS" w:hAnsi="Comic Sans MS"/>
          <w:sz w:val="20"/>
          <w:szCs w:val="20"/>
        </w:rPr>
      </w:pPr>
    </w:p>
    <w:p w:rsidR="00F92859" w:rsidRDefault="00F92859" w:rsidP="002B2287">
      <w:pPr>
        <w:pStyle w:val="a6"/>
        <w:ind w:left="0"/>
        <w:jc w:val="both"/>
        <w:rPr>
          <w:rFonts w:ascii="Comic Sans MS" w:hAnsi="Comic Sans MS"/>
          <w:sz w:val="20"/>
          <w:szCs w:val="20"/>
        </w:rPr>
      </w:pPr>
    </w:p>
    <w:p w:rsidR="00F92859" w:rsidRDefault="00F92859" w:rsidP="002B2287">
      <w:pPr>
        <w:pStyle w:val="a6"/>
        <w:ind w:left="0"/>
        <w:jc w:val="both"/>
        <w:rPr>
          <w:rFonts w:ascii="Comic Sans MS" w:hAnsi="Comic Sans MS"/>
          <w:sz w:val="20"/>
          <w:szCs w:val="20"/>
        </w:rPr>
      </w:pPr>
    </w:p>
    <w:p w:rsidR="00F92859" w:rsidRDefault="00F92859" w:rsidP="002B2287">
      <w:pPr>
        <w:pStyle w:val="a6"/>
        <w:ind w:left="0"/>
        <w:jc w:val="both"/>
        <w:rPr>
          <w:rFonts w:ascii="Comic Sans MS" w:hAnsi="Comic Sans MS"/>
          <w:sz w:val="20"/>
          <w:szCs w:val="20"/>
        </w:rPr>
      </w:pPr>
    </w:p>
    <w:p w:rsidR="002B2287" w:rsidRPr="002B2287" w:rsidRDefault="00D527D5" w:rsidP="002B2287">
      <w:pPr>
        <w:pStyle w:val="a6"/>
        <w:ind w:left="0"/>
        <w:jc w:val="both"/>
        <w:rPr>
          <w:rFonts w:ascii="Comic Sans MS" w:hAnsi="Comic Sans MS"/>
          <w:bCs/>
          <w:sz w:val="20"/>
          <w:szCs w:val="20"/>
        </w:rPr>
      </w:pPr>
      <w:r w:rsidRPr="00782FA7">
        <w:rPr>
          <w:rFonts w:ascii="Comic Sans MS" w:hAnsi="Comic Sans MS"/>
          <w:sz w:val="20"/>
          <w:szCs w:val="20"/>
        </w:rPr>
        <w:t xml:space="preserve"> </w:t>
      </w:r>
      <w:r w:rsidR="000F4AAD" w:rsidRPr="00782FA7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260B7A" w:rsidRPr="00782FA7">
        <w:rPr>
          <w:rFonts w:ascii="Comic Sans MS" w:hAnsi="Comic Sans MS"/>
          <w:sz w:val="20"/>
          <w:szCs w:val="20"/>
        </w:rPr>
        <w:t>11</w:t>
      </w:r>
      <w:r w:rsidR="000F4AAD" w:rsidRPr="00782FA7">
        <w:rPr>
          <w:rFonts w:ascii="Comic Sans MS" w:hAnsi="Comic Sans MS"/>
          <w:sz w:val="20"/>
          <w:szCs w:val="20"/>
          <w:vertAlign w:val="superscript"/>
        </w:rPr>
        <w:t>ο</w:t>
      </w:r>
      <w:r w:rsidR="004C3896" w:rsidRPr="00782FA7">
        <w:rPr>
          <w:rFonts w:ascii="Comic Sans MS" w:hAnsi="Comic Sans MS"/>
          <w:sz w:val="20"/>
          <w:szCs w:val="20"/>
        </w:rPr>
        <w:t xml:space="preserve"> τακτικό</w:t>
      </w:r>
      <w:r w:rsidR="000F4AAD" w:rsidRPr="00782FA7">
        <w:rPr>
          <w:rFonts w:ascii="Comic Sans MS" w:hAnsi="Comic Sans MS"/>
          <w:sz w:val="20"/>
          <w:szCs w:val="20"/>
        </w:rPr>
        <w:t xml:space="preserve"> θέμα:  </w:t>
      </w:r>
      <w:r w:rsidR="00782FA7" w:rsidRPr="00782FA7">
        <w:rPr>
          <w:rFonts w:ascii="Comic Sans MS" w:hAnsi="Comic Sans MS" w:cs="Arial"/>
          <w:b/>
          <w:sz w:val="20"/>
          <w:szCs w:val="20"/>
        </w:rPr>
        <w:t xml:space="preserve">Παράταση ηλεκτρονικής αποσφράγισης προσφορών για το έργο : Διευθέτηση Ρέματος </w:t>
      </w:r>
      <w:proofErr w:type="spellStart"/>
      <w:r w:rsidR="00782FA7" w:rsidRPr="00782FA7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  <w:r w:rsidR="00782FA7">
        <w:rPr>
          <w:rFonts w:ascii="Comic Sans MS" w:hAnsi="Comic Sans MS" w:cs="Arial"/>
          <w:sz w:val="20"/>
          <w:szCs w:val="20"/>
        </w:rPr>
        <w:t xml:space="preserve"> </w:t>
      </w:r>
      <w:r w:rsidR="00832FA5" w:rsidRPr="0062408F">
        <w:rPr>
          <w:rFonts w:ascii="Comic Sans MS" w:hAnsi="Comic Sans MS" w:cs="Arial"/>
          <w:b/>
          <w:sz w:val="20"/>
          <w:szCs w:val="20"/>
        </w:rPr>
        <w:t xml:space="preserve"> </w:t>
      </w:r>
      <w:r w:rsidR="00832FA5" w:rsidRPr="0062408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 w:rsidR="000F4AAD" w:rsidRPr="0062408F">
        <w:rPr>
          <w:rFonts w:ascii="Comic Sans MS" w:hAnsi="Comic Sans MS" w:cs="Arial"/>
          <w:sz w:val="20"/>
          <w:szCs w:val="20"/>
        </w:rPr>
        <w:t>έθε</w:t>
      </w:r>
      <w:r w:rsidR="00CB6192">
        <w:rPr>
          <w:rFonts w:ascii="Comic Sans MS" w:hAnsi="Comic Sans MS" w:cs="Arial"/>
          <w:sz w:val="20"/>
          <w:szCs w:val="20"/>
        </w:rPr>
        <w:t xml:space="preserve">σε υπόψη της επιτροπής </w:t>
      </w:r>
      <w:r w:rsidR="00260B7A">
        <w:rPr>
          <w:rFonts w:ascii="Comic Sans MS" w:hAnsi="Comic Sans MS" w:cs="Arial"/>
          <w:sz w:val="20"/>
          <w:szCs w:val="20"/>
        </w:rPr>
        <w:t xml:space="preserve">την εισήγηση της ΤΥΔ η οποία έχει ως εξής: </w:t>
      </w:r>
      <w:r w:rsidR="002B2287" w:rsidRPr="002B2287">
        <w:rPr>
          <w:rFonts w:ascii="Comic Sans MS" w:hAnsi="Comic Sans MS"/>
          <w:sz w:val="20"/>
          <w:szCs w:val="20"/>
        </w:rPr>
        <w:t>Σας ενημερώνουμε ότι όσον αφορά το διαγωνισμό μέσω ΕΣΗΔΗΣ για το έργο  «</w:t>
      </w:r>
      <w:r w:rsidR="002B2287" w:rsidRPr="002B2287">
        <w:rPr>
          <w:rFonts w:ascii="Comic Sans MS" w:hAnsi="Comic Sans MS" w:cs="Calibri"/>
          <w:b/>
          <w:sz w:val="20"/>
          <w:szCs w:val="20"/>
        </w:rPr>
        <w:t xml:space="preserve">Διευθέτηση Ρέματος </w:t>
      </w:r>
      <w:proofErr w:type="spellStart"/>
      <w:r w:rsidR="002B2287" w:rsidRPr="002B2287">
        <w:rPr>
          <w:rFonts w:ascii="Comic Sans MS" w:hAnsi="Comic Sans MS" w:cs="Calibri"/>
          <w:b/>
          <w:sz w:val="20"/>
          <w:szCs w:val="20"/>
        </w:rPr>
        <w:t>Αμμοτόπου</w:t>
      </w:r>
      <w:proofErr w:type="spellEnd"/>
      <w:r w:rsidR="002B2287" w:rsidRPr="002B2287">
        <w:rPr>
          <w:rFonts w:ascii="Comic Sans MS" w:hAnsi="Comic Sans MS" w:cs="Calibri"/>
          <w:b/>
          <w:sz w:val="20"/>
          <w:szCs w:val="20"/>
        </w:rPr>
        <w:t>»</w:t>
      </w:r>
      <w:r w:rsidR="002B2287" w:rsidRPr="002B2287">
        <w:rPr>
          <w:rFonts w:ascii="Comic Sans MS" w:hAnsi="Comic Sans MS"/>
          <w:bCs/>
          <w:sz w:val="20"/>
          <w:szCs w:val="20"/>
        </w:rPr>
        <w:t xml:space="preserve"> , εκ παραδρομής λόγω των ημερών του Πάσχα ορίστηκε ημερομηνία ηλεκτρονικής αποσφράγισης μικρότερη από τρεις (3) εργάσιμες, όπως ορίζεται από την ισχύουσα νομοθεσία </w:t>
      </w:r>
    </w:p>
    <w:p w:rsidR="002B2287" w:rsidRPr="002B2287" w:rsidRDefault="002B2287" w:rsidP="002B2287">
      <w:pPr>
        <w:pStyle w:val="a6"/>
        <w:ind w:left="-180" w:firstLine="900"/>
        <w:jc w:val="both"/>
        <w:rPr>
          <w:rFonts w:ascii="Comic Sans MS" w:hAnsi="Comic Sans MS"/>
          <w:bCs/>
          <w:sz w:val="20"/>
          <w:szCs w:val="20"/>
        </w:rPr>
      </w:pPr>
      <w:r w:rsidRPr="002B2287">
        <w:rPr>
          <w:rFonts w:ascii="Comic Sans MS" w:hAnsi="Comic Sans MS"/>
          <w:bCs/>
          <w:sz w:val="20"/>
          <w:szCs w:val="20"/>
        </w:rPr>
        <w:t xml:space="preserve">Για το λόγο αυτό ζητείται η ¨Παράταση αποσφράγισης¨ του διαγωνισμού με </w:t>
      </w:r>
      <w:proofErr w:type="spellStart"/>
      <w:r w:rsidRPr="002B2287">
        <w:rPr>
          <w:rFonts w:ascii="Comic Sans MS" w:hAnsi="Comic Sans MS"/>
          <w:bCs/>
          <w:sz w:val="20"/>
          <w:szCs w:val="20"/>
        </w:rPr>
        <w:t>Συστημικό</w:t>
      </w:r>
      <w:proofErr w:type="spellEnd"/>
      <w:r w:rsidRPr="002B2287">
        <w:rPr>
          <w:rFonts w:ascii="Comic Sans MS" w:hAnsi="Comic Sans MS"/>
          <w:bCs/>
          <w:sz w:val="20"/>
          <w:szCs w:val="20"/>
        </w:rPr>
        <w:t xml:space="preserve"> αριθμό ¨81197¨ .</w:t>
      </w:r>
    </w:p>
    <w:p w:rsidR="00260B7A" w:rsidRPr="002B2287" w:rsidRDefault="002B2287" w:rsidP="002B2287">
      <w:pPr>
        <w:ind w:left="-142"/>
        <w:jc w:val="both"/>
        <w:rPr>
          <w:rFonts w:ascii="Comic Sans MS" w:hAnsi="Comic Sans MS"/>
          <w:sz w:val="20"/>
          <w:szCs w:val="20"/>
        </w:rPr>
      </w:pPr>
      <w:r w:rsidRPr="002B2287">
        <w:rPr>
          <w:rFonts w:ascii="Comic Sans MS" w:hAnsi="Comic Sans MS"/>
          <w:b/>
          <w:sz w:val="20"/>
          <w:szCs w:val="20"/>
        </w:rPr>
        <w:t>Νέα Ημερομηνία, ώρα και τόπος ηλεκτρονικής αποσφράγισης των προσφορών:</w:t>
      </w:r>
      <w:r w:rsidRPr="002B2287">
        <w:rPr>
          <w:rFonts w:ascii="Comic Sans MS" w:hAnsi="Comic Sans MS"/>
          <w:sz w:val="20"/>
          <w:szCs w:val="20"/>
        </w:rPr>
        <w:t xml:space="preserve"> Ημερομηνία</w:t>
      </w:r>
      <w:r w:rsidRPr="002B2287">
        <w:rPr>
          <w:rFonts w:ascii="Comic Sans MS" w:hAnsi="Comic Sans MS"/>
          <w:b/>
          <w:sz w:val="20"/>
          <w:szCs w:val="20"/>
        </w:rPr>
        <w:t>:</w:t>
      </w:r>
      <w:r w:rsidRPr="002B2287">
        <w:rPr>
          <w:rFonts w:ascii="Comic Sans MS" w:hAnsi="Comic Sans MS"/>
          <w:sz w:val="20"/>
          <w:szCs w:val="20"/>
        </w:rPr>
        <w:t xml:space="preserve"> </w:t>
      </w:r>
      <w:r w:rsidRPr="002B2287">
        <w:rPr>
          <w:rFonts w:ascii="Comic Sans MS" w:hAnsi="Comic Sans MS"/>
          <w:sz w:val="20"/>
          <w:szCs w:val="20"/>
          <w:u w:val="single"/>
        </w:rPr>
        <w:t>07/05/2019 και ώρα 10:00π.μ.</w:t>
      </w:r>
      <w:r w:rsidRPr="002B2287">
        <w:rPr>
          <w:rFonts w:ascii="Comic Sans MS" w:hAnsi="Comic Sans MS"/>
          <w:sz w:val="20"/>
          <w:szCs w:val="20"/>
        </w:rPr>
        <w:t xml:space="preserve"> στη διεύθυνση "Δήμος </w:t>
      </w:r>
      <w:proofErr w:type="spellStart"/>
      <w:r w:rsidRPr="002B2287">
        <w:rPr>
          <w:rFonts w:ascii="Comic Sans MS" w:hAnsi="Comic Sans MS"/>
          <w:sz w:val="20"/>
          <w:szCs w:val="20"/>
        </w:rPr>
        <w:t>Αρταίων</w:t>
      </w:r>
      <w:proofErr w:type="spellEnd"/>
      <w:r w:rsidRPr="002B2287">
        <w:rPr>
          <w:rFonts w:ascii="Comic Sans MS" w:hAnsi="Comic Sans MS"/>
          <w:sz w:val="20"/>
          <w:szCs w:val="20"/>
        </w:rPr>
        <w:t xml:space="preserve">, Διεύθυνση Τεχνικών Υπηρεσιών, Περιφερειακή οδός &amp; Αυξεντίου αρ.37, Τ.Κ.47132, Άρτα". 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 xml:space="preserve">463/2006, </w:t>
      </w:r>
      <w:r w:rsidR="00CB6192">
        <w:rPr>
          <w:rFonts w:ascii="Comic Sans MS" w:hAnsi="Comic Sans MS"/>
          <w:sz w:val="20"/>
          <w:szCs w:val="20"/>
        </w:rPr>
        <w:t xml:space="preserve">Ν.3852/2010, </w:t>
      </w:r>
      <w:r w:rsidR="002B2287">
        <w:rPr>
          <w:rFonts w:ascii="Comic Sans MS" w:hAnsi="Comic Sans MS"/>
          <w:sz w:val="20"/>
          <w:szCs w:val="20"/>
        </w:rPr>
        <w:t xml:space="preserve"> και την εισήγηση της ΤΥΔ</w:t>
      </w:r>
    </w:p>
    <w:p w:rsidR="000F4AAD" w:rsidRPr="00CB6192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CB6192">
        <w:rPr>
          <w:rFonts w:ascii="Comic Sans MS" w:hAnsi="Comic Sans MS"/>
          <w:b/>
          <w:sz w:val="20"/>
          <w:szCs w:val="20"/>
        </w:rPr>
        <w:t>ΟΜΟΦΩΝΑ</w:t>
      </w:r>
    </w:p>
    <w:p w:rsidR="002B2287" w:rsidRPr="002B2287" w:rsidRDefault="000F4AAD" w:rsidP="002B2287">
      <w:pPr>
        <w:pStyle w:val="a6"/>
        <w:ind w:left="-180"/>
        <w:jc w:val="both"/>
        <w:rPr>
          <w:rFonts w:ascii="Comic Sans MS" w:hAnsi="Comic Sans MS"/>
          <w:bCs/>
          <w:sz w:val="20"/>
          <w:szCs w:val="20"/>
        </w:rPr>
      </w:pPr>
      <w:r w:rsidRPr="002273F2">
        <w:rPr>
          <w:rFonts w:ascii="Comic Sans MS" w:hAnsi="Comic Sans MS"/>
          <w:b/>
          <w:sz w:val="20"/>
          <w:szCs w:val="20"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</w:t>
      </w:r>
      <w:r w:rsidR="002B2287">
        <w:rPr>
          <w:rFonts w:ascii="Comic Sans MS" w:hAnsi="Comic Sans MS"/>
          <w:sz w:val="20"/>
          <w:szCs w:val="20"/>
        </w:rPr>
        <w:t>την παράταση της προθεσμίας</w:t>
      </w:r>
      <w:r w:rsidR="002B2287" w:rsidRPr="002B2287">
        <w:rPr>
          <w:rFonts w:ascii="Comic Sans MS" w:hAnsi="Comic Sans MS"/>
          <w:bCs/>
          <w:sz w:val="20"/>
          <w:szCs w:val="20"/>
        </w:rPr>
        <w:t xml:space="preserve"> του διαγωνισμού με </w:t>
      </w:r>
      <w:proofErr w:type="spellStart"/>
      <w:r w:rsidR="002B2287" w:rsidRPr="002B2287">
        <w:rPr>
          <w:rFonts w:ascii="Comic Sans MS" w:hAnsi="Comic Sans MS"/>
          <w:bCs/>
          <w:sz w:val="20"/>
          <w:szCs w:val="20"/>
        </w:rPr>
        <w:t>Συστημικό</w:t>
      </w:r>
      <w:proofErr w:type="spellEnd"/>
      <w:r w:rsidR="002B2287" w:rsidRPr="002B2287">
        <w:rPr>
          <w:rFonts w:ascii="Comic Sans MS" w:hAnsi="Comic Sans MS"/>
          <w:bCs/>
          <w:sz w:val="20"/>
          <w:szCs w:val="20"/>
        </w:rPr>
        <w:t xml:space="preserve"> αριθμό ¨81197¨</w:t>
      </w:r>
      <w:r w:rsidR="002B2287">
        <w:rPr>
          <w:rFonts w:ascii="Comic Sans MS" w:hAnsi="Comic Sans MS"/>
          <w:bCs/>
          <w:sz w:val="20"/>
          <w:szCs w:val="20"/>
        </w:rPr>
        <w:t xml:space="preserve">  </w:t>
      </w:r>
      <w:r w:rsidR="002B2287" w:rsidRPr="002B2287">
        <w:rPr>
          <w:rFonts w:ascii="Comic Sans MS" w:hAnsi="Comic Sans MS"/>
          <w:sz w:val="20"/>
          <w:szCs w:val="20"/>
        </w:rPr>
        <w:t>«</w:t>
      </w:r>
      <w:r w:rsidR="002B2287" w:rsidRPr="002B2287">
        <w:rPr>
          <w:rFonts w:ascii="Comic Sans MS" w:hAnsi="Comic Sans MS" w:cs="Calibri"/>
          <w:b/>
          <w:sz w:val="20"/>
          <w:szCs w:val="20"/>
        </w:rPr>
        <w:t xml:space="preserve">Διευθέτηση Ρέματος </w:t>
      </w:r>
      <w:proofErr w:type="spellStart"/>
      <w:r w:rsidR="002B2287" w:rsidRPr="002B2287">
        <w:rPr>
          <w:rFonts w:ascii="Comic Sans MS" w:hAnsi="Comic Sans MS" w:cs="Calibri"/>
          <w:b/>
          <w:sz w:val="20"/>
          <w:szCs w:val="20"/>
        </w:rPr>
        <w:t>Αμμοτόπου</w:t>
      </w:r>
      <w:proofErr w:type="spellEnd"/>
      <w:r w:rsidR="002B2287" w:rsidRPr="002B2287">
        <w:rPr>
          <w:rFonts w:ascii="Comic Sans MS" w:hAnsi="Comic Sans MS" w:cs="Calibri"/>
          <w:b/>
          <w:sz w:val="20"/>
          <w:szCs w:val="20"/>
        </w:rPr>
        <w:t>»</w:t>
      </w:r>
    </w:p>
    <w:p w:rsidR="002B2287" w:rsidRPr="002B2287" w:rsidRDefault="002B2287" w:rsidP="002B2287">
      <w:pPr>
        <w:ind w:left="-142"/>
        <w:jc w:val="both"/>
        <w:rPr>
          <w:rFonts w:ascii="Comic Sans MS" w:hAnsi="Comic Sans MS"/>
          <w:sz w:val="20"/>
          <w:szCs w:val="20"/>
        </w:rPr>
      </w:pPr>
      <w:r w:rsidRPr="002B2287">
        <w:rPr>
          <w:rFonts w:ascii="Comic Sans MS" w:hAnsi="Comic Sans MS"/>
          <w:b/>
          <w:sz w:val="20"/>
          <w:szCs w:val="20"/>
        </w:rPr>
        <w:t>Νέα Ημερομηνία, ώρα και τόπος ηλεκτρονικής αποσφράγισης των προσφορών:</w:t>
      </w:r>
      <w:r w:rsidRPr="002B2287">
        <w:rPr>
          <w:rFonts w:ascii="Comic Sans MS" w:hAnsi="Comic Sans MS"/>
          <w:sz w:val="20"/>
          <w:szCs w:val="20"/>
        </w:rPr>
        <w:t xml:space="preserve"> Ημερομηνία</w:t>
      </w:r>
      <w:r w:rsidRPr="002B2287">
        <w:rPr>
          <w:rFonts w:ascii="Comic Sans MS" w:hAnsi="Comic Sans MS"/>
          <w:b/>
          <w:sz w:val="20"/>
          <w:szCs w:val="20"/>
        </w:rPr>
        <w:t>:</w:t>
      </w:r>
      <w:r w:rsidRPr="002B2287">
        <w:rPr>
          <w:rFonts w:ascii="Comic Sans MS" w:hAnsi="Comic Sans MS"/>
          <w:sz w:val="20"/>
          <w:szCs w:val="20"/>
        </w:rPr>
        <w:t xml:space="preserve"> </w:t>
      </w:r>
      <w:r w:rsidRPr="002B2287">
        <w:rPr>
          <w:rFonts w:ascii="Comic Sans MS" w:hAnsi="Comic Sans MS"/>
          <w:sz w:val="20"/>
          <w:szCs w:val="20"/>
          <w:u w:val="single"/>
        </w:rPr>
        <w:t>07/05/2019 και ώρα 10:00π.μ.</w:t>
      </w:r>
      <w:r w:rsidRPr="002B2287">
        <w:rPr>
          <w:rFonts w:ascii="Comic Sans MS" w:hAnsi="Comic Sans MS"/>
          <w:sz w:val="20"/>
          <w:szCs w:val="20"/>
        </w:rPr>
        <w:t xml:space="preserve"> στη διεύθυνση "Δήμος </w:t>
      </w:r>
      <w:proofErr w:type="spellStart"/>
      <w:r w:rsidRPr="002B2287">
        <w:rPr>
          <w:rFonts w:ascii="Comic Sans MS" w:hAnsi="Comic Sans MS"/>
          <w:sz w:val="20"/>
          <w:szCs w:val="20"/>
        </w:rPr>
        <w:t>Αρταίων</w:t>
      </w:r>
      <w:proofErr w:type="spellEnd"/>
      <w:r w:rsidRPr="002B2287">
        <w:rPr>
          <w:rFonts w:ascii="Comic Sans MS" w:hAnsi="Comic Sans MS"/>
          <w:sz w:val="20"/>
          <w:szCs w:val="20"/>
        </w:rPr>
        <w:t xml:space="preserve">, Διεύθυνση Τεχνικών Υπηρεσιών, Περιφερειακή οδός &amp; Αυξεντίου αρ.37, Τ.Κ.47132, Άρτα". </w:t>
      </w:r>
    </w:p>
    <w:p w:rsidR="00241CF9" w:rsidRPr="00A34F33" w:rsidRDefault="00241CF9" w:rsidP="002B2287">
      <w:pPr>
        <w:jc w:val="both"/>
        <w:rPr>
          <w:rFonts w:ascii="Comic Sans MS" w:hAnsi="Comic Sans MS"/>
          <w:sz w:val="20"/>
          <w:szCs w:val="20"/>
        </w:rPr>
      </w:pPr>
    </w:p>
    <w:p w:rsidR="00832FA5" w:rsidRDefault="002273F2" w:rsidP="000F4AAD">
      <w:pPr>
        <w:jc w:val="both"/>
        <w:rPr>
          <w:rFonts w:ascii="Comic Sans MS" w:hAnsi="Comic Sans MS" w:cs="Arial"/>
          <w:b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 </w:t>
      </w:r>
    </w:p>
    <w:p w:rsidR="000F4AAD" w:rsidRDefault="000F4AAD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832FA5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E4CD0">
        <w:rPr>
          <w:rFonts w:ascii="Comic Sans MS" w:hAnsi="Comic Sans MS"/>
          <w:b/>
          <w:sz w:val="20"/>
          <w:szCs w:val="20"/>
        </w:rPr>
        <w:t xml:space="preserve">  </w:t>
      </w:r>
      <w:r w:rsidR="00F92859">
        <w:rPr>
          <w:rFonts w:ascii="Comic Sans MS" w:hAnsi="Comic Sans MS"/>
          <w:b/>
          <w:sz w:val="20"/>
          <w:szCs w:val="20"/>
        </w:rPr>
        <w:t>96</w:t>
      </w:r>
      <w:r w:rsidR="005E4CD0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/2019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F4AAD" w:rsidRDefault="000F4AAD" w:rsidP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A50D84"/>
    <w:multiLevelType w:val="hybridMultilevel"/>
    <w:tmpl w:val="1646EB78"/>
    <w:lvl w:ilvl="0" w:tplc="AD1822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2934AE3"/>
    <w:multiLevelType w:val="hybridMultilevel"/>
    <w:tmpl w:val="79B8F0B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F4AAD"/>
    <w:rsid w:val="00162465"/>
    <w:rsid w:val="001918AF"/>
    <w:rsid w:val="001C4FA1"/>
    <w:rsid w:val="001E3BE7"/>
    <w:rsid w:val="00203CA2"/>
    <w:rsid w:val="002273F2"/>
    <w:rsid w:val="00241CF9"/>
    <w:rsid w:val="00246C6B"/>
    <w:rsid w:val="00260B7A"/>
    <w:rsid w:val="00277800"/>
    <w:rsid w:val="002B0F68"/>
    <w:rsid w:val="002B2287"/>
    <w:rsid w:val="002B2A25"/>
    <w:rsid w:val="002B423C"/>
    <w:rsid w:val="002C546C"/>
    <w:rsid w:val="002E427A"/>
    <w:rsid w:val="00306C9D"/>
    <w:rsid w:val="00327D75"/>
    <w:rsid w:val="00385D53"/>
    <w:rsid w:val="00386963"/>
    <w:rsid w:val="00392906"/>
    <w:rsid w:val="0043230E"/>
    <w:rsid w:val="00435CF2"/>
    <w:rsid w:val="004438BE"/>
    <w:rsid w:val="00454F2A"/>
    <w:rsid w:val="00465035"/>
    <w:rsid w:val="00492AED"/>
    <w:rsid w:val="004C3896"/>
    <w:rsid w:val="004E15E4"/>
    <w:rsid w:val="004F5EE5"/>
    <w:rsid w:val="005460D9"/>
    <w:rsid w:val="00546828"/>
    <w:rsid w:val="00573237"/>
    <w:rsid w:val="00597883"/>
    <w:rsid w:val="005E4CD0"/>
    <w:rsid w:val="0062408F"/>
    <w:rsid w:val="00625FF9"/>
    <w:rsid w:val="006260A6"/>
    <w:rsid w:val="0066145F"/>
    <w:rsid w:val="006B017F"/>
    <w:rsid w:val="0070394D"/>
    <w:rsid w:val="00752B11"/>
    <w:rsid w:val="00770D77"/>
    <w:rsid w:val="00781A9D"/>
    <w:rsid w:val="00782FA7"/>
    <w:rsid w:val="00786480"/>
    <w:rsid w:val="00792927"/>
    <w:rsid w:val="007975AA"/>
    <w:rsid w:val="007B4E74"/>
    <w:rsid w:val="007C004C"/>
    <w:rsid w:val="007D6EA0"/>
    <w:rsid w:val="007D7E3D"/>
    <w:rsid w:val="00804166"/>
    <w:rsid w:val="00827FCC"/>
    <w:rsid w:val="00832FA5"/>
    <w:rsid w:val="00842C47"/>
    <w:rsid w:val="00875DB5"/>
    <w:rsid w:val="00963BC3"/>
    <w:rsid w:val="009D15ED"/>
    <w:rsid w:val="009E0A77"/>
    <w:rsid w:val="00A12E28"/>
    <w:rsid w:val="00A22F29"/>
    <w:rsid w:val="00A33AF8"/>
    <w:rsid w:val="00A34F33"/>
    <w:rsid w:val="00A74707"/>
    <w:rsid w:val="00AA7C6F"/>
    <w:rsid w:val="00B26887"/>
    <w:rsid w:val="00B47063"/>
    <w:rsid w:val="00B645CD"/>
    <w:rsid w:val="00B76720"/>
    <w:rsid w:val="00B80BBA"/>
    <w:rsid w:val="00BA2939"/>
    <w:rsid w:val="00C07535"/>
    <w:rsid w:val="00C4551B"/>
    <w:rsid w:val="00CB6192"/>
    <w:rsid w:val="00CC1761"/>
    <w:rsid w:val="00CE0CA0"/>
    <w:rsid w:val="00CF0256"/>
    <w:rsid w:val="00CF79E7"/>
    <w:rsid w:val="00D03D43"/>
    <w:rsid w:val="00D35A18"/>
    <w:rsid w:val="00D41661"/>
    <w:rsid w:val="00D527D5"/>
    <w:rsid w:val="00DD77EC"/>
    <w:rsid w:val="00E762FE"/>
    <w:rsid w:val="00E95B13"/>
    <w:rsid w:val="00F0793B"/>
    <w:rsid w:val="00F46600"/>
    <w:rsid w:val="00F4762B"/>
    <w:rsid w:val="00F853BF"/>
    <w:rsid w:val="00F9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rsid w:val="00832FA5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782FA7"/>
    <w:pPr>
      <w:ind w:left="720"/>
      <w:contextualSpacing/>
    </w:pPr>
  </w:style>
  <w:style w:type="paragraph" w:styleId="a6">
    <w:name w:val="Body Text Indent"/>
    <w:basedOn w:val="a"/>
    <w:link w:val="Char0"/>
    <w:rsid w:val="002B2287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6"/>
    <w:rsid w:val="002B2287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653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2019-04-23T05:17:00Z</cp:lastPrinted>
  <dcterms:created xsi:type="dcterms:W3CDTF">2018-11-14T08:49:00Z</dcterms:created>
  <dcterms:modified xsi:type="dcterms:W3CDTF">2019-04-23T05:18:00Z</dcterms:modified>
</cp:coreProperties>
</file>