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A8C" w:rsidRDefault="00092A8C" w:rsidP="007414E3">
      <w:pPr>
        <w:pStyle w:val="7"/>
        <w:spacing w:line="240" w:lineRule="auto"/>
        <w:ind w:left="0"/>
        <w:rPr>
          <w:rFonts w:ascii="Comic Sans MS" w:eastAsia="Calibri" w:hAnsi="Comic Sans MS"/>
          <w:sz w:val="20"/>
        </w:rPr>
      </w:pPr>
    </w:p>
    <w:p w:rsidR="00092A8C" w:rsidRDefault="00092A8C" w:rsidP="00092A8C">
      <w:pPr>
        <w:rPr>
          <w:rFonts w:ascii="Comic Sans MS" w:hAnsi="Comic Sans MS" w:cs="Arial"/>
          <w:b/>
          <w:color w:val="000000"/>
          <w:sz w:val="20"/>
          <w:szCs w:val="20"/>
        </w:rPr>
      </w:pPr>
    </w:p>
    <w:p w:rsidR="00092A8C" w:rsidRDefault="000804DB" w:rsidP="00092A8C">
      <w:pPr>
        <w:rPr>
          <w:rFonts w:ascii="Comic Sans MS" w:hAnsi="Comic Sans MS"/>
          <w:b/>
          <w:sz w:val="20"/>
          <w:szCs w:val="20"/>
        </w:rPr>
      </w:pPr>
      <w:r w:rsidRPr="000804D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92A8C" w:rsidRDefault="00092A8C" w:rsidP="00092A8C">
                  <w:pPr>
                    <w:rPr>
                      <w:rFonts w:ascii="Comic Sans MS" w:hAnsi="Comic Sans MS"/>
                      <w:b/>
                      <w:sz w:val="20"/>
                      <w:szCs w:val="20"/>
                    </w:rPr>
                  </w:pPr>
                  <w:r>
                    <w:rPr>
                      <w:rFonts w:ascii="Comic Sans MS" w:hAnsi="Comic Sans MS"/>
                      <w:b/>
                      <w:sz w:val="20"/>
                      <w:szCs w:val="20"/>
                    </w:rPr>
                    <w:t xml:space="preserve">     Αριθ. Απόφασης </w:t>
                  </w:r>
                  <w:r w:rsidR="007C3D9A">
                    <w:rPr>
                      <w:rFonts w:ascii="Comic Sans MS" w:hAnsi="Comic Sans MS"/>
                      <w:b/>
                      <w:sz w:val="20"/>
                      <w:szCs w:val="20"/>
                    </w:rPr>
                    <w:t>69</w:t>
                  </w:r>
                  <w:r>
                    <w:rPr>
                      <w:rFonts w:ascii="Comic Sans MS" w:hAnsi="Comic Sans MS"/>
                      <w:b/>
                      <w:sz w:val="20"/>
                      <w:szCs w:val="20"/>
                    </w:rPr>
                    <w:t xml:space="preserve"> /2019</w:t>
                  </w:r>
                </w:p>
                <w:p w:rsidR="00092A8C" w:rsidRDefault="00092A8C" w:rsidP="00092A8C">
                  <w:pPr>
                    <w:rPr>
                      <w:rFonts w:ascii="Verdana" w:hAnsi="Verdana"/>
                      <w:b/>
                      <w:sz w:val="20"/>
                      <w:szCs w:val="20"/>
                    </w:rPr>
                  </w:pPr>
                  <w:r>
                    <w:rPr>
                      <w:rStyle w:val="a3"/>
                    </w:rPr>
                    <w:t xml:space="preserve">      </w:t>
                  </w:r>
                  <w:r w:rsidR="000C4FE8">
                    <w:rPr>
                      <w:rStyle w:val="a3"/>
                    </w:rPr>
                    <w:t xml:space="preserve">ΑΔΑ: </w:t>
                  </w:r>
                  <w:r w:rsidR="000C4FE8">
                    <w:t>6ΞΔΕΩΨΑ-Λ0Υ</w:t>
                  </w:r>
                </w:p>
                <w:p w:rsidR="00092A8C" w:rsidRDefault="00092A8C" w:rsidP="00092A8C"/>
              </w:txbxContent>
            </v:textbox>
          </v:shape>
        </w:pict>
      </w:r>
      <w:r w:rsidR="00092A8C">
        <w:rPr>
          <w:rFonts w:ascii="Comic Sans MS" w:hAnsi="Comic Sans MS" w:cs="Arial"/>
          <w:b/>
          <w:color w:val="000000"/>
          <w:sz w:val="20"/>
          <w:szCs w:val="20"/>
        </w:rPr>
        <w:t>ΑΝΑΡΤΗΤΕΑ ΣΤΟ ΔΙΑΔΙΚΤΥΟ</w:t>
      </w:r>
    </w:p>
    <w:p w:rsidR="00092A8C" w:rsidRDefault="00092A8C" w:rsidP="00092A8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92A8C" w:rsidRDefault="00092A8C" w:rsidP="00092A8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92A8C" w:rsidRDefault="00092A8C" w:rsidP="00092A8C">
      <w:pPr>
        <w:rPr>
          <w:rFonts w:ascii="Comic Sans MS" w:hAnsi="Comic Sans MS" w:cs="Arial"/>
          <w:b/>
          <w:sz w:val="20"/>
          <w:szCs w:val="20"/>
        </w:rPr>
      </w:pPr>
      <w:r>
        <w:rPr>
          <w:rFonts w:ascii="Comic Sans MS" w:hAnsi="Comic Sans MS" w:cs="Arial"/>
          <w:b/>
          <w:sz w:val="20"/>
          <w:szCs w:val="20"/>
        </w:rPr>
        <w:t xml:space="preserve">  ΝΟΜΟΣ ΑΡΤΑΣ</w:t>
      </w:r>
    </w:p>
    <w:p w:rsidR="00092A8C" w:rsidRDefault="00092A8C" w:rsidP="00092A8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92A8C" w:rsidRDefault="00092A8C" w:rsidP="00092A8C">
      <w:pPr>
        <w:jc w:val="center"/>
        <w:rPr>
          <w:rFonts w:ascii="Comic Sans MS" w:hAnsi="Comic Sans MS"/>
          <w:b/>
          <w:sz w:val="20"/>
          <w:szCs w:val="20"/>
        </w:rPr>
      </w:pPr>
    </w:p>
    <w:p w:rsidR="00092A8C" w:rsidRDefault="00092A8C" w:rsidP="00092A8C">
      <w:pPr>
        <w:jc w:val="center"/>
        <w:rPr>
          <w:rFonts w:ascii="Comic Sans MS" w:hAnsi="Comic Sans MS"/>
          <w:b/>
          <w:sz w:val="20"/>
          <w:szCs w:val="20"/>
        </w:rPr>
      </w:pPr>
      <w:r>
        <w:rPr>
          <w:rFonts w:ascii="Comic Sans MS" w:hAnsi="Comic Sans MS"/>
          <w:b/>
          <w:sz w:val="20"/>
          <w:szCs w:val="20"/>
        </w:rPr>
        <w:t>ΑΠΟΣΠΑΣΜΑ</w:t>
      </w:r>
    </w:p>
    <w:p w:rsidR="00092A8C" w:rsidRDefault="00092A8C" w:rsidP="00092A8C">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092A8C" w:rsidRDefault="00092A8C" w:rsidP="00092A8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92A8C" w:rsidRDefault="00092A8C" w:rsidP="00092A8C">
      <w:pPr>
        <w:jc w:val="both"/>
        <w:rPr>
          <w:rFonts w:ascii="Comic Sans MS" w:hAnsi="Comic Sans MS"/>
          <w:b/>
          <w:sz w:val="20"/>
          <w:szCs w:val="20"/>
        </w:rPr>
      </w:pPr>
    </w:p>
    <w:p w:rsidR="00092A8C" w:rsidRDefault="00092A8C" w:rsidP="00092A8C">
      <w:pPr>
        <w:jc w:val="both"/>
        <w:rPr>
          <w:rFonts w:ascii="Comic Sans MS" w:hAnsi="Comic Sans MS" w:cs="Arial"/>
          <w:b/>
          <w:sz w:val="20"/>
          <w:szCs w:val="20"/>
        </w:rPr>
      </w:pPr>
      <w:r>
        <w:rPr>
          <w:rFonts w:ascii="Comic Sans MS" w:hAnsi="Comic Sans MS"/>
          <w:b/>
          <w:sz w:val="20"/>
          <w:szCs w:val="20"/>
        </w:rPr>
        <w:t xml:space="preserve"> ΘΕΜΑ: ‘‘</w:t>
      </w:r>
      <w:r w:rsidR="007C3D9A" w:rsidRPr="00DA209A">
        <w:rPr>
          <w:rFonts w:ascii="Comic Sans MS" w:eastAsia="Calibri" w:hAnsi="Comic Sans MS"/>
          <w:b/>
          <w:sz w:val="20"/>
        </w:rPr>
        <w:t xml:space="preserve">Έγκριση τεχνικών προδιαγραφών και σύνταξη όρων διακήρυξης για την προμήθεια: Προμήθεια </w:t>
      </w:r>
      <w:r w:rsidR="007C3D9A" w:rsidRPr="00DA209A">
        <w:rPr>
          <w:rFonts w:ascii="Comic Sans MS" w:hAnsi="Comic Sans MS"/>
          <w:b/>
          <w:sz w:val="20"/>
        </w:rPr>
        <w:t xml:space="preserve">ειδών ατομικής προστασίας δικαιούχων υπαλλήλων Δήμου </w:t>
      </w:r>
      <w:proofErr w:type="spellStart"/>
      <w:r w:rsidR="007C3D9A" w:rsidRPr="00DA209A">
        <w:rPr>
          <w:rFonts w:ascii="Comic Sans MS" w:hAnsi="Comic Sans MS"/>
          <w:b/>
          <w:sz w:val="20"/>
        </w:rPr>
        <w:t>Αρταίων</w:t>
      </w:r>
      <w:proofErr w:type="spellEnd"/>
      <w:r w:rsidR="007C3D9A" w:rsidRPr="00DA209A">
        <w:rPr>
          <w:rFonts w:ascii="Comic Sans MS" w:hAnsi="Comic Sans MS"/>
          <w:b/>
          <w:sz w:val="20"/>
        </w:rPr>
        <w:t>.</w:t>
      </w:r>
      <w:r>
        <w:rPr>
          <w:rFonts w:ascii="Comic Sans MS" w:hAnsi="Comic Sans MS"/>
          <w:b/>
          <w:sz w:val="20"/>
          <w:szCs w:val="20"/>
        </w:rPr>
        <w:t xml:space="preserve">  ’’</w:t>
      </w:r>
      <w:r>
        <w:rPr>
          <w:rFonts w:ascii="Comic Sans MS" w:hAnsi="Comic Sans MS" w:cs="Arial"/>
          <w:b/>
          <w:sz w:val="20"/>
          <w:szCs w:val="20"/>
        </w:rPr>
        <w:t xml:space="preserve">  </w:t>
      </w:r>
    </w:p>
    <w:p w:rsidR="00092A8C" w:rsidRDefault="00092A8C" w:rsidP="00092A8C">
      <w:pPr>
        <w:jc w:val="both"/>
        <w:rPr>
          <w:rFonts w:ascii="Comic Sans MS" w:hAnsi="Comic Sans MS" w:cs="Arial"/>
          <w:sz w:val="20"/>
          <w:szCs w:val="20"/>
        </w:rPr>
      </w:pPr>
      <w:r>
        <w:rPr>
          <w:rFonts w:ascii="Comic Sans MS" w:hAnsi="Comic Sans MS"/>
          <w:b/>
          <w:sz w:val="20"/>
          <w:szCs w:val="20"/>
        </w:rPr>
        <w:t xml:space="preserve">  </w:t>
      </w:r>
    </w:p>
    <w:p w:rsidR="00092A8C" w:rsidRDefault="00092A8C" w:rsidP="00092A8C">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92A8C" w:rsidRDefault="00092A8C" w:rsidP="00092A8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92A8C" w:rsidTr="00092A8C">
        <w:trPr>
          <w:trHeight w:val="2925"/>
        </w:trPr>
        <w:tc>
          <w:tcPr>
            <w:tcW w:w="4264" w:type="dxa"/>
            <w:tcBorders>
              <w:top w:val="single" w:sz="4" w:space="0" w:color="auto"/>
              <w:left w:val="single" w:sz="4" w:space="0" w:color="auto"/>
              <w:bottom w:val="single" w:sz="4" w:space="0" w:color="auto"/>
              <w:right w:val="single" w:sz="4" w:space="0" w:color="auto"/>
            </w:tcBorders>
            <w:hideMark/>
          </w:tcPr>
          <w:p w:rsidR="00092A8C" w:rsidRDefault="00092A8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92A8C" w:rsidRDefault="00092A8C">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092A8C" w:rsidRDefault="00092A8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092A8C" w:rsidRDefault="00092A8C">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92A8C" w:rsidRDefault="00092A8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92A8C" w:rsidRDefault="00092A8C">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092A8C" w:rsidRDefault="00092A8C">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092A8C" w:rsidRDefault="00092A8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92A8C" w:rsidRDefault="00092A8C">
            <w:pPr>
              <w:spacing w:line="276" w:lineRule="auto"/>
              <w:jc w:val="center"/>
              <w:rPr>
                <w:rFonts w:ascii="Comic Sans MS" w:hAnsi="Comic Sans MS"/>
                <w:b/>
                <w:sz w:val="20"/>
                <w:szCs w:val="20"/>
                <w:u w:val="single"/>
                <w:lang w:eastAsia="en-US"/>
              </w:rPr>
            </w:pPr>
          </w:p>
          <w:p w:rsidR="00092A8C" w:rsidRDefault="00092A8C">
            <w:pPr>
              <w:pStyle w:val="21"/>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092A8C" w:rsidRDefault="00092A8C" w:rsidP="00092A8C">
      <w:pPr>
        <w:pStyle w:val="21"/>
        <w:spacing w:line="276" w:lineRule="auto"/>
        <w:ind w:right="43"/>
        <w:rPr>
          <w:rFonts w:ascii="Comic Sans MS" w:hAnsi="Comic Sans MS"/>
          <w:i/>
          <w:sz w:val="20"/>
        </w:rPr>
      </w:pPr>
      <w:r>
        <w:rPr>
          <w:rFonts w:ascii="Comic Sans MS" w:hAnsi="Comic Sans MS"/>
          <w:i/>
          <w:sz w:val="20"/>
        </w:rPr>
        <w:t xml:space="preserve"> </w:t>
      </w:r>
    </w:p>
    <w:p w:rsidR="00092A8C" w:rsidRDefault="00092A8C" w:rsidP="00092A8C">
      <w:pPr>
        <w:pStyle w:val="21"/>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092A8C" w:rsidRDefault="00092A8C" w:rsidP="00092A8C">
      <w:pPr>
        <w:pStyle w:val="21"/>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92A8C" w:rsidRDefault="00092A8C" w:rsidP="00092A8C">
      <w:pPr>
        <w:jc w:val="both"/>
      </w:pPr>
    </w:p>
    <w:p w:rsidR="00092A8C" w:rsidRDefault="00092A8C" w:rsidP="00092A8C"/>
    <w:p w:rsidR="00092A8C" w:rsidRDefault="00092A8C" w:rsidP="00092A8C"/>
    <w:p w:rsidR="00092A8C" w:rsidRDefault="00092A8C" w:rsidP="007414E3">
      <w:pPr>
        <w:pStyle w:val="7"/>
        <w:spacing w:line="240" w:lineRule="auto"/>
        <w:ind w:left="0"/>
        <w:rPr>
          <w:rFonts w:ascii="Comic Sans MS" w:eastAsia="Calibri" w:hAnsi="Comic Sans MS"/>
          <w:sz w:val="20"/>
        </w:rPr>
      </w:pPr>
    </w:p>
    <w:p w:rsidR="00092A8C" w:rsidRDefault="00092A8C" w:rsidP="007414E3">
      <w:pPr>
        <w:pStyle w:val="7"/>
        <w:spacing w:line="240" w:lineRule="auto"/>
        <w:ind w:left="0"/>
        <w:rPr>
          <w:rFonts w:ascii="Comic Sans MS" w:eastAsia="Calibri" w:hAnsi="Comic Sans MS"/>
          <w:sz w:val="20"/>
        </w:rPr>
      </w:pPr>
    </w:p>
    <w:p w:rsidR="00092A8C" w:rsidRDefault="00092A8C" w:rsidP="007414E3">
      <w:pPr>
        <w:pStyle w:val="7"/>
        <w:spacing w:line="240" w:lineRule="auto"/>
        <w:ind w:left="0"/>
        <w:rPr>
          <w:rFonts w:ascii="Comic Sans MS" w:eastAsia="Calibri" w:hAnsi="Comic Sans MS"/>
          <w:sz w:val="20"/>
        </w:rPr>
      </w:pPr>
    </w:p>
    <w:p w:rsidR="000C4FE8" w:rsidRDefault="000C4FE8" w:rsidP="007414E3">
      <w:pPr>
        <w:pStyle w:val="7"/>
        <w:spacing w:line="240" w:lineRule="auto"/>
        <w:ind w:left="0"/>
        <w:rPr>
          <w:rFonts w:ascii="Comic Sans MS" w:eastAsia="Calibri" w:hAnsi="Comic Sans MS"/>
          <w:sz w:val="20"/>
        </w:rPr>
      </w:pPr>
    </w:p>
    <w:p w:rsidR="000C4FE8" w:rsidRPr="000C4FE8" w:rsidRDefault="000C4FE8" w:rsidP="000C4FE8">
      <w:pPr>
        <w:rPr>
          <w:rFonts w:eastAsia="Calibri"/>
        </w:rPr>
      </w:pPr>
    </w:p>
    <w:p w:rsidR="000C4FE8" w:rsidRDefault="000C4FE8" w:rsidP="007414E3">
      <w:pPr>
        <w:pStyle w:val="7"/>
        <w:spacing w:line="240" w:lineRule="auto"/>
        <w:ind w:left="0"/>
        <w:rPr>
          <w:rFonts w:ascii="Comic Sans MS" w:eastAsia="Calibri" w:hAnsi="Comic Sans MS"/>
          <w:sz w:val="20"/>
        </w:rPr>
      </w:pPr>
    </w:p>
    <w:p w:rsidR="007414E3" w:rsidRPr="00DA209A" w:rsidRDefault="005A1AD0" w:rsidP="007414E3">
      <w:pPr>
        <w:pStyle w:val="7"/>
        <w:spacing w:line="240" w:lineRule="auto"/>
        <w:ind w:left="0"/>
        <w:rPr>
          <w:rFonts w:ascii="Comic Sans MS" w:hAnsi="Comic Sans MS"/>
          <w:sz w:val="20"/>
        </w:rPr>
      </w:pPr>
      <w:r w:rsidRPr="00DA209A">
        <w:rPr>
          <w:rFonts w:ascii="Comic Sans MS" w:eastAsia="Calibri" w:hAnsi="Comic Sans MS"/>
          <w:sz w:val="20"/>
        </w:rPr>
        <w:t xml:space="preserve">  Ο κ. Πρόεδρος εισηγούμενη το </w:t>
      </w:r>
      <w:r w:rsidRPr="00DA209A">
        <w:rPr>
          <w:rFonts w:ascii="Comic Sans MS" w:hAnsi="Comic Sans MS"/>
          <w:sz w:val="20"/>
        </w:rPr>
        <w:t>7</w:t>
      </w:r>
      <w:r w:rsidRPr="00DA209A">
        <w:rPr>
          <w:rFonts w:ascii="Comic Sans MS" w:eastAsia="Calibri" w:hAnsi="Comic Sans MS"/>
          <w:sz w:val="20"/>
          <w:vertAlign w:val="superscript"/>
        </w:rPr>
        <w:t>ο</w:t>
      </w:r>
      <w:r w:rsidRPr="00DA209A">
        <w:rPr>
          <w:rFonts w:ascii="Comic Sans MS" w:eastAsia="Calibri" w:hAnsi="Comic Sans MS"/>
          <w:sz w:val="20"/>
        </w:rPr>
        <w:t xml:space="preserve"> τακτικό Θέμα:</w:t>
      </w:r>
      <w:r w:rsidRPr="00DA209A">
        <w:rPr>
          <w:rFonts w:ascii="Comic Sans MS" w:eastAsia="Calibri" w:hAnsi="Comic Sans MS"/>
          <w:b/>
          <w:sz w:val="20"/>
        </w:rPr>
        <w:t xml:space="preserve"> Έγκριση τεχνικών προδιαγραφών και σύνταξη όρων διακήρυξης για την προμήθεια: Προμήθεια </w:t>
      </w:r>
      <w:r w:rsidRPr="00DA209A">
        <w:rPr>
          <w:rFonts w:ascii="Comic Sans MS" w:hAnsi="Comic Sans MS"/>
          <w:b/>
          <w:sz w:val="20"/>
        </w:rPr>
        <w:t xml:space="preserve">ειδών ατομικής προστασίας δικαιούχων υπαλλήλων Δήμου </w:t>
      </w:r>
      <w:proofErr w:type="spellStart"/>
      <w:r w:rsidRPr="00DA209A">
        <w:rPr>
          <w:rFonts w:ascii="Comic Sans MS" w:hAnsi="Comic Sans MS"/>
          <w:b/>
          <w:sz w:val="20"/>
        </w:rPr>
        <w:t>Αρταίων</w:t>
      </w:r>
      <w:proofErr w:type="spellEnd"/>
      <w:r w:rsidRPr="00DA209A">
        <w:rPr>
          <w:rFonts w:ascii="Comic Sans MS" w:hAnsi="Comic Sans MS"/>
          <w:b/>
          <w:sz w:val="20"/>
        </w:rPr>
        <w:t xml:space="preserve">. </w:t>
      </w:r>
      <w:r w:rsidRPr="00DA209A">
        <w:rPr>
          <w:rFonts w:ascii="Comic Sans MS" w:hAnsi="Comic Sans MS"/>
          <w:sz w:val="20"/>
        </w:rPr>
        <w:t>Είπε:</w:t>
      </w:r>
      <w:r w:rsidR="007414E3" w:rsidRPr="00DA209A">
        <w:rPr>
          <w:rFonts w:ascii="Comic Sans MS" w:hAnsi="Comic Sans MS"/>
          <w:sz w:val="20"/>
        </w:rPr>
        <w:t xml:space="preserve"> Η παρούσα μελέτη αφορά την προμήθεια ειδών ατομικής προστασίας για τους υπαλλήλους μόνιμης απασχόλησης (μόνιμοι και αορίστου χρόνου) καθώς και για συμβασιούχους ορισμένου χρόνου, σύμφωνα με τις γνωμοδοτήσεις τεχνικού ασφαλείας και τα έγγραφα του Γραφείου Προσωπικού. </w:t>
      </w:r>
    </w:p>
    <w:p w:rsidR="005A1AD0" w:rsidRPr="00DA209A" w:rsidRDefault="002E34DE" w:rsidP="005A1AD0">
      <w:pPr>
        <w:pStyle w:val="20"/>
        <w:shd w:val="clear" w:color="auto" w:fill="auto"/>
        <w:spacing w:before="0" w:after="0" w:line="276" w:lineRule="auto"/>
        <w:ind w:firstLine="0"/>
        <w:jc w:val="both"/>
        <w:rPr>
          <w:rFonts w:ascii="Comic Sans MS" w:hAnsi="Comic Sans MS"/>
          <w:b/>
          <w:sz w:val="20"/>
          <w:szCs w:val="20"/>
        </w:rPr>
      </w:pPr>
      <w:r w:rsidRPr="00DA209A">
        <w:rPr>
          <w:rFonts w:ascii="Comic Sans MS" w:hAnsi="Comic Sans MS"/>
          <w:sz w:val="20"/>
          <w:szCs w:val="20"/>
        </w:rPr>
        <w:t xml:space="preserve">Συγκεκριμένα, αναφέρεται στην προμήθεια ειδών ατομικής προστασίας, όπως αυτά ορίζονται στην Ελληνική Νομοθεσία, για απασχολούμενους μόνιμης και ορισμένης σύμβασης στις διάφορες υπηρεσίες του Δήμου </w:t>
      </w:r>
      <w:proofErr w:type="spellStart"/>
      <w:r w:rsidRPr="00DA209A">
        <w:rPr>
          <w:rFonts w:ascii="Comic Sans MS" w:hAnsi="Comic Sans MS"/>
          <w:sz w:val="20"/>
          <w:szCs w:val="20"/>
        </w:rPr>
        <w:t>Αρταίων</w:t>
      </w:r>
      <w:proofErr w:type="spellEnd"/>
      <w:r w:rsidRPr="00DA209A">
        <w:rPr>
          <w:rFonts w:ascii="Comic Sans MS" w:hAnsi="Comic Sans MS"/>
          <w:sz w:val="20"/>
          <w:szCs w:val="20"/>
        </w:rPr>
        <w:t xml:space="preserve"> όπως  στη Διοικητική Υπηρεσία, στις Υπηρεσίες Καθαριότητας / Ηλεκτροφωτισμού, στην Τεχνική Υπηρεσία, στην Υπηρεσία Πρασίνου, στην Υπηρεσία Παιδείας κλπ.</w:t>
      </w:r>
    </w:p>
    <w:p w:rsidR="00DA209A" w:rsidRPr="00DA209A" w:rsidRDefault="00DA209A" w:rsidP="00DA209A">
      <w:pPr>
        <w:jc w:val="both"/>
        <w:rPr>
          <w:rFonts w:ascii="Comic Sans MS" w:hAnsi="Comic Sans MS"/>
          <w:sz w:val="20"/>
          <w:szCs w:val="20"/>
        </w:rPr>
      </w:pPr>
      <w:r w:rsidRPr="00DA209A">
        <w:rPr>
          <w:rFonts w:ascii="Comic Sans MS" w:hAnsi="Comic Sans MS"/>
          <w:sz w:val="20"/>
          <w:szCs w:val="20"/>
        </w:rPr>
        <w:t>Το συνολικό ποσό της δαπάνης είναι 29.336,99€ συμπεριλαμβανομένου του  Φ.Π.Α.  Η δαπάνη θα καλυφθεί από τις πιστώσεις που έχουν εγγραφεί στον εγκεκριμένο προϋπολογισμό έτους 2019 και συγκεκριμένα από τους Κ.Α. 10-6061, 20-6061, 30-6061, 35-6061  και 70-6061 και είναι υποχρέωση του 2018.</w:t>
      </w:r>
    </w:p>
    <w:p w:rsidR="005A1AD0" w:rsidRPr="00DA209A" w:rsidRDefault="005A1AD0" w:rsidP="00DA209A">
      <w:pPr>
        <w:spacing w:line="276" w:lineRule="auto"/>
        <w:jc w:val="both"/>
        <w:rPr>
          <w:rFonts w:ascii="Comic Sans MS" w:hAnsi="Comic Sans MS"/>
          <w:sz w:val="20"/>
          <w:szCs w:val="20"/>
          <w:u w:val="single"/>
        </w:rPr>
      </w:pPr>
      <w:r w:rsidRPr="007640C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A1AD0" w:rsidRPr="007640CD" w:rsidRDefault="005A1AD0" w:rsidP="005A1AD0">
      <w:pPr>
        <w:spacing w:line="276" w:lineRule="auto"/>
        <w:jc w:val="center"/>
        <w:rPr>
          <w:rFonts w:ascii="Comic Sans MS" w:hAnsi="Comic Sans MS"/>
          <w:b/>
          <w:sz w:val="20"/>
          <w:szCs w:val="20"/>
        </w:rPr>
      </w:pPr>
      <w:r w:rsidRPr="007640CD">
        <w:rPr>
          <w:rFonts w:ascii="Comic Sans MS" w:hAnsi="Comic Sans MS"/>
          <w:b/>
          <w:sz w:val="20"/>
          <w:szCs w:val="20"/>
        </w:rPr>
        <w:t>Η ΟΙΚΟΝΟΜΙΚΗ ΕΠΙΤΡΟΠΗ</w:t>
      </w:r>
    </w:p>
    <w:p w:rsidR="005A1AD0" w:rsidRPr="007640CD" w:rsidRDefault="005A1AD0" w:rsidP="005A1AD0">
      <w:pPr>
        <w:spacing w:line="276" w:lineRule="auto"/>
        <w:jc w:val="both"/>
        <w:rPr>
          <w:rFonts w:ascii="Comic Sans MS" w:hAnsi="Comic Sans MS"/>
          <w:sz w:val="20"/>
          <w:szCs w:val="20"/>
        </w:rPr>
      </w:pPr>
      <w:r w:rsidRPr="007640CD">
        <w:rPr>
          <w:rFonts w:ascii="Comic Sans MS" w:hAnsi="Comic Sans MS"/>
          <w:sz w:val="20"/>
          <w:szCs w:val="20"/>
        </w:rPr>
        <w:t xml:space="preserve">    Αφού έλαβε υπόψη διατάξεις Ν. 3463/2006, Ν.3852/2010, </w:t>
      </w:r>
      <w:r w:rsidR="00DA209A">
        <w:rPr>
          <w:rFonts w:ascii="Comic Sans MS" w:hAnsi="Comic Sans MS"/>
          <w:sz w:val="20"/>
          <w:szCs w:val="20"/>
        </w:rPr>
        <w:t xml:space="preserve"> </w:t>
      </w:r>
      <w:r w:rsidR="0012243D">
        <w:t>Ν</w:t>
      </w:r>
      <w:r w:rsidR="0012243D" w:rsidRPr="0012243D">
        <w:rPr>
          <w:rFonts w:ascii="Comic Sans MS" w:hAnsi="Comic Sans MS"/>
          <w:sz w:val="20"/>
          <w:szCs w:val="20"/>
        </w:rPr>
        <w:t>. 4155/13 (ΦΕΚ/Α/29-5-2013), στο άρθρο 11 της  Υ.Α. Π1/2390/2013 (ΦΕΚ/Β/2677/21-10-2013) «Τεχνικές λεπτομέρειες και διαδικασίες λειτουργίας του Εθνικού Συστήματος Ηλεκτρονικών Δημοσίων Συμβάσεων (Ε.Σ.Η.ΔΗ.Σ.)», τον 4412/2016</w:t>
      </w:r>
      <w:r w:rsidR="00DA209A" w:rsidRPr="0012243D">
        <w:rPr>
          <w:rFonts w:ascii="Comic Sans MS" w:hAnsi="Comic Sans MS"/>
          <w:sz w:val="20"/>
          <w:szCs w:val="20"/>
        </w:rPr>
        <w:t xml:space="preserve"> </w:t>
      </w:r>
      <w:r w:rsidR="00DA209A">
        <w:rPr>
          <w:rFonts w:ascii="Comic Sans MS" w:hAnsi="Comic Sans MS"/>
          <w:sz w:val="20"/>
          <w:szCs w:val="20"/>
        </w:rPr>
        <w:t xml:space="preserve">και την 34/2018 μελέτη </w:t>
      </w:r>
      <w:r w:rsidRPr="007640CD">
        <w:rPr>
          <w:rFonts w:ascii="Comic Sans MS" w:hAnsi="Comic Sans MS"/>
          <w:sz w:val="20"/>
          <w:szCs w:val="20"/>
        </w:rPr>
        <w:t xml:space="preserve"> της Υπηρεσίας. </w:t>
      </w:r>
    </w:p>
    <w:p w:rsidR="005A1AD0" w:rsidRPr="007640CD" w:rsidRDefault="005A1AD0" w:rsidP="005A1AD0">
      <w:pPr>
        <w:spacing w:line="276" w:lineRule="auto"/>
        <w:jc w:val="both"/>
        <w:rPr>
          <w:rFonts w:ascii="Comic Sans MS" w:hAnsi="Comic Sans MS"/>
          <w:sz w:val="20"/>
          <w:szCs w:val="20"/>
        </w:rPr>
      </w:pPr>
    </w:p>
    <w:p w:rsidR="005A1AD0" w:rsidRPr="007640CD" w:rsidRDefault="005A1AD0" w:rsidP="005A1AD0">
      <w:pPr>
        <w:spacing w:line="276" w:lineRule="auto"/>
        <w:jc w:val="center"/>
        <w:rPr>
          <w:rFonts w:ascii="Comic Sans MS" w:hAnsi="Comic Sans MS"/>
          <w:b/>
          <w:sz w:val="20"/>
          <w:szCs w:val="20"/>
        </w:rPr>
      </w:pPr>
      <w:r w:rsidRPr="007640CD">
        <w:rPr>
          <w:rFonts w:ascii="Comic Sans MS" w:hAnsi="Comic Sans MS"/>
          <w:b/>
          <w:sz w:val="20"/>
          <w:szCs w:val="20"/>
        </w:rPr>
        <w:t>ΑΠΟΦΑΣΙΖΕΙ ΟΜΟΦΩΝΑ</w:t>
      </w:r>
    </w:p>
    <w:p w:rsidR="005A1AD0" w:rsidRPr="007640CD" w:rsidRDefault="005A1AD0" w:rsidP="005A1AD0">
      <w:pPr>
        <w:spacing w:line="276" w:lineRule="auto"/>
        <w:rPr>
          <w:rFonts w:ascii="Comic Sans MS" w:hAnsi="Comic Sans MS"/>
          <w:b/>
          <w:sz w:val="20"/>
          <w:szCs w:val="20"/>
        </w:rPr>
      </w:pPr>
    </w:p>
    <w:p w:rsidR="005A1AD0" w:rsidRDefault="005A1AD0" w:rsidP="005A1AD0">
      <w:pPr>
        <w:spacing w:line="276" w:lineRule="auto"/>
        <w:jc w:val="both"/>
        <w:rPr>
          <w:rStyle w:val="2"/>
          <w:rFonts w:ascii="Comic Sans MS" w:hAnsi="Comic Sans MS"/>
          <w:color w:val="000000"/>
          <w:sz w:val="20"/>
          <w:szCs w:val="20"/>
        </w:rPr>
      </w:pPr>
      <w:r w:rsidRPr="007640CD">
        <w:rPr>
          <w:rFonts w:ascii="Comic Sans MS" w:hAnsi="Comic Sans MS"/>
          <w:b/>
          <w:sz w:val="20"/>
          <w:szCs w:val="20"/>
        </w:rPr>
        <w:t xml:space="preserve">Α. </w:t>
      </w:r>
      <w:r w:rsidRPr="007640CD">
        <w:rPr>
          <w:rFonts w:ascii="Comic Sans MS" w:hAnsi="Comic Sans MS"/>
          <w:sz w:val="20"/>
          <w:szCs w:val="20"/>
        </w:rPr>
        <w:t>Εγκρίνει τις τεχνικές προδιαγραφές για την</w:t>
      </w:r>
      <w:r w:rsidRPr="007640CD">
        <w:rPr>
          <w:rFonts w:ascii="Comic Sans MS" w:hAnsi="Comic Sans MS"/>
          <w:b/>
          <w:sz w:val="20"/>
          <w:szCs w:val="20"/>
        </w:rPr>
        <w:t xml:space="preserve"> </w:t>
      </w:r>
      <w:r w:rsidRPr="007640CD">
        <w:rPr>
          <w:rFonts w:ascii="Comic Sans MS" w:hAnsi="Comic Sans MS"/>
          <w:sz w:val="20"/>
          <w:szCs w:val="20"/>
        </w:rPr>
        <w:t>Προμήθεια:</w:t>
      </w:r>
      <w:r w:rsidRPr="007640CD">
        <w:rPr>
          <w:rFonts w:ascii="Comic Sans MS" w:hAnsi="Comic Sans MS"/>
          <w:b/>
          <w:sz w:val="20"/>
          <w:szCs w:val="20"/>
        </w:rPr>
        <w:t xml:space="preserve"> </w:t>
      </w:r>
      <w:r w:rsidR="00720F3F" w:rsidRPr="00DA209A">
        <w:rPr>
          <w:rFonts w:ascii="Comic Sans MS" w:eastAsia="Calibri" w:hAnsi="Comic Sans MS"/>
          <w:b/>
          <w:sz w:val="20"/>
          <w:szCs w:val="20"/>
        </w:rPr>
        <w:t xml:space="preserve">Προμήθεια </w:t>
      </w:r>
      <w:r w:rsidR="00720F3F" w:rsidRPr="00DA209A">
        <w:rPr>
          <w:rFonts w:ascii="Comic Sans MS" w:hAnsi="Comic Sans MS"/>
          <w:b/>
          <w:sz w:val="20"/>
          <w:szCs w:val="20"/>
        </w:rPr>
        <w:t xml:space="preserve">ειδών ατομικής προστασίας δικαιούχων υπαλλήλων Δήμου </w:t>
      </w:r>
      <w:proofErr w:type="spellStart"/>
      <w:r w:rsidR="00720F3F" w:rsidRPr="00DA209A">
        <w:rPr>
          <w:rFonts w:ascii="Comic Sans MS" w:hAnsi="Comic Sans MS"/>
          <w:b/>
          <w:sz w:val="20"/>
          <w:szCs w:val="20"/>
        </w:rPr>
        <w:t>Αρταίων</w:t>
      </w:r>
      <w:proofErr w:type="spellEnd"/>
      <w:r w:rsidR="00720F3F">
        <w:rPr>
          <w:rFonts w:ascii="Comic Sans MS" w:hAnsi="Comic Sans MS"/>
          <w:b/>
          <w:sz w:val="20"/>
          <w:szCs w:val="20"/>
        </w:rPr>
        <w:t xml:space="preserve">   </w:t>
      </w:r>
      <w:r w:rsidRPr="007640CD">
        <w:rPr>
          <w:rStyle w:val="2"/>
          <w:rFonts w:ascii="Comic Sans MS" w:hAnsi="Comic Sans MS"/>
          <w:color w:val="000000"/>
          <w:sz w:val="20"/>
          <w:szCs w:val="20"/>
        </w:rPr>
        <w:t xml:space="preserve">προϋπολογισμού </w:t>
      </w:r>
      <w:r w:rsidR="00720F3F">
        <w:rPr>
          <w:rStyle w:val="2"/>
          <w:rFonts w:ascii="Comic Sans MS" w:hAnsi="Comic Sans MS"/>
          <w:color w:val="000000"/>
          <w:sz w:val="20"/>
          <w:szCs w:val="20"/>
        </w:rPr>
        <w:t>29.336,99</w:t>
      </w:r>
      <w:r>
        <w:rPr>
          <w:rStyle w:val="2"/>
          <w:rFonts w:ascii="Comic Sans MS" w:hAnsi="Comic Sans MS"/>
          <w:color w:val="000000"/>
          <w:sz w:val="20"/>
          <w:szCs w:val="20"/>
        </w:rPr>
        <w:t xml:space="preserve"> € μαζί με τον ΦΠΑ 24</w:t>
      </w:r>
      <w:r w:rsidRPr="007640CD">
        <w:rPr>
          <w:rStyle w:val="2"/>
          <w:rFonts w:ascii="Comic Sans MS" w:hAnsi="Comic Sans MS"/>
          <w:color w:val="000000"/>
          <w:sz w:val="20"/>
          <w:szCs w:val="20"/>
        </w:rPr>
        <w:t xml:space="preserve">%, </w:t>
      </w:r>
    </w:p>
    <w:p w:rsidR="009D3C88" w:rsidRPr="00F5276F" w:rsidRDefault="005A1AD0" w:rsidP="009D3C88">
      <w:pPr>
        <w:pStyle w:val="normalwithoutspacing"/>
        <w:rPr>
          <w:rFonts w:ascii="Times New Roman" w:hAnsi="Times New Roman" w:cs="Times New Roman"/>
          <w:sz w:val="24"/>
        </w:rPr>
      </w:pPr>
      <w:r w:rsidRPr="007640CD">
        <w:rPr>
          <w:rFonts w:ascii="Comic Sans MS" w:hAnsi="Comic Sans MS"/>
          <w:b/>
          <w:sz w:val="20"/>
          <w:szCs w:val="20"/>
        </w:rPr>
        <w:t>Β</w:t>
      </w:r>
      <w:r w:rsidRPr="007640CD">
        <w:rPr>
          <w:rFonts w:ascii="Comic Sans MS" w:hAnsi="Comic Sans MS"/>
          <w:sz w:val="20"/>
          <w:szCs w:val="20"/>
        </w:rPr>
        <w:t xml:space="preserve">.  </w:t>
      </w:r>
      <w:r w:rsidRPr="009D3C88">
        <w:rPr>
          <w:rFonts w:ascii="Comic Sans MS" w:hAnsi="Comic Sans MS"/>
          <w:sz w:val="20"/>
          <w:szCs w:val="20"/>
        </w:rPr>
        <w:t xml:space="preserve">Προκηρύσσει </w:t>
      </w:r>
      <w:r w:rsidR="009D3C88" w:rsidRPr="009D3C88">
        <w:rPr>
          <w:rFonts w:ascii="Comic Sans MS" w:hAnsi="Comic Sans MS" w:cs="Times New Roman"/>
          <w:sz w:val="20"/>
          <w:szCs w:val="20"/>
        </w:rPr>
        <w:t>ανοικτό ηλεκτρονικό διαγωνισμό με σφραγισμένες προσφορές</w:t>
      </w:r>
      <w:r w:rsidR="009D3C88">
        <w:rPr>
          <w:rFonts w:ascii="Comic Sans MS" w:hAnsi="Comic Sans MS" w:cs="Times New Roman"/>
          <w:sz w:val="20"/>
          <w:szCs w:val="20"/>
        </w:rPr>
        <w:t xml:space="preserve"> για την </w:t>
      </w:r>
      <w:r w:rsidR="009D3C88" w:rsidRPr="009D3C88">
        <w:rPr>
          <w:rFonts w:ascii="Comic Sans MS" w:hAnsi="Comic Sans MS" w:cs="Times New Roman"/>
          <w:b/>
          <w:sz w:val="20"/>
          <w:szCs w:val="20"/>
        </w:rPr>
        <w:t xml:space="preserve"> προμήθεια ειδών ατομικής προστασίας για τους δικαιούχους υπαλλήλους του Δήμου </w:t>
      </w:r>
      <w:proofErr w:type="spellStart"/>
      <w:r w:rsidR="009D3C88" w:rsidRPr="009D3C88">
        <w:rPr>
          <w:rFonts w:ascii="Comic Sans MS" w:hAnsi="Comic Sans MS" w:cs="Times New Roman"/>
          <w:b/>
          <w:sz w:val="20"/>
          <w:szCs w:val="20"/>
        </w:rPr>
        <w:t>Αρταίων</w:t>
      </w:r>
      <w:proofErr w:type="spellEnd"/>
      <w:r w:rsidR="009D3C88" w:rsidRPr="009D3C88">
        <w:rPr>
          <w:rFonts w:ascii="Comic Sans MS" w:hAnsi="Comic Sans MS" w:cs="Times New Roman"/>
          <w:b/>
          <w:sz w:val="20"/>
          <w:szCs w:val="20"/>
        </w:rPr>
        <w:t>,</w:t>
      </w:r>
      <w:r w:rsidR="009D3C88" w:rsidRPr="009D3C88">
        <w:rPr>
          <w:rFonts w:ascii="Comic Sans MS" w:hAnsi="Comic Sans MS" w:cs="Times New Roman"/>
          <w:sz w:val="20"/>
          <w:szCs w:val="20"/>
        </w:rPr>
        <w:t xml:space="preserve"> </w:t>
      </w:r>
      <w:r w:rsidR="009D3C88" w:rsidRPr="009D3C88">
        <w:rPr>
          <w:rFonts w:ascii="Comic Sans MS" w:hAnsi="Comic Sans MS" w:cs="Times New Roman"/>
          <w:bCs/>
          <w:spacing w:val="-5"/>
          <w:sz w:val="20"/>
          <w:szCs w:val="20"/>
        </w:rPr>
        <w:t xml:space="preserve">με κριτήριο κατακύρωσης </w:t>
      </w:r>
      <w:r w:rsidR="009D3C88" w:rsidRPr="009D3C88">
        <w:rPr>
          <w:rFonts w:ascii="Comic Sans MS" w:hAnsi="Comic Sans MS" w:cs="Times New Roman"/>
          <w:sz w:val="20"/>
          <w:szCs w:val="20"/>
        </w:rPr>
        <w:t>την πλέον συμφέρουσα από οικονομική άποψη προσφορά αποκλειστικά βάσει της τιμής</w:t>
      </w:r>
      <w:r w:rsidR="009D3C88" w:rsidRPr="009D3C88">
        <w:rPr>
          <w:rFonts w:ascii="Comic Sans MS" w:hAnsi="Comic Sans MS" w:cs="Times New Roman"/>
          <w:bCs/>
          <w:spacing w:val="-5"/>
          <w:sz w:val="20"/>
          <w:szCs w:val="20"/>
        </w:rPr>
        <w:t xml:space="preserve"> (χαμηλότερη τιμή)</w:t>
      </w:r>
      <w:r w:rsidR="009D3C88" w:rsidRPr="009D3C88">
        <w:rPr>
          <w:rFonts w:ascii="Comic Sans MS" w:hAnsi="Comic Sans MS" w:cs="Times New Roman"/>
          <w:sz w:val="20"/>
          <w:szCs w:val="20"/>
        </w:rPr>
        <w:t xml:space="preserve">, συνολικής προϋπολογισθείσης αξίας </w:t>
      </w:r>
      <w:r w:rsidR="009D3C88" w:rsidRPr="009D3C88">
        <w:rPr>
          <w:rFonts w:ascii="Comic Sans MS" w:eastAsia="Cambria" w:hAnsi="Comic Sans MS" w:cs="Times New Roman"/>
          <w:b/>
          <w:bCs/>
          <w:sz w:val="20"/>
          <w:szCs w:val="20"/>
        </w:rPr>
        <w:t>29.336,99</w:t>
      </w:r>
      <w:r w:rsidR="009D3C88" w:rsidRPr="009D3C88">
        <w:rPr>
          <w:rFonts w:ascii="Comic Sans MS" w:hAnsi="Comic Sans MS" w:cs="Times New Roman"/>
          <w:b/>
          <w:bCs/>
          <w:sz w:val="20"/>
          <w:szCs w:val="20"/>
        </w:rPr>
        <w:t>€</w:t>
      </w:r>
      <w:r w:rsidR="009D3C88" w:rsidRPr="009D3C88">
        <w:rPr>
          <w:rFonts w:ascii="Comic Sans MS" w:hAnsi="Comic Sans MS" w:cs="Times New Roman"/>
          <w:sz w:val="20"/>
          <w:szCs w:val="20"/>
        </w:rPr>
        <w:t xml:space="preserve"> συμπεριλαμβανομένου του ΦΠΑ</w:t>
      </w:r>
      <w:r w:rsidR="009D3C88" w:rsidRPr="00F5276F">
        <w:rPr>
          <w:rFonts w:ascii="Times New Roman" w:hAnsi="Times New Roman" w:cs="Times New Roman"/>
          <w:sz w:val="24"/>
        </w:rPr>
        <w:t>.</w:t>
      </w:r>
    </w:p>
    <w:p w:rsidR="005A1AD0" w:rsidRPr="006A5430" w:rsidRDefault="005A1AD0" w:rsidP="005A1AD0">
      <w:pPr>
        <w:pStyle w:val="normalwithoutspacing"/>
        <w:rPr>
          <w:rFonts w:ascii="Comic Sans MS" w:hAnsi="Comic Sans MS" w:cs="Times New Roman"/>
          <w:sz w:val="20"/>
          <w:szCs w:val="20"/>
        </w:rPr>
      </w:pPr>
    </w:p>
    <w:p w:rsidR="005A1AD0" w:rsidRPr="007640CD" w:rsidRDefault="005A1AD0" w:rsidP="005A1AD0">
      <w:pPr>
        <w:autoSpaceDE w:val="0"/>
        <w:autoSpaceDN w:val="0"/>
        <w:adjustRightInd w:val="0"/>
        <w:spacing w:after="120" w:line="276" w:lineRule="auto"/>
        <w:jc w:val="both"/>
        <w:rPr>
          <w:rFonts w:ascii="Comic Sans MS" w:hAnsi="Comic Sans MS" w:cs="TimesNewRomanPSMT"/>
          <w:sz w:val="20"/>
          <w:szCs w:val="20"/>
        </w:rPr>
      </w:pPr>
      <w:r w:rsidRPr="007640CD">
        <w:rPr>
          <w:rFonts w:ascii="Comic Sans MS" w:hAnsi="Comic Sans MS"/>
          <w:b/>
          <w:sz w:val="20"/>
          <w:szCs w:val="20"/>
        </w:rPr>
        <w:t>Γ</w:t>
      </w:r>
      <w:r w:rsidRPr="007640CD">
        <w:rPr>
          <w:rFonts w:ascii="Comic Sans MS" w:hAnsi="Comic Sans MS"/>
          <w:sz w:val="20"/>
          <w:szCs w:val="20"/>
        </w:rPr>
        <w:t>. Συντάσσει τους όρους του διαγωνισμού  ως κάτωθι</w:t>
      </w:r>
      <w:r>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ΑΝΑΘΕΤΟΥΣΑ ΑΡΧΗ ΚΑΙ ΑΝΤΙΚΕΙΜΕΝΟ ΣΥΜΒΑΣΗΣ</w:t>
      </w:r>
    </w:p>
    <w:p w:rsidR="00E25B0C" w:rsidRPr="0012243D" w:rsidRDefault="00E25B0C" w:rsidP="0012243D">
      <w:pPr>
        <w:jc w:val="both"/>
        <w:rPr>
          <w:rFonts w:ascii="Comic Sans MS" w:hAnsi="Comic Sans MS"/>
          <w:sz w:val="20"/>
          <w:szCs w:val="20"/>
        </w:rPr>
      </w:pPr>
      <w:bookmarkStart w:id="0" w:name="_Toc4662981"/>
      <w:r w:rsidRPr="0012243D">
        <w:rPr>
          <w:rFonts w:ascii="Comic Sans MS" w:hAnsi="Comic Sans MS"/>
          <w:sz w:val="20"/>
          <w:szCs w:val="20"/>
        </w:rPr>
        <w:t>1.1</w:t>
      </w:r>
      <w:r w:rsidRPr="0012243D">
        <w:rPr>
          <w:rFonts w:ascii="Comic Sans MS" w:hAnsi="Comic Sans MS"/>
          <w:sz w:val="20"/>
          <w:szCs w:val="20"/>
        </w:rPr>
        <w:tab/>
        <w:t>Στοιχεία Αναθέτουσας Αρχής</w:t>
      </w:r>
      <w:bookmarkEnd w:id="0"/>
      <w:r w:rsidRPr="0012243D">
        <w:rPr>
          <w:rFonts w:ascii="Comic Sans MS" w:hAnsi="Comic Sans MS"/>
          <w:sz w:val="20"/>
          <w:szCs w:val="20"/>
        </w:rPr>
        <w:t xml:space="preserve"> </w:t>
      </w:r>
    </w:p>
    <w:p w:rsidR="00E25B0C" w:rsidRPr="0012243D" w:rsidRDefault="00E25B0C" w:rsidP="0012243D">
      <w:pPr>
        <w:jc w:val="both"/>
        <w:rPr>
          <w:rFonts w:ascii="Comic Sans MS" w:hAnsi="Comic Sans MS"/>
          <w:b/>
          <w:sz w:val="20"/>
          <w:szCs w:val="20"/>
        </w:rPr>
      </w:pPr>
    </w:p>
    <w:tbl>
      <w:tblPr>
        <w:tblW w:w="0" w:type="auto"/>
        <w:tblInd w:w="108" w:type="dxa"/>
        <w:tblLayout w:type="fixed"/>
        <w:tblLook w:val="0000"/>
      </w:tblPr>
      <w:tblGrid>
        <w:gridCol w:w="5245"/>
        <w:gridCol w:w="4129"/>
      </w:tblGrid>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ΔΗΜΟΣ ΑΡΤΑΙΩΝ</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ΠΕΡΙΦ. ΟΔΟΣ &amp; ΑΥΞΕΝΤΙΟΥ</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ΑΡΤΑ</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47132</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2681362101</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2681362252</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lang w:val="en-US"/>
              </w:rPr>
              <w:t>dimos@arta.gr</w:t>
            </w:r>
          </w:p>
        </w:tc>
      </w:tr>
      <w:tr w:rsidR="00E25B0C" w:rsidRPr="000C4FE8"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rPr>
              <w:lastRenderedPageBreak/>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Πάνου Ιωάννης</w:t>
            </w:r>
          </w:p>
          <w:p w:rsidR="00E25B0C" w:rsidRPr="0012243D" w:rsidRDefault="00E25B0C" w:rsidP="0012243D">
            <w:pPr>
              <w:jc w:val="both"/>
              <w:rPr>
                <w:rFonts w:ascii="Comic Sans MS" w:hAnsi="Comic Sans MS"/>
                <w:sz w:val="20"/>
                <w:szCs w:val="20"/>
              </w:rPr>
            </w:pPr>
            <w:proofErr w:type="spellStart"/>
            <w:r w:rsidRPr="0012243D">
              <w:rPr>
                <w:rFonts w:ascii="Comic Sans MS" w:hAnsi="Comic Sans MS"/>
                <w:sz w:val="20"/>
                <w:szCs w:val="20"/>
              </w:rPr>
              <w:t>Περιφ</w:t>
            </w:r>
            <w:proofErr w:type="spellEnd"/>
            <w:r w:rsidRPr="0012243D">
              <w:rPr>
                <w:rFonts w:ascii="Comic Sans MS" w:hAnsi="Comic Sans MS"/>
                <w:sz w:val="20"/>
                <w:szCs w:val="20"/>
              </w:rPr>
              <w:t>. Οδός &amp; Αυξεντίου</w:t>
            </w:r>
          </w:p>
          <w:p w:rsidR="00E25B0C" w:rsidRPr="0012243D" w:rsidRDefault="00E25B0C" w:rsidP="0012243D">
            <w:pPr>
              <w:jc w:val="both"/>
              <w:rPr>
                <w:rFonts w:ascii="Comic Sans MS" w:hAnsi="Comic Sans MS"/>
                <w:sz w:val="20"/>
                <w:szCs w:val="20"/>
              </w:rPr>
            </w:pPr>
            <w:proofErr w:type="spellStart"/>
            <w:r w:rsidRPr="0012243D">
              <w:rPr>
                <w:rFonts w:ascii="Comic Sans MS" w:hAnsi="Comic Sans MS"/>
                <w:sz w:val="20"/>
                <w:szCs w:val="20"/>
              </w:rPr>
              <w:t>Τηλ</w:t>
            </w:r>
            <w:proofErr w:type="spellEnd"/>
            <w:r w:rsidRPr="0012243D">
              <w:rPr>
                <w:rFonts w:ascii="Comic Sans MS" w:hAnsi="Comic Sans MS"/>
                <w:sz w:val="20"/>
                <w:szCs w:val="20"/>
              </w:rPr>
              <w:t>.: 2681362208</w:t>
            </w:r>
          </w:p>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lang w:val="en-US"/>
              </w:rPr>
              <w:t>Fax: 2681362269</w:t>
            </w:r>
          </w:p>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lang w:val="fr-FR"/>
              </w:rPr>
              <w:t xml:space="preserve">e-mail: </w:t>
            </w:r>
            <w:r w:rsidRPr="0012243D">
              <w:rPr>
                <w:rFonts w:ascii="Comic Sans MS" w:hAnsi="Comic Sans MS"/>
                <w:sz w:val="20"/>
                <w:szCs w:val="20"/>
                <w:lang w:val="en-US"/>
              </w:rPr>
              <w:t>panou_ioannis@arta.gr</w:t>
            </w:r>
          </w:p>
        </w:tc>
      </w:tr>
      <w:tr w:rsidR="00E25B0C" w:rsidRPr="0012243D" w:rsidTr="00FD7A5D">
        <w:tc>
          <w:tcPr>
            <w:tcW w:w="5245"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lang w:val="en-US"/>
              </w:rPr>
              <w:t>www.arta.gr</w:t>
            </w:r>
          </w:p>
        </w:tc>
      </w:tr>
    </w:tbl>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 xml:space="preserve">Είδος Αναθέτουσας Αρχής </w:t>
      </w:r>
    </w:p>
    <w:p w:rsidR="00E25B0C" w:rsidRPr="0012243D" w:rsidRDefault="00E25B0C" w:rsidP="0012243D">
      <w:pPr>
        <w:jc w:val="both"/>
        <w:rPr>
          <w:rFonts w:ascii="Comic Sans MS" w:eastAsia="Calibri" w:hAnsi="Comic Sans MS"/>
          <w:sz w:val="20"/>
          <w:szCs w:val="20"/>
        </w:rPr>
      </w:pPr>
      <w:r w:rsidRPr="0012243D">
        <w:rPr>
          <w:rFonts w:ascii="Comic Sans MS" w:hAnsi="Comic Sans MS"/>
          <w:sz w:val="20"/>
          <w:szCs w:val="20"/>
        </w:rPr>
        <w:t>Η Αναθέτουσα Αρχή είναι Δήμος  και ανήκει στην Γενική Κυβέρνηση (Υποτομέας Ο.Τ.Α.)</w:t>
      </w:r>
    </w:p>
    <w:p w:rsidR="00E25B0C" w:rsidRPr="0012243D" w:rsidRDefault="00E25B0C" w:rsidP="0012243D">
      <w:pPr>
        <w:jc w:val="both"/>
        <w:rPr>
          <w:rFonts w:ascii="Comic Sans MS" w:hAnsi="Comic Sans MS"/>
          <w:b/>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Κύρια δραστηριότητα Α.Α.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κύρια δραστηριότητα της Αναθέτουσας Αρχής είναι οι γενικές δημόσιες υπηρεσίες</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 xml:space="preserve">Στοιχεία Επικοινωνίας </w:t>
      </w:r>
    </w:p>
    <w:p w:rsidR="00E25B0C" w:rsidRPr="0012243D" w:rsidRDefault="00E25B0C" w:rsidP="0012243D">
      <w:pPr>
        <w:jc w:val="both"/>
        <w:rPr>
          <w:rFonts w:ascii="Comic Sans MS" w:hAnsi="Comic Sans MS"/>
          <w:color w:val="92D050"/>
          <w:sz w:val="20"/>
          <w:szCs w:val="20"/>
        </w:rPr>
      </w:pPr>
      <w:r w:rsidRPr="0012243D">
        <w:rPr>
          <w:rFonts w:ascii="Comic Sans MS" w:hAnsi="Comic Sans MS"/>
          <w:sz w:val="20"/>
          <w:szCs w:val="20"/>
        </w:rPr>
        <w:t>α)</w:t>
      </w:r>
      <w:r w:rsidRPr="0012243D">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5" w:history="1">
        <w:r w:rsidRPr="0012243D">
          <w:rPr>
            <w:rFonts w:ascii="Comic Sans MS" w:hAnsi="Comic Sans MS"/>
            <w:color w:val="0000FF"/>
            <w:sz w:val="20"/>
            <w:szCs w:val="20"/>
            <w:u w:val="single"/>
            <w:lang w:val="en-US"/>
          </w:rPr>
          <w:t>www</w:t>
        </w:r>
        <w:r w:rsidRPr="0012243D">
          <w:rPr>
            <w:rFonts w:ascii="Comic Sans MS" w:hAnsi="Comic Sans MS"/>
            <w:color w:val="0000FF"/>
            <w:sz w:val="20"/>
            <w:szCs w:val="20"/>
            <w:u w:val="single"/>
          </w:rPr>
          <w:t>.</w:t>
        </w:r>
        <w:r w:rsidRPr="0012243D">
          <w:rPr>
            <w:rFonts w:ascii="Comic Sans MS" w:hAnsi="Comic Sans MS"/>
            <w:color w:val="0000FF"/>
            <w:sz w:val="20"/>
            <w:szCs w:val="20"/>
            <w:u w:val="single"/>
            <w:lang w:val="en-US"/>
          </w:rPr>
          <w:t>arta</w:t>
        </w:r>
        <w:r w:rsidRPr="0012243D">
          <w:rPr>
            <w:rFonts w:ascii="Comic Sans MS" w:hAnsi="Comic Sans MS"/>
            <w:color w:val="0000FF"/>
            <w:sz w:val="20"/>
            <w:szCs w:val="20"/>
            <w:u w:val="single"/>
          </w:rPr>
          <w:t>.</w:t>
        </w:r>
        <w:r w:rsidRPr="0012243D">
          <w:rPr>
            <w:rFonts w:ascii="Comic Sans MS" w:hAnsi="Comic Sans MS"/>
            <w:color w:val="0000FF"/>
            <w:sz w:val="20"/>
            <w:szCs w:val="20"/>
            <w:u w:val="single"/>
            <w:lang w:val="en-US"/>
          </w:rPr>
          <w:t>gr</w:t>
        </w:r>
      </w:hyperlink>
      <w:r w:rsidRPr="0012243D">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E25B0C" w:rsidRPr="0012243D" w:rsidRDefault="00E25B0C" w:rsidP="0012243D">
      <w:pPr>
        <w:jc w:val="both"/>
        <w:rPr>
          <w:rFonts w:ascii="Comic Sans MS" w:hAnsi="Comic Sans MS"/>
          <w:b/>
          <w:sz w:val="20"/>
          <w:szCs w:val="20"/>
        </w:rPr>
      </w:pPr>
      <w:r w:rsidRPr="0012243D">
        <w:rPr>
          <w:rFonts w:ascii="Comic Sans MS" w:hAnsi="Comic Sans MS"/>
          <w:sz w:val="20"/>
          <w:szCs w:val="20"/>
        </w:rPr>
        <w:t>β)</w:t>
      </w:r>
      <w:r w:rsidRPr="0012243D">
        <w:rPr>
          <w:rFonts w:ascii="Comic Sans MS" w:hAnsi="Comic Sans MS"/>
          <w:sz w:val="20"/>
          <w:szCs w:val="20"/>
        </w:rPr>
        <w:tab/>
        <w:t xml:space="preserve">Οι προσφορές πρέπει να υποβάλλονται ηλεκτρονικά στην διεύθυνση : </w:t>
      </w:r>
      <w:hyperlink r:id="rId6" w:history="1">
        <w:r w:rsidRPr="0012243D">
          <w:rPr>
            <w:rStyle w:val="-"/>
            <w:rFonts w:ascii="Comic Sans MS" w:hAnsi="Comic Sans MS"/>
            <w:sz w:val="20"/>
            <w:szCs w:val="20"/>
            <w:shd w:val="clear" w:color="auto" w:fill="FFFFFF"/>
          </w:rPr>
          <w:t>www.promitheus.gov.gr</w:t>
        </w:r>
      </w:hyperlink>
      <w:r w:rsidRPr="0012243D">
        <w:rPr>
          <w:rFonts w:ascii="Comic Sans MS" w:hAnsi="Comic Sans MS"/>
          <w:color w:val="000000"/>
          <w:sz w:val="20"/>
          <w:szCs w:val="20"/>
          <w:shd w:val="clear" w:color="auto" w:fill="FFFFFF"/>
        </w:rPr>
        <w:t xml:space="preserve"> και στον αριθμό διαγωνισμού </w:t>
      </w:r>
      <w:r w:rsidRPr="0012243D">
        <w:rPr>
          <w:rFonts w:ascii="Comic Sans MS" w:hAnsi="Comic Sans MS"/>
          <w:b/>
          <w:color w:val="000000"/>
          <w:sz w:val="20"/>
          <w:szCs w:val="20"/>
          <w:shd w:val="clear" w:color="auto" w:fill="FFFFFF"/>
        </w:rPr>
        <w:t>72183.</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w:t>
      </w:r>
      <w:r w:rsidRPr="0012243D">
        <w:rPr>
          <w:rFonts w:ascii="Comic Sans MS" w:hAnsi="Comic Sans MS"/>
          <w:sz w:val="20"/>
          <w:szCs w:val="20"/>
        </w:rPr>
        <w:tab/>
        <w:t>Περαιτέρω πληροφορίες είναι διαθέσιμες από την προαναφερθείσα διεύθυνση.</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δ</w:t>
      </w:r>
      <w:r w:rsidRPr="0012243D">
        <w:rPr>
          <w:rFonts w:ascii="Comic Sans MS" w:hAnsi="Comic Sans MS"/>
          <w:i/>
          <w:sz w:val="20"/>
          <w:szCs w:val="20"/>
        </w:rPr>
        <w:t xml:space="preserve">) </w:t>
      </w:r>
      <w:r w:rsidRPr="0012243D">
        <w:rPr>
          <w:rFonts w:ascii="Comic Sans MS" w:hAnsi="Comic Sans MS"/>
          <w:sz w:val="20"/>
          <w:szCs w:val="20"/>
          <w:lang w:val="en-US"/>
        </w:rPr>
        <w:t>H</w:t>
      </w:r>
      <w:r w:rsidRPr="0012243D">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7" w:history="1">
        <w:r w:rsidRPr="0012243D">
          <w:rPr>
            <w:rStyle w:val="-"/>
            <w:rFonts w:ascii="Comic Sans MS" w:hAnsi="Comic Sans MS"/>
            <w:sz w:val="20"/>
            <w:szCs w:val="20"/>
            <w:shd w:val="clear" w:color="auto" w:fill="FFFFFF"/>
          </w:rPr>
          <w:t>www.promitheus.gov.gr</w:t>
        </w:r>
      </w:hyperlink>
      <w:r w:rsidRPr="0012243D">
        <w:rPr>
          <w:rFonts w:ascii="Comic Sans MS" w:hAnsi="Comic Sans MS"/>
          <w:sz w:val="20"/>
          <w:szCs w:val="20"/>
        </w:rPr>
        <w:t xml:space="preserve"> στην επιλογή «βοήθεια και υποστήριξη».</w:t>
      </w:r>
    </w:p>
    <w:p w:rsidR="00E25B0C" w:rsidRPr="0012243D" w:rsidRDefault="00E25B0C" w:rsidP="0012243D">
      <w:pPr>
        <w:jc w:val="both"/>
        <w:rPr>
          <w:rFonts w:ascii="Comic Sans MS" w:hAnsi="Comic Sans MS"/>
          <w:sz w:val="20"/>
          <w:szCs w:val="20"/>
        </w:rPr>
      </w:pPr>
      <w:bookmarkStart w:id="1" w:name="_Toc4662982"/>
      <w:r w:rsidRPr="0012243D">
        <w:rPr>
          <w:rFonts w:ascii="Comic Sans MS" w:hAnsi="Comic Sans MS"/>
          <w:sz w:val="20"/>
          <w:szCs w:val="20"/>
        </w:rPr>
        <w:t>1.2</w:t>
      </w:r>
      <w:r w:rsidRPr="0012243D">
        <w:rPr>
          <w:rFonts w:ascii="Comic Sans MS" w:hAnsi="Comic Sans MS"/>
          <w:sz w:val="20"/>
          <w:szCs w:val="20"/>
        </w:rPr>
        <w:tab/>
        <w:t>Στοιχεία Διαδικασίας-Χρηματοδότηση</w:t>
      </w:r>
      <w:bookmarkEnd w:id="1"/>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 xml:space="preserve">Είδος διαδικασίας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Ο διαγωνισμός θα διεξαχθεί με την ανοικτή διαδικασία του άρθρου 27 του ν. 4412/16. </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Χρηματοδότηση της σύμβασης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Φορέας χρηματοδότησης της παρούσας σύμβασης είναι  ο Δήμος </w:t>
      </w:r>
      <w:proofErr w:type="spellStart"/>
      <w:r w:rsidRPr="0012243D">
        <w:rPr>
          <w:rFonts w:ascii="Comic Sans MS" w:hAnsi="Comic Sans MS"/>
          <w:sz w:val="20"/>
          <w:szCs w:val="20"/>
        </w:rPr>
        <w:t>Αρταίων</w:t>
      </w:r>
      <w:proofErr w:type="spellEnd"/>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 Η δαπάνη για την εν σύμβαση βαρύνει τις σχετικές πιστώσεις του φορέα για το έτος 2019 (Υποχρέωση έτους 2018). Αναλυτικότερα οι Κ.Α. που θα βαρύνουν τους ετήσιους προϋπολογισμούς του φορέα είναι οι εξής: 10-6061., 20-6061., 30-6061,35-6061. και  70-6061.</w:t>
      </w:r>
    </w:p>
    <w:p w:rsidR="00E25B0C" w:rsidRPr="0012243D" w:rsidRDefault="00E25B0C" w:rsidP="0012243D">
      <w:pPr>
        <w:jc w:val="both"/>
        <w:rPr>
          <w:rFonts w:ascii="Comic Sans MS" w:hAnsi="Comic Sans MS"/>
          <w:b/>
          <w:bCs/>
          <w:sz w:val="20"/>
          <w:szCs w:val="20"/>
          <w:u w:val="single"/>
        </w:rPr>
      </w:pPr>
      <w:r w:rsidRPr="0012243D">
        <w:rPr>
          <w:rFonts w:ascii="Comic Sans MS" w:hAnsi="Comic Sans MS"/>
          <w:b/>
          <w:bCs/>
          <w:sz w:val="20"/>
          <w:szCs w:val="20"/>
          <w:u w:val="single"/>
        </w:rPr>
        <w:t>Αναλυτικά η δαπάνη ανά κωδικό προϋπολογισμού είναι:</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 xml:space="preserve">Κ.Α 10-6061: Δαπάνη      137,64€ </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Κ.Α 20-6061: Δαπάνη 18.492,59€</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Κ.Α 30-6061: Δαπάνη   2.906,98€</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Κ.Α 35-6061: Δαπάνη   3.696,61€</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Κ.Α 70-6061: Δαπάνη   4.103,16€</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 xml:space="preserve">                                      __________</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Σύνολο:                       29.336,99€ (συμπεριλαμβάνεται ΦΠΑ 24%)</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bookmarkStart w:id="2" w:name="_Toc4662983"/>
      <w:r w:rsidRPr="0012243D">
        <w:rPr>
          <w:rFonts w:ascii="Comic Sans MS" w:hAnsi="Comic Sans MS"/>
          <w:sz w:val="20"/>
          <w:szCs w:val="20"/>
        </w:rPr>
        <w:t>1.3</w:t>
      </w:r>
      <w:r w:rsidRPr="0012243D">
        <w:rPr>
          <w:rFonts w:ascii="Comic Sans MS" w:hAnsi="Comic Sans MS"/>
          <w:sz w:val="20"/>
          <w:szCs w:val="20"/>
        </w:rPr>
        <w:tab/>
        <w:t>Συνοπτική Περιγραφή φυσικού και οικονομικού αντικειμένου της σύμβασης</w:t>
      </w:r>
      <w:bookmarkEnd w:id="2"/>
      <w:r w:rsidRPr="0012243D">
        <w:rPr>
          <w:rFonts w:ascii="Comic Sans MS" w:hAnsi="Comic Sans MS"/>
          <w:sz w:val="20"/>
          <w:szCs w:val="20"/>
        </w:rPr>
        <w:t xml:space="preserve"> </w:t>
      </w:r>
    </w:p>
    <w:p w:rsidR="00E25B0C" w:rsidRPr="0012243D" w:rsidRDefault="00E25B0C" w:rsidP="0012243D">
      <w:pPr>
        <w:jc w:val="both"/>
        <w:rPr>
          <w:rFonts w:ascii="Comic Sans MS" w:hAnsi="Comic Sans MS"/>
          <w:b/>
          <w:sz w:val="20"/>
          <w:szCs w:val="20"/>
        </w:rPr>
      </w:pPr>
      <w:r w:rsidRPr="0012243D">
        <w:rPr>
          <w:rFonts w:ascii="Comic Sans MS" w:hAnsi="Comic Sans MS"/>
          <w:sz w:val="20"/>
          <w:szCs w:val="20"/>
        </w:rPr>
        <w:t xml:space="preserve">Αντικείμενο της σύμβασης  είναι η προμήθεια ειδών ατομικής προστασίας για τους δικαιούχους υπαλλήλους του Δήμου </w:t>
      </w:r>
      <w:proofErr w:type="spellStart"/>
      <w:r w:rsidRPr="0012243D">
        <w:rPr>
          <w:rFonts w:ascii="Comic Sans MS" w:hAnsi="Comic Sans MS"/>
          <w:sz w:val="20"/>
          <w:szCs w:val="20"/>
        </w:rPr>
        <w:t>Αρταίων</w:t>
      </w:r>
      <w:proofErr w:type="spellEnd"/>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προς προμήθεια είδη κατατάσσονται στον κωδικό του Κοινού Λεξιλογίου δημοσίων συμβάσεων (CPV) : Ρούχα προστασίας και ασφαλείας 35113400-3.</w:t>
      </w:r>
    </w:p>
    <w:tbl>
      <w:tblPr>
        <w:tblpPr w:leftFromText="180" w:rightFromText="180" w:vertAnchor="text" w:horzAnchor="margin" w:tblpX="-34" w:tblpY="422"/>
        <w:tblW w:w="9923" w:type="dxa"/>
        <w:tblLayout w:type="fixed"/>
        <w:tblLook w:val="0000"/>
      </w:tblPr>
      <w:tblGrid>
        <w:gridCol w:w="1242"/>
        <w:gridCol w:w="2019"/>
        <w:gridCol w:w="1417"/>
        <w:gridCol w:w="567"/>
        <w:gridCol w:w="1134"/>
        <w:gridCol w:w="1418"/>
        <w:gridCol w:w="850"/>
        <w:gridCol w:w="1276"/>
      </w:tblGrid>
      <w:tr w:rsidR="00E25B0C" w:rsidRPr="0012243D" w:rsidTr="00FD7A5D">
        <w:trPr>
          <w:trHeight w:val="1767"/>
        </w:trPr>
        <w:tc>
          <w:tcPr>
            <w:tcW w:w="1242"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eastAsia="Cambria" w:hAnsi="Comic Sans MS"/>
                <w:b/>
                <w:bCs/>
                <w:sz w:val="20"/>
                <w:szCs w:val="20"/>
              </w:rPr>
            </w:pPr>
          </w:p>
          <w:p w:rsidR="00E25B0C" w:rsidRPr="0012243D" w:rsidRDefault="00E25B0C" w:rsidP="0012243D">
            <w:pPr>
              <w:jc w:val="both"/>
              <w:rPr>
                <w:rFonts w:ascii="Comic Sans MS" w:eastAsia="Cambria" w:hAnsi="Comic Sans MS"/>
                <w:b/>
                <w:bCs/>
                <w:sz w:val="20"/>
                <w:szCs w:val="20"/>
              </w:rPr>
            </w:pPr>
            <w:r w:rsidRPr="0012243D">
              <w:rPr>
                <w:rFonts w:ascii="Comic Sans MS" w:eastAsia="Cambria" w:hAnsi="Comic Sans MS"/>
                <w:b/>
                <w:bCs/>
                <w:sz w:val="20"/>
                <w:szCs w:val="20"/>
              </w:rPr>
              <w:t xml:space="preserve">Είδος </w:t>
            </w:r>
          </w:p>
          <w:p w:rsidR="00E25B0C" w:rsidRPr="0012243D" w:rsidRDefault="00E25B0C" w:rsidP="0012243D">
            <w:pPr>
              <w:jc w:val="both"/>
              <w:rPr>
                <w:rFonts w:ascii="Comic Sans MS" w:hAnsi="Comic Sans MS"/>
                <w:b/>
                <w:sz w:val="20"/>
                <w:szCs w:val="20"/>
              </w:rPr>
            </w:pPr>
            <w:r w:rsidRPr="0012243D">
              <w:rPr>
                <w:rFonts w:ascii="Comic Sans MS" w:eastAsia="Cambria" w:hAnsi="Comic Sans MS"/>
                <w:b/>
                <w:bCs/>
                <w:sz w:val="20"/>
                <w:szCs w:val="20"/>
              </w:rPr>
              <w:t xml:space="preserve">Δαπάνης </w:t>
            </w:r>
          </w:p>
        </w:tc>
        <w:tc>
          <w:tcPr>
            <w:tcW w:w="2019"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hAnsi="Comic Sans MS"/>
                <w:b/>
                <w:sz w:val="20"/>
                <w:szCs w:val="20"/>
              </w:rPr>
            </w:pPr>
            <w:r w:rsidRPr="0012243D">
              <w:rPr>
                <w:rFonts w:ascii="Comic Sans MS" w:hAnsi="Comic Sans MS"/>
                <w:b/>
                <w:sz w:val="20"/>
                <w:szCs w:val="20"/>
              </w:rPr>
              <w:t xml:space="preserve">       </w:t>
            </w:r>
          </w:p>
          <w:p w:rsidR="00E25B0C" w:rsidRPr="0012243D" w:rsidRDefault="00E25B0C" w:rsidP="0012243D">
            <w:pPr>
              <w:jc w:val="both"/>
              <w:rPr>
                <w:rFonts w:ascii="Comic Sans MS" w:hAnsi="Comic Sans MS"/>
                <w:b/>
                <w:sz w:val="20"/>
                <w:szCs w:val="20"/>
              </w:rPr>
            </w:pPr>
            <w:r w:rsidRPr="0012243D">
              <w:rPr>
                <w:rFonts w:ascii="Comic Sans MS" w:hAnsi="Comic Sans MS"/>
                <w:b/>
                <w:sz w:val="20"/>
                <w:szCs w:val="20"/>
              </w:rPr>
              <w:t xml:space="preserve">Κ.Α </w:t>
            </w:r>
          </w:p>
          <w:p w:rsidR="00E25B0C" w:rsidRPr="0012243D" w:rsidRDefault="00E25B0C" w:rsidP="0012243D">
            <w:pPr>
              <w:jc w:val="both"/>
              <w:rPr>
                <w:rFonts w:ascii="Comic Sans MS" w:eastAsia="Cambria" w:hAnsi="Comic Sans MS"/>
                <w:b/>
                <w:bCs/>
                <w:sz w:val="20"/>
                <w:szCs w:val="20"/>
              </w:rPr>
            </w:pPr>
            <w:proofErr w:type="spellStart"/>
            <w:r w:rsidRPr="0012243D">
              <w:rPr>
                <w:rFonts w:ascii="Comic Sans MS" w:hAnsi="Comic Sans MS"/>
                <w:b/>
                <w:sz w:val="20"/>
                <w:szCs w:val="20"/>
              </w:rPr>
              <w:t>Προϋ</w:t>
            </w:r>
            <w:proofErr w:type="spellEnd"/>
            <w:r w:rsidRPr="0012243D">
              <w:rPr>
                <w:rFonts w:ascii="Comic Sans MS" w:hAnsi="Comic Sans MS"/>
                <w:b/>
                <w:sz w:val="20"/>
                <w:szCs w:val="20"/>
              </w:rPr>
              <w:t xml:space="preserve">/μού </w:t>
            </w:r>
          </w:p>
        </w:tc>
        <w:tc>
          <w:tcPr>
            <w:tcW w:w="1417"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eastAsia="Cambria" w:hAnsi="Comic Sans MS"/>
                <w:b/>
                <w:bCs/>
                <w:sz w:val="20"/>
                <w:szCs w:val="20"/>
              </w:rPr>
            </w:pPr>
            <w:r w:rsidRPr="0012243D">
              <w:rPr>
                <w:rFonts w:ascii="Comic Sans MS" w:eastAsia="Cambria" w:hAnsi="Comic Sans MS"/>
                <w:b/>
                <w:bCs/>
                <w:sz w:val="20"/>
                <w:szCs w:val="20"/>
              </w:rPr>
              <w:t>CPV</w:t>
            </w:r>
          </w:p>
        </w:tc>
        <w:tc>
          <w:tcPr>
            <w:tcW w:w="567"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eastAsia="Cambria" w:hAnsi="Comic Sans MS"/>
                <w:b/>
                <w:bCs/>
                <w:sz w:val="20"/>
                <w:szCs w:val="20"/>
              </w:rPr>
            </w:pPr>
            <w:r w:rsidRPr="0012243D">
              <w:rPr>
                <w:rFonts w:ascii="Comic Sans MS" w:eastAsia="Cambria" w:hAnsi="Comic Sans MS"/>
                <w:b/>
                <w:bCs/>
                <w:sz w:val="20"/>
                <w:szCs w:val="20"/>
              </w:rPr>
              <w:t xml:space="preserve">Πο- σο- </w:t>
            </w:r>
            <w:proofErr w:type="spellStart"/>
            <w:r w:rsidRPr="0012243D">
              <w:rPr>
                <w:rFonts w:ascii="Comic Sans MS" w:eastAsia="Cambria" w:hAnsi="Comic Sans MS"/>
                <w:b/>
                <w:bCs/>
                <w:sz w:val="20"/>
                <w:szCs w:val="20"/>
              </w:rPr>
              <w:t>τητα</w:t>
            </w:r>
            <w:proofErr w:type="spellEnd"/>
          </w:p>
        </w:tc>
        <w:tc>
          <w:tcPr>
            <w:tcW w:w="1134"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eastAsia="Cambria" w:hAnsi="Comic Sans MS"/>
                <w:b/>
                <w:bCs/>
                <w:sz w:val="20"/>
                <w:szCs w:val="20"/>
              </w:rPr>
            </w:pPr>
            <w:r w:rsidRPr="0012243D">
              <w:rPr>
                <w:rFonts w:ascii="Comic Sans MS" w:eastAsia="Cambria" w:hAnsi="Comic Sans MS"/>
                <w:b/>
                <w:bCs/>
                <w:sz w:val="20"/>
                <w:szCs w:val="20"/>
              </w:rPr>
              <w:t>Τιμή μονάδος</w:t>
            </w:r>
          </w:p>
        </w:tc>
        <w:tc>
          <w:tcPr>
            <w:tcW w:w="1418"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eastAsia="Cambria" w:hAnsi="Comic Sans MS"/>
                <w:b/>
                <w:bCs/>
                <w:sz w:val="20"/>
                <w:szCs w:val="20"/>
              </w:rPr>
            </w:pPr>
            <w:r w:rsidRPr="0012243D">
              <w:rPr>
                <w:rFonts w:ascii="Comic Sans MS" w:eastAsia="Cambria" w:hAnsi="Comic Sans MS"/>
                <w:b/>
                <w:bCs/>
                <w:sz w:val="20"/>
                <w:szCs w:val="20"/>
              </w:rPr>
              <w:t>Συνολικό Κόστος (χωρίς Φ.ΠΑ.)</w:t>
            </w:r>
          </w:p>
        </w:tc>
        <w:tc>
          <w:tcPr>
            <w:tcW w:w="850" w:type="dxa"/>
            <w:tcBorders>
              <w:top w:val="single" w:sz="4" w:space="0" w:color="000000"/>
              <w:left w:val="single" w:sz="4" w:space="0" w:color="000000"/>
              <w:bottom w:val="single" w:sz="4" w:space="0" w:color="000000"/>
            </w:tcBorders>
            <w:shd w:val="clear" w:color="auto" w:fill="auto"/>
            <w:vAlign w:val="center"/>
          </w:tcPr>
          <w:p w:rsidR="00E25B0C" w:rsidRPr="0012243D" w:rsidRDefault="00E25B0C" w:rsidP="0012243D">
            <w:pPr>
              <w:jc w:val="both"/>
              <w:rPr>
                <w:rFonts w:ascii="Comic Sans MS" w:eastAsia="Cambria" w:hAnsi="Comic Sans MS"/>
                <w:b/>
                <w:bCs/>
                <w:sz w:val="20"/>
                <w:szCs w:val="20"/>
              </w:rPr>
            </w:pPr>
            <w:proofErr w:type="spellStart"/>
            <w:r w:rsidRPr="0012243D">
              <w:rPr>
                <w:rFonts w:ascii="Comic Sans MS" w:eastAsia="Cambria" w:hAnsi="Comic Sans MS"/>
                <w:b/>
                <w:bCs/>
                <w:sz w:val="20"/>
                <w:szCs w:val="20"/>
              </w:rPr>
              <w:t>Συντελε</w:t>
            </w:r>
            <w:proofErr w:type="spellEnd"/>
            <w:r w:rsidRPr="0012243D">
              <w:rPr>
                <w:rFonts w:ascii="Comic Sans MS" w:eastAsia="Cambria" w:hAnsi="Comic Sans MS"/>
                <w:b/>
                <w:bCs/>
                <w:sz w:val="20"/>
                <w:szCs w:val="20"/>
              </w:rPr>
              <w:t>-</w:t>
            </w:r>
            <w:proofErr w:type="spellStart"/>
            <w:r w:rsidRPr="0012243D">
              <w:rPr>
                <w:rFonts w:ascii="Comic Sans MS" w:eastAsia="Cambria" w:hAnsi="Comic Sans MS"/>
                <w:b/>
                <w:bCs/>
                <w:sz w:val="20"/>
                <w:szCs w:val="20"/>
              </w:rPr>
              <w:t>στής</w:t>
            </w:r>
            <w:proofErr w:type="spellEnd"/>
            <w:r w:rsidRPr="0012243D">
              <w:rPr>
                <w:rFonts w:ascii="Comic Sans MS" w:eastAsia="Cambria" w:hAnsi="Comic Sans MS"/>
                <w:b/>
                <w:bCs/>
                <w:sz w:val="20"/>
                <w:szCs w:val="20"/>
              </w:rPr>
              <w:t xml:space="preserve"> ΦΠΑ</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5B0C" w:rsidRPr="0012243D" w:rsidRDefault="00E25B0C" w:rsidP="0012243D">
            <w:pPr>
              <w:jc w:val="both"/>
              <w:rPr>
                <w:rFonts w:ascii="Comic Sans MS" w:hAnsi="Comic Sans MS"/>
                <w:sz w:val="20"/>
                <w:szCs w:val="20"/>
              </w:rPr>
            </w:pPr>
            <w:r w:rsidRPr="0012243D">
              <w:rPr>
                <w:rFonts w:ascii="Comic Sans MS" w:eastAsia="Cambria" w:hAnsi="Comic Sans MS"/>
                <w:b/>
                <w:bCs/>
                <w:sz w:val="20"/>
                <w:szCs w:val="20"/>
              </w:rPr>
              <w:t xml:space="preserve">Συν. Κόστος </w:t>
            </w:r>
          </w:p>
        </w:tc>
      </w:tr>
      <w:tr w:rsidR="00E25B0C" w:rsidRPr="0012243D" w:rsidTr="00FD7A5D">
        <w:trPr>
          <w:trHeight w:val="1298"/>
        </w:trPr>
        <w:tc>
          <w:tcPr>
            <w:tcW w:w="1242"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Προμήθεια</w:t>
            </w:r>
          </w:p>
        </w:tc>
        <w:tc>
          <w:tcPr>
            <w:tcW w:w="2019"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bCs/>
                <w:sz w:val="20"/>
                <w:szCs w:val="20"/>
              </w:rPr>
              <w:t>10-6061, 20-6061, 30-6061, 35-6061, 70-6061</w:t>
            </w:r>
          </w:p>
        </w:tc>
        <w:tc>
          <w:tcPr>
            <w:tcW w:w="1417"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35113400-3</w:t>
            </w:r>
          </w:p>
        </w:tc>
        <w:tc>
          <w:tcPr>
            <w:tcW w:w="567"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1</w:t>
            </w:r>
          </w:p>
        </w:tc>
        <w:tc>
          <w:tcPr>
            <w:tcW w:w="1134"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23.658,86</w:t>
            </w:r>
          </w:p>
        </w:tc>
        <w:tc>
          <w:tcPr>
            <w:tcW w:w="1418"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23.658,86</w:t>
            </w:r>
          </w:p>
        </w:tc>
        <w:tc>
          <w:tcPr>
            <w:tcW w:w="850" w:type="dxa"/>
            <w:tcBorders>
              <w:top w:val="single" w:sz="4" w:space="0" w:color="000000"/>
              <w:left w:val="single" w:sz="4" w:space="0" w:color="000000"/>
              <w:bottom w:val="single" w:sz="4" w:space="0" w:color="000000"/>
            </w:tcBorders>
            <w:shd w:val="clear" w:color="auto" w:fill="auto"/>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25B0C" w:rsidRPr="0012243D" w:rsidRDefault="00E25B0C" w:rsidP="0012243D">
            <w:pPr>
              <w:jc w:val="both"/>
              <w:rPr>
                <w:rFonts w:ascii="Comic Sans MS" w:eastAsia="Cambria" w:hAnsi="Comic Sans MS"/>
                <w:bCs/>
                <w:sz w:val="20"/>
                <w:szCs w:val="20"/>
              </w:rPr>
            </w:pPr>
            <w:r w:rsidRPr="0012243D">
              <w:rPr>
                <w:rFonts w:ascii="Comic Sans MS" w:eastAsia="Cambria" w:hAnsi="Comic Sans MS"/>
                <w:bCs/>
                <w:sz w:val="20"/>
                <w:szCs w:val="20"/>
              </w:rPr>
              <w:t>29.336,99</w:t>
            </w:r>
          </w:p>
        </w:tc>
      </w:tr>
    </w:tbl>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Προσφορές υποβάλλονται το σύνολο των ειδών.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ΣΥΝΟΛΟ ΔΑΠΑΝΗΣ χωρίς ΦΠΑ (Έτος 2018)   = 23.658,86 €, Φ.Π.Α. 24%= 5.678,13 € με ΦΠΑ:</w:t>
      </w:r>
      <w:r w:rsidRPr="0012243D">
        <w:rPr>
          <w:rFonts w:ascii="Comic Sans MS" w:hAnsi="Comic Sans MS"/>
          <w:b/>
          <w:sz w:val="20"/>
          <w:szCs w:val="20"/>
        </w:rPr>
        <w:t>29.336,99</w:t>
      </w:r>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διάρκεια της σύμβασης ορίζεται  σε ένα (1) μήνα από την υπογραφή της.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E25B0C" w:rsidRPr="0012243D" w:rsidRDefault="00E25B0C" w:rsidP="0012243D">
      <w:pPr>
        <w:jc w:val="both"/>
        <w:rPr>
          <w:rFonts w:ascii="Comic Sans MS" w:hAnsi="Comic Sans MS"/>
          <w:sz w:val="20"/>
          <w:szCs w:val="20"/>
        </w:rPr>
      </w:pPr>
      <w:bookmarkStart w:id="3" w:name="_Toc4662984"/>
      <w:r w:rsidRPr="0012243D">
        <w:rPr>
          <w:rFonts w:ascii="Comic Sans MS" w:hAnsi="Comic Sans MS"/>
          <w:sz w:val="20"/>
          <w:szCs w:val="20"/>
        </w:rPr>
        <w:t>1.4</w:t>
      </w:r>
      <w:r w:rsidRPr="0012243D">
        <w:rPr>
          <w:rFonts w:ascii="Comic Sans MS" w:hAnsi="Comic Sans MS"/>
          <w:sz w:val="20"/>
          <w:szCs w:val="20"/>
        </w:rPr>
        <w:tab/>
        <w:t>Θεσμικό πλαίσιο</w:t>
      </w:r>
      <w:bookmarkEnd w:id="3"/>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12243D">
        <w:rPr>
          <w:rFonts w:ascii="Comic Sans MS" w:hAnsi="Comic Sans MS"/>
          <w:sz w:val="20"/>
          <w:szCs w:val="20"/>
        </w:rPr>
        <w:t>κατ΄</w:t>
      </w:r>
      <w:proofErr w:type="spellEnd"/>
      <w:r w:rsidRPr="0012243D">
        <w:rPr>
          <w:rFonts w:ascii="Comic Sans MS" w:hAnsi="Comic Sans MS"/>
          <w:sz w:val="20"/>
          <w:szCs w:val="20"/>
        </w:rPr>
        <w:t xml:space="preserve"> εξουσιοδότηση αυτής εκδοθείσες κανονιστικές πράξεις, όπως ισχύουν και ιδίως:</w:t>
      </w:r>
    </w:p>
    <w:p w:rsidR="00E25B0C" w:rsidRPr="0012243D" w:rsidRDefault="00E25B0C" w:rsidP="0012243D">
      <w:pPr>
        <w:jc w:val="both"/>
        <w:rPr>
          <w:rFonts w:ascii="Comic Sans MS" w:hAnsi="Comic Sans MS"/>
          <w:color w:val="000000"/>
          <w:sz w:val="20"/>
          <w:szCs w:val="20"/>
        </w:rPr>
      </w:pPr>
      <w:r w:rsidRPr="0012243D">
        <w:rPr>
          <w:rFonts w:ascii="Comic Sans MS" w:hAnsi="Comic Sans MS"/>
          <w:sz w:val="20"/>
          <w:szCs w:val="20"/>
        </w:rPr>
        <w:t>του ν. 4412/2016 (Α' 147) “</w:t>
      </w:r>
      <w:r w:rsidRPr="0012243D">
        <w:rPr>
          <w:rFonts w:ascii="Comic Sans MS" w:hAnsi="Comic Sans MS"/>
          <w:i/>
          <w:sz w:val="20"/>
          <w:szCs w:val="20"/>
        </w:rPr>
        <w:t>Δημόσιες Συμβάσεις Έργων, Προμηθειών και Υπηρεσιών (προσαρμογή στις Οδηγίες 2014/24/ ΕΕ και 2014/25/ΕΕ)»</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4270/2014 (Α' 143) «</w:t>
      </w:r>
      <w:r w:rsidRPr="0012243D">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12243D">
        <w:rPr>
          <w:rFonts w:ascii="Comic Sans MS" w:hAnsi="Comic Sans MS"/>
          <w:sz w:val="20"/>
          <w:szCs w:val="20"/>
        </w:rPr>
        <w:t>»</w:t>
      </w:r>
      <w:r w:rsidRPr="0012243D">
        <w:rPr>
          <w:rFonts w:ascii="Comic Sans MS" w:hAnsi="Comic Sans MS"/>
          <w:b/>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4250/2014 (Α' 74) «</w:t>
      </w:r>
      <w:r w:rsidRPr="0012243D">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2243D">
        <w:rPr>
          <w:rFonts w:ascii="Comic Sans MS" w:hAnsi="Comic Sans MS"/>
          <w:i/>
          <w:sz w:val="20"/>
          <w:szCs w:val="20"/>
        </w:rPr>
        <w:t>π.δ</w:t>
      </w:r>
      <w:proofErr w:type="spellEnd"/>
      <w:r w:rsidRPr="0012243D">
        <w:rPr>
          <w:rFonts w:ascii="Comic Sans MS" w:hAnsi="Comic Sans MS"/>
          <w:i/>
          <w:sz w:val="20"/>
          <w:szCs w:val="20"/>
        </w:rPr>
        <w:t>. 318/1992 (Α΄161) και λοιπές ρυθμίσεις</w:t>
      </w:r>
      <w:r w:rsidRPr="0012243D">
        <w:rPr>
          <w:rFonts w:ascii="Comic Sans MS" w:hAnsi="Comic Sans MS"/>
          <w:sz w:val="20"/>
          <w:szCs w:val="20"/>
        </w:rPr>
        <w:t xml:space="preserve">» και ειδικότερα τις διατάξεις του άρθρου 1, </w:t>
      </w:r>
      <w:r w:rsidRPr="0012243D">
        <w:rPr>
          <w:rFonts w:ascii="Comic Sans MS" w:hAnsi="Comic Sans MS"/>
          <w:b/>
          <w:bCs/>
          <w:sz w:val="20"/>
          <w:szCs w:val="20"/>
        </w:rPr>
        <w:t xml:space="preserve"> </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της παρ. Ζ του Ν. 4152/2013 (Α' 107) «</w:t>
      </w:r>
      <w:r w:rsidRPr="0012243D">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4129/2013 (Α’ 52) «</w:t>
      </w:r>
      <w:r w:rsidRPr="0012243D">
        <w:rPr>
          <w:rFonts w:ascii="Comic Sans MS" w:hAnsi="Comic Sans MS"/>
          <w:i/>
          <w:sz w:val="20"/>
          <w:szCs w:val="20"/>
        </w:rPr>
        <w:t>Κύρωση του Κώδικα Νόμων για το Ελεγκτικό Συνέδριο</w:t>
      </w:r>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4013/2011 (Α’ 204) «</w:t>
      </w:r>
      <w:r w:rsidRPr="0012243D">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3861/2010 (Α’ 112) «</w:t>
      </w:r>
      <w:r w:rsidRPr="0012243D">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12243D">
        <w:rPr>
          <w:rFonts w:ascii="Comic Sans MS" w:hAnsi="Comic Sans MS"/>
          <w:i/>
          <w:iCs/>
          <w:sz w:val="20"/>
          <w:szCs w:val="20"/>
        </w:rPr>
        <w:t>αυτοδιοικητικών</w:t>
      </w:r>
      <w:proofErr w:type="spellEnd"/>
      <w:r w:rsidRPr="0012243D">
        <w:rPr>
          <w:rFonts w:ascii="Comic Sans MS" w:hAnsi="Comic Sans MS"/>
          <w:i/>
          <w:iCs/>
          <w:sz w:val="20"/>
          <w:szCs w:val="20"/>
        </w:rPr>
        <w:t xml:space="preserve"> οργάνων στο διαδίκτυο "Πρόγραμμα Διαύγεια" και άλλες διατάξεις”</w:t>
      </w:r>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άρθρου 5 της απόφασης με αριθ. 11389/1993 (Β΄ 185) του Υπουργού Εσωτερικών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3548/2007 (Α’ 68) «</w:t>
      </w:r>
      <w:r w:rsidRPr="0012243D">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 2859/2000 (Α’ 248) «</w:t>
      </w:r>
      <w:r w:rsidRPr="0012243D">
        <w:rPr>
          <w:rFonts w:ascii="Comic Sans MS" w:hAnsi="Comic Sans MS"/>
          <w:i/>
          <w:sz w:val="20"/>
          <w:szCs w:val="20"/>
        </w:rPr>
        <w:t>Κύρωση Κώδικα Φόρου Προστιθέμενης Αξίας</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του ν.2690/1999 (Α' 45) “</w:t>
      </w:r>
      <w:r w:rsidRPr="0012243D">
        <w:rPr>
          <w:rFonts w:ascii="Comic Sans MS" w:hAnsi="Comic Sans MS"/>
          <w:i/>
          <w:sz w:val="20"/>
          <w:szCs w:val="20"/>
        </w:rPr>
        <w:t>Κύρωση του Κώδικα Διοικητικής Διαδικασίας και άλλες διατάξεις</w:t>
      </w:r>
      <w:r w:rsidRPr="0012243D">
        <w:rPr>
          <w:rFonts w:ascii="Comic Sans MS" w:hAnsi="Comic Sans MS"/>
          <w:sz w:val="20"/>
          <w:szCs w:val="20"/>
        </w:rPr>
        <w:t>”  και ιδίως των άρθρων 7 και 13 έως 15,</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του ν. 2121/1993 (Α' 25) “</w:t>
      </w:r>
      <w:r w:rsidRPr="0012243D">
        <w:rPr>
          <w:rStyle w:val="a3"/>
          <w:rFonts w:ascii="Comic Sans MS" w:hAnsi="Comic Sans MS"/>
          <w:i/>
          <w:iCs/>
          <w:color w:val="000000"/>
          <w:sz w:val="20"/>
          <w:szCs w:val="20"/>
        </w:rPr>
        <w:t>Πνευματική Ιδιοκτησία, Συγγενικά Δικαιώματα και Πολιτιστικά Θέματα</w:t>
      </w:r>
      <w:r w:rsidRPr="0012243D">
        <w:rPr>
          <w:rStyle w:val="a3"/>
          <w:rFonts w:ascii="Comic Sans MS" w:hAnsi="Comic Sans MS"/>
          <w:color w:val="000000"/>
          <w:sz w:val="20"/>
          <w:szCs w:val="20"/>
        </w:rPr>
        <w:t xml:space="preserve">”, </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sz w:val="20"/>
          <w:szCs w:val="20"/>
        </w:rPr>
        <w:t xml:space="preserve">του </w:t>
      </w:r>
      <w:proofErr w:type="spellStart"/>
      <w:r w:rsidRPr="0012243D">
        <w:rPr>
          <w:rFonts w:ascii="Comic Sans MS" w:hAnsi="Comic Sans MS"/>
          <w:sz w:val="20"/>
          <w:szCs w:val="20"/>
        </w:rPr>
        <w:t>π.δ</w:t>
      </w:r>
      <w:proofErr w:type="spellEnd"/>
      <w:r w:rsidRPr="0012243D">
        <w:rPr>
          <w:rFonts w:ascii="Comic Sans MS" w:hAnsi="Comic Sans MS"/>
          <w:sz w:val="20"/>
          <w:szCs w:val="20"/>
        </w:rPr>
        <w:t xml:space="preserve"> 28/2015 (Α' 34) “</w:t>
      </w:r>
      <w:r w:rsidRPr="0012243D">
        <w:rPr>
          <w:rFonts w:ascii="Comic Sans MS" w:hAnsi="Comic Sans MS"/>
          <w:i/>
          <w:sz w:val="20"/>
          <w:szCs w:val="20"/>
        </w:rPr>
        <w:t>Κωδικοποίηση διατάξεων για την πρόσβαση σε δημόσια έγγραφα και στοιχεία</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Cs/>
          <w:iCs/>
          <w:sz w:val="20"/>
          <w:szCs w:val="20"/>
        </w:rPr>
        <w:t xml:space="preserve">του </w:t>
      </w:r>
      <w:proofErr w:type="spellStart"/>
      <w:r w:rsidRPr="0012243D">
        <w:rPr>
          <w:rFonts w:ascii="Comic Sans MS" w:hAnsi="Comic Sans MS"/>
          <w:bCs/>
          <w:iCs/>
          <w:sz w:val="20"/>
          <w:szCs w:val="20"/>
        </w:rPr>
        <w:t>π.δ</w:t>
      </w:r>
      <w:proofErr w:type="spellEnd"/>
      <w:r w:rsidRPr="0012243D">
        <w:rPr>
          <w:rFonts w:ascii="Comic Sans MS" w:hAnsi="Comic Sans MS"/>
          <w:bCs/>
          <w:iCs/>
          <w:sz w:val="20"/>
          <w:szCs w:val="20"/>
        </w:rPr>
        <w:t xml:space="preserve">. 80/2016 (Α΄145) “Ανάληψη υποχρεώσεων από τους </w:t>
      </w:r>
      <w:proofErr w:type="spellStart"/>
      <w:r w:rsidRPr="0012243D">
        <w:rPr>
          <w:rFonts w:ascii="Comic Sans MS" w:hAnsi="Comic Sans MS"/>
          <w:bCs/>
          <w:iCs/>
          <w:sz w:val="20"/>
          <w:szCs w:val="20"/>
        </w:rPr>
        <w:t>Διατάκτες</w:t>
      </w:r>
      <w:proofErr w:type="spellEnd"/>
      <w:r w:rsidRPr="0012243D">
        <w:rPr>
          <w:rFonts w:ascii="Comic Sans MS" w:hAnsi="Comic Sans MS"/>
          <w:bCs/>
          <w:iC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της με αρ. 57654 (Β’ 1781/23.5.2017) Απόφασης του Υπουργού Οικονομίας και Ανάπτυξης «</w:t>
      </w:r>
      <w:r w:rsidRPr="0012243D">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της με αρ. 56902/215 (Β' 1924/2.6.2017) Απόφασης του Υπουργού Οικονομίας και Ανάπτυξης «</w:t>
      </w:r>
      <w:r w:rsidRPr="0012243D">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i/>
          <w:sz w:val="20"/>
          <w:szCs w:val="20"/>
        </w:rPr>
        <w:t>Το αρ.πρωτ:6056/2019 Τεκμηριωμένο Αίτημα της Δ/</w:t>
      </w:r>
      <w:proofErr w:type="spellStart"/>
      <w:r w:rsidRPr="0012243D">
        <w:rPr>
          <w:rFonts w:ascii="Comic Sans MS" w:hAnsi="Comic Sans MS"/>
          <w:i/>
          <w:sz w:val="20"/>
          <w:szCs w:val="20"/>
        </w:rPr>
        <w:t>νσης</w:t>
      </w:r>
      <w:proofErr w:type="spellEnd"/>
      <w:r w:rsidRPr="0012243D">
        <w:rPr>
          <w:rFonts w:ascii="Comic Sans MS" w:hAnsi="Comic Sans MS"/>
          <w:i/>
          <w:sz w:val="20"/>
          <w:szCs w:val="20"/>
        </w:rPr>
        <w:t xml:space="preserve"> Τεχνικών Υπηρεσιών</w:t>
      </w:r>
      <w:r w:rsidRPr="0012243D">
        <w:rPr>
          <w:rFonts w:ascii="Comic Sans MS" w:hAnsi="Comic Sans MS"/>
          <w:b/>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Το αρ. πρωτ.:6049/2019 </w:t>
      </w:r>
      <w:r w:rsidRPr="0012243D">
        <w:rPr>
          <w:rFonts w:ascii="Comic Sans MS" w:hAnsi="Comic Sans MS"/>
          <w:i/>
          <w:sz w:val="20"/>
          <w:szCs w:val="20"/>
        </w:rPr>
        <w:t>(19</w:t>
      </w:r>
      <w:r w:rsidRPr="0012243D">
        <w:rPr>
          <w:rFonts w:ascii="Comic Sans MS" w:hAnsi="Comic Sans MS"/>
          <w:i/>
          <w:sz w:val="20"/>
          <w:szCs w:val="20"/>
          <w:lang w:val="en-US"/>
        </w:rPr>
        <w:t>REQ</w:t>
      </w:r>
      <w:r w:rsidRPr="0012243D">
        <w:rPr>
          <w:rFonts w:ascii="Comic Sans MS" w:hAnsi="Comic Sans MS"/>
          <w:i/>
          <w:sz w:val="20"/>
          <w:szCs w:val="20"/>
        </w:rPr>
        <w:t>004619697),</w:t>
      </w:r>
      <w:r w:rsidRPr="0012243D">
        <w:rPr>
          <w:rFonts w:ascii="Comic Sans MS" w:hAnsi="Comic Sans MS"/>
          <w:sz w:val="20"/>
          <w:szCs w:val="20"/>
        </w:rPr>
        <w:t xml:space="preserve">πρωτογενές αίτημα </w:t>
      </w:r>
      <w:r w:rsidRPr="0012243D">
        <w:rPr>
          <w:rFonts w:ascii="Comic Sans MS" w:hAnsi="Comic Sans MS"/>
          <w:i/>
          <w:sz w:val="20"/>
          <w:szCs w:val="20"/>
        </w:rPr>
        <w:t>της Δ/</w:t>
      </w:r>
      <w:proofErr w:type="spellStart"/>
      <w:r w:rsidRPr="0012243D">
        <w:rPr>
          <w:rFonts w:ascii="Comic Sans MS" w:hAnsi="Comic Sans MS"/>
          <w:i/>
          <w:sz w:val="20"/>
          <w:szCs w:val="20"/>
        </w:rPr>
        <w:t>νσης</w:t>
      </w:r>
      <w:proofErr w:type="spellEnd"/>
      <w:r w:rsidRPr="0012243D">
        <w:rPr>
          <w:rFonts w:ascii="Comic Sans MS" w:hAnsi="Comic Sans MS"/>
          <w:i/>
          <w:sz w:val="20"/>
          <w:szCs w:val="20"/>
        </w:rPr>
        <w:t xml:space="preserve"> Τεχνικών Υπηρεσιών που εγκρίθηκε από πολλαπλά(19REQ004637849, 19REQ004637883, 19REQ004637816, 19REQ004640124, 19REQ004640152).</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Τις Αποφάσεις Ανάληψης Υποχρέωσης αρ.πρωτ.:6155</w:t>
      </w:r>
      <w:r w:rsidRPr="0012243D">
        <w:rPr>
          <w:rFonts w:ascii="Comic Sans MS" w:hAnsi="Comic Sans MS"/>
          <w:sz w:val="20"/>
          <w:szCs w:val="20"/>
          <w:vertAlign w:val="superscript"/>
        </w:rPr>
        <w:t xml:space="preserve"> </w:t>
      </w:r>
      <w:r w:rsidRPr="0012243D">
        <w:rPr>
          <w:rFonts w:ascii="Comic Sans MS" w:hAnsi="Comic Sans MS"/>
          <w:sz w:val="20"/>
          <w:szCs w:val="20"/>
        </w:rPr>
        <w:t>Α-799/18-3-2019(ΑΔΑ:Ω20ΓΩΨΑ-Θ2Τ), αρ.πρωτ.:6159</w:t>
      </w:r>
      <w:r w:rsidRPr="0012243D">
        <w:rPr>
          <w:rFonts w:ascii="Comic Sans MS" w:hAnsi="Comic Sans MS"/>
          <w:sz w:val="20"/>
          <w:szCs w:val="20"/>
          <w:vertAlign w:val="superscript"/>
        </w:rPr>
        <w:t xml:space="preserve"> </w:t>
      </w:r>
      <w:r w:rsidRPr="0012243D">
        <w:rPr>
          <w:rFonts w:ascii="Comic Sans MS" w:hAnsi="Comic Sans MS"/>
          <w:sz w:val="20"/>
          <w:szCs w:val="20"/>
        </w:rPr>
        <w:t>Α-800/18-3-2019(ΑΔΑ:6467ΩΨΑ-9ΣΠ), αρ.πρωτ.:6160</w:t>
      </w:r>
      <w:r w:rsidRPr="0012243D">
        <w:rPr>
          <w:rFonts w:ascii="Comic Sans MS" w:hAnsi="Comic Sans MS"/>
          <w:sz w:val="20"/>
          <w:szCs w:val="20"/>
          <w:vertAlign w:val="superscript"/>
        </w:rPr>
        <w:t xml:space="preserve"> </w:t>
      </w:r>
      <w:r w:rsidRPr="0012243D">
        <w:rPr>
          <w:rFonts w:ascii="Comic Sans MS" w:hAnsi="Comic Sans MS"/>
          <w:sz w:val="20"/>
          <w:szCs w:val="20"/>
        </w:rPr>
        <w:t>Α-801/18-3-2019 (ΑΔΑ:ΩΛΓΩΩΨΑ-ΤΧ7),αρ.πρωτ.:6161Α-802/18-3-2019(ΑΔΑ:ΩΚ6ΩΨΑ-Ψ3Ι), αρ.πρωτ.:6162</w:t>
      </w:r>
      <w:r w:rsidRPr="0012243D">
        <w:rPr>
          <w:rFonts w:ascii="Comic Sans MS" w:hAnsi="Comic Sans MS"/>
          <w:sz w:val="20"/>
          <w:szCs w:val="20"/>
          <w:vertAlign w:val="superscript"/>
        </w:rPr>
        <w:t xml:space="preserve"> </w:t>
      </w:r>
      <w:r w:rsidRPr="0012243D">
        <w:rPr>
          <w:rFonts w:ascii="Comic Sans MS" w:hAnsi="Comic Sans MS"/>
          <w:sz w:val="20"/>
          <w:szCs w:val="20"/>
        </w:rPr>
        <w:t>Α-803/18-3-2019 (ΑΔΑ:ΩΚΨΘΩΨΑ-Ε13).</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Την αριθ. …../2019 (ΑΔΑ: ………) απόφαση Οικονομικής Επιτροπής με την οποία εγκρίθηκαν οι τεχνικές προδιαγραφές και οι όροι της διακήρυξης.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Την αριθ. …… / 2019 (ΑΔΑ: …….) απόφαση Οικονομικής Επιτροπής για την διενέργεια ανοικτού διαγωνισμού.</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sz w:val="20"/>
          <w:szCs w:val="20"/>
        </w:rPr>
        <w:t xml:space="preserve">των σε εκτέλεση των ανωτέρω νόμων </w:t>
      </w:r>
      <w:proofErr w:type="spellStart"/>
      <w:r w:rsidRPr="0012243D">
        <w:rPr>
          <w:rFonts w:ascii="Comic Sans MS" w:hAnsi="Comic Sans MS"/>
          <w:sz w:val="20"/>
          <w:szCs w:val="20"/>
        </w:rPr>
        <w:t>εκδοθεισών</w:t>
      </w:r>
      <w:proofErr w:type="spellEnd"/>
      <w:r w:rsidRPr="0012243D">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25B0C" w:rsidRPr="0012243D" w:rsidRDefault="00E25B0C" w:rsidP="0012243D">
      <w:pPr>
        <w:jc w:val="both"/>
        <w:rPr>
          <w:rFonts w:ascii="Comic Sans MS" w:hAnsi="Comic Sans MS"/>
          <w:sz w:val="20"/>
          <w:szCs w:val="20"/>
        </w:rPr>
      </w:pPr>
      <w:bookmarkStart w:id="4" w:name="_Toc4662985"/>
      <w:r w:rsidRPr="0012243D">
        <w:rPr>
          <w:rFonts w:ascii="Comic Sans MS" w:hAnsi="Comic Sans MS"/>
          <w:sz w:val="20"/>
          <w:szCs w:val="20"/>
        </w:rPr>
        <w:t>1.5</w:t>
      </w:r>
      <w:r w:rsidRPr="0012243D">
        <w:rPr>
          <w:rFonts w:ascii="Comic Sans MS" w:hAnsi="Comic Sans MS"/>
          <w:sz w:val="20"/>
          <w:szCs w:val="20"/>
        </w:rPr>
        <w:tab/>
        <w:t>Προθεσμία παραλαβής προσφορών και διενέργεια διαγωνισμού</w:t>
      </w:r>
      <w:bookmarkEnd w:id="4"/>
      <w:r w:rsidRPr="0012243D">
        <w:rPr>
          <w:rFonts w:ascii="Comic Sans MS" w:hAnsi="Comic Sans MS"/>
          <w:sz w:val="20"/>
          <w:szCs w:val="20"/>
        </w:rPr>
        <w:t xml:space="preserve"> </w:t>
      </w:r>
    </w:p>
    <w:p w:rsidR="00E25B0C" w:rsidRPr="0012243D" w:rsidRDefault="00E25B0C" w:rsidP="0012243D">
      <w:pPr>
        <w:jc w:val="both"/>
        <w:rPr>
          <w:rFonts w:ascii="Comic Sans MS" w:hAnsi="Comic Sans MS"/>
          <w:b/>
          <w:sz w:val="20"/>
          <w:szCs w:val="20"/>
        </w:rPr>
      </w:pPr>
      <w:r w:rsidRPr="0012243D">
        <w:rPr>
          <w:rFonts w:ascii="Comic Sans MS" w:hAnsi="Comic Sans MS"/>
          <w:sz w:val="20"/>
          <w:szCs w:val="20"/>
        </w:rPr>
        <w:t xml:space="preserve">Η καταληκτική ημερομηνία παραλαβής των προσφορών είναι η </w:t>
      </w:r>
      <w:r w:rsidRPr="0012243D">
        <w:rPr>
          <w:rFonts w:ascii="Comic Sans MS" w:hAnsi="Comic Sans MS"/>
          <w:b/>
          <w:sz w:val="20"/>
          <w:szCs w:val="20"/>
        </w:rPr>
        <w:t xml:space="preserve">…..-0…-2019 ημέρα ……. και ώρα 15:00 </w:t>
      </w:r>
      <w:proofErr w:type="spellStart"/>
      <w:r w:rsidRPr="0012243D">
        <w:rPr>
          <w:rFonts w:ascii="Comic Sans MS" w:hAnsi="Comic Sans MS"/>
          <w:b/>
          <w:sz w:val="20"/>
          <w:szCs w:val="20"/>
        </w:rPr>
        <w:t>μ.μ</w:t>
      </w:r>
      <w:proofErr w:type="spellEnd"/>
      <w:r w:rsidRPr="0012243D">
        <w:rPr>
          <w:rFonts w:ascii="Comic Sans MS" w:hAnsi="Comic Sans MS"/>
          <w:b/>
          <w:sz w:val="20"/>
          <w:szCs w:val="20"/>
        </w:rPr>
        <w:t>.</w:t>
      </w:r>
    </w:p>
    <w:p w:rsidR="00E25B0C" w:rsidRPr="0012243D" w:rsidRDefault="00E25B0C" w:rsidP="0012243D">
      <w:pPr>
        <w:jc w:val="both"/>
        <w:rPr>
          <w:rFonts w:ascii="Comic Sans MS" w:hAnsi="Comic Sans MS"/>
          <w:b/>
          <w:i/>
          <w:iCs/>
          <w:color w:val="5B9BD5"/>
          <w:kern w:val="1"/>
          <w:sz w:val="20"/>
          <w:szCs w:val="20"/>
        </w:rPr>
      </w:pPr>
      <w:r w:rsidRPr="0012243D">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12243D">
        <w:rPr>
          <w:rFonts w:ascii="Comic Sans MS" w:hAnsi="Comic Sans MS"/>
          <w:sz w:val="20"/>
          <w:szCs w:val="20"/>
        </w:rPr>
        <w:t>www.promitheus.gov.gr</w:t>
      </w:r>
      <w:proofErr w:type="spellEnd"/>
      <w:r w:rsidRPr="0012243D">
        <w:rPr>
          <w:rFonts w:ascii="Comic Sans MS" w:hAnsi="Comic Sans MS"/>
          <w:sz w:val="20"/>
          <w:szCs w:val="20"/>
        </w:rPr>
        <w:t xml:space="preserve"> του ως άνω συστήματος, την </w:t>
      </w:r>
      <w:r w:rsidRPr="0012243D">
        <w:rPr>
          <w:rFonts w:ascii="Comic Sans MS" w:hAnsi="Comic Sans MS"/>
          <w:b/>
          <w:sz w:val="20"/>
          <w:szCs w:val="20"/>
        </w:rPr>
        <w:t xml:space="preserve">……., ….-0…-2019 και ώρα 10:00 </w:t>
      </w:r>
      <w:proofErr w:type="spellStart"/>
      <w:r w:rsidRPr="0012243D">
        <w:rPr>
          <w:rFonts w:ascii="Comic Sans MS" w:hAnsi="Comic Sans MS"/>
          <w:b/>
          <w:sz w:val="20"/>
          <w:szCs w:val="20"/>
        </w:rPr>
        <w:t>π.μ</w:t>
      </w:r>
      <w:proofErr w:type="spellEnd"/>
      <w:r w:rsidRPr="0012243D">
        <w:rPr>
          <w:rFonts w:ascii="Comic Sans MS" w:hAnsi="Comic Sans MS"/>
          <w:b/>
          <w:sz w:val="20"/>
          <w:szCs w:val="20"/>
        </w:rPr>
        <w:t>.</w:t>
      </w:r>
    </w:p>
    <w:p w:rsidR="00E25B0C" w:rsidRPr="0012243D" w:rsidRDefault="00E25B0C" w:rsidP="0012243D">
      <w:pPr>
        <w:jc w:val="both"/>
        <w:rPr>
          <w:rFonts w:ascii="Comic Sans MS" w:hAnsi="Comic Sans MS"/>
          <w:sz w:val="20"/>
          <w:szCs w:val="20"/>
        </w:rPr>
      </w:pPr>
      <w:bookmarkStart w:id="5" w:name="_Toc4662986"/>
      <w:r w:rsidRPr="0012243D">
        <w:rPr>
          <w:rFonts w:ascii="Comic Sans MS" w:hAnsi="Comic Sans MS"/>
          <w:sz w:val="20"/>
          <w:szCs w:val="20"/>
        </w:rPr>
        <w:t>1.6</w:t>
      </w:r>
      <w:r w:rsidRPr="0012243D">
        <w:rPr>
          <w:rFonts w:ascii="Comic Sans MS" w:hAnsi="Comic Sans MS"/>
          <w:sz w:val="20"/>
          <w:szCs w:val="20"/>
        </w:rPr>
        <w:tab/>
        <w:t>Δημοσιότητα</w:t>
      </w:r>
      <w:bookmarkEnd w:id="5"/>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Α.</w:t>
      </w:r>
      <w:r w:rsidRPr="0012243D">
        <w:rPr>
          <w:rFonts w:ascii="Comic Sans MS" w:hAnsi="Comic Sans MS"/>
          <w:b/>
          <w:sz w:val="20"/>
          <w:szCs w:val="20"/>
        </w:rPr>
        <w:tab/>
        <w:t>Δημοσίευση σε εθνικό επίπεδο</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8" w:history="1">
        <w:r w:rsidRPr="0012243D">
          <w:rPr>
            <w:rStyle w:val="-"/>
            <w:rFonts w:ascii="Comic Sans MS" w:hAnsi="Comic Sans MS"/>
            <w:sz w:val="20"/>
            <w:szCs w:val="20"/>
          </w:rPr>
          <w:t>http://www.promitheus.gov.gr</w:t>
        </w:r>
      </w:hyperlink>
      <w:r w:rsidRPr="0012243D">
        <w:rPr>
          <w:rFonts w:ascii="Comic Sans MS" w:hAnsi="Comic Sans MS"/>
          <w:sz w:val="20"/>
          <w:szCs w:val="20"/>
        </w:rPr>
        <w:t xml:space="preserve">, όπου έλαβε </w:t>
      </w:r>
      <w:proofErr w:type="spellStart"/>
      <w:r w:rsidRPr="0012243D">
        <w:rPr>
          <w:rFonts w:ascii="Comic Sans MS" w:hAnsi="Comic Sans MS"/>
          <w:sz w:val="20"/>
          <w:szCs w:val="20"/>
        </w:rPr>
        <w:t>Συστημικό</w:t>
      </w:r>
      <w:proofErr w:type="spellEnd"/>
      <w:r w:rsidRPr="0012243D">
        <w:rPr>
          <w:rFonts w:ascii="Comic Sans MS" w:hAnsi="Comic Sans MS"/>
          <w:sz w:val="20"/>
          <w:szCs w:val="20"/>
        </w:rPr>
        <w:t xml:space="preserve"> Αριθμό : </w:t>
      </w:r>
      <w:r w:rsidRPr="0012243D">
        <w:rPr>
          <w:rFonts w:ascii="Comic Sans MS" w:hAnsi="Comic Sans MS"/>
          <w:b/>
          <w:sz w:val="20"/>
          <w:szCs w:val="20"/>
        </w:rPr>
        <w:t>72183</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Προκήρυξη </w:t>
      </w:r>
      <w:r w:rsidRPr="0012243D">
        <w:rPr>
          <w:rFonts w:ascii="Comic Sans MS" w:hAnsi="Comic Sans MS"/>
          <w:bCs/>
          <w:sz w:val="20"/>
          <w:szCs w:val="20"/>
        </w:rPr>
        <w:t>(</w:t>
      </w:r>
      <w:r w:rsidRPr="0012243D">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ημερομηνία αποστολής ….-0….-2019).</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προκήρυξη </w:t>
      </w:r>
      <w:r w:rsidRPr="0012243D">
        <w:rPr>
          <w:rFonts w:ascii="Comic Sans MS" w:hAnsi="Comic Sans MS"/>
          <w:bCs/>
          <w:sz w:val="20"/>
          <w:szCs w:val="20"/>
        </w:rPr>
        <w:t>(</w:t>
      </w:r>
      <w:r w:rsidRPr="0012243D">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12243D">
        <w:rPr>
          <w:rFonts w:ascii="Comic Sans MS" w:hAnsi="Comic Sans MS"/>
          <w:sz w:val="20"/>
          <w:szCs w:val="20"/>
        </w:rPr>
        <w:t>ιστότοπο</w:t>
      </w:r>
      <w:proofErr w:type="spellEnd"/>
      <w:r w:rsidRPr="0012243D">
        <w:rPr>
          <w:rFonts w:ascii="Comic Sans MS" w:hAnsi="Comic Sans MS"/>
          <w:sz w:val="20"/>
          <w:szCs w:val="20"/>
        </w:rPr>
        <w:t xml:space="preserve"> </w:t>
      </w:r>
      <w:hyperlink r:id="rId9" w:history="1">
        <w:r w:rsidRPr="0012243D">
          <w:rPr>
            <w:rStyle w:val="-"/>
            <w:rFonts w:ascii="Comic Sans MS" w:hAnsi="Comic Sans MS"/>
            <w:color w:val="000000"/>
            <w:sz w:val="20"/>
            <w:szCs w:val="20"/>
          </w:rPr>
          <w:t>http://et.diavgeia.gov.gr/</w:t>
        </w:r>
      </w:hyperlink>
      <w:r w:rsidRPr="0012243D">
        <w:rPr>
          <w:rFonts w:ascii="Comic Sans MS" w:hAnsi="Comic Sans MS"/>
          <w:sz w:val="20"/>
          <w:szCs w:val="20"/>
        </w:rPr>
        <w:t xml:space="preserve"> (ΠΡΟΓΡΑΜΜΑ ΔΙΑΥΓΕΙΑ)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 xml:space="preserve">Η Διακήρυξη θα καταχωρηθεί στο διαδίκτυο, στην ιστοσελίδα της αναθέτουσας αρχής, στη διεύθυνση (URL) :   </w:t>
      </w:r>
      <w:hyperlink r:id="rId10" w:history="1">
        <w:r w:rsidRPr="0012243D">
          <w:rPr>
            <w:rStyle w:val="-"/>
            <w:rFonts w:ascii="Comic Sans MS" w:hAnsi="Comic Sans MS"/>
            <w:sz w:val="20"/>
            <w:szCs w:val="20"/>
          </w:rPr>
          <w:t>www.</w:t>
        </w:r>
        <w:r w:rsidRPr="0012243D">
          <w:rPr>
            <w:rStyle w:val="-"/>
            <w:rFonts w:ascii="Comic Sans MS" w:hAnsi="Comic Sans MS"/>
            <w:sz w:val="20"/>
            <w:szCs w:val="20"/>
            <w:lang w:val="en-US"/>
          </w:rPr>
          <w:t>arta</w:t>
        </w:r>
        <w:r w:rsidRPr="0012243D">
          <w:rPr>
            <w:rStyle w:val="-"/>
            <w:rFonts w:ascii="Comic Sans MS" w:hAnsi="Comic Sans MS"/>
            <w:sz w:val="20"/>
            <w:szCs w:val="20"/>
          </w:rPr>
          <w:t>.</w:t>
        </w:r>
        <w:proofErr w:type="spellStart"/>
        <w:r w:rsidRPr="0012243D">
          <w:rPr>
            <w:rStyle w:val="-"/>
            <w:rFonts w:ascii="Comic Sans MS" w:hAnsi="Comic Sans MS"/>
            <w:sz w:val="20"/>
            <w:szCs w:val="20"/>
          </w:rPr>
          <w:t>gr</w:t>
        </w:r>
        <w:proofErr w:type="spellEnd"/>
      </w:hyperlink>
      <w:r w:rsidRPr="0012243D">
        <w:rPr>
          <w:rFonts w:ascii="Comic Sans MS" w:hAnsi="Comic Sans MS"/>
          <w:sz w:val="20"/>
          <w:szCs w:val="20"/>
        </w:rPr>
        <w:t xml:space="preserve">  στην επιλογή «εφημερίδα της υπηρεσίας» - «Προκηρύξεις», στις …..-0..-2019.</w:t>
      </w:r>
    </w:p>
    <w:p w:rsidR="00E25B0C" w:rsidRPr="0012243D" w:rsidRDefault="00E25B0C" w:rsidP="0012243D">
      <w:pPr>
        <w:jc w:val="both"/>
        <w:rPr>
          <w:rFonts w:ascii="Comic Sans MS" w:eastAsia="ArialMT" w:hAnsi="Comic Sans MS"/>
          <w:sz w:val="20"/>
          <w:szCs w:val="20"/>
          <w:lang w:eastAsia="ar-SA"/>
        </w:rPr>
      </w:pPr>
      <w:r w:rsidRPr="0012243D">
        <w:rPr>
          <w:rFonts w:ascii="Comic Sans MS" w:hAnsi="Comic Sans MS"/>
          <w:b/>
          <w:sz w:val="20"/>
          <w:szCs w:val="20"/>
        </w:rPr>
        <w:t>Γ.</w:t>
      </w:r>
      <w:r w:rsidRPr="0012243D">
        <w:rPr>
          <w:rFonts w:ascii="Comic Sans MS" w:hAnsi="Comic Sans MS"/>
          <w:b/>
          <w:sz w:val="20"/>
          <w:szCs w:val="20"/>
        </w:rPr>
        <w:tab/>
        <w:t>Έξοδα δημοσιεύσεων</w:t>
      </w:r>
    </w:p>
    <w:p w:rsidR="00E25B0C" w:rsidRPr="0012243D" w:rsidRDefault="00E25B0C" w:rsidP="0012243D">
      <w:pPr>
        <w:jc w:val="both"/>
        <w:rPr>
          <w:rFonts w:ascii="Comic Sans MS" w:hAnsi="Comic Sans MS"/>
          <w:sz w:val="20"/>
          <w:szCs w:val="20"/>
        </w:rPr>
      </w:pPr>
      <w:r w:rsidRPr="0012243D">
        <w:rPr>
          <w:rFonts w:ascii="Comic Sans MS" w:eastAsia="ArialMT" w:hAnsi="Comic Sans MS"/>
          <w:sz w:val="20"/>
          <w:szCs w:val="20"/>
          <w:lang w:eastAsia="ar-SA"/>
        </w:rPr>
        <w:t xml:space="preserve">        Η δαπάνη των δημοσιεύσεων </w:t>
      </w:r>
      <w:r w:rsidRPr="0012243D">
        <w:rPr>
          <w:rFonts w:ascii="Comic Sans MS" w:hAnsi="Comic Sans MS"/>
          <w:sz w:val="20"/>
          <w:szCs w:val="20"/>
          <w:lang w:eastAsia="ar-SA"/>
        </w:rPr>
        <w:t xml:space="preserve">στον Ελληνικό Τύπο (αρχικής και επαναληπτικών) </w:t>
      </w:r>
      <w:r w:rsidRPr="0012243D">
        <w:rPr>
          <w:rFonts w:ascii="Comic Sans MS" w:eastAsia="ArialMT" w:hAnsi="Comic Sans MS"/>
          <w:sz w:val="20"/>
          <w:szCs w:val="20"/>
          <w:lang w:eastAsia="ar-SA"/>
        </w:rPr>
        <w:t xml:space="preserve">βαρύνει τον ανάδοχο, σύμφωνα με τις διατάξεις </w:t>
      </w:r>
      <w:r w:rsidRPr="0012243D">
        <w:rPr>
          <w:rFonts w:ascii="Comic Sans MS" w:hAnsi="Comic Sans MS"/>
          <w:sz w:val="20"/>
          <w:szCs w:val="20"/>
        </w:rPr>
        <w:t xml:space="preserve">άρθρα 1 παρ. 3 &amp; 4 παρ. 3 ν. 3548/2007, σε συνδυασμό με τα άρθρα 377 παρ. 1 </w:t>
      </w:r>
      <w:proofErr w:type="spellStart"/>
      <w:r w:rsidRPr="0012243D">
        <w:rPr>
          <w:rFonts w:ascii="Comic Sans MS" w:hAnsi="Comic Sans MS"/>
          <w:sz w:val="20"/>
          <w:szCs w:val="20"/>
        </w:rPr>
        <w:t>περ</w:t>
      </w:r>
      <w:proofErr w:type="spellEnd"/>
      <w:r w:rsidRPr="0012243D">
        <w:rPr>
          <w:rFonts w:ascii="Comic Sans MS" w:hAnsi="Comic Sans MS"/>
          <w:sz w:val="20"/>
          <w:szCs w:val="20"/>
        </w:rPr>
        <w:t xml:space="preserve">. 35 &amp; 379 παρ. 12 ν. 4412/2016, </w:t>
      </w:r>
      <w:r w:rsidRPr="0012243D">
        <w:rPr>
          <w:rFonts w:ascii="Comic Sans MS" w:eastAsia="ArialMT" w:hAnsi="Comic Sans MS"/>
          <w:sz w:val="20"/>
          <w:szCs w:val="20"/>
          <w:lang w:eastAsia="ar-SA"/>
        </w:rPr>
        <w:t>και θα κρατηθεί από το πρώτο χρηματικό ένταλμα πληρωμής του.</w:t>
      </w:r>
    </w:p>
    <w:p w:rsidR="00E25B0C" w:rsidRPr="0012243D" w:rsidRDefault="00E25B0C" w:rsidP="0012243D">
      <w:pPr>
        <w:jc w:val="both"/>
        <w:rPr>
          <w:rFonts w:ascii="Comic Sans MS" w:hAnsi="Comic Sans MS"/>
          <w:sz w:val="20"/>
          <w:szCs w:val="20"/>
        </w:rPr>
      </w:pPr>
      <w:bookmarkStart w:id="6" w:name="_Toc4662987"/>
      <w:r w:rsidRPr="0012243D">
        <w:rPr>
          <w:rFonts w:ascii="Comic Sans MS" w:hAnsi="Comic Sans MS"/>
          <w:sz w:val="20"/>
          <w:szCs w:val="20"/>
        </w:rPr>
        <w:t>1.7</w:t>
      </w:r>
      <w:r w:rsidRPr="0012243D">
        <w:rPr>
          <w:rFonts w:ascii="Comic Sans MS" w:hAnsi="Comic Sans MS"/>
          <w:sz w:val="20"/>
          <w:szCs w:val="20"/>
        </w:rPr>
        <w:tab/>
        <w:t>Αρχές εφαρμοζόμενες στη διαδικασία σύναψης</w:t>
      </w:r>
      <w:bookmarkEnd w:id="6"/>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οικονομικοί φορείς δεσμεύονται ότι: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w:t>
      </w:r>
      <w:r w:rsidRPr="0012243D">
        <w:rPr>
          <w:rFonts w:ascii="Comic Sans MS" w:hAnsi="Comic Sans MS"/>
          <w:sz w:val="20"/>
          <w:szCs w:val="20"/>
        </w:rPr>
        <w:tab/>
        <w:t>ΓΕΝΙΚΟΙ ΚΑΙ ΕΙΔΙΚΟΙ ΟΡΟΙ ΣΥΜΜΕΤΟΧΗΣ</w:t>
      </w:r>
    </w:p>
    <w:p w:rsidR="00E25B0C" w:rsidRPr="0012243D" w:rsidRDefault="00E25B0C" w:rsidP="0012243D">
      <w:pPr>
        <w:jc w:val="both"/>
        <w:rPr>
          <w:rFonts w:ascii="Comic Sans MS" w:hAnsi="Comic Sans MS"/>
          <w:sz w:val="20"/>
          <w:szCs w:val="20"/>
        </w:rPr>
      </w:pPr>
      <w:bookmarkStart w:id="7" w:name="_Toc4662988"/>
      <w:r w:rsidRPr="0012243D">
        <w:rPr>
          <w:rFonts w:ascii="Comic Sans MS" w:hAnsi="Comic Sans MS"/>
          <w:sz w:val="20"/>
          <w:szCs w:val="20"/>
        </w:rPr>
        <w:t>2.1</w:t>
      </w:r>
      <w:r w:rsidRPr="0012243D">
        <w:rPr>
          <w:rFonts w:ascii="Comic Sans MS" w:hAnsi="Comic Sans MS"/>
          <w:sz w:val="20"/>
          <w:szCs w:val="20"/>
        </w:rPr>
        <w:tab/>
        <w:t>Γενικές Πληροφορίες</w:t>
      </w:r>
      <w:bookmarkEnd w:id="7"/>
    </w:p>
    <w:p w:rsidR="00E25B0C" w:rsidRPr="0012243D" w:rsidRDefault="00E25B0C" w:rsidP="0012243D">
      <w:pPr>
        <w:jc w:val="both"/>
        <w:rPr>
          <w:rFonts w:ascii="Comic Sans MS" w:hAnsi="Comic Sans MS"/>
          <w:sz w:val="20"/>
          <w:szCs w:val="20"/>
        </w:rPr>
      </w:pPr>
      <w:bookmarkStart w:id="8" w:name="_Toc4662989"/>
      <w:r w:rsidRPr="0012243D">
        <w:rPr>
          <w:rFonts w:ascii="Comic Sans MS" w:hAnsi="Comic Sans MS"/>
          <w:sz w:val="20"/>
          <w:szCs w:val="20"/>
        </w:rPr>
        <w:t>2.1.1</w:t>
      </w:r>
      <w:r w:rsidRPr="0012243D">
        <w:rPr>
          <w:rFonts w:ascii="Comic Sans MS" w:hAnsi="Comic Sans MS"/>
          <w:sz w:val="20"/>
          <w:szCs w:val="20"/>
        </w:rPr>
        <w:tab/>
        <w:t>Έγγραφα της σύμβασης</w:t>
      </w:r>
      <w:bookmarkEnd w:id="8"/>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έγγραφα της παρούσας διαδικασίας σύναψης  είναι τα ακόλουθα:</w:t>
      </w:r>
    </w:p>
    <w:p w:rsidR="00E25B0C" w:rsidRPr="0012243D" w:rsidRDefault="00E25B0C" w:rsidP="0012243D">
      <w:pPr>
        <w:jc w:val="both"/>
        <w:rPr>
          <w:rFonts w:ascii="Comic Sans MS" w:eastAsia="Calibri" w:hAnsi="Comic Sans MS"/>
          <w:sz w:val="20"/>
          <w:szCs w:val="20"/>
        </w:rPr>
      </w:pPr>
      <w:r w:rsidRPr="0012243D">
        <w:rPr>
          <w:rFonts w:ascii="Comic Sans MS" w:hAnsi="Comic Sans MS"/>
          <w:sz w:val="20"/>
          <w:szCs w:val="20"/>
        </w:rPr>
        <w:t>η παρούσα Διακήρυξη με τα Παραρτήματα που αποτελούν αναπόσπαστο μέρος αυτής (τεχνική έκθεση, τεχνικές προδιαγραφές, ενδεικτικός προϋπολογισμός).</w:t>
      </w:r>
    </w:p>
    <w:p w:rsidR="00E25B0C" w:rsidRPr="0012243D" w:rsidRDefault="00E25B0C" w:rsidP="0012243D">
      <w:pPr>
        <w:jc w:val="both"/>
        <w:rPr>
          <w:rFonts w:ascii="Comic Sans MS" w:hAnsi="Comic Sans MS"/>
          <w:sz w:val="20"/>
          <w:szCs w:val="20"/>
        </w:rPr>
      </w:pPr>
      <w:r w:rsidRPr="0012243D">
        <w:rPr>
          <w:rFonts w:ascii="Comic Sans MS" w:eastAsia="Calibri" w:hAnsi="Comic Sans MS"/>
          <w:sz w:val="20"/>
          <w:szCs w:val="20"/>
        </w:rPr>
        <w:t xml:space="preserve">Το </w:t>
      </w:r>
      <w:r w:rsidRPr="0012243D">
        <w:rPr>
          <w:rFonts w:ascii="Comic Sans MS" w:hAnsi="Comic Sans MS"/>
          <w:sz w:val="20"/>
          <w:szCs w:val="20"/>
        </w:rPr>
        <w:t>Τυποποιημένο Έντυπο Υπεύθυνης Δήλωσης [ΤΕΥΔ]</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το σχέδιο της σύμβασης με τα Παραρτήματά της </w:t>
      </w:r>
    </w:p>
    <w:p w:rsidR="00E25B0C" w:rsidRPr="0012243D" w:rsidRDefault="00E25B0C" w:rsidP="0012243D">
      <w:pPr>
        <w:jc w:val="both"/>
        <w:rPr>
          <w:rFonts w:ascii="Comic Sans MS" w:hAnsi="Comic Sans MS"/>
          <w:sz w:val="20"/>
          <w:szCs w:val="20"/>
        </w:rPr>
      </w:pPr>
      <w:bookmarkStart w:id="9" w:name="_Toc4662990"/>
      <w:r w:rsidRPr="0012243D">
        <w:rPr>
          <w:rFonts w:ascii="Comic Sans MS" w:hAnsi="Comic Sans MS"/>
          <w:sz w:val="20"/>
          <w:szCs w:val="20"/>
        </w:rPr>
        <w:t>2.1.2</w:t>
      </w:r>
      <w:r w:rsidRPr="0012243D">
        <w:rPr>
          <w:rFonts w:ascii="Comic Sans MS" w:hAnsi="Comic Sans MS"/>
          <w:sz w:val="20"/>
          <w:szCs w:val="20"/>
        </w:rPr>
        <w:tab/>
        <w:t>Επικοινωνία - Πρόσβαση στα έγγραφα της Σύμβασης</w:t>
      </w:r>
      <w:bookmarkEnd w:id="9"/>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12243D">
        <w:rPr>
          <w:rFonts w:ascii="Comic Sans MS" w:hAnsi="Comic Sans MS"/>
          <w:sz w:val="20"/>
          <w:szCs w:val="20"/>
        </w:rPr>
        <w:t>www.promitheus.gov.gr</w:t>
      </w:r>
      <w:proofErr w:type="spellEnd"/>
      <w:r w:rsidRPr="0012243D">
        <w:rPr>
          <w:rFonts w:ascii="Comic Sans MS" w:hAnsi="Comic Sans MS"/>
          <w:sz w:val="20"/>
          <w:szCs w:val="20"/>
        </w:rPr>
        <w:t xml:space="preserve"> του ως άνω συστήματος.</w:t>
      </w:r>
    </w:p>
    <w:p w:rsidR="00E25B0C" w:rsidRPr="0012243D" w:rsidRDefault="00E25B0C" w:rsidP="0012243D">
      <w:pPr>
        <w:jc w:val="both"/>
        <w:rPr>
          <w:rFonts w:ascii="Comic Sans MS" w:hAnsi="Comic Sans MS"/>
          <w:sz w:val="20"/>
          <w:szCs w:val="20"/>
        </w:rPr>
      </w:pPr>
      <w:bookmarkStart w:id="10" w:name="_Toc4662991"/>
      <w:r w:rsidRPr="0012243D">
        <w:rPr>
          <w:rFonts w:ascii="Comic Sans MS" w:hAnsi="Comic Sans MS"/>
          <w:sz w:val="20"/>
          <w:szCs w:val="20"/>
        </w:rPr>
        <w:t>2.1.3</w:t>
      </w:r>
      <w:r w:rsidRPr="0012243D">
        <w:rPr>
          <w:rFonts w:ascii="Comic Sans MS" w:hAnsi="Comic Sans MS"/>
          <w:sz w:val="20"/>
          <w:szCs w:val="20"/>
        </w:rPr>
        <w:tab/>
        <w:t>Παροχή Διευκρινίσεων</w:t>
      </w:r>
      <w:bookmarkEnd w:id="10"/>
    </w:p>
    <w:p w:rsidR="00E25B0C" w:rsidRPr="0012243D" w:rsidRDefault="00E25B0C" w:rsidP="0012243D">
      <w:pPr>
        <w:jc w:val="both"/>
        <w:rPr>
          <w:rFonts w:ascii="Comic Sans MS" w:hAnsi="Comic Sans MS"/>
          <w:b/>
          <w:bCs/>
          <w:i/>
          <w:iCs/>
          <w:color w:val="5B9BD5"/>
          <w:sz w:val="20"/>
          <w:szCs w:val="20"/>
        </w:rPr>
      </w:pPr>
      <w:r w:rsidRPr="0012243D">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1" w:history="1">
        <w:r w:rsidRPr="0012243D">
          <w:rPr>
            <w:rStyle w:val="-"/>
            <w:rFonts w:ascii="Comic Sans MS" w:hAnsi="Comic Sans MS"/>
            <w:sz w:val="20"/>
            <w:szCs w:val="20"/>
          </w:rPr>
          <w:t>www.promitheus.gov.gr</w:t>
        </w:r>
      </w:hyperlink>
      <w:r w:rsidRPr="0012243D">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όταν τα έγγραφα της σύμβασης υφίστανται σημαντικές αλλαγές.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διάρκεια της παράτασης θα είναι ανάλογη με τη σπουδαιότητα των πληροφοριών ή των αλλαγών.</w:t>
      </w:r>
    </w:p>
    <w:p w:rsidR="00E25B0C" w:rsidRPr="0012243D" w:rsidRDefault="00E25B0C" w:rsidP="0012243D">
      <w:pPr>
        <w:jc w:val="both"/>
        <w:rPr>
          <w:rFonts w:ascii="Comic Sans MS" w:hAnsi="Comic Sans MS"/>
          <w:b/>
          <w:bCs/>
          <w:i/>
          <w:iCs/>
          <w:color w:val="5B9BD5"/>
          <w:sz w:val="20"/>
          <w:szCs w:val="20"/>
        </w:rPr>
      </w:pPr>
      <w:r w:rsidRPr="0012243D">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12243D">
        <w:rPr>
          <w:rFonts w:ascii="Comic Sans MS" w:hAnsi="Comic Sans MS"/>
          <w:color w:val="0070C0"/>
          <w:sz w:val="20"/>
          <w:szCs w:val="20"/>
        </w:rPr>
        <w:t>.</w:t>
      </w:r>
    </w:p>
    <w:p w:rsidR="00E25B0C" w:rsidRPr="0012243D" w:rsidRDefault="00E25B0C" w:rsidP="0012243D">
      <w:pPr>
        <w:jc w:val="both"/>
        <w:rPr>
          <w:rFonts w:ascii="Comic Sans MS" w:hAnsi="Comic Sans MS"/>
          <w:sz w:val="20"/>
          <w:szCs w:val="20"/>
        </w:rPr>
      </w:pPr>
      <w:bookmarkStart w:id="11" w:name="_Toc4662992"/>
      <w:r w:rsidRPr="0012243D">
        <w:rPr>
          <w:rFonts w:ascii="Comic Sans MS" w:hAnsi="Comic Sans MS"/>
          <w:sz w:val="20"/>
          <w:szCs w:val="20"/>
        </w:rPr>
        <w:t>2.1.4</w:t>
      </w:r>
      <w:r w:rsidRPr="0012243D">
        <w:rPr>
          <w:rFonts w:ascii="Comic Sans MS" w:hAnsi="Comic Sans MS"/>
          <w:sz w:val="20"/>
          <w:szCs w:val="20"/>
        </w:rPr>
        <w:tab/>
        <w:t>Γλώσσα</w:t>
      </w:r>
      <w:bookmarkEnd w:id="11"/>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sz w:val="20"/>
          <w:szCs w:val="20"/>
        </w:rPr>
        <w:t>Τα έγγραφα της σύμβασης έχουν συνταχθεί στην ελληνική γλώσσα</w:t>
      </w:r>
      <w:r w:rsidRPr="0012243D">
        <w:rPr>
          <w:rFonts w:ascii="Comic Sans MS" w:hAnsi="Comic Sans MS"/>
          <w:i/>
          <w:iCs/>
          <w:color w:val="5B9BD5"/>
          <w:sz w:val="20"/>
          <w:szCs w:val="20"/>
        </w:rPr>
        <w:t>.</w:t>
      </w:r>
    </w:p>
    <w:p w:rsidR="00E25B0C" w:rsidRPr="0012243D" w:rsidRDefault="00E25B0C" w:rsidP="0012243D">
      <w:pPr>
        <w:jc w:val="both"/>
        <w:rPr>
          <w:rFonts w:ascii="Comic Sans MS" w:hAnsi="Comic Sans MS"/>
          <w:color w:val="000000"/>
          <w:sz w:val="20"/>
          <w:szCs w:val="20"/>
        </w:rPr>
      </w:pPr>
      <w:r w:rsidRPr="0012243D">
        <w:rPr>
          <w:rFonts w:ascii="Comic Sans MS" w:hAnsi="Comic Sans MS"/>
          <w:sz w:val="20"/>
          <w:szCs w:val="20"/>
        </w:rPr>
        <w:t>Τυχόν ενστάσεις ή προδικαστικές προσφυγές υποβάλλονται στην ελληνική γλώσσα.</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12243D">
        <w:rPr>
          <w:rFonts w:ascii="Comic Sans MS" w:hAnsi="Comic Sans MS"/>
          <w:color w:val="000000"/>
          <w:sz w:val="20"/>
          <w:szCs w:val="20"/>
        </w:rPr>
        <w:t>Κ.Πολ.Δ</w:t>
      </w:r>
      <w:proofErr w:type="spellEnd"/>
      <w:r w:rsidRPr="0012243D">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12243D">
        <w:rPr>
          <w:rFonts w:ascii="Comic Sans MS" w:hAnsi="Comic Sans MS"/>
          <w:color w:val="000000"/>
          <w:sz w:val="20"/>
          <w:szCs w:val="20"/>
        </w:rPr>
        <w:t>Apostile</w:t>
      </w:r>
      <w:proofErr w:type="spellEnd"/>
      <w:r w:rsidRPr="0012243D">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12243D">
        <w:rPr>
          <w:rFonts w:ascii="Comic Sans MS" w:hAnsi="Comic Sans MS"/>
          <w:i/>
          <w:iCs/>
          <w:color w:val="000000"/>
          <w:sz w:val="20"/>
          <w:szCs w:val="20"/>
        </w:rPr>
        <w:t>περιεχόμενο</w:t>
      </w:r>
      <w:r w:rsidRPr="0012243D">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E25B0C" w:rsidRPr="0012243D" w:rsidRDefault="00E25B0C" w:rsidP="0012243D">
      <w:pPr>
        <w:jc w:val="both"/>
        <w:rPr>
          <w:rFonts w:ascii="Comic Sans MS" w:hAnsi="Comic Sans MS"/>
          <w:sz w:val="20"/>
          <w:szCs w:val="20"/>
        </w:rPr>
      </w:pPr>
      <w:r w:rsidRPr="0012243D">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E25B0C" w:rsidRPr="0012243D" w:rsidRDefault="00E25B0C" w:rsidP="0012243D">
      <w:pPr>
        <w:jc w:val="both"/>
        <w:rPr>
          <w:rFonts w:ascii="Comic Sans MS" w:hAnsi="Comic Sans MS"/>
          <w:color w:val="000000"/>
          <w:sz w:val="20"/>
          <w:szCs w:val="20"/>
        </w:rPr>
      </w:pPr>
      <w:bookmarkStart w:id="12" w:name="_Toc4662993"/>
      <w:r w:rsidRPr="0012243D">
        <w:rPr>
          <w:rFonts w:ascii="Comic Sans MS" w:hAnsi="Comic Sans MS"/>
          <w:sz w:val="20"/>
          <w:szCs w:val="20"/>
        </w:rPr>
        <w:t>2.1.5</w:t>
      </w:r>
      <w:r w:rsidRPr="0012243D">
        <w:rPr>
          <w:rFonts w:ascii="Comic Sans MS" w:hAnsi="Comic Sans MS"/>
          <w:sz w:val="20"/>
          <w:szCs w:val="20"/>
        </w:rPr>
        <w:tab/>
        <w:t>Εγγυήσεις</w:t>
      </w:r>
      <w:bookmarkEnd w:id="12"/>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12243D">
        <w:rPr>
          <w:rFonts w:ascii="Comic Sans MS" w:hAnsi="Comic Sans MS"/>
          <w:color w:val="000000"/>
          <w:sz w:val="20"/>
          <w:szCs w:val="20"/>
        </w:rPr>
        <w:t>Ενωσης</w:t>
      </w:r>
      <w:proofErr w:type="spellEnd"/>
      <w:r w:rsidRPr="0012243D">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w:t>
      </w:r>
      <w:r w:rsidRPr="0012243D">
        <w:rPr>
          <w:rFonts w:ascii="Comic Sans MS" w:hAnsi="Comic Sans MS"/>
          <w:color w:val="000000"/>
          <w:sz w:val="20"/>
          <w:szCs w:val="20"/>
        </w:rPr>
        <w:lastRenderedPageBreak/>
        <w:t>λήγουν κατά τη διάρκεια της εγγύησης επιστρέφονται μετά τη λήξη τους στον υπέρ ου η εγγύηση οικονομικό φορέα.</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b/>
          <w:color w:val="000000"/>
          <w:sz w:val="20"/>
          <w:szCs w:val="20"/>
          <w:u w:val="single"/>
        </w:rPr>
        <w:t>Οι εγγυήσεις αυτές περιλαμβάνουν κατ’ ελάχιστον τα ακόλουθα στοιχεία:</w:t>
      </w:r>
      <w:r w:rsidRPr="0012243D">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2243D">
        <w:rPr>
          <w:rFonts w:ascii="Comic Sans MS" w:hAnsi="Comic Sans MS"/>
          <w:color w:val="000000"/>
          <w:sz w:val="20"/>
          <w:szCs w:val="20"/>
        </w:rPr>
        <w:t>διζήσεως</w:t>
      </w:r>
      <w:proofErr w:type="spellEnd"/>
      <w:r w:rsidRPr="0012243D">
        <w:rPr>
          <w:rFonts w:ascii="Comic Sans MS" w:hAnsi="Comic Sans MS"/>
          <w:color w:val="000000"/>
          <w:sz w:val="20"/>
          <w:szCs w:val="20"/>
        </w:rPr>
        <w:t xml:space="preserve">, και </w:t>
      </w:r>
      <w:proofErr w:type="spellStart"/>
      <w:r w:rsidRPr="0012243D">
        <w:rPr>
          <w:rFonts w:ascii="Comic Sans MS" w:hAnsi="Comic Sans MS"/>
          <w:color w:val="000000"/>
          <w:sz w:val="20"/>
          <w:szCs w:val="20"/>
        </w:rPr>
        <w:t>ββ</w:t>
      </w:r>
      <w:proofErr w:type="spellEnd"/>
      <w:r w:rsidRPr="0012243D">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E25B0C" w:rsidRPr="0012243D" w:rsidRDefault="00E25B0C" w:rsidP="0012243D">
      <w:pPr>
        <w:jc w:val="both"/>
        <w:rPr>
          <w:rFonts w:ascii="Comic Sans MS" w:hAnsi="Comic Sans MS"/>
          <w:sz w:val="20"/>
          <w:szCs w:val="20"/>
        </w:rPr>
      </w:pPr>
      <w:r w:rsidRPr="0012243D">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E25B0C" w:rsidRPr="0012243D" w:rsidRDefault="00E25B0C" w:rsidP="0012243D">
      <w:pPr>
        <w:jc w:val="both"/>
        <w:rPr>
          <w:rFonts w:ascii="Comic Sans MS" w:hAnsi="Comic Sans MS"/>
          <w:sz w:val="20"/>
          <w:szCs w:val="20"/>
        </w:rPr>
      </w:pPr>
      <w:bookmarkStart w:id="13" w:name="_Toc4662994"/>
      <w:r w:rsidRPr="0012243D">
        <w:rPr>
          <w:rFonts w:ascii="Comic Sans MS" w:hAnsi="Comic Sans MS"/>
          <w:sz w:val="20"/>
          <w:szCs w:val="20"/>
        </w:rPr>
        <w:t>2.2</w:t>
      </w:r>
      <w:r w:rsidRPr="0012243D">
        <w:rPr>
          <w:rFonts w:ascii="Comic Sans MS" w:hAnsi="Comic Sans MS"/>
          <w:sz w:val="20"/>
          <w:szCs w:val="20"/>
        </w:rPr>
        <w:tab/>
        <w:t>Δικαίωμα Συμμετοχής - Κριτήρια Ποιοτικής Επιλογής</w:t>
      </w:r>
      <w:bookmarkEnd w:id="13"/>
    </w:p>
    <w:p w:rsidR="00E25B0C" w:rsidRPr="0012243D" w:rsidRDefault="00E25B0C" w:rsidP="0012243D">
      <w:pPr>
        <w:jc w:val="both"/>
        <w:rPr>
          <w:rFonts w:ascii="Comic Sans MS" w:hAnsi="Comic Sans MS"/>
          <w:sz w:val="20"/>
          <w:szCs w:val="20"/>
        </w:rPr>
      </w:pPr>
      <w:bookmarkStart w:id="14" w:name="_Toc4662995"/>
      <w:r w:rsidRPr="0012243D">
        <w:rPr>
          <w:rFonts w:ascii="Comic Sans MS" w:hAnsi="Comic Sans MS"/>
          <w:sz w:val="20"/>
          <w:szCs w:val="20"/>
        </w:rPr>
        <w:t>2.2.1</w:t>
      </w:r>
      <w:r w:rsidRPr="0012243D">
        <w:rPr>
          <w:rFonts w:ascii="Comic Sans MS" w:hAnsi="Comic Sans MS"/>
          <w:sz w:val="20"/>
          <w:szCs w:val="20"/>
        </w:rPr>
        <w:tab/>
        <w:t>Δικαίωμα συμμετοχής</w:t>
      </w:r>
      <w:bookmarkEnd w:id="14"/>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1.</w:t>
      </w:r>
      <w:r w:rsidRPr="0012243D">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κράτος-μέλος της Ένωσης,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κράτος-μέλος του Ευρωπαϊκού Οικονομικού Χώρου (Ε.Ο.Χ.),</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δ) σε τρίτες χώρες που δεν εμπίπτουν στην περίπτωση </w:t>
      </w:r>
      <w:proofErr w:type="spellStart"/>
      <w:r w:rsidRPr="0012243D">
        <w:rPr>
          <w:rFonts w:ascii="Comic Sans MS" w:hAnsi="Comic Sans MS"/>
          <w:sz w:val="20"/>
          <w:szCs w:val="20"/>
        </w:rPr>
        <w:t>γ΄</w:t>
      </w:r>
      <w:proofErr w:type="spellEnd"/>
      <w:r w:rsidRPr="0012243D">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25B0C" w:rsidRPr="0012243D" w:rsidRDefault="00E25B0C" w:rsidP="0012243D">
      <w:pPr>
        <w:jc w:val="both"/>
        <w:rPr>
          <w:rFonts w:ascii="Comic Sans MS" w:eastAsia="Calibri" w:hAnsi="Comic Sans MS"/>
          <w:i/>
          <w:iCs/>
          <w:color w:val="0070C0"/>
          <w:sz w:val="20"/>
          <w:szCs w:val="20"/>
        </w:rPr>
      </w:pPr>
      <w:r w:rsidRPr="0012243D">
        <w:rPr>
          <w:rFonts w:ascii="Comic Sans MS" w:hAnsi="Comic Sans MS"/>
          <w:b/>
          <w:bCs/>
          <w:sz w:val="20"/>
          <w:szCs w:val="20"/>
        </w:rPr>
        <w:t>2.</w:t>
      </w:r>
      <w:r w:rsidRPr="0012243D">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E25B0C" w:rsidRPr="0012243D" w:rsidRDefault="00E25B0C" w:rsidP="0012243D">
      <w:pPr>
        <w:jc w:val="both"/>
        <w:rPr>
          <w:rFonts w:ascii="Comic Sans MS" w:hAnsi="Comic Sans MS"/>
          <w:i/>
          <w:iCs/>
          <w:color w:val="5B9BD5"/>
          <w:sz w:val="20"/>
          <w:szCs w:val="20"/>
        </w:rPr>
      </w:pPr>
      <w:r w:rsidRPr="0012243D">
        <w:rPr>
          <w:rFonts w:ascii="Comic Sans MS" w:eastAsia="Calibri" w:hAnsi="Comic Sans MS"/>
          <w:i/>
          <w:iCs/>
          <w:color w:val="0070C0"/>
          <w:sz w:val="20"/>
          <w:szCs w:val="20"/>
        </w:rPr>
        <w:t xml:space="preserve"> </w:t>
      </w:r>
      <w:r w:rsidRPr="0012243D">
        <w:rPr>
          <w:rFonts w:ascii="Comic Sans MS" w:hAnsi="Comic Sans MS"/>
          <w:b/>
          <w:bCs/>
          <w:sz w:val="20"/>
          <w:szCs w:val="20"/>
        </w:rPr>
        <w:t>3.</w:t>
      </w:r>
      <w:r w:rsidRPr="0012243D">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2243D">
        <w:rPr>
          <w:rFonts w:ascii="Comic Sans MS" w:hAnsi="Comic Sans MS"/>
          <w:sz w:val="20"/>
          <w:szCs w:val="20"/>
        </w:rPr>
        <w:t>ολόκληρον</w:t>
      </w:r>
      <w:proofErr w:type="spellEnd"/>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bookmarkStart w:id="15" w:name="_Toc4662996"/>
      <w:r w:rsidRPr="0012243D">
        <w:rPr>
          <w:rFonts w:ascii="Comic Sans MS" w:hAnsi="Comic Sans MS"/>
          <w:sz w:val="20"/>
          <w:szCs w:val="20"/>
        </w:rPr>
        <w:t>2.2.2</w:t>
      </w:r>
      <w:r w:rsidRPr="0012243D">
        <w:rPr>
          <w:rFonts w:ascii="Comic Sans MS" w:hAnsi="Comic Sans MS"/>
          <w:sz w:val="20"/>
          <w:szCs w:val="20"/>
        </w:rPr>
        <w:tab/>
        <w:t>Εγγύηση συμμετοχής</w:t>
      </w:r>
      <w:bookmarkEnd w:id="15"/>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 xml:space="preserve">2.2.2.1. </w:t>
      </w:r>
      <w:r w:rsidRPr="0012243D">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το ύψος της οποίας προσδιορίζεται στο 2% της αξίας για την οποία κατατίθεται προσφορά χωρίς τον ΦΠΑ.  Για το σύνολο του διαγωνισμού η αξία της εγγυητικής συμμετοχής είναι 587,00€.  Αναλυτικότερα οι αξίες των εγγυητικών συμμετοχής για τα τμήματα είναι οι εξής:</w:t>
      </w:r>
    </w:p>
    <w:tbl>
      <w:tblPr>
        <w:tblW w:w="8375" w:type="dxa"/>
        <w:tblInd w:w="93" w:type="dxa"/>
        <w:tblLook w:val="04A0"/>
      </w:tblPr>
      <w:tblGrid>
        <w:gridCol w:w="3441"/>
        <w:gridCol w:w="2741"/>
        <w:gridCol w:w="2193"/>
      </w:tblGrid>
      <w:tr w:rsidR="00E25B0C" w:rsidRPr="0012243D" w:rsidTr="00FD7A5D">
        <w:trPr>
          <w:trHeight w:val="892"/>
        </w:trPr>
        <w:tc>
          <w:tcPr>
            <w:tcW w:w="3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B0C" w:rsidRPr="0012243D" w:rsidRDefault="00E25B0C" w:rsidP="0012243D">
            <w:pPr>
              <w:jc w:val="both"/>
              <w:rPr>
                <w:rFonts w:ascii="Comic Sans MS" w:hAnsi="Comic Sans MS"/>
                <w:b/>
                <w:bCs/>
                <w:sz w:val="20"/>
                <w:szCs w:val="20"/>
                <w:u w:val="single"/>
              </w:rPr>
            </w:pPr>
            <w:r w:rsidRPr="0012243D">
              <w:rPr>
                <w:rFonts w:ascii="Comic Sans MS" w:hAnsi="Comic Sans MS"/>
                <w:b/>
                <w:bCs/>
                <w:sz w:val="20"/>
                <w:szCs w:val="20"/>
                <w:u w:val="single"/>
              </w:rPr>
              <w:t>ΟΜΑΔΕΣ ΥΛΙΚΩΝ</w:t>
            </w:r>
          </w:p>
        </w:tc>
        <w:tc>
          <w:tcPr>
            <w:tcW w:w="2741" w:type="dxa"/>
            <w:tcBorders>
              <w:top w:val="single" w:sz="4" w:space="0" w:color="auto"/>
              <w:left w:val="nil"/>
              <w:bottom w:val="single" w:sz="4" w:space="0" w:color="auto"/>
              <w:right w:val="single" w:sz="4" w:space="0" w:color="auto"/>
            </w:tcBorders>
            <w:shd w:val="clear" w:color="auto" w:fill="auto"/>
            <w:noWrap/>
            <w:vAlign w:val="bottom"/>
            <w:hideMark/>
          </w:tcPr>
          <w:p w:rsidR="00E25B0C" w:rsidRPr="0012243D" w:rsidRDefault="00E25B0C" w:rsidP="0012243D">
            <w:pPr>
              <w:jc w:val="both"/>
              <w:rPr>
                <w:rFonts w:ascii="Comic Sans MS" w:hAnsi="Comic Sans MS"/>
                <w:b/>
                <w:bCs/>
                <w:sz w:val="20"/>
                <w:szCs w:val="20"/>
                <w:u w:val="single"/>
              </w:rPr>
            </w:pPr>
            <w:r w:rsidRPr="0012243D">
              <w:rPr>
                <w:rFonts w:ascii="Comic Sans MS" w:hAnsi="Comic Sans MS"/>
                <w:b/>
                <w:bCs/>
                <w:sz w:val="20"/>
                <w:szCs w:val="20"/>
                <w:u w:val="single"/>
              </w:rPr>
              <w:t>ΠΟΣΟ ΠΡΟΫΠΟΛΟΓΙΣΜΟΥ</w:t>
            </w:r>
          </w:p>
        </w:tc>
        <w:tc>
          <w:tcPr>
            <w:tcW w:w="2193" w:type="dxa"/>
            <w:tcBorders>
              <w:top w:val="single" w:sz="4" w:space="0" w:color="auto"/>
              <w:left w:val="nil"/>
              <w:bottom w:val="single" w:sz="4" w:space="0" w:color="auto"/>
              <w:right w:val="single" w:sz="4" w:space="0" w:color="auto"/>
            </w:tcBorders>
            <w:shd w:val="clear" w:color="auto" w:fill="auto"/>
            <w:noWrap/>
            <w:vAlign w:val="bottom"/>
            <w:hideMark/>
          </w:tcPr>
          <w:p w:rsidR="00E25B0C" w:rsidRPr="0012243D" w:rsidRDefault="00E25B0C" w:rsidP="0012243D">
            <w:pPr>
              <w:jc w:val="both"/>
              <w:rPr>
                <w:rFonts w:ascii="Comic Sans MS" w:hAnsi="Comic Sans MS"/>
                <w:b/>
                <w:bCs/>
                <w:sz w:val="20"/>
                <w:szCs w:val="20"/>
                <w:u w:val="single"/>
              </w:rPr>
            </w:pPr>
            <w:r w:rsidRPr="0012243D">
              <w:rPr>
                <w:rFonts w:ascii="Comic Sans MS" w:hAnsi="Comic Sans MS"/>
                <w:b/>
                <w:bCs/>
                <w:sz w:val="20"/>
                <w:szCs w:val="20"/>
                <w:u w:val="single"/>
              </w:rPr>
              <w:t>ΑΞΙΑ ΕΓΓΥΗΤΙΚΗΣ ΣΥΜΜΕΤΟΧΗΣ</w:t>
            </w:r>
          </w:p>
        </w:tc>
      </w:tr>
      <w:tr w:rsidR="00E25B0C" w:rsidRPr="0012243D" w:rsidTr="00FD7A5D">
        <w:trPr>
          <w:trHeight w:val="378"/>
        </w:trPr>
        <w:tc>
          <w:tcPr>
            <w:tcW w:w="3441" w:type="dxa"/>
            <w:tcBorders>
              <w:top w:val="nil"/>
              <w:left w:val="single" w:sz="4" w:space="0" w:color="auto"/>
              <w:bottom w:val="single" w:sz="4" w:space="0" w:color="auto"/>
              <w:right w:val="single" w:sz="4" w:space="0" w:color="auto"/>
            </w:tcBorders>
            <w:shd w:val="clear" w:color="auto" w:fill="auto"/>
            <w:noWrap/>
            <w:vAlign w:val="bottom"/>
            <w:hideMark/>
          </w:tcPr>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ΕΙΔΗ ΑΤΟΜΙΚΗΣ </w:t>
            </w:r>
            <w:r w:rsidRPr="0012243D">
              <w:rPr>
                <w:rFonts w:ascii="Comic Sans MS" w:hAnsi="Comic Sans MS"/>
                <w:sz w:val="20"/>
                <w:szCs w:val="20"/>
              </w:rPr>
              <w:lastRenderedPageBreak/>
              <w:t>ΠΡΟΣΤΑΣΙΑΣ ΣΥΝΟΛΟ</w:t>
            </w:r>
          </w:p>
        </w:tc>
        <w:tc>
          <w:tcPr>
            <w:tcW w:w="2741" w:type="dxa"/>
            <w:tcBorders>
              <w:top w:val="single" w:sz="4" w:space="0" w:color="auto"/>
              <w:left w:val="nil"/>
              <w:bottom w:val="single" w:sz="4" w:space="0" w:color="auto"/>
              <w:right w:val="nil"/>
            </w:tcBorders>
            <w:shd w:val="clear" w:color="auto" w:fill="auto"/>
            <w:noWrap/>
            <w:vAlign w:val="bottom"/>
            <w:hideMark/>
          </w:tcPr>
          <w:p w:rsidR="00E25B0C" w:rsidRPr="0012243D" w:rsidRDefault="00E25B0C" w:rsidP="0012243D">
            <w:pPr>
              <w:jc w:val="both"/>
              <w:rPr>
                <w:rFonts w:ascii="Comic Sans MS" w:hAnsi="Comic Sans MS"/>
                <w:sz w:val="20"/>
                <w:szCs w:val="20"/>
              </w:rPr>
            </w:pPr>
            <w:r w:rsidRPr="0012243D">
              <w:rPr>
                <w:rFonts w:ascii="Comic Sans MS" w:eastAsia="Cambria" w:hAnsi="Comic Sans MS"/>
                <w:bCs/>
                <w:sz w:val="20"/>
                <w:szCs w:val="20"/>
              </w:rPr>
              <w:lastRenderedPageBreak/>
              <w:t>29.336,99</w:t>
            </w:r>
            <w:r w:rsidRPr="0012243D">
              <w:rPr>
                <w:rFonts w:ascii="Comic Sans MS" w:hAnsi="Comic Sans MS"/>
                <w:sz w:val="20"/>
                <w:szCs w:val="20"/>
              </w:rPr>
              <w:t>€</w:t>
            </w:r>
          </w:p>
        </w:tc>
        <w:tc>
          <w:tcPr>
            <w:tcW w:w="2193" w:type="dxa"/>
            <w:tcBorders>
              <w:top w:val="nil"/>
              <w:left w:val="single" w:sz="4" w:space="0" w:color="auto"/>
              <w:bottom w:val="single" w:sz="4" w:space="0" w:color="auto"/>
              <w:right w:val="single" w:sz="4" w:space="0" w:color="auto"/>
            </w:tcBorders>
            <w:shd w:val="clear" w:color="auto" w:fill="auto"/>
            <w:noWrap/>
            <w:vAlign w:val="bottom"/>
            <w:hideMark/>
          </w:tcPr>
          <w:p w:rsidR="00E25B0C" w:rsidRPr="0012243D" w:rsidRDefault="00E25B0C" w:rsidP="0012243D">
            <w:pPr>
              <w:jc w:val="both"/>
              <w:rPr>
                <w:rFonts w:ascii="Comic Sans MS" w:hAnsi="Comic Sans MS"/>
                <w:sz w:val="20"/>
                <w:szCs w:val="20"/>
                <w:lang w:val="en-US"/>
              </w:rPr>
            </w:pPr>
            <w:r w:rsidRPr="0012243D">
              <w:rPr>
                <w:rFonts w:ascii="Comic Sans MS" w:hAnsi="Comic Sans MS"/>
                <w:sz w:val="20"/>
                <w:szCs w:val="20"/>
              </w:rPr>
              <w:t>58</w:t>
            </w:r>
            <w:r w:rsidRPr="0012243D">
              <w:rPr>
                <w:rFonts w:ascii="Comic Sans MS" w:hAnsi="Comic Sans MS"/>
                <w:sz w:val="20"/>
                <w:szCs w:val="20"/>
                <w:lang w:val="en-US"/>
              </w:rPr>
              <w:t>7</w:t>
            </w:r>
            <w:r w:rsidRPr="0012243D">
              <w:rPr>
                <w:rFonts w:ascii="Comic Sans MS" w:hAnsi="Comic Sans MS"/>
                <w:sz w:val="20"/>
                <w:szCs w:val="20"/>
              </w:rPr>
              <w:t>,</w:t>
            </w:r>
            <w:r w:rsidRPr="0012243D">
              <w:rPr>
                <w:rFonts w:ascii="Comic Sans MS" w:hAnsi="Comic Sans MS"/>
                <w:sz w:val="20"/>
                <w:szCs w:val="20"/>
                <w:lang w:val="en-US"/>
              </w:rPr>
              <w:t>00</w:t>
            </w:r>
            <w:r w:rsidRPr="0012243D">
              <w:rPr>
                <w:rFonts w:ascii="Comic Sans MS" w:hAnsi="Comic Sans MS"/>
                <w:sz w:val="20"/>
                <w:szCs w:val="20"/>
              </w:rPr>
              <w:t>€</w:t>
            </w:r>
          </w:p>
        </w:tc>
      </w:tr>
    </w:tbl>
    <w:p w:rsidR="00E25B0C" w:rsidRPr="0012243D" w:rsidRDefault="00E25B0C" w:rsidP="0012243D">
      <w:pPr>
        <w:jc w:val="both"/>
        <w:rPr>
          <w:rFonts w:ascii="Comic Sans MS" w:hAnsi="Comic Sans MS"/>
          <w:bCs/>
          <w:sz w:val="20"/>
          <w:szCs w:val="20"/>
        </w:rPr>
      </w:pPr>
      <w:r w:rsidRPr="0012243D">
        <w:rPr>
          <w:rFonts w:ascii="Comic Sans MS" w:hAnsi="Comic Sans MS"/>
          <w:sz w:val="20"/>
          <w:szCs w:val="20"/>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E25B0C" w:rsidRPr="0012243D" w:rsidRDefault="00E25B0C" w:rsidP="0012243D">
      <w:pPr>
        <w:jc w:val="both"/>
        <w:rPr>
          <w:rFonts w:ascii="Comic Sans MS" w:hAnsi="Comic Sans MS"/>
          <w:b/>
          <w:bCs/>
          <w:sz w:val="20"/>
          <w:szCs w:val="20"/>
        </w:rPr>
      </w:pPr>
      <w:r w:rsidRPr="0012243D">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(5)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2.2.2.2.</w:t>
      </w:r>
      <w:r w:rsidRPr="0012243D">
        <w:rPr>
          <w:rFonts w:ascii="Comic Sans MS" w:hAnsi="Comic Sans MS"/>
          <w:b/>
          <w:sz w:val="20"/>
          <w:szCs w:val="20"/>
        </w:rPr>
        <w:t xml:space="preserve"> </w:t>
      </w:r>
      <w:r w:rsidRPr="0012243D">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εγγύηση συμμετοχής επιστρέφεται στους λοιπούς προσφέροντες μετά: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γ) την ολοκλήρωση του </w:t>
      </w:r>
      <w:proofErr w:type="spellStart"/>
      <w:r w:rsidRPr="0012243D">
        <w:rPr>
          <w:rFonts w:ascii="Comic Sans MS" w:hAnsi="Comic Sans MS"/>
          <w:sz w:val="20"/>
          <w:szCs w:val="20"/>
        </w:rPr>
        <w:t>προσυμβατικού</w:t>
      </w:r>
      <w:proofErr w:type="spellEnd"/>
      <w:r w:rsidRPr="0012243D">
        <w:rPr>
          <w:rFonts w:ascii="Comic Sans MS" w:hAnsi="Comic Sans MS"/>
          <w:sz w:val="20"/>
          <w:szCs w:val="20"/>
        </w:rPr>
        <w:t xml:space="preserve"> ελέγχου από το Ελεγκτικό Συνέδριο</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δ) Για τα προηγούμενα στάδια της κατακύρωσης η εγγύηση συμμετοχής επιστρέφεται στους συμμετέχοντες στην περίπτωση απόρριψης της προσφοράς τους και εφόσον δεν έχει ασκηθεί </w:t>
      </w:r>
      <w:proofErr w:type="spellStart"/>
      <w:r w:rsidRPr="0012243D">
        <w:rPr>
          <w:rFonts w:ascii="Comic Sans MS" w:hAnsi="Comic Sans MS"/>
          <w:sz w:val="20"/>
          <w:szCs w:val="20"/>
        </w:rPr>
        <w:t>ενδικοφανής</w:t>
      </w:r>
      <w:proofErr w:type="spellEnd"/>
      <w:r w:rsidRPr="0012243D">
        <w:rPr>
          <w:rFonts w:ascii="Comic Sans MS" w:hAnsi="Comic Sans MS"/>
          <w:sz w:val="20"/>
          <w:szCs w:val="20"/>
        </w:rPr>
        <w:t xml:space="preserve"> προσφυγή ή ένδικο βοήθημα ή έχει εκπνεύσει άπρακτη η προθεσμία άσκησης </w:t>
      </w:r>
      <w:proofErr w:type="spellStart"/>
      <w:r w:rsidRPr="0012243D">
        <w:rPr>
          <w:rFonts w:ascii="Comic Sans MS" w:hAnsi="Comic Sans MS"/>
          <w:sz w:val="20"/>
          <w:szCs w:val="20"/>
        </w:rPr>
        <w:t>ενδικοφανούς</w:t>
      </w:r>
      <w:proofErr w:type="spellEnd"/>
      <w:r w:rsidRPr="0012243D">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E25B0C" w:rsidRPr="0012243D" w:rsidRDefault="00E25B0C" w:rsidP="0012243D">
      <w:pPr>
        <w:jc w:val="both"/>
        <w:rPr>
          <w:rFonts w:ascii="Comic Sans MS" w:hAnsi="Comic Sans MS"/>
          <w:sz w:val="20"/>
          <w:szCs w:val="20"/>
        </w:rPr>
      </w:pPr>
      <w:bookmarkStart w:id="16" w:name="_Toc4662997"/>
      <w:r w:rsidRPr="0012243D">
        <w:rPr>
          <w:rFonts w:ascii="Comic Sans MS" w:hAnsi="Comic Sans MS"/>
          <w:sz w:val="20"/>
          <w:szCs w:val="20"/>
        </w:rPr>
        <w:t>2.2.3</w:t>
      </w:r>
      <w:r w:rsidRPr="0012243D">
        <w:rPr>
          <w:rFonts w:ascii="Comic Sans MS" w:hAnsi="Comic Sans MS"/>
          <w:sz w:val="20"/>
          <w:szCs w:val="20"/>
        </w:rPr>
        <w:tab/>
        <w:t>Λόγοι αποκλεισμού</w:t>
      </w:r>
      <w:bookmarkEnd w:id="16"/>
      <w:r w:rsidRPr="0012243D">
        <w:rPr>
          <w:rFonts w:ascii="Comic Sans MS" w:hAnsi="Comic Sans MS"/>
          <w:sz w:val="20"/>
          <w:szCs w:val="20"/>
        </w:rPr>
        <w:t xml:space="preserve"> </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 xml:space="preserve">2.2.3.1. </w:t>
      </w:r>
      <w:r w:rsidRPr="0012243D">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w:t>
      </w:r>
      <w:r w:rsidRPr="0012243D">
        <w:rPr>
          <w:rFonts w:ascii="Comic Sans MS" w:hAnsi="Comic Sans MS"/>
          <w:sz w:val="20"/>
          <w:szCs w:val="20"/>
        </w:rPr>
        <w:lastRenderedPageBreak/>
        <w:t xml:space="preserve">22.6.2002, σ. 3) ή ηθική αυτουργία ή συνέργεια ή απόπειρα διάπραξης εγκλήματος, όπως ορίζονται στο άρθρο 4 αυτής,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Σε όλες τις υπόλοιπες περιπτώσεις νομικών προσώπων και των συνεταιρισμών, η υποχρέωση των προηγούμενων εδαφίων αφορά στους νόμιμους εκπροσώπους τους.</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2.2.3.2.</w:t>
      </w:r>
      <w:r w:rsidRPr="0012243D">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2.2.3.3.</w:t>
      </w:r>
      <w:r w:rsidRPr="0012243D">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εάν τελεί υπό πτώχευση</w:t>
      </w:r>
      <w:r w:rsidRPr="0012243D">
        <w:rPr>
          <w:rFonts w:ascii="Comic Sans MS" w:hAnsi="Comic Sans MS"/>
          <w:b/>
          <w:sz w:val="20"/>
          <w:szCs w:val="20"/>
        </w:rPr>
        <w:t xml:space="preserve"> </w:t>
      </w:r>
      <w:r w:rsidRPr="0012243D">
        <w:rPr>
          <w:rFonts w:ascii="Comic Sans MS" w:hAnsi="Comic Sans MS"/>
          <w:sz w:val="20"/>
          <w:szCs w:val="20"/>
        </w:rPr>
        <w:t xml:space="preserve">ή έχει υπαχθεί σε διαδικασία εξυγίανσης ή ειδικής </w:t>
      </w:r>
      <w:r w:rsidRPr="0012243D">
        <w:rPr>
          <w:rFonts w:ascii="Comic Sans MS" w:hAnsi="Comic Sans MS"/>
          <w:b/>
          <w:sz w:val="20"/>
          <w:szCs w:val="20"/>
        </w:rPr>
        <w:t xml:space="preserve">εκκαθάρισης </w:t>
      </w:r>
      <w:r w:rsidRPr="0012243D">
        <w:rPr>
          <w:rFonts w:ascii="Comic Sans MS" w:hAnsi="Comic Sans MS"/>
          <w:sz w:val="20"/>
          <w:szCs w:val="20"/>
        </w:rPr>
        <w:t>ή τελεί υπό αναγκαστική διαχείριση</w:t>
      </w:r>
      <w:r w:rsidRPr="0012243D">
        <w:rPr>
          <w:rFonts w:ascii="Comic Sans MS" w:hAnsi="Comic Sans MS"/>
          <w:b/>
          <w:sz w:val="20"/>
          <w:szCs w:val="20"/>
        </w:rPr>
        <w:t xml:space="preserve"> </w:t>
      </w:r>
      <w:r w:rsidRPr="0012243D">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w:t>
      </w:r>
      <w:r w:rsidRPr="0012243D">
        <w:rPr>
          <w:rFonts w:ascii="Comic Sans MS" w:hAnsi="Comic Sans MS"/>
          <w:sz w:val="20"/>
          <w:szCs w:val="20"/>
        </w:rPr>
        <w:lastRenderedPageBreak/>
        <w:t xml:space="preserve">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12243D">
        <w:rPr>
          <w:rFonts w:ascii="Comic Sans MS" w:hAnsi="Comic Sans MS"/>
          <w:sz w:val="20"/>
          <w:szCs w:val="20"/>
        </w:rPr>
        <w:t>β΄</w:t>
      </w:r>
      <w:proofErr w:type="spellEnd"/>
      <w:r w:rsidRPr="0012243D">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E25B0C" w:rsidRPr="0012243D" w:rsidRDefault="00E25B0C" w:rsidP="0012243D">
      <w:pPr>
        <w:jc w:val="both"/>
        <w:rPr>
          <w:rFonts w:ascii="Comic Sans MS" w:hAnsi="Comic Sans MS"/>
          <w:b/>
          <w:bCs/>
          <w:sz w:val="20"/>
          <w:szCs w:val="20"/>
          <w:u w:val="single"/>
        </w:rPr>
      </w:pPr>
      <w:r w:rsidRPr="0012243D">
        <w:rPr>
          <w:rFonts w:ascii="Comic Sans MS" w:hAnsi="Comic Sans MS"/>
          <w:b/>
          <w:bCs/>
          <w:sz w:val="20"/>
          <w:szCs w:val="20"/>
        </w:rPr>
        <w:t xml:space="preserve">2.2.3.4. </w:t>
      </w:r>
      <w:r w:rsidRPr="0012243D">
        <w:rPr>
          <w:rFonts w:ascii="Comic Sans MS" w:hAnsi="Comic Sans MS"/>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2.2.3.5.</w:t>
      </w:r>
      <w:r w:rsidRPr="0012243D">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12243D">
        <w:rPr>
          <w:rFonts w:ascii="Comic Sans MS" w:hAnsi="Comic Sans MS"/>
          <w:sz w:val="20"/>
          <w:szCs w:val="20"/>
        </w:rPr>
        <w:t>αυτoκάθαρση</w:t>
      </w:r>
      <w:proofErr w:type="spellEnd"/>
      <w:r w:rsidRPr="0012243D">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25B0C" w:rsidRPr="0012243D" w:rsidRDefault="00E25B0C" w:rsidP="0012243D">
      <w:pPr>
        <w:jc w:val="both"/>
        <w:rPr>
          <w:rFonts w:ascii="Comic Sans MS" w:hAnsi="Comic Sans MS"/>
          <w:b/>
          <w:bCs/>
          <w:color w:val="000000"/>
          <w:sz w:val="20"/>
          <w:szCs w:val="20"/>
        </w:rPr>
      </w:pPr>
      <w:r w:rsidRPr="0012243D">
        <w:rPr>
          <w:rFonts w:ascii="Comic Sans MS" w:hAnsi="Comic Sans MS"/>
          <w:b/>
          <w:bCs/>
          <w:sz w:val="20"/>
          <w:szCs w:val="20"/>
        </w:rPr>
        <w:t>2.2.3.6.</w:t>
      </w:r>
      <w:r w:rsidRPr="0012243D">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25B0C" w:rsidRPr="0012243D" w:rsidRDefault="00E25B0C" w:rsidP="0012243D">
      <w:pPr>
        <w:jc w:val="both"/>
        <w:rPr>
          <w:rFonts w:ascii="Comic Sans MS" w:hAnsi="Comic Sans MS"/>
          <w:b/>
          <w:bCs/>
          <w:i/>
          <w:color w:val="5B9BD5"/>
          <w:sz w:val="20"/>
          <w:szCs w:val="20"/>
        </w:rPr>
      </w:pPr>
      <w:r w:rsidRPr="0012243D">
        <w:rPr>
          <w:rFonts w:ascii="Comic Sans MS" w:hAnsi="Comic Sans MS"/>
          <w:b/>
          <w:bCs/>
          <w:color w:val="000000"/>
          <w:sz w:val="20"/>
          <w:szCs w:val="20"/>
        </w:rPr>
        <w:t xml:space="preserve">2.2.3.7. </w:t>
      </w:r>
      <w:r w:rsidRPr="0012243D">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25B0C" w:rsidRPr="0012243D" w:rsidRDefault="00E25B0C" w:rsidP="0012243D">
      <w:pPr>
        <w:jc w:val="both"/>
        <w:rPr>
          <w:rFonts w:ascii="Comic Sans MS" w:eastAsia="Calibri" w:hAnsi="Comic Sans MS"/>
          <w:i/>
          <w:color w:val="000000"/>
          <w:sz w:val="20"/>
          <w:szCs w:val="20"/>
        </w:rPr>
      </w:pPr>
      <w:bookmarkStart w:id="17" w:name="_Toc4662998"/>
      <w:r w:rsidRPr="0012243D">
        <w:rPr>
          <w:rFonts w:ascii="Comic Sans MS" w:hAnsi="Comic Sans MS"/>
          <w:sz w:val="20"/>
          <w:szCs w:val="20"/>
        </w:rPr>
        <w:t>2.2.4</w:t>
      </w:r>
      <w:r w:rsidRPr="0012243D">
        <w:rPr>
          <w:rFonts w:ascii="Comic Sans MS" w:hAnsi="Comic Sans MS"/>
          <w:sz w:val="20"/>
          <w:szCs w:val="20"/>
        </w:rPr>
        <w:tab/>
        <w:t>Καταλληλόλητα άσκησης επαγγελματικής δραστηριότητας</w:t>
      </w:r>
      <w:bookmarkEnd w:id="17"/>
    </w:p>
    <w:p w:rsidR="00E25B0C" w:rsidRPr="0012243D" w:rsidRDefault="00E25B0C" w:rsidP="0012243D">
      <w:pPr>
        <w:jc w:val="both"/>
        <w:rPr>
          <w:rFonts w:ascii="Comic Sans MS" w:hAnsi="Comic Sans MS"/>
          <w:sz w:val="20"/>
          <w:szCs w:val="20"/>
        </w:rPr>
      </w:pPr>
      <w:r w:rsidRPr="0012243D">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w:t>
      </w:r>
      <w:r w:rsidRPr="0012243D">
        <w:rPr>
          <w:rFonts w:ascii="Comic Sans MS" w:eastAsia="Calibri" w:hAnsi="Comic Sans MS"/>
          <w:bCs/>
          <w:i/>
          <w:color w:val="000000"/>
          <w:sz w:val="20"/>
          <w:szCs w:val="20"/>
        </w:rPr>
        <w:lastRenderedPageBreak/>
        <w:t>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12243D">
        <w:rPr>
          <w:rFonts w:ascii="Comic Sans MS" w:eastAsia="Calibri" w:hAnsi="Comic Sans MS"/>
          <w:bCs/>
          <w:i/>
          <w:color w:val="5B9BD5"/>
          <w:sz w:val="20"/>
          <w:szCs w:val="20"/>
        </w:rPr>
        <w:t xml:space="preserve">.  </w:t>
      </w:r>
    </w:p>
    <w:p w:rsidR="00E25B0C" w:rsidRPr="0012243D" w:rsidRDefault="00E25B0C" w:rsidP="0012243D">
      <w:pPr>
        <w:jc w:val="both"/>
        <w:rPr>
          <w:rFonts w:ascii="Comic Sans MS" w:hAnsi="Comic Sans MS"/>
          <w:sz w:val="20"/>
          <w:szCs w:val="20"/>
        </w:rPr>
      </w:pPr>
      <w:bookmarkStart w:id="18" w:name="_Toc4662999"/>
      <w:r w:rsidRPr="0012243D">
        <w:rPr>
          <w:rFonts w:ascii="Comic Sans MS" w:hAnsi="Comic Sans MS"/>
          <w:sz w:val="20"/>
          <w:szCs w:val="20"/>
        </w:rPr>
        <w:t>2.2.5</w:t>
      </w:r>
      <w:r w:rsidRPr="0012243D">
        <w:rPr>
          <w:rFonts w:ascii="Comic Sans MS" w:hAnsi="Comic Sans MS"/>
          <w:sz w:val="20"/>
          <w:szCs w:val="20"/>
        </w:rPr>
        <w:tab/>
        <w:t>Οικονομική και χρηματοοικονομική επάρκεια</w:t>
      </w:r>
      <w:bookmarkEnd w:id="18"/>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E25B0C" w:rsidRPr="0012243D" w:rsidRDefault="00E25B0C" w:rsidP="0012243D">
      <w:pPr>
        <w:jc w:val="both"/>
        <w:rPr>
          <w:rFonts w:ascii="Comic Sans MS" w:hAnsi="Comic Sans MS"/>
          <w:sz w:val="20"/>
          <w:szCs w:val="20"/>
        </w:rPr>
      </w:pPr>
      <w:bookmarkStart w:id="19" w:name="_Toc4663000"/>
      <w:r w:rsidRPr="0012243D">
        <w:rPr>
          <w:rFonts w:ascii="Comic Sans MS" w:hAnsi="Comic Sans MS"/>
          <w:sz w:val="20"/>
          <w:szCs w:val="20"/>
        </w:rPr>
        <w:t>2.2.6</w:t>
      </w:r>
      <w:r w:rsidRPr="0012243D">
        <w:rPr>
          <w:rFonts w:ascii="Comic Sans MS" w:hAnsi="Comic Sans MS"/>
          <w:sz w:val="20"/>
          <w:szCs w:val="20"/>
        </w:rPr>
        <w:tab/>
        <w:t>Τεχνική και επαγγελματική ικανότητα</w:t>
      </w:r>
      <w:bookmarkEnd w:id="19"/>
      <w:r w:rsidRPr="0012243D">
        <w:rPr>
          <w:rFonts w:ascii="Comic Sans MS" w:hAnsi="Comic Sans MS"/>
          <w:sz w:val="20"/>
          <w:szCs w:val="20"/>
        </w:rPr>
        <w:t xml:space="preserve"> </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 xml:space="preserve">α) </w:t>
      </w:r>
      <w:r w:rsidRPr="0012243D">
        <w:rPr>
          <w:rFonts w:ascii="Comic Sans MS" w:hAnsi="Comic Sans MS"/>
          <w:sz w:val="20"/>
          <w:szCs w:val="20"/>
        </w:rPr>
        <w:t>πίνακα με το προσωπικό.</w:t>
      </w:r>
    </w:p>
    <w:p w:rsidR="00E25B0C" w:rsidRPr="0012243D" w:rsidRDefault="00E25B0C" w:rsidP="0012243D">
      <w:pPr>
        <w:jc w:val="both"/>
        <w:rPr>
          <w:rFonts w:ascii="Comic Sans MS" w:eastAsia="SimSun" w:hAnsi="Comic Sans MS"/>
          <w:snapToGrid w:val="0"/>
          <w:sz w:val="20"/>
          <w:szCs w:val="20"/>
        </w:rPr>
      </w:pPr>
      <w:r w:rsidRPr="0012243D">
        <w:rPr>
          <w:rFonts w:ascii="Comic Sans MS" w:hAnsi="Comic Sans MS"/>
          <w:b/>
          <w:sz w:val="20"/>
          <w:szCs w:val="20"/>
        </w:rPr>
        <w:t xml:space="preserve">β) </w:t>
      </w:r>
      <w:r w:rsidRPr="0012243D">
        <w:rPr>
          <w:rFonts w:ascii="Comic Sans MS" w:eastAsia="SimSun" w:hAnsi="Comic Sans MS"/>
          <w:snapToGrid w:val="0"/>
          <w:sz w:val="20"/>
          <w:szCs w:val="20"/>
        </w:rPr>
        <w:t xml:space="preserve">ενδεικτικά </w:t>
      </w:r>
      <w:proofErr w:type="spellStart"/>
      <w:r w:rsidRPr="0012243D">
        <w:rPr>
          <w:rFonts w:ascii="Comic Sans MS" w:eastAsia="SimSun" w:hAnsi="Comic Sans MS"/>
          <w:snapToGrid w:val="0"/>
          <w:sz w:val="20"/>
          <w:szCs w:val="20"/>
        </w:rPr>
        <w:t>προσπέκτους</w:t>
      </w:r>
      <w:proofErr w:type="spellEnd"/>
      <w:r w:rsidRPr="0012243D">
        <w:rPr>
          <w:rFonts w:ascii="Comic Sans MS" w:eastAsia="SimSun" w:hAnsi="Comic Sans MS"/>
          <w:snapToGrid w:val="0"/>
          <w:sz w:val="20"/>
          <w:szCs w:val="20"/>
        </w:rPr>
        <w:t xml:space="preserve"> ή πίνακες με τα χαρακτηριστικά των ειδών</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i/>
          <w:color w:val="5B9BD5"/>
          <w:sz w:val="20"/>
          <w:szCs w:val="20"/>
          <w:highlight w:val="cyan"/>
        </w:rPr>
      </w:pPr>
      <w:bookmarkStart w:id="20" w:name="_Toc491950110"/>
      <w:bookmarkStart w:id="21" w:name="_Toc4663001"/>
      <w:r w:rsidRPr="0012243D">
        <w:rPr>
          <w:rFonts w:ascii="Comic Sans MS" w:hAnsi="Comic Sans MS"/>
          <w:sz w:val="20"/>
          <w:szCs w:val="20"/>
        </w:rPr>
        <w:t>2.2.7</w:t>
      </w:r>
      <w:bookmarkEnd w:id="20"/>
      <w:r w:rsidRPr="0012243D">
        <w:rPr>
          <w:rFonts w:ascii="Comic Sans MS" w:hAnsi="Comic Sans MS"/>
          <w:sz w:val="20"/>
          <w:szCs w:val="20"/>
        </w:rPr>
        <w:tab/>
        <w:t>Στήριξη στην ικανότητα τρίτων</w:t>
      </w:r>
      <w:bookmarkEnd w:id="21"/>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και τα πρότυπα διασφάλισης ποιότητας (της παραγράφου 2.2.7),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E25B0C" w:rsidRPr="0012243D" w:rsidRDefault="00E25B0C" w:rsidP="0012243D">
      <w:pPr>
        <w:jc w:val="both"/>
        <w:rPr>
          <w:rFonts w:ascii="Comic Sans MS" w:hAnsi="Comic Sans MS"/>
          <w:sz w:val="20"/>
          <w:szCs w:val="20"/>
        </w:rPr>
      </w:pPr>
      <w:bookmarkStart w:id="22" w:name="_Toc4663002"/>
      <w:r w:rsidRPr="0012243D">
        <w:rPr>
          <w:rFonts w:ascii="Comic Sans MS" w:hAnsi="Comic Sans MS"/>
          <w:sz w:val="20"/>
          <w:szCs w:val="20"/>
        </w:rPr>
        <w:t>2.2.8</w:t>
      </w:r>
      <w:r w:rsidRPr="0012243D">
        <w:rPr>
          <w:rFonts w:ascii="Comic Sans MS" w:hAnsi="Comic Sans MS"/>
          <w:sz w:val="20"/>
          <w:szCs w:val="20"/>
        </w:rPr>
        <w:tab/>
        <w:t>Κανόνες απόδειξης ποιοτικής επιλογής</w:t>
      </w:r>
      <w:bookmarkEnd w:id="22"/>
    </w:p>
    <w:p w:rsidR="00E25B0C" w:rsidRPr="0012243D" w:rsidRDefault="00E25B0C" w:rsidP="0012243D">
      <w:pPr>
        <w:jc w:val="both"/>
        <w:rPr>
          <w:rFonts w:ascii="Comic Sans MS" w:hAnsi="Comic Sans MS"/>
          <w:i/>
          <w:color w:val="5B9BD5"/>
          <w:sz w:val="20"/>
          <w:szCs w:val="20"/>
        </w:rPr>
      </w:pPr>
      <w:bookmarkStart w:id="23" w:name="_Toc4663003"/>
      <w:r w:rsidRPr="0012243D">
        <w:rPr>
          <w:rFonts w:ascii="Comic Sans MS" w:hAnsi="Comic Sans MS"/>
          <w:sz w:val="20"/>
          <w:szCs w:val="20"/>
        </w:rPr>
        <w:t>2.2.8.1</w:t>
      </w:r>
      <w:r w:rsidRPr="0012243D">
        <w:rPr>
          <w:rFonts w:ascii="Comic Sans MS" w:hAnsi="Comic Sans MS"/>
          <w:sz w:val="20"/>
          <w:szCs w:val="20"/>
        </w:rPr>
        <w:tab/>
        <w:t>Προκαταρκτική απόδειξη κατά την υποβολή προσφορών</w:t>
      </w:r>
      <w:bookmarkEnd w:id="23"/>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2.2.7 της παρούσης,</w:t>
      </w:r>
      <w:r w:rsidRPr="0012243D">
        <w:rPr>
          <w:rFonts w:ascii="Comic Sans MS" w:eastAsia="SimSun" w:hAnsi="Comic Sans MS"/>
          <w:sz w:val="20"/>
          <w:szCs w:val="20"/>
        </w:rPr>
        <w:t xml:space="preserve"> </w:t>
      </w:r>
      <w:r w:rsidRPr="0012243D">
        <w:rPr>
          <w:rFonts w:ascii="Comic Sans MS" w:hAnsi="Comic Sans MS"/>
          <w:sz w:val="20"/>
          <w:szCs w:val="20"/>
        </w:rPr>
        <w:t xml:space="preserve">προσκομίζουν κατά την υποβολή της προσφοράς τους </w:t>
      </w:r>
      <w:r w:rsidRPr="0012243D">
        <w:rPr>
          <w:rFonts w:ascii="Comic Sans MS" w:hAnsi="Comic Sans MS"/>
          <w:sz w:val="20"/>
          <w:szCs w:val="20"/>
          <w:u w:val="single"/>
        </w:rPr>
        <w:t>ως δικαιολογητικό συμμετοχής</w:t>
      </w:r>
      <w:r w:rsidRPr="0012243D">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12243D">
          <w:rPr>
            <w:rStyle w:val="-"/>
            <w:rFonts w:ascii="Comic Sans MS" w:hAnsi="Comic Sans MS"/>
            <w:color w:val="000000"/>
            <w:sz w:val="20"/>
            <w:szCs w:val="20"/>
          </w:rPr>
          <w:t>www.eaadhsy.gr</w:t>
        </w:r>
      </w:hyperlink>
      <w:r w:rsidRPr="0012243D">
        <w:rPr>
          <w:rFonts w:ascii="Comic Sans MS" w:hAnsi="Comic Sans MS"/>
          <w:sz w:val="20"/>
          <w:szCs w:val="20"/>
        </w:rPr>
        <w:t>) και (</w:t>
      </w:r>
      <w:hyperlink r:id="rId13" w:history="1">
        <w:r w:rsidRPr="0012243D">
          <w:rPr>
            <w:rStyle w:val="-"/>
            <w:rFonts w:ascii="Comic Sans MS" w:hAnsi="Comic Sans MS"/>
            <w:color w:val="000000"/>
            <w:sz w:val="20"/>
            <w:szCs w:val="20"/>
          </w:rPr>
          <w:t>www.hsppa.gr</w:t>
        </w:r>
      </w:hyperlink>
      <w:r w:rsidRPr="0012243D">
        <w:rPr>
          <w:rFonts w:ascii="Comic Sans MS" w:hAnsi="Comic Sans MS"/>
          <w:sz w:val="20"/>
          <w:szCs w:val="20"/>
        </w:rPr>
        <w:t xml:space="preserve"> )</w:t>
      </w:r>
      <w:r w:rsidRPr="0012243D">
        <w:rPr>
          <w:rFonts w:ascii="Comic Sans MS" w:hAnsi="Comic Sans MS"/>
          <w:i/>
          <w:color w:val="5B9BD5"/>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12243D">
        <w:rPr>
          <w:rFonts w:ascii="Comic Sans MS" w:hAnsi="Comic Sans MS"/>
          <w:color w:val="373A3C"/>
          <w:sz w:val="20"/>
          <w:szCs w:val="20"/>
        </w:rPr>
        <w:t xml:space="preserve"> </w:t>
      </w:r>
      <w:r w:rsidRPr="0012243D">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25B0C" w:rsidRPr="0012243D" w:rsidRDefault="00E25B0C" w:rsidP="0012243D">
      <w:pPr>
        <w:jc w:val="both"/>
        <w:rPr>
          <w:rFonts w:ascii="Comic Sans MS" w:hAnsi="Comic Sans MS"/>
          <w:sz w:val="20"/>
          <w:szCs w:val="20"/>
        </w:rPr>
      </w:pPr>
      <w:bookmarkStart w:id="24" w:name="_Toc4663004"/>
      <w:r w:rsidRPr="0012243D">
        <w:rPr>
          <w:rFonts w:ascii="Comic Sans MS" w:hAnsi="Comic Sans MS"/>
          <w:sz w:val="20"/>
          <w:szCs w:val="20"/>
        </w:rPr>
        <w:t>2.2.8.2</w:t>
      </w:r>
      <w:r w:rsidRPr="0012243D">
        <w:rPr>
          <w:rFonts w:ascii="Comic Sans MS" w:hAnsi="Comic Sans MS"/>
          <w:sz w:val="20"/>
          <w:szCs w:val="20"/>
        </w:rPr>
        <w:tab/>
        <w:t>Αποδεικτικά μέσα</w:t>
      </w:r>
      <w:bookmarkEnd w:id="24"/>
    </w:p>
    <w:p w:rsidR="00E25B0C" w:rsidRPr="0012243D" w:rsidRDefault="00E25B0C" w:rsidP="0012243D">
      <w:pPr>
        <w:jc w:val="both"/>
        <w:rPr>
          <w:rFonts w:ascii="Comic Sans MS" w:hAnsi="Comic Sans MS"/>
          <w:bCs/>
          <w:sz w:val="20"/>
          <w:szCs w:val="20"/>
        </w:rPr>
      </w:pPr>
      <w:r w:rsidRPr="0012243D">
        <w:rPr>
          <w:rFonts w:ascii="Comic Sans MS" w:hAnsi="Comic Sans MS"/>
          <w:b/>
          <w:bCs/>
          <w:sz w:val="20"/>
          <w:szCs w:val="20"/>
        </w:rPr>
        <w:t>Α</w:t>
      </w:r>
      <w:r w:rsidRPr="0012243D">
        <w:rPr>
          <w:rFonts w:ascii="Comic Sans MS" w:hAnsi="Comic Sans MS"/>
          <w:bCs/>
          <w:sz w:val="20"/>
          <w:szCs w:val="20"/>
        </w:rPr>
        <w:t xml:space="preserve">. </w:t>
      </w:r>
      <w:r w:rsidRPr="0012243D">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12243D">
        <w:rPr>
          <w:rFonts w:ascii="Comic Sans MS" w:hAnsi="Comic Sans MS"/>
          <w:b/>
          <w:sz w:val="20"/>
          <w:szCs w:val="20"/>
          <w:u w:val="single"/>
        </w:rPr>
        <w:t xml:space="preserve">στις παραγράφους </w:t>
      </w:r>
      <w:r w:rsidRPr="0012243D">
        <w:rPr>
          <w:rFonts w:ascii="Comic Sans MS" w:hAnsi="Comic Sans MS"/>
          <w:b/>
          <w:bCs/>
          <w:sz w:val="20"/>
          <w:szCs w:val="20"/>
          <w:u w:val="single"/>
        </w:rPr>
        <w:t xml:space="preserve">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12243D">
        <w:rPr>
          <w:rFonts w:ascii="Comic Sans MS" w:hAnsi="Comic Sans MS"/>
          <w:b/>
          <w:bCs/>
          <w:sz w:val="20"/>
          <w:szCs w:val="20"/>
          <w:u w:val="single"/>
        </w:rPr>
        <w:t>περ</w:t>
      </w:r>
      <w:proofErr w:type="spellEnd"/>
      <w:r w:rsidRPr="0012243D">
        <w:rPr>
          <w:rFonts w:ascii="Comic Sans MS" w:hAnsi="Comic Sans MS"/>
          <w:b/>
          <w:bCs/>
          <w:sz w:val="20"/>
          <w:szCs w:val="20"/>
          <w:u w:val="single"/>
        </w:rPr>
        <w:t>. γ του ν. 4412/2016.</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12243D">
        <w:rPr>
          <w:rFonts w:ascii="Comic Sans MS" w:hAnsi="Comic Sans MS"/>
          <w:sz w:val="20"/>
          <w:szCs w:val="20"/>
        </w:rPr>
        <w:t xml:space="preserve">την παράγραφό </w:t>
      </w:r>
      <w:r w:rsidRPr="0012243D">
        <w:rPr>
          <w:rFonts w:ascii="Comic Sans MS" w:hAnsi="Comic Sans MS"/>
          <w:bCs/>
          <w:sz w:val="20"/>
          <w:szCs w:val="20"/>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12243D">
        <w:rPr>
          <w:rFonts w:ascii="Comic Sans MS" w:hAnsi="Comic Sans MS"/>
          <w:sz w:val="20"/>
          <w:szCs w:val="20"/>
        </w:rPr>
        <w:t xml:space="preserve">της παραγράφου </w:t>
      </w:r>
      <w:r w:rsidRPr="0012243D">
        <w:rPr>
          <w:rFonts w:ascii="Comic Sans MS" w:hAnsi="Comic Sans MS"/>
          <w:bCs/>
          <w:sz w:val="20"/>
          <w:szCs w:val="20"/>
        </w:rPr>
        <w:t>2.2.3 της παρούσας και ότι πληρούν τα σχετικά κριτήρια επιλογής κατά περίπτωση (παράγραφοι 2.2.4- 2.2.7).</w:t>
      </w:r>
    </w:p>
    <w:p w:rsidR="00E25B0C" w:rsidRPr="0012243D" w:rsidRDefault="00E25B0C" w:rsidP="0012243D">
      <w:pPr>
        <w:jc w:val="both"/>
        <w:rPr>
          <w:rFonts w:ascii="Comic Sans MS" w:hAnsi="Comic Sans MS"/>
          <w:bCs/>
          <w:sz w:val="20"/>
          <w:szCs w:val="20"/>
        </w:rPr>
      </w:pPr>
      <w:r w:rsidRPr="0012243D">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E25B0C" w:rsidRPr="0012243D" w:rsidRDefault="00E25B0C" w:rsidP="0012243D">
      <w:pPr>
        <w:jc w:val="both"/>
        <w:rPr>
          <w:rFonts w:ascii="Comic Sans MS" w:hAnsi="Comic Sans MS"/>
          <w:sz w:val="20"/>
          <w:szCs w:val="20"/>
        </w:rPr>
      </w:pPr>
      <w:r w:rsidRPr="0012243D">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E25B0C" w:rsidRPr="0012243D" w:rsidRDefault="00E25B0C" w:rsidP="0012243D">
      <w:pPr>
        <w:jc w:val="both"/>
        <w:rPr>
          <w:rFonts w:ascii="Comic Sans MS" w:hAnsi="Comic Sans MS"/>
          <w:b/>
          <w:bCs/>
          <w:sz w:val="20"/>
          <w:szCs w:val="20"/>
        </w:rPr>
      </w:pPr>
      <w:r w:rsidRPr="0012243D">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Β.</w:t>
      </w:r>
      <w:r w:rsidRPr="0012243D">
        <w:rPr>
          <w:rFonts w:ascii="Comic Sans MS" w:hAnsi="Comic Sans MS"/>
          <w:sz w:val="20"/>
          <w:szCs w:val="20"/>
        </w:rPr>
        <w:t xml:space="preserve"> </w:t>
      </w:r>
      <w:r w:rsidRPr="0012243D">
        <w:rPr>
          <w:rFonts w:ascii="Comic Sans MS" w:hAnsi="Comic Sans MS"/>
          <w:b/>
          <w:sz w:val="20"/>
          <w:szCs w:val="20"/>
        </w:rPr>
        <w:t>1.</w:t>
      </w:r>
      <w:r w:rsidRPr="0012243D">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α)</w:t>
      </w:r>
      <w:r w:rsidRPr="0012243D">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25B0C" w:rsidRPr="0012243D" w:rsidRDefault="00E25B0C" w:rsidP="0012243D">
      <w:pPr>
        <w:jc w:val="both"/>
        <w:rPr>
          <w:rFonts w:ascii="Comic Sans MS" w:hAnsi="Comic Sans MS"/>
          <w:bCs/>
          <w:i/>
          <w:color w:val="5B9BD5"/>
          <w:sz w:val="20"/>
          <w:szCs w:val="20"/>
        </w:rPr>
      </w:pPr>
      <w:r w:rsidRPr="0012243D">
        <w:rPr>
          <w:rFonts w:ascii="Comic Sans MS" w:hAnsi="Comic Sans MS"/>
          <w:b/>
          <w:bCs/>
          <w:sz w:val="20"/>
          <w:szCs w:val="20"/>
        </w:rPr>
        <w:t>β)</w:t>
      </w:r>
      <w:r w:rsidRPr="0012243D">
        <w:rPr>
          <w:rFonts w:ascii="Comic Sans MS" w:hAnsi="Comic Sans MS"/>
          <w:sz w:val="20"/>
          <w:szCs w:val="20"/>
        </w:rPr>
        <w:t xml:space="preserve"> για τις παραγράφους 2.2.3.2 και 2.2.3.3 περίπτωση </w:t>
      </w:r>
      <w:proofErr w:type="spellStart"/>
      <w:r w:rsidRPr="0012243D">
        <w:rPr>
          <w:rFonts w:ascii="Comic Sans MS" w:hAnsi="Comic Sans MS"/>
          <w:sz w:val="20"/>
          <w:szCs w:val="20"/>
        </w:rPr>
        <w:t>β΄</w:t>
      </w:r>
      <w:proofErr w:type="spellEnd"/>
      <w:r w:rsidRPr="0012243D">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12243D">
        <w:rPr>
          <w:rFonts w:ascii="Comic Sans MS" w:hAnsi="Comic Sans MS"/>
          <w:sz w:val="20"/>
          <w:szCs w:val="20"/>
        </w:rPr>
        <w:t>β΄</w:t>
      </w:r>
      <w:proofErr w:type="spellEnd"/>
      <w:r w:rsidRPr="0012243D">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12243D">
        <w:rPr>
          <w:rFonts w:ascii="Comic Sans MS" w:hAnsi="Comic Sans MS"/>
          <w:sz w:val="20"/>
          <w:szCs w:val="20"/>
        </w:rPr>
        <w:lastRenderedPageBreak/>
        <w:t xml:space="preserve">ότι τα έγγραφα αυτά δεν καλύπτουν όλες τις περιπτώσεις που αναφέρονται στις παραγράφους 2.2.3.1 και 2.2.3.2 και στην περίπτωση </w:t>
      </w:r>
      <w:proofErr w:type="spellStart"/>
      <w:r w:rsidRPr="0012243D">
        <w:rPr>
          <w:rFonts w:ascii="Comic Sans MS" w:hAnsi="Comic Sans MS"/>
          <w:sz w:val="20"/>
          <w:szCs w:val="20"/>
        </w:rPr>
        <w:t>β΄</w:t>
      </w:r>
      <w:proofErr w:type="spellEnd"/>
      <w:r w:rsidRPr="0012243D">
        <w:rPr>
          <w:rFonts w:ascii="Comic Sans MS" w:hAnsi="Comic Sans MS"/>
          <w:sz w:val="20"/>
          <w:szCs w:val="20"/>
        </w:rPr>
        <w:t xml:space="preserve"> της παραγράφου 2.2.3.3.</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 xml:space="preserve">γ) </w:t>
      </w:r>
      <w:r w:rsidRPr="0012243D">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E25B0C" w:rsidRPr="0012243D" w:rsidRDefault="00E25B0C" w:rsidP="0012243D">
      <w:pPr>
        <w:jc w:val="both"/>
        <w:rPr>
          <w:rFonts w:ascii="Comic Sans MS" w:eastAsia="Calibri" w:hAnsi="Comic Sans MS"/>
          <w:sz w:val="20"/>
          <w:szCs w:val="20"/>
        </w:rPr>
      </w:pPr>
      <w:proofErr w:type="gramStart"/>
      <w:r w:rsidRPr="0012243D">
        <w:rPr>
          <w:rFonts w:ascii="Comic Sans MS" w:hAnsi="Comic Sans MS"/>
          <w:b/>
          <w:bCs/>
          <w:sz w:val="20"/>
          <w:szCs w:val="20"/>
          <w:lang w:val="en-US"/>
        </w:rPr>
        <w:t>B</w:t>
      </w:r>
      <w:r w:rsidRPr="0012243D">
        <w:rPr>
          <w:rFonts w:ascii="Comic Sans MS" w:hAnsi="Comic Sans MS"/>
          <w:b/>
          <w:bCs/>
          <w:sz w:val="20"/>
          <w:szCs w:val="20"/>
        </w:rPr>
        <w:t xml:space="preserve">.2.   </w:t>
      </w:r>
      <w:r w:rsidRPr="0012243D">
        <w:rPr>
          <w:rFonts w:ascii="Comic Sans MS" w:eastAsia="Calibri" w:hAnsi="Comic Sans MS"/>
          <w:sz w:val="20"/>
          <w:szCs w:val="20"/>
        </w:rPr>
        <w:t>Για την απόδειξη της απαίτησης του άρθρου 2.2.4.</w:t>
      </w:r>
      <w:proofErr w:type="gramEnd"/>
      <w:r w:rsidRPr="0012243D">
        <w:rPr>
          <w:rFonts w:ascii="Comic Sans MS" w:eastAsia="Calibri" w:hAnsi="Comic Sans MS"/>
          <w:sz w:val="20"/>
          <w:szCs w:val="20"/>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25B0C" w:rsidRPr="0012243D" w:rsidRDefault="00E25B0C" w:rsidP="0012243D">
      <w:pPr>
        <w:jc w:val="both"/>
        <w:rPr>
          <w:rFonts w:ascii="Comic Sans MS" w:hAnsi="Comic Sans MS"/>
          <w:sz w:val="20"/>
          <w:szCs w:val="20"/>
        </w:rPr>
      </w:pPr>
      <w:r w:rsidRPr="0012243D">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Β.3.</w:t>
      </w:r>
      <w:r w:rsidRPr="0012243D">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 xml:space="preserve">Β.4. </w:t>
      </w:r>
      <w:r w:rsidRPr="0012243D">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12243D">
        <w:rPr>
          <w:rFonts w:ascii="Comic Sans MS" w:hAnsi="Comic Sans MS"/>
          <w:sz w:val="20"/>
          <w:szCs w:val="20"/>
        </w:rPr>
        <w:t>προσπέκτους</w:t>
      </w:r>
      <w:proofErr w:type="spellEnd"/>
      <w:r w:rsidRPr="0012243D">
        <w:rPr>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 xml:space="preserve">Β.5.  </w:t>
      </w:r>
      <w:r w:rsidRPr="0012243D">
        <w:rPr>
          <w:rFonts w:ascii="Comic Sans MS" w:hAnsi="Comic Sans MS"/>
          <w:sz w:val="20"/>
          <w:szCs w:val="20"/>
        </w:rPr>
        <w:t>Για την απόδειξη των διαδικασιών που τηρούνται σύμφωνα με την παράγραφο 2.2.7 κάθε  αποδεικτικό μέσο (π.χ. έγγραφο, άδεια, πιστοποίηση κτλ).</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Β.6.</w:t>
      </w:r>
      <w:r w:rsidRPr="0012243D">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12243D">
        <w:rPr>
          <w:rFonts w:ascii="Comic Sans MS" w:hAnsi="Comic Sans MS"/>
          <w:sz w:val="20"/>
          <w:szCs w:val="20"/>
        </w:rPr>
        <w:t>ουν</w:t>
      </w:r>
      <w:proofErr w:type="spellEnd"/>
      <w:r w:rsidRPr="0012243D">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Β.7.</w:t>
      </w:r>
      <w:r w:rsidRPr="0012243D">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w:t>
      </w:r>
      <w:r w:rsidRPr="0012243D">
        <w:rPr>
          <w:rFonts w:ascii="Comic Sans MS" w:hAnsi="Comic Sans MS"/>
          <w:sz w:val="20"/>
          <w:szCs w:val="20"/>
        </w:rPr>
        <w:lastRenderedPageBreak/>
        <w:t xml:space="preserve">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Β.8.</w:t>
      </w:r>
      <w:r w:rsidRPr="0012243D">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Β.9.</w:t>
      </w:r>
      <w:r w:rsidRPr="0012243D">
        <w:rPr>
          <w:rFonts w:ascii="Comic Sans MS" w:hAnsi="Comic Sans MS"/>
          <w:sz w:val="20"/>
          <w:szCs w:val="20"/>
        </w:rPr>
        <w:t xml:space="preserve"> </w:t>
      </w:r>
      <w:r w:rsidRPr="0012243D">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12243D">
        <w:rPr>
          <w:rFonts w:ascii="Comic Sans MS" w:hAnsi="Comic Sans MS"/>
          <w:sz w:val="20"/>
          <w:szCs w:val="20"/>
        </w:rPr>
        <w:t xml:space="preserve">την παράγραφο </w:t>
      </w:r>
      <w:r w:rsidRPr="0012243D">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25B0C" w:rsidRPr="0012243D" w:rsidRDefault="00E25B0C" w:rsidP="0012243D">
      <w:pPr>
        <w:jc w:val="both"/>
        <w:rPr>
          <w:rFonts w:ascii="Comic Sans MS" w:hAnsi="Comic Sans MS"/>
          <w:sz w:val="20"/>
          <w:szCs w:val="20"/>
        </w:rPr>
      </w:pPr>
      <w:bookmarkStart w:id="25" w:name="_Toc4663005"/>
      <w:r w:rsidRPr="0012243D">
        <w:rPr>
          <w:rFonts w:ascii="Comic Sans MS" w:hAnsi="Comic Sans MS"/>
          <w:sz w:val="20"/>
          <w:szCs w:val="20"/>
        </w:rPr>
        <w:t>2.3</w:t>
      </w:r>
      <w:r w:rsidRPr="0012243D">
        <w:rPr>
          <w:rFonts w:ascii="Comic Sans MS" w:hAnsi="Comic Sans MS"/>
          <w:sz w:val="20"/>
          <w:szCs w:val="20"/>
        </w:rPr>
        <w:tab/>
        <w:t>Κριτήρια Ανάθεσης</w:t>
      </w:r>
      <w:bookmarkEnd w:id="25"/>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bookmarkStart w:id="26" w:name="_Toc4663006"/>
      <w:r w:rsidRPr="0012243D">
        <w:rPr>
          <w:rFonts w:ascii="Comic Sans MS" w:hAnsi="Comic Sans MS"/>
          <w:sz w:val="20"/>
          <w:szCs w:val="20"/>
        </w:rPr>
        <w:t>2.3.1</w:t>
      </w:r>
      <w:r w:rsidRPr="0012243D">
        <w:rPr>
          <w:rFonts w:ascii="Comic Sans MS" w:hAnsi="Comic Sans MS"/>
          <w:sz w:val="20"/>
          <w:szCs w:val="20"/>
        </w:rPr>
        <w:tab/>
        <w:t>Κριτήριο ανάθεσης</w:t>
      </w:r>
      <w:bookmarkEnd w:id="26"/>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Κριτήριο ανάθεσης της Σύμβασης είναι η πλέον συμφέρουσα από οικονομική άποψη προσφορά βάσει της τιμής</w:t>
      </w:r>
      <w:r w:rsidRPr="0012243D">
        <w:rPr>
          <w:rFonts w:ascii="Comic Sans MS" w:hAnsi="Comic Sans MS"/>
          <w:bCs/>
          <w:spacing w:val="-5"/>
          <w:sz w:val="20"/>
          <w:szCs w:val="20"/>
        </w:rPr>
        <w:t>.</w:t>
      </w:r>
    </w:p>
    <w:p w:rsidR="00E25B0C" w:rsidRPr="0012243D" w:rsidRDefault="00E25B0C" w:rsidP="0012243D">
      <w:pPr>
        <w:jc w:val="both"/>
        <w:rPr>
          <w:rFonts w:ascii="Comic Sans MS" w:hAnsi="Comic Sans MS"/>
          <w:sz w:val="20"/>
          <w:szCs w:val="20"/>
        </w:rPr>
      </w:pPr>
      <w:bookmarkStart w:id="27" w:name="_Toc4663007"/>
      <w:r w:rsidRPr="0012243D">
        <w:rPr>
          <w:rFonts w:ascii="Comic Sans MS" w:hAnsi="Comic Sans MS"/>
          <w:sz w:val="20"/>
          <w:szCs w:val="20"/>
        </w:rPr>
        <w:t>2.4</w:t>
      </w:r>
      <w:r w:rsidRPr="0012243D">
        <w:rPr>
          <w:rFonts w:ascii="Comic Sans MS" w:hAnsi="Comic Sans MS"/>
          <w:sz w:val="20"/>
          <w:szCs w:val="20"/>
        </w:rPr>
        <w:tab/>
        <w:t>Κατάρτιση - Περιεχόμενο Προσφορών</w:t>
      </w:r>
      <w:bookmarkEnd w:id="27"/>
    </w:p>
    <w:p w:rsidR="00E25B0C" w:rsidRPr="0012243D" w:rsidRDefault="00E25B0C" w:rsidP="0012243D">
      <w:pPr>
        <w:jc w:val="both"/>
        <w:rPr>
          <w:rFonts w:ascii="Comic Sans MS" w:hAnsi="Comic Sans MS"/>
          <w:sz w:val="20"/>
          <w:szCs w:val="20"/>
        </w:rPr>
      </w:pPr>
      <w:bookmarkStart w:id="28" w:name="_Toc4663008"/>
      <w:r w:rsidRPr="0012243D">
        <w:rPr>
          <w:rFonts w:ascii="Comic Sans MS" w:hAnsi="Comic Sans MS"/>
          <w:sz w:val="20"/>
          <w:szCs w:val="20"/>
        </w:rPr>
        <w:t>2.4.1</w:t>
      </w:r>
      <w:r w:rsidRPr="0012243D">
        <w:rPr>
          <w:rFonts w:ascii="Comic Sans MS" w:hAnsi="Comic Sans MS"/>
          <w:sz w:val="20"/>
          <w:szCs w:val="20"/>
        </w:rPr>
        <w:tab/>
        <w:t>Γενικοί όροι υποβολής προσφορών</w:t>
      </w:r>
      <w:bookmarkEnd w:id="28"/>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12243D">
        <w:rPr>
          <w:rFonts w:ascii="Comic Sans MS" w:hAnsi="Comic Sans MS"/>
          <w:sz w:val="20"/>
          <w:szCs w:val="20"/>
        </w:rPr>
        <w:t>προκηρυχθείσας</w:t>
      </w:r>
      <w:proofErr w:type="spellEnd"/>
      <w:r w:rsidRPr="0012243D">
        <w:rPr>
          <w:rFonts w:ascii="Comic Sans MS" w:hAnsi="Comic Sans MS"/>
          <w:sz w:val="20"/>
          <w:szCs w:val="20"/>
        </w:rPr>
        <w:t xml:space="preserve"> ποσότητας της προμήθειας. </w:t>
      </w:r>
    </w:p>
    <w:p w:rsidR="00E25B0C" w:rsidRPr="0012243D" w:rsidRDefault="00E25B0C" w:rsidP="0012243D">
      <w:pPr>
        <w:jc w:val="both"/>
        <w:rPr>
          <w:rFonts w:ascii="Comic Sans MS" w:hAnsi="Comic Sans MS"/>
          <w:sz w:val="20"/>
          <w:szCs w:val="20"/>
        </w:rPr>
      </w:pPr>
      <w:r w:rsidRPr="0012243D">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12243D">
        <w:rPr>
          <w:rFonts w:ascii="Comic Sans MS" w:hAnsi="Comic Sans MS"/>
          <w:sz w:val="20"/>
          <w:szCs w:val="20"/>
        </w:rPr>
        <w:t xml:space="preserve">ηλεκτρονικά </w:t>
      </w:r>
      <w:r w:rsidRPr="0012243D">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25B0C" w:rsidRPr="0012243D" w:rsidRDefault="00E25B0C" w:rsidP="0012243D">
      <w:pPr>
        <w:jc w:val="both"/>
        <w:rPr>
          <w:rFonts w:ascii="Comic Sans MS" w:hAnsi="Comic Sans MS"/>
          <w:sz w:val="20"/>
          <w:szCs w:val="20"/>
        </w:rPr>
      </w:pPr>
      <w:bookmarkStart w:id="29" w:name="_Toc4663009"/>
      <w:r w:rsidRPr="0012243D">
        <w:rPr>
          <w:rFonts w:ascii="Comic Sans MS" w:hAnsi="Comic Sans MS"/>
          <w:sz w:val="20"/>
          <w:szCs w:val="20"/>
        </w:rPr>
        <w:t>2.4.2</w:t>
      </w:r>
      <w:r w:rsidRPr="0012243D">
        <w:rPr>
          <w:rFonts w:ascii="Comic Sans MS" w:hAnsi="Comic Sans MS"/>
          <w:sz w:val="20"/>
          <w:szCs w:val="20"/>
        </w:rPr>
        <w:tab/>
        <w:t>Χρόνος και Τρόπος υποβολής προσφορών</w:t>
      </w:r>
      <w:bookmarkEnd w:id="29"/>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12243D">
        <w:rPr>
          <w:rFonts w:ascii="Comic Sans MS" w:hAnsi="Comic Sans MS"/>
          <w:sz w:val="20"/>
          <w:szCs w:val="20"/>
        </w:rPr>
        <w:t>www.promitheus.gov.gr</w:t>
      </w:r>
      <w:proofErr w:type="spellEnd"/>
      <w:r w:rsidRPr="0012243D">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αριθ. 56902/215 «</w:t>
      </w:r>
      <w:r w:rsidRPr="0012243D">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12243D">
        <w:rPr>
          <w:rFonts w:ascii="Comic Sans MS" w:hAnsi="Comic Sans MS"/>
          <w:i/>
          <w:sz w:val="20"/>
          <w:szCs w:val="20"/>
        </w:rPr>
        <w:t xml:space="preserve"> (Ε.Σ.Η.ΔΗ.Σ.)»</w:t>
      </w:r>
      <w:r w:rsidRPr="0012243D">
        <w:rPr>
          <w:rFonts w:ascii="Comic Sans MS" w:hAnsi="Comic Sans MS"/>
          <w:sz w:val="20"/>
          <w:szCs w:val="20"/>
        </w:rPr>
        <w:t>.</w:t>
      </w:r>
    </w:p>
    <w:p w:rsidR="00E25B0C" w:rsidRPr="0012243D" w:rsidRDefault="00E25B0C" w:rsidP="0012243D">
      <w:pPr>
        <w:jc w:val="both"/>
        <w:rPr>
          <w:rFonts w:ascii="Comic Sans MS" w:hAnsi="Comic Sans MS"/>
          <w:b/>
          <w:bCs/>
          <w:strike/>
          <w:color w:val="000000"/>
          <w:sz w:val="20"/>
          <w:szCs w:val="20"/>
        </w:rPr>
      </w:pPr>
      <w:r w:rsidRPr="0012243D">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12243D">
        <w:rPr>
          <w:rFonts w:ascii="Comic Sans MS" w:hAnsi="Comic Sans MS"/>
          <w:color w:val="000000"/>
          <w:sz w:val="20"/>
          <w:szCs w:val="20"/>
        </w:rPr>
        <w:t>πάροχο</w:t>
      </w:r>
      <w:proofErr w:type="spellEnd"/>
      <w:r w:rsidRPr="0012243D">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12243D">
        <w:rPr>
          <w:rFonts w:ascii="Comic Sans MS" w:hAnsi="Comic Sans MS"/>
          <w:color w:val="000000"/>
          <w:sz w:val="20"/>
          <w:szCs w:val="20"/>
        </w:rPr>
        <w:t>εμπίστευσης</w:t>
      </w:r>
      <w:proofErr w:type="spellEnd"/>
      <w:r w:rsidRPr="0012243D">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12243D">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12243D">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12243D">
        <w:rPr>
          <w:rFonts w:ascii="Comic Sans MS" w:hAnsi="Comic Sans MS"/>
          <w:color w:val="000000"/>
          <w:sz w:val="20"/>
          <w:szCs w:val="20"/>
        </w:rPr>
        <w:t>www.promitheus.gov.gr</w:t>
      </w:r>
      <w:proofErr w:type="spellEnd"/>
      <w:r w:rsidRPr="0012243D">
        <w:rPr>
          <w:rFonts w:ascii="Comic Sans MS" w:hAnsi="Comic Sans MS"/>
          <w:color w:val="000000"/>
          <w:sz w:val="20"/>
          <w:szCs w:val="20"/>
        </w:rPr>
        <w:t xml:space="preserve">) ακολουθώντας την διαδικασία εγγραφής του άρθρου 5 της ίδιας Υ.Α.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lastRenderedPageBreak/>
        <w:t>2.4.2.2.</w:t>
      </w:r>
      <w:r w:rsidRPr="0012243D">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12243D">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2.4.2.3.</w:t>
      </w:r>
      <w:r w:rsidRPr="0012243D">
        <w:rPr>
          <w:rFonts w:ascii="Comic Sans MS" w:hAnsi="Comic Sans MS"/>
          <w:sz w:val="20"/>
          <w:szCs w:val="20"/>
        </w:rPr>
        <w:t xml:space="preserve"> Οι οικονομικοί φορείς υποβάλλουν με την προσφορά τους τα ακόλουθα: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έναν (</w:t>
      </w:r>
      <w:proofErr w:type="spellStart"/>
      <w:r w:rsidRPr="0012243D">
        <w:rPr>
          <w:rFonts w:ascii="Comic Sans MS" w:hAnsi="Comic Sans MS"/>
          <w:sz w:val="20"/>
          <w:szCs w:val="20"/>
        </w:rPr>
        <w:t>υπο</w:t>
      </w:r>
      <w:proofErr w:type="spellEnd"/>
      <w:r w:rsidRPr="0012243D">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έναν (</w:t>
      </w:r>
      <w:proofErr w:type="spellStart"/>
      <w:r w:rsidRPr="0012243D">
        <w:rPr>
          <w:rFonts w:ascii="Comic Sans MS" w:hAnsi="Comic Sans MS"/>
          <w:sz w:val="20"/>
          <w:szCs w:val="20"/>
        </w:rPr>
        <w:t>υπο</w:t>
      </w:r>
      <w:proofErr w:type="spellEnd"/>
      <w:r w:rsidRPr="0012243D">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b/>
          <w:bCs/>
          <w:sz w:val="20"/>
          <w:szCs w:val="20"/>
        </w:rPr>
        <w:t>2.4.2.4.</w:t>
      </w:r>
      <w:r w:rsidRPr="0012243D">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12243D">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12243D">
        <w:rPr>
          <w:rFonts w:ascii="Comic Sans MS" w:hAnsi="Comic Sans MS"/>
          <w:i/>
          <w:iCs/>
          <w:sz w:val="20"/>
          <w:szCs w:val="20"/>
          <w:lang w:val="en-US"/>
        </w:rPr>
        <w:t>pdf</w:t>
      </w:r>
      <w:proofErr w:type="spellEnd"/>
      <w:r w:rsidRPr="0012243D">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2243D">
        <w:rPr>
          <w:rFonts w:ascii="Comic Sans MS" w:hAnsi="Comic Sans MS"/>
          <w:i/>
          <w:iCs/>
          <w:sz w:val="20"/>
          <w:szCs w:val="20"/>
          <w:lang w:val="en-US"/>
        </w:rPr>
        <w:t>pdf</w:t>
      </w:r>
      <w:proofErr w:type="spellEnd"/>
      <w:r w:rsidRPr="0012243D">
        <w:rPr>
          <w:rFonts w:ascii="Comic Sans MS" w:hAnsi="Comic Sans MS"/>
          <w:i/>
          <w:iCs/>
          <w:sz w:val="20"/>
          <w:szCs w:val="20"/>
        </w:rPr>
        <w:t xml:space="preserve">] </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2.4.2.5.</w:t>
      </w:r>
      <w:r w:rsidRPr="0012243D">
        <w:rPr>
          <w:rFonts w:ascii="Comic Sans MS" w:hAnsi="Comic Sans MS"/>
          <w:sz w:val="20"/>
          <w:szCs w:val="20"/>
        </w:rPr>
        <w:t xml:space="preserve"> Ο χρήστης - οικονομικός φορέας υποβάλλει τους ανωτέρω (</w:t>
      </w:r>
      <w:proofErr w:type="spellStart"/>
      <w:r w:rsidRPr="0012243D">
        <w:rPr>
          <w:rFonts w:ascii="Comic Sans MS" w:hAnsi="Comic Sans MS"/>
          <w:sz w:val="20"/>
          <w:szCs w:val="20"/>
        </w:rPr>
        <w:t>υπο</w:t>
      </w:r>
      <w:proofErr w:type="spellEnd"/>
      <w:r w:rsidRPr="0012243D">
        <w:rPr>
          <w:rFonts w:ascii="Comic Sans MS" w:hAnsi="Comic Sans MS"/>
          <w:sz w:val="20"/>
          <w:szCs w:val="20"/>
        </w:rPr>
        <w:t>)φακέλους μέσω του Συστήματος, όπως περιγράφεται παρακάτω:</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12243D">
        <w:rPr>
          <w:rFonts w:ascii="Comic Sans MS" w:hAnsi="Comic Sans MS"/>
          <w:color w:val="000000"/>
          <w:sz w:val="20"/>
          <w:szCs w:val="20"/>
        </w:rPr>
        <w:t>pdf</w:t>
      </w:r>
      <w:proofErr w:type="spellEnd"/>
      <w:r w:rsidRPr="0012243D">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12243D">
        <w:rPr>
          <w:rFonts w:ascii="Comic Sans MS" w:hAnsi="Comic Sans MS"/>
          <w:b/>
          <w:i/>
          <w:iCs/>
          <w:color w:val="000000"/>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12243D">
        <w:rPr>
          <w:rFonts w:ascii="Comic Sans MS" w:hAnsi="Comic Sans MS"/>
          <w:sz w:val="20"/>
          <w:szCs w:val="20"/>
        </w:rPr>
        <w:t>Apostille</w:t>
      </w:r>
      <w:proofErr w:type="spellEnd"/>
      <w:r w:rsidRPr="0012243D">
        <w:rPr>
          <w:rFonts w:ascii="Comic Sans MS" w:hAnsi="Comic Sans MS"/>
          <w:sz w:val="20"/>
          <w:szCs w:val="20"/>
        </w:rPr>
        <w:t xml:space="preserve">).Δεν προσκομίζονται σε έντυπη μορφή στοιχεία και δικαιολογητικά τα οποία </w:t>
      </w:r>
      <w:r w:rsidRPr="0012243D">
        <w:rPr>
          <w:rFonts w:ascii="Comic Sans MS" w:hAnsi="Comic Sans MS"/>
          <w:sz w:val="20"/>
          <w:szCs w:val="20"/>
        </w:rPr>
        <w:lastRenderedPageBreak/>
        <w:t>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E25B0C" w:rsidRPr="0012243D" w:rsidRDefault="00E25B0C" w:rsidP="0012243D">
      <w:pPr>
        <w:jc w:val="both"/>
        <w:rPr>
          <w:rFonts w:ascii="Comic Sans MS" w:hAnsi="Comic Sans MS"/>
          <w:i/>
          <w:iCs/>
          <w:color w:val="5B9BD5"/>
          <w:sz w:val="20"/>
          <w:szCs w:val="20"/>
        </w:rPr>
      </w:pPr>
      <w:bookmarkStart w:id="30" w:name="_Toc4663010"/>
      <w:r w:rsidRPr="0012243D">
        <w:rPr>
          <w:rFonts w:ascii="Comic Sans MS" w:hAnsi="Comic Sans MS"/>
          <w:sz w:val="20"/>
          <w:szCs w:val="20"/>
        </w:rPr>
        <w:t>2.4.3</w:t>
      </w:r>
      <w:r w:rsidRPr="0012243D">
        <w:rPr>
          <w:rFonts w:ascii="Comic Sans MS" w:hAnsi="Comic Sans MS"/>
          <w:sz w:val="20"/>
          <w:szCs w:val="20"/>
        </w:rPr>
        <w:tab/>
        <w:t>Περιεχόμενα Φακέλου «Δικαιολογητικά Συμμετοχής- Τεχνική Προσφορά»</w:t>
      </w:r>
      <w:bookmarkEnd w:id="30"/>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2.4.3.1</w:t>
      </w:r>
      <w:r w:rsidRPr="0012243D">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w:t>
      </w:r>
      <w:r w:rsidRPr="0012243D">
        <w:rPr>
          <w:rFonts w:ascii="Comic Sans MS" w:hAnsi="Comic Sans MS"/>
          <w:sz w:val="20"/>
          <w:szCs w:val="20"/>
          <w:lang w:val="en-US"/>
        </w:rPr>
        <w:t>T</w:t>
      </w:r>
      <w:r w:rsidRPr="0012243D">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12243D">
        <w:rPr>
          <w:rFonts w:ascii="Comic Sans MS" w:hAnsi="Comic Sans MS"/>
          <w:sz w:val="20"/>
          <w:szCs w:val="20"/>
          <w:lang w:val="en-US"/>
        </w:rPr>
        <w:t>doc</w:t>
      </w:r>
      <w:r w:rsidRPr="0012243D">
        <w:rPr>
          <w:rFonts w:ascii="Comic Sans MS" w:hAnsi="Comic Sans MS"/>
          <w:sz w:val="20"/>
          <w:szCs w:val="20"/>
        </w:rPr>
        <w:t xml:space="preserve">, στη διαδικτυακή πύλη </w:t>
      </w:r>
      <w:proofErr w:type="spellStart"/>
      <w:r w:rsidRPr="0012243D">
        <w:rPr>
          <w:rFonts w:ascii="Comic Sans MS" w:hAnsi="Comic Sans MS"/>
          <w:sz w:val="20"/>
          <w:szCs w:val="20"/>
        </w:rPr>
        <w:t>www.promitheus.gov.gr</w:t>
      </w:r>
      <w:proofErr w:type="spellEnd"/>
      <w:r w:rsidRPr="0012243D">
        <w:rPr>
          <w:rFonts w:ascii="Comic Sans MS" w:hAnsi="Comic Sans MS"/>
          <w:sz w:val="20"/>
          <w:szCs w:val="20"/>
        </w:rPr>
        <w:t xml:space="preserve"> του ΕΣΗΔΗΣ και αποτελεί αναπόσπαστο τμήμα της διακήρυξης (Παράρτημα ΙΙΙ),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εγγύηση συμμετοχής, σύμφωνα με τ</w:t>
      </w:r>
      <w:r w:rsidRPr="0012243D">
        <w:rPr>
          <w:rFonts w:ascii="Comic Sans MS" w:hAnsi="Comic Sans MS"/>
          <w:sz w:val="20"/>
          <w:szCs w:val="20"/>
          <w:lang w:val="en-US"/>
        </w:rPr>
        <w:t>o</w:t>
      </w:r>
      <w:r w:rsidRPr="0012243D">
        <w:rPr>
          <w:rFonts w:ascii="Comic Sans MS" w:hAnsi="Comic Sans MS"/>
          <w:sz w:val="20"/>
          <w:szCs w:val="20"/>
        </w:rPr>
        <w:t xml:space="preserve"> άρθρο 72 του Ν.4412/2016 και τις παραγράφους 2.1.5 και 2.2.2 της παρούσας διακήρυξης.  Η εγγυητική επιστολή συμμετοχής προσκομίζεται σε έντυπη μορφή (πρωτότυπο) εντός τριών (3) εργασίμων ημερών από την ηλεκτρονική υποβολή</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E25B0C" w:rsidRPr="0012243D" w:rsidRDefault="00E25B0C" w:rsidP="0012243D">
      <w:pPr>
        <w:jc w:val="both"/>
        <w:rPr>
          <w:rFonts w:ascii="Comic Sans MS" w:hAnsi="Comic Sans MS"/>
          <w:i/>
          <w:iCs/>
          <w:color w:val="5B9BD5"/>
          <w:sz w:val="20"/>
          <w:szCs w:val="20"/>
        </w:rPr>
      </w:pPr>
      <w:r w:rsidRPr="0012243D">
        <w:rPr>
          <w:rFonts w:ascii="Comic Sans MS" w:hAnsi="Comic Sans MS"/>
          <w:b/>
          <w:bCs/>
          <w:sz w:val="20"/>
          <w:szCs w:val="20"/>
        </w:rPr>
        <w:t>2.4.3.2</w:t>
      </w:r>
      <w:r w:rsidRPr="0012243D">
        <w:rPr>
          <w:rFonts w:ascii="Comic Sans MS" w:hAnsi="Comic Sans MS"/>
          <w:sz w:val="20"/>
          <w:szCs w:val="20"/>
        </w:rPr>
        <w:t xml:space="preserve"> </w:t>
      </w:r>
      <w:r w:rsidRPr="0012243D">
        <w:rPr>
          <w:rFonts w:ascii="Comic Sans MS" w:hAnsi="Comic Sans MS"/>
          <w:sz w:val="20"/>
          <w:szCs w:val="20"/>
          <w:lang w:val="en-US"/>
        </w:rPr>
        <w:t>H</w:t>
      </w:r>
      <w:r w:rsidRPr="0012243D">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12243D">
        <w:rPr>
          <w:rStyle w:val="WW-FootnoteReference9"/>
          <w:rFonts w:ascii="Comic Sans MS" w:hAnsi="Comic Sans MS"/>
          <w:sz w:val="20"/>
          <w:szCs w:val="20"/>
        </w:rPr>
        <w:t>.</w:t>
      </w:r>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E25B0C" w:rsidRPr="0012243D" w:rsidRDefault="00E25B0C" w:rsidP="0012243D">
      <w:pPr>
        <w:jc w:val="both"/>
        <w:rPr>
          <w:rFonts w:ascii="Comic Sans MS" w:hAnsi="Comic Sans MS"/>
          <w:sz w:val="20"/>
          <w:szCs w:val="20"/>
        </w:rPr>
      </w:pPr>
      <w:bookmarkStart w:id="31" w:name="_Toc4663011"/>
      <w:r w:rsidRPr="0012243D">
        <w:rPr>
          <w:rFonts w:ascii="Comic Sans MS" w:hAnsi="Comic Sans MS"/>
          <w:sz w:val="20"/>
          <w:szCs w:val="20"/>
        </w:rPr>
        <w:t>2.4.4</w:t>
      </w:r>
      <w:r w:rsidRPr="0012243D">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1"/>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12243D">
        <w:rPr>
          <w:rFonts w:ascii="Comic Sans MS" w:hAnsi="Comic Sans MS"/>
          <w:sz w:val="20"/>
          <w:szCs w:val="20"/>
          <w:lang w:val="en-US"/>
        </w:rPr>
        <w:t>I</w:t>
      </w:r>
      <w:r w:rsidRPr="0012243D">
        <w:rPr>
          <w:rFonts w:ascii="Comic Sans MS" w:hAnsi="Comic Sans MS"/>
          <w:sz w:val="20"/>
          <w:szCs w:val="20"/>
        </w:rPr>
        <w:t xml:space="preserve"> της διακήρυξης: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12243D">
        <w:rPr>
          <w:rStyle w:val="WW-FootnoteReference9"/>
          <w:rFonts w:ascii="Comic Sans MS" w:hAnsi="Comic Sans MS"/>
          <w:sz w:val="20"/>
          <w:szCs w:val="20"/>
        </w:rPr>
        <w:t>.</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E25B0C" w:rsidRPr="0012243D" w:rsidRDefault="00E25B0C" w:rsidP="0012243D">
      <w:pPr>
        <w:jc w:val="both"/>
        <w:rPr>
          <w:rFonts w:ascii="Comic Sans MS" w:hAnsi="Comic Sans MS"/>
          <w:sz w:val="20"/>
          <w:szCs w:val="20"/>
        </w:rPr>
      </w:pPr>
      <w:bookmarkStart w:id="32" w:name="_Toc4663012"/>
      <w:r w:rsidRPr="0012243D">
        <w:rPr>
          <w:rFonts w:ascii="Comic Sans MS" w:hAnsi="Comic Sans MS"/>
          <w:sz w:val="20"/>
          <w:szCs w:val="20"/>
        </w:rPr>
        <w:t>2.4.5</w:t>
      </w:r>
      <w:r w:rsidRPr="0012243D">
        <w:rPr>
          <w:rFonts w:ascii="Comic Sans MS" w:hAnsi="Comic Sans MS"/>
          <w:sz w:val="20"/>
          <w:szCs w:val="20"/>
        </w:rPr>
        <w:tab/>
        <w:t>Χρόνος ισχύος των προσφορών</w:t>
      </w:r>
      <w:bookmarkEnd w:id="32"/>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Προσφορά η οποία ορίζει χρόνο ισχύος μικρότερο από τον ανωτέρω προβλεπόμενο απορρίπτεται.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25B0C" w:rsidRPr="0012243D" w:rsidRDefault="00E25B0C" w:rsidP="0012243D">
      <w:pPr>
        <w:jc w:val="both"/>
        <w:rPr>
          <w:rFonts w:ascii="Comic Sans MS" w:hAnsi="Comic Sans MS"/>
          <w:sz w:val="20"/>
          <w:szCs w:val="20"/>
        </w:rPr>
      </w:pPr>
      <w:bookmarkStart w:id="33" w:name="_Toc4663013"/>
      <w:r w:rsidRPr="0012243D">
        <w:rPr>
          <w:rFonts w:ascii="Comic Sans MS" w:hAnsi="Comic Sans MS"/>
          <w:sz w:val="20"/>
          <w:szCs w:val="20"/>
        </w:rPr>
        <w:t>2.4.6</w:t>
      </w:r>
      <w:r w:rsidRPr="0012243D">
        <w:rPr>
          <w:rFonts w:ascii="Comic Sans MS" w:hAnsi="Comic Sans MS"/>
          <w:sz w:val="20"/>
          <w:szCs w:val="20"/>
        </w:rPr>
        <w:tab/>
        <w:t>Λόγοι απόρριψης προσφορών</w:t>
      </w:r>
      <w:bookmarkEnd w:id="33"/>
    </w:p>
    <w:p w:rsidR="00E25B0C" w:rsidRPr="0012243D" w:rsidRDefault="00E25B0C" w:rsidP="0012243D">
      <w:pPr>
        <w:jc w:val="both"/>
        <w:rPr>
          <w:rFonts w:ascii="Comic Sans MS" w:hAnsi="Comic Sans MS"/>
          <w:sz w:val="20"/>
          <w:szCs w:val="20"/>
        </w:rPr>
      </w:pPr>
      <w:r w:rsidRPr="0012243D">
        <w:rPr>
          <w:rFonts w:ascii="Comic Sans MS" w:hAnsi="Comic Sans MS"/>
          <w:sz w:val="20"/>
          <w:szCs w:val="20"/>
          <w:lang w:val="en-US"/>
        </w:rPr>
        <w:t>H</w:t>
      </w:r>
      <w:r w:rsidRPr="0012243D">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δ) η οποία είναι υπό αίρεση,</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ε) η οποία θέτει όρο αναπροσαρμογής,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3.</w:t>
      </w:r>
      <w:r w:rsidRPr="0012243D">
        <w:rPr>
          <w:rFonts w:ascii="Comic Sans MS" w:hAnsi="Comic Sans MS"/>
          <w:sz w:val="20"/>
          <w:szCs w:val="20"/>
        </w:rPr>
        <w:tab/>
        <w:t xml:space="preserve">ΔΙΕΝΕΡΓΕΙΑ ΔΙΑΔΙΚΑΣΙΑΣ - ΑΞΙΟΛΟΓΗΣΗ ΠΡΟΣΦΟΡΩΝ  </w:t>
      </w:r>
    </w:p>
    <w:p w:rsidR="00E25B0C" w:rsidRPr="0012243D" w:rsidRDefault="00E25B0C" w:rsidP="0012243D">
      <w:pPr>
        <w:jc w:val="both"/>
        <w:rPr>
          <w:rFonts w:ascii="Comic Sans MS" w:hAnsi="Comic Sans MS"/>
          <w:sz w:val="20"/>
          <w:szCs w:val="20"/>
        </w:rPr>
      </w:pPr>
      <w:bookmarkStart w:id="34" w:name="_Toc4663014"/>
      <w:r w:rsidRPr="0012243D">
        <w:rPr>
          <w:rFonts w:ascii="Comic Sans MS" w:hAnsi="Comic Sans MS"/>
          <w:sz w:val="20"/>
          <w:szCs w:val="20"/>
        </w:rPr>
        <w:t>3.1</w:t>
      </w:r>
      <w:r w:rsidRPr="0012243D">
        <w:rPr>
          <w:rFonts w:ascii="Comic Sans MS" w:hAnsi="Comic Sans MS"/>
          <w:sz w:val="20"/>
          <w:szCs w:val="20"/>
        </w:rPr>
        <w:tab/>
        <w:t>Αποσφράγιση και αξιολόγηση προσφορών</w:t>
      </w:r>
      <w:bookmarkEnd w:id="34"/>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bookmarkStart w:id="35" w:name="_Toc4663015"/>
      <w:r w:rsidRPr="0012243D">
        <w:rPr>
          <w:rFonts w:ascii="Comic Sans MS" w:hAnsi="Comic Sans MS"/>
          <w:sz w:val="20"/>
          <w:szCs w:val="20"/>
        </w:rPr>
        <w:t>3.1.1</w:t>
      </w:r>
      <w:r w:rsidRPr="0012243D">
        <w:rPr>
          <w:rFonts w:ascii="Comic Sans MS" w:hAnsi="Comic Sans MS"/>
          <w:sz w:val="20"/>
          <w:szCs w:val="20"/>
        </w:rPr>
        <w:tab/>
        <w:t>Ηλεκτρονική αποσφράγιση προσφορών</w:t>
      </w:r>
      <w:bookmarkEnd w:id="35"/>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E25B0C" w:rsidRPr="0012243D" w:rsidRDefault="00E25B0C" w:rsidP="0012243D">
      <w:pPr>
        <w:jc w:val="both"/>
        <w:rPr>
          <w:rFonts w:ascii="Comic Sans MS" w:hAnsi="Comic Sans MS"/>
          <w:sz w:val="20"/>
          <w:szCs w:val="20"/>
          <w:highlight w:val="cyan"/>
        </w:rPr>
      </w:pPr>
      <w:r w:rsidRPr="0012243D">
        <w:rPr>
          <w:rFonts w:ascii="Comic Sans MS" w:hAnsi="Comic Sans MS"/>
          <w:sz w:val="20"/>
          <w:szCs w:val="20"/>
        </w:rPr>
        <w:t xml:space="preserve">Ηλεκτρονική Αποσφράγιση του (υπό)φακέλου «Δικαιολογητικά Συμμετοχής-Τεχνική Προσφορά» την ………… …-…-2019 και ώρα 10:00 </w:t>
      </w:r>
      <w:proofErr w:type="spellStart"/>
      <w:r w:rsidRPr="0012243D">
        <w:rPr>
          <w:rFonts w:ascii="Comic Sans MS" w:hAnsi="Comic Sans MS"/>
          <w:sz w:val="20"/>
          <w:szCs w:val="20"/>
        </w:rPr>
        <w:t>π.μ</w:t>
      </w:r>
      <w:proofErr w:type="spellEnd"/>
      <w:r w:rsidRPr="0012243D">
        <w:rPr>
          <w:rFonts w:ascii="Comic Sans MS" w:hAnsi="Comic Sans MS"/>
          <w:sz w:val="20"/>
          <w:szCs w:val="20"/>
        </w:rPr>
        <w:t>. μετά την καταληκτική ημερομηνία προσφορών.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 xml:space="preserve">Ηλεκτρονική Αποσφράγιση του (υπό)φακέλου «Οικονομική Προσφορά», κατά την ημερομηνία και ώρα που θα ορίσει η αναθέτουσα αρχή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E25B0C" w:rsidRPr="0012243D" w:rsidRDefault="00E25B0C" w:rsidP="0012243D">
      <w:pPr>
        <w:jc w:val="both"/>
        <w:rPr>
          <w:rFonts w:ascii="Comic Sans MS" w:hAnsi="Comic Sans MS"/>
          <w:sz w:val="20"/>
          <w:szCs w:val="20"/>
        </w:rPr>
      </w:pPr>
      <w:bookmarkStart w:id="36" w:name="_Toc4663016"/>
      <w:r w:rsidRPr="0012243D">
        <w:rPr>
          <w:rFonts w:ascii="Comic Sans MS" w:hAnsi="Comic Sans MS"/>
          <w:sz w:val="20"/>
          <w:szCs w:val="20"/>
        </w:rPr>
        <w:t>3.1.2</w:t>
      </w:r>
      <w:r w:rsidRPr="0012243D">
        <w:rPr>
          <w:rFonts w:ascii="Comic Sans MS" w:hAnsi="Comic Sans MS"/>
          <w:sz w:val="20"/>
          <w:szCs w:val="20"/>
        </w:rPr>
        <w:tab/>
        <w:t>Αξιολόγηση προσφορών</w:t>
      </w:r>
      <w:bookmarkEnd w:id="36"/>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Ειδικότερα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12243D">
        <w:rPr>
          <w:rFonts w:ascii="Comic Sans MS" w:hAnsi="Comic Sans MS"/>
          <w:sz w:val="20"/>
          <w:szCs w:val="20"/>
        </w:rPr>
        <w:t>α΄</w:t>
      </w:r>
      <w:proofErr w:type="spellEnd"/>
      <w:r w:rsidRPr="0012243D">
        <w:rPr>
          <w:rFonts w:ascii="Comic Sans MS" w:hAnsi="Comic Sans MS"/>
          <w:sz w:val="20"/>
          <w:szCs w:val="20"/>
        </w:rPr>
        <w:t xml:space="preserve"> και </w:t>
      </w:r>
      <w:proofErr w:type="spellStart"/>
      <w:r w:rsidRPr="0012243D">
        <w:rPr>
          <w:rFonts w:ascii="Comic Sans MS" w:hAnsi="Comic Sans MS"/>
          <w:sz w:val="20"/>
          <w:szCs w:val="20"/>
        </w:rPr>
        <w:t>β΄</w:t>
      </w:r>
      <w:proofErr w:type="spellEnd"/>
      <w:r w:rsidRPr="0012243D">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Κατά των ανωτέρω αποφάσεων χωρεί προδικαστική προσφυγή σύμφωνα με την παράγραφο 3.4. της παρούσας. </w:t>
      </w:r>
    </w:p>
    <w:p w:rsidR="00E25B0C" w:rsidRPr="0012243D" w:rsidRDefault="00E25B0C" w:rsidP="0012243D">
      <w:pPr>
        <w:jc w:val="both"/>
        <w:rPr>
          <w:rFonts w:ascii="Comic Sans MS" w:hAnsi="Comic Sans MS"/>
          <w:sz w:val="20"/>
          <w:szCs w:val="20"/>
        </w:rPr>
      </w:pPr>
      <w:bookmarkStart w:id="37" w:name="_Toc4663017"/>
      <w:r w:rsidRPr="0012243D">
        <w:rPr>
          <w:rFonts w:ascii="Comic Sans MS" w:hAnsi="Comic Sans MS"/>
          <w:sz w:val="20"/>
          <w:szCs w:val="20"/>
        </w:rPr>
        <w:lastRenderedPageBreak/>
        <w:t>3.2</w:t>
      </w:r>
      <w:r w:rsidRPr="0012243D">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7"/>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12243D">
        <w:rPr>
          <w:rFonts w:ascii="Comic Sans MS" w:hAnsi="Comic Sans MS"/>
          <w:sz w:val="20"/>
          <w:szCs w:val="20"/>
          <w:lang w:val="en-US"/>
        </w:rPr>
        <w:t>pdf</w:t>
      </w:r>
      <w:proofErr w:type="spellEnd"/>
      <w:r w:rsidRPr="0012243D">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το Ευρωπαϊκό Ενιαίο Έγγραφο Σύμβασης, είναι ψευδή ή ανακριβή, ή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12243D">
        <w:rPr>
          <w:rFonts w:ascii="Comic Sans MS" w:hAnsi="Comic Sans MS"/>
          <w:sz w:val="20"/>
          <w:szCs w:val="20"/>
        </w:rPr>
        <w:t>οψιγενείς</w:t>
      </w:r>
      <w:proofErr w:type="spellEnd"/>
      <w:r w:rsidRPr="0012243D">
        <w:rPr>
          <w:rFonts w:ascii="Comic Sans MS" w:hAnsi="Comic Sans MS"/>
          <w:sz w:val="20"/>
          <w:szCs w:val="20"/>
        </w:rPr>
        <w:t xml:space="preserve"> μεταβολές), δεν καταπίπτει υπέρ της αναθέτουσας αρχής η εγγύηση συμμετοχής του.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Αν κανένας από τους προσφέροντες δεν υποβάλλει αληθή ή ακριβή δήλωση </w:t>
      </w:r>
      <w:r w:rsidRPr="0012243D">
        <w:rPr>
          <w:rFonts w:ascii="Comic Sans MS" w:hAnsi="Comic Sans MS"/>
          <w:b/>
          <w:sz w:val="20"/>
          <w:szCs w:val="20"/>
        </w:rPr>
        <w:t>ή</w:t>
      </w:r>
      <w:r w:rsidRPr="0012243D">
        <w:rPr>
          <w:rFonts w:ascii="Comic Sans MS" w:hAnsi="Comic Sans MS"/>
          <w:sz w:val="20"/>
          <w:szCs w:val="20"/>
        </w:rPr>
        <w:t xml:space="preserve"> δεν προσκομίσει ένα ή περισσότερα από τα απαιτούμενα δικαιολογητικά </w:t>
      </w:r>
      <w:r w:rsidRPr="0012243D">
        <w:rPr>
          <w:rFonts w:ascii="Comic Sans MS" w:hAnsi="Comic Sans MS"/>
          <w:b/>
          <w:sz w:val="20"/>
          <w:szCs w:val="20"/>
        </w:rPr>
        <w:t>ή</w:t>
      </w:r>
      <w:r w:rsidRPr="0012243D">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w:t>
      </w:r>
      <w:r w:rsidRPr="0012243D">
        <w:rPr>
          <w:rFonts w:ascii="Comic Sans MS" w:hAnsi="Comic Sans MS"/>
          <w:sz w:val="20"/>
          <w:szCs w:val="20"/>
        </w:rPr>
        <w:lastRenderedPageBreak/>
        <w:t>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E25B0C" w:rsidRPr="0012243D" w:rsidRDefault="00E25B0C" w:rsidP="0012243D">
      <w:pPr>
        <w:jc w:val="both"/>
        <w:rPr>
          <w:rFonts w:ascii="Comic Sans MS" w:hAnsi="Comic Sans MS"/>
          <w:i/>
          <w:color w:val="5B9BD5"/>
          <w:sz w:val="20"/>
          <w:szCs w:val="20"/>
        </w:rPr>
      </w:pPr>
      <w:bookmarkStart w:id="38" w:name="_Toc4663018"/>
      <w:r w:rsidRPr="0012243D">
        <w:rPr>
          <w:rFonts w:ascii="Comic Sans MS" w:hAnsi="Comic Sans MS"/>
          <w:sz w:val="20"/>
          <w:szCs w:val="20"/>
        </w:rPr>
        <w:t>3.3</w:t>
      </w:r>
      <w:r w:rsidRPr="0012243D">
        <w:rPr>
          <w:rFonts w:ascii="Comic Sans MS" w:hAnsi="Comic Sans MS"/>
          <w:sz w:val="20"/>
          <w:szCs w:val="20"/>
        </w:rPr>
        <w:tab/>
        <w:t>Κατακύρωση - σύναψη σύμβασης</w:t>
      </w:r>
      <w:bookmarkEnd w:id="38"/>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β) ολοκλήρωση του </w:t>
      </w:r>
      <w:proofErr w:type="spellStart"/>
      <w:r w:rsidRPr="0012243D">
        <w:rPr>
          <w:rFonts w:ascii="Comic Sans MS" w:hAnsi="Comic Sans MS"/>
          <w:sz w:val="20"/>
          <w:szCs w:val="20"/>
        </w:rPr>
        <w:t>προσυμβατικού</w:t>
      </w:r>
      <w:proofErr w:type="spellEnd"/>
      <w:r w:rsidRPr="0012243D">
        <w:rPr>
          <w:rFonts w:ascii="Comic Sans MS" w:hAnsi="Comic Sans MS"/>
          <w:sz w:val="20"/>
          <w:szCs w:val="20"/>
        </w:rPr>
        <w:t xml:space="preserve"> ελέγχου από το Ελεγκτικό Συνέδριο, σύμφωνα με τα άρθρα 5 και 36 του ν. 4129/2013,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12243D">
        <w:rPr>
          <w:rFonts w:ascii="Comic Sans MS" w:hAnsi="Comic Sans MS"/>
          <w:sz w:val="20"/>
          <w:szCs w:val="20"/>
        </w:rPr>
        <w:t>επικαιροποιημένα</w:t>
      </w:r>
      <w:proofErr w:type="spellEnd"/>
      <w:r w:rsidRPr="0012243D">
        <w:rPr>
          <w:rFonts w:ascii="Comic Sans MS" w:hAnsi="Comic Sans MS"/>
          <w:sz w:val="20"/>
          <w:szCs w:val="20"/>
        </w:rPr>
        <w:t xml:space="preserve"> τα δικαιολογητικά της παραγράφου 2.2.9.2.</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E25B0C" w:rsidRPr="0012243D" w:rsidRDefault="00E25B0C" w:rsidP="0012243D">
      <w:pPr>
        <w:jc w:val="both"/>
        <w:rPr>
          <w:rFonts w:ascii="Comic Sans MS" w:hAnsi="Comic Sans MS"/>
          <w:i/>
          <w:color w:val="5B9BD5"/>
          <w:sz w:val="20"/>
          <w:szCs w:val="20"/>
        </w:rPr>
      </w:pPr>
      <w:r w:rsidRPr="0012243D">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E25B0C" w:rsidRPr="0012243D" w:rsidRDefault="00E25B0C" w:rsidP="0012243D">
      <w:pPr>
        <w:jc w:val="both"/>
        <w:rPr>
          <w:rFonts w:ascii="Comic Sans MS" w:hAnsi="Comic Sans MS"/>
          <w:i/>
          <w:iCs/>
          <w:color w:val="5B9BD5"/>
          <w:spacing w:val="5"/>
          <w:sz w:val="20"/>
          <w:szCs w:val="20"/>
        </w:rPr>
      </w:pPr>
      <w:bookmarkStart w:id="39" w:name="_Toc4663019"/>
      <w:r w:rsidRPr="0012243D">
        <w:rPr>
          <w:rFonts w:ascii="Comic Sans MS" w:hAnsi="Comic Sans MS"/>
          <w:sz w:val="20"/>
          <w:szCs w:val="20"/>
        </w:rPr>
        <w:t>3.4</w:t>
      </w:r>
      <w:r w:rsidRPr="0012243D">
        <w:rPr>
          <w:rFonts w:ascii="Comic Sans MS" w:hAnsi="Comic Sans MS"/>
          <w:sz w:val="20"/>
          <w:szCs w:val="20"/>
        </w:rPr>
        <w:tab/>
        <w:t>Προδικαστικές Προσφυγές - Προσωρινή Δικαστική Προστασία</w:t>
      </w:r>
      <w:bookmarkEnd w:id="39"/>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lastRenderedPageBreak/>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12243D">
        <w:rPr>
          <w:rFonts w:ascii="Comic Sans MS" w:hAnsi="Comic Sans MS"/>
          <w:color w:val="000000"/>
          <w:sz w:val="20"/>
          <w:szCs w:val="20"/>
        </w:rPr>
        <w:t>Portable</w:t>
      </w:r>
      <w:proofErr w:type="spellEnd"/>
      <w:r w:rsidRPr="0012243D">
        <w:rPr>
          <w:rFonts w:ascii="Comic Sans MS" w:hAnsi="Comic Sans MS"/>
          <w:color w:val="000000"/>
          <w:sz w:val="20"/>
          <w:szCs w:val="20"/>
        </w:rPr>
        <w:t xml:space="preserve"> </w:t>
      </w:r>
      <w:proofErr w:type="spellStart"/>
      <w:r w:rsidRPr="0012243D">
        <w:rPr>
          <w:rFonts w:ascii="Comic Sans MS" w:hAnsi="Comic Sans MS"/>
          <w:color w:val="000000"/>
          <w:sz w:val="20"/>
          <w:szCs w:val="20"/>
        </w:rPr>
        <w:t>Document</w:t>
      </w:r>
      <w:proofErr w:type="spellEnd"/>
      <w:r w:rsidRPr="0012243D">
        <w:rPr>
          <w:rFonts w:ascii="Comic Sans MS" w:hAnsi="Comic Sans MS"/>
          <w:color w:val="000000"/>
          <w:sz w:val="20"/>
          <w:szCs w:val="20"/>
        </w:rPr>
        <w:t xml:space="preserve"> </w:t>
      </w:r>
      <w:proofErr w:type="spellStart"/>
      <w:r w:rsidRPr="0012243D">
        <w:rPr>
          <w:rFonts w:ascii="Comic Sans MS" w:hAnsi="Comic Sans MS"/>
          <w:color w:val="000000"/>
          <w:sz w:val="20"/>
          <w:szCs w:val="20"/>
        </w:rPr>
        <w:t>Format</w:t>
      </w:r>
      <w:proofErr w:type="spellEnd"/>
      <w:r w:rsidRPr="0012243D">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Οι αναθέτουσες αρχές μέσω της λειτουργίας της «Επικοινωνίας» του ΕΣΗΔΗΣ:</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12243D">
        <w:rPr>
          <w:rFonts w:ascii="Comic Sans MS" w:hAnsi="Comic Sans MS"/>
          <w:color w:val="000000"/>
          <w:sz w:val="20"/>
          <w:szCs w:val="20"/>
        </w:rPr>
        <w:t>περ</w:t>
      </w:r>
      <w:proofErr w:type="spellEnd"/>
      <w:r w:rsidRPr="0012243D">
        <w:rPr>
          <w:rFonts w:ascii="Comic Sans MS" w:hAnsi="Comic Sans MS"/>
          <w:color w:val="000000"/>
          <w:sz w:val="20"/>
          <w:szCs w:val="20"/>
        </w:rPr>
        <w:t>. α του πρώτου εδαφίου της παρ.1 του αρ. 365 του ν. 4412/2016.</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 διαβιβάζουν στην Αρχή Εξέτασης Προδικαστικών Προσφυγών (ΑΕΠΠ) τα προβλεπόμενα στην </w:t>
      </w:r>
      <w:proofErr w:type="spellStart"/>
      <w:r w:rsidRPr="0012243D">
        <w:rPr>
          <w:rFonts w:ascii="Comic Sans MS" w:hAnsi="Comic Sans MS"/>
          <w:color w:val="000000"/>
          <w:sz w:val="20"/>
          <w:szCs w:val="20"/>
        </w:rPr>
        <w:t>περ</w:t>
      </w:r>
      <w:proofErr w:type="spellEnd"/>
      <w:r w:rsidRPr="0012243D">
        <w:rPr>
          <w:rFonts w:ascii="Comic Sans MS" w:hAnsi="Comic Sans MS"/>
          <w:color w:val="000000"/>
          <w:sz w:val="20"/>
          <w:szCs w:val="20"/>
        </w:rPr>
        <w:t>. β του πρώτου εδαφίου της παρ. 1 του αρ. 365 του ν. 4412/2016.</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12243D">
        <w:rPr>
          <w:rFonts w:ascii="Comic Sans MS" w:hAnsi="Comic Sans MS"/>
          <w:color w:val="000000"/>
          <w:sz w:val="20"/>
          <w:szCs w:val="20"/>
        </w:rPr>
        <w:t>όλω</w:t>
      </w:r>
      <w:proofErr w:type="spellEnd"/>
      <w:r w:rsidRPr="0012243D">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E25B0C" w:rsidRPr="0012243D" w:rsidRDefault="00E25B0C" w:rsidP="0012243D">
      <w:pPr>
        <w:jc w:val="both"/>
        <w:rPr>
          <w:rFonts w:ascii="Comic Sans MS" w:hAnsi="Comic Sans MS"/>
          <w:color w:val="000000"/>
          <w:sz w:val="20"/>
          <w:szCs w:val="20"/>
        </w:rPr>
      </w:pPr>
      <w:r w:rsidRPr="0012243D">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E25B0C" w:rsidRPr="0012243D" w:rsidRDefault="00E25B0C" w:rsidP="0012243D">
      <w:pPr>
        <w:jc w:val="both"/>
        <w:rPr>
          <w:rFonts w:ascii="Comic Sans MS" w:hAnsi="Comic Sans MS"/>
          <w:sz w:val="20"/>
          <w:szCs w:val="20"/>
        </w:rPr>
      </w:pPr>
      <w:bookmarkStart w:id="40" w:name="_Toc4663020"/>
      <w:r w:rsidRPr="0012243D">
        <w:rPr>
          <w:rFonts w:ascii="Comic Sans MS" w:hAnsi="Comic Sans MS"/>
          <w:sz w:val="20"/>
          <w:szCs w:val="20"/>
        </w:rPr>
        <w:t>3.5</w:t>
      </w:r>
      <w:r w:rsidRPr="0012243D">
        <w:rPr>
          <w:rFonts w:ascii="Comic Sans MS" w:hAnsi="Comic Sans MS"/>
          <w:sz w:val="20"/>
          <w:szCs w:val="20"/>
        </w:rPr>
        <w:tab/>
        <w:t>Ματαίωση Διαδικασίας</w:t>
      </w:r>
      <w:bookmarkEnd w:id="40"/>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αναθέτουσα αρχή ματαιώνει ή δύναται να ματαιώσει εν </w:t>
      </w:r>
      <w:proofErr w:type="spellStart"/>
      <w:r w:rsidRPr="0012243D">
        <w:rPr>
          <w:rFonts w:ascii="Comic Sans MS" w:hAnsi="Comic Sans MS"/>
          <w:sz w:val="20"/>
          <w:szCs w:val="20"/>
        </w:rPr>
        <w:t>όλω</w:t>
      </w:r>
      <w:proofErr w:type="spellEnd"/>
      <w:r w:rsidRPr="0012243D">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4.</w:t>
      </w:r>
      <w:r w:rsidRPr="0012243D">
        <w:rPr>
          <w:rFonts w:ascii="Comic Sans MS" w:hAnsi="Comic Sans MS"/>
          <w:sz w:val="20"/>
          <w:szCs w:val="20"/>
        </w:rPr>
        <w:tab/>
        <w:t xml:space="preserve">ΟΡΟΙ ΕΚΤΕΛΕΣΗΣ ΤΗΣ ΣΥΜΒΑΣΗΣ </w:t>
      </w:r>
    </w:p>
    <w:p w:rsidR="00E25B0C" w:rsidRPr="0012243D" w:rsidRDefault="00E25B0C" w:rsidP="0012243D">
      <w:pPr>
        <w:jc w:val="both"/>
        <w:rPr>
          <w:rFonts w:ascii="Comic Sans MS" w:hAnsi="Comic Sans MS"/>
          <w:sz w:val="20"/>
          <w:szCs w:val="20"/>
        </w:rPr>
      </w:pPr>
      <w:bookmarkStart w:id="41" w:name="_Toc4663021"/>
      <w:r w:rsidRPr="0012243D">
        <w:rPr>
          <w:rFonts w:ascii="Comic Sans MS" w:hAnsi="Comic Sans MS"/>
          <w:sz w:val="20"/>
          <w:szCs w:val="20"/>
        </w:rPr>
        <w:t>4.1</w:t>
      </w:r>
      <w:r w:rsidRPr="0012243D">
        <w:rPr>
          <w:rFonts w:ascii="Comic Sans MS" w:hAnsi="Comic Sans MS"/>
          <w:sz w:val="20"/>
          <w:szCs w:val="20"/>
        </w:rPr>
        <w:tab/>
        <w:t>Εγγυήσεις  (καλής εκτέλεσης)</w:t>
      </w:r>
      <w:bookmarkEnd w:id="41"/>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Εγγύηση καλής εκτέλεσης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E25B0C" w:rsidRPr="0012243D" w:rsidRDefault="00E25B0C" w:rsidP="0012243D">
      <w:pPr>
        <w:jc w:val="both"/>
        <w:rPr>
          <w:rFonts w:ascii="Comic Sans MS" w:hAnsi="Comic Sans MS"/>
          <w:sz w:val="20"/>
          <w:szCs w:val="20"/>
        </w:rPr>
      </w:pPr>
      <w:bookmarkStart w:id="42" w:name="_Toc4663022"/>
      <w:r w:rsidRPr="0012243D">
        <w:rPr>
          <w:rFonts w:ascii="Comic Sans MS" w:hAnsi="Comic Sans MS"/>
          <w:sz w:val="20"/>
          <w:szCs w:val="20"/>
        </w:rPr>
        <w:t xml:space="preserve">4.2 </w:t>
      </w:r>
      <w:r w:rsidRPr="0012243D">
        <w:rPr>
          <w:rFonts w:ascii="Comic Sans MS" w:hAnsi="Comic Sans MS"/>
          <w:sz w:val="20"/>
          <w:szCs w:val="20"/>
        </w:rPr>
        <w:tab/>
        <w:t>Συμβατικό Πλαίσιο - Εφαρμοστέα Νομοθεσία</w:t>
      </w:r>
      <w:bookmarkEnd w:id="42"/>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E25B0C" w:rsidRPr="0012243D" w:rsidRDefault="00E25B0C" w:rsidP="0012243D">
      <w:pPr>
        <w:jc w:val="both"/>
        <w:rPr>
          <w:rFonts w:ascii="Comic Sans MS" w:hAnsi="Comic Sans MS"/>
          <w:sz w:val="20"/>
          <w:szCs w:val="20"/>
        </w:rPr>
      </w:pPr>
      <w:bookmarkStart w:id="43" w:name="_Toc4663023"/>
      <w:r w:rsidRPr="0012243D">
        <w:rPr>
          <w:rFonts w:ascii="Comic Sans MS" w:hAnsi="Comic Sans MS"/>
          <w:sz w:val="20"/>
          <w:szCs w:val="20"/>
        </w:rPr>
        <w:t>4.3</w:t>
      </w:r>
      <w:r w:rsidRPr="0012243D">
        <w:rPr>
          <w:rFonts w:ascii="Comic Sans MS" w:hAnsi="Comic Sans MS"/>
          <w:sz w:val="20"/>
          <w:szCs w:val="20"/>
        </w:rPr>
        <w:tab/>
        <w:t>Όροι εκτέλεσης της σύμβασης</w:t>
      </w:r>
      <w:bookmarkEnd w:id="43"/>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25B0C" w:rsidRPr="0012243D" w:rsidRDefault="00E25B0C" w:rsidP="0012243D">
      <w:pPr>
        <w:jc w:val="both"/>
        <w:rPr>
          <w:rFonts w:ascii="Comic Sans MS" w:hAnsi="Comic Sans MS"/>
          <w:bCs/>
          <w:sz w:val="20"/>
          <w:szCs w:val="20"/>
        </w:rPr>
      </w:pPr>
      <w:bookmarkStart w:id="44" w:name="_Toc4663024"/>
      <w:r w:rsidRPr="0012243D">
        <w:rPr>
          <w:rFonts w:ascii="Comic Sans MS" w:hAnsi="Comic Sans MS"/>
          <w:sz w:val="20"/>
          <w:szCs w:val="20"/>
        </w:rPr>
        <w:t>4.4</w:t>
      </w:r>
      <w:r w:rsidRPr="0012243D">
        <w:rPr>
          <w:rFonts w:ascii="Comic Sans MS" w:hAnsi="Comic Sans MS"/>
          <w:sz w:val="20"/>
          <w:szCs w:val="20"/>
        </w:rPr>
        <w:tab/>
        <w:t>Υπεργολαβία</w:t>
      </w:r>
      <w:bookmarkEnd w:id="44"/>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 xml:space="preserve">4.4.1. </w:t>
      </w:r>
      <w:r w:rsidRPr="0012243D">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25B0C" w:rsidRPr="0012243D" w:rsidRDefault="00E25B0C" w:rsidP="0012243D">
      <w:pPr>
        <w:jc w:val="both"/>
        <w:rPr>
          <w:rFonts w:ascii="Comic Sans MS" w:hAnsi="Comic Sans MS"/>
          <w:i/>
          <w:iCs/>
          <w:color w:val="5B9BD5"/>
          <w:spacing w:val="5"/>
          <w:kern w:val="1"/>
          <w:sz w:val="20"/>
          <w:szCs w:val="20"/>
        </w:rPr>
      </w:pPr>
      <w:r w:rsidRPr="0012243D">
        <w:rPr>
          <w:rFonts w:ascii="Comic Sans MS" w:hAnsi="Comic Sans MS"/>
          <w:b/>
          <w:bCs/>
          <w:sz w:val="20"/>
          <w:szCs w:val="20"/>
        </w:rPr>
        <w:t xml:space="preserve">4.4.2. </w:t>
      </w:r>
      <w:r w:rsidRPr="0012243D">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2243D">
        <w:rPr>
          <w:rFonts w:ascii="Comic Sans MS" w:eastAsia="SimSun" w:hAnsi="Comic Sans MS"/>
          <w:i/>
          <w:iCs/>
          <w:color w:val="0099FF"/>
          <w:kern w:val="1"/>
          <w:sz w:val="20"/>
          <w:szCs w:val="20"/>
          <w:lang w:bidi="hi-IN"/>
        </w:rPr>
        <w:t>.</w:t>
      </w:r>
      <w:r w:rsidRPr="0012243D">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w:t>
      </w:r>
      <w:r w:rsidRPr="0012243D">
        <w:rPr>
          <w:rFonts w:ascii="Comic Sans MS" w:hAnsi="Comic Sans MS"/>
          <w:sz w:val="20"/>
          <w:szCs w:val="20"/>
        </w:rPr>
        <w:lastRenderedPageBreak/>
        <w:t xml:space="preserve">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4.4.3.</w:t>
      </w:r>
      <w:r w:rsidRPr="0012243D">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E25B0C" w:rsidRPr="0012243D" w:rsidRDefault="00E25B0C" w:rsidP="0012243D">
      <w:pPr>
        <w:jc w:val="both"/>
        <w:rPr>
          <w:rFonts w:ascii="Comic Sans MS" w:hAnsi="Comic Sans MS"/>
          <w:sz w:val="20"/>
          <w:szCs w:val="20"/>
        </w:rPr>
      </w:pPr>
      <w:bookmarkStart w:id="45" w:name="_Toc4663025"/>
      <w:r w:rsidRPr="0012243D">
        <w:rPr>
          <w:rFonts w:ascii="Comic Sans MS" w:hAnsi="Comic Sans MS"/>
          <w:sz w:val="20"/>
          <w:szCs w:val="20"/>
        </w:rPr>
        <w:t>4.5</w:t>
      </w:r>
      <w:r w:rsidRPr="0012243D">
        <w:rPr>
          <w:rFonts w:ascii="Comic Sans MS" w:hAnsi="Comic Sans MS"/>
          <w:sz w:val="20"/>
          <w:szCs w:val="20"/>
        </w:rPr>
        <w:tab/>
        <w:t>Τροποποίηση σύμβασης κατά τη διάρκειά της</w:t>
      </w:r>
      <w:bookmarkEnd w:id="45"/>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στις εξής περιπτώσεις: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Παράταση εφόσον υπάρχουν υπόλοιπα υλικών και χωρίς επιπλέον οικονομική επιβάρυνση για τους υπόλοιπους φορείς.</w:t>
      </w:r>
    </w:p>
    <w:p w:rsidR="00E25B0C" w:rsidRPr="0012243D" w:rsidRDefault="00E25B0C" w:rsidP="0012243D">
      <w:pPr>
        <w:jc w:val="both"/>
        <w:rPr>
          <w:rFonts w:ascii="Comic Sans MS" w:hAnsi="Comic Sans MS"/>
          <w:bCs/>
          <w:sz w:val="20"/>
          <w:szCs w:val="20"/>
        </w:rPr>
      </w:pPr>
      <w:bookmarkStart w:id="46" w:name="_Toc4663026"/>
      <w:r w:rsidRPr="0012243D">
        <w:rPr>
          <w:rFonts w:ascii="Comic Sans MS" w:hAnsi="Comic Sans MS"/>
          <w:sz w:val="20"/>
          <w:szCs w:val="20"/>
        </w:rPr>
        <w:t>4.6</w:t>
      </w:r>
      <w:r w:rsidRPr="0012243D">
        <w:rPr>
          <w:rFonts w:ascii="Comic Sans MS" w:hAnsi="Comic Sans MS"/>
          <w:sz w:val="20"/>
          <w:szCs w:val="20"/>
        </w:rPr>
        <w:tab/>
        <w:t>Δικαίωμα μονομερούς λύσης της σύμβασης</w:t>
      </w:r>
      <w:bookmarkEnd w:id="46"/>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4.6.1.</w:t>
      </w:r>
      <w:r w:rsidRPr="0012243D">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5.</w:t>
      </w:r>
      <w:r w:rsidRPr="0012243D">
        <w:rPr>
          <w:rFonts w:ascii="Comic Sans MS" w:hAnsi="Comic Sans MS"/>
          <w:sz w:val="20"/>
          <w:szCs w:val="20"/>
        </w:rPr>
        <w:tab/>
        <w:t xml:space="preserve">ΕΙΔΙΚΟΙ ΟΡΟΙ ΕΚΤΕΛΕΣΗΣ ΤΗΣ ΣΥΜΒΑΣΗΣ </w:t>
      </w:r>
    </w:p>
    <w:p w:rsidR="00E25B0C" w:rsidRPr="0012243D" w:rsidRDefault="00E25B0C" w:rsidP="0012243D">
      <w:pPr>
        <w:jc w:val="both"/>
        <w:rPr>
          <w:rFonts w:ascii="Comic Sans MS" w:hAnsi="Comic Sans MS"/>
          <w:bCs/>
          <w:sz w:val="20"/>
          <w:szCs w:val="20"/>
        </w:rPr>
      </w:pPr>
      <w:bookmarkStart w:id="47" w:name="_Toc4663027"/>
      <w:r w:rsidRPr="0012243D">
        <w:rPr>
          <w:rFonts w:ascii="Comic Sans MS" w:hAnsi="Comic Sans MS"/>
          <w:sz w:val="20"/>
          <w:szCs w:val="20"/>
        </w:rPr>
        <w:t>5.1</w:t>
      </w:r>
      <w:r w:rsidRPr="0012243D">
        <w:rPr>
          <w:rFonts w:ascii="Comic Sans MS" w:hAnsi="Comic Sans MS"/>
          <w:sz w:val="20"/>
          <w:szCs w:val="20"/>
        </w:rPr>
        <w:tab/>
        <w:t>Τρόπος πληρωμής</w:t>
      </w:r>
      <w:bookmarkEnd w:id="47"/>
      <w:r w:rsidRPr="0012243D">
        <w:rPr>
          <w:rFonts w:ascii="Comic Sans MS" w:hAnsi="Comic Sans MS"/>
          <w:sz w:val="20"/>
          <w:szCs w:val="20"/>
        </w:rPr>
        <w:t xml:space="preserve"> </w:t>
      </w:r>
    </w:p>
    <w:p w:rsidR="00E25B0C" w:rsidRPr="0012243D" w:rsidRDefault="00E25B0C" w:rsidP="0012243D">
      <w:pPr>
        <w:jc w:val="both"/>
        <w:rPr>
          <w:rFonts w:ascii="Comic Sans MS" w:hAnsi="Comic Sans MS"/>
          <w:b/>
          <w:sz w:val="20"/>
          <w:szCs w:val="20"/>
        </w:rPr>
      </w:pPr>
      <w:r w:rsidRPr="0012243D">
        <w:rPr>
          <w:rFonts w:ascii="Comic Sans MS" w:hAnsi="Comic Sans MS"/>
          <w:b/>
          <w:bCs/>
          <w:sz w:val="20"/>
          <w:szCs w:val="20"/>
        </w:rPr>
        <w:t>5.1.1.</w:t>
      </w:r>
      <w:r w:rsidRPr="0012243D">
        <w:rPr>
          <w:rFonts w:ascii="Comic Sans MS" w:hAnsi="Comic Sans MS"/>
          <w:sz w:val="20"/>
          <w:szCs w:val="20"/>
        </w:rPr>
        <w:t xml:space="preserve"> Η πληρωμή του αναδόχου θα πραγματοποιηθεί με τον πιο κάτω τρόπο </w:t>
      </w:r>
      <w:r w:rsidRPr="0012243D">
        <w:rPr>
          <w:rFonts w:ascii="Comic Sans MS" w:hAnsi="Comic Sans MS"/>
          <w:b/>
          <w:sz w:val="20"/>
          <w:szCs w:val="20"/>
        </w:rPr>
        <w:t xml:space="preserve">: </w:t>
      </w:r>
    </w:p>
    <w:p w:rsidR="00E25B0C" w:rsidRPr="0012243D" w:rsidRDefault="00E25B0C" w:rsidP="0012243D">
      <w:pPr>
        <w:jc w:val="both"/>
        <w:rPr>
          <w:rFonts w:ascii="Comic Sans MS" w:hAnsi="Comic Sans MS"/>
          <w:i/>
          <w:iCs/>
          <w:color w:val="5B9BD5"/>
          <w:spacing w:val="5"/>
          <w:kern w:val="1"/>
          <w:sz w:val="20"/>
          <w:szCs w:val="20"/>
        </w:rPr>
      </w:pPr>
      <w:r w:rsidRPr="0012243D">
        <w:rPr>
          <w:rFonts w:ascii="Comic Sans MS" w:hAnsi="Comic Sans MS"/>
          <w:b/>
          <w:sz w:val="20"/>
          <w:szCs w:val="20"/>
        </w:rPr>
        <w:t>α)</w:t>
      </w:r>
      <w:r w:rsidRPr="0012243D">
        <w:rPr>
          <w:rFonts w:ascii="Comic Sans MS" w:hAnsi="Comic Sans MS"/>
          <w:sz w:val="20"/>
          <w:szCs w:val="20"/>
        </w:rPr>
        <w:t xml:space="preserve"> Η πληρωμή της αξίας των υλικών της παρούσης θα γίνει τμηματικά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2243D">
        <w:rPr>
          <w:rFonts w:ascii="Comic Sans MS" w:hAnsi="Comic Sans MS"/>
          <w:color w:val="FFFF00"/>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5.1.2.</w:t>
      </w:r>
      <w:r w:rsidRPr="0012243D">
        <w:rPr>
          <w:rFonts w:ascii="Comic Sans MS" w:hAnsi="Comic Sans MS"/>
          <w:sz w:val="20"/>
          <w:szCs w:val="20"/>
        </w:rPr>
        <w:t xml:space="preserve"> </w:t>
      </w:r>
      <w:proofErr w:type="spellStart"/>
      <w:r w:rsidRPr="0012243D">
        <w:rPr>
          <w:rFonts w:ascii="Comic Sans MS" w:hAnsi="Comic Sans MS"/>
          <w:sz w:val="20"/>
          <w:szCs w:val="20"/>
        </w:rPr>
        <w:t>Toν</w:t>
      </w:r>
      <w:proofErr w:type="spellEnd"/>
      <w:r w:rsidRPr="0012243D">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E25B0C" w:rsidRPr="0012243D" w:rsidRDefault="00E25B0C" w:rsidP="0012243D">
      <w:pPr>
        <w:jc w:val="both"/>
        <w:rPr>
          <w:rFonts w:ascii="Comic Sans MS" w:hAnsi="Comic Sans MS"/>
          <w:bCs/>
          <w:sz w:val="20"/>
          <w:szCs w:val="20"/>
        </w:rPr>
      </w:pPr>
      <w:bookmarkStart w:id="48" w:name="_Toc4663028"/>
      <w:r w:rsidRPr="0012243D">
        <w:rPr>
          <w:rFonts w:ascii="Comic Sans MS" w:hAnsi="Comic Sans MS"/>
          <w:sz w:val="20"/>
          <w:szCs w:val="20"/>
        </w:rPr>
        <w:t>5.2</w:t>
      </w:r>
      <w:r w:rsidRPr="0012243D">
        <w:rPr>
          <w:rFonts w:ascii="Comic Sans MS" w:hAnsi="Comic Sans MS"/>
          <w:sz w:val="20"/>
          <w:szCs w:val="20"/>
        </w:rPr>
        <w:tab/>
        <w:t>Κήρυξη οικονομικού φορέα εκπτώτου - Κυρώσεις</w:t>
      </w:r>
      <w:bookmarkEnd w:id="48"/>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5.2.1.</w:t>
      </w:r>
      <w:r w:rsidRPr="0012243D">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Δεν κηρύσσεται έκπτωτος  όταν: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το υλικό δεν φορτωθεί ή παραδοθεί ή αντικατασταθεί με ευθύνη του φορέα που εκτελεί τη σύμβαση.</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συντρέχουν λόγοι ανωτέρας βίας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 ολική κατάπτωση της εγγύησης καλής εκτέλεσης της σύμβασης,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5.2.2.</w:t>
      </w:r>
      <w:r w:rsidRPr="0012243D">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w:t>
      </w:r>
      <w:r w:rsidRPr="0012243D">
        <w:rPr>
          <w:rFonts w:ascii="Comic Sans MS" w:hAnsi="Comic Sans MS"/>
          <w:sz w:val="20"/>
          <w:szCs w:val="20"/>
        </w:rPr>
        <w:lastRenderedPageBreak/>
        <w:t>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E25B0C" w:rsidRPr="0012243D" w:rsidRDefault="00E25B0C" w:rsidP="0012243D">
      <w:pPr>
        <w:jc w:val="both"/>
        <w:rPr>
          <w:rFonts w:ascii="Comic Sans MS" w:hAnsi="Comic Sans MS"/>
          <w:sz w:val="20"/>
          <w:szCs w:val="20"/>
        </w:rPr>
      </w:pPr>
      <w:bookmarkStart w:id="49" w:name="_Toc4663029"/>
      <w:r w:rsidRPr="0012243D">
        <w:rPr>
          <w:rFonts w:ascii="Comic Sans MS" w:hAnsi="Comic Sans MS"/>
          <w:sz w:val="20"/>
          <w:szCs w:val="20"/>
        </w:rPr>
        <w:t>5.3</w:t>
      </w:r>
      <w:r w:rsidRPr="0012243D">
        <w:rPr>
          <w:rFonts w:ascii="Comic Sans MS" w:hAnsi="Comic Sans MS"/>
          <w:sz w:val="20"/>
          <w:szCs w:val="20"/>
        </w:rPr>
        <w:tab/>
        <w:t>Διοικητικές προσφυγές κατά τη διαδικασία εκτέλεσης των συμβάσεων</w:t>
      </w:r>
      <w:bookmarkEnd w:id="49"/>
      <w:r w:rsidRPr="0012243D">
        <w:rPr>
          <w:rFonts w:ascii="Comic Sans MS" w:hAnsi="Comic Sans MS"/>
          <w:sz w:val="20"/>
          <w:szCs w:val="20"/>
        </w:rPr>
        <w:t xml:space="preserve"> </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εν λόγω απόφαση δεν επιδέχεται προσβολή με άλλη οποιασδήποτε φύσεως διοικητική προσφυγή.</w:t>
      </w:r>
    </w:p>
    <w:p w:rsidR="00E25B0C" w:rsidRPr="0012243D" w:rsidRDefault="00E25B0C" w:rsidP="0012243D">
      <w:pPr>
        <w:jc w:val="both"/>
        <w:rPr>
          <w:rFonts w:ascii="Comic Sans MS" w:hAnsi="Comic Sans MS"/>
          <w:sz w:val="20"/>
          <w:szCs w:val="20"/>
        </w:rPr>
      </w:pP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6.</w:t>
      </w:r>
      <w:r w:rsidRPr="0012243D">
        <w:rPr>
          <w:rFonts w:ascii="Comic Sans MS" w:hAnsi="Comic Sans MS"/>
          <w:sz w:val="20"/>
          <w:szCs w:val="20"/>
        </w:rPr>
        <w:tab/>
        <w:t xml:space="preserve">ΕΙΔΙΚΟΙ ΟΡΟΙ ΕΚΤΕΛΕΣΗΣ </w:t>
      </w:r>
    </w:p>
    <w:p w:rsidR="00E25B0C" w:rsidRPr="0012243D" w:rsidRDefault="00E25B0C" w:rsidP="0012243D">
      <w:pPr>
        <w:jc w:val="both"/>
        <w:rPr>
          <w:rFonts w:ascii="Comic Sans MS" w:hAnsi="Comic Sans MS"/>
          <w:bCs/>
          <w:sz w:val="20"/>
          <w:szCs w:val="20"/>
        </w:rPr>
      </w:pPr>
      <w:bookmarkStart w:id="50" w:name="_Toc4663030"/>
      <w:r w:rsidRPr="0012243D">
        <w:rPr>
          <w:rFonts w:ascii="Comic Sans MS" w:hAnsi="Comic Sans MS"/>
          <w:sz w:val="20"/>
          <w:szCs w:val="20"/>
        </w:rPr>
        <w:t xml:space="preserve">6.1 </w:t>
      </w:r>
      <w:r w:rsidRPr="0012243D">
        <w:rPr>
          <w:rFonts w:ascii="Comic Sans MS" w:hAnsi="Comic Sans MS"/>
          <w:sz w:val="20"/>
          <w:szCs w:val="20"/>
        </w:rPr>
        <w:tab/>
        <w:t>Χρόνος παράδοσης υλικών</w:t>
      </w:r>
      <w:bookmarkEnd w:id="50"/>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6.1.1.</w:t>
      </w:r>
      <w:r w:rsidRPr="0012243D">
        <w:rPr>
          <w:rFonts w:ascii="Comic Sans MS" w:hAnsi="Comic Sans MS"/>
          <w:sz w:val="20"/>
          <w:szCs w:val="20"/>
        </w:rPr>
        <w:t xml:space="preserve"> Η παράδοση των υλικών θα γίνεται ως εξής: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παράδοση των ποσοτήτων θα γίνει στους δικαιούχους υπαλλήλους, από τους υπευθύνους  στο Αμαξοστάσιο και στο Δημαρχείο.</w:t>
      </w:r>
    </w:p>
    <w:p w:rsidR="00E25B0C" w:rsidRPr="0012243D" w:rsidRDefault="00E25B0C" w:rsidP="0012243D">
      <w:pPr>
        <w:jc w:val="both"/>
        <w:rPr>
          <w:rFonts w:ascii="Comic Sans MS" w:hAnsi="Comic Sans MS"/>
          <w:b/>
          <w:bCs/>
          <w:sz w:val="20"/>
          <w:szCs w:val="20"/>
        </w:rPr>
      </w:pPr>
      <w:r w:rsidRPr="0012243D">
        <w:rPr>
          <w:rFonts w:ascii="Comic Sans MS" w:hAnsi="Comic Sans MS"/>
          <w:sz w:val="20"/>
          <w:szCs w:val="20"/>
        </w:rPr>
        <w:t>Ο συμβατικός χρόνος παράδοσης των υλικών ορίζεται στον ένα (1) μήνα από την υπογραφή της σύμβασης και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E25B0C" w:rsidRPr="0012243D" w:rsidRDefault="00E25B0C" w:rsidP="0012243D">
      <w:pPr>
        <w:jc w:val="both"/>
        <w:rPr>
          <w:rFonts w:ascii="Comic Sans MS" w:hAnsi="Comic Sans MS"/>
          <w:b/>
          <w:bCs/>
          <w:sz w:val="20"/>
          <w:szCs w:val="20"/>
        </w:rPr>
      </w:pPr>
      <w:r w:rsidRPr="0012243D">
        <w:rPr>
          <w:rFonts w:ascii="Comic Sans MS" w:hAnsi="Comic Sans MS"/>
          <w:b/>
          <w:bCs/>
          <w:sz w:val="20"/>
          <w:szCs w:val="20"/>
        </w:rPr>
        <w:t xml:space="preserve">6.1.2. </w:t>
      </w:r>
      <w:r w:rsidRPr="0012243D">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E25B0C" w:rsidRPr="0012243D" w:rsidRDefault="00E25B0C" w:rsidP="0012243D">
      <w:pPr>
        <w:jc w:val="both"/>
        <w:rPr>
          <w:rFonts w:ascii="Comic Sans MS" w:hAnsi="Comic Sans MS"/>
          <w:sz w:val="20"/>
          <w:szCs w:val="20"/>
        </w:rPr>
      </w:pPr>
      <w:r w:rsidRPr="0012243D">
        <w:rPr>
          <w:rFonts w:ascii="Comic Sans MS" w:hAnsi="Comic Sans MS"/>
          <w:b/>
          <w:bCs/>
          <w:sz w:val="20"/>
          <w:szCs w:val="20"/>
        </w:rPr>
        <w:t>6.1.3.</w:t>
      </w:r>
      <w:r w:rsidRPr="0012243D">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μέχρι και πέντε (5) εργάσιμες ημέρες νωρίτερα.</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E25B0C" w:rsidRPr="0012243D" w:rsidRDefault="00E25B0C" w:rsidP="0012243D">
      <w:pPr>
        <w:jc w:val="both"/>
        <w:rPr>
          <w:rFonts w:ascii="Comic Sans MS" w:hAnsi="Comic Sans MS"/>
          <w:sz w:val="20"/>
          <w:szCs w:val="20"/>
        </w:rPr>
      </w:pPr>
      <w:bookmarkStart w:id="51" w:name="_Toc4663031"/>
      <w:r w:rsidRPr="0012243D">
        <w:rPr>
          <w:rFonts w:ascii="Comic Sans MS" w:hAnsi="Comic Sans MS"/>
          <w:sz w:val="20"/>
          <w:szCs w:val="20"/>
        </w:rPr>
        <w:t xml:space="preserve">6.2 </w:t>
      </w:r>
      <w:r w:rsidRPr="0012243D">
        <w:rPr>
          <w:rFonts w:ascii="Comic Sans MS" w:hAnsi="Comic Sans MS"/>
          <w:sz w:val="20"/>
          <w:szCs w:val="20"/>
        </w:rPr>
        <w:tab/>
        <w:t>Παραλαβή υλικών - Χρόνος και τρόπος παραλαβής υλικών</w:t>
      </w:r>
      <w:bookmarkEnd w:id="51"/>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6.2.1.</w:t>
      </w:r>
      <w:r w:rsidRPr="0012243D">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12243D">
        <w:rPr>
          <w:rFonts w:ascii="Comic Sans MS" w:hAnsi="Comic Sans MS"/>
          <w:sz w:val="20"/>
          <w:szCs w:val="20"/>
        </w:rPr>
        <w:t>εδ</w:t>
      </w:r>
      <w:proofErr w:type="spellEnd"/>
      <w:r w:rsidRPr="0012243D">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12243D">
        <w:rPr>
          <w:rFonts w:ascii="Comic Sans MS" w:hAnsi="Comic Sans MS"/>
          <w:sz w:val="20"/>
          <w:szCs w:val="20"/>
          <w:lang w:val="en-US"/>
        </w:rPr>
        <w:t>I</w:t>
      </w:r>
      <w:r w:rsidRPr="0012243D">
        <w:rPr>
          <w:rFonts w:ascii="Comic Sans MS" w:hAnsi="Comic Sans MS"/>
          <w:sz w:val="20"/>
          <w:szCs w:val="20"/>
        </w:rPr>
        <w:t xml:space="preserve"> </w:t>
      </w:r>
      <w:r w:rsidRPr="0012243D">
        <w:rPr>
          <w:rFonts w:ascii="Comic Sans MS" w:hAnsi="Comic Sans MS"/>
          <w:sz w:val="20"/>
          <w:szCs w:val="20"/>
        </w:rPr>
        <w:lastRenderedPageBreak/>
        <w:t>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 κόστος της διενέργειας των ελέγχων βαρύνει τον ανάδοχο.</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Υλικά που απορρίφθηκαν ή κρίθηκαν </w:t>
      </w:r>
      <w:proofErr w:type="spellStart"/>
      <w:r w:rsidRPr="0012243D">
        <w:rPr>
          <w:rFonts w:ascii="Comic Sans MS" w:hAnsi="Comic Sans MS"/>
          <w:sz w:val="20"/>
          <w:szCs w:val="20"/>
        </w:rPr>
        <w:t>παραληπτέα</w:t>
      </w:r>
      <w:proofErr w:type="spellEnd"/>
      <w:r w:rsidRPr="0012243D">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12243D">
        <w:rPr>
          <w:rFonts w:ascii="Comic Sans MS" w:hAnsi="Comic Sans MS"/>
          <w:sz w:val="20"/>
          <w:szCs w:val="20"/>
        </w:rPr>
        <w:t>αντιδειγμάτων</w:t>
      </w:r>
      <w:proofErr w:type="spellEnd"/>
      <w:r w:rsidRPr="0012243D">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Το αποτέλεσμα  της κατ’ έφεση εξέτασης είναι υποχρεωτικό και τελεσίδικο και για τα δύο μέρη.</w:t>
      </w:r>
    </w:p>
    <w:p w:rsidR="00E25B0C" w:rsidRPr="0012243D" w:rsidRDefault="00E25B0C" w:rsidP="0012243D">
      <w:pPr>
        <w:jc w:val="both"/>
        <w:rPr>
          <w:rFonts w:ascii="Comic Sans MS" w:hAnsi="Comic Sans MS"/>
          <w:b/>
          <w:sz w:val="20"/>
          <w:szCs w:val="20"/>
        </w:rPr>
      </w:pPr>
      <w:r w:rsidRPr="0012243D">
        <w:rPr>
          <w:rFonts w:ascii="Comic Sans MS" w:hAnsi="Comic Sans M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E25B0C" w:rsidRPr="0012243D" w:rsidRDefault="00E25B0C" w:rsidP="0012243D">
      <w:pPr>
        <w:jc w:val="both"/>
        <w:rPr>
          <w:rFonts w:ascii="Comic Sans MS" w:hAnsi="Comic Sans MS"/>
          <w:sz w:val="20"/>
          <w:szCs w:val="20"/>
        </w:rPr>
      </w:pPr>
      <w:r w:rsidRPr="0012243D">
        <w:rPr>
          <w:rFonts w:ascii="Comic Sans MS" w:hAnsi="Comic Sans MS"/>
          <w:b/>
          <w:sz w:val="20"/>
          <w:szCs w:val="20"/>
        </w:rPr>
        <w:t>6.2.2.</w:t>
      </w:r>
      <w:r w:rsidRPr="0012243D">
        <w:rPr>
          <w:rFonts w:ascii="Comic Sans MS" w:hAnsi="Comic Sans MS"/>
          <w:sz w:val="20"/>
          <w:szCs w:val="20"/>
        </w:rPr>
        <w:t xml:space="preserve"> Η παραλαβή των υλικών και η έκδοση των σχετικών πρωτοκόλλων παραλαβής πραγματοποιείται εντός πέντε (5) εργάσιμων ημερών.</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E25B0C" w:rsidRPr="0012243D" w:rsidRDefault="00E25B0C" w:rsidP="0012243D">
      <w:pPr>
        <w:jc w:val="both"/>
        <w:rPr>
          <w:rFonts w:ascii="Comic Sans MS" w:hAnsi="Comic Sans MS"/>
          <w:sz w:val="20"/>
          <w:szCs w:val="20"/>
        </w:rPr>
      </w:pPr>
      <w:r w:rsidRPr="0012243D">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  Το Κ.Κ.Μ.Π.Α.Π.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w:t>
      </w:r>
    </w:p>
    <w:p w:rsidR="00E25B0C" w:rsidRPr="0012243D" w:rsidRDefault="00E25B0C" w:rsidP="0012243D">
      <w:pPr>
        <w:jc w:val="both"/>
        <w:rPr>
          <w:rFonts w:ascii="Comic Sans MS" w:eastAsia="SimSun" w:hAnsi="Comic Sans MS"/>
          <w:bCs/>
          <w:sz w:val="20"/>
          <w:szCs w:val="20"/>
        </w:rPr>
      </w:pPr>
      <w:bookmarkStart w:id="52" w:name="_Toc4663032"/>
      <w:r w:rsidRPr="0012243D">
        <w:rPr>
          <w:rFonts w:ascii="Comic Sans MS" w:hAnsi="Comic Sans MS"/>
          <w:sz w:val="20"/>
          <w:szCs w:val="20"/>
        </w:rPr>
        <w:t xml:space="preserve">6.3 </w:t>
      </w:r>
      <w:r w:rsidRPr="0012243D">
        <w:rPr>
          <w:rFonts w:ascii="Comic Sans MS" w:hAnsi="Comic Sans MS"/>
          <w:sz w:val="20"/>
          <w:szCs w:val="20"/>
        </w:rPr>
        <w:tab/>
        <w:t>Απόρριψη συμβατικών υλικών – Αντικατάσταση</w:t>
      </w:r>
      <w:bookmarkEnd w:id="52"/>
    </w:p>
    <w:p w:rsidR="00E25B0C" w:rsidRPr="0012243D" w:rsidRDefault="00E25B0C" w:rsidP="0012243D">
      <w:pPr>
        <w:jc w:val="both"/>
        <w:rPr>
          <w:rFonts w:ascii="Comic Sans MS" w:eastAsia="SimSun" w:hAnsi="Comic Sans MS"/>
          <w:b/>
          <w:bCs/>
          <w:sz w:val="20"/>
          <w:szCs w:val="20"/>
        </w:rPr>
      </w:pPr>
      <w:r w:rsidRPr="0012243D">
        <w:rPr>
          <w:rFonts w:ascii="Comic Sans MS" w:eastAsia="SimSun" w:hAnsi="Comic Sans MS"/>
          <w:b/>
          <w:bCs/>
          <w:sz w:val="20"/>
          <w:szCs w:val="20"/>
        </w:rPr>
        <w:t>6.3.1.</w:t>
      </w:r>
      <w:r w:rsidRPr="0012243D">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w:t>
      </w:r>
      <w:r w:rsidRPr="0012243D">
        <w:rPr>
          <w:rFonts w:ascii="Comic Sans MS" w:eastAsia="SimSun" w:hAnsi="Comic Sans MS"/>
          <w:sz w:val="20"/>
          <w:szCs w:val="20"/>
        </w:rPr>
        <w:lastRenderedPageBreak/>
        <w:t>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E25B0C" w:rsidRPr="0012243D" w:rsidRDefault="00E25B0C" w:rsidP="0012243D">
      <w:pPr>
        <w:jc w:val="both"/>
        <w:rPr>
          <w:rFonts w:ascii="Comic Sans MS" w:eastAsia="SimSun" w:hAnsi="Comic Sans MS"/>
          <w:b/>
          <w:bCs/>
          <w:sz w:val="20"/>
          <w:szCs w:val="20"/>
        </w:rPr>
      </w:pPr>
      <w:r w:rsidRPr="0012243D">
        <w:rPr>
          <w:rFonts w:ascii="Comic Sans MS" w:eastAsia="SimSun" w:hAnsi="Comic Sans MS"/>
          <w:b/>
          <w:bCs/>
          <w:sz w:val="20"/>
          <w:szCs w:val="20"/>
        </w:rPr>
        <w:t>6.3.2.</w:t>
      </w:r>
      <w:r w:rsidRPr="0012243D">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12243D">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E25B0C" w:rsidRPr="0012243D" w:rsidRDefault="00E25B0C" w:rsidP="0012243D">
      <w:pPr>
        <w:jc w:val="both"/>
        <w:rPr>
          <w:rFonts w:ascii="Comic Sans MS" w:eastAsia="SimSun" w:hAnsi="Comic Sans MS"/>
          <w:sz w:val="20"/>
          <w:szCs w:val="20"/>
        </w:rPr>
      </w:pPr>
      <w:r w:rsidRPr="0012243D">
        <w:rPr>
          <w:rFonts w:ascii="Comic Sans MS" w:eastAsia="SimSun" w:hAnsi="Comic Sans MS"/>
          <w:b/>
          <w:bCs/>
          <w:sz w:val="20"/>
          <w:szCs w:val="20"/>
        </w:rPr>
        <w:t>6.3.3.</w:t>
      </w:r>
      <w:r w:rsidRPr="0012243D">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E25B0C" w:rsidRPr="0012243D" w:rsidRDefault="00E25B0C" w:rsidP="0012243D">
      <w:pPr>
        <w:jc w:val="both"/>
        <w:rPr>
          <w:rFonts w:ascii="Comic Sans MS" w:eastAsia="SimSun" w:hAnsi="Comic Sans MS"/>
          <w:sz w:val="20"/>
          <w:szCs w:val="20"/>
        </w:rPr>
      </w:pPr>
    </w:p>
    <w:p w:rsidR="006C78C1" w:rsidRPr="006A5430" w:rsidRDefault="006C78C1" w:rsidP="006C78C1">
      <w:pPr>
        <w:jc w:val="both"/>
        <w:rPr>
          <w:rFonts w:ascii="Comic Sans MS" w:hAnsi="Comic Sans MS"/>
          <w:sz w:val="20"/>
          <w:szCs w:val="20"/>
        </w:rPr>
      </w:pPr>
      <w:r w:rsidRPr="006A5430">
        <w:rPr>
          <w:rFonts w:ascii="Comic Sans MS" w:hAnsi="Comic Sans MS" w:cs="Arial"/>
          <w:b/>
          <w:sz w:val="20"/>
          <w:szCs w:val="20"/>
        </w:rPr>
        <w:t>Δ.</w:t>
      </w:r>
      <w:r w:rsidRPr="006A5430">
        <w:rPr>
          <w:rFonts w:ascii="Comic Sans MS" w:hAnsi="Comic Sans MS" w:cs="Arial"/>
          <w:sz w:val="20"/>
          <w:szCs w:val="20"/>
        </w:rPr>
        <w:t xml:space="preserve"> Αναθέτει κάθε παραπέρα ενέργεια στον κ. Δήμαρχο </w:t>
      </w:r>
    </w:p>
    <w:p w:rsidR="006C78C1" w:rsidRPr="006A5430" w:rsidRDefault="006C78C1" w:rsidP="006C78C1">
      <w:pPr>
        <w:spacing w:line="360" w:lineRule="auto"/>
        <w:jc w:val="both"/>
        <w:rPr>
          <w:rFonts w:ascii="Comic Sans MS" w:hAnsi="Comic Sans MS"/>
          <w:b/>
          <w:sz w:val="20"/>
          <w:szCs w:val="20"/>
        </w:rPr>
      </w:pPr>
      <w:r w:rsidRPr="006A5430">
        <w:rPr>
          <w:rFonts w:ascii="Comic Sans MS" w:hAnsi="Comic Sans MS"/>
          <w:b/>
          <w:sz w:val="20"/>
          <w:szCs w:val="20"/>
        </w:rPr>
        <w:t xml:space="preserve">Η απόφαση αυτή έλαβε αριθμό </w:t>
      </w:r>
      <w:r>
        <w:rPr>
          <w:rFonts w:ascii="Comic Sans MS" w:hAnsi="Comic Sans MS"/>
          <w:b/>
          <w:sz w:val="20"/>
          <w:szCs w:val="20"/>
        </w:rPr>
        <w:t xml:space="preserve">  </w:t>
      </w:r>
      <w:r w:rsidR="007C3D9A">
        <w:rPr>
          <w:rFonts w:ascii="Comic Sans MS" w:hAnsi="Comic Sans MS"/>
          <w:b/>
          <w:sz w:val="20"/>
          <w:szCs w:val="20"/>
        </w:rPr>
        <w:t>69</w:t>
      </w:r>
      <w:r>
        <w:rPr>
          <w:rFonts w:ascii="Comic Sans MS" w:hAnsi="Comic Sans MS"/>
          <w:b/>
          <w:sz w:val="20"/>
          <w:szCs w:val="20"/>
        </w:rPr>
        <w:t xml:space="preserve"> /2019</w:t>
      </w:r>
    </w:p>
    <w:p w:rsidR="006C78C1" w:rsidRPr="0013007B" w:rsidRDefault="006C78C1" w:rsidP="006C78C1">
      <w:pPr>
        <w:rPr>
          <w:rFonts w:ascii="Segoe Script" w:hAnsi="Segoe Script"/>
          <w:b/>
          <w:sz w:val="20"/>
          <w:szCs w:val="20"/>
        </w:rPr>
      </w:pPr>
      <w:r>
        <w:rPr>
          <w:rFonts w:ascii="Comic Sans MS" w:hAnsi="Comic Sans MS"/>
          <w:b/>
          <w:sz w:val="20"/>
          <w:szCs w:val="20"/>
        </w:rPr>
        <w:t xml:space="preserve">                                                       </w:t>
      </w:r>
      <w:r w:rsidRPr="0013007B">
        <w:rPr>
          <w:rFonts w:ascii="Segoe Script" w:hAnsi="Segoe Script"/>
          <w:b/>
          <w:sz w:val="20"/>
          <w:szCs w:val="20"/>
        </w:rPr>
        <w:t xml:space="preserve">Ο  ΠΡΟΕΔΡΟΣ                                                </w:t>
      </w:r>
    </w:p>
    <w:p w:rsidR="006C78C1" w:rsidRPr="0013007B" w:rsidRDefault="006C78C1" w:rsidP="006C78C1">
      <w:pPr>
        <w:rPr>
          <w:rFonts w:ascii="Segoe Script" w:hAnsi="Segoe Script"/>
          <w:b/>
          <w:sz w:val="20"/>
          <w:szCs w:val="20"/>
        </w:rPr>
      </w:pPr>
      <w:r w:rsidRPr="0013007B">
        <w:rPr>
          <w:rFonts w:ascii="Segoe Script" w:hAnsi="Segoe Script"/>
          <w:b/>
          <w:sz w:val="20"/>
          <w:szCs w:val="20"/>
        </w:rPr>
        <w:t xml:space="preserve">                                                 ΟΙΚΟΝΟΜΙΚΗΣ  ΕΠΙΤΡΟΠΗΣ</w:t>
      </w:r>
      <w:r w:rsidRPr="0013007B">
        <w:rPr>
          <w:rFonts w:ascii="Segoe Script" w:hAnsi="Segoe Script"/>
          <w:b/>
          <w:i/>
          <w:sz w:val="20"/>
          <w:szCs w:val="20"/>
        </w:rPr>
        <w:t xml:space="preserve"> </w:t>
      </w:r>
      <w:r w:rsidRPr="0013007B">
        <w:rPr>
          <w:rFonts w:ascii="Segoe Script" w:hAnsi="Segoe Script"/>
          <w:b/>
          <w:sz w:val="20"/>
          <w:szCs w:val="20"/>
        </w:rPr>
        <w:t xml:space="preserve">                                                                                          </w:t>
      </w:r>
    </w:p>
    <w:p w:rsidR="006C78C1" w:rsidRPr="0013007B" w:rsidRDefault="006C78C1" w:rsidP="006C78C1">
      <w:pPr>
        <w:rPr>
          <w:rFonts w:ascii="Segoe Script" w:hAnsi="Segoe Script"/>
          <w:b/>
          <w:i/>
          <w:sz w:val="20"/>
          <w:szCs w:val="20"/>
        </w:rPr>
      </w:pPr>
      <w:r w:rsidRPr="0013007B">
        <w:rPr>
          <w:rFonts w:ascii="Segoe Script" w:hAnsi="Segoe Script"/>
          <w:b/>
          <w:i/>
          <w:sz w:val="20"/>
          <w:szCs w:val="20"/>
        </w:rPr>
        <w:t xml:space="preserve">                                                                                                                                                                                               </w:t>
      </w:r>
    </w:p>
    <w:p w:rsidR="006C78C1" w:rsidRDefault="006C78C1" w:rsidP="006C78C1">
      <w:pPr>
        <w:rPr>
          <w:rFonts w:ascii="Comic Sans MS" w:hAnsi="Comic Sans MS"/>
          <w:b/>
          <w:sz w:val="20"/>
          <w:szCs w:val="20"/>
        </w:rPr>
      </w:pPr>
      <w:r w:rsidRPr="0013007B">
        <w:rPr>
          <w:rFonts w:ascii="Segoe Script" w:hAnsi="Segoe Script"/>
          <w:b/>
          <w:i/>
          <w:sz w:val="20"/>
          <w:szCs w:val="20"/>
        </w:rPr>
        <w:t xml:space="preserve">                                                </w:t>
      </w:r>
      <w:r w:rsidRPr="0013007B">
        <w:rPr>
          <w:rFonts w:ascii="Segoe Script" w:hAnsi="Segoe Script"/>
          <w:b/>
          <w:sz w:val="20"/>
          <w:szCs w:val="20"/>
        </w:rPr>
        <w:t>ΤΣΙΡΟΓΙΑΝΝΗΣ  Κ. ΧΡΗΣΤΟΣ</w:t>
      </w:r>
      <w:r w:rsidRPr="0013007B">
        <w:rPr>
          <w:rFonts w:ascii="Segoe Script" w:hAnsi="Segoe Script"/>
          <w:b/>
          <w:i/>
          <w:sz w:val="20"/>
          <w:szCs w:val="20"/>
        </w:rPr>
        <w:t xml:space="preserve">                                                                                               </w:t>
      </w:r>
      <w:r w:rsidRPr="0013007B">
        <w:rPr>
          <w:rFonts w:ascii="Segoe Script" w:hAnsi="Segoe Script"/>
          <w:b/>
          <w:sz w:val="20"/>
          <w:szCs w:val="20"/>
        </w:rPr>
        <w:t xml:space="preserve"> </w:t>
      </w:r>
      <w:r w:rsidRPr="0013007B">
        <w:rPr>
          <w:rFonts w:ascii="Segoe Script" w:hAnsi="Segoe Script"/>
          <w:b/>
          <w:i/>
          <w:sz w:val="20"/>
          <w:szCs w:val="20"/>
        </w:rPr>
        <w:t xml:space="preserve">     </w:t>
      </w:r>
    </w:p>
    <w:p w:rsidR="006C78C1" w:rsidRDefault="006C78C1" w:rsidP="006C78C1">
      <w:pPr>
        <w:rPr>
          <w:rFonts w:ascii="Segoe Script" w:hAnsi="Segoe Script"/>
          <w:b/>
          <w:i/>
          <w:sz w:val="8"/>
          <w:szCs w:val="8"/>
        </w:rPr>
      </w:pPr>
      <w:r>
        <w:rPr>
          <w:rFonts w:ascii="Segoe Script" w:hAnsi="Segoe Script"/>
          <w:b/>
          <w:i/>
          <w:sz w:val="8"/>
          <w:szCs w:val="8"/>
        </w:rPr>
        <w:t xml:space="preserve">          Ακριβές Αντίγραφο                                                                                             </w:t>
      </w:r>
    </w:p>
    <w:p w:rsidR="006C78C1" w:rsidRDefault="006C78C1" w:rsidP="006C78C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C78C1" w:rsidRDefault="006C78C1" w:rsidP="006C78C1">
      <w:pPr>
        <w:jc w:val="both"/>
        <w:rPr>
          <w:rFonts w:ascii="Segoe Script" w:hAnsi="Segoe Script"/>
          <w:i/>
          <w:sz w:val="8"/>
          <w:szCs w:val="8"/>
        </w:rPr>
      </w:pPr>
      <w:r>
        <w:rPr>
          <w:rFonts w:ascii="Segoe Script" w:hAnsi="Segoe Script"/>
          <w:i/>
          <w:sz w:val="8"/>
          <w:szCs w:val="8"/>
        </w:rPr>
        <w:t xml:space="preserve">           Με εντολή Δημάρχου </w:t>
      </w:r>
    </w:p>
    <w:p w:rsidR="006C78C1" w:rsidRDefault="006C78C1" w:rsidP="006C78C1">
      <w:pPr>
        <w:jc w:val="both"/>
        <w:rPr>
          <w:rFonts w:ascii="Segoe Script" w:hAnsi="Segoe Script"/>
          <w:i/>
          <w:sz w:val="8"/>
          <w:szCs w:val="8"/>
        </w:rPr>
      </w:pPr>
      <w:r>
        <w:rPr>
          <w:rFonts w:ascii="Segoe Script" w:hAnsi="Segoe Script"/>
          <w:i/>
          <w:sz w:val="8"/>
          <w:szCs w:val="8"/>
        </w:rPr>
        <w:t xml:space="preserve">              Ο  Υπάλληλος</w:t>
      </w:r>
    </w:p>
    <w:p w:rsidR="006C78C1" w:rsidRDefault="006C78C1" w:rsidP="006C78C1">
      <w:pPr>
        <w:rPr>
          <w:rFonts w:ascii="Segoe Script" w:hAnsi="Segoe Script"/>
          <w:b/>
          <w:i/>
          <w:sz w:val="8"/>
          <w:szCs w:val="8"/>
        </w:rPr>
      </w:pPr>
      <w:r>
        <w:rPr>
          <w:rFonts w:ascii="Segoe Script" w:hAnsi="Segoe Script"/>
          <w:b/>
          <w:i/>
          <w:sz w:val="8"/>
          <w:szCs w:val="8"/>
        </w:rPr>
        <w:t xml:space="preserve">                                                                                                                                    </w:t>
      </w:r>
    </w:p>
    <w:p w:rsidR="006C78C1" w:rsidRDefault="006C78C1" w:rsidP="006C78C1">
      <w:pPr>
        <w:jc w:val="both"/>
        <w:rPr>
          <w:rFonts w:ascii="Segoe Script" w:hAnsi="Segoe Script"/>
          <w:b/>
          <w:sz w:val="8"/>
          <w:szCs w:val="8"/>
        </w:rPr>
      </w:pPr>
      <w:r>
        <w:rPr>
          <w:rFonts w:ascii="Segoe Script" w:hAnsi="Segoe Script"/>
          <w:b/>
          <w:i/>
          <w:sz w:val="8"/>
          <w:szCs w:val="8"/>
        </w:rPr>
        <w:t xml:space="preserve">                                                  </w:t>
      </w:r>
    </w:p>
    <w:p w:rsidR="006C78C1" w:rsidRDefault="006C78C1" w:rsidP="006C78C1">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Pr="0012243D" w:rsidRDefault="002B0F68" w:rsidP="0012243D">
      <w:pPr>
        <w:jc w:val="both"/>
        <w:rPr>
          <w:rFonts w:ascii="Comic Sans MS" w:hAnsi="Comic Sans MS"/>
          <w:sz w:val="20"/>
          <w:szCs w:val="20"/>
        </w:rPr>
      </w:pPr>
    </w:p>
    <w:sectPr w:rsidR="002B0F68" w:rsidRPr="0012243D"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AD0"/>
    <w:rsid w:val="000345D1"/>
    <w:rsid w:val="00067206"/>
    <w:rsid w:val="000804DB"/>
    <w:rsid w:val="00092A8C"/>
    <w:rsid w:val="000C4FE8"/>
    <w:rsid w:val="0012243D"/>
    <w:rsid w:val="00162C8C"/>
    <w:rsid w:val="002B0F68"/>
    <w:rsid w:val="002E34DE"/>
    <w:rsid w:val="00452AA5"/>
    <w:rsid w:val="004E15E4"/>
    <w:rsid w:val="004E3BC9"/>
    <w:rsid w:val="005A1AD0"/>
    <w:rsid w:val="006B1468"/>
    <w:rsid w:val="006C78C1"/>
    <w:rsid w:val="00703389"/>
    <w:rsid w:val="00720F3F"/>
    <w:rsid w:val="007414E3"/>
    <w:rsid w:val="007C3D9A"/>
    <w:rsid w:val="009D3C88"/>
    <w:rsid w:val="00B451C0"/>
    <w:rsid w:val="00B729E8"/>
    <w:rsid w:val="00C244BE"/>
    <w:rsid w:val="00DA209A"/>
    <w:rsid w:val="00E25B0C"/>
    <w:rsid w:val="00E63F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AD0"/>
    <w:rPr>
      <w:rFonts w:ascii="Times New Roman" w:eastAsia="Times New Roman" w:hAnsi="Times New Roman" w:cs="Times New Roman"/>
      <w:sz w:val="24"/>
      <w:szCs w:val="24"/>
      <w:lang w:eastAsia="el-GR"/>
    </w:rPr>
  </w:style>
  <w:style w:type="paragraph" w:styleId="7">
    <w:name w:val="heading 7"/>
    <w:basedOn w:val="a"/>
    <w:next w:val="a"/>
    <w:link w:val="7Char"/>
    <w:qFormat/>
    <w:rsid w:val="007414E3"/>
    <w:pPr>
      <w:keepNext/>
      <w:spacing w:line="360" w:lineRule="auto"/>
      <w:ind w:left="360"/>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link w:val="20"/>
    <w:locked/>
    <w:rsid w:val="005A1AD0"/>
    <w:rPr>
      <w:rFonts w:ascii="Arial" w:hAnsi="Arial"/>
      <w:shd w:val="clear" w:color="auto" w:fill="FFFFFF"/>
    </w:rPr>
  </w:style>
  <w:style w:type="paragraph" w:customStyle="1" w:styleId="20">
    <w:name w:val="Σώμα κειμένου (2)"/>
    <w:basedOn w:val="a"/>
    <w:link w:val="2"/>
    <w:rsid w:val="005A1AD0"/>
    <w:pPr>
      <w:widowControl w:val="0"/>
      <w:shd w:val="clear" w:color="auto" w:fill="FFFFFF"/>
      <w:spacing w:before="1080" w:after="60" w:line="240" w:lineRule="atLeast"/>
      <w:ind w:hanging="360"/>
    </w:pPr>
    <w:rPr>
      <w:rFonts w:ascii="Arial" w:eastAsiaTheme="minorHAnsi" w:hAnsi="Arial" w:cstheme="minorBidi"/>
      <w:sz w:val="22"/>
      <w:szCs w:val="22"/>
      <w:lang w:eastAsia="en-US"/>
    </w:rPr>
  </w:style>
  <w:style w:type="character" w:customStyle="1" w:styleId="291">
    <w:name w:val="Σώμα κειμένου (2) + 91"/>
    <w:aliases w:val="5 στ.3"/>
    <w:basedOn w:val="2"/>
    <w:uiPriority w:val="99"/>
    <w:rsid w:val="005A1AD0"/>
    <w:rPr>
      <w:sz w:val="19"/>
      <w:szCs w:val="19"/>
    </w:rPr>
  </w:style>
  <w:style w:type="paragraph" w:customStyle="1" w:styleId="normalwithoutspacing">
    <w:name w:val="normal_without_spacing"/>
    <w:basedOn w:val="a"/>
    <w:rsid w:val="005A1AD0"/>
    <w:pPr>
      <w:suppressAutoHyphens/>
      <w:spacing w:after="60"/>
      <w:jc w:val="both"/>
    </w:pPr>
    <w:rPr>
      <w:rFonts w:ascii="Calibri" w:hAnsi="Calibri" w:cs="Calibri"/>
      <w:sz w:val="22"/>
      <w:lang w:eastAsia="zh-CN"/>
    </w:rPr>
  </w:style>
  <w:style w:type="character" w:customStyle="1" w:styleId="7Char">
    <w:name w:val="Επικεφαλίδα 7 Char"/>
    <w:basedOn w:val="a0"/>
    <w:link w:val="7"/>
    <w:rsid w:val="007414E3"/>
    <w:rPr>
      <w:rFonts w:ascii="Times New Roman" w:eastAsia="Times New Roman" w:hAnsi="Times New Roman" w:cs="Times New Roman"/>
      <w:sz w:val="24"/>
      <w:szCs w:val="20"/>
      <w:lang w:eastAsia="el-GR"/>
    </w:rPr>
  </w:style>
  <w:style w:type="character" w:styleId="-">
    <w:name w:val="Hyperlink"/>
    <w:uiPriority w:val="99"/>
    <w:rsid w:val="00E25B0C"/>
    <w:rPr>
      <w:color w:val="0000FF"/>
      <w:u w:val="single"/>
    </w:rPr>
  </w:style>
  <w:style w:type="character" w:styleId="a3">
    <w:name w:val="Strong"/>
    <w:uiPriority w:val="22"/>
    <w:qFormat/>
    <w:rsid w:val="00E25B0C"/>
    <w:rPr>
      <w:b/>
      <w:bCs/>
    </w:rPr>
  </w:style>
  <w:style w:type="character" w:customStyle="1" w:styleId="WW-FootnoteReference9">
    <w:name w:val="WW-Footnote Reference9"/>
    <w:rsid w:val="00E25B0C"/>
    <w:rPr>
      <w:vertAlign w:val="superscript"/>
    </w:rPr>
  </w:style>
  <w:style w:type="paragraph" w:styleId="21">
    <w:name w:val="Body Text 2"/>
    <w:basedOn w:val="a"/>
    <w:link w:val="2Char"/>
    <w:unhideWhenUsed/>
    <w:rsid w:val="00092A8C"/>
    <w:pPr>
      <w:spacing w:line="360" w:lineRule="auto"/>
      <w:jc w:val="both"/>
    </w:pPr>
    <w:rPr>
      <w:szCs w:val="20"/>
    </w:rPr>
  </w:style>
  <w:style w:type="character" w:customStyle="1" w:styleId="2Char">
    <w:name w:val="Σώμα κείμενου 2 Char"/>
    <w:basedOn w:val="a0"/>
    <w:link w:val="21"/>
    <w:rsid w:val="00092A8C"/>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092A8C"/>
    <w:rPr>
      <w:rFonts w:ascii="Tahoma" w:hAnsi="Tahoma" w:cs="Tahoma"/>
      <w:sz w:val="16"/>
      <w:szCs w:val="16"/>
    </w:rPr>
  </w:style>
  <w:style w:type="character" w:customStyle="1" w:styleId="Char">
    <w:name w:val="Κείμενο πλαισίου Char"/>
    <w:basedOn w:val="a0"/>
    <w:link w:val="a4"/>
    <w:uiPriority w:val="99"/>
    <w:semiHidden/>
    <w:rsid w:val="00092A8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644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hsppa.gr/" TargetMode="Externa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yperlink" Target="http://www.eaadhsy.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promitheus.gov.gr/" TargetMode="External"/><Relationship Id="rId5" Type="http://schemas.openxmlformats.org/officeDocument/2006/relationships/hyperlink" Target="http://www.arta.gr" TargetMode="Externa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image" Target="media/image1.png"/><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28</Pages>
  <Words>14367</Words>
  <Characters>77585</Characters>
  <Application>Microsoft Office Word</Application>
  <DocSecurity>0</DocSecurity>
  <Lines>646</Lines>
  <Paragraphs>183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2019-04-01T08:57:00Z</cp:lastPrinted>
  <dcterms:created xsi:type="dcterms:W3CDTF">2019-03-29T08:36:00Z</dcterms:created>
  <dcterms:modified xsi:type="dcterms:W3CDTF">2019-04-01T08:59:00Z</dcterms:modified>
</cp:coreProperties>
</file>