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EB6" w:rsidRDefault="00372EB6" w:rsidP="00372EB6">
      <w:pPr>
        <w:jc w:val="both"/>
        <w:rPr>
          <w:szCs w:val="10"/>
        </w:rPr>
      </w:pPr>
    </w:p>
    <w:p w:rsidR="00372EB6" w:rsidRDefault="008B6C1F" w:rsidP="00372EB6">
      <w:pPr>
        <w:rPr>
          <w:rFonts w:ascii="Comic Sans MS" w:hAnsi="Comic Sans MS"/>
          <w:b/>
          <w:sz w:val="20"/>
          <w:szCs w:val="20"/>
        </w:rPr>
      </w:pPr>
      <w:r w:rsidRPr="008B6C1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72EB6" w:rsidRDefault="00372EB6" w:rsidP="00372EB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757AC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611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372EB6" w:rsidRDefault="00FB6586" w:rsidP="00372EB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 </w:t>
                  </w:r>
                  <w:r w:rsidR="008D3A2F">
                    <w:rPr>
                      <w:rStyle w:val="a4"/>
                    </w:rPr>
                    <w:t xml:space="preserve">ΑΔΑ: </w:t>
                  </w:r>
                  <w:r w:rsidR="008D3A2F">
                    <w:t>Ω4Ι7ΩΨΑ-Κ60</w:t>
                  </w:r>
                </w:p>
                <w:p w:rsidR="00372EB6" w:rsidRDefault="00372EB6" w:rsidP="00372EB6"/>
              </w:txbxContent>
            </v:textbox>
          </v:shape>
        </w:pict>
      </w:r>
      <w:r w:rsidR="00372EB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72EB6" w:rsidRDefault="00372EB6" w:rsidP="00372EB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72EB6" w:rsidRDefault="00372EB6" w:rsidP="00372EB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72EB6" w:rsidRDefault="00372EB6" w:rsidP="00372EB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72EB6" w:rsidRDefault="00372EB6" w:rsidP="00372EB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72EB6" w:rsidRDefault="00372EB6" w:rsidP="00372EB6">
      <w:pPr>
        <w:jc w:val="center"/>
        <w:rPr>
          <w:rFonts w:ascii="Comic Sans MS" w:hAnsi="Comic Sans MS"/>
          <w:b/>
          <w:sz w:val="20"/>
          <w:szCs w:val="20"/>
        </w:rPr>
      </w:pPr>
    </w:p>
    <w:p w:rsidR="00372EB6" w:rsidRDefault="00372EB6" w:rsidP="00372EB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72EB6" w:rsidRDefault="00372EB6" w:rsidP="00372EB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ΔΕΚΕΒΡΙΟΥ 2018</w:t>
      </w:r>
    </w:p>
    <w:p w:rsidR="00372EB6" w:rsidRDefault="00372EB6" w:rsidP="00372EB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72EB6" w:rsidRDefault="00372EB6" w:rsidP="00372EB6">
      <w:pPr>
        <w:jc w:val="both"/>
        <w:rPr>
          <w:rFonts w:ascii="Comic Sans MS" w:hAnsi="Comic Sans MS"/>
          <w:b/>
          <w:sz w:val="20"/>
          <w:szCs w:val="20"/>
        </w:rPr>
      </w:pPr>
    </w:p>
    <w:p w:rsidR="00372EB6" w:rsidRDefault="00372EB6" w:rsidP="00372EB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>Απαλλαγή Πάνου Ιωάννη</w:t>
      </w:r>
      <w:r w:rsidRPr="00AE7739">
        <w:rPr>
          <w:rFonts w:ascii="Comic Sans MS" w:hAnsi="Comic Sans MS" w:cs="Arial"/>
          <w:b/>
          <w:sz w:val="20"/>
          <w:szCs w:val="20"/>
        </w:rPr>
        <w:t xml:space="preserve"> υπολόγου υπαλλήλο</w:t>
      </w:r>
      <w:r>
        <w:rPr>
          <w:rFonts w:ascii="Comic Sans MS" w:hAnsi="Comic Sans MS" w:cs="Arial"/>
          <w:b/>
          <w:sz w:val="20"/>
          <w:szCs w:val="20"/>
        </w:rPr>
        <w:t>υ πάγιας προκαταβολής έτους 2018</w:t>
      </w:r>
      <w:r w:rsidRPr="00AE773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72EB6" w:rsidRDefault="00372EB6" w:rsidP="00372EB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72EB6" w:rsidRDefault="00372EB6" w:rsidP="00372EB6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27-12-2018 και ώρα 13:00 </w:t>
      </w:r>
      <w:proofErr w:type="spellStart"/>
      <w:r>
        <w:rPr>
          <w:rFonts w:ascii="Comic Sans MS" w:hAnsi="Comic Sans MS"/>
          <w:i/>
          <w:sz w:val="20"/>
          <w:szCs w:val="20"/>
        </w:rPr>
        <w:t>μ.μ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31435/27-12-2018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72EB6" w:rsidRDefault="00372EB6" w:rsidP="00372EB6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372EB6" w:rsidTr="00372E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B6" w:rsidRDefault="00372E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72EB6" w:rsidRDefault="00372EB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372EB6" w:rsidRDefault="00372EB6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72EB6" w:rsidRDefault="00372E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372EB6" w:rsidRDefault="00372E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372EB6" w:rsidRDefault="00372E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372EB6" w:rsidRDefault="00372E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Κων-νος</w:t>
            </w:r>
          </w:p>
          <w:p w:rsidR="00372EB6" w:rsidRDefault="00372EB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6.Παπαϊωάννου Κων/νος</w:t>
            </w:r>
          </w:p>
          <w:p w:rsidR="00372EB6" w:rsidRDefault="00372EB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7.Κοσμάς Ηλίας</w:t>
            </w:r>
          </w:p>
          <w:p w:rsidR="00372EB6" w:rsidRDefault="00372E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</w:p>
          <w:p w:rsidR="00372EB6" w:rsidRDefault="00372E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B6" w:rsidRDefault="00372E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72EB6" w:rsidRDefault="00372E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372EB6" w:rsidRDefault="00372E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1.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372EB6" w:rsidRDefault="00372EB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372EB6" w:rsidRDefault="00372E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2.Χαρακλιάς Κων/νος</w:t>
            </w:r>
          </w:p>
        </w:tc>
      </w:tr>
    </w:tbl>
    <w:p w:rsidR="00372EB6" w:rsidRDefault="00372EB6" w:rsidP="00372EB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372EB6" w:rsidRDefault="00372EB6" w:rsidP="00372EB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372EB6" w:rsidRDefault="00372EB6" w:rsidP="00372EB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372EB6" w:rsidRDefault="00372EB6" w:rsidP="00372EB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372EB6" w:rsidRDefault="00372EB6" w:rsidP="00372EB6"/>
    <w:p w:rsidR="00342BEB" w:rsidRDefault="00342BEB" w:rsidP="00BD5A3F">
      <w:pPr>
        <w:jc w:val="both"/>
        <w:rPr>
          <w:rFonts w:ascii="Comic Sans MS" w:hAnsi="Comic Sans MS"/>
          <w:sz w:val="20"/>
          <w:szCs w:val="20"/>
        </w:rPr>
      </w:pPr>
    </w:p>
    <w:p w:rsidR="00342BEB" w:rsidRDefault="00342BEB" w:rsidP="00BD5A3F">
      <w:pPr>
        <w:jc w:val="both"/>
        <w:rPr>
          <w:rFonts w:ascii="Comic Sans MS" w:hAnsi="Comic Sans MS"/>
          <w:sz w:val="20"/>
          <w:szCs w:val="20"/>
        </w:rPr>
      </w:pPr>
    </w:p>
    <w:p w:rsidR="00342BEB" w:rsidRDefault="00342BEB" w:rsidP="00BD5A3F">
      <w:pPr>
        <w:jc w:val="both"/>
        <w:rPr>
          <w:rFonts w:ascii="Comic Sans MS" w:hAnsi="Comic Sans MS"/>
          <w:sz w:val="20"/>
          <w:szCs w:val="20"/>
        </w:rPr>
      </w:pPr>
    </w:p>
    <w:p w:rsidR="00372EB6" w:rsidRDefault="00342BEB" w:rsidP="00BB101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372EB6" w:rsidRDefault="00372EB6" w:rsidP="00BB1011">
      <w:pPr>
        <w:jc w:val="both"/>
        <w:rPr>
          <w:rFonts w:ascii="Comic Sans MS" w:hAnsi="Comic Sans MS"/>
          <w:sz w:val="20"/>
          <w:szCs w:val="20"/>
        </w:rPr>
      </w:pPr>
    </w:p>
    <w:p w:rsidR="00372EB6" w:rsidRDefault="00372EB6" w:rsidP="00BB1011">
      <w:pPr>
        <w:jc w:val="both"/>
        <w:rPr>
          <w:rFonts w:ascii="Comic Sans MS" w:hAnsi="Comic Sans MS"/>
          <w:sz w:val="20"/>
          <w:szCs w:val="20"/>
        </w:rPr>
      </w:pPr>
    </w:p>
    <w:p w:rsidR="00372EB6" w:rsidRDefault="00372EB6" w:rsidP="00BB1011">
      <w:pPr>
        <w:jc w:val="both"/>
        <w:rPr>
          <w:rFonts w:ascii="Comic Sans MS" w:hAnsi="Comic Sans MS"/>
          <w:sz w:val="20"/>
          <w:szCs w:val="20"/>
        </w:rPr>
      </w:pPr>
    </w:p>
    <w:p w:rsidR="00372EB6" w:rsidRDefault="00372EB6" w:rsidP="00BB1011">
      <w:pPr>
        <w:jc w:val="both"/>
        <w:rPr>
          <w:rFonts w:ascii="Comic Sans MS" w:hAnsi="Comic Sans MS"/>
          <w:sz w:val="20"/>
          <w:szCs w:val="20"/>
        </w:rPr>
      </w:pPr>
    </w:p>
    <w:p w:rsidR="00A47282" w:rsidRDefault="00AE7739" w:rsidP="00A47282">
      <w:pPr>
        <w:jc w:val="both"/>
        <w:rPr>
          <w:rFonts w:ascii="Comic Sans MS" w:hAnsi="Comic Sans MS"/>
          <w:sz w:val="20"/>
          <w:szCs w:val="20"/>
        </w:rPr>
      </w:pPr>
      <w:r w:rsidRPr="00AE7739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5D5997">
        <w:rPr>
          <w:rFonts w:ascii="Comic Sans MS" w:hAnsi="Comic Sans MS"/>
          <w:sz w:val="20"/>
          <w:szCs w:val="20"/>
        </w:rPr>
        <w:t>4</w:t>
      </w:r>
      <w:r w:rsidRPr="00AE7739">
        <w:rPr>
          <w:rFonts w:ascii="Comic Sans MS" w:hAnsi="Comic Sans MS"/>
          <w:sz w:val="20"/>
          <w:szCs w:val="20"/>
          <w:vertAlign w:val="superscript"/>
        </w:rPr>
        <w:t xml:space="preserve">ο </w:t>
      </w:r>
      <w:r w:rsidR="005D5997">
        <w:rPr>
          <w:rFonts w:ascii="Comic Sans MS" w:hAnsi="Comic Sans MS"/>
          <w:sz w:val="20"/>
          <w:szCs w:val="20"/>
        </w:rPr>
        <w:t>τακτικό</w:t>
      </w:r>
      <w:r w:rsidRPr="00AE7739">
        <w:rPr>
          <w:rFonts w:ascii="Comic Sans MS" w:hAnsi="Comic Sans MS"/>
          <w:sz w:val="20"/>
          <w:szCs w:val="20"/>
        </w:rPr>
        <w:t xml:space="preserve"> Θέμα:</w:t>
      </w:r>
      <w:r w:rsidRPr="00AE7739">
        <w:rPr>
          <w:rFonts w:ascii="Comic Sans MS" w:hAnsi="Comic Sans MS" w:cs="Arial"/>
          <w:sz w:val="20"/>
          <w:szCs w:val="20"/>
        </w:rPr>
        <w:t xml:space="preserve">  </w:t>
      </w:r>
      <w:r w:rsidR="00BB1011">
        <w:rPr>
          <w:rFonts w:ascii="Comic Sans MS" w:hAnsi="Comic Sans MS" w:cs="Arial"/>
          <w:b/>
          <w:sz w:val="20"/>
          <w:szCs w:val="20"/>
        </w:rPr>
        <w:t>Απαλλαγή Πάνου Ιωάννη</w:t>
      </w:r>
      <w:r w:rsidRPr="00AE7739">
        <w:rPr>
          <w:rFonts w:ascii="Comic Sans MS" w:hAnsi="Comic Sans MS" w:cs="Arial"/>
          <w:b/>
          <w:sz w:val="20"/>
          <w:szCs w:val="20"/>
        </w:rPr>
        <w:t xml:space="preserve"> υπολόγου υπαλλήλο</w:t>
      </w:r>
      <w:r w:rsidR="00563440">
        <w:rPr>
          <w:rFonts w:ascii="Comic Sans MS" w:hAnsi="Comic Sans MS" w:cs="Arial"/>
          <w:b/>
          <w:sz w:val="20"/>
          <w:szCs w:val="20"/>
        </w:rPr>
        <w:t>υ πάγιας προκαταβολής έτους 201</w:t>
      </w:r>
      <w:r w:rsidR="00BB1011">
        <w:rPr>
          <w:rFonts w:ascii="Comic Sans MS" w:hAnsi="Comic Sans MS" w:cs="Arial"/>
          <w:b/>
          <w:sz w:val="20"/>
          <w:szCs w:val="20"/>
        </w:rPr>
        <w:t>8</w:t>
      </w:r>
      <w:r w:rsidRPr="00AE7739">
        <w:rPr>
          <w:rFonts w:ascii="Comic Sans MS" w:hAnsi="Comic Sans MS" w:cs="Arial"/>
          <w:sz w:val="20"/>
          <w:szCs w:val="20"/>
        </w:rPr>
        <w:t xml:space="preserve"> </w:t>
      </w:r>
      <w:r w:rsidRPr="00AE7739">
        <w:rPr>
          <w:rFonts w:ascii="Comic Sans MS" w:hAnsi="Comic Sans MS"/>
          <w:sz w:val="20"/>
          <w:szCs w:val="20"/>
        </w:rPr>
        <w:t>έθεσε υπόψη της Επιτροπής την εισήγηση της υπηρεσίας η οποία έχει ως εξής:</w:t>
      </w:r>
      <w:r w:rsidR="00A47282">
        <w:rPr>
          <w:rFonts w:ascii="Comic Sans MS" w:hAnsi="Comic Sans MS"/>
          <w:sz w:val="20"/>
          <w:szCs w:val="20"/>
        </w:rPr>
        <w:t xml:space="preserve">       Με την αριθ. 108/2018  απόφαση της Οικονομικής επιτροπής συστάθηκε  παγία προκαταβολή 6.000,00 € και ορίστηκε ο υπάλληλος του Δήμου Πάνου Ιωάννης  ως διαχειριστής αυτής. Με το αριθ. Α115/2018  χρηματικό ένταλμα πληρωμής εισέπραξε το ποσό των 6.000,00  € , το οποίο επέστρεψε στις 27-12-2018 στο ταμείο του Δήμου, όπως προκύπτει από το αριθ. 1095/2018 γραμμάτιο είσπραξης του Δήμου. </w:t>
      </w:r>
    </w:p>
    <w:p w:rsidR="00A47282" w:rsidRDefault="00A47282" w:rsidP="00A4728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Λαμβάνοντας υπόψη :</w:t>
      </w:r>
    </w:p>
    <w:p w:rsidR="00A47282" w:rsidRDefault="00A47282" w:rsidP="00A47282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την αριθμ.108/2018 απόφαση της Οικονομικής Επιτροπής με την οποία συστάθηκε παγία  προκαταβολή και ορίστηκε ο διαχειριστής αυτής </w:t>
      </w:r>
    </w:p>
    <w:p w:rsidR="00A47282" w:rsidRDefault="00A47282" w:rsidP="00A47282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άρθρο 173 του Δημοτικού και Κοινοτικού Κώδικα (Ν. 3463/06)</w:t>
      </w:r>
    </w:p>
    <w:p w:rsidR="00A47282" w:rsidRDefault="00A47282" w:rsidP="00A47282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αριθ. Α 115/2018 χρηματικό ένταλμα με το οποίο εισπράχθηκε η παγία προκαταβολή από το διαχειριστή αυτής</w:t>
      </w:r>
    </w:p>
    <w:p w:rsidR="00A47282" w:rsidRDefault="00A47282" w:rsidP="00A47282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αριθ. 1095/2018 γραμμάτιο είσπραξης της επιστροφής του ποσού της  παγίας προκαταβολής στο ταμείο του Δήμου</w:t>
      </w:r>
    </w:p>
    <w:p w:rsidR="00A47282" w:rsidRDefault="00A47282" w:rsidP="00A47282">
      <w:pPr>
        <w:numPr>
          <w:ilvl w:val="0"/>
          <w:numId w:val="4"/>
        </w:numPr>
        <w:spacing w:line="360" w:lineRule="auto"/>
        <w:ind w:left="510" w:firstLine="57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τα άρθρα 35 και 37 του ΒΔ 17/5-15/6/1959 </w:t>
      </w:r>
    </w:p>
    <w:p w:rsidR="00A47282" w:rsidRDefault="00A47282" w:rsidP="00A4728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    εισηγούμαστε </w:t>
      </w:r>
    </w:p>
    <w:p w:rsidR="00A47282" w:rsidRDefault="00A47282" w:rsidP="00A4728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1.  Την έγκριση απόδοσης λογαριασμού της παγίας προκαταβολής του έτους 2018 εκ μέρους του υπολόγου υπαλλήλου Πάνου Ιωάννη.  </w:t>
      </w:r>
    </w:p>
    <w:p w:rsidR="00A47282" w:rsidRDefault="00A47282" w:rsidP="00A4728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2. Την απαλλαγή του ανωτέρω υπαλλήλου από κάθε ευθύνη. </w:t>
      </w:r>
    </w:p>
    <w:p w:rsidR="00BB1011" w:rsidRDefault="00BB1011" w:rsidP="00BB1011">
      <w:pPr>
        <w:jc w:val="both"/>
        <w:rPr>
          <w:rFonts w:ascii="Comic Sans MS" w:hAnsi="Comic Sans MS"/>
          <w:sz w:val="20"/>
          <w:szCs w:val="20"/>
        </w:rPr>
      </w:pPr>
    </w:p>
    <w:p w:rsidR="00AE7739" w:rsidRPr="00AE7739" w:rsidRDefault="00AE7739" w:rsidP="00AE7739">
      <w:pPr>
        <w:jc w:val="both"/>
        <w:rPr>
          <w:rFonts w:ascii="Comic Sans MS" w:hAnsi="Comic Sans MS"/>
          <w:sz w:val="18"/>
          <w:szCs w:val="18"/>
        </w:rPr>
      </w:pPr>
    </w:p>
    <w:p w:rsidR="00AE7739" w:rsidRPr="00AE7739" w:rsidRDefault="00AE7739" w:rsidP="00AE7739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AE7739"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AE7739" w:rsidRPr="00AE7739" w:rsidRDefault="00AE7739" w:rsidP="00AE7739">
      <w:pPr>
        <w:jc w:val="both"/>
        <w:rPr>
          <w:rFonts w:ascii="Comic Sans MS" w:hAnsi="Comic Sans MS"/>
          <w:sz w:val="20"/>
          <w:szCs w:val="20"/>
        </w:rPr>
      </w:pPr>
      <w:r w:rsidRPr="00AE7739">
        <w:rPr>
          <w:rFonts w:ascii="Comic Sans MS" w:hAnsi="Comic Sans MS"/>
          <w:sz w:val="20"/>
          <w:szCs w:val="20"/>
        </w:rPr>
        <w:t>Λαμβάνοντας υπόψη : τα άρθρα 32,33,34 και 37 του Β.Δ. 17-5/15-6-59 (ΦΕΚ 114/59 τεύχος Α'), την αρ</w:t>
      </w:r>
      <w:r w:rsidRPr="00A47282">
        <w:rPr>
          <w:rFonts w:ascii="Comic Sans MS" w:hAnsi="Comic Sans MS"/>
          <w:sz w:val="20"/>
          <w:szCs w:val="20"/>
        </w:rPr>
        <w:t xml:space="preserve">.  </w:t>
      </w:r>
      <w:r w:rsidR="00A47282" w:rsidRPr="00A47282">
        <w:rPr>
          <w:rFonts w:ascii="Comic Sans MS" w:hAnsi="Comic Sans MS"/>
          <w:sz w:val="20"/>
          <w:szCs w:val="20"/>
        </w:rPr>
        <w:t>108 /201</w:t>
      </w:r>
      <w:r w:rsidR="00A47282">
        <w:rPr>
          <w:rFonts w:ascii="Comic Sans MS" w:hAnsi="Comic Sans MS"/>
          <w:sz w:val="20"/>
          <w:szCs w:val="20"/>
        </w:rPr>
        <w:t>8</w:t>
      </w:r>
      <w:r w:rsidRPr="00AE7739">
        <w:rPr>
          <w:rFonts w:ascii="Comic Sans MS" w:hAnsi="Comic Sans MS"/>
          <w:sz w:val="20"/>
          <w:szCs w:val="20"/>
        </w:rPr>
        <w:t xml:space="preserve"> Απόφαση  της Οικονομικής Επιτροπής και  τα δικαιολογητικά που υποβλήθηκαν </w:t>
      </w:r>
    </w:p>
    <w:p w:rsidR="00AE7739" w:rsidRPr="00AE7739" w:rsidRDefault="00AE7739" w:rsidP="00AE7739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AE7739">
        <w:rPr>
          <w:rFonts w:ascii="Comic Sans MS" w:hAnsi="Comic Sans MS"/>
          <w:b/>
          <w:sz w:val="20"/>
          <w:szCs w:val="20"/>
        </w:rPr>
        <w:t xml:space="preserve">ΑΠΟΦΑΣΙΖΕΙ  ΟΜΟΦΩΝΑ </w:t>
      </w:r>
    </w:p>
    <w:p w:rsidR="00AE7739" w:rsidRPr="00AE7739" w:rsidRDefault="00AE7739" w:rsidP="00AE773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E7739">
        <w:rPr>
          <w:rFonts w:ascii="Comic Sans MS" w:hAnsi="Comic Sans MS"/>
          <w:b/>
          <w:sz w:val="20"/>
          <w:szCs w:val="20"/>
        </w:rPr>
        <w:t>Α.</w:t>
      </w:r>
      <w:r w:rsidRPr="00AE7739">
        <w:rPr>
          <w:rFonts w:ascii="Comic Sans MS" w:hAnsi="Comic Sans MS"/>
          <w:sz w:val="20"/>
          <w:szCs w:val="20"/>
        </w:rPr>
        <w:t xml:space="preserve">  Την έγκριση απόδοσης λογαριασμού της πάγιας προ</w:t>
      </w:r>
      <w:r w:rsidR="00BB1011">
        <w:rPr>
          <w:rFonts w:ascii="Comic Sans MS" w:hAnsi="Comic Sans MS"/>
          <w:sz w:val="20"/>
          <w:szCs w:val="20"/>
        </w:rPr>
        <w:t>καταβολής του έτους 2018</w:t>
      </w:r>
      <w:r w:rsidRPr="00AE7739">
        <w:rPr>
          <w:rFonts w:ascii="Comic Sans MS" w:hAnsi="Comic Sans MS"/>
          <w:sz w:val="20"/>
          <w:szCs w:val="20"/>
        </w:rPr>
        <w:t xml:space="preserve"> εκ μέρους του υπολ</w:t>
      </w:r>
      <w:r w:rsidR="00552D84">
        <w:rPr>
          <w:rFonts w:ascii="Comic Sans MS" w:hAnsi="Comic Sans MS"/>
          <w:sz w:val="20"/>
          <w:szCs w:val="20"/>
        </w:rPr>
        <w:t>όγου υπαλλήλου Πάνου Ιωάννη</w:t>
      </w:r>
      <w:r w:rsidRPr="00AE7739">
        <w:rPr>
          <w:rFonts w:ascii="Comic Sans MS" w:hAnsi="Comic Sans MS"/>
          <w:sz w:val="20"/>
          <w:szCs w:val="20"/>
        </w:rPr>
        <w:t xml:space="preserve"> </w:t>
      </w:r>
    </w:p>
    <w:p w:rsidR="00AE7739" w:rsidRPr="00AE7739" w:rsidRDefault="00AE7739" w:rsidP="00AE773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AE7739">
        <w:rPr>
          <w:rFonts w:ascii="Comic Sans MS" w:hAnsi="Comic Sans MS"/>
          <w:b/>
          <w:sz w:val="20"/>
          <w:szCs w:val="20"/>
        </w:rPr>
        <w:t>Β</w:t>
      </w:r>
      <w:r w:rsidRPr="00AE7739">
        <w:rPr>
          <w:rFonts w:ascii="Comic Sans MS" w:hAnsi="Comic Sans MS"/>
          <w:sz w:val="20"/>
          <w:szCs w:val="20"/>
        </w:rPr>
        <w:t xml:space="preserve">. Την απαλλαγή του ανωτέρω υπαλλήλου από κάθε ευθύνη . </w:t>
      </w:r>
    </w:p>
    <w:p w:rsidR="00AE7739" w:rsidRPr="00AE7739" w:rsidRDefault="00AE7739" w:rsidP="00AE7739">
      <w:pPr>
        <w:spacing w:line="360" w:lineRule="auto"/>
        <w:rPr>
          <w:rFonts w:ascii="Comic Sans MS" w:hAnsi="Comic Sans MS"/>
          <w:sz w:val="20"/>
          <w:szCs w:val="20"/>
        </w:rPr>
      </w:pPr>
      <w:r w:rsidRPr="00AE7739">
        <w:rPr>
          <w:rFonts w:ascii="Comic Sans MS" w:hAnsi="Comic Sans MS"/>
          <w:b/>
          <w:sz w:val="20"/>
          <w:szCs w:val="20"/>
        </w:rPr>
        <w:t>Γ.</w:t>
      </w:r>
      <w:r w:rsidRPr="00AE7739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AE7739" w:rsidRPr="00AE7739" w:rsidRDefault="00AE7739" w:rsidP="00AE7739">
      <w:pPr>
        <w:spacing w:line="360" w:lineRule="auto"/>
        <w:rPr>
          <w:rFonts w:ascii="Comic Sans MS" w:hAnsi="Comic Sans MS"/>
          <w:b/>
          <w:sz w:val="20"/>
          <w:szCs w:val="20"/>
        </w:rPr>
      </w:pPr>
      <w:r w:rsidRPr="00AE7739">
        <w:rPr>
          <w:rFonts w:ascii="Comic Sans MS" w:hAnsi="Comic Sans MS"/>
          <w:b/>
          <w:sz w:val="20"/>
          <w:szCs w:val="20"/>
        </w:rPr>
        <w:t xml:space="preserve">   Η α</w:t>
      </w:r>
      <w:r w:rsidR="00C93E8C">
        <w:rPr>
          <w:rFonts w:ascii="Comic Sans MS" w:hAnsi="Comic Sans MS"/>
          <w:b/>
          <w:sz w:val="20"/>
          <w:szCs w:val="20"/>
        </w:rPr>
        <w:t xml:space="preserve">πόφαση αυτή έλαβε αριθμό  </w:t>
      </w:r>
      <w:r w:rsidR="00552D84">
        <w:rPr>
          <w:rFonts w:ascii="Comic Sans MS" w:hAnsi="Comic Sans MS"/>
          <w:b/>
          <w:sz w:val="20"/>
          <w:szCs w:val="20"/>
        </w:rPr>
        <w:t>611</w:t>
      </w:r>
      <w:r w:rsidR="00BB1011">
        <w:rPr>
          <w:rFonts w:ascii="Comic Sans MS" w:hAnsi="Comic Sans MS"/>
          <w:b/>
          <w:sz w:val="20"/>
          <w:szCs w:val="20"/>
        </w:rPr>
        <w:t xml:space="preserve"> /2018</w:t>
      </w:r>
    </w:p>
    <w:p w:rsidR="00AE7739" w:rsidRPr="00AE7739" w:rsidRDefault="00AE7739" w:rsidP="00AE7739">
      <w:pPr>
        <w:rPr>
          <w:rFonts w:ascii="Comic Sans MS" w:hAnsi="Comic Sans MS"/>
          <w:b/>
          <w:sz w:val="16"/>
          <w:szCs w:val="16"/>
        </w:rPr>
      </w:pPr>
      <w:r w:rsidRPr="00AE7739">
        <w:rPr>
          <w:rFonts w:ascii="Comic Sans MS" w:hAnsi="Comic Sans MS"/>
          <w:b/>
          <w:sz w:val="16"/>
          <w:szCs w:val="16"/>
        </w:rPr>
        <w:t xml:space="preserve">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                </w:t>
      </w:r>
      <w:r w:rsidRPr="00AE7739">
        <w:rPr>
          <w:rFonts w:ascii="Comic Sans MS" w:hAnsi="Comic Sans MS"/>
          <w:b/>
          <w:sz w:val="16"/>
          <w:szCs w:val="16"/>
        </w:rPr>
        <w:t xml:space="preserve"> Ο  ΠΡΟΕΔΡΟΣ</w:t>
      </w:r>
    </w:p>
    <w:p w:rsidR="00AE7739" w:rsidRPr="00AE7739" w:rsidRDefault="00AE7739" w:rsidP="00AE7739">
      <w:pPr>
        <w:rPr>
          <w:rFonts w:ascii="Comic Sans MS" w:hAnsi="Comic Sans MS"/>
          <w:b/>
          <w:sz w:val="16"/>
          <w:szCs w:val="16"/>
        </w:rPr>
      </w:pPr>
      <w:r w:rsidRPr="00AE7739">
        <w:rPr>
          <w:rFonts w:ascii="Comic Sans MS" w:hAnsi="Comic Sans MS"/>
          <w:b/>
          <w:sz w:val="16"/>
          <w:szCs w:val="16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          </w:t>
      </w:r>
      <w:r w:rsidRPr="00AE7739">
        <w:rPr>
          <w:rFonts w:ascii="Comic Sans MS" w:hAnsi="Comic Sans MS"/>
          <w:b/>
          <w:sz w:val="16"/>
          <w:szCs w:val="16"/>
        </w:rPr>
        <w:t xml:space="preserve"> ΟΙΚΟΝΟΜΙΚΗΣ  ΕΠΙΤΡΟΠΗΣ</w:t>
      </w:r>
      <w:r w:rsidRPr="00AE7739">
        <w:rPr>
          <w:rFonts w:ascii="Comic Sans MS" w:hAnsi="Comic Sans MS"/>
          <w:b/>
          <w:i/>
          <w:sz w:val="16"/>
          <w:szCs w:val="16"/>
        </w:rPr>
        <w:t xml:space="preserve"> </w:t>
      </w:r>
      <w:r w:rsidRPr="00AE7739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       </w:t>
      </w:r>
    </w:p>
    <w:p w:rsidR="00AE7739" w:rsidRPr="00AE7739" w:rsidRDefault="00AE7739" w:rsidP="00AE7739">
      <w:pPr>
        <w:rPr>
          <w:rFonts w:ascii="Comic Sans MS" w:hAnsi="Comic Sans MS"/>
          <w:sz w:val="16"/>
          <w:szCs w:val="16"/>
        </w:rPr>
      </w:pPr>
      <w:r w:rsidRPr="00AE7739">
        <w:rPr>
          <w:rFonts w:ascii="Comic Sans MS" w:hAnsi="Comic Sans MS"/>
          <w:sz w:val="16"/>
          <w:szCs w:val="16"/>
        </w:rPr>
        <w:t xml:space="preserve">                                            </w:t>
      </w:r>
    </w:p>
    <w:p w:rsidR="00AE7739" w:rsidRDefault="00AE7739" w:rsidP="00AE7739">
      <w:pPr>
        <w:rPr>
          <w:rFonts w:ascii="Comic Sans MS" w:hAnsi="Comic Sans MS"/>
          <w:b/>
          <w:sz w:val="16"/>
          <w:szCs w:val="16"/>
        </w:rPr>
      </w:pPr>
      <w:r w:rsidRPr="00AE7739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  </w:t>
      </w:r>
    </w:p>
    <w:p w:rsidR="00AE7739" w:rsidRPr="00AE7739" w:rsidRDefault="00AE7739" w:rsidP="00AE7739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</w:t>
      </w:r>
      <w:r w:rsidRPr="00AE7739">
        <w:rPr>
          <w:rFonts w:ascii="Comic Sans MS" w:hAnsi="Comic Sans MS"/>
          <w:b/>
          <w:sz w:val="16"/>
          <w:szCs w:val="16"/>
        </w:rPr>
        <w:t xml:space="preserve">  ΤΣΙΡΟΓΙΑΝΝΗΣ   ΧΡΗΣΤΟΣ</w:t>
      </w:r>
    </w:p>
    <w:p w:rsidR="00AE7739" w:rsidRPr="00C93E8C" w:rsidRDefault="00AE7739" w:rsidP="00AE7739">
      <w:pPr>
        <w:rPr>
          <w:rFonts w:ascii="Comic Sans MS" w:hAnsi="Comic Sans MS"/>
          <w:b/>
          <w:i/>
          <w:sz w:val="8"/>
          <w:szCs w:val="8"/>
        </w:rPr>
      </w:pPr>
      <w:r w:rsidRPr="00C93E8C">
        <w:rPr>
          <w:rFonts w:ascii="Comic Sans MS" w:hAnsi="Comic Sans MS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AE7739" w:rsidRPr="00C93E8C" w:rsidRDefault="00AE7739" w:rsidP="00AE7739">
      <w:pPr>
        <w:rPr>
          <w:rFonts w:ascii="Comic Sans MS" w:hAnsi="Comic Sans MS"/>
          <w:b/>
          <w:i/>
          <w:sz w:val="8"/>
          <w:szCs w:val="8"/>
        </w:rPr>
      </w:pPr>
      <w:r w:rsidRPr="00C93E8C">
        <w:rPr>
          <w:rFonts w:ascii="Comic Sans MS" w:hAnsi="Comic Sans MS"/>
          <w:b/>
          <w:i/>
          <w:sz w:val="8"/>
          <w:szCs w:val="8"/>
        </w:rPr>
        <w:t xml:space="preserve">           </w:t>
      </w:r>
      <w:r w:rsidRPr="00C93E8C">
        <w:rPr>
          <w:rFonts w:ascii="Comic Sans MS" w:hAnsi="Comic Sans MS"/>
          <w:i/>
          <w:sz w:val="8"/>
          <w:szCs w:val="8"/>
        </w:rPr>
        <w:t xml:space="preserve">  Άρτα αυθημερόν </w:t>
      </w:r>
    </w:p>
    <w:p w:rsidR="00AE7739" w:rsidRPr="00C93E8C" w:rsidRDefault="00AE7739" w:rsidP="00AE7739">
      <w:pPr>
        <w:jc w:val="both"/>
        <w:rPr>
          <w:rFonts w:ascii="Comic Sans MS" w:hAnsi="Comic Sans MS"/>
          <w:i/>
          <w:sz w:val="8"/>
          <w:szCs w:val="8"/>
        </w:rPr>
      </w:pPr>
      <w:r w:rsidRPr="00C93E8C">
        <w:rPr>
          <w:rFonts w:ascii="Comic Sans MS" w:hAnsi="Comic Sans MS"/>
          <w:i/>
          <w:sz w:val="8"/>
          <w:szCs w:val="8"/>
        </w:rPr>
        <w:t xml:space="preserve">              Με εντολή Δημάρχου </w:t>
      </w:r>
    </w:p>
    <w:p w:rsidR="00AE7739" w:rsidRPr="00C93E8C" w:rsidRDefault="00AE7739" w:rsidP="00AE7739">
      <w:pPr>
        <w:jc w:val="both"/>
        <w:rPr>
          <w:rFonts w:ascii="Comic Sans MS" w:hAnsi="Comic Sans MS"/>
          <w:i/>
          <w:sz w:val="8"/>
          <w:szCs w:val="8"/>
        </w:rPr>
      </w:pPr>
      <w:r w:rsidRPr="00C93E8C">
        <w:rPr>
          <w:rFonts w:ascii="Comic Sans MS" w:hAnsi="Comic Sans MS"/>
          <w:i/>
          <w:sz w:val="8"/>
          <w:szCs w:val="8"/>
        </w:rPr>
        <w:t xml:space="preserve">                 Ο  Υπάλληλος</w:t>
      </w:r>
    </w:p>
    <w:p w:rsidR="00AE7739" w:rsidRPr="00C93E8C" w:rsidRDefault="00AE7739" w:rsidP="00AE7739">
      <w:pPr>
        <w:jc w:val="both"/>
        <w:rPr>
          <w:rFonts w:ascii="Comic Sans MS" w:hAnsi="Comic Sans MS"/>
          <w:b/>
          <w:sz w:val="8"/>
          <w:szCs w:val="8"/>
        </w:rPr>
      </w:pPr>
      <w:r w:rsidRPr="00C93E8C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</w:t>
      </w:r>
    </w:p>
    <w:p w:rsidR="00AE7739" w:rsidRPr="00C93E8C" w:rsidRDefault="00AE7739" w:rsidP="00AE7739">
      <w:pPr>
        <w:spacing w:line="360" w:lineRule="auto"/>
        <w:jc w:val="both"/>
        <w:rPr>
          <w:rFonts w:ascii="Comic Sans MS" w:hAnsi="Comic Sans MS"/>
          <w:sz w:val="8"/>
          <w:szCs w:val="8"/>
        </w:rPr>
      </w:pPr>
      <w:r w:rsidRPr="00C93E8C"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 w:rsidRPr="00C93E8C"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B65B9A" w:rsidRPr="00C93E8C" w:rsidRDefault="00B65B9A">
      <w:pPr>
        <w:rPr>
          <w:rFonts w:ascii="Comic Sans MS" w:hAnsi="Comic Sans MS"/>
          <w:sz w:val="8"/>
          <w:szCs w:val="8"/>
        </w:rPr>
      </w:pPr>
    </w:p>
    <w:sectPr w:rsidR="00B65B9A" w:rsidRPr="00C93E8C" w:rsidSect="00B65B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693F"/>
    <w:multiLevelType w:val="hybridMultilevel"/>
    <w:tmpl w:val="A768E468"/>
    <w:lvl w:ilvl="0" w:tplc="0408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7739"/>
    <w:rsid w:val="000D03BA"/>
    <w:rsid w:val="000E7585"/>
    <w:rsid w:val="001203E0"/>
    <w:rsid w:val="0018682F"/>
    <w:rsid w:val="001E41F5"/>
    <w:rsid w:val="00342BEB"/>
    <w:rsid w:val="00372EB6"/>
    <w:rsid w:val="00381D63"/>
    <w:rsid w:val="00507150"/>
    <w:rsid w:val="00552D84"/>
    <w:rsid w:val="00563440"/>
    <w:rsid w:val="005D5997"/>
    <w:rsid w:val="005E1061"/>
    <w:rsid w:val="006817A4"/>
    <w:rsid w:val="006C4BFA"/>
    <w:rsid w:val="00757AC1"/>
    <w:rsid w:val="008B6C1F"/>
    <w:rsid w:val="008D3A2F"/>
    <w:rsid w:val="00952B0E"/>
    <w:rsid w:val="009B6807"/>
    <w:rsid w:val="00A15E6E"/>
    <w:rsid w:val="00A47282"/>
    <w:rsid w:val="00A65A18"/>
    <w:rsid w:val="00AA1A02"/>
    <w:rsid w:val="00AE7739"/>
    <w:rsid w:val="00B65B9A"/>
    <w:rsid w:val="00BA4B7A"/>
    <w:rsid w:val="00BB1011"/>
    <w:rsid w:val="00BD5A3F"/>
    <w:rsid w:val="00BF48B9"/>
    <w:rsid w:val="00C55DFA"/>
    <w:rsid w:val="00C93E8C"/>
    <w:rsid w:val="00CB1531"/>
    <w:rsid w:val="00CD2966"/>
    <w:rsid w:val="00FB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42BE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42BE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42BE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42BEB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372E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664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2018-12-27T11:55:00Z</cp:lastPrinted>
  <dcterms:created xsi:type="dcterms:W3CDTF">2017-12-29T06:44:00Z</dcterms:created>
  <dcterms:modified xsi:type="dcterms:W3CDTF">2018-12-27T12:34:00Z</dcterms:modified>
</cp:coreProperties>
</file>