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A6270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A62708">
              <w:rPr>
                <w:rFonts w:ascii="Tahoma" w:hAnsi="Tahoma" w:cs="Tahoma"/>
                <w:b/>
                <w:bCs/>
                <w:sz w:val="22"/>
                <w:szCs w:val="22"/>
              </w:rPr>
              <w:t>677</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570A8B" w:rsidRDefault="00570A8B" w:rsidP="00570A8B">
            <w:pPr>
              <w:rPr>
                <w:rStyle w:val="af0"/>
              </w:rPr>
            </w:pPr>
            <w:r w:rsidRPr="00570A8B">
              <w:rPr>
                <w:rStyle w:val="af0"/>
              </w:rPr>
              <w:t>ΑΔΑ: 64ΓΑΩΨΑ-ΕΧ7</w:t>
            </w:r>
          </w:p>
        </w:tc>
        <w:tc>
          <w:tcPr>
            <w:tcW w:w="5245" w:type="dxa"/>
            <w:shd w:val="clear" w:color="auto" w:fill="D9D9D9" w:themeFill="background1" w:themeFillShade="D9"/>
          </w:tcPr>
          <w:p w:rsidR="004116B6" w:rsidRPr="00E47A9A" w:rsidRDefault="000A296F" w:rsidP="00721A9E">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A62708" w:rsidRPr="00A62708">
              <w:rPr>
                <w:rFonts w:ascii="Tahoma" w:hAnsi="Tahoma" w:cs="Tahoma"/>
                <w:b/>
                <w:spacing w:val="0"/>
                <w:kern w:val="22"/>
                <w:lang w:val="el-GR"/>
              </w:rPr>
              <w:t xml:space="preserve">Κατανομή πίστωσης για κάλυψη λειτουργικών δαπανών Δ΄ Κατανομή 2018  Σχολικών Μονάδων  Πρωτοβάθμιας και Δευτεροβάθμιας Εκπαίδευσης Δήμου </w:t>
            </w:r>
            <w:proofErr w:type="spellStart"/>
            <w:r w:rsidR="00A62708" w:rsidRPr="00A62708">
              <w:rPr>
                <w:rFonts w:ascii="Tahoma" w:hAnsi="Tahoma" w:cs="Tahoma"/>
                <w:b/>
                <w:spacing w:val="0"/>
                <w:kern w:val="22"/>
                <w:lang w:val="el-GR"/>
              </w:rPr>
              <w:t>Αρταίων</w:t>
            </w:r>
            <w:proofErr w:type="spellEnd"/>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6433B6" w:rsidRPr="00B9799B" w:rsidRDefault="00B9799B"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B9799B" w:rsidRPr="00B9799B" w:rsidRDefault="00A16EB8" w:rsidP="00B9799B">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591269" w:rsidRDefault="001F7792"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697D4D" w:rsidRPr="00591269" w:rsidRDefault="00591269" w:rsidP="0059126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B9799B" w:rsidRPr="00B9799B" w:rsidRDefault="00B9799B"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16EB8"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 xml:space="preserve">οι υπόλοιποι Πρόεδροι  των </w:t>
      </w:r>
      <w:proofErr w:type="spellStart"/>
      <w:r>
        <w:rPr>
          <w:rFonts w:ascii="Tahoma" w:hAnsi="Tahoma" w:cs="Tahoma"/>
          <w:sz w:val="22"/>
          <w:szCs w:val="22"/>
        </w:rPr>
        <w:t>Δημ</w:t>
      </w:r>
      <w:proofErr w:type="spellEnd"/>
      <w:r>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Χαρακλιάς</w:t>
      </w:r>
      <w:proofErr w:type="spellEnd"/>
      <w:r>
        <w:rPr>
          <w:rFonts w:ascii="Tahoma" w:hAnsi="Tahoma" w:cs="Tahoma"/>
          <w:sz w:val="22"/>
          <w:szCs w:val="22"/>
        </w:rPr>
        <w:t xml:space="preserve"> προσήλθε μετά την συζήτηση των εκτάκτων θεμάτων. Ο κ. </w:t>
      </w:r>
      <w:proofErr w:type="spellStart"/>
      <w:r>
        <w:rPr>
          <w:rFonts w:ascii="Tahoma" w:hAnsi="Tahoma" w:cs="Tahoma"/>
          <w:sz w:val="22"/>
          <w:szCs w:val="22"/>
        </w:rPr>
        <w:t>Πατήλας</w:t>
      </w:r>
      <w:proofErr w:type="spellEnd"/>
      <w:r>
        <w:rPr>
          <w:rFonts w:ascii="Tahoma" w:hAnsi="Tahoma" w:cs="Tahoma"/>
          <w:sz w:val="22"/>
          <w:szCs w:val="22"/>
        </w:rPr>
        <w:t xml:space="preserve"> αποχώρησε </w:t>
      </w:r>
      <w:proofErr w:type="spellStart"/>
      <w:r>
        <w:rPr>
          <w:rFonts w:ascii="Tahoma" w:hAnsi="Tahoma" w:cs="Tahoma"/>
          <w:sz w:val="22"/>
          <w:szCs w:val="22"/>
        </w:rPr>
        <w:t>πρίν</w:t>
      </w:r>
      <w:proofErr w:type="spellEnd"/>
      <w:r>
        <w:rPr>
          <w:rFonts w:ascii="Tahoma" w:hAnsi="Tahoma" w:cs="Tahoma"/>
          <w:sz w:val="22"/>
          <w:szCs w:val="22"/>
        </w:rPr>
        <w:t xml:space="preserve">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Η κα </w:t>
      </w:r>
      <w:proofErr w:type="spellStart"/>
      <w:r>
        <w:rPr>
          <w:rFonts w:ascii="Tahoma" w:hAnsi="Tahoma" w:cs="Tahoma"/>
          <w:sz w:val="22"/>
          <w:szCs w:val="22"/>
        </w:rPr>
        <w:t>Κιτσαντά</w:t>
      </w:r>
      <w:proofErr w:type="spellEnd"/>
      <w:r>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Pr="00E41438" w:rsidRDefault="00013D6A" w:rsidP="00D73A0B">
      <w:pPr>
        <w:spacing w:line="276" w:lineRule="auto"/>
        <w:jc w:val="both"/>
        <w:rPr>
          <w:rFonts w:ascii="Tahoma" w:hAnsi="Tahoma" w:cs="Tahoma"/>
          <w:color w:val="000000"/>
          <w:sz w:val="22"/>
          <w:szCs w:val="22"/>
          <w:shd w:val="clear" w:color="auto" w:fill="FFFFFF"/>
        </w:rPr>
      </w:pPr>
      <w:r w:rsidRPr="00E41438">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A62708" w:rsidRPr="00E41438">
        <w:rPr>
          <w:rFonts w:ascii="Tahoma" w:hAnsi="Tahoma" w:cs="Tahoma"/>
          <w:sz w:val="22"/>
          <w:szCs w:val="22"/>
          <w:shd w:val="clear" w:color="auto" w:fill="FFFFFF"/>
        </w:rPr>
        <w:t>2</w:t>
      </w:r>
      <w:r w:rsidRPr="00E41438">
        <w:rPr>
          <w:rFonts w:ascii="Tahoma" w:hAnsi="Tahoma" w:cs="Tahoma"/>
          <w:sz w:val="22"/>
          <w:szCs w:val="22"/>
        </w:rPr>
        <w:t>ο</w:t>
      </w:r>
      <w:r w:rsidRPr="00E41438">
        <w:rPr>
          <w:rFonts w:ascii="Tahoma" w:hAnsi="Tahoma" w:cs="Tahoma"/>
          <w:sz w:val="22"/>
          <w:szCs w:val="22"/>
          <w:shd w:val="clear" w:color="auto" w:fill="FFFFFF"/>
        </w:rPr>
        <w:t xml:space="preserve">  </w:t>
      </w:r>
      <w:r w:rsidR="00A62708" w:rsidRPr="00E41438">
        <w:rPr>
          <w:rFonts w:ascii="Tahoma" w:hAnsi="Tahoma" w:cs="Tahoma"/>
          <w:sz w:val="22"/>
          <w:szCs w:val="22"/>
          <w:shd w:val="clear" w:color="auto" w:fill="FFFFFF"/>
        </w:rPr>
        <w:t>έκτακτο</w:t>
      </w:r>
      <w:r w:rsidRPr="00E41438">
        <w:rPr>
          <w:rFonts w:ascii="Tahoma" w:hAnsi="Tahoma" w:cs="Tahoma"/>
          <w:sz w:val="22"/>
          <w:szCs w:val="22"/>
          <w:shd w:val="clear" w:color="auto" w:fill="FFFFFF"/>
        </w:rPr>
        <w:t xml:space="preserve">  θέμα της ημερήσιας διάταξης: «</w:t>
      </w:r>
      <w:r w:rsidR="00A62708" w:rsidRPr="00E41438">
        <w:rPr>
          <w:rFonts w:ascii="Tahoma" w:hAnsi="Tahoma" w:cs="Tahoma"/>
          <w:b/>
          <w:kern w:val="22"/>
          <w:sz w:val="22"/>
          <w:szCs w:val="22"/>
        </w:rPr>
        <w:t xml:space="preserve">Κατανομή πίστωσης για κάλυψη λειτουργικών δαπανών Δ΄ Κατανομή 2018  Σχολικών Μονάδων  Πρωτοβάθμιας και Δευτεροβάθμιας Εκπαίδευσης Δήμου </w:t>
      </w:r>
      <w:proofErr w:type="spellStart"/>
      <w:r w:rsidR="00A62708" w:rsidRPr="00E41438">
        <w:rPr>
          <w:rFonts w:ascii="Tahoma" w:hAnsi="Tahoma" w:cs="Tahoma"/>
          <w:b/>
          <w:kern w:val="22"/>
          <w:sz w:val="22"/>
          <w:szCs w:val="22"/>
        </w:rPr>
        <w:t>Αρταίων</w:t>
      </w:r>
      <w:proofErr w:type="spellEnd"/>
      <w:r w:rsidR="00721A9E" w:rsidRPr="00E41438">
        <w:rPr>
          <w:rFonts w:ascii="Tahoma" w:hAnsi="Tahoma" w:cs="Tahoma"/>
          <w:b/>
          <w:sz w:val="22"/>
          <w:szCs w:val="22"/>
        </w:rPr>
        <w:t>»</w:t>
      </w:r>
      <w:r w:rsidRPr="00E41438">
        <w:rPr>
          <w:rFonts w:ascii="Tahoma" w:hAnsi="Tahoma" w:cs="Tahoma"/>
          <w:b/>
          <w:sz w:val="22"/>
          <w:szCs w:val="22"/>
        </w:rPr>
        <w:t xml:space="preserve"> </w:t>
      </w:r>
      <w:bookmarkStart w:id="0" w:name="OLE_LINK6"/>
      <w:r w:rsidR="00D73A0B">
        <w:rPr>
          <w:rFonts w:ascii="Tahoma" w:hAnsi="Tahoma" w:cs="Tahoma"/>
          <w:sz w:val="22"/>
          <w:szCs w:val="22"/>
        </w:rPr>
        <w:t xml:space="preserve">έδωσε το λόγο στον αρμόδιο αντιδήμαρχο κ. </w:t>
      </w:r>
      <w:proofErr w:type="spellStart"/>
      <w:r w:rsidR="00D73A0B">
        <w:rPr>
          <w:rFonts w:ascii="Tahoma" w:hAnsi="Tahoma" w:cs="Tahoma"/>
          <w:sz w:val="22"/>
          <w:szCs w:val="22"/>
        </w:rPr>
        <w:t>Σιαφάκα</w:t>
      </w:r>
      <w:proofErr w:type="spellEnd"/>
      <w:r w:rsidR="00D73A0B">
        <w:rPr>
          <w:rFonts w:ascii="Tahoma" w:hAnsi="Tahoma" w:cs="Tahoma"/>
          <w:sz w:val="22"/>
          <w:szCs w:val="22"/>
        </w:rPr>
        <w:t xml:space="preserve"> ο οποίος έθεσε υπόψη του Συμβουλίου τα εξής:</w:t>
      </w:r>
    </w:p>
    <w:bookmarkEnd w:id="0"/>
    <w:p w:rsidR="00D73A0B" w:rsidRDefault="00A62708" w:rsidP="00D73A0B">
      <w:pPr>
        <w:pStyle w:val="af3"/>
        <w:spacing w:line="276" w:lineRule="auto"/>
        <w:jc w:val="both"/>
        <w:rPr>
          <w:rFonts w:ascii="Tahoma" w:hAnsi="Tahoma" w:cs="Tahoma"/>
          <w:color w:val="000000"/>
          <w:shd w:val="clear" w:color="auto" w:fill="FFFFFF"/>
        </w:rPr>
      </w:pPr>
      <w:r w:rsidRPr="00E41438">
        <w:rPr>
          <w:rFonts w:ascii="Tahoma" w:hAnsi="Tahoma" w:cs="Tahoma"/>
          <w:color w:val="000000"/>
          <w:shd w:val="clear" w:color="auto" w:fill="FFFFFF"/>
        </w:rPr>
        <w:t xml:space="preserve">Με </w:t>
      </w:r>
      <w:proofErr w:type="spellStart"/>
      <w:r w:rsidRPr="00E41438">
        <w:rPr>
          <w:rFonts w:ascii="Tahoma" w:hAnsi="Tahoma" w:cs="Tahoma"/>
          <w:color w:val="000000"/>
          <w:shd w:val="clear" w:color="auto" w:fill="FFFFFF"/>
        </w:rPr>
        <w:t>αριθμ</w:t>
      </w:r>
      <w:proofErr w:type="spellEnd"/>
      <w:r w:rsidRPr="00E41438">
        <w:rPr>
          <w:rFonts w:ascii="Tahoma" w:hAnsi="Tahoma" w:cs="Tahoma"/>
          <w:color w:val="000000"/>
          <w:shd w:val="clear" w:color="auto" w:fill="FFFFFF"/>
        </w:rPr>
        <w:t xml:space="preserve">. </w:t>
      </w:r>
      <w:proofErr w:type="spellStart"/>
      <w:r w:rsidRPr="00E41438">
        <w:rPr>
          <w:rFonts w:ascii="Tahoma" w:hAnsi="Tahoma" w:cs="Tahoma"/>
          <w:color w:val="000000"/>
          <w:shd w:val="clear" w:color="auto" w:fill="FFFFFF"/>
        </w:rPr>
        <w:t>πρωτ</w:t>
      </w:r>
      <w:proofErr w:type="spellEnd"/>
      <w:r w:rsidRPr="00E41438">
        <w:rPr>
          <w:rFonts w:ascii="Tahoma" w:hAnsi="Tahoma" w:cs="Tahoma"/>
          <w:color w:val="000000"/>
          <w:shd w:val="clear" w:color="auto" w:fill="FFFFFF"/>
        </w:rPr>
        <w:t xml:space="preserve">. </w:t>
      </w:r>
      <w:r w:rsidR="00E41438" w:rsidRPr="00E41438">
        <w:rPr>
          <w:rFonts w:ascii="Tahoma" w:hAnsi="Tahoma" w:cs="Tahoma"/>
        </w:rPr>
        <w:t>133316</w:t>
      </w:r>
      <w:r w:rsidR="00E41438" w:rsidRPr="00E41438">
        <w:rPr>
          <w:rFonts w:ascii="Tahoma" w:hAnsi="Tahoma" w:cs="Tahoma"/>
          <w:color w:val="FF0000"/>
        </w:rPr>
        <w:t xml:space="preserve"> </w:t>
      </w:r>
      <w:r w:rsidR="00E41438" w:rsidRPr="00E41438">
        <w:rPr>
          <w:rFonts w:ascii="Tahoma" w:hAnsi="Tahoma" w:cs="Tahoma"/>
        </w:rPr>
        <w:t xml:space="preserve">/07-12-2018  </w:t>
      </w:r>
      <w:r w:rsidR="00E41438" w:rsidRPr="00E41438">
        <w:rPr>
          <w:rFonts w:ascii="Tahoma" w:hAnsi="Tahoma" w:cs="Tahoma"/>
          <w:color w:val="FF0000"/>
        </w:rPr>
        <w:t xml:space="preserve"> </w:t>
      </w:r>
      <w:r w:rsidR="00E41438" w:rsidRPr="00E41438">
        <w:rPr>
          <w:rFonts w:ascii="Tahoma" w:hAnsi="Tahoma" w:cs="Tahoma"/>
        </w:rPr>
        <w:t xml:space="preserve">έγγραφο του Ταμείου Παρακαταθηκών και Δανείων, σύμφωνα με το οποίο ο Δήμος </w:t>
      </w:r>
      <w:proofErr w:type="spellStart"/>
      <w:r w:rsidR="00E41438" w:rsidRPr="00E41438">
        <w:rPr>
          <w:rFonts w:ascii="Tahoma" w:hAnsi="Tahoma" w:cs="Tahoma"/>
        </w:rPr>
        <w:t>Αρταίων</w:t>
      </w:r>
      <w:proofErr w:type="spellEnd"/>
      <w:r w:rsidR="00E41438" w:rsidRPr="00E41438">
        <w:rPr>
          <w:rFonts w:ascii="Tahoma" w:hAnsi="Tahoma" w:cs="Tahoma"/>
        </w:rPr>
        <w:t xml:space="preserve"> επιχορηγήθηκε</w:t>
      </w:r>
      <w:r w:rsidR="00E41438" w:rsidRPr="00E41438">
        <w:rPr>
          <w:rFonts w:ascii="Tahoma" w:hAnsi="Tahoma" w:cs="Tahoma"/>
          <w:color w:val="FF0000"/>
        </w:rPr>
        <w:t xml:space="preserve"> </w:t>
      </w:r>
      <w:r w:rsidR="00E41438" w:rsidRPr="00E41438">
        <w:rPr>
          <w:rFonts w:ascii="Tahoma" w:hAnsi="Tahoma" w:cs="Tahoma"/>
        </w:rPr>
        <w:t xml:space="preserve">με το ποσό των 143.840,00 € χωρίς τις κρατήσεις» καθαρό ποσό 143.624,24 € για κάλυψη λειτουργικών δαπανών των Σχολείων του Δήμου </w:t>
      </w:r>
      <w:proofErr w:type="spellStart"/>
      <w:r w:rsidR="00E41438" w:rsidRPr="00E41438">
        <w:rPr>
          <w:rFonts w:ascii="Tahoma" w:hAnsi="Tahoma" w:cs="Tahoma"/>
        </w:rPr>
        <w:t>Αρταίων</w:t>
      </w:r>
      <w:proofErr w:type="spellEnd"/>
      <w:r w:rsidR="00E41438" w:rsidRPr="00E41438">
        <w:rPr>
          <w:rFonts w:ascii="Tahoma" w:hAnsi="Tahoma" w:cs="Tahoma"/>
        </w:rPr>
        <w:t xml:space="preserve"> ( Δ΄ κατανομή 2018)  και αφού έθεσε υπόψη των μελών της Δ.Ε.Π. και τις εισηγήσεις των Διευθυντών  Πρωτοβάθμιας </w:t>
      </w:r>
      <w:proofErr w:type="spellStart"/>
      <w:r w:rsidR="00E41438" w:rsidRPr="00E41438">
        <w:rPr>
          <w:rFonts w:ascii="Tahoma" w:hAnsi="Tahoma" w:cs="Tahoma"/>
        </w:rPr>
        <w:t>Αρθμ</w:t>
      </w:r>
      <w:proofErr w:type="spellEnd"/>
      <w:r w:rsidR="00E41438" w:rsidRPr="00E41438">
        <w:rPr>
          <w:rFonts w:ascii="Tahoma" w:hAnsi="Tahoma" w:cs="Tahoma"/>
          <w:color w:val="FF0000"/>
        </w:rPr>
        <w:t xml:space="preserve">. </w:t>
      </w:r>
      <w:proofErr w:type="spellStart"/>
      <w:r w:rsidR="00E41438" w:rsidRPr="00E41438">
        <w:rPr>
          <w:rFonts w:ascii="Tahoma" w:hAnsi="Tahoma" w:cs="Tahoma"/>
        </w:rPr>
        <w:t>Πρωτ</w:t>
      </w:r>
      <w:proofErr w:type="spellEnd"/>
      <w:r w:rsidR="00E41438" w:rsidRPr="00E41438">
        <w:rPr>
          <w:rFonts w:ascii="Tahoma" w:hAnsi="Tahoma" w:cs="Tahoma"/>
        </w:rPr>
        <w:t xml:space="preserve">.  9505 /11-12-2018 και  Δευτεροβάθμιας </w:t>
      </w:r>
      <w:proofErr w:type="spellStart"/>
      <w:r w:rsidR="00E41438" w:rsidRPr="00E41438">
        <w:rPr>
          <w:rFonts w:ascii="Tahoma" w:hAnsi="Tahoma" w:cs="Tahoma"/>
        </w:rPr>
        <w:t>Αρθμ</w:t>
      </w:r>
      <w:proofErr w:type="spellEnd"/>
      <w:r w:rsidR="00E41438" w:rsidRPr="00E41438">
        <w:rPr>
          <w:rFonts w:ascii="Tahoma" w:hAnsi="Tahoma" w:cs="Tahoma"/>
        </w:rPr>
        <w:t xml:space="preserve">.  </w:t>
      </w:r>
      <w:proofErr w:type="spellStart"/>
      <w:r w:rsidR="00E41438" w:rsidRPr="00E41438">
        <w:rPr>
          <w:rFonts w:ascii="Tahoma" w:hAnsi="Tahoma" w:cs="Tahoma"/>
        </w:rPr>
        <w:t>Πρωτ</w:t>
      </w:r>
      <w:proofErr w:type="spellEnd"/>
      <w:r w:rsidR="00E41438" w:rsidRPr="00E41438">
        <w:rPr>
          <w:rFonts w:ascii="Tahoma" w:hAnsi="Tahoma" w:cs="Tahoma"/>
        </w:rPr>
        <w:t xml:space="preserve">.   10587/10-12-2018 </w:t>
      </w:r>
      <w:r w:rsidRPr="00E41438">
        <w:rPr>
          <w:rFonts w:ascii="Tahoma" w:hAnsi="Tahoma" w:cs="Tahoma"/>
          <w:color w:val="000000"/>
          <w:shd w:val="clear" w:color="auto" w:fill="FFFFFF"/>
        </w:rPr>
        <w:t>για την κάλυψη λειτουργικών δαπανών των Σχολικών μονάδων, ως εξής:   </w:t>
      </w:r>
    </w:p>
    <w:p w:rsidR="00E41438" w:rsidRPr="00E41438" w:rsidRDefault="00A62708" w:rsidP="00D73A0B">
      <w:pPr>
        <w:pStyle w:val="af3"/>
        <w:spacing w:line="276" w:lineRule="auto"/>
        <w:rPr>
          <w:rFonts w:ascii="Tahoma" w:hAnsi="Tahoma" w:cs="Tahoma"/>
        </w:rPr>
      </w:pPr>
      <w:r w:rsidRPr="00E41438">
        <w:rPr>
          <w:rFonts w:ascii="Tahoma" w:hAnsi="Tahoma" w:cs="Tahoma"/>
          <w:color w:val="000000"/>
        </w:rPr>
        <w:br/>
      </w:r>
      <w:r w:rsidR="00E41438" w:rsidRPr="00E41438">
        <w:rPr>
          <w:rFonts w:ascii="Tahoma" w:hAnsi="Tahoma" w:cs="Tahoma"/>
        </w:rPr>
        <w:t xml:space="preserve"> Α. ΣΧΟΛΙΚΗ ΕΠΙΤΡΟΠΗ Α/ΘΜΙΑΣ ΕΚΠ/ΣΗΣ ΔΗΜΟΥ ΑΡΤΑΙΩΝ: ΚΑΘΑΡΟ ΠΟΣΟ   Δ΄  ΚΑΤΑΝΟΜΗΣ   2018   76.120,85  € </w:t>
      </w:r>
    </w:p>
    <w:p w:rsidR="00E41438" w:rsidRPr="00E41438" w:rsidRDefault="00E41438" w:rsidP="00D73A0B">
      <w:pPr>
        <w:pStyle w:val="af3"/>
        <w:spacing w:line="276" w:lineRule="auto"/>
        <w:rPr>
          <w:rFonts w:ascii="Tahoma" w:hAnsi="Tahoma" w:cs="Tahoma"/>
          <w:color w:val="FF0000"/>
        </w:rPr>
      </w:pPr>
    </w:p>
    <w:p w:rsidR="00E41438" w:rsidRDefault="00E41438" w:rsidP="00D73A0B">
      <w:pPr>
        <w:pStyle w:val="af3"/>
        <w:spacing w:line="276" w:lineRule="auto"/>
        <w:rPr>
          <w:rFonts w:ascii="Tahoma" w:hAnsi="Tahoma" w:cs="Tahoma"/>
        </w:rPr>
      </w:pPr>
      <w:r w:rsidRPr="00E41438">
        <w:rPr>
          <w:rFonts w:ascii="Tahoma" w:hAnsi="Tahoma" w:cs="Tahoma"/>
        </w:rPr>
        <w:t>Β. ΣΧΟΛΙΚΗ ΕΠΙΤΡΟΠΗ Β/ΘΜΙΑΣ ΕΚΠ/ΣΗΣ ΔΗΜΟΥ ΑΡΤΑΙΩΝ:</w:t>
      </w:r>
      <w:r w:rsidRPr="00E41438">
        <w:rPr>
          <w:rFonts w:ascii="Tahoma" w:hAnsi="Tahoma" w:cs="Tahoma"/>
          <w:color w:val="FF0000"/>
        </w:rPr>
        <w:t xml:space="preserve">  </w:t>
      </w:r>
      <w:r w:rsidRPr="00E41438">
        <w:rPr>
          <w:rFonts w:ascii="Tahoma" w:hAnsi="Tahoma" w:cs="Tahoma"/>
        </w:rPr>
        <w:t>ΚΑΘΑΡΟ ΠΟΣΟ  Δ΄  ΚΑΤΑΝΟΜΗΣ   2018   67.503,39 €</w:t>
      </w:r>
    </w:p>
    <w:p w:rsidR="00E41438" w:rsidRPr="00E41438" w:rsidRDefault="00E41438" w:rsidP="00E41438">
      <w:pPr>
        <w:pStyle w:val="af3"/>
        <w:rPr>
          <w:rFonts w:ascii="Tahoma" w:hAnsi="Tahoma" w:cs="Tahoma"/>
        </w:rPr>
      </w:pPr>
    </w:p>
    <w:p w:rsidR="00E41438" w:rsidRDefault="00A62708" w:rsidP="00E41438">
      <w:pPr>
        <w:jc w:val="both"/>
        <w:rPr>
          <w:rFonts w:ascii="Tahoma" w:hAnsi="Tahoma" w:cs="Tahoma"/>
          <w:color w:val="000000"/>
          <w:sz w:val="22"/>
          <w:szCs w:val="22"/>
        </w:rPr>
      </w:pPr>
      <w:r w:rsidRPr="00E41438">
        <w:rPr>
          <w:rFonts w:ascii="Tahoma" w:hAnsi="Tahoma" w:cs="Tahoma"/>
          <w:color w:val="000000"/>
          <w:sz w:val="22"/>
          <w:szCs w:val="22"/>
        </w:rPr>
        <w:t xml:space="preserve"> Στη συνέχεια ο Πρόεδρος έδωσε το λόγο στους </w:t>
      </w:r>
      <w:proofErr w:type="spellStart"/>
      <w:r w:rsidRPr="00E41438">
        <w:rPr>
          <w:rFonts w:ascii="Tahoma" w:hAnsi="Tahoma" w:cs="Tahoma"/>
          <w:color w:val="000000"/>
          <w:sz w:val="22"/>
          <w:szCs w:val="22"/>
        </w:rPr>
        <w:t>κ.κ</w:t>
      </w:r>
      <w:proofErr w:type="spellEnd"/>
      <w:r w:rsidRPr="00E41438">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62708" w:rsidRPr="00E41438" w:rsidRDefault="00A62708" w:rsidP="00A62708">
      <w:pPr>
        <w:shd w:val="clear" w:color="auto" w:fill="FFFFFF"/>
        <w:jc w:val="center"/>
        <w:rPr>
          <w:rFonts w:ascii="Tahoma" w:hAnsi="Tahoma" w:cs="Tahoma"/>
          <w:b/>
          <w:color w:val="000000"/>
          <w:sz w:val="22"/>
          <w:szCs w:val="22"/>
        </w:rPr>
      </w:pPr>
      <w:r w:rsidRPr="00E41438">
        <w:rPr>
          <w:rFonts w:ascii="Tahoma" w:hAnsi="Tahoma" w:cs="Tahoma"/>
          <w:color w:val="000000"/>
          <w:sz w:val="22"/>
          <w:szCs w:val="22"/>
        </w:rPr>
        <w:br/>
      </w:r>
      <w:r w:rsidRPr="00E41438">
        <w:rPr>
          <w:rFonts w:ascii="Tahoma" w:hAnsi="Tahoma" w:cs="Tahoma"/>
          <w:b/>
          <w:color w:val="000000"/>
          <w:sz w:val="22"/>
          <w:szCs w:val="22"/>
        </w:rPr>
        <w:t>ΤΟ ΔΗΜΟΤΙΚΟ ΣΥΜΒΟΥΛΙΟ</w:t>
      </w:r>
    </w:p>
    <w:p w:rsidR="00A62708" w:rsidRDefault="00A62708" w:rsidP="00A62708">
      <w:pPr>
        <w:pStyle w:val="Web"/>
        <w:shd w:val="clear" w:color="auto" w:fill="FFFFFF"/>
        <w:jc w:val="both"/>
        <w:rPr>
          <w:rFonts w:ascii="Arial" w:hAnsi="Arial" w:cs="Arial"/>
          <w:color w:val="000000"/>
          <w:sz w:val="13"/>
          <w:szCs w:val="13"/>
        </w:rPr>
      </w:pPr>
      <w:r w:rsidRPr="00E41438">
        <w:rPr>
          <w:rFonts w:ascii="Tahoma" w:hAnsi="Tahoma" w:cs="Tahoma"/>
          <w:color w:val="000000"/>
          <w:sz w:val="22"/>
          <w:szCs w:val="22"/>
        </w:rPr>
        <w:t xml:space="preserve">Αφού έλαβε υπόψη διατάξεις του ΔΚΚ 3463/2006, του Ν. 3852/2010 </w:t>
      </w:r>
      <w:r w:rsidR="00D73A0B" w:rsidRPr="00E41438">
        <w:rPr>
          <w:rFonts w:ascii="Tahoma" w:hAnsi="Tahoma" w:cs="Tahoma"/>
          <w:color w:val="000000"/>
          <w:sz w:val="22"/>
          <w:szCs w:val="22"/>
        </w:rPr>
        <w:t xml:space="preserve">και </w:t>
      </w:r>
      <w:r w:rsidRPr="00E41438">
        <w:rPr>
          <w:rFonts w:ascii="Tahoma" w:hAnsi="Tahoma" w:cs="Tahoma"/>
          <w:color w:val="000000"/>
          <w:sz w:val="22"/>
          <w:szCs w:val="22"/>
        </w:rPr>
        <w:t>την εισήγηση</w:t>
      </w:r>
      <w:r>
        <w:rPr>
          <w:rFonts w:ascii="Arial" w:hAnsi="Arial" w:cs="Arial"/>
          <w:color w:val="000000"/>
          <w:sz w:val="13"/>
          <w:szCs w:val="13"/>
        </w:rPr>
        <w:t xml:space="preserve">                            </w:t>
      </w:r>
    </w:p>
    <w:p w:rsidR="00A62708" w:rsidRPr="00D73A0B" w:rsidRDefault="00D73A0B" w:rsidP="00D73A0B">
      <w:pPr>
        <w:pStyle w:val="af3"/>
        <w:rPr>
          <w:rFonts w:ascii="Tahoma" w:hAnsi="Tahoma" w:cs="Tahoma"/>
          <w:b/>
          <w:shd w:val="clear" w:color="auto" w:fill="FFFFFF"/>
        </w:rPr>
      </w:pPr>
      <w:r>
        <w:rPr>
          <w:rFonts w:ascii="Tahoma" w:hAnsi="Tahoma" w:cs="Tahoma"/>
          <w:b/>
        </w:rPr>
        <w:t xml:space="preserve">                                           </w:t>
      </w:r>
      <w:r w:rsidR="00A62708" w:rsidRPr="00D73A0B">
        <w:rPr>
          <w:rFonts w:ascii="Tahoma" w:hAnsi="Tahoma" w:cs="Tahoma"/>
          <w:b/>
        </w:rPr>
        <w:t>ΑΠΟΦΑΣΙΖΕΙ</w:t>
      </w:r>
      <w:r w:rsidRPr="00D73A0B">
        <w:rPr>
          <w:rFonts w:ascii="Tahoma" w:hAnsi="Tahoma" w:cs="Tahoma"/>
          <w:b/>
        </w:rPr>
        <w:t xml:space="preserve"> </w:t>
      </w:r>
      <w:r w:rsidR="00A62708" w:rsidRPr="00D73A0B">
        <w:rPr>
          <w:rFonts w:ascii="Tahoma" w:hAnsi="Tahoma" w:cs="Tahoma"/>
          <w:b/>
          <w:shd w:val="clear" w:color="auto" w:fill="FFFFFF"/>
        </w:rPr>
        <w:t> ΚΑΤΑ ΠΛΕΙΟΨΗΦΙΑ</w:t>
      </w:r>
    </w:p>
    <w:p w:rsidR="00D73A0B" w:rsidRPr="00D73A0B" w:rsidRDefault="00D73A0B" w:rsidP="00D73A0B">
      <w:pPr>
        <w:pStyle w:val="af3"/>
        <w:rPr>
          <w:rFonts w:ascii="Tahoma" w:hAnsi="Tahoma" w:cs="Tahoma"/>
          <w:sz w:val="24"/>
        </w:rPr>
      </w:pPr>
    </w:p>
    <w:p w:rsidR="00D73A0B" w:rsidRDefault="00A62708" w:rsidP="00D73A0B">
      <w:pPr>
        <w:pStyle w:val="af3"/>
        <w:spacing w:line="276" w:lineRule="auto"/>
        <w:jc w:val="both"/>
        <w:rPr>
          <w:rFonts w:ascii="Tahoma" w:hAnsi="Tahoma" w:cs="Tahoma"/>
        </w:rPr>
      </w:pPr>
      <w:r w:rsidRPr="00D73A0B">
        <w:rPr>
          <w:rFonts w:ascii="Tahoma" w:hAnsi="Tahoma" w:cs="Tahoma"/>
        </w:rPr>
        <w:t xml:space="preserve">A.- Την κατανομή πίστωσης </w:t>
      </w:r>
      <w:r w:rsidR="00D73A0B" w:rsidRPr="00E41438">
        <w:rPr>
          <w:rFonts w:ascii="Tahoma" w:hAnsi="Tahoma" w:cs="Tahoma"/>
        </w:rPr>
        <w:t xml:space="preserve">143.840,00 </w:t>
      </w:r>
      <w:r w:rsidRPr="00D73A0B">
        <w:rPr>
          <w:rFonts w:ascii="Tahoma" w:hAnsi="Tahoma" w:cs="Tahoma"/>
        </w:rPr>
        <w:t xml:space="preserve">€ για κάλυψη λειτουργικών δαπανών στις Σχολικές Επιτροπές  Πρωτοβάθμιας και Δευτεροβάθμιας Εκπαίδευσης Δήμου </w:t>
      </w:r>
      <w:proofErr w:type="spellStart"/>
      <w:r w:rsidRPr="00D73A0B">
        <w:rPr>
          <w:rFonts w:ascii="Tahoma" w:hAnsi="Tahoma" w:cs="Tahoma"/>
        </w:rPr>
        <w:t>Αρταίων</w:t>
      </w:r>
      <w:proofErr w:type="spellEnd"/>
      <w:r w:rsidRPr="00D73A0B">
        <w:rPr>
          <w:rFonts w:ascii="Tahoma" w:hAnsi="Tahoma" w:cs="Tahoma"/>
        </w:rPr>
        <w:t xml:space="preserve"> - </w:t>
      </w:r>
      <w:r w:rsidR="00D73A0B">
        <w:rPr>
          <w:rFonts w:ascii="Tahoma" w:hAnsi="Tahoma" w:cs="Tahoma"/>
        </w:rPr>
        <w:t>Δ</w:t>
      </w:r>
      <w:r w:rsidRPr="00D73A0B">
        <w:rPr>
          <w:rFonts w:ascii="Tahoma" w:hAnsi="Tahoma" w:cs="Tahoma"/>
        </w:rPr>
        <w:t>΄ κατανομή 201</w:t>
      </w:r>
      <w:r w:rsidR="00D73A0B">
        <w:rPr>
          <w:rFonts w:ascii="Tahoma" w:hAnsi="Tahoma" w:cs="Tahoma"/>
        </w:rPr>
        <w:t>8</w:t>
      </w:r>
      <w:r w:rsidRPr="00D73A0B">
        <w:rPr>
          <w:rFonts w:ascii="Tahoma" w:hAnsi="Tahoma" w:cs="Tahoma"/>
        </w:rPr>
        <w:t xml:space="preserve"> ως κατωτέρω:</w:t>
      </w:r>
    </w:p>
    <w:p w:rsidR="00D73A0B" w:rsidRPr="00E41438" w:rsidRDefault="00A62708" w:rsidP="00D73A0B">
      <w:pPr>
        <w:pStyle w:val="af3"/>
        <w:spacing w:line="276" w:lineRule="auto"/>
        <w:jc w:val="both"/>
        <w:rPr>
          <w:rFonts w:ascii="Tahoma" w:hAnsi="Tahoma" w:cs="Tahoma"/>
        </w:rPr>
      </w:pPr>
      <w:r w:rsidRPr="00D73A0B">
        <w:rPr>
          <w:rFonts w:ascii="Tahoma" w:hAnsi="Tahoma" w:cs="Tahoma"/>
        </w:rPr>
        <w:br/>
      </w:r>
      <w:r w:rsidR="00D73A0B" w:rsidRPr="00E41438">
        <w:rPr>
          <w:rFonts w:ascii="Tahoma" w:hAnsi="Tahoma" w:cs="Tahoma"/>
        </w:rPr>
        <w:t xml:space="preserve">Α. ΣΧΟΛΙΚΗ ΕΠΙΤΡΟΠΗ Α/ΘΜΙΑΣ ΕΚΠ/ΣΗΣ ΔΗΜΟΥ ΑΡΤΑΙΩΝ: ΚΑΘΑΡΟ ΠΟΣΟ   Δ΄  ΚΑΤΑΝΟΜΗΣ   2018   76.120,85  € </w:t>
      </w:r>
    </w:p>
    <w:p w:rsidR="00D73A0B" w:rsidRPr="00E41438" w:rsidRDefault="00D73A0B" w:rsidP="00D73A0B">
      <w:pPr>
        <w:pStyle w:val="af3"/>
        <w:spacing w:line="276" w:lineRule="auto"/>
        <w:jc w:val="both"/>
        <w:rPr>
          <w:rFonts w:ascii="Tahoma" w:hAnsi="Tahoma" w:cs="Tahoma"/>
          <w:color w:val="FF0000"/>
        </w:rPr>
      </w:pPr>
    </w:p>
    <w:p w:rsidR="00D73A0B" w:rsidRDefault="00D73A0B" w:rsidP="00D73A0B">
      <w:pPr>
        <w:pStyle w:val="af3"/>
        <w:spacing w:line="276" w:lineRule="auto"/>
        <w:jc w:val="both"/>
        <w:rPr>
          <w:rFonts w:ascii="Tahoma" w:hAnsi="Tahoma" w:cs="Tahoma"/>
        </w:rPr>
      </w:pPr>
      <w:r w:rsidRPr="00E41438">
        <w:rPr>
          <w:rFonts w:ascii="Tahoma" w:hAnsi="Tahoma" w:cs="Tahoma"/>
        </w:rPr>
        <w:t>Β. ΣΧΟΛΙΚΗ ΕΠΙΤΡΟΠΗ Β/ΘΜΙΑΣ ΕΚΠ/ΣΗΣ ΔΗΜΟΥ ΑΡΤΑΙΩΝ:</w:t>
      </w:r>
      <w:r w:rsidRPr="00E41438">
        <w:rPr>
          <w:rFonts w:ascii="Tahoma" w:hAnsi="Tahoma" w:cs="Tahoma"/>
          <w:color w:val="FF0000"/>
        </w:rPr>
        <w:t xml:space="preserve">  </w:t>
      </w:r>
      <w:r w:rsidRPr="00E41438">
        <w:rPr>
          <w:rFonts w:ascii="Tahoma" w:hAnsi="Tahoma" w:cs="Tahoma"/>
        </w:rPr>
        <w:t>ΚΑΘΑΡΟ ΠΟΣΟ  Δ΄  ΚΑΤΑΝΟΜΗΣ   2018   67.503,39 €</w:t>
      </w:r>
    </w:p>
    <w:p w:rsidR="00D73A0B" w:rsidRDefault="00D73A0B" w:rsidP="00D73A0B">
      <w:pPr>
        <w:pStyle w:val="af3"/>
        <w:rPr>
          <w:rFonts w:ascii="Tahoma" w:hAnsi="Tahoma" w:cs="Tahoma"/>
        </w:rPr>
      </w:pPr>
    </w:p>
    <w:p w:rsidR="008F548E" w:rsidRPr="00791641" w:rsidRDefault="00A62708" w:rsidP="00D73A0B">
      <w:pPr>
        <w:pStyle w:val="af3"/>
        <w:rPr>
          <w:rFonts w:ascii="Tahoma" w:hAnsi="Tahoma" w:cs="Tahoma"/>
        </w:rPr>
      </w:pPr>
      <w:r w:rsidRPr="00791641">
        <w:rPr>
          <w:rFonts w:ascii="Tahoma" w:hAnsi="Tahoma" w:cs="Tahoma"/>
        </w:rPr>
        <w:t xml:space="preserve"> </w:t>
      </w:r>
      <w:r w:rsidR="008F548E"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D73A0B">
        <w:rPr>
          <w:rFonts w:ascii="Tahoma" w:hAnsi="Tahoma" w:cs="Tahoma"/>
          <w:b/>
          <w:szCs w:val="22"/>
        </w:rPr>
        <w:t>677</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AEB" w:rsidRDefault="007A4AEB">
      <w:r>
        <w:separator/>
      </w:r>
    </w:p>
  </w:endnote>
  <w:endnote w:type="continuationSeparator" w:id="0">
    <w:p w:rsidR="007A4AEB" w:rsidRDefault="007A4AE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9450B3"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9450B3">
        <w:pPr>
          <w:pStyle w:val="a7"/>
          <w:jc w:val="right"/>
        </w:pPr>
        <w:fldSimple w:instr=" PAGE   \* MERGEFORMAT ">
          <w:r w:rsidR="00570A8B">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AEB" w:rsidRDefault="007A4AEB">
      <w:r>
        <w:separator/>
      </w:r>
    </w:p>
  </w:footnote>
  <w:footnote w:type="continuationSeparator" w:id="0">
    <w:p w:rsidR="007A4AEB" w:rsidRDefault="007A4A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7">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0">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2"/>
  </w:num>
  <w:num w:numId="6">
    <w:abstractNumId w:val="2"/>
  </w:num>
  <w:num w:numId="7">
    <w:abstractNumId w:val="22"/>
  </w:num>
  <w:num w:numId="8">
    <w:abstractNumId w:val="18"/>
  </w:num>
  <w:num w:numId="9">
    <w:abstractNumId w:val="20"/>
  </w:num>
  <w:num w:numId="10">
    <w:abstractNumId w:val="10"/>
  </w:num>
  <w:num w:numId="11">
    <w:abstractNumId w:val="8"/>
  </w:num>
  <w:num w:numId="12">
    <w:abstractNumId w:val="5"/>
  </w:num>
  <w:num w:numId="13">
    <w:abstractNumId w:val="9"/>
  </w:num>
  <w:num w:numId="14">
    <w:abstractNumId w:val="3"/>
  </w:num>
  <w:num w:numId="15">
    <w:abstractNumId w:val="17"/>
  </w:num>
  <w:num w:numId="16">
    <w:abstractNumId w:val="7"/>
  </w:num>
  <w:num w:numId="17">
    <w:abstractNumId w:val="13"/>
  </w:num>
  <w:num w:numId="18">
    <w:abstractNumId w:val="6"/>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6"/>
  </w:num>
  <w:num w:numId="2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5974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4F6A86"/>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0A8B"/>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4AEB"/>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450B3"/>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708"/>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3A0B"/>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1438"/>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1CF4"/>
    <w:rsid w:val="00F52CF9"/>
    <w:rsid w:val="00F54D5D"/>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557979529">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AA656A-1011-4359-8902-CA06153E0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761</Words>
  <Characters>4112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2018-12-18T07:23:00Z</cp:lastPrinted>
  <dcterms:created xsi:type="dcterms:W3CDTF">2018-12-17T07:48:00Z</dcterms:created>
  <dcterms:modified xsi:type="dcterms:W3CDTF">2018-12-18T07:26:00Z</dcterms:modified>
</cp:coreProperties>
</file>