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4961"/>
      </w:tblGrid>
      <w:tr w:rsidR="004116B6" w:rsidTr="00C07785">
        <w:trPr>
          <w:trHeight w:val="113"/>
        </w:trPr>
        <w:tc>
          <w:tcPr>
            <w:tcW w:w="4537" w:type="dxa"/>
            <w:shd w:val="clear" w:color="auto" w:fill="D9D9D9" w:themeFill="background1" w:themeFillShade="D9"/>
          </w:tcPr>
          <w:p w:rsidR="004116B6" w:rsidRDefault="004116B6" w:rsidP="00C0778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8C3E1F">
              <w:rPr>
                <w:rFonts w:ascii="Tahoma" w:hAnsi="Tahoma" w:cs="Tahoma"/>
                <w:b/>
                <w:bCs/>
                <w:sz w:val="22"/>
                <w:szCs w:val="22"/>
              </w:rPr>
              <w:t>8</w:t>
            </w:r>
            <w:r w:rsidR="00C07785">
              <w:rPr>
                <w:rFonts w:ascii="Tahoma" w:hAnsi="Tahoma" w:cs="Tahoma"/>
                <w:b/>
                <w:bCs/>
                <w:sz w:val="22"/>
                <w:szCs w:val="22"/>
              </w:rPr>
              <w:t>4</w:t>
            </w:r>
            <w:r w:rsidRPr="007F6ED1">
              <w:rPr>
                <w:rFonts w:ascii="Tahoma" w:hAnsi="Tahoma" w:cs="Tahoma"/>
                <w:b/>
                <w:bCs/>
                <w:sz w:val="22"/>
                <w:szCs w:val="22"/>
              </w:rPr>
              <w:t>/2018</w:t>
            </w:r>
          </w:p>
        </w:tc>
        <w:tc>
          <w:tcPr>
            <w:tcW w:w="4961"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C07785">
        <w:trPr>
          <w:trHeight w:val="940"/>
        </w:trPr>
        <w:tc>
          <w:tcPr>
            <w:tcW w:w="4537" w:type="dxa"/>
          </w:tcPr>
          <w:p w:rsidR="003C7C89" w:rsidRDefault="003C7C89" w:rsidP="003B1271">
            <w:pPr>
              <w:rPr>
                <w:rStyle w:val="af0"/>
                <w:rFonts w:ascii="Tahoma" w:hAnsi="Tahoma" w:cs="Tahoma"/>
                <w:b/>
                <w:i w:val="0"/>
                <w:sz w:val="22"/>
                <w:szCs w:val="22"/>
              </w:rPr>
            </w:pPr>
          </w:p>
          <w:p w:rsidR="004116B6" w:rsidRPr="003910EA" w:rsidRDefault="00B00E8B" w:rsidP="003910EA">
            <w:pPr>
              <w:rPr>
                <w:rStyle w:val="af0"/>
              </w:rPr>
            </w:pPr>
            <w:r w:rsidRPr="003910EA">
              <w:rPr>
                <w:rStyle w:val="af0"/>
              </w:rPr>
              <w:t>ΑΔΑ: 7ΤΝΟΩΨΑ-ΩΔΑ</w:t>
            </w:r>
          </w:p>
        </w:tc>
        <w:tc>
          <w:tcPr>
            <w:tcW w:w="4961" w:type="dxa"/>
            <w:shd w:val="clear" w:color="auto" w:fill="D9D9D9" w:themeFill="background1" w:themeFillShade="D9"/>
          </w:tcPr>
          <w:p w:rsidR="004116B6" w:rsidRPr="00E47A9A" w:rsidRDefault="000A296F" w:rsidP="00013D6A">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C07785" w:rsidRPr="00C07785">
              <w:rPr>
                <w:rFonts w:ascii="Tahoma" w:hAnsi="Tahoma" w:cs="Tahoma"/>
                <w:b/>
                <w:spacing w:val="0"/>
                <w:kern w:val="22"/>
                <w:lang w:val="el-GR"/>
              </w:rPr>
              <w:t xml:space="preserve">Έγκριση πρωτοκόλλου οριστικής παραλαβής μέρους της εργασίας "Συντήρηση παιδικών χαρών Δ.Ε. </w:t>
            </w:r>
            <w:proofErr w:type="spellStart"/>
            <w:r w:rsidR="00C07785" w:rsidRPr="00C07785">
              <w:rPr>
                <w:rFonts w:ascii="Tahoma" w:hAnsi="Tahoma" w:cs="Tahoma"/>
                <w:b/>
                <w:spacing w:val="0"/>
                <w:kern w:val="22"/>
                <w:lang w:val="el-GR"/>
              </w:rPr>
              <w:t>Αρταίων</w:t>
            </w:r>
            <w:proofErr w:type="spellEnd"/>
            <w:r w:rsidR="00C07785" w:rsidRPr="00C07785">
              <w:rPr>
                <w:rFonts w:ascii="Tahoma" w:hAnsi="Tahoma" w:cs="Tahoma"/>
                <w:b/>
                <w:spacing w:val="0"/>
                <w:kern w:val="22"/>
                <w:lang w:val="el-GR"/>
              </w:rPr>
              <w:t>"</w:t>
            </w:r>
            <w:r w:rsidR="00013D6A" w:rsidRPr="00013D6A">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0D60D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C07785">
        <w:rPr>
          <w:rFonts w:ascii="Tahoma" w:hAnsi="Tahoma" w:cs="Tahoma"/>
          <w:sz w:val="22"/>
          <w:szCs w:val="22"/>
          <w:shd w:val="clear" w:color="auto" w:fill="FFFFFF"/>
        </w:rPr>
        <w:t>9</w:t>
      </w:r>
      <w:r w:rsidRPr="000D60D7">
        <w:rPr>
          <w:rFonts w:ascii="Tahoma" w:hAnsi="Tahoma" w:cs="Tahoma"/>
          <w:sz w:val="22"/>
          <w:szCs w:val="22"/>
        </w:rPr>
        <w:t>ο</w:t>
      </w:r>
      <w:r w:rsidRPr="000D60D7">
        <w:rPr>
          <w:rFonts w:ascii="Tahoma" w:hAnsi="Tahoma" w:cs="Tahoma"/>
          <w:sz w:val="22"/>
          <w:szCs w:val="22"/>
          <w:shd w:val="clear" w:color="auto" w:fill="FFFFFF"/>
        </w:rPr>
        <w:t xml:space="preserve">  </w:t>
      </w:r>
      <w:r w:rsidR="008C3E1F">
        <w:rPr>
          <w:rFonts w:ascii="Tahoma" w:hAnsi="Tahoma" w:cs="Tahoma"/>
          <w:sz w:val="22"/>
          <w:szCs w:val="22"/>
          <w:shd w:val="clear" w:color="auto" w:fill="FFFFFF"/>
        </w:rPr>
        <w:t>έκτακτο</w:t>
      </w:r>
      <w:r w:rsidRPr="000D60D7">
        <w:rPr>
          <w:rFonts w:ascii="Tahoma" w:hAnsi="Tahoma" w:cs="Tahoma"/>
          <w:sz w:val="22"/>
          <w:szCs w:val="22"/>
          <w:shd w:val="clear" w:color="auto" w:fill="FFFFFF"/>
        </w:rPr>
        <w:t xml:space="preserve">  θέμα της ημερήσιας διάταξης: «</w:t>
      </w:r>
      <w:r w:rsidR="00C07785" w:rsidRPr="00C07785">
        <w:rPr>
          <w:rFonts w:ascii="Tahoma" w:hAnsi="Tahoma" w:cs="Tahoma"/>
          <w:b/>
          <w:sz w:val="22"/>
          <w:szCs w:val="22"/>
        </w:rPr>
        <w:t xml:space="preserve">Έγκριση πρωτοκόλλου οριστικής παραλαβής μέρους της εργασίας "Συντήρηση παιδικών χαρών Δ.Ε. </w:t>
      </w:r>
      <w:proofErr w:type="spellStart"/>
      <w:r w:rsidR="00C07785" w:rsidRPr="00C07785">
        <w:rPr>
          <w:rFonts w:ascii="Tahoma" w:hAnsi="Tahoma" w:cs="Tahoma"/>
          <w:b/>
          <w:sz w:val="22"/>
          <w:szCs w:val="22"/>
        </w:rPr>
        <w:t>Αρταίων</w:t>
      </w:r>
      <w:proofErr w:type="spellEnd"/>
      <w:r w:rsidR="00C07785" w:rsidRPr="00C07785">
        <w:rPr>
          <w:rFonts w:ascii="Tahoma" w:hAnsi="Tahoma" w:cs="Tahoma"/>
          <w:b/>
          <w:sz w:val="22"/>
          <w:szCs w:val="22"/>
        </w:rPr>
        <w:t>"</w:t>
      </w:r>
      <w:r w:rsidRPr="009C6154">
        <w:rPr>
          <w:rFonts w:ascii="Tahoma" w:hAnsi="Tahoma" w:cs="Tahoma"/>
          <w:b/>
          <w:szCs w:val="22"/>
        </w:rPr>
        <w:t>»</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Pr="00013D6A">
        <w:rPr>
          <w:rFonts w:ascii="Tahoma" w:hAnsi="Tahoma" w:cs="Tahoma"/>
          <w:sz w:val="22"/>
          <w:szCs w:val="22"/>
        </w:rPr>
        <w:t xml:space="preserve">  </w:t>
      </w:r>
      <w:r w:rsidR="00C07785">
        <w:rPr>
          <w:rFonts w:ascii="Tahoma" w:hAnsi="Tahoma" w:cs="Tahoma"/>
          <w:sz w:val="22"/>
          <w:szCs w:val="22"/>
        </w:rPr>
        <w:t>12</w:t>
      </w:r>
      <w:r w:rsidRPr="00013D6A">
        <w:rPr>
          <w:rFonts w:ascii="Tahoma" w:hAnsi="Tahoma" w:cs="Tahoma"/>
          <w:sz w:val="22"/>
          <w:szCs w:val="22"/>
        </w:rPr>
        <w:t>-12-2018</w:t>
      </w:r>
      <w:r w:rsidRPr="00E21AD6">
        <w:rPr>
          <w:rFonts w:ascii="Tahoma" w:hAnsi="Tahoma" w:cs="Tahoma"/>
          <w:sz w:val="22"/>
          <w:szCs w:val="22"/>
        </w:rPr>
        <w:t xml:space="preserve"> </w:t>
      </w:r>
      <w:r w:rsidR="000D60D7">
        <w:rPr>
          <w:rFonts w:ascii="Tahoma" w:hAnsi="Tahoma" w:cs="Tahoma"/>
          <w:sz w:val="22"/>
          <w:szCs w:val="22"/>
        </w:rPr>
        <w:t xml:space="preserve">πρωτόκολλο </w:t>
      </w:r>
      <w:r w:rsidR="00C07785" w:rsidRPr="00C07785">
        <w:rPr>
          <w:rFonts w:ascii="Tahoma" w:hAnsi="Tahoma" w:cs="Tahoma"/>
          <w:sz w:val="22"/>
          <w:szCs w:val="22"/>
        </w:rPr>
        <w:t>οριστικής</w:t>
      </w:r>
      <w:r w:rsidR="00C07785" w:rsidRPr="00C07785">
        <w:rPr>
          <w:rFonts w:ascii="Tahoma" w:hAnsi="Tahoma" w:cs="Tahoma"/>
          <w:b/>
          <w:sz w:val="22"/>
          <w:szCs w:val="22"/>
        </w:rPr>
        <w:t xml:space="preserve"> </w:t>
      </w:r>
      <w:r w:rsidR="000D60D7">
        <w:rPr>
          <w:rFonts w:ascii="Tahoma" w:hAnsi="Tahoma" w:cs="Tahoma"/>
          <w:sz w:val="22"/>
          <w:szCs w:val="22"/>
        </w:rPr>
        <w:t xml:space="preserve">παραλαβής </w:t>
      </w:r>
      <w:r w:rsidRPr="00A439F8">
        <w:rPr>
          <w:rFonts w:ascii="Tahoma" w:hAnsi="Tahoma" w:cs="Tahoma"/>
          <w:color w:val="000000"/>
          <w:sz w:val="22"/>
          <w:szCs w:val="22"/>
          <w:shd w:val="clear" w:color="auto" w:fill="FFFFFF"/>
        </w:rPr>
        <w:t>το οποίο εκτελέστηκε από τ</w:t>
      </w:r>
      <w:r w:rsidR="00C07785">
        <w:rPr>
          <w:rFonts w:ascii="Tahoma" w:hAnsi="Tahoma" w:cs="Tahoma"/>
          <w:color w:val="000000"/>
          <w:sz w:val="22"/>
          <w:szCs w:val="22"/>
          <w:shd w:val="clear" w:color="auto" w:fill="FFFFFF"/>
        </w:rPr>
        <w:t>η</w:t>
      </w:r>
      <w:r w:rsidRPr="00A439F8">
        <w:rPr>
          <w:rFonts w:ascii="Tahoma" w:hAnsi="Tahoma" w:cs="Tahoma"/>
          <w:color w:val="000000"/>
          <w:sz w:val="22"/>
          <w:szCs w:val="22"/>
          <w:shd w:val="clear" w:color="auto" w:fill="FFFFFF"/>
        </w:rPr>
        <w:t xml:space="preserve">ν ανάδοχο </w:t>
      </w:r>
      <w:r w:rsidR="00C07785">
        <w:rPr>
          <w:rFonts w:ascii="Tahoma" w:hAnsi="Tahoma" w:cs="Tahoma"/>
          <w:color w:val="000000"/>
          <w:sz w:val="22"/>
          <w:szCs w:val="22"/>
          <w:shd w:val="clear" w:color="auto" w:fill="FFFFFF"/>
        </w:rPr>
        <w:t>εταιρεία ΦΑΝΤΗΣ ΝΙΚΟΛΑΟΣ &amp; ΣΙΑ Ε.Ε</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C07785">
      <w:pPr>
        <w:pStyle w:val="af3"/>
        <w:jc w:val="center"/>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0D60D7"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C07785">
        <w:rPr>
          <w:rFonts w:ascii="Tahoma" w:hAnsi="Tahoma" w:cs="Tahoma"/>
          <w:color w:val="000000"/>
          <w:sz w:val="22"/>
          <w:szCs w:val="22"/>
          <w:shd w:val="clear" w:color="auto" w:fill="FFFFFF"/>
        </w:rPr>
        <w:t>12</w:t>
      </w:r>
      <w:r w:rsidR="00013D6A">
        <w:rPr>
          <w:rFonts w:ascii="Tahoma" w:hAnsi="Tahoma" w:cs="Tahoma"/>
          <w:color w:val="000000"/>
          <w:sz w:val="22"/>
          <w:szCs w:val="22"/>
          <w:shd w:val="clear" w:color="auto" w:fill="FFFFFF"/>
        </w:rPr>
        <w:t>-12-2018</w:t>
      </w:r>
      <w:r w:rsidR="00013D6A" w:rsidRPr="00A439F8">
        <w:rPr>
          <w:rFonts w:ascii="Tahoma" w:hAnsi="Tahoma" w:cs="Tahoma"/>
          <w:color w:val="000000"/>
          <w:sz w:val="22"/>
          <w:szCs w:val="22"/>
          <w:shd w:val="clear" w:color="auto" w:fill="FFFFFF"/>
        </w:rPr>
        <w:t xml:space="preserve">  Πρωτοκόλλου </w:t>
      </w:r>
      <w:r w:rsidR="00C07785" w:rsidRPr="00C07785">
        <w:rPr>
          <w:rFonts w:ascii="Tahoma" w:hAnsi="Tahoma" w:cs="Tahoma"/>
          <w:sz w:val="22"/>
          <w:szCs w:val="22"/>
        </w:rPr>
        <w:t>οριστικής</w:t>
      </w:r>
      <w:r w:rsidR="00C07785" w:rsidRPr="00C07785">
        <w:rPr>
          <w:rFonts w:ascii="Tahoma" w:hAnsi="Tahoma" w:cs="Tahoma"/>
          <w:b/>
          <w:sz w:val="22"/>
          <w:szCs w:val="22"/>
        </w:rPr>
        <w:t xml:space="preserve"> </w:t>
      </w:r>
      <w:r w:rsidR="00013D6A" w:rsidRPr="00A439F8">
        <w:rPr>
          <w:rFonts w:ascii="Tahoma" w:hAnsi="Tahoma" w:cs="Tahoma"/>
          <w:color w:val="000000"/>
          <w:sz w:val="22"/>
          <w:szCs w:val="22"/>
          <w:shd w:val="clear" w:color="auto" w:fill="FFFFFF"/>
        </w:rPr>
        <w:t xml:space="preserve">παραλαβής </w:t>
      </w:r>
      <w:r w:rsidR="00013D6A" w:rsidRPr="00013D6A">
        <w:rPr>
          <w:rFonts w:ascii="Tahoma" w:hAnsi="Tahoma" w:cs="Tahoma"/>
          <w:sz w:val="22"/>
          <w:szCs w:val="22"/>
        </w:rPr>
        <w:t>για την</w:t>
      </w:r>
      <w:r w:rsidR="00013D6A" w:rsidRPr="00013D6A">
        <w:rPr>
          <w:rFonts w:ascii="Tahoma" w:hAnsi="Tahoma" w:cs="Tahoma"/>
          <w:b/>
          <w:sz w:val="22"/>
          <w:szCs w:val="22"/>
        </w:rPr>
        <w:t xml:space="preserve"> «</w:t>
      </w:r>
      <w:r w:rsidR="00C07785" w:rsidRPr="00C07785">
        <w:rPr>
          <w:rFonts w:ascii="Tahoma" w:hAnsi="Tahoma" w:cs="Tahoma"/>
          <w:b/>
          <w:sz w:val="22"/>
          <w:szCs w:val="22"/>
        </w:rPr>
        <w:t xml:space="preserve">Συντήρηση παιδικών χαρών Δ.Ε. </w:t>
      </w:r>
      <w:proofErr w:type="spellStart"/>
      <w:r w:rsidR="00C07785" w:rsidRPr="00C07785">
        <w:rPr>
          <w:rFonts w:ascii="Tahoma" w:hAnsi="Tahoma" w:cs="Tahoma"/>
          <w:b/>
          <w:sz w:val="22"/>
          <w:szCs w:val="22"/>
        </w:rPr>
        <w:t>Αρταίων</w:t>
      </w:r>
      <w:proofErr w:type="spellEnd"/>
      <w:r w:rsidR="00013D6A" w:rsidRPr="00013D6A">
        <w:rPr>
          <w:rFonts w:ascii="Tahoma" w:hAnsi="Tahoma" w:cs="Tahoma"/>
          <w:b/>
          <w:sz w:val="22"/>
          <w:szCs w:val="22"/>
        </w:rPr>
        <w:t>»</w:t>
      </w:r>
      <w:r w:rsidR="00013D6A" w:rsidRPr="00A439F8">
        <w:rPr>
          <w:rFonts w:ascii="Tahoma" w:hAnsi="Tahoma" w:cs="Tahoma"/>
          <w:color w:val="000000"/>
          <w:sz w:val="22"/>
          <w:szCs w:val="22"/>
          <w:shd w:val="clear" w:color="auto" w:fill="FFFFFF"/>
        </w:rPr>
        <w:t> που εκτελέστηκε από τ</w:t>
      </w:r>
      <w:r w:rsidR="00B332CC">
        <w:rPr>
          <w:rFonts w:ascii="Tahoma" w:hAnsi="Tahoma" w:cs="Tahoma"/>
          <w:color w:val="000000"/>
          <w:sz w:val="22"/>
          <w:szCs w:val="22"/>
          <w:shd w:val="clear" w:color="auto" w:fill="FFFFFF"/>
        </w:rPr>
        <w:t>η</w:t>
      </w:r>
      <w:r w:rsidR="00013D6A" w:rsidRPr="00A439F8">
        <w:rPr>
          <w:rFonts w:ascii="Tahoma" w:hAnsi="Tahoma" w:cs="Tahoma"/>
          <w:color w:val="000000"/>
          <w:sz w:val="22"/>
          <w:szCs w:val="22"/>
          <w:shd w:val="clear" w:color="auto" w:fill="FFFFFF"/>
        </w:rPr>
        <w:t xml:space="preserve">ν ανάδοχο </w:t>
      </w:r>
      <w:r w:rsidR="00B332CC">
        <w:rPr>
          <w:rFonts w:ascii="Tahoma" w:hAnsi="Tahoma" w:cs="Tahoma"/>
          <w:color w:val="000000"/>
          <w:sz w:val="22"/>
          <w:szCs w:val="22"/>
          <w:shd w:val="clear" w:color="auto" w:fill="FFFFFF"/>
        </w:rPr>
        <w:t>εταιρεία ΦΑΝΤΗΣ ΝΙΚΟΛΑΟΣ &amp; ΣΙΑ Ε.Ε</w:t>
      </w:r>
      <w:r w:rsidR="00B332CC" w:rsidRPr="00A439F8">
        <w:rPr>
          <w:rFonts w:ascii="Tahoma" w:hAnsi="Tahoma" w:cs="Tahoma"/>
          <w:color w:val="000000"/>
          <w:sz w:val="22"/>
          <w:szCs w:val="22"/>
          <w:shd w:val="clear" w:color="auto" w:fill="FFFFFF"/>
        </w:rPr>
        <w:t xml:space="preserve">  </w:t>
      </w:r>
      <w:r w:rsidR="00013D6A"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8C3E1F">
        <w:rPr>
          <w:rFonts w:ascii="Tahoma" w:hAnsi="Tahoma" w:cs="Tahoma"/>
          <w:b/>
          <w:szCs w:val="22"/>
        </w:rPr>
        <w:t>68</w:t>
      </w:r>
      <w:r w:rsidR="00C07785">
        <w:rPr>
          <w:rFonts w:ascii="Tahoma" w:hAnsi="Tahoma" w:cs="Tahoma"/>
          <w:b/>
          <w:szCs w:val="22"/>
        </w:rPr>
        <w:t>4</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2C2" w:rsidRDefault="00A012C2">
      <w:r>
        <w:separator/>
      </w:r>
    </w:p>
  </w:endnote>
  <w:endnote w:type="continuationSeparator" w:id="0">
    <w:p w:rsidR="00A012C2" w:rsidRDefault="00A012C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214F18"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214F18">
        <w:pPr>
          <w:pStyle w:val="a7"/>
          <w:jc w:val="right"/>
        </w:pPr>
        <w:fldSimple w:instr=" PAGE   \* MERGEFORMAT ">
          <w:r w:rsidR="00B00E8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2C2" w:rsidRDefault="00A012C2">
      <w:r>
        <w:separator/>
      </w:r>
    </w:p>
  </w:footnote>
  <w:footnote w:type="continuationSeparator" w:id="0">
    <w:p w:rsidR="00A012C2" w:rsidRDefault="00A012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89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0D7"/>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4F18"/>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6097"/>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10EA"/>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C49"/>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2F9D"/>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8D"/>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3E1F"/>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BA9"/>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12C2"/>
    <w:rsid w:val="00A02D69"/>
    <w:rsid w:val="00A033B8"/>
    <w:rsid w:val="00A044DA"/>
    <w:rsid w:val="00A05847"/>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0E8B"/>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CC"/>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361A"/>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07785"/>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5F7CB-ADE4-4BC9-85A0-9975F132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627</Words>
  <Characters>3392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2018-12-18T11:18:00Z</cp:lastPrinted>
  <dcterms:created xsi:type="dcterms:W3CDTF">2018-12-17T08:27:00Z</dcterms:created>
  <dcterms:modified xsi:type="dcterms:W3CDTF">2018-12-18T11:21:00Z</dcterms:modified>
</cp:coreProperties>
</file>