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678"/>
      </w:tblGrid>
      <w:tr w:rsidR="004116B6" w:rsidTr="005246A4">
        <w:trPr>
          <w:trHeight w:val="113"/>
        </w:trPr>
        <w:tc>
          <w:tcPr>
            <w:tcW w:w="4820" w:type="dxa"/>
            <w:shd w:val="clear" w:color="auto" w:fill="D9D9D9" w:themeFill="background1" w:themeFillShade="D9"/>
          </w:tcPr>
          <w:p w:rsidR="004116B6" w:rsidRDefault="004116B6" w:rsidP="005246A4">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7E3D63">
              <w:rPr>
                <w:rFonts w:ascii="Tahoma" w:hAnsi="Tahoma" w:cs="Tahoma"/>
                <w:b/>
                <w:bCs/>
                <w:sz w:val="22"/>
                <w:szCs w:val="22"/>
              </w:rPr>
              <w:t>6</w:t>
            </w:r>
            <w:r w:rsidR="005246A4">
              <w:rPr>
                <w:rFonts w:ascii="Tahoma" w:hAnsi="Tahoma" w:cs="Tahoma"/>
                <w:b/>
                <w:bCs/>
                <w:sz w:val="22"/>
                <w:szCs w:val="22"/>
              </w:rPr>
              <w:t>6</w:t>
            </w:r>
            <w:r w:rsidRPr="007F6ED1">
              <w:rPr>
                <w:rFonts w:ascii="Tahoma" w:hAnsi="Tahoma" w:cs="Tahoma"/>
                <w:b/>
                <w:bCs/>
                <w:sz w:val="22"/>
                <w:szCs w:val="22"/>
              </w:rPr>
              <w:t>/2018</w:t>
            </w:r>
          </w:p>
        </w:tc>
        <w:tc>
          <w:tcPr>
            <w:tcW w:w="4678"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5246A4">
        <w:trPr>
          <w:trHeight w:val="940"/>
        </w:trPr>
        <w:tc>
          <w:tcPr>
            <w:tcW w:w="4820" w:type="dxa"/>
          </w:tcPr>
          <w:p w:rsidR="003C7C89" w:rsidRDefault="003C7C89" w:rsidP="003B1271">
            <w:pPr>
              <w:rPr>
                <w:rStyle w:val="af0"/>
                <w:rFonts w:ascii="Tahoma" w:hAnsi="Tahoma" w:cs="Tahoma"/>
                <w:b/>
                <w:i w:val="0"/>
                <w:sz w:val="22"/>
                <w:szCs w:val="22"/>
              </w:rPr>
            </w:pPr>
          </w:p>
          <w:p w:rsidR="004116B6" w:rsidRPr="00E57173" w:rsidRDefault="00E57173" w:rsidP="00E57173">
            <w:pPr>
              <w:pStyle w:val="aa"/>
              <w:rPr>
                <w:rStyle w:val="af0"/>
                <w:i w:val="0"/>
                <w:sz w:val="22"/>
                <w:szCs w:val="22"/>
              </w:rPr>
            </w:pPr>
            <w:r w:rsidRPr="00E57173">
              <w:rPr>
                <w:rStyle w:val="af0"/>
                <w:i w:val="0"/>
                <w:sz w:val="22"/>
                <w:szCs w:val="22"/>
              </w:rPr>
              <w:t>ΑΔΑ: 6ΗΒΔΩΨΑ-Κ9Δ</w:t>
            </w:r>
          </w:p>
        </w:tc>
        <w:tc>
          <w:tcPr>
            <w:tcW w:w="4678" w:type="dxa"/>
            <w:shd w:val="clear" w:color="auto" w:fill="D9D9D9" w:themeFill="background1" w:themeFillShade="D9"/>
          </w:tcPr>
          <w:p w:rsidR="004116B6" w:rsidRPr="00E47A9A" w:rsidRDefault="000A296F" w:rsidP="005246A4">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5246A4">
              <w:rPr>
                <w:rFonts w:ascii="Tahoma" w:hAnsi="Tahoma" w:cs="Tahoma"/>
                <w:b/>
                <w:spacing w:val="0"/>
                <w:kern w:val="20"/>
                <w:szCs w:val="22"/>
                <w:lang w:val="el-GR"/>
              </w:rPr>
              <w:t xml:space="preserve">Έκτακτη </w:t>
            </w:r>
            <w:r w:rsidR="005246A4" w:rsidRPr="005246A4">
              <w:rPr>
                <w:rFonts w:ascii="Tahoma" w:hAnsi="Tahoma" w:cs="Tahoma"/>
                <w:b/>
                <w:spacing w:val="0"/>
                <w:kern w:val="22"/>
                <w:lang w:val="el-GR"/>
              </w:rPr>
              <w:t>Επιχορήγηση</w:t>
            </w:r>
            <w:r w:rsidR="005246A4">
              <w:rPr>
                <w:rFonts w:ascii="Tahoma" w:hAnsi="Tahoma" w:cs="Tahoma"/>
                <w:b/>
                <w:spacing w:val="0"/>
                <w:kern w:val="22"/>
                <w:lang w:val="el-GR"/>
              </w:rPr>
              <w:t xml:space="preserve"> του</w:t>
            </w:r>
            <w:r w:rsidR="005246A4" w:rsidRPr="005246A4">
              <w:rPr>
                <w:rFonts w:ascii="Tahoma" w:hAnsi="Tahoma" w:cs="Tahoma"/>
                <w:b/>
                <w:spacing w:val="0"/>
                <w:kern w:val="22"/>
                <w:lang w:val="el-GR"/>
              </w:rPr>
              <w:t xml:space="preserve"> Αθλητικού Συλλόγου</w:t>
            </w:r>
            <w:r w:rsidR="005246A4">
              <w:rPr>
                <w:rFonts w:ascii="Tahoma" w:hAnsi="Tahoma" w:cs="Tahoma"/>
                <w:b/>
                <w:spacing w:val="0"/>
                <w:kern w:val="22"/>
                <w:lang w:val="el-GR"/>
              </w:rPr>
              <w:t xml:space="preserve"> ΑΕ ΞΗΡΟΒΟΥΝΙΟΥ</w:t>
            </w:r>
            <w:r w:rsidR="00F51CF4" w:rsidRPr="00F51CF4">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DB0931" w:rsidRDefault="00DB0931" w:rsidP="003B12D9">
      <w:pPr>
        <w:spacing w:line="276" w:lineRule="auto"/>
        <w:jc w:val="both"/>
        <w:rPr>
          <w:rFonts w:ascii="Tahoma" w:hAnsi="Tahoma" w:cs="Tahoma"/>
          <w:sz w:val="22"/>
          <w:szCs w:val="22"/>
        </w:rPr>
      </w:pPr>
    </w:p>
    <w:p w:rsidR="00EA7D01" w:rsidRDefault="009D3942" w:rsidP="00EA7D01">
      <w:pPr>
        <w:spacing w:line="276" w:lineRule="auto"/>
        <w:jc w:val="both"/>
        <w:rPr>
          <w:rFonts w:ascii="Tahoma" w:hAnsi="Tahoma" w:cs="Tahoma"/>
          <w:color w:val="000000"/>
          <w:sz w:val="22"/>
          <w:szCs w:val="22"/>
        </w:rPr>
      </w:pPr>
      <w:r w:rsidRPr="005246A4">
        <w:rPr>
          <w:rStyle w:val="af0"/>
          <w:rFonts w:ascii="Tahoma" w:hAnsi="Tahoma" w:cs="Tahoma"/>
          <w:i w:val="0"/>
          <w:sz w:val="22"/>
          <w:szCs w:val="22"/>
        </w:rPr>
        <w:lastRenderedPageBreak/>
        <w:t xml:space="preserve">  </w:t>
      </w:r>
      <w:r w:rsidR="00DB0931" w:rsidRPr="005246A4">
        <w:rPr>
          <w:rStyle w:val="af0"/>
          <w:rFonts w:ascii="Tahoma" w:hAnsi="Tahoma" w:cs="Tahoma"/>
          <w:i w:val="0"/>
          <w:sz w:val="22"/>
          <w:szCs w:val="22"/>
        </w:rPr>
        <w:t xml:space="preserve">     </w:t>
      </w:r>
      <w:r w:rsidR="005246A4" w:rsidRPr="005246A4">
        <w:rPr>
          <w:rStyle w:val="af0"/>
          <w:rFonts w:ascii="Tahoma" w:hAnsi="Tahoma" w:cs="Tahoma"/>
          <w:i w:val="0"/>
          <w:sz w:val="22"/>
          <w:szCs w:val="22"/>
        </w:rPr>
        <w:t xml:space="preserve">Ο κ. Πρόεδρος εισηγούμενος το </w:t>
      </w:r>
      <w:r w:rsidR="005246A4">
        <w:rPr>
          <w:rStyle w:val="af0"/>
          <w:rFonts w:ascii="Tahoma" w:hAnsi="Tahoma" w:cs="Tahoma"/>
          <w:i w:val="0"/>
          <w:sz w:val="22"/>
          <w:szCs w:val="22"/>
        </w:rPr>
        <w:t>5</w:t>
      </w:r>
      <w:r w:rsidR="005246A4" w:rsidRPr="005246A4">
        <w:rPr>
          <w:rStyle w:val="af0"/>
          <w:rFonts w:ascii="Tahoma" w:hAnsi="Tahoma" w:cs="Tahoma"/>
          <w:i w:val="0"/>
          <w:sz w:val="22"/>
          <w:szCs w:val="22"/>
        </w:rPr>
        <w:t>ο έκτακτο θέμα: «</w:t>
      </w:r>
      <w:r w:rsidR="005246A4" w:rsidRPr="005246A4">
        <w:rPr>
          <w:rFonts w:ascii="Tahoma" w:hAnsi="Tahoma" w:cs="Tahoma"/>
          <w:kern w:val="20"/>
          <w:sz w:val="22"/>
          <w:szCs w:val="22"/>
        </w:rPr>
        <w:t xml:space="preserve">Έκτακτη </w:t>
      </w:r>
      <w:r w:rsidR="005246A4" w:rsidRPr="005246A4">
        <w:rPr>
          <w:rFonts w:ascii="Tahoma" w:hAnsi="Tahoma" w:cs="Tahoma"/>
          <w:kern w:val="22"/>
          <w:sz w:val="22"/>
          <w:szCs w:val="22"/>
        </w:rPr>
        <w:t>Επιχορήγηση του Αθλητικού Συλλόγου ΑΕ ΞΗΡΟΒΟΥΝΙΟΥ</w:t>
      </w:r>
      <w:r w:rsidR="005246A4" w:rsidRPr="005246A4">
        <w:rPr>
          <w:rStyle w:val="af0"/>
          <w:rFonts w:ascii="Tahoma" w:hAnsi="Tahoma" w:cs="Tahoma"/>
          <w:i w:val="0"/>
          <w:sz w:val="22"/>
          <w:szCs w:val="22"/>
        </w:rPr>
        <w:t xml:space="preserve">» έδωσε το λόγο στον </w:t>
      </w:r>
      <w:r w:rsidR="005246A4">
        <w:rPr>
          <w:rStyle w:val="af0"/>
          <w:rFonts w:ascii="Tahoma" w:hAnsi="Tahoma" w:cs="Tahoma"/>
          <w:i w:val="0"/>
          <w:sz w:val="22"/>
          <w:szCs w:val="22"/>
        </w:rPr>
        <w:t xml:space="preserve">αρμόδιο αντιδήμαρχο </w:t>
      </w:r>
      <w:r w:rsidR="005246A4" w:rsidRPr="005246A4">
        <w:rPr>
          <w:rStyle w:val="af0"/>
          <w:rFonts w:ascii="Tahoma" w:hAnsi="Tahoma" w:cs="Tahoma"/>
          <w:i w:val="0"/>
          <w:sz w:val="22"/>
          <w:szCs w:val="22"/>
        </w:rPr>
        <w:t xml:space="preserve">κ. </w:t>
      </w:r>
      <w:r w:rsidR="005246A4">
        <w:rPr>
          <w:rStyle w:val="af0"/>
          <w:rFonts w:ascii="Tahoma" w:hAnsi="Tahoma" w:cs="Tahoma"/>
          <w:i w:val="0"/>
          <w:sz w:val="22"/>
          <w:szCs w:val="22"/>
        </w:rPr>
        <w:t xml:space="preserve">Σφήκα ο οποίος αφού έθεσε υπόψη του Συμβουλίου την από </w:t>
      </w:r>
      <w:r w:rsidR="005246A4" w:rsidRPr="005246A4">
        <w:rPr>
          <w:rStyle w:val="af0"/>
          <w:rFonts w:ascii="Tahoma" w:hAnsi="Tahoma" w:cs="Tahoma"/>
          <w:i w:val="0"/>
          <w:sz w:val="22"/>
          <w:szCs w:val="22"/>
        </w:rPr>
        <w:t xml:space="preserve"> πρότεινε να δοθεί </w:t>
      </w:r>
      <w:r w:rsidR="00EA7D01">
        <w:rPr>
          <w:rStyle w:val="af0"/>
          <w:rFonts w:ascii="Tahoma" w:hAnsi="Tahoma" w:cs="Tahoma"/>
          <w:i w:val="0"/>
          <w:sz w:val="22"/>
          <w:szCs w:val="22"/>
        </w:rPr>
        <w:t xml:space="preserve">έκτακτη </w:t>
      </w:r>
      <w:r w:rsidR="005246A4" w:rsidRPr="005246A4">
        <w:rPr>
          <w:rStyle w:val="af0"/>
          <w:rFonts w:ascii="Tahoma" w:hAnsi="Tahoma" w:cs="Tahoma"/>
          <w:i w:val="0"/>
          <w:sz w:val="22"/>
          <w:szCs w:val="22"/>
        </w:rPr>
        <w:t>επιχορήγηση στ</w:t>
      </w:r>
      <w:r w:rsidR="00EA7D01">
        <w:rPr>
          <w:rStyle w:val="af0"/>
          <w:rFonts w:ascii="Tahoma" w:hAnsi="Tahoma" w:cs="Tahoma"/>
          <w:i w:val="0"/>
          <w:sz w:val="22"/>
          <w:szCs w:val="22"/>
        </w:rPr>
        <w:t xml:space="preserve">ον αθλητικό σύλλογο </w:t>
      </w:r>
      <w:r w:rsidR="005246A4" w:rsidRPr="005246A4">
        <w:rPr>
          <w:rStyle w:val="af0"/>
          <w:rFonts w:ascii="Tahoma" w:hAnsi="Tahoma" w:cs="Tahoma"/>
          <w:i w:val="0"/>
          <w:sz w:val="22"/>
          <w:szCs w:val="22"/>
        </w:rPr>
        <w:t xml:space="preserve"> «</w:t>
      </w:r>
      <w:r w:rsidR="00EA7D01">
        <w:rPr>
          <w:rStyle w:val="af0"/>
          <w:rFonts w:ascii="Tahoma" w:hAnsi="Tahoma" w:cs="Tahoma"/>
          <w:i w:val="0"/>
          <w:sz w:val="22"/>
          <w:szCs w:val="22"/>
        </w:rPr>
        <w:t>ΑΕ ΞΗΡΟΒΟΥΝΙΟΥ</w:t>
      </w:r>
      <w:r w:rsidR="005246A4" w:rsidRPr="005246A4">
        <w:rPr>
          <w:rStyle w:val="af0"/>
          <w:rFonts w:ascii="Tahoma" w:hAnsi="Tahoma" w:cs="Tahoma"/>
          <w:i w:val="0"/>
          <w:sz w:val="22"/>
          <w:szCs w:val="22"/>
        </w:rPr>
        <w:t xml:space="preserve">» </w:t>
      </w:r>
      <w:r w:rsidR="00EA7D01">
        <w:rPr>
          <w:rStyle w:val="af0"/>
          <w:rFonts w:ascii="Tahoma" w:hAnsi="Tahoma" w:cs="Tahoma"/>
          <w:i w:val="0"/>
          <w:sz w:val="22"/>
          <w:szCs w:val="22"/>
        </w:rPr>
        <w:t>5</w:t>
      </w:r>
      <w:r w:rsidR="005246A4" w:rsidRPr="005246A4">
        <w:rPr>
          <w:rStyle w:val="af0"/>
          <w:rFonts w:ascii="Tahoma" w:hAnsi="Tahoma" w:cs="Tahoma"/>
          <w:i w:val="0"/>
          <w:sz w:val="22"/>
          <w:szCs w:val="22"/>
        </w:rPr>
        <w:t xml:space="preserve">00,00€ για την κάλυψη μέρους των αθλητικών της δραστηριοτήτων της </w:t>
      </w:r>
      <w:r w:rsidR="00EA7D01">
        <w:rPr>
          <w:rStyle w:val="af0"/>
          <w:rFonts w:ascii="Tahoma" w:hAnsi="Tahoma" w:cs="Tahoma"/>
          <w:i w:val="0"/>
          <w:sz w:val="22"/>
          <w:szCs w:val="22"/>
        </w:rPr>
        <w:t>σαν κυπελλούχος κατά την αγωνιστική περίοδο 2017-2018</w:t>
      </w:r>
      <w:r w:rsidR="005246A4" w:rsidRPr="005246A4">
        <w:rPr>
          <w:rStyle w:val="af0"/>
          <w:rFonts w:ascii="Tahoma" w:hAnsi="Tahoma" w:cs="Tahoma"/>
          <w:i w:val="0"/>
          <w:sz w:val="22"/>
          <w:szCs w:val="22"/>
        </w:rPr>
        <w:t>.</w:t>
      </w:r>
      <w:r w:rsidR="005246A4" w:rsidRPr="005246A4">
        <w:rPr>
          <w:rStyle w:val="af0"/>
          <w:rFonts w:ascii="Tahoma" w:hAnsi="Tahoma" w:cs="Tahoma"/>
          <w:i w:val="0"/>
          <w:sz w:val="22"/>
          <w:szCs w:val="22"/>
        </w:rPr>
        <w:br/>
      </w:r>
      <w:r w:rsidR="00EA7D01">
        <w:rPr>
          <w:rFonts w:ascii="Tahoma" w:hAnsi="Tahoma" w:cs="Tahoma"/>
          <w:color w:val="000000"/>
          <w:sz w:val="22"/>
          <w:szCs w:val="22"/>
        </w:rPr>
        <w:t xml:space="preserve"> </w:t>
      </w:r>
    </w:p>
    <w:p w:rsidR="00EA7D01" w:rsidRPr="001A661B" w:rsidRDefault="00EA7D01" w:rsidP="00EA7D01">
      <w:pPr>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Pr="001A661B">
        <w:rPr>
          <w:rFonts w:ascii="Tahoma" w:hAnsi="Tahoma" w:cs="Tahoma"/>
          <w:color w:val="000000"/>
          <w:sz w:val="22"/>
          <w:szCs w:val="22"/>
        </w:rPr>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5246A4" w:rsidRPr="00EA7D01" w:rsidRDefault="005246A4" w:rsidP="00EA7D01">
      <w:pPr>
        <w:spacing w:line="276" w:lineRule="auto"/>
        <w:jc w:val="both"/>
        <w:rPr>
          <w:rStyle w:val="af0"/>
          <w:rFonts w:ascii="Tahoma" w:hAnsi="Tahoma" w:cs="Tahoma"/>
          <w:b/>
          <w:i w:val="0"/>
          <w:sz w:val="22"/>
          <w:szCs w:val="22"/>
        </w:rPr>
      </w:pPr>
      <w:r w:rsidRPr="005246A4">
        <w:rPr>
          <w:rStyle w:val="af0"/>
          <w:rFonts w:ascii="Tahoma" w:hAnsi="Tahoma" w:cs="Tahoma"/>
          <w:i w:val="0"/>
          <w:sz w:val="22"/>
          <w:szCs w:val="22"/>
        </w:rPr>
        <w:br/>
      </w:r>
      <w:r w:rsidR="00EA7D01">
        <w:rPr>
          <w:rStyle w:val="af0"/>
          <w:rFonts w:ascii="Tahoma" w:hAnsi="Tahoma" w:cs="Tahoma"/>
          <w:i w:val="0"/>
          <w:sz w:val="22"/>
          <w:szCs w:val="22"/>
        </w:rPr>
        <w:t xml:space="preserve">                                    </w:t>
      </w:r>
      <w:r w:rsidRPr="00EA7D01">
        <w:rPr>
          <w:rStyle w:val="af0"/>
          <w:rFonts w:ascii="Tahoma" w:hAnsi="Tahoma" w:cs="Tahoma"/>
          <w:b/>
          <w:i w:val="0"/>
          <w:sz w:val="22"/>
          <w:szCs w:val="22"/>
        </w:rPr>
        <w:t>ΤΟ ΔΗΜΟΤΙΚΟ ΣΥΜΒΟΥΛΙΟ</w:t>
      </w:r>
    </w:p>
    <w:p w:rsidR="005246A4" w:rsidRPr="005246A4" w:rsidRDefault="005246A4" w:rsidP="005246A4">
      <w:pPr>
        <w:spacing w:line="276" w:lineRule="auto"/>
        <w:jc w:val="both"/>
        <w:rPr>
          <w:rStyle w:val="af0"/>
          <w:rFonts w:ascii="Tahoma" w:hAnsi="Tahoma" w:cs="Tahoma"/>
          <w:i w:val="0"/>
          <w:sz w:val="22"/>
          <w:szCs w:val="22"/>
        </w:rPr>
      </w:pPr>
      <w:r w:rsidRPr="005246A4">
        <w:rPr>
          <w:rStyle w:val="af0"/>
          <w:rFonts w:ascii="Tahoma" w:hAnsi="Tahoma" w:cs="Tahoma"/>
          <w:i w:val="0"/>
          <w:sz w:val="22"/>
          <w:szCs w:val="22"/>
        </w:rPr>
        <w:br/>
        <w:t>Αφού έλαβε υπόψη διατάξεις του ΔΚΚ 3463/2006, του Ν.3852/10 και την εισήγηση </w:t>
      </w:r>
      <w:r w:rsidRPr="005246A4">
        <w:rPr>
          <w:rStyle w:val="af0"/>
          <w:rFonts w:ascii="Tahoma" w:hAnsi="Tahoma" w:cs="Tahoma"/>
          <w:i w:val="0"/>
          <w:sz w:val="22"/>
          <w:szCs w:val="22"/>
        </w:rPr>
        <w:br/>
      </w:r>
    </w:p>
    <w:p w:rsidR="005246A4" w:rsidRPr="00EA7D01" w:rsidRDefault="00EA7D01" w:rsidP="005246A4">
      <w:pPr>
        <w:spacing w:line="276" w:lineRule="auto"/>
        <w:jc w:val="both"/>
        <w:rPr>
          <w:rStyle w:val="af0"/>
          <w:rFonts w:ascii="Tahoma" w:hAnsi="Tahoma" w:cs="Tahoma"/>
          <w:b/>
          <w:i w:val="0"/>
          <w:sz w:val="22"/>
          <w:szCs w:val="22"/>
        </w:rPr>
      </w:pPr>
      <w:r>
        <w:rPr>
          <w:rStyle w:val="af0"/>
          <w:rFonts w:ascii="Tahoma" w:hAnsi="Tahoma" w:cs="Tahoma"/>
          <w:i w:val="0"/>
          <w:sz w:val="22"/>
          <w:szCs w:val="22"/>
        </w:rPr>
        <w:t xml:space="preserve">                                          </w:t>
      </w:r>
      <w:r w:rsidR="005246A4" w:rsidRPr="00EA7D01">
        <w:rPr>
          <w:rStyle w:val="af0"/>
          <w:rFonts w:ascii="Tahoma" w:hAnsi="Tahoma" w:cs="Tahoma"/>
          <w:b/>
          <w:i w:val="0"/>
          <w:sz w:val="22"/>
          <w:szCs w:val="22"/>
        </w:rPr>
        <w:t>ΑΠΟΦΑΣΙΖΕI ΟΜΟΦΩΝΑ</w:t>
      </w:r>
    </w:p>
    <w:p w:rsidR="00EA7D01" w:rsidRDefault="005246A4" w:rsidP="005246A4">
      <w:pPr>
        <w:spacing w:line="276" w:lineRule="auto"/>
        <w:jc w:val="both"/>
        <w:rPr>
          <w:rStyle w:val="af0"/>
          <w:rFonts w:ascii="Tahoma" w:hAnsi="Tahoma" w:cs="Tahoma"/>
          <w:i w:val="0"/>
          <w:sz w:val="22"/>
          <w:szCs w:val="22"/>
        </w:rPr>
      </w:pPr>
      <w:r w:rsidRPr="005246A4">
        <w:rPr>
          <w:rStyle w:val="af0"/>
          <w:rFonts w:ascii="Tahoma" w:hAnsi="Tahoma" w:cs="Tahoma"/>
          <w:i w:val="0"/>
          <w:sz w:val="22"/>
          <w:szCs w:val="22"/>
        </w:rPr>
        <w:br/>
        <w:t xml:space="preserve">Α. Την </w:t>
      </w:r>
      <w:r w:rsidR="00EA7D01">
        <w:rPr>
          <w:rStyle w:val="af0"/>
          <w:rFonts w:ascii="Tahoma" w:hAnsi="Tahoma" w:cs="Tahoma"/>
          <w:i w:val="0"/>
          <w:sz w:val="22"/>
          <w:szCs w:val="22"/>
        </w:rPr>
        <w:t xml:space="preserve">έκτακτη </w:t>
      </w:r>
      <w:r w:rsidRPr="005246A4">
        <w:rPr>
          <w:rStyle w:val="af0"/>
          <w:rFonts w:ascii="Tahoma" w:hAnsi="Tahoma" w:cs="Tahoma"/>
          <w:i w:val="0"/>
          <w:sz w:val="22"/>
          <w:szCs w:val="22"/>
        </w:rPr>
        <w:t>επιχορήγηση της «</w:t>
      </w:r>
      <w:r w:rsidR="00EA7D01">
        <w:rPr>
          <w:rStyle w:val="af0"/>
          <w:rFonts w:ascii="Tahoma" w:hAnsi="Tahoma" w:cs="Tahoma"/>
          <w:i w:val="0"/>
          <w:sz w:val="22"/>
          <w:szCs w:val="22"/>
        </w:rPr>
        <w:t>ΑΕ ΞΗΡΟΒΟΥΝΙΟΥ» με το ποσό των 5</w:t>
      </w:r>
      <w:r w:rsidRPr="005246A4">
        <w:rPr>
          <w:rStyle w:val="af0"/>
          <w:rFonts w:ascii="Tahoma" w:hAnsi="Tahoma" w:cs="Tahoma"/>
          <w:i w:val="0"/>
          <w:sz w:val="22"/>
          <w:szCs w:val="22"/>
        </w:rPr>
        <w:t xml:space="preserve">00,00€ για </w:t>
      </w:r>
      <w:r w:rsidR="00EA7D01" w:rsidRPr="005246A4">
        <w:rPr>
          <w:rStyle w:val="af0"/>
          <w:rFonts w:ascii="Tahoma" w:hAnsi="Tahoma" w:cs="Tahoma"/>
          <w:i w:val="0"/>
          <w:sz w:val="22"/>
          <w:szCs w:val="22"/>
        </w:rPr>
        <w:t xml:space="preserve">την κάλυψη μέρους των αθλητικών της δραστηριοτήτων της </w:t>
      </w:r>
      <w:r w:rsidR="00EA7D01">
        <w:rPr>
          <w:rStyle w:val="af0"/>
          <w:rFonts w:ascii="Tahoma" w:hAnsi="Tahoma" w:cs="Tahoma"/>
          <w:i w:val="0"/>
          <w:sz w:val="22"/>
          <w:szCs w:val="22"/>
        </w:rPr>
        <w:t>σαν κυπελλούχος κατά την αγωνιστική περίοδο 2017-2018</w:t>
      </w:r>
    </w:p>
    <w:p w:rsidR="00EA7D01" w:rsidRDefault="005246A4" w:rsidP="005246A4">
      <w:pPr>
        <w:spacing w:line="276" w:lineRule="auto"/>
        <w:jc w:val="both"/>
        <w:rPr>
          <w:rStyle w:val="af0"/>
          <w:rFonts w:ascii="Tahoma" w:hAnsi="Tahoma" w:cs="Tahoma"/>
          <w:i w:val="0"/>
          <w:sz w:val="22"/>
          <w:szCs w:val="22"/>
        </w:rPr>
      </w:pPr>
      <w:r w:rsidRPr="005246A4">
        <w:rPr>
          <w:rStyle w:val="af0"/>
          <w:rFonts w:ascii="Tahoma" w:hAnsi="Tahoma" w:cs="Tahoma"/>
          <w:i w:val="0"/>
          <w:sz w:val="22"/>
          <w:szCs w:val="22"/>
        </w:rPr>
        <w:br/>
      </w:r>
      <w:r w:rsidR="00EA7D01">
        <w:rPr>
          <w:rStyle w:val="af0"/>
          <w:rFonts w:ascii="Tahoma" w:hAnsi="Tahoma" w:cs="Tahoma"/>
          <w:i w:val="0"/>
          <w:sz w:val="22"/>
          <w:szCs w:val="22"/>
        </w:rPr>
        <w:t>Β. - Ψηφίζει πίστωση 5</w:t>
      </w:r>
      <w:r w:rsidRPr="005246A4">
        <w:rPr>
          <w:rStyle w:val="af0"/>
          <w:rFonts w:ascii="Tahoma" w:hAnsi="Tahoma" w:cs="Tahoma"/>
          <w:i w:val="0"/>
          <w:sz w:val="22"/>
          <w:szCs w:val="22"/>
        </w:rPr>
        <w:t>00,00€ σε βάρος του Κ.Α. 00</w:t>
      </w:r>
      <w:r w:rsidR="00EA7D01">
        <w:rPr>
          <w:rStyle w:val="af0"/>
          <w:rFonts w:ascii="Tahoma" w:hAnsi="Tahoma" w:cs="Tahoma"/>
          <w:i w:val="0"/>
          <w:sz w:val="22"/>
          <w:szCs w:val="22"/>
        </w:rPr>
        <w:t>-</w:t>
      </w:r>
      <w:r w:rsidRPr="005246A4">
        <w:rPr>
          <w:rStyle w:val="af0"/>
          <w:rFonts w:ascii="Tahoma" w:hAnsi="Tahoma" w:cs="Tahoma"/>
          <w:i w:val="0"/>
          <w:sz w:val="22"/>
          <w:szCs w:val="22"/>
        </w:rPr>
        <w:t>6437 «Επιχορηγήσεις σε αθλητικούς συλλόγους και σωματεία» για το σκοπό αυτό</w:t>
      </w:r>
      <w:r w:rsidR="00EA7D01">
        <w:rPr>
          <w:rStyle w:val="af0"/>
          <w:rFonts w:ascii="Tahoma" w:hAnsi="Tahoma" w:cs="Tahoma"/>
          <w:i w:val="0"/>
          <w:sz w:val="22"/>
          <w:szCs w:val="22"/>
        </w:rPr>
        <w:t>.</w:t>
      </w:r>
    </w:p>
    <w:p w:rsidR="005246A4" w:rsidRDefault="005246A4" w:rsidP="00EA7D01">
      <w:pPr>
        <w:spacing w:line="276" w:lineRule="auto"/>
        <w:jc w:val="both"/>
        <w:rPr>
          <w:rFonts w:ascii="Arial" w:hAnsi="Arial" w:cs="Arial"/>
          <w:color w:val="000000"/>
          <w:sz w:val="13"/>
          <w:szCs w:val="13"/>
          <w:shd w:val="clear" w:color="auto" w:fill="FFFFFF"/>
        </w:rPr>
      </w:pPr>
      <w:r w:rsidRPr="005246A4">
        <w:rPr>
          <w:rStyle w:val="af0"/>
          <w:rFonts w:ascii="Tahoma" w:hAnsi="Tahoma" w:cs="Tahoma"/>
          <w:i w:val="0"/>
          <w:sz w:val="22"/>
          <w:szCs w:val="22"/>
        </w:rPr>
        <w:br/>
      </w:r>
    </w:p>
    <w:p w:rsidR="00195C8E" w:rsidRPr="006C3C9D" w:rsidRDefault="00195C8E" w:rsidP="005246A4">
      <w:pPr>
        <w:autoSpaceDE w:val="0"/>
        <w:autoSpaceDN w:val="0"/>
        <w:adjustRightInd w:val="0"/>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195C8E" w:rsidRPr="006C3C9D" w:rsidRDefault="00195C8E" w:rsidP="00195C8E">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 xml:space="preserve">  </w:t>
      </w:r>
      <w:r w:rsidR="003B12D9">
        <w:rPr>
          <w:rFonts w:ascii="Tahoma" w:hAnsi="Tahoma" w:cs="Tahoma"/>
          <w:b/>
          <w:sz w:val="22"/>
          <w:szCs w:val="22"/>
        </w:rPr>
        <w:t>66</w:t>
      </w:r>
      <w:r w:rsidR="00EA7D01">
        <w:rPr>
          <w:rFonts w:ascii="Tahoma" w:hAnsi="Tahoma" w:cs="Tahoma"/>
          <w:b/>
          <w:sz w:val="22"/>
          <w:szCs w:val="22"/>
        </w:rPr>
        <w:t>6</w:t>
      </w:r>
      <w:r w:rsidRPr="006C3C9D">
        <w:rPr>
          <w:rFonts w:ascii="Tahoma" w:hAnsi="Tahoma" w:cs="Tahoma"/>
          <w:b/>
          <w:sz w:val="22"/>
          <w:szCs w:val="22"/>
        </w:rPr>
        <w:t>/2018</w:t>
      </w:r>
    </w:p>
    <w:p w:rsidR="00195C8E" w:rsidRDefault="00195C8E" w:rsidP="00195C8E">
      <w:pPr>
        <w:pStyle w:val="a5"/>
        <w:rPr>
          <w:rFonts w:ascii="Tahoma" w:hAnsi="Tahoma"/>
          <w:b/>
          <w:sz w:val="22"/>
          <w:szCs w:val="22"/>
        </w:rPr>
      </w:pPr>
    </w:p>
    <w:p w:rsidR="00195C8E" w:rsidRDefault="00195C8E" w:rsidP="00195C8E">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195C8E" w:rsidRDefault="00195C8E" w:rsidP="00195C8E">
      <w:pPr>
        <w:pStyle w:val="a5"/>
        <w:spacing w:line="276" w:lineRule="auto"/>
        <w:jc w:val="center"/>
        <w:rPr>
          <w:rFonts w:ascii="Tahoma" w:hAnsi="Tahoma" w:cs="Tahoma"/>
          <w:b/>
          <w:sz w:val="22"/>
          <w:szCs w:val="22"/>
        </w:rPr>
      </w:pPr>
    </w:p>
    <w:p w:rsidR="00195C8E" w:rsidRDefault="00195C8E" w:rsidP="00195C8E">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195C8E" w:rsidRDefault="00195C8E" w:rsidP="00195C8E">
      <w:pPr>
        <w:pStyle w:val="a5"/>
        <w:rPr>
          <w:rFonts w:ascii="Tahoma" w:hAnsi="Tahoma" w:cs="Tahoma"/>
          <w:i/>
          <w:sz w:val="12"/>
          <w:szCs w:val="12"/>
        </w:rPr>
      </w:pPr>
      <w:r>
        <w:rPr>
          <w:rFonts w:ascii="Tahoma" w:hAnsi="Tahoma" w:cs="Tahoma"/>
          <w:i/>
          <w:sz w:val="12"/>
          <w:szCs w:val="12"/>
        </w:rPr>
        <w:t xml:space="preserve">ΑΚΡΙΒΕΣ ΑΝΤΙΓΡΑΦΟ                                                   </w:t>
      </w:r>
    </w:p>
    <w:p w:rsidR="00195C8E" w:rsidRDefault="00195C8E" w:rsidP="00195C8E">
      <w:pPr>
        <w:pStyle w:val="a5"/>
        <w:rPr>
          <w:rFonts w:ascii="Tahoma" w:hAnsi="Tahoma" w:cs="Tahoma"/>
          <w:i/>
          <w:sz w:val="12"/>
          <w:szCs w:val="12"/>
        </w:rPr>
      </w:pPr>
      <w:r>
        <w:rPr>
          <w:rFonts w:ascii="Tahoma" w:hAnsi="Tahoma" w:cs="Tahoma"/>
          <w:i/>
          <w:sz w:val="12"/>
          <w:szCs w:val="12"/>
        </w:rPr>
        <w:t xml:space="preserve">      Άρτα αυθημερόν                                                 </w:t>
      </w:r>
    </w:p>
    <w:p w:rsidR="00195C8E" w:rsidRDefault="00195C8E" w:rsidP="00195C8E">
      <w:pPr>
        <w:pStyle w:val="a5"/>
        <w:rPr>
          <w:rFonts w:ascii="Tahoma" w:hAnsi="Tahoma" w:cs="Tahoma"/>
          <w:i/>
          <w:sz w:val="12"/>
          <w:szCs w:val="12"/>
        </w:rPr>
      </w:pPr>
      <w:r>
        <w:rPr>
          <w:rFonts w:ascii="Tahoma" w:hAnsi="Tahoma" w:cs="Tahoma"/>
          <w:i/>
          <w:sz w:val="12"/>
          <w:szCs w:val="12"/>
        </w:rPr>
        <w:t xml:space="preserve">Ο Υπεύθυνος  Γραφείου </w:t>
      </w:r>
    </w:p>
    <w:p w:rsidR="00195C8E" w:rsidRDefault="00195C8E" w:rsidP="00195C8E">
      <w:pPr>
        <w:pStyle w:val="a5"/>
        <w:rPr>
          <w:rFonts w:ascii="Tahoma" w:hAnsi="Tahoma" w:cs="Tahoma"/>
          <w:i/>
          <w:sz w:val="12"/>
          <w:szCs w:val="12"/>
        </w:rPr>
      </w:pPr>
    </w:p>
    <w:p w:rsidR="00195C8E" w:rsidRPr="005F0B19" w:rsidRDefault="00195C8E" w:rsidP="00195C8E">
      <w:pPr>
        <w:pStyle w:val="a5"/>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963779" w:rsidRDefault="00963779" w:rsidP="00195C8E">
      <w:pPr>
        <w:pStyle w:val="aa"/>
        <w:spacing w:line="276" w:lineRule="auto"/>
        <w:ind w:left="0"/>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E6E" w:rsidRDefault="004A2E6E">
      <w:r>
        <w:separator/>
      </w:r>
    </w:p>
  </w:endnote>
  <w:endnote w:type="continuationSeparator" w:id="0">
    <w:p w:rsidR="004A2E6E" w:rsidRDefault="004A2E6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04186D"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04186D">
        <w:pPr>
          <w:pStyle w:val="a7"/>
          <w:jc w:val="right"/>
        </w:pPr>
        <w:fldSimple w:instr=" PAGE   \* MERGEFORMAT ">
          <w:r w:rsidR="00E57173">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E6E" w:rsidRDefault="004A2E6E">
      <w:r>
        <w:separator/>
      </w:r>
    </w:p>
  </w:footnote>
  <w:footnote w:type="continuationSeparator" w:id="0">
    <w:p w:rsidR="004A2E6E" w:rsidRDefault="004A2E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9"/>
  </w:num>
  <w:num w:numId="8">
    <w:abstractNumId w:val="6"/>
  </w:num>
  <w:num w:numId="9">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438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186D"/>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2E6E"/>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46A4"/>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0432"/>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57173"/>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A7D01"/>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21389222">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8B932D-E1ED-4F02-9B46-777147EAC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596</Words>
  <Characters>3221</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2018-12-04T07:17:00Z</cp:lastPrinted>
  <dcterms:created xsi:type="dcterms:W3CDTF">2018-12-04T07:09:00Z</dcterms:created>
  <dcterms:modified xsi:type="dcterms:W3CDTF">2018-12-04T07:20:00Z</dcterms:modified>
</cp:coreProperties>
</file>