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3A194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46752F">
              <w:rPr>
                <w:rFonts w:ascii="Tahoma" w:hAnsi="Tahoma" w:cs="Tahoma"/>
                <w:b/>
                <w:bCs/>
                <w:sz w:val="22"/>
                <w:szCs w:val="22"/>
              </w:rPr>
              <w:t>60</w:t>
            </w:r>
            <w:r w:rsidR="003A1947">
              <w:rPr>
                <w:rFonts w:ascii="Tahoma" w:hAnsi="Tahoma" w:cs="Tahoma"/>
                <w:b/>
                <w:bCs/>
                <w:sz w:val="22"/>
                <w:szCs w:val="22"/>
              </w:rPr>
              <w:t>2</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706367" w:rsidRDefault="00706367" w:rsidP="00706367">
            <w:pPr>
              <w:rPr>
                <w:rStyle w:val="af1"/>
                <w:i w:val="0"/>
              </w:rPr>
            </w:pPr>
            <w:r w:rsidRPr="00706367">
              <w:rPr>
                <w:rStyle w:val="af1"/>
                <w:i w:val="0"/>
              </w:rPr>
              <w:t>ΑΔΑ: Ψ67ΖΩΨΑ-ΕΙΤ</w:t>
            </w:r>
          </w:p>
          <w:p w:rsidR="00E3371C" w:rsidRPr="00E75797" w:rsidRDefault="00E3371C" w:rsidP="00CF21F0">
            <w:pPr>
              <w:pStyle w:val="af4"/>
              <w:rPr>
                <w:rStyle w:val="af1"/>
              </w:rPr>
            </w:pPr>
          </w:p>
        </w:tc>
        <w:tc>
          <w:tcPr>
            <w:tcW w:w="4509" w:type="dxa"/>
            <w:shd w:val="clear" w:color="auto" w:fill="D9D9D9"/>
          </w:tcPr>
          <w:p w:rsidR="00E3371C" w:rsidRPr="00791641" w:rsidRDefault="003A1947" w:rsidP="007108F6">
            <w:pPr>
              <w:spacing w:line="276" w:lineRule="auto"/>
              <w:jc w:val="center"/>
              <w:rPr>
                <w:rStyle w:val="af1"/>
                <w:rFonts w:ascii="Tahoma" w:hAnsi="Tahoma" w:cs="Tahoma"/>
                <w:b/>
                <w:i w:val="0"/>
                <w:iCs w:val="0"/>
                <w:sz w:val="20"/>
                <w:szCs w:val="20"/>
              </w:rPr>
            </w:pPr>
            <w:r w:rsidRPr="003A1947">
              <w:rPr>
                <w:rFonts w:ascii="Tahoma" w:hAnsi="Tahoma" w:cs="Tahoma"/>
                <w:b/>
                <w:sz w:val="22"/>
                <w:szCs w:val="22"/>
              </w:rPr>
              <w:t>Έγκριση πρωτοκόλλων παραλαβής του Τμήματος Προμηθειών και Αποθηκών</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3A1947" w:rsidRDefault="00C92BF7" w:rsidP="003A1947">
      <w:pPr>
        <w:pStyle w:val="af4"/>
        <w:spacing w:line="276" w:lineRule="auto"/>
        <w:jc w:val="both"/>
        <w:rPr>
          <w:rFonts w:ascii="Tahoma" w:hAnsi="Tahoma" w:cs="Tahoma"/>
          <w:color w:val="000000"/>
          <w:szCs w:val="22"/>
          <w:shd w:val="clear" w:color="auto" w:fill="FFFFFF"/>
        </w:rPr>
      </w:pPr>
      <w:r w:rsidRPr="0064683D">
        <w:rPr>
          <w:rFonts w:ascii="Tahoma" w:hAnsi="Tahoma" w:cs="Tahoma"/>
          <w:szCs w:val="22"/>
          <w:shd w:val="clear" w:color="auto" w:fill="FFFFFF"/>
        </w:rPr>
        <w:t xml:space="preserve">  </w:t>
      </w:r>
      <w:r w:rsidR="00AA22D6" w:rsidRPr="0064683D">
        <w:rPr>
          <w:rFonts w:ascii="Tahoma" w:hAnsi="Tahoma" w:cs="Tahoma"/>
          <w:szCs w:val="22"/>
          <w:shd w:val="clear" w:color="auto" w:fill="FFFFFF"/>
        </w:rPr>
        <w:t xml:space="preserve">Ο Πρόεδρος κήρυξε την έναρξη της συνεδρίασης και εισηγούμενος το </w:t>
      </w:r>
      <w:r w:rsidR="003A1947">
        <w:rPr>
          <w:rFonts w:ascii="Tahoma" w:hAnsi="Tahoma" w:cs="Tahoma"/>
          <w:szCs w:val="22"/>
          <w:shd w:val="clear" w:color="auto" w:fill="FFFFFF"/>
        </w:rPr>
        <w:t>4</w:t>
      </w:r>
      <w:r w:rsidR="00AA22D6" w:rsidRPr="0064683D">
        <w:rPr>
          <w:rFonts w:ascii="Tahoma" w:hAnsi="Tahoma" w:cs="Tahoma"/>
          <w:szCs w:val="22"/>
        </w:rPr>
        <w:t>ο</w:t>
      </w:r>
      <w:r w:rsidR="00AA22D6" w:rsidRPr="0064683D">
        <w:rPr>
          <w:rFonts w:ascii="Tahoma" w:hAnsi="Tahoma" w:cs="Tahoma"/>
          <w:szCs w:val="22"/>
          <w:shd w:val="clear" w:color="auto" w:fill="FFFFFF"/>
        </w:rPr>
        <w:t xml:space="preserve">  </w:t>
      </w:r>
      <w:r w:rsidR="00C43C2A" w:rsidRPr="0064683D">
        <w:rPr>
          <w:rFonts w:ascii="Tahoma" w:hAnsi="Tahoma" w:cs="Tahoma"/>
          <w:szCs w:val="22"/>
          <w:shd w:val="clear" w:color="auto" w:fill="FFFFFF"/>
        </w:rPr>
        <w:t>τακτικό</w:t>
      </w:r>
      <w:r w:rsidR="00AA22D6" w:rsidRPr="0064683D">
        <w:rPr>
          <w:rFonts w:ascii="Tahoma" w:hAnsi="Tahoma" w:cs="Tahoma"/>
          <w:szCs w:val="22"/>
          <w:shd w:val="clear" w:color="auto" w:fill="FFFFFF"/>
        </w:rPr>
        <w:t xml:space="preserve">  θέμα της ημερήσιας διάταξης</w:t>
      </w:r>
      <w:r w:rsidR="001D5921" w:rsidRPr="0064683D">
        <w:rPr>
          <w:rFonts w:ascii="Tahoma" w:hAnsi="Tahoma" w:cs="Tahoma"/>
          <w:szCs w:val="22"/>
          <w:shd w:val="clear" w:color="auto" w:fill="FFFFFF"/>
        </w:rPr>
        <w:t>: «</w:t>
      </w:r>
      <w:r w:rsidR="003A1947" w:rsidRPr="003A1947">
        <w:rPr>
          <w:rFonts w:ascii="Tahoma" w:hAnsi="Tahoma" w:cs="Tahoma"/>
          <w:b/>
          <w:szCs w:val="22"/>
        </w:rPr>
        <w:t>Έγκριση πρωτοκόλλων παραλαβής του Τμήματος Προμηθειών και Αποθηκών</w:t>
      </w:r>
      <w:r w:rsidR="000934B2" w:rsidRPr="0064683D">
        <w:rPr>
          <w:rStyle w:val="af1"/>
          <w:rFonts w:ascii="Tahoma" w:hAnsi="Tahoma" w:cs="Tahoma"/>
          <w:b/>
          <w:szCs w:val="22"/>
        </w:rPr>
        <w:t>»</w:t>
      </w:r>
      <w:r w:rsidR="00791641" w:rsidRPr="0064683D">
        <w:rPr>
          <w:rFonts w:ascii="Tahoma" w:hAnsi="Tahoma" w:cs="Tahoma"/>
          <w:szCs w:val="22"/>
        </w:rPr>
        <w:t xml:space="preserve"> </w:t>
      </w:r>
      <w:bookmarkStart w:id="0" w:name="OLE_LINK6"/>
      <w:r w:rsidR="003A1947" w:rsidRPr="00096AB3">
        <w:rPr>
          <w:rFonts w:ascii="Tahoma" w:hAnsi="Tahoma" w:cs="Tahoma"/>
          <w:color w:val="000000"/>
          <w:szCs w:val="22"/>
          <w:shd w:val="clear" w:color="auto" w:fill="FFFFFF"/>
        </w:rPr>
        <w:t>έθεσε υπόψη του Συμβουλίου τα πρωτόκολλα παραλαβής  ως εξής :</w:t>
      </w:r>
    </w:p>
    <w:p w:rsidR="003A1947" w:rsidRDefault="003A1947" w:rsidP="003A1947">
      <w:pPr>
        <w:pStyle w:val="af4"/>
        <w:spacing w:line="276" w:lineRule="auto"/>
        <w:jc w:val="both"/>
        <w:rPr>
          <w:rFonts w:ascii="Tahoma" w:hAnsi="Tahoma" w:cs="Tahoma"/>
          <w:color w:val="000000"/>
          <w:szCs w:val="22"/>
          <w:shd w:val="clear" w:color="auto" w:fill="FFFFFF"/>
        </w:rPr>
      </w:pPr>
    </w:p>
    <w:tbl>
      <w:tblPr>
        <w:tblStyle w:val="a5"/>
        <w:tblW w:w="9828" w:type="dxa"/>
        <w:tblLayout w:type="fixed"/>
        <w:tblLook w:val="01E0"/>
      </w:tblPr>
      <w:tblGrid>
        <w:gridCol w:w="1008"/>
        <w:gridCol w:w="2782"/>
        <w:gridCol w:w="1718"/>
        <w:gridCol w:w="2700"/>
        <w:gridCol w:w="1620"/>
      </w:tblGrid>
      <w:tr w:rsidR="003A1947" w:rsidRPr="003A1947" w:rsidTr="003A1947">
        <w:trPr>
          <w:trHeight w:val="712"/>
        </w:trPr>
        <w:tc>
          <w:tcPr>
            <w:tcW w:w="1008" w:type="dxa"/>
          </w:tcPr>
          <w:p w:rsidR="003A1947" w:rsidRPr="003A1947" w:rsidRDefault="003A1947" w:rsidP="003A1947">
            <w:pPr>
              <w:jc w:val="center"/>
              <w:rPr>
                <w:rFonts w:ascii="Tahoma" w:hAnsi="Tahoma" w:cs="Tahoma"/>
                <w:b/>
                <w:sz w:val="18"/>
                <w:szCs w:val="18"/>
              </w:rPr>
            </w:pPr>
            <w:r w:rsidRPr="003A1947">
              <w:rPr>
                <w:rFonts w:ascii="Tahoma" w:hAnsi="Tahoma" w:cs="Tahoma"/>
                <w:b/>
                <w:sz w:val="18"/>
                <w:szCs w:val="18"/>
              </w:rPr>
              <w:t>Α/Α</w:t>
            </w:r>
          </w:p>
        </w:tc>
        <w:tc>
          <w:tcPr>
            <w:tcW w:w="2782" w:type="dxa"/>
          </w:tcPr>
          <w:p w:rsidR="003A1947" w:rsidRPr="003A1947" w:rsidRDefault="003A1947" w:rsidP="003A1947">
            <w:pPr>
              <w:jc w:val="center"/>
              <w:rPr>
                <w:rFonts w:ascii="Tahoma" w:hAnsi="Tahoma" w:cs="Tahoma"/>
                <w:b/>
                <w:sz w:val="18"/>
                <w:szCs w:val="18"/>
              </w:rPr>
            </w:pPr>
          </w:p>
          <w:p w:rsidR="003A1947" w:rsidRPr="003A1947" w:rsidRDefault="003A1947" w:rsidP="003A1947">
            <w:pPr>
              <w:jc w:val="center"/>
              <w:rPr>
                <w:rFonts w:ascii="Tahoma" w:hAnsi="Tahoma" w:cs="Tahoma"/>
                <w:b/>
                <w:sz w:val="18"/>
                <w:szCs w:val="18"/>
              </w:rPr>
            </w:pPr>
            <w:r w:rsidRPr="003A1947">
              <w:rPr>
                <w:rFonts w:ascii="Tahoma" w:hAnsi="Tahoma" w:cs="Tahoma"/>
                <w:b/>
                <w:sz w:val="18"/>
                <w:szCs w:val="18"/>
              </w:rPr>
              <w:t>ΕΡΓΑΣΙΕΣ</w:t>
            </w:r>
          </w:p>
        </w:tc>
        <w:tc>
          <w:tcPr>
            <w:tcW w:w="1718" w:type="dxa"/>
          </w:tcPr>
          <w:p w:rsidR="003A1947" w:rsidRPr="003A1947" w:rsidRDefault="003A1947" w:rsidP="003A1947">
            <w:pPr>
              <w:autoSpaceDE w:val="0"/>
              <w:autoSpaceDN w:val="0"/>
              <w:adjustRightInd w:val="0"/>
              <w:jc w:val="center"/>
              <w:rPr>
                <w:rFonts w:ascii="Tahoma" w:hAnsi="Tahoma" w:cs="Tahoma"/>
                <w:b/>
                <w:sz w:val="18"/>
                <w:szCs w:val="18"/>
              </w:rPr>
            </w:pPr>
            <w:r w:rsidRPr="003A1947">
              <w:rPr>
                <w:rFonts w:ascii="Tahoma" w:hAnsi="Tahoma" w:cs="Tahoma"/>
                <w:b/>
                <w:sz w:val="18"/>
                <w:szCs w:val="18"/>
              </w:rPr>
              <w:t xml:space="preserve">Ημερομηνία </w:t>
            </w:r>
            <w:proofErr w:type="spellStart"/>
            <w:r w:rsidRPr="003A1947">
              <w:rPr>
                <w:rFonts w:ascii="Tahoma" w:hAnsi="Tahoma" w:cs="Tahoma"/>
                <w:b/>
                <w:sz w:val="18"/>
                <w:szCs w:val="18"/>
              </w:rPr>
              <w:t>πρωτ</w:t>
            </w:r>
            <w:proofErr w:type="spellEnd"/>
          </w:p>
          <w:p w:rsidR="003A1947" w:rsidRPr="003A1947" w:rsidRDefault="003A1947" w:rsidP="003A1947">
            <w:pPr>
              <w:jc w:val="center"/>
              <w:rPr>
                <w:rFonts w:ascii="Tahoma" w:hAnsi="Tahoma" w:cs="Tahoma"/>
                <w:b/>
                <w:sz w:val="18"/>
                <w:szCs w:val="18"/>
              </w:rPr>
            </w:pPr>
            <w:r w:rsidRPr="003A1947">
              <w:rPr>
                <w:rFonts w:ascii="Tahoma" w:hAnsi="Tahoma" w:cs="Tahoma"/>
                <w:b/>
                <w:sz w:val="18"/>
                <w:szCs w:val="18"/>
              </w:rPr>
              <w:t>παραλαβής</w:t>
            </w:r>
          </w:p>
        </w:tc>
        <w:tc>
          <w:tcPr>
            <w:tcW w:w="2700" w:type="dxa"/>
          </w:tcPr>
          <w:p w:rsidR="003A1947" w:rsidRPr="003A1947" w:rsidRDefault="003A1947" w:rsidP="003A1947">
            <w:pPr>
              <w:jc w:val="center"/>
              <w:rPr>
                <w:rFonts w:ascii="Tahoma" w:hAnsi="Tahoma" w:cs="Tahoma"/>
                <w:b/>
                <w:sz w:val="18"/>
                <w:szCs w:val="18"/>
              </w:rPr>
            </w:pPr>
            <w:r w:rsidRPr="003A1947">
              <w:rPr>
                <w:rFonts w:ascii="Tahoma" w:hAnsi="Tahoma" w:cs="Tahoma"/>
                <w:b/>
                <w:sz w:val="18"/>
                <w:szCs w:val="18"/>
              </w:rPr>
              <w:t>ΠΡΟΜΗΘΕΥΤΗΣ</w:t>
            </w:r>
          </w:p>
        </w:tc>
        <w:tc>
          <w:tcPr>
            <w:tcW w:w="1620" w:type="dxa"/>
          </w:tcPr>
          <w:p w:rsidR="003A1947" w:rsidRPr="003A1947" w:rsidRDefault="003A1947" w:rsidP="003A1947">
            <w:pPr>
              <w:jc w:val="center"/>
              <w:rPr>
                <w:rFonts w:ascii="Tahoma" w:hAnsi="Tahoma" w:cs="Tahoma"/>
                <w:b/>
                <w:sz w:val="18"/>
                <w:szCs w:val="18"/>
              </w:rPr>
            </w:pPr>
            <w:r w:rsidRPr="003A1947">
              <w:rPr>
                <w:rFonts w:ascii="Tahoma" w:hAnsi="Tahoma" w:cs="Tahoma"/>
                <w:b/>
                <w:sz w:val="18"/>
                <w:szCs w:val="18"/>
              </w:rPr>
              <w:t>Ποσό</w:t>
            </w:r>
          </w:p>
        </w:tc>
      </w:tr>
      <w:tr w:rsidR="003A1947" w:rsidRPr="003A1947" w:rsidTr="003A1947">
        <w:trPr>
          <w:trHeight w:val="790"/>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 xml:space="preserve">Πλύσιμο κοινοχρήστων χώρων Δήμου </w:t>
            </w:r>
            <w:proofErr w:type="spellStart"/>
            <w:r w:rsidRPr="003A1947">
              <w:rPr>
                <w:rFonts w:ascii="Tahoma" w:hAnsi="Tahoma" w:cs="Tahoma"/>
                <w:sz w:val="18"/>
                <w:szCs w:val="18"/>
              </w:rPr>
              <w:t>Αρταίων</w:t>
            </w:r>
            <w:proofErr w:type="spellEnd"/>
          </w:p>
        </w:tc>
        <w:tc>
          <w:tcPr>
            <w:tcW w:w="1718" w:type="dxa"/>
          </w:tcPr>
          <w:p w:rsidR="003A1947" w:rsidRPr="003A1947" w:rsidRDefault="003A1947" w:rsidP="003A1947">
            <w:pPr>
              <w:jc w:val="center"/>
              <w:rPr>
                <w:rFonts w:ascii="Tahoma" w:hAnsi="Tahoma" w:cs="Tahoma"/>
                <w:sz w:val="18"/>
                <w:szCs w:val="18"/>
              </w:rPr>
            </w:pPr>
          </w:p>
          <w:p w:rsidR="003A1947" w:rsidRPr="003A1947" w:rsidRDefault="003A1947" w:rsidP="003A1947">
            <w:pPr>
              <w:jc w:val="center"/>
              <w:rPr>
                <w:rFonts w:ascii="Tahoma" w:hAnsi="Tahoma" w:cs="Tahoma"/>
                <w:sz w:val="18"/>
                <w:szCs w:val="18"/>
              </w:rPr>
            </w:pPr>
          </w:p>
          <w:p w:rsidR="003A1947" w:rsidRPr="003A1947" w:rsidRDefault="003A1947" w:rsidP="003A1947">
            <w:pPr>
              <w:jc w:val="center"/>
              <w:rPr>
                <w:rFonts w:ascii="Tahoma" w:hAnsi="Tahoma" w:cs="Tahoma"/>
                <w:sz w:val="18"/>
                <w:szCs w:val="18"/>
              </w:rPr>
            </w:pPr>
            <w:r w:rsidRPr="003A1947">
              <w:rPr>
                <w:rFonts w:ascii="Tahoma" w:hAnsi="Tahoma" w:cs="Tahoma"/>
                <w:sz w:val="18"/>
                <w:szCs w:val="18"/>
              </w:rPr>
              <w:t>4-10-2018</w:t>
            </w:r>
          </w:p>
          <w:p w:rsidR="003A1947" w:rsidRPr="003A1947" w:rsidRDefault="003A1947" w:rsidP="003A1947">
            <w:pPr>
              <w:jc w:val="center"/>
              <w:rPr>
                <w:rFonts w:ascii="Tahoma" w:hAnsi="Tahoma" w:cs="Tahoma"/>
                <w:sz w:val="18"/>
                <w:szCs w:val="18"/>
              </w:rPr>
            </w:pP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ΕΛΕΥΘΕΡΙΟΣ &amp; ΛΑΜΠΡΟΣ ΓΕΩΡΓΟΥΛΑΣ Ο.Ε</w:t>
            </w:r>
          </w:p>
        </w:tc>
        <w:tc>
          <w:tcPr>
            <w:tcW w:w="1620" w:type="dxa"/>
          </w:tcPr>
          <w:p w:rsidR="003A1947" w:rsidRPr="003A1947" w:rsidRDefault="003A1947" w:rsidP="003A1947">
            <w:pPr>
              <w:jc w:val="center"/>
              <w:rPr>
                <w:rFonts w:ascii="Tahoma" w:hAnsi="Tahoma" w:cs="Tahoma"/>
                <w:sz w:val="18"/>
                <w:szCs w:val="18"/>
              </w:rPr>
            </w:pPr>
          </w:p>
          <w:p w:rsidR="003A1947" w:rsidRPr="003A1947" w:rsidRDefault="003A1947" w:rsidP="003A1947">
            <w:pPr>
              <w:jc w:val="center"/>
              <w:rPr>
                <w:rFonts w:ascii="Tahoma" w:hAnsi="Tahoma" w:cs="Tahoma"/>
                <w:sz w:val="18"/>
                <w:szCs w:val="18"/>
              </w:rPr>
            </w:pPr>
          </w:p>
          <w:p w:rsidR="003A1947" w:rsidRPr="003A1947" w:rsidRDefault="003A1947" w:rsidP="003A1947">
            <w:pPr>
              <w:jc w:val="center"/>
              <w:rPr>
                <w:rFonts w:ascii="Tahoma" w:hAnsi="Tahoma" w:cs="Tahoma"/>
                <w:sz w:val="18"/>
                <w:szCs w:val="18"/>
              </w:rPr>
            </w:pPr>
            <w:r w:rsidRPr="003A1947">
              <w:rPr>
                <w:rFonts w:ascii="Tahoma" w:hAnsi="Tahoma" w:cs="Tahoma"/>
                <w:sz w:val="18"/>
                <w:szCs w:val="18"/>
              </w:rPr>
              <w:t>4.920,32</w:t>
            </w:r>
          </w:p>
        </w:tc>
      </w:tr>
      <w:tr w:rsidR="003A1947" w:rsidRPr="003A1947" w:rsidTr="003A1947">
        <w:trPr>
          <w:trHeight w:val="746"/>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Καταπολέμηση επιβλαβών εντόμων σε α)σχολικά κτίρια και</w:t>
            </w:r>
          </w:p>
          <w:p w:rsidR="003A1947" w:rsidRPr="003A1947" w:rsidRDefault="003A1947" w:rsidP="003A1947">
            <w:pPr>
              <w:jc w:val="center"/>
              <w:rPr>
                <w:rFonts w:ascii="Tahoma" w:hAnsi="Tahoma" w:cs="Tahoma"/>
                <w:sz w:val="18"/>
                <w:szCs w:val="18"/>
              </w:rPr>
            </w:pPr>
            <w:r w:rsidRPr="003A1947">
              <w:rPr>
                <w:rFonts w:ascii="Tahoma" w:hAnsi="Tahoma" w:cs="Tahoma"/>
                <w:sz w:val="18"/>
                <w:szCs w:val="18"/>
              </w:rPr>
              <w:t>β) κοινόχρηστοι χώροι</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9/10/2018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Σ. ΠΑΠΑΝΙΚΟΛΑΟΥ &amp; ΣΙΑ ΟΕ</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5.208,00€</w:t>
            </w:r>
          </w:p>
        </w:tc>
      </w:tr>
      <w:tr w:rsidR="003A1947" w:rsidRPr="003A1947" w:rsidTr="003A1947">
        <w:trPr>
          <w:trHeight w:val="700"/>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3</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 xml:space="preserve">Παρακολούθηση οχημάτων του Δήμου με </w:t>
            </w:r>
            <w:r w:rsidRPr="003A1947">
              <w:rPr>
                <w:rFonts w:ascii="Tahoma" w:hAnsi="Tahoma" w:cs="Tahoma"/>
                <w:sz w:val="18"/>
                <w:szCs w:val="18"/>
                <w:lang w:val="en-US"/>
              </w:rPr>
              <w:t>GPS</w:t>
            </w:r>
            <w:r w:rsidRPr="003A1947">
              <w:rPr>
                <w:rFonts w:ascii="Tahoma" w:hAnsi="Tahoma" w:cs="Tahoma"/>
                <w:sz w:val="18"/>
                <w:szCs w:val="18"/>
              </w:rPr>
              <w:t xml:space="preserve"> μέσω δορυφορικής εφαρμογής</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23/10/2018</w:t>
            </w:r>
          </w:p>
        </w:tc>
        <w:tc>
          <w:tcPr>
            <w:tcW w:w="2700" w:type="dxa"/>
          </w:tcPr>
          <w:p w:rsidR="003A1947" w:rsidRPr="003A1947" w:rsidRDefault="003A1947" w:rsidP="003A1947">
            <w:pPr>
              <w:jc w:val="center"/>
              <w:rPr>
                <w:rFonts w:ascii="Tahoma" w:hAnsi="Tahoma" w:cs="Tahoma"/>
                <w:sz w:val="18"/>
                <w:szCs w:val="18"/>
                <w:lang w:val="en-GB"/>
              </w:rPr>
            </w:pPr>
            <w:proofErr w:type="spellStart"/>
            <w:r w:rsidRPr="003A1947">
              <w:rPr>
                <w:rFonts w:ascii="Tahoma" w:hAnsi="Tahoma" w:cs="Tahoma"/>
                <w:sz w:val="18"/>
                <w:szCs w:val="18"/>
                <w:lang w:val="en-US"/>
              </w:rPr>
              <w:t>Itrack</w:t>
            </w:r>
            <w:proofErr w:type="spellEnd"/>
            <w:r w:rsidRPr="003A1947">
              <w:rPr>
                <w:rFonts w:ascii="Tahoma" w:hAnsi="Tahoma" w:cs="Tahoma"/>
                <w:sz w:val="18"/>
                <w:szCs w:val="18"/>
                <w:lang w:val="en-US"/>
              </w:rPr>
              <w:t xml:space="preserve"> Services </w:t>
            </w:r>
            <w:r w:rsidRPr="003A1947">
              <w:rPr>
                <w:rFonts w:ascii="Tahoma" w:hAnsi="Tahoma" w:cs="Tahoma"/>
                <w:sz w:val="18"/>
                <w:szCs w:val="18"/>
              </w:rPr>
              <w:t>Ε</w:t>
            </w:r>
            <w:r w:rsidRPr="003A1947">
              <w:rPr>
                <w:rFonts w:ascii="Tahoma" w:hAnsi="Tahoma" w:cs="Tahoma"/>
                <w:sz w:val="18"/>
                <w:szCs w:val="18"/>
                <w:lang w:val="en-GB"/>
              </w:rPr>
              <w:t>.</w:t>
            </w:r>
            <w:r w:rsidRPr="003A1947">
              <w:rPr>
                <w:rFonts w:ascii="Tahoma" w:hAnsi="Tahoma" w:cs="Tahoma"/>
                <w:sz w:val="18"/>
                <w:szCs w:val="18"/>
              </w:rPr>
              <w:t>Π</w:t>
            </w:r>
            <w:r w:rsidRPr="003A1947">
              <w:rPr>
                <w:rFonts w:ascii="Tahoma" w:hAnsi="Tahoma" w:cs="Tahoma"/>
                <w:sz w:val="18"/>
                <w:szCs w:val="18"/>
                <w:lang w:val="en-GB"/>
              </w:rPr>
              <w:t>.</w:t>
            </w:r>
            <w:r w:rsidRPr="003A1947">
              <w:rPr>
                <w:rFonts w:ascii="Tahoma" w:hAnsi="Tahoma" w:cs="Tahoma"/>
                <w:sz w:val="18"/>
                <w:szCs w:val="18"/>
              </w:rPr>
              <w:t>Ε</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1.696,32€</w:t>
            </w:r>
          </w:p>
        </w:tc>
      </w:tr>
      <w:tr w:rsidR="003A1947" w:rsidRPr="003A1947" w:rsidTr="003A1947">
        <w:trPr>
          <w:trHeight w:val="1062"/>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4</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Συντήρηση Παραποτάμιου πάρκου &amp; Αλσυλλίου Αγίων Αναργύρων &amp; αθλοπαιδιών Καρδάμου Σκούπας</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5/10/2018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ΛΑΜΠΡΗΣ ΙΩΑΝΝΗΣ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10.190,34€</w:t>
            </w:r>
          </w:p>
        </w:tc>
      </w:tr>
      <w:tr w:rsidR="003A1947" w:rsidRPr="003A1947" w:rsidTr="003A1947">
        <w:trPr>
          <w:trHeight w:val="626"/>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5</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 xml:space="preserve">Συντήρηση &amp; επισκευή μικρών </w:t>
            </w:r>
            <w:proofErr w:type="spellStart"/>
            <w:r w:rsidRPr="003A1947">
              <w:rPr>
                <w:rFonts w:ascii="Tahoma" w:hAnsi="Tahoma" w:cs="Tahoma"/>
                <w:sz w:val="18"/>
                <w:szCs w:val="18"/>
              </w:rPr>
              <w:t>κηποτεχνικών</w:t>
            </w:r>
            <w:proofErr w:type="spellEnd"/>
            <w:r w:rsidRPr="003A1947">
              <w:rPr>
                <w:rFonts w:ascii="Tahoma" w:hAnsi="Tahoma" w:cs="Tahoma"/>
                <w:sz w:val="18"/>
                <w:szCs w:val="18"/>
              </w:rPr>
              <w:t xml:space="preserve"> μηχανημάτων</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ΚΑΡΑΜΠΑΛΗΣ ΛΕΩΝΙΔΑΣ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405.00€</w:t>
            </w:r>
          </w:p>
        </w:tc>
      </w:tr>
      <w:tr w:rsidR="003A1947" w:rsidRPr="003A1947" w:rsidTr="003A1947">
        <w:trPr>
          <w:trHeight w:val="551"/>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6</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Συντήρηση Δημοτικού φωτισμού στο ΔΕ Αμβρακικού</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11/10/2018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ΜΠΑΙΜΠΟΣ ΑΘΑΝΑΣΙΟΣ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5.244,58€</w:t>
            </w:r>
          </w:p>
        </w:tc>
      </w:tr>
      <w:tr w:rsidR="003A1947" w:rsidRPr="003A1947" w:rsidTr="003A1947">
        <w:trPr>
          <w:trHeight w:val="714"/>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7</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Ετήσια συντήρηση του υποσταθμού μέσης τάσης του Δημαρχείου Άρτας</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3/10/2018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Σ.Ε.Η.Ε. Ο.Ε</w:t>
            </w:r>
          </w:p>
          <w:p w:rsidR="003A1947" w:rsidRPr="003A1947" w:rsidRDefault="003A1947" w:rsidP="003A1947">
            <w:pPr>
              <w:jc w:val="center"/>
              <w:rPr>
                <w:rFonts w:ascii="Tahoma" w:hAnsi="Tahoma" w:cs="Tahoma"/>
                <w:sz w:val="18"/>
                <w:szCs w:val="18"/>
              </w:rPr>
            </w:pPr>
            <w:r w:rsidRPr="003A1947">
              <w:rPr>
                <w:rFonts w:ascii="Tahoma" w:hAnsi="Tahoma" w:cs="Tahoma"/>
                <w:sz w:val="18"/>
                <w:szCs w:val="18"/>
              </w:rPr>
              <w:t>Γ.ΚΟΥΡΤΗΣ-Π.ΤΟΥΜΠΟΥΡΟΣ Ο.Ε</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558,00€</w:t>
            </w:r>
          </w:p>
        </w:tc>
      </w:tr>
      <w:tr w:rsidR="003A1947" w:rsidRPr="003A1947" w:rsidTr="003A1947">
        <w:trPr>
          <w:trHeight w:val="824"/>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8</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Απομάκρυνση εύφλεκτων υλικών κατά μήκος οδικού δικτύου(2</w:t>
            </w:r>
            <w:r w:rsidRPr="003A1947">
              <w:rPr>
                <w:rFonts w:ascii="Tahoma" w:hAnsi="Tahoma" w:cs="Tahoma"/>
                <w:sz w:val="18"/>
                <w:szCs w:val="18"/>
                <w:vertAlign w:val="superscript"/>
              </w:rPr>
              <w:t>ος</w:t>
            </w:r>
            <w:r w:rsidRPr="003A1947">
              <w:rPr>
                <w:rFonts w:ascii="Tahoma" w:hAnsi="Tahoma" w:cs="Tahoma"/>
                <w:sz w:val="18"/>
                <w:szCs w:val="18"/>
              </w:rPr>
              <w:t>Λογ/σμος</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5/10/2018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ΚΙΤΣΟΠΑΝΟΣ ΓΕΩΡΓΙΟΣ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2.298,09€</w:t>
            </w:r>
          </w:p>
        </w:tc>
      </w:tr>
      <w:tr w:rsidR="003A1947" w:rsidRPr="003A1947" w:rsidTr="003A1947">
        <w:trPr>
          <w:trHeight w:val="566"/>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9</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Καθαρισμός και αποψίλωση οικοπέδων ιδιωτών</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17/10/2018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ΖΙΩΒΑΣ ΚΩΝ/ΝΟΣ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19.595,10€</w:t>
            </w:r>
          </w:p>
        </w:tc>
      </w:tr>
      <w:tr w:rsidR="003A1947" w:rsidRPr="003A1947" w:rsidTr="003A1947">
        <w:trPr>
          <w:trHeight w:val="688"/>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10</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Χωματουργικές εργασίες στην ΤΚ ΑΓΊΟΥ Σπυρίδωνα (13-14-10-2018) λόγω πυρκαγιάς</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22/10/2018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ΚΙΤΣΟΠΑΝΟΣ ΓΕΩΡΓΙΟΣ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1,116,00€</w:t>
            </w:r>
          </w:p>
        </w:tc>
      </w:tr>
      <w:tr w:rsidR="003A1947" w:rsidRPr="003A1947" w:rsidTr="003A1947">
        <w:trPr>
          <w:trHeight w:val="995"/>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11</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 xml:space="preserve">Ταφές –εκταφές </w:t>
            </w:r>
            <w:r w:rsidRPr="003A1947">
              <w:rPr>
                <w:rFonts w:ascii="Tahoma" w:hAnsi="Tahoma" w:cs="Tahoma"/>
                <w:bCs/>
                <w:color w:val="000000"/>
                <w:sz w:val="18"/>
                <w:szCs w:val="18"/>
              </w:rPr>
              <w:t>στο Δημοτικό Κοιμητήριο Άρτας και στο Δημοτικό Κοιμητήριο Αγ. Αναργύρων</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29/10/2018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ΖΩΗΣ ΓΕΩΡΓΙΟΣ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899,00€</w:t>
            </w:r>
          </w:p>
          <w:p w:rsidR="003A1947" w:rsidRPr="003A1947" w:rsidRDefault="003A1947" w:rsidP="003A1947">
            <w:pPr>
              <w:jc w:val="center"/>
              <w:rPr>
                <w:rFonts w:ascii="Tahoma" w:hAnsi="Tahoma" w:cs="Tahoma"/>
                <w:sz w:val="18"/>
                <w:szCs w:val="18"/>
              </w:rPr>
            </w:pPr>
          </w:p>
          <w:p w:rsidR="003A1947" w:rsidRPr="003A1947" w:rsidRDefault="003A1947" w:rsidP="003A1947">
            <w:pPr>
              <w:jc w:val="center"/>
              <w:rPr>
                <w:rFonts w:ascii="Tahoma" w:hAnsi="Tahoma" w:cs="Tahoma"/>
                <w:sz w:val="18"/>
                <w:szCs w:val="18"/>
              </w:rPr>
            </w:pPr>
          </w:p>
        </w:tc>
      </w:tr>
      <w:tr w:rsidR="003A1947" w:rsidRPr="003A1947" w:rsidTr="003A1947">
        <w:trPr>
          <w:trHeight w:val="1062"/>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12</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 xml:space="preserve">Συντήρηση και διάνοιξη αγροτικών οδών για πυροπροστασία στην ΔΕ </w:t>
            </w:r>
            <w:proofErr w:type="spellStart"/>
            <w:r w:rsidRPr="003A1947">
              <w:rPr>
                <w:rFonts w:ascii="Tahoma" w:hAnsi="Tahoma" w:cs="Tahoma"/>
                <w:sz w:val="18"/>
                <w:szCs w:val="18"/>
              </w:rPr>
              <w:t>Ξηροβουνίου</w:t>
            </w:r>
            <w:proofErr w:type="spellEnd"/>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25/10/2018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ΤΣΟΓΚΑΣ ΠΑΝΑΓΙΩΤΗΣ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5.208,00€</w:t>
            </w:r>
          </w:p>
        </w:tc>
      </w:tr>
      <w:tr w:rsidR="003A1947" w:rsidRPr="003A1947" w:rsidTr="003A1947">
        <w:trPr>
          <w:trHeight w:val="843"/>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lastRenderedPageBreak/>
              <w:t>13</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Ηχητική κάλυψη παρέλασης 28</w:t>
            </w:r>
            <w:r w:rsidRPr="003A1947">
              <w:rPr>
                <w:rFonts w:ascii="Tahoma" w:hAnsi="Tahoma" w:cs="Tahoma"/>
                <w:sz w:val="18"/>
                <w:szCs w:val="18"/>
                <w:vertAlign w:val="superscript"/>
              </w:rPr>
              <w:t>ης</w:t>
            </w:r>
            <w:r w:rsidRPr="003A1947">
              <w:rPr>
                <w:rFonts w:ascii="Tahoma" w:hAnsi="Tahoma" w:cs="Tahoma"/>
                <w:sz w:val="18"/>
                <w:szCs w:val="18"/>
              </w:rPr>
              <w:t xml:space="preserve"> Οκτωβρίου στην ΔΕ Φιλοθέης</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29/10/2018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ΜΠΕΛΛΟΣ ΣΩΤΗΡΙΟΣ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250,00€</w:t>
            </w:r>
          </w:p>
        </w:tc>
      </w:tr>
      <w:tr w:rsidR="003A1947" w:rsidRPr="003A1947" w:rsidTr="003A1947">
        <w:trPr>
          <w:trHeight w:val="699"/>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14</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Ηχητική κάλυψη παρέλασης 28</w:t>
            </w:r>
            <w:r w:rsidRPr="003A1947">
              <w:rPr>
                <w:rFonts w:ascii="Tahoma" w:hAnsi="Tahoma" w:cs="Tahoma"/>
                <w:sz w:val="18"/>
                <w:szCs w:val="18"/>
                <w:vertAlign w:val="superscript"/>
              </w:rPr>
              <w:t>ης</w:t>
            </w:r>
            <w:r w:rsidRPr="003A1947">
              <w:rPr>
                <w:rFonts w:ascii="Tahoma" w:hAnsi="Tahoma" w:cs="Tahoma"/>
                <w:sz w:val="18"/>
                <w:szCs w:val="18"/>
              </w:rPr>
              <w:t xml:space="preserve"> Οκτωβρίου στην ΔΕ Βλαχερνών</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30/10/2018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ΤΑΣΗΣ ΚΩΝ/ΝΟΣ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250,00€</w:t>
            </w:r>
          </w:p>
        </w:tc>
      </w:tr>
      <w:tr w:rsidR="003A1947" w:rsidRPr="003A1947" w:rsidTr="003A1947">
        <w:trPr>
          <w:trHeight w:val="836"/>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15</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Συντήρηση 2 μηχανών καταμέτρησης της Οικονομικής Υπηρεσίας</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22/10/2018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ΤΑΤΣΗΣ ΓΕΩΡΓΙΟΣ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50,00€</w:t>
            </w:r>
          </w:p>
        </w:tc>
      </w:tr>
      <w:tr w:rsidR="003A1947" w:rsidRPr="003A1947" w:rsidTr="003A1947">
        <w:trPr>
          <w:trHeight w:val="1062"/>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16</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 xml:space="preserve">Μίσθωση </w:t>
            </w:r>
            <w:proofErr w:type="spellStart"/>
            <w:r w:rsidRPr="003A1947">
              <w:rPr>
                <w:rFonts w:ascii="Tahoma" w:hAnsi="Tahoma" w:cs="Tahoma"/>
                <w:sz w:val="18"/>
                <w:szCs w:val="18"/>
              </w:rPr>
              <w:t>μηχ</w:t>
            </w:r>
            <w:proofErr w:type="spellEnd"/>
            <w:r w:rsidRPr="003A1947">
              <w:rPr>
                <w:rFonts w:ascii="Tahoma" w:hAnsi="Tahoma" w:cs="Tahoma"/>
                <w:sz w:val="18"/>
                <w:szCs w:val="18"/>
              </w:rPr>
              <w:t>/</w:t>
            </w:r>
            <w:proofErr w:type="spellStart"/>
            <w:r w:rsidRPr="003A1947">
              <w:rPr>
                <w:rFonts w:ascii="Tahoma" w:hAnsi="Tahoma" w:cs="Tahoma"/>
                <w:sz w:val="18"/>
                <w:szCs w:val="18"/>
              </w:rPr>
              <w:t>τος</w:t>
            </w:r>
            <w:proofErr w:type="spellEnd"/>
            <w:r w:rsidRPr="003A1947">
              <w:rPr>
                <w:rFonts w:ascii="Tahoma" w:hAnsi="Tahoma" w:cs="Tahoma"/>
                <w:sz w:val="18"/>
                <w:szCs w:val="18"/>
              </w:rPr>
              <w:t xml:space="preserve"> (</w:t>
            </w:r>
            <w:proofErr w:type="spellStart"/>
            <w:r w:rsidRPr="003A1947">
              <w:rPr>
                <w:rFonts w:ascii="Tahoma" w:hAnsi="Tahoma" w:cs="Tahoma"/>
                <w:sz w:val="18"/>
                <w:szCs w:val="18"/>
              </w:rPr>
              <w:t>γκρειντερ</w:t>
            </w:r>
            <w:proofErr w:type="spellEnd"/>
            <w:r w:rsidRPr="003A1947">
              <w:rPr>
                <w:rFonts w:ascii="Tahoma" w:hAnsi="Tahoma" w:cs="Tahoma"/>
                <w:sz w:val="18"/>
                <w:szCs w:val="18"/>
              </w:rPr>
              <w:t xml:space="preserve">) για διαμόρφωση αγροτικών δρόμων ΔΕ Αμβρακικού  &amp; ΔΕ </w:t>
            </w:r>
            <w:proofErr w:type="spellStart"/>
            <w:r w:rsidRPr="003A1947">
              <w:rPr>
                <w:rFonts w:ascii="Tahoma" w:hAnsi="Tahoma" w:cs="Tahoma"/>
                <w:sz w:val="18"/>
                <w:szCs w:val="18"/>
              </w:rPr>
              <w:t>Κωστακιών</w:t>
            </w:r>
            <w:proofErr w:type="spellEnd"/>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23/10/2018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ΚΑΤΣΙΟΥΛΑΣ ΧΡΗΣΤΟΣ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9.597,60€</w:t>
            </w:r>
          </w:p>
        </w:tc>
      </w:tr>
      <w:tr w:rsidR="003A1947" w:rsidRPr="003A1947" w:rsidTr="003A1947">
        <w:trPr>
          <w:trHeight w:val="1189"/>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17</w:t>
            </w:r>
          </w:p>
        </w:tc>
        <w:tc>
          <w:tcPr>
            <w:tcW w:w="2782" w:type="dxa"/>
          </w:tcPr>
          <w:p w:rsidR="003A1947" w:rsidRPr="003A1947" w:rsidRDefault="003A1947" w:rsidP="003A1947">
            <w:pPr>
              <w:jc w:val="center"/>
              <w:rPr>
                <w:rFonts w:ascii="Tahoma" w:hAnsi="Tahoma" w:cs="Tahoma"/>
                <w:sz w:val="18"/>
                <w:szCs w:val="18"/>
              </w:rPr>
            </w:pPr>
          </w:p>
          <w:p w:rsidR="003A1947" w:rsidRPr="003A1947" w:rsidRDefault="003A1947" w:rsidP="003A1947">
            <w:pPr>
              <w:jc w:val="center"/>
              <w:rPr>
                <w:rFonts w:ascii="Tahoma" w:hAnsi="Tahoma" w:cs="Tahoma"/>
                <w:sz w:val="18"/>
                <w:szCs w:val="18"/>
              </w:rPr>
            </w:pPr>
            <w:r w:rsidRPr="003A1947">
              <w:rPr>
                <w:rFonts w:ascii="Tahoma" w:hAnsi="Tahoma" w:cs="Tahoma"/>
                <w:sz w:val="18"/>
                <w:szCs w:val="18"/>
              </w:rPr>
              <w:t xml:space="preserve">Μίσθωση </w:t>
            </w:r>
            <w:proofErr w:type="spellStart"/>
            <w:r w:rsidRPr="003A1947">
              <w:rPr>
                <w:rFonts w:ascii="Tahoma" w:hAnsi="Tahoma" w:cs="Tahoma"/>
                <w:sz w:val="18"/>
                <w:szCs w:val="18"/>
              </w:rPr>
              <w:t>μηχ</w:t>
            </w:r>
            <w:proofErr w:type="spellEnd"/>
            <w:r w:rsidRPr="003A1947">
              <w:rPr>
                <w:rFonts w:ascii="Tahoma" w:hAnsi="Tahoma" w:cs="Tahoma"/>
                <w:sz w:val="18"/>
                <w:szCs w:val="18"/>
              </w:rPr>
              <w:t>/</w:t>
            </w:r>
            <w:proofErr w:type="spellStart"/>
            <w:r w:rsidRPr="003A1947">
              <w:rPr>
                <w:rFonts w:ascii="Tahoma" w:hAnsi="Tahoma" w:cs="Tahoma"/>
                <w:sz w:val="18"/>
                <w:szCs w:val="18"/>
              </w:rPr>
              <w:t>τος</w:t>
            </w:r>
            <w:proofErr w:type="spellEnd"/>
            <w:r w:rsidRPr="003A1947">
              <w:rPr>
                <w:rFonts w:ascii="Tahoma" w:hAnsi="Tahoma" w:cs="Tahoma"/>
                <w:sz w:val="18"/>
                <w:szCs w:val="18"/>
              </w:rPr>
              <w:t xml:space="preserve"> (</w:t>
            </w:r>
            <w:proofErr w:type="spellStart"/>
            <w:r w:rsidRPr="003A1947">
              <w:rPr>
                <w:rFonts w:ascii="Tahoma" w:hAnsi="Tahoma" w:cs="Tahoma"/>
                <w:sz w:val="18"/>
                <w:szCs w:val="18"/>
              </w:rPr>
              <w:t>γκρειντερ</w:t>
            </w:r>
            <w:proofErr w:type="spellEnd"/>
            <w:r w:rsidRPr="003A1947">
              <w:rPr>
                <w:rFonts w:ascii="Tahoma" w:hAnsi="Tahoma" w:cs="Tahoma"/>
                <w:sz w:val="18"/>
                <w:szCs w:val="18"/>
              </w:rPr>
              <w:t xml:space="preserve">) για διαμόρφωση αγροτικών δρόμων ΔΕ Αμβρακικού  &amp; ΔΕ </w:t>
            </w:r>
            <w:proofErr w:type="spellStart"/>
            <w:r w:rsidRPr="003A1947">
              <w:rPr>
                <w:rFonts w:ascii="Tahoma" w:hAnsi="Tahoma" w:cs="Tahoma"/>
                <w:sz w:val="18"/>
                <w:szCs w:val="18"/>
              </w:rPr>
              <w:t>Κωστακιών</w:t>
            </w:r>
            <w:proofErr w:type="spellEnd"/>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31/10/2018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ΝΤΙΒΕΡΗΣ ΒΑΣΙΛΕΙΟΣ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10.546,20€</w:t>
            </w:r>
          </w:p>
        </w:tc>
      </w:tr>
      <w:tr w:rsidR="003A1947" w:rsidRPr="003A1947" w:rsidTr="003A1947">
        <w:trPr>
          <w:trHeight w:val="644"/>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18</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Ηχητική κάλυψη παρέλασης 28</w:t>
            </w:r>
            <w:r w:rsidRPr="003A1947">
              <w:rPr>
                <w:rFonts w:ascii="Tahoma" w:hAnsi="Tahoma" w:cs="Tahoma"/>
                <w:sz w:val="18"/>
                <w:szCs w:val="18"/>
                <w:vertAlign w:val="superscript"/>
              </w:rPr>
              <w:t>ης</w:t>
            </w:r>
            <w:r w:rsidRPr="003A1947">
              <w:rPr>
                <w:rFonts w:ascii="Tahoma" w:hAnsi="Tahoma" w:cs="Tahoma"/>
                <w:sz w:val="18"/>
                <w:szCs w:val="18"/>
              </w:rPr>
              <w:t xml:space="preserve"> Οκτωβρίου στην ΔΕ </w:t>
            </w:r>
            <w:proofErr w:type="spellStart"/>
            <w:r w:rsidRPr="003A1947">
              <w:rPr>
                <w:rFonts w:ascii="Tahoma" w:hAnsi="Tahoma" w:cs="Tahoma"/>
                <w:sz w:val="18"/>
                <w:szCs w:val="18"/>
              </w:rPr>
              <w:t>Αρταίων</w:t>
            </w:r>
            <w:proofErr w:type="spellEnd"/>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29/10/2018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ΝΙΚΟΛΑΚΟΠΟΥΛΟΣ ΓΕΩΡΓΙΟΣ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250,00€</w:t>
            </w:r>
          </w:p>
        </w:tc>
      </w:tr>
      <w:tr w:rsidR="003A1947" w:rsidRPr="003A1947" w:rsidTr="003A1947">
        <w:trPr>
          <w:trHeight w:val="748"/>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19</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 xml:space="preserve">Υπηρεσίες Φιλαρμονικής του Συλλόγου Σκουφά σε εκδηλώσεις του Δήμου </w:t>
            </w:r>
            <w:proofErr w:type="spellStart"/>
            <w:r w:rsidRPr="003A1947">
              <w:rPr>
                <w:rFonts w:ascii="Tahoma" w:hAnsi="Tahoma" w:cs="Tahoma"/>
                <w:sz w:val="18"/>
                <w:szCs w:val="18"/>
              </w:rPr>
              <w:t>Αρταίων</w:t>
            </w:r>
            <w:proofErr w:type="spellEnd"/>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29/10/2018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ΜΟΥΣΙΚΟΦΙΛΟΛΟΓΙ-ΚΟΣ ΣΥΛΛΟΓΟΣ</w:t>
            </w:r>
          </w:p>
          <w:p w:rsidR="003A1947" w:rsidRPr="003A1947" w:rsidRDefault="003A1947" w:rsidP="003A1947">
            <w:pPr>
              <w:jc w:val="center"/>
              <w:rPr>
                <w:rFonts w:ascii="Tahoma" w:hAnsi="Tahoma" w:cs="Tahoma"/>
                <w:sz w:val="18"/>
                <w:szCs w:val="18"/>
              </w:rPr>
            </w:pPr>
            <w:r w:rsidRPr="003A1947">
              <w:rPr>
                <w:rFonts w:ascii="Tahoma" w:hAnsi="Tahoma" w:cs="Tahoma"/>
                <w:sz w:val="18"/>
                <w:szCs w:val="18"/>
              </w:rPr>
              <w:t>«ΣΚΟΥΦΑΣ»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3.000€</w:t>
            </w:r>
          </w:p>
        </w:tc>
      </w:tr>
      <w:tr w:rsidR="003A1947" w:rsidRPr="003A1947" w:rsidTr="003A1947">
        <w:trPr>
          <w:trHeight w:val="626"/>
        </w:trPr>
        <w:tc>
          <w:tcPr>
            <w:tcW w:w="100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20</w:t>
            </w:r>
          </w:p>
        </w:tc>
        <w:tc>
          <w:tcPr>
            <w:tcW w:w="2782"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 xml:space="preserve">Εργασίες επισκευής πόρτας κύριας εισόδου </w:t>
            </w:r>
            <w:proofErr w:type="spellStart"/>
            <w:r w:rsidRPr="003A1947">
              <w:rPr>
                <w:rFonts w:ascii="Tahoma" w:hAnsi="Tahoma" w:cs="Tahoma"/>
                <w:sz w:val="18"/>
                <w:szCs w:val="18"/>
              </w:rPr>
              <w:t>Δημ</w:t>
            </w:r>
            <w:proofErr w:type="spellEnd"/>
            <w:r w:rsidRPr="003A1947">
              <w:rPr>
                <w:rFonts w:ascii="Tahoma" w:hAnsi="Tahoma" w:cs="Tahoma"/>
                <w:sz w:val="18"/>
                <w:szCs w:val="18"/>
              </w:rPr>
              <w:t>. Κα/</w:t>
            </w:r>
            <w:proofErr w:type="spellStart"/>
            <w:r w:rsidRPr="003A1947">
              <w:rPr>
                <w:rFonts w:ascii="Tahoma" w:hAnsi="Tahoma" w:cs="Tahoma"/>
                <w:sz w:val="18"/>
                <w:szCs w:val="18"/>
              </w:rPr>
              <w:t>τος</w:t>
            </w:r>
            <w:proofErr w:type="spellEnd"/>
            <w:r w:rsidRPr="003A1947">
              <w:rPr>
                <w:rFonts w:ascii="Tahoma" w:hAnsi="Tahoma" w:cs="Tahoma"/>
                <w:sz w:val="18"/>
                <w:szCs w:val="18"/>
              </w:rPr>
              <w:t xml:space="preserve"> Άρτας</w:t>
            </w:r>
          </w:p>
        </w:tc>
        <w:tc>
          <w:tcPr>
            <w:tcW w:w="1718"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1/11/2018</w:t>
            </w:r>
          </w:p>
        </w:tc>
        <w:tc>
          <w:tcPr>
            <w:tcW w:w="270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ΖΩΤΟΣ ΠΕΡΙΚΛΗΣ</w:t>
            </w:r>
          </w:p>
        </w:tc>
        <w:tc>
          <w:tcPr>
            <w:tcW w:w="1620" w:type="dxa"/>
          </w:tcPr>
          <w:p w:rsidR="003A1947" w:rsidRPr="003A1947" w:rsidRDefault="003A1947" w:rsidP="003A1947">
            <w:pPr>
              <w:jc w:val="center"/>
              <w:rPr>
                <w:rFonts w:ascii="Tahoma" w:hAnsi="Tahoma" w:cs="Tahoma"/>
                <w:sz w:val="18"/>
                <w:szCs w:val="18"/>
              </w:rPr>
            </w:pPr>
            <w:r w:rsidRPr="003A1947">
              <w:rPr>
                <w:rFonts w:ascii="Tahoma" w:hAnsi="Tahoma" w:cs="Tahoma"/>
                <w:sz w:val="18"/>
                <w:szCs w:val="18"/>
              </w:rPr>
              <w:t>148,80€</w:t>
            </w:r>
          </w:p>
        </w:tc>
      </w:tr>
    </w:tbl>
    <w:p w:rsidR="0046752F" w:rsidRDefault="0046752F" w:rsidP="0064683D">
      <w:pPr>
        <w:pStyle w:val="af4"/>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3A1947" w:rsidRPr="000934B2" w:rsidRDefault="003A1947" w:rsidP="00BB4972">
      <w:pPr>
        <w:jc w:val="center"/>
        <w:rPr>
          <w:rFonts w:ascii="Tahoma" w:hAnsi="Tahoma" w:cs="Tahoma"/>
          <w:b/>
          <w:color w:val="000000"/>
          <w:sz w:val="22"/>
          <w:szCs w:val="22"/>
        </w:rPr>
      </w:pP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sidR="0064683D">
        <w:rPr>
          <w:rFonts w:ascii="Tahoma" w:hAnsi="Tahoma" w:cs="Tahoma"/>
          <w:color w:val="000000"/>
          <w:szCs w:val="22"/>
        </w:rPr>
        <w:t xml:space="preserve">ΔΚΚ 3463/2006, του Ν. 3852/2010 και </w:t>
      </w:r>
      <w:r w:rsidR="003A1947">
        <w:rPr>
          <w:rFonts w:ascii="Tahoma" w:hAnsi="Tahoma" w:cs="Tahoma"/>
          <w:color w:val="000000"/>
          <w:szCs w:val="22"/>
        </w:rPr>
        <w:t>τα πρωτόκολλα</w:t>
      </w:r>
      <w:r w:rsidR="0064683D">
        <w:rPr>
          <w:rFonts w:ascii="Tahoma" w:hAnsi="Tahoma" w:cs="Tahoma"/>
          <w:color w:val="000000"/>
          <w:szCs w:val="22"/>
        </w:rPr>
        <w:t xml:space="preserve"> </w:t>
      </w: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4683D">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3A1947" w:rsidRDefault="00655AAC" w:rsidP="003A1947">
      <w:pPr>
        <w:pStyle w:val="af4"/>
        <w:spacing w:line="276" w:lineRule="auto"/>
        <w:jc w:val="both"/>
        <w:rPr>
          <w:rFonts w:ascii="Tahoma" w:hAnsi="Tahoma" w:cs="Tahoma"/>
          <w:b/>
          <w:color w:val="000000"/>
          <w:szCs w:val="22"/>
          <w:shd w:val="clear" w:color="auto" w:fill="FFFFFF"/>
        </w:rPr>
      </w:pPr>
      <w:r w:rsidRPr="0064683D">
        <w:rPr>
          <w:rFonts w:ascii="Tahoma" w:hAnsi="Tahoma" w:cs="Tahoma"/>
          <w:szCs w:val="22"/>
        </w:rPr>
        <w:t xml:space="preserve">   </w:t>
      </w:r>
    </w:p>
    <w:p w:rsidR="003A1947" w:rsidRPr="00B15B65" w:rsidRDefault="003A1947" w:rsidP="003A1947">
      <w:pPr>
        <w:pStyle w:val="af4"/>
        <w:spacing w:line="276" w:lineRule="auto"/>
        <w:jc w:val="both"/>
        <w:rPr>
          <w:rFonts w:ascii="Tahoma" w:hAnsi="Tahoma" w:cs="Tahoma"/>
        </w:rPr>
      </w:pPr>
      <w:r w:rsidRPr="00064326">
        <w:rPr>
          <w:rFonts w:ascii="Tahoma" w:hAnsi="Tahoma" w:cs="Tahoma"/>
          <w:color w:val="000000"/>
          <w:szCs w:val="22"/>
        </w:rPr>
        <w:t xml:space="preserve">Α. </w:t>
      </w:r>
      <w:r>
        <w:rPr>
          <w:rFonts w:ascii="Tahoma" w:hAnsi="Tahoma" w:cs="Tahoma"/>
          <w:color w:val="000000"/>
          <w:szCs w:val="22"/>
        </w:rPr>
        <w:t xml:space="preserve">Την  </w:t>
      </w:r>
      <w:r w:rsidRPr="002100B0">
        <w:rPr>
          <w:rFonts w:ascii="Tahoma" w:hAnsi="Tahoma" w:cs="Tahoma"/>
          <w:szCs w:val="22"/>
        </w:rPr>
        <w:t>Έγκριση πρωτοκόλλων παραλαβής ΥΠΗΡΕΣΙΩΝ της Δ/</w:t>
      </w:r>
      <w:proofErr w:type="spellStart"/>
      <w:r w:rsidRPr="002100B0">
        <w:rPr>
          <w:rFonts w:ascii="Tahoma" w:hAnsi="Tahoma" w:cs="Tahoma"/>
          <w:szCs w:val="22"/>
        </w:rPr>
        <w:t>νσης</w:t>
      </w:r>
      <w:proofErr w:type="spellEnd"/>
      <w:r w:rsidRPr="002100B0">
        <w:rPr>
          <w:rFonts w:ascii="Tahoma" w:hAnsi="Tahoma" w:cs="Tahoma"/>
          <w:szCs w:val="22"/>
        </w:rPr>
        <w:t xml:space="preserve"> Οικονομικών Υπηρεσιών – Τμήματος Προμηθειών &amp; Αποθηκών</w:t>
      </w:r>
      <w:r>
        <w:rPr>
          <w:rFonts w:ascii="Tahoma" w:hAnsi="Tahoma" w:cs="Tahoma"/>
          <w:szCs w:val="22"/>
        </w:rPr>
        <w:t xml:space="preserve"> ωε εξής</w:t>
      </w:r>
      <w:r w:rsidRPr="00BA4515">
        <w:rPr>
          <w:rFonts w:ascii="Tahoma" w:hAnsi="Tahoma" w:cs="Tahoma"/>
          <w:szCs w:val="22"/>
        </w:rPr>
        <w:t>:</w:t>
      </w:r>
    </w:p>
    <w:p w:rsidR="003A1947" w:rsidRDefault="00430849" w:rsidP="00430849">
      <w:pPr>
        <w:pStyle w:val="af4"/>
        <w:spacing w:line="276" w:lineRule="auto"/>
        <w:jc w:val="both"/>
        <w:rPr>
          <w:rFonts w:ascii="Tahoma" w:hAnsi="Tahoma" w:cs="Tahoma"/>
          <w:szCs w:val="22"/>
        </w:rPr>
      </w:pPr>
      <w:r>
        <w:rPr>
          <w:rFonts w:ascii="Tahoma" w:hAnsi="Tahoma" w:cs="Tahoma"/>
          <w:szCs w:val="22"/>
        </w:rPr>
        <w:t xml:space="preserve">  </w:t>
      </w:r>
    </w:p>
    <w:tbl>
      <w:tblPr>
        <w:tblStyle w:val="a5"/>
        <w:tblW w:w="9828" w:type="dxa"/>
        <w:tblLayout w:type="fixed"/>
        <w:tblLook w:val="01E0"/>
      </w:tblPr>
      <w:tblGrid>
        <w:gridCol w:w="1008"/>
        <w:gridCol w:w="2782"/>
        <w:gridCol w:w="1718"/>
        <w:gridCol w:w="2700"/>
        <w:gridCol w:w="1620"/>
      </w:tblGrid>
      <w:tr w:rsidR="003A1947" w:rsidRPr="003A1947" w:rsidTr="005036E8">
        <w:trPr>
          <w:trHeight w:val="712"/>
        </w:trPr>
        <w:tc>
          <w:tcPr>
            <w:tcW w:w="1008" w:type="dxa"/>
          </w:tcPr>
          <w:p w:rsidR="003A1947" w:rsidRPr="003A1947" w:rsidRDefault="003A1947" w:rsidP="005036E8">
            <w:pPr>
              <w:jc w:val="center"/>
              <w:rPr>
                <w:rFonts w:ascii="Tahoma" w:hAnsi="Tahoma" w:cs="Tahoma"/>
                <w:b/>
                <w:sz w:val="18"/>
                <w:szCs w:val="18"/>
              </w:rPr>
            </w:pPr>
            <w:r w:rsidRPr="003A1947">
              <w:rPr>
                <w:rFonts w:ascii="Tahoma" w:hAnsi="Tahoma" w:cs="Tahoma"/>
                <w:b/>
                <w:sz w:val="18"/>
                <w:szCs w:val="18"/>
              </w:rPr>
              <w:t>Α/Α</w:t>
            </w:r>
          </w:p>
        </w:tc>
        <w:tc>
          <w:tcPr>
            <w:tcW w:w="2782" w:type="dxa"/>
          </w:tcPr>
          <w:p w:rsidR="003A1947" w:rsidRPr="003A1947" w:rsidRDefault="003A1947" w:rsidP="005036E8">
            <w:pPr>
              <w:jc w:val="center"/>
              <w:rPr>
                <w:rFonts w:ascii="Tahoma" w:hAnsi="Tahoma" w:cs="Tahoma"/>
                <w:b/>
                <w:sz w:val="18"/>
                <w:szCs w:val="18"/>
              </w:rPr>
            </w:pPr>
          </w:p>
          <w:p w:rsidR="003A1947" w:rsidRPr="003A1947" w:rsidRDefault="003A1947" w:rsidP="005036E8">
            <w:pPr>
              <w:jc w:val="center"/>
              <w:rPr>
                <w:rFonts w:ascii="Tahoma" w:hAnsi="Tahoma" w:cs="Tahoma"/>
                <w:b/>
                <w:sz w:val="18"/>
                <w:szCs w:val="18"/>
              </w:rPr>
            </w:pPr>
            <w:r w:rsidRPr="003A1947">
              <w:rPr>
                <w:rFonts w:ascii="Tahoma" w:hAnsi="Tahoma" w:cs="Tahoma"/>
                <w:b/>
                <w:sz w:val="18"/>
                <w:szCs w:val="18"/>
              </w:rPr>
              <w:t>ΕΡΓΑΣΙΕΣ</w:t>
            </w:r>
          </w:p>
        </w:tc>
        <w:tc>
          <w:tcPr>
            <w:tcW w:w="1718" w:type="dxa"/>
          </w:tcPr>
          <w:p w:rsidR="003A1947" w:rsidRPr="003A1947" w:rsidRDefault="003A1947" w:rsidP="005036E8">
            <w:pPr>
              <w:autoSpaceDE w:val="0"/>
              <w:autoSpaceDN w:val="0"/>
              <w:adjustRightInd w:val="0"/>
              <w:jc w:val="center"/>
              <w:rPr>
                <w:rFonts w:ascii="Tahoma" w:hAnsi="Tahoma" w:cs="Tahoma"/>
                <w:b/>
                <w:sz w:val="18"/>
                <w:szCs w:val="18"/>
              </w:rPr>
            </w:pPr>
            <w:r w:rsidRPr="003A1947">
              <w:rPr>
                <w:rFonts w:ascii="Tahoma" w:hAnsi="Tahoma" w:cs="Tahoma"/>
                <w:b/>
                <w:sz w:val="18"/>
                <w:szCs w:val="18"/>
              </w:rPr>
              <w:t xml:space="preserve">Ημερομηνία </w:t>
            </w:r>
            <w:proofErr w:type="spellStart"/>
            <w:r w:rsidRPr="003A1947">
              <w:rPr>
                <w:rFonts w:ascii="Tahoma" w:hAnsi="Tahoma" w:cs="Tahoma"/>
                <w:b/>
                <w:sz w:val="18"/>
                <w:szCs w:val="18"/>
              </w:rPr>
              <w:t>πρωτ</w:t>
            </w:r>
            <w:proofErr w:type="spellEnd"/>
          </w:p>
          <w:p w:rsidR="003A1947" w:rsidRPr="003A1947" w:rsidRDefault="003A1947" w:rsidP="005036E8">
            <w:pPr>
              <w:jc w:val="center"/>
              <w:rPr>
                <w:rFonts w:ascii="Tahoma" w:hAnsi="Tahoma" w:cs="Tahoma"/>
                <w:b/>
                <w:sz w:val="18"/>
                <w:szCs w:val="18"/>
              </w:rPr>
            </w:pPr>
            <w:r w:rsidRPr="003A1947">
              <w:rPr>
                <w:rFonts w:ascii="Tahoma" w:hAnsi="Tahoma" w:cs="Tahoma"/>
                <w:b/>
                <w:sz w:val="18"/>
                <w:szCs w:val="18"/>
              </w:rPr>
              <w:t>παραλαβής</w:t>
            </w:r>
          </w:p>
        </w:tc>
        <w:tc>
          <w:tcPr>
            <w:tcW w:w="2700" w:type="dxa"/>
          </w:tcPr>
          <w:p w:rsidR="003A1947" w:rsidRPr="003A1947" w:rsidRDefault="003A1947" w:rsidP="005036E8">
            <w:pPr>
              <w:jc w:val="center"/>
              <w:rPr>
                <w:rFonts w:ascii="Tahoma" w:hAnsi="Tahoma" w:cs="Tahoma"/>
                <w:b/>
                <w:sz w:val="18"/>
                <w:szCs w:val="18"/>
              </w:rPr>
            </w:pPr>
            <w:r w:rsidRPr="003A1947">
              <w:rPr>
                <w:rFonts w:ascii="Tahoma" w:hAnsi="Tahoma" w:cs="Tahoma"/>
                <w:b/>
                <w:sz w:val="18"/>
                <w:szCs w:val="18"/>
              </w:rPr>
              <w:t>ΠΡΟΜΗΘΕΥΤΗΣ</w:t>
            </w:r>
          </w:p>
        </w:tc>
        <w:tc>
          <w:tcPr>
            <w:tcW w:w="1620" w:type="dxa"/>
          </w:tcPr>
          <w:p w:rsidR="003A1947" w:rsidRPr="003A1947" w:rsidRDefault="003A1947" w:rsidP="005036E8">
            <w:pPr>
              <w:jc w:val="center"/>
              <w:rPr>
                <w:rFonts w:ascii="Tahoma" w:hAnsi="Tahoma" w:cs="Tahoma"/>
                <w:b/>
                <w:sz w:val="18"/>
                <w:szCs w:val="18"/>
              </w:rPr>
            </w:pPr>
            <w:r w:rsidRPr="003A1947">
              <w:rPr>
                <w:rFonts w:ascii="Tahoma" w:hAnsi="Tahoma" w:cs="Tahoma"/>
                <w:b/>
                <w:sz w:val="18"/>
                <w:szCs w:val="18"/>
              </w:rPr>
              <w:t>Ποσό</w:t>
            </w:r>
          </w:p>
        </w:tc>
      </w:tr>
      <w:tr w:rsidR="003A1947" w:rsidRPr="003A1947" w:rsidTr="00FD7055">
        <w:trPr>
          <w:trHeight w:val="399"/>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 xml:space="preserve">Πλύσιμο κοινοχρήστων χώρων Δήμου </w:t>
            </w:r>
            <w:proofErr w:type="spellStart"/>
            <w:r w:rsidRPr="003A1947">
              <w:rPr>
                <w:rFonts w:ascii="Tahoma" w:hAnsi="Tahoma" w:cs="Tahoma"/>
                <w:sz w:val="18"/>
                <w:szCs w:val="18"/>
              </w:rPr>
              <w:t>Αρταίων</w:t>
            </w:r>
            <w:proofErr w:type="spellEnd"/>
          </w:p>
        </w:tc>
        <w:tc>
          <w:tcPr>
            <w:tcW w:w="1718" w:type="dxa"/>
          </w:tcPr>
          <w:p w:rsidR="003A1947" w:rsidRPr="003A1947" w:rsidRDefault="003A1947" w:rsidP="005036E8">
            <w:pPr>
              <w:jc w:val="center"/>
              <w:rPr>
                <w:rFonts w:ascii="Tahoma" w:hAnsi="Tahoma" w:cs="Tahoma"/>
                <w:sz w:val="18"/>
                <w:szCs w:val="18"/>
              </w:rPr>
            </w:pPr>
          </w:p>
          <w:p w:rsidR="003A1947" w:rsidRPr="003A1947" w:rsidRDefault="003A1947" w:rsidP="00FD7055">
            <w:pPr>
              <w:jc w:val="center"/>
              <w:rPr>
                <w:rFonts w:ascii="Tahoma" w:hAnsi="Tahoma" w:cs="Tahoma"/>
                <w:sz w:val="18"/>
                <w:szCs w:val="18"/>
              </w:rPr>
            </w:pPr>
            <w:r w:rsidRPr="003A1947">
              <w:rPr>
                <w:rFonts w:ascii="Tahoma" w:hAnsi="Tahoma" w:cs="Tahoma"/>
                <w:sz w:val="18"/>
                <w:szCs w:val="18"/>
              </w:rPr>
              <w:t>4-10-2018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ΕΛΕΥΘΕΡΙΟΣ &amp; ΛΑΜΠΡΟΣ ΓΕΩΡΓΟΥΛΑΣ Ο.Ε</w:t>
            </w:r>
          </w:p>
        </w:tc>
        <w:tc>
          <w:tcPr>
            <w:tcW w:w="1620" w:type="dxa"/>
          </w:tcPr>
          <w:p w:rsidR="003A1947" w:rsidRPr="003A1947" w:rsidRDefault="003A1947" w:rsidP="005036E8">
            <w:pPr>
              <w:jc w:val="center"/>
              <w:rPr>
                <w:rFonts w:ascii="Tahoma" w:hAnsi="Tahoma" w:cs="Tahoma"/>
                <w:sz w:val="18"/>
                <w:szCs w:val="18"/>
              </w:rPr>
            </w:pPr>
          </w:p>
          <w:p w:rsidR="003A1947" w:rsidRPr="00FD7055" w:rsidRDefault="003A1947" w:rsidP="00FD7055">
            <w:pPr>
              <w:jc w:val="center"/>
              <w:rPr>
                <w:rFonts w:ascii="Tahoma" w:hAnsi="Tahoma" w:cs="Tahoma"/>
                <w:sz w:val="18"/>
                <w:szCs w:val="18"/>
              </w:rPr>
            </w:pPr>
            <w:r w:rsidRPr="003A1947">
              <w:rPr>
                <w:rFonts w:ascii="Tahoma" w:hAnsi="Tahoma" w:cs="Tahoma"/>
                <w:sz w:val="18"/>
                <w:szCs w:val="18"/>
              </w:rPr>
              <w:t>4.920,32</w:t>
            </w:r>
          </w:p>
        </w:tc>
      </w:tr>
      <w:tr w:rsidR="003A1947" w:rsidRPr="003A1947" w:rsidTr="005036E8">
        <w:trPr>
          <w:trHeight w:val="746"/>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Καταπολέμηση επιβλαβών εντόμων σε α)σχολικά κτίρια και</w:t>
            </w:r>
          </w:p>
          <w:p w:rsidR="003A1947" w:rsidRPr="003A1947" w:rsidRDefault="003A1947" w:rsidP="005036E8">
            <w:pPr>
              <w:jc w:val="center"/>
              <w:rPr>
                <w:rFonts w:ascii="Tahoma" w:hAnsi="Tahoma" w:cs="Tahoma"/>
                <w:sz w:val="18"/>
                <w:szCs w:val="18"/>
              </w:rPr>
            </w:pPr>
            <w:r w:rsidRPr="003A1947">
              <w:rPr>
                <w:rFonts w:ascii="Tahoma" w:hAnsi="Tahoma" w:cs="Tahoma"/>
                <w:sz w:val="18"/>
                <w:szCs w:val="18"/>
              </w:rPr>
              <w:t>β) κοινόχρηστοι χώροι</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9/10/2018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Σ. ΠΑΠΑΝΙΚΟΛΑΟΥ &amp; ΣΙΑ ΟΕ</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5.208,00€</w:t>
            </w:r>
          </w:p>
        </w:tc>
      </w:tr>
      <w:tr w:rsidR="003A1947" w:rsidRPr="003A1947" w:rsidTr="005036E8">
        <w:trPr>
          <w:trHeight w:val="700"/>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3</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 xml:space="preserve">Παρακολούθηση οχημάτων του Δήμου με </w:t>
            </w:r>
            <w:r w:rsidRPr="003A1947">
              <w:rPr>
                <w:rFonts w:ascii="Tahoma" w:hAnsi="Tahoma" w:cs="Tahoma"/>
                <w:sz w:val="18"/>
                <w:szCs w:val="18"/>
                <w:lang w:val="en-US"/>
              </w:rPr>
              <w:t>GPS</w:t>
            </w:r>
            <w:r w:rsidRPr="003A1947">
              <w:rPr>
                <w:rFonts w:ascii="Tahoma" w:hAnsi="Tahoma" w:cs="Tahoma"/>
                <w:sz w:val="18"/>
                <w:szCs w:val="18"/>
              </w:rPr>
              <w:t xml:space="preserve"> μέσω δορυφορικής εφαρμογής</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23/10/2018</w:t>
            </w:r>
          </w:p>
        </w:tc>
        <w:tc>
          <w:tcPr>
            <w:tcW w:w="2700" w:type="dxa"/>
          </w:tcPr>
          <w:p w:rsidR="003A1947" w:rsidRPr="003A1947" w:rsidRDefault="003A1947" w:rsidP="005036E8">
            <w:pPr>
              <w:jc w:val="center"/>
              <w:rPr>
                <w:rFonts w:ascii="Tahoma" w:hAnsi="Tahoma" w:cs="Tahoma"/>
                <w:sz w:val="18"/>
                <w:szCs w:val="18"/>
                <w:lang w:val="en-GB"/>
              </w:rPr>
            </w:pPr>
            <w:proofErr w:type="spellStart"/>
            <w:r w:rsidRPr="003A1947">
              <w:rPr>
                <w:rFonts w:ascii="Tahoma" w:hAnsi="Tahoma" w:cs="Tahoma"/>
                <w:sz w:val="18"/>
                <w:szCs w:val="18"/>
                <w:lang w:val="en-US"/>
              </w:rPr>
              <w:t>Itrack</w:t>
            </w:r>
            <w:proofErr w:type="spellEnd"/>
            <w:r w:rsidRPr="003A1947">
              <w:rPr>
                <w:rFonts w:ascii="Tahoma" w:hAnsi="Tahoma" w:cs="Tahoma"/>
                <w:sz w:val="18"/>
                <w:szCs w:val="18"/>
                <w:lang w:val="en-US"/>
              </w:rPr>
              <w:t xml:space="preserve"> Services </w:t>
            </w:r>
            <w:r w:rsidRPr="003A1947">
              <w:rPr>
                <w:rFonts w:ascii="Tahoma" w:hAnsi="Tahoma" w:cs="Tahoma"/>
                <w:sz w:val="18"/>
                <w:szCs w:val="18"/>
              </w:rPr>
              <w:t>Ε</w:t>
            </w:r>
            <w:r w:rsidRPr="003A1947">
              <w:rPr>
                <w:rFonts w:ascii="Tahoma" w:hAnsi="Tahoma" w:cs="Tahoma"/>
                <w:sz w:val="18"/>
                <w:szCs w:val="18"/>
                <w:lang w:val="en-GB"/>
              </w:rPr>
              <w:t>.</w:t>
            </w:r>
            <w:r w:rsidRPr="003A1947">
              <w:rPr>
                <w:rFonts w:ascii="Tahoma" w:hAnsi="Tahoma" w:cs="Tahoma"/>
                <w:sz w:val="18"/>
                <w:szCs w:val="18"/>
              </w:rPr>
              <w:t>Π</w:t>
            </w:r>
            <w:r w:rsidRPr="003A1947">
              <w:rPr>
                <w:rFonts w:ascii="Tahoma" w:hAnsi="Tahoma" w:cs="Tahoma"/>
                <w:sz w:val="18"/>
                <w:szCs w:val="18"/>
                <w:lang w:val="en-GB"/>
              </w:rPr>
              <w:t>.</w:t>
            </w:r>
            <w:r w:rsidRPr="003A1947">
              <w:rPr>
                <w:rFonts w:ascii="Tahoma" w:hAnsi="Tahoma" w:cs="Tahoma"/>
                <w:sz w:val="18"/>
                <w:szCs w:val="18"/>
              </w:rPr>
              <w:t>Ε</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1.696,32€</w:t>
            </w:r>
          </w:p>
        </w:tc>
      </w:tr>
      <w:tr w:rsidR="003A1947" w:rsidRPr="003A1947" w:rsidTr="00FD7055">
        <w:trPr>
          <w:trHeight w:val="894"/>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4</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Συντήρηση Παραποτάμιου πάρκου &amp; Αλσυλλίου Αγίων Αναργύρων &amp; αθλοπαιδιών Καρδάμου Σκούπας</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5/10/2018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ΛΑΜΠΡΗΣ ΙΩΑΝΝΗΣ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10.190,34€</w:t>
            </w:r>
          </w:p>
        </w:tc>
      </w:tr>
      <w:tr w:rsidR="003A1947" w:rsidRPr="003A1947" w:rsidTr="00FD7055">
        <w:trPr>
          <w:trHeight w:val="418"/>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5</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 xml:space="preserve">Συντήρηση &amp; επισκευή μικρών </w:t>
            </w:r>
            <w:proofErr w:type="spellStart"/>
            <w:r w:rsidRPr="003A1947">
              <w:rPr>
                <w:rFonts w:ascii="Tahoma" w:hAnsi="Tahoma" w:cs="Tahoma"/>
                <w:sz w:val="18"/>
                <w:szCs w:val="18"/>
              </w:rPr>
              <w:t>κηποτεχνικών</w:t>
            </w:r>
            <w:proofErr w:type="spellEnd"/>
            <w:r w:rsidRPr="003A1947">
              <w:rPr>
                <w:rFonts w:ascii="Tahoma" w:hAnsi="Tahoma" w:cs="Tahoma"/>
                <w:sz w:val="18"/>
                <w:szCs w:val="18"/>
              </w:rPr>
              <w:t xml:space="preserve"> μηχανημάτων</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ΚΑΡΑΜΠΑΛΗΣ ΛΕΩΝΙΔΑΣ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405.00€</w:t>
            </w:r>
          </w:p>
        </w:tc>
      </w:tr>
      <w:tr w:rsidR="003A1947" w:rsidRPr="003A1947" w:rsidTr="005036E8">
        <w:trPr>
          <w:trHeight w:val="551"/>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lastRenderedPageBreak/>
              <w:t>6</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Συντήρηση Δημοτικού φωτισμού στο ΔΕ Αμβρακικού</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11/10/2018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ΜΠΑΙΜΠΟΣ ΑΘΑΝΑΣΙΟΣ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5.244,58€</w:t>
            </w:r>
          </w:p>
        </w:tc>
      </w:tr>
      <w:tr w:rsidR="003A1947" w:rsidRPr="003A1947" w:rsidTr="005036E8">
        <w:trPr>
          <w:trHeight w:val="714"/>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7</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Ετήσια συντήρηση του υποσταθμού μέσης τάσης του Δημαρχείου Άρτας</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3/10/2018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Σ.Ε.Η.Ε. Ο.Ε</w:t>
            </w:r>
          </w:p>
          <w:p w:rsidR="003A1947" w:rsidRPr="003A1947" w:rsidRDefault="003A1947" w:rsidP="005036E8">
            <w:pPr>
              <w:jc w:val="center"/>
              <w:rPr>
                <w:rFonts w:ascii="Tahoma" w:hAnsi="Tahoma" w:cs="Tahoma"/>
                <w:sz w:val="18"/>
                <w:szCs w:val="18"/>
              </w:rPr>
            </w:pPr>
            <w:r w:rsidRPr="003A1947">
              <w:rPr>
                <w:rFonts w:ascii="Tahoma" w:hAnsi="Tahoma" w:cs="Tahoma"/>
                <w:sz w:val="18"/>
                <w:szCs w:val="18"/>
              </w:rPr>
              <w:t>Γ.ΚΟΥΡΤΗΣ-Π.ΤΟΥΜΠΟΥΡΟΣ Ο.Ε</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558,00€</w:t>
            </w:r>
          </w:p>
        </w:tc>
      </w:tr>
      <w:tr w:rsidR="003A1947" w:rsidRPr="003A1947" w:rsidTr="005036E8">
        <w:trPr>
          <w:trHeight w:val="824"/>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8</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Απομάκρυνση εύφλεκτων υλικών κατά μήκος οδικού δικτύου(2</w:t>
            </w:r>
            <w:r w:rsidRPr="003A1947">
              <w:rPr>
                <w:rFonts w:ascii="Tahoma" w:hAnsi="Tahoma" w:cs="Tahoma"/>
                <w:sz w:val="18"/>
                <w:szCs w:val="18"/>
                <w:vertAlign w:val="superscript"/>
              </w:rPr>
              <w:t>ος</w:t>
            </w:r>
            <w:r w:rsidRPr="003A1947">
              <w:rPr>
                <w:rFonts w:ascii="Tahoma" w:hAnsi="Tahoma" w:cs="Tahoma"/>
                <w:sz w:val="18"/>
                <w:szCs w:val="18"/>
              </w:rPr>
              <w:t>Λογ/σμος</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5/10/2018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ΚΙΤΣΟΠΑΝΟΣ ΓΕΩΡΓΙΟΣ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2.298,09€</w:t>
            </w:r>
          </w:p>
        </w:tc>
      </w:tr>
      <w:tr w:rsidR="003A1947" w:rsidRPr="003A1947" w:rsidTr="005036E8">
        <w:trPr>
          <w:trHeight w:val="566"/>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9</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Καθαρισμός και αποψίλωση οικοπέδων ιδιωτών</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17/10/2018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ΖΙΩΒΑΣ ΚΩΝ/ΝΟΣ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19.595,10€</w:t>
            </w:r>
          </w:p>
        </w:tc>
      </w:tr>
      <w:tr w:rsidR="003A1947" w:rsidRPr="003A1947" w:rsidTr="005036E8">
        <w:trPr>
          <w:trHeight w:val="688"/>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10</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Χωματουργικές εργασίες στην ΤΚ ΑΓΊΟΥ Σπυρίδωνα (13-14-10-2018) λόγω πυρκαγιάς</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22/10/2018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ΚΙΤΣΟΠΑΝΟΣ ΓΕΩΡΓΙΟΣ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1,116,00€</w:t>
            </w:r>
          </w:p>
        </w:tc>
      </w:tr>
      <w:tr w:rsidR="003A1947" w:rsidRPr="003A1947" w:rsidTr="00FD7055">
        <w:trPr>
          <w:trHeight w:val="928"/>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11</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 xml:space="preserve">Ταφές –εκταφές </w:t>
            </w:r>
            <w:r w:rsidRPr="003A1947">
              <w:rPr>
                <w:rFonts w:ascii="Tahoma" w:hAnsi="Tahoma" w:cs="Tahoma"/>
                <w:bCs/>
                <w:color w:val="000000"/>
                <w:sz w:val="18"/>
                <w:szCs w:val="18"/>
              </w:rPr>
              <w:t>στο Δημοτικό Κοιμητήριο Άρτας και στο Δημοτικό Κοιμητήριο Αγ. Αναργύρων</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29/10/2018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ΖΩΗΣ ΓΕΩΡΓΙΟΣ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899,00€</w:t>
            </w:r>
          </w:p>
          <w:p w:rsidR="003A1947" w:rsidRPr="003A1947" w:rsidRDefault="003A1947" w:rsidP="005036E8">
            <w:pPr>
              <w:jc w:val="center"/>
              <w:rPr>
                <w:rFonts w:ascii="Tahoma" w:hAnsi="Tahoma" w:cs="Tahoma"/>
                <w:sz w:val="18"/>
                <w:szCs w:val="18"/>
              </w:rPr>
            </w:pPr>
          </w:p>
          <w:p w:rsidR="003A1947" w:rsidRPr="003A1947" w:rsidRDefault="003A1947" w:rsidP="005036E8">
            <w:pPr>
              <w:jc w:val="center"/>
              <w:rPr>
                <w:rFonts w:ascii="Tahoma" w:hAnsi="Tahoma" w:cs="Tahoma"/>
                <w:sz w:val="18"/>
                <w:szCs w:val="18"/>
              </w:rPr>
            </w:pPr>
          </w:p>
        </w:tc>
      </w:tr>
      <w:tr w:rsidR="003A1947" w:rsidRPr="003A1947" w:rsidTr="00FD7055">
        <w:trPr>
          <w:trHeight w:val="900"/>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12</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 xml:space="preserve">Συντήρηση και διάνοιξη αγροτικών οδών για πυροπροστασία στην ΔΕ </w:t>
            </w:r>
            <w:proofErr w:type="spellStart"/>
            <w:r w:rsidRPr="003A1947">
              <w:rPr>
                <w:rFonts w:ascii="Tahoma" w:hAnsi="Tahoma" w:cs="Tahoma"/>
                <w:sz w:val="18"/>
                <w:szCs w:val="18"/>
              </w:rPr>
              <w:t>Ξηροβουνίου</w:t>
            </w:r>
            <w:proofErr w:type="spellEnd"/>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25/10/2018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ΤΣΟΓΚΑΣ ΠΑΝΑΓΙΩΤΗΣ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5.208,00€</w:t>
            </w:r>
          </w:p>
        </w:tc>
      </w:tr>
      <w:tr w:rsidR="003A1947" w:rsidRPr="003A1947" w:rsidTr="005036E8">
        <w:trPr>
          <w:trHeight w:val="843"/>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13</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Ηχητική κάλυψη παρέλασης 28</w:t>
            </w:r>
            <w:r w:rsidRPr="003A1947">
              <w:rPr>
                <w:rFonts w:ascii="Tahoma" w:hAnsi="Tahoma" w:cs="Tahoma"/>
                <w:sz w:val="18"/>
                <w:szCs w:val="18"/>
                <w:vertAlign w:val="superscript"/>
              </w:rPr>
              <w:t>ης</w:t>
            </w:r>
            <w:r w:rsidRPr="003A1947">
              <w:rPr>
                <w:rFonts w:ascii="Tahoma" w:hAnsi="Tahoma" w:cs="Tahoma"/>
                <w:sz w:val="18"/>
                <w:szCs w:val="18"/>
              </w:rPr>
              <w:t xml:space="preserve"> Οκτωβρίου στην ΔΕ Φιλοθέης</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29/10/2018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ΜΠΕΛΛΟΣ ΣΩΤΗΡΙΟΣ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250,00€</w:t>
            </w:r>
          </w:p>
        </w:tc>
      </w:tr>
      <w:tr w:rsidR="003A1947" w:rsidRPr="003A1947" w:rsidTr="005036E8">
        <w:trPr>
          <w:trHeight w:val="699"/>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14</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Ηχητική κάλυψη παρέλασης 28</w:t>
            </w:r>
            <w:r w:rsidRPr="003A1947">
              <w:rPr>
                <w:rFonts w:ascii="Tahoma" w:hAnsi="Tahoma" w:cs="Tahoma"/>
                <w:sz w:val="18"/>
                <w:szCs w:val="18"/>
                <w:vertAlign w:val="superscript"/>
              </w:rPr>
              <w:t>ης</w:t>
            </w:r>
            <w:r w:rsidRPr="003A1947">
              <w:rPr>
                <w:rFonts w:ascii="Tahoma" w:hAnsi="Tahoma" w:cs="Tahoma"/>
                <w:sz w:val="18"/>
                <w:szCs w:val="18"/>
              </w:rPr>
              <w:t xml:space="preserve"> Οκτωβρίου στην ΔΕ Βλαχερνών</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30/10/2018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ΤΑΣΗΣ ΚΩΝ/ΝΟΣ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250,00€</w:t>
            </w:r>
          </w:p>
        </w:tc>
      </w:tr>
      <w:tr w:rsidR="003A1947" w:rsidRPr="003A1947" w:rsidTr="00FD7055">
        <w:trPr>
          <w:trHeight w:val="683"/>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15</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Συντήρηση 2 μηχανών καταμέτρησης της Οικονομικής Υπηρεσίας</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22/10/2018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ΤΑΤΣΗΣ ΓΕΩΡΓΙΟΣ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50,00€</w:t>
            </w:r>
          </w:p>
        </w:tc>
      </w:tr>
      <w:tr w:rsidR="003A1947" w:rsidRPr="003A1947" w:rsidTr="003A1947">
        <w:trPr>
          <w:trHeight w:val="822"/>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16</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 xml:space="preserve">Μίσθωση </w:t>
            </w:r>
            <w:proofErr w:type="spellStart"/>
            <w:r w:rsidRPr="003A1947">
              <w:rPr>
                <w:rFonts w:ascii="Tahoma" w:hAnsi="Tahoma" w:cs="Tahoma"/>
                <w:sz w:val="18"/>
                <w:szCs w:val="18"/>
              </w:rPr>
              <w:t>μηχ</w:t>
            </w:r>
            <w:proofErr w:type="spellEnd"/>
            <w:r w:rsidRPr="003A1947">
              <w:rPr>
                <w:rFonts w:ascii="Tahoma" w:hAnsi="Tahoma" w:cs="Tahoma"/>
                <w:sz w:val="18"/>
                <w:szCs w:val="18"/>
              </w:rPr>
              <w:t>/</w:t>
            </w:r>
            <w:proofErr w:type="spellStart"/>
            <w:r w:rsidRPr="003A1947">
              <w:rPr>
                <w:rFonts w:ascii="Tahoma" w:hAnsi="Tahoma" w:cs="Tahoma"/>
                <w:sz w:val="18"/>
                <w:szCs w:val="18"/>
              </w:rPr>
              <w:t>τος</w:t>
            </w:r>
            <w:proofErr w:type="spellEnd"/>
            <w:r w:rsidRPr="003A1947">
              <w:rPr>
                <w:rFonts w:ascii="Tahoma" w:hAnsi="Tahoma" w:cs="Tahoma"/>
                <w:sz w:val="18"/>
                <w:szCs w:val="18"/>
              </w:rPr>
              <w:t xml:space="preserve"> (</w:t>
            </w:r>
            <w:proofErr w:type="spellStart"/>
            <w:r w:rsidRPr="003A1947">
              <w:rPr>
                <w:rFonts w:ascii="Tahoma" w:hAnsi="Tahoma" w:cs="Tahoma"/>
                <w:sz w:val="18"/>
                <w:szCs w:val="18"/>
              </w:rPr>
              <w:t>γκρειντερ</w:t>
            </w:r>
            <w:proofErr w:type="spellEnd"/>
            <w:r w:rsidRPr="003A1947">
              <w:rPr>
                <w:rFonts w:ascii="Tahoma" w:hAnsi="Tahoma" w:cs="Tahoma"/>
                <w:sz w:val="18"/>
                <w:szCs w:val="18"/>
              </w:rPr>
              <w:t xml:space="preserve">) για διαμόρφωση αγροτικών δρόμων ΔΕ Αμβρακικού  &amp; ΔΕ </w:t>
            </w:r>
            <w:proofErr w:type="spellStart"/>
            <w:r w:rsidRPr="003A1947">
              <w:rPr>
                <w:rFonts w:ascii="Tahoma" w:hAnsi="Tahoma" w:cs="Tahoma"/>
                <w:sz w:val="18"/>
                <w:szCs w:val="18"/>
              </w:rPr>
              <w:t>Κωστακιών</w:t>
            </w:r>
            <w:proofErr w:type="spellEnd"/>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23/10/2018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ΚΑΤΣΙΟΥΛΑΣ ΧΡΗΣΤΟΣ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9.597,60€</w:t>
            </w:r>
          </w:p>
        </w:tc>
      </w:tr>
      <w:tr w:rsidR="003A1947" w:rsidRPr="003A1947" w:rsidTr="003A1947">
        <w:trPr>
          <w:trHeight w:val="894"/>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17</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 xml:space="preserve">Μίσθωση </w:t>
            </w:r>
            <w:proofErr w:type="spellStart"/>
            <w:r w:rsidRPr="003A1947">
              <w:rPr>
                <w:rFonts w:ascii="Tahoma" w:hAnsi="Tahoma" w:cs="Tahoma"/>
                <w:sz w:val="18"/>
                <w:szCs w:val="18"/>
              </w:rPr>
              <w:t>μηχ</w:t>
            </w:r>
            <w:proofErr w:type="spellEnd"/>
            <w:r w:rsidRPr="003A1947">
              <w:rPr>
                <w:rFonts w:ascii="Tahoma" w:hAnsi="Tahoma" w:cs="Tahoma"/>
                <w:sz w:val="18"/>
                <w:szCs w:val="18"/>
              </w:rPr>
              <w:t>/</w:t>
            </w:r>
            <w:proofErr w:type="spellStart"/>
            <w:r w:rsidRPr="003A1947">
              <w:rPr>
                <w:rFonts w:ascii="Tahoma" w:hAnsi="Tahoma" w:cs="Tahoma"/>
                <w:sz w:val="18"/>
                <w:szCs w:val="18"/>
              </w:rPr>
              <w:t>τος</w:t>
            </w:r>
            <w:proofErr w:type="spellEnd"/>
            <w:r w:rsidRPr="003A1947">
              <w:rPr>
                <w:rFonts w:ascii="Tahoma" w:hAnsi="Tahoma" w:cs="Tahoma"/>
                <w:sz w:val="18"/>
                <w:szCs w:val="18"/>
              </w:rPr>
              <w:t xml:space="preserve"> (</w:t>
            </w:r>
            <w:proofErr w:type="spellStart"/>
            <w:r w:rsidRPr="003A1947">
              <w:rPr>
                <w:rFonts w:ascii="Tahoma" w:hAnsi="Tahoma" w:cs="Tahoma"/>
                <w:sz w:val="18"/>
                <w:szCs w:val="18"/>
              </w:rPr>
              <w:t>γκρειντερ</w:t>
            </w:r>
            <w:proofErr w:type="spellEnd"/>
            <w:r w:rsidRPr="003A1947">
              <w:rPr>
                <w:rFonts w:ascii="Tahoma" w:hAnsi="Tahoma" w:cs="Tahoma"/>
                <w:sz w:val="18"/>
                <w:szCs w:val="18"/>
              </w:rPr>
              <w:t xml:space="preserve">) για διαμόρφωση αγροτικών δρόμων ΔΕ Αμβρακικού  &amp; ΔΕ </w:t>
            </w:r>
            <w:proofErr w:type="spellStart"/>
            <w:r w:rsidRPr="003A1947">
              <w:rPr>
                <w:rFonts w:ascii="Tahoma" w:hAnsi="Tahoma" w:cs="Tahoma"/>
                <w:sz w:val="18"/>
                <w:szCs w:val="18"/>
              </w:rPr>
              <w:t>Κωστακιών</w:t>
            </w:r>
            <w:proofErr w:type="spellEnd"/>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31/10/2018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ΝΤΙΒΕΡΗΣ ΒΑΣΙΛΕΙΟΣ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10.546,20€</w:t>
            </w:r>
          </w:p>
        </w:tc>
      </w:tr>
      <w:tr w:rsidR="003A1947" w:rsidRPr="003A1947" w:rsidTr="005036E8">
        <w:trPr>
          <w:trHeight w:val="644"/>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18</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Ηχητική κάλυψη παρέλασης 28</w:t>
            </w:r>
            <w:r w:rsidRPr="003A1947">
              <w:rPr>
                <w:rFonts w:ascii="Tahoma" w:hAnsi="Tahoma" w:cs="Tahoma"/>
                <w:sz w:val="18"/>
                <w:szCs w:val="18"/>
                <w:vertAlign w:val="superscript"/>
              </w:rPr>
              <w:t>ης</w:t>
            </w:r>
            <w:r w:rsidRPr="003A1947">
              <w:rPr>
                <w:rFonts w:ascii="Tahoma" w:hAnsi="Tahoma" w:cs="Tahoma"/>
                <w:sz w:val="18"/>
                <w:szCs w:val="18"/>
              </w:rPr>
              <w:t xml:space="preserve"> Οκτωβρίου στην ΔΕ </w:t>
            </w:r>
            <w:proofErr w:type="spellStart"/>
            <w:r w:rsidRPr="003A1947">
              <w:rPr>
                <w:rFonts w:ascii="Tahoma" w:hAnsi="Tahoma" w:cs="Tahoma"/>
                <w:sz w:val="18"/>
                <w:szCs w:val="18"/>
              </w:rPr>
              <w:t>Αρταίων</w:t>
            </w:r>
            <w:proofErr w:type="spellEnd"/>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29/10/2018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ΝΙΚΟΛΑΚΟΠΟΥΛΟΣ ΓΕΩΡΓΙΟΣ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250,00€</w:t>
            </w:r>
          </w:p>
        </w:tc>
      </w:tr>
      <w:tr w:rsidR="003A1947" w:rsidRPr="003A1947" w:rsidTr="005036E8">
        <w:trPr>
          <w:trHeight w:val="748"/>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19</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 xml:space="preserve">Υπηρεσίες Φιλαρμονικής του Συλλόγου Σκουφά σε εκδηλώσεις του Δήμου </w:t>
            </w:r>
            <w:proofErr w:type="spellStart"/>
            <w:r w:rsidRPr="003A1947">
              <w:rPr>
                <w:rFonts w:ascii="Tahoma" w:hAnsi="Tahoma" w:cs="Tahoma"/>
                <w:sz w:val="18"/>
                <w:szCs w:val="18"/>
              </w:rPr>
              <w:t>Αρταίων</w:t>
            </w:r>
            <w:proofErr w:type="spellEnd"/>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29/10/2018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ΜΟΥΣΙΚΟΦΙΛΟΛΟΓΙ-ΚΟΣ ΣΥΛΛΟΓΟΣ</w:t>
            </w:r>
          </w:p>
          <w:p w:rsidR="003A1947" w:rsidRPr="003A1947" w:rsidRDefault="003A1947" w:rsidP="005036E8">
            <w:pPr>
              <w:jc w:val="center"/>
              <w:rPr>
                <w:rFonts w:ascii="Tahoma" w:hAnsi="Tahoma" w:cs="Tahoma"/>
                <w:sz w:val="18"/>
                <w:szCs w:val="18"/>
              </w:rPr>
            </w:pPr>
            <w:r w:rsidRPr="003A1947">
              <w:rPr>
                <w:rFonts w:ascii="Tahoma" w:hAnsi="Tahoma" w:cs="Tahoma"/>
                <w:sz w:val="18"/>
                <w:szCs w:val="18"/>
              </w:rPr>
              <w:t>«ΣΚΟΥΦΑΣ»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3.000€</w:t>
            </w:r>
          </w:p>
        </w:tc>
      </w:tr>
      <w:tr w:rsidR="003A1947" w:rsidRPr="003A1947" w:rsidTr="005036E8">
        <w:trPr>
          <w:trHeight w:val="626"/>
        </w:trPr>
        <w:tc>
          <w:tcPr>
            <w:tcW w:w="100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20</w:t>
            </w:r>
          </w:p>
        </w:tc>
        <w:tc>
          <w:tcPr>
            <w:tcW w:w="2782"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 xml:space="preserve">Εργασίες επισκευής πόρτας κύριας εισόδου </w:t>
            </w:r>
            <w:proofErr w:type="spellStart"/>
            <w:r w:rsidRPr="003A1947">
              <w:rPr>
                <w:rFonts w:ascii="Tahoma" w:hAnsi="Tahoma" w:cs="Tahoma"/>
                <w:sz w:val="18"/>
                <w:szCs w:val="18"/>
              </w:rPr>
              <w:t>Δημ</w:t>
            </w:r>
            <w:proofErr w:type="spellEnd"/>
            <w:r w:rsidRPr="003A1947">
              <w:rPr>
                <w:rFonts w:ascii="Tahoma" w:hAnsi="Tahoma" w:cs="Tahoma"/>
                <w:sz w:val="18"/>
                <w:szCs w:val="18"/>
              </w:rPr>
              <w:t>. Κα/</w:t>
            </w:r>
            <w:proofErr w:type="spellStart"/>
            <w:r w:rsidRPr="003A1947">
              <w:rPr>
                <w:rFonts w:ascii="Tahoma" w:hAnsi="Tahoma" w:cs="Tahoma"/>
                <w:sz w:val="18"/>
                <w:szCs w:val="18"/>
              </w:rPr>
              <w:t>τος</w:t>
            </w:r>
            <w:proofErr w:type="spellEnd"/>
            <w:r w:rsidRPr="003A1947">
              <w:rPr>
                <w:rFonts w:ascii="Tahoma" w:hAnsi="Tahoma" w:cs="Tahoma"/>
                <w:sz w:val="18"/>
                <w:szCs w:val="18"/>
              </w:rPr>
              <w:t xml:space="preserve"> Άρτας</w:t>
            </w:r>
          </w:p>
        </w:tc>
        <w:tc>
          <w:tcPr>
            <w:tcW w:w="1718"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1/11/2018</w:t>
            </w:r>
          </w:p>
        </w:tc>
        <w:tc>
          <w:tcPr>
            <w:tcW w:w="270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ΖΩΤΟΣ ΠΕΡΙΚΛΗΣ</w:t>
            </w:r>
          </w:p>
        </w:tc>
        <w:tc>
          <w:tcPr>
            <w:tcW w:w="1620" w:type="dxa"/>
          </w:tcPr>
          <w:p w:rsidR="003A1947" w:rsidRPr="003A1947" w:rsidRDefault="003A1947" w:rsidP="005036E8">
            <w:pPr>
              <w:jc w:val="center"/>
              <w:rPr>
                <w:rFonts w:ascii="Tahoma" w:hAnsi="Tahoma" w:cs="Tahoma"/>
                <w:sz w:val="18"/>
                <w:szCs w:val="18"/>
              </w:rPr>
            </w:pPr>
            <w:r w:rsidRPr="003A1947">
              <w:rPr>
                <w:rFonts w:ascii="Tahoma" w:hAnsi="Tahoma" w:cs="Tahoma"/>
                <w:sz w:val="18"/>
                <w:szCs w:val="18"/>
              </w:rPr>
              <w:t>148,80€</w:t>
            </w:r>
          </w:p>
        </w:tc>
      </w:tr>
    </w:tbl>
    <w:p w:rsidR="00430849" w:rsidRDefault="00430849" w:rsidP="00430849">
      <w:pPr>
        <w:pStyle w:val="af4"/>
        <w:spacing w:line="276" w:lineRule="auto"/>
        <w:jc w:val="both"/>
        <w:rPr>
          <w:rFonts w:ascii="Tahoma" w:hAnsi="Tahoma" w:cs="Tahoma"/>
          <w:szCs w:val="22"/>
        </w:rPr>
      </w:pPr>
      <w:r>
        <w:rPr>
          <w:rFonts w:ascii="Tahoma" w:hAnsi="Tahoma" w:cs="Tahoma"/>
          <w:szCs w:val="22"/>
        </w:rPr>
        <w:t xml:space="preserve"> </w:t>
      </w: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FD7055">
        <w:rPr>
          <w:rFonts w:ascii="Tahoma" w:hAnsi="Tahoma" w:cs="Tahoma"/>
          <w:b/>
        </w:rPr>
        <w:t>602</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915" w:rsidRDefault="00986915">
      <w:r>
        <w:separator/>
      </w:r>
    </w:p>
  </w:endnote>
  <w:endnote w:type="continuationSeparator" w:id="0">
    <w:p w:rsidR="00986915" w:rsidRDefault="0098691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11A6F"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11A6F">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06367">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915" w:rsidRDefault="00986915">
      <w:r>
        <w:separator/>
      </w:r>
    </w:p>
  </w:footnote>
  <w:footnote w:type="continuationSeparator" w:id="0">
    <w:p w:rsidR="00986915" w:rsidRDefault="009869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43"/>
  </w:num>
  <w:num w:numId="7">
    <w:abstractNumId w:val="37"/>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1"/>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7"/>
  </w:num>
  <w:num w:numId="18">
    <w:abstractNumId w:val="38"/>
  </w:num>
  <w:num w:numId="19">
    <w:abstractNumId w:val="16"/>
  </w:num>
  <w:num w:numId="20">
    <w:abstractNumId w:val="32"/>
  </w:num>
  <w:num w:numId="21">
    <w:abstractNumId w:val="21"/>
  </w:num>
  <w:num w:numId="22">
    <w:abstractNumId w:val="30"/>
  </w:num>
  <w:num w:numId="23">
    <w:abstractNumId w:val="10"/>
  </w:num>
  <w:num w:numId="24">
    <w:abstractNumId w:val="3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6"/>
  </w:num>
  <w:num w:numId="30">
    <w:abstractNumId w:val="18"/>
  </w:num>
  <w:num w:numId="31">
    <w:abstractNumId w:val="12"/>
  </w:num>
  <w:num w:numId="32">
    <w:abstractNumId w:val="34"/>
  </w:num>
  <w:num w:numId="33">
    <w:abstractNumId w:val="8"/>
  </w:num>
  <w:num w:numId="34">
    <w:abstractNumId w:val="13"/>
  </w:num>
  <w:num w:numId="35">
    <w:abstractNumId w:val="33"/>
  </w:num>
  <w:num w:numId="36">
    <w:abstractNumId w:val="24"/>
  </w:num>
  <w:num w:numId="37">
    <w:abstractNumId w:val="20"/>
  </w:num>
  <w:num w:numId="38">
    <w:abstractNumId w:val="35"/>
  </w:num>
  <w:num w:numId="39">
    <w:abstractNumId w:val="4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3BA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1947"/>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0849"/>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6752F"/>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83D"/>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367"/>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1A6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6915"/>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5975"/>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428"/>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490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D7055"/>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FA33AD7-BEF6-45D9-A506-DD9E36E0F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1296</Words>
  <Characters>7002</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2018-11-07T08:43:00Z</cp:lastPrinted>
  <dcterms:created xsi:type="dcterms:W3CDTF">2018-11-06T09:46:00Z</dcterms:created>
  <dcterms:modified xsi:type="dcterms:W3CDTF">2018-11-07T08:45:00Z</dcterms:modified>
</cp:coreProperties>
</file>