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6B4FD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6B4FD5">
              <w:rPr>
                <w:rFonts w:ascii="Tahoma" w:hAnsi="Tahoma" w:cs="Tahoma"/>
                <w:b/>
                <w:bCs/>
                <w:sz w:val="22"/>
                <w:szCs w:val="22"/>
              </w:rPr>
              <w:t>50</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FB7F3F" w:rsidRDefault="00FB7F3F" w:rsidP="00FB7F3F">
            <w:pPr>
              <w:rPr>
                <w:rStyle w:val="af1"/>
              </w:rPr>
            </w:pPr>
            <w:r w:rsidRPr="00FB7F3F">
              <w:rPr>
                <w:rStyle w:val="af1"/>
              </w:rPr>
              <w:t>ΑΔΑ: 6Λ5ΚΩΨΑ-2Μ6</w:t>
            </w:r>
          </w:p>
        </w:tc>
        <w:tc>
          <w:tcPr>
            <w:tcW w:w="4678" w:type="dxa"/>
            <w:shd w:val="clear" w:color="auto" w:fill="D9D9D9"/>
          </w:tcPr>
          <w:p w:rsidR="00E3371C" w:rsidRPr="003C0CF4" w:rsidRDefault="00E3371C" w:rsidP="002E1EAE">
            <w:pPr>
              <w:jc w:val="both"/>
              <w:rPr>
                <w:rStyle w:val="af1"/>
                <w:rFonts w:ascii="Tahoma" w:hAnsi="Tahoma" w:cs="Tahoma"/>
                <w:b/>
                <w:i w:val="0"/>
                <w:iCs w:val="0"/>
                <w:sz w:val="20"/>
                <w:szCs w:val="20"/>
              </w:rPr>
            </w:pPr>
            <w:r w:rsidRPr="003C0CF4">
              <w:rPr>
                <w:rFonts w:ascii="Tahoma" w:hAnsi="Tahoma" w:cs="Tahoma"/>
                <w:b/>
                <w:sz w:val="20"/>
                <w:szCs w:val="20"/>
              </w:rPr>
              <w:t>«</w:t>
            </w:r>
            <w:r w:rsidR="002E1EAE" w:rsidRPr="002E1EAE">
              <w:rPr>
                <w:rFonts w:ascii="Tahoma" w:hAnsi="Tahoma" w:cs="Tahoma"/>
                <w:sz w:val="22"/>
                <w:szCs w:val="22"/>
              </w:rPr>
              <w:t> </w:t>
            </w:r>
            <w:r w:rsidR="006B4FD5" w:rsidRPr="006B4FD5">
              <w:rPr>
                <w:rFonts w:ascii="Tahoma" w:hAnsi="Tahoma" w:cs="Tahoma"/>
                <w:b/>
                <w:sz w:val="20"/>
                <w:szCs w:val="20"/>
              </w:rPr>
              <w:t>Αναμόρφωση προϋπολογισμού (</w:t>
            </w:r>
            <w:proofErr w:type="spellStart"/>
            <w:r w:rsidR="006B4FD5" w:rsidRPr="006B4FD5">
              <w:rPr>
                <w:rFonts w:ascii="Tahoma" w:hAnsi="Tahoma" w:cs="Tahoma"/>
                <w:b/>
                <w:sz w:val="20"/>
                <w:szCs w:val="20"/>
              </w:rPr>
              <w:t>αριθμ</w:t>
            </w:r>
            <w:proofErr w:type="spellEnd"/>
            <w:r w:rsidR="006B4FD5" w:rsidRPr="006B4FD5">
              <w:rPr>
                <w:rFonts w:ascii="Tahoma" w:hAnsi="Tahoma" w:cs="Tahoma"/>
                <w:b/>
                <w:sz w:val="20"/>
                <w:szCs w:val="20"/>
              </w:rPr>
              <w:t>. 505/2018 Α.Ο.Ε.)</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AA22D6" w:rsidRDefault="00AA22D6" w:rsidP="00AA22D6">
      <w:pPr>
        <w:pStyle w:val="af4"/>
        <w:spacing w:line="276" w:lineRule="auto"/>
        <w:jc w:val="both"/>
        <w:rPr>
          <w:rFonts w:ascii="Tahoma" w:hAnsi="Tahoma" w:cs="Tahoma"/>
          <w:color w:val="000000"/>
          <w:szCs w:val="22"/>
          <w:shd w:val="clear" w:color="auto" w:fill="FFFFFF"/>
        </w:rPr>
      </w:pPr>
      <w:r w:rsidRPr="008355AD">
        <w:rPr>
          <w:rFonts w:ascii="Tahoma" w:hAnsi="Tahoma" w:cs="Tahoma"/>
          <w:szCs w:val="22"/>
          <w:shd w:val="clear" w:color="auto" w:fill="FFFFFF"/>
        </w:rPr>
        <w:t xml:space="preserve">Ο Πρόεδρος κήρυξε την έναρξη της συνεδρίασης και εισηγούμενος το </w:t>
      </w:r>
      <w:r w:rsidR="006B4FD5">
        <w:rPr>
          <w:rFonts w:ascii="Tahoma" w:hAnsi="Tahoma" w:cs="Tahoma"/>
          <w:b/>
          <w:szCs w:val="22"/>
          <w:shd w:val="clear" w:color="auto" w:fill="FFFFFF"/>
        </w:rPr>
        <w:t>9</w:t>
      </w:r>
      <w:r w:rsidRPr="00EF74C2">
        <w:rPr>
          <w:rFonts w:ascii="Tahoma" w:hAnsi="Tahoma" w:cs="Tahoma"/>
          <w:b/>
          <w:szCs w:val="22"/>
        </w:rPr>
        <w:t>ο</w:t>
      </w:r>
      <w:r w:rsidRPr="00EF74C2">
        <w:rPr>
          <w:rFonts w:ascii="Tahoma" w:hAnsi="Tahoma" w:cs="Tahoma"/>
          <w:b/>
          <w:szCs w:val="22"/>
          <w:shd w:val="clear" w:color="auto" w:fill="FFFFFF"/>
        </w:rPr>
        <w:t xml:space="preserve">  τακτικό  θέμα</w:t>
      </w:r>
      <w:r w:rsidRPr="008355AD">
        <w:rPr>
          <w:rFonts w:ascii="Tahoma" w:hAnsi="Tahoma" w:cs="Tahoma"/>
          <w:szCs w:val="22"/>
          <w:shd w:val="clear" w:color="auto" w:fill="FFFFFF"/>
        </w:rPr>
        <w:t xml:space="preserve"> της ημερήσιας διάταξης «</w:t>
      </w:r>
      <w:r w:rsidRPr="008355AD">
        <w:rPr>
          <w:rFonts w:ascii="Tahoma" w:hAnsi="Tahoma" w:cs="Tahoma"/>
          <w:szCs w:val="22"/>
        </w:rPr>
        <w:t> </w:t>
      </w:r>
      <w:r w:rsidR="006B4FD5" w:rsidRPr="006B4FD5">
        <w:rPr>
          <w:rFonts w:ascii="Tahoma" w:hAnsi="Tahoma" w:cs="Tahoma"/>
          <w:b/>
          <w:szCs w:val="22"/>
        </w:rPr>
        <w:t>Αναμόρφωση προϋπολογισμού (</w:t>
      </w:r>
      <w:proofErr w:type="spellStart"/>
      <w:r w:rsidR="006B4FD5" w:rsidRPr="006B4FD5">
        <w:rPr>
          <w:rFonts w:ascii="Tahoma" w:hAnsi="Tahoma" w:cs="Tahoma"/>
          <w:b/>
          <w:szCs w:val="22"/>
        </w:rPr>
        <w:t>αριθμ</w:t>
      </w:r>
      <w:proofErr w:type="spellEnd"/>
      <w:r w:rsidR="006B4FD5" w:rsidRPr="006B4FD5">
        <w:rPr>
          <w:rFonts w:ascii="Tahoma" w:hAnsi="Tahoma" w:cs="Tahoma"/>
          <w:b/>
          <w:szCs w:val="22"/>
        </w:rPr>
        <w:t>. 505/2018 Α.Ο.Ε.)</w:t>
      </w:r>
      <w:r w:rsidR="003E25AE" w:rsidRPr="003E25AE">
        <w:rPr>
          <w:rFonts w:ascii="Tahoma" w:hAnsi="Tahoma" w:cs="Tahoma"/>
          <w:b/>
          <w:szCs w:val="22"/>
        </w:rPr>
        <w:t>»</w:t>
      </w:r>
      <w:r w:rsidRPr="008355AD">
        <w:rPr>
          <w:rFonts w:ascii="Tahoma" w:hAnsi="Tahoma" w:cs="Tahoma"/>
          <w:szCs w:val="22"/>
        </w:rPr>
        <w:t xml:space="preserve"> </w:t>
      </w:r>
      <w:r w:rsidR="003E25AE">
        <w:rPr>
          <w:rFonts w:ascii="Tahoma" w:hAnsi="Tahoma" w:cs="Tahoma"/>
          <w:color w:val="000000"/>
          <w:szCs w:val="22"/>
          <w:shd w:val="clear" w:color="auto" w:fill="FFFFFF"/>
        </w:rPr>
        <w:t xml:space="preserve">έθεσε υπόψη του Συμβουλίου </w:t>
      </w:r>
      <w:r w:rsidR="00BB4972">
        <w:rPr>
          <w:rFonts w:ascii="Tahoma" w:hAnsi="Tahoma" w:cs="Tahoma"/>
          <w:color w:val="000000"/>
          <w:szCs w:val="22"/>
          <w:shd w:val="clear" w:color="auto" w:fill="FFFFFF"/>
        </w:rPr>
        <w:t xml:space="preserve">την </w:t>
      </w:r>
      <w:r w:rsidR="006B4FD5">
        <w:rPr>
          <w:rFonts w:ascii="Tahoma" w:hAnsi="Tahoma" w:cs="Tahoma"/>
          <w:color w:val="000000"/>
          <w:szCs w:val="22"/>
          <w:shd w:val="clear" w:color="auto" w:fill="FFFFFF"/>
        </w:rPr>
        <w:t xml:space="preserve">αριθμ.505/2018 απόφαση της Οικονομικής Επιτροπής και στη κατόπιν έδωσε το λόγο στον αρμόδιο αντιδήμαρχο κ. </w:t>
      </w:r>
      <w:proofErr w:type="spellStart"/>
      <w:r w:rsidR="006B4FD5">
        <w:rPr>
          <w:rFonts w:ascii="Tahoma" w:hAnsi="Tahoma" w:cs="Tahoma"/>
          <w:color w:val="000000"/>
          <w:szCs w:val="22"/>
          <w:shd w:val="clear" w:color="auto" w:fill="FFFFFF"/>
        </w:rPr>
        <w:t>Σιαφάκα</w:t>
      </w:r>
      <w:proofErr w:type="spellEnd"/>
      <w:r w:rsidR="006B4FD5">
        <w:rPr>
          <w:rFonts w:ascii="Tahoma" w:hAnsi="Tahoma" w:cs="Tahoma"/>
          <w:color w:val="000000"/>
          <w:szCs w:val="22"/>
          <w:shd w:val="clear" w:color="auto" w:fill="FFFFFF"/>
        </w:rPr>
        <w:t xml:space="preserve"> για περισσότερες πληροφορίες.</w:t>
      </w:r>
    </w:p>
    <w:p w:rsidR="003E25AE" w:rsidRDefault="003E25AE" w:rsidP="00AA22D6">
      <w:pPr>
        <w:pStyle w:val="af4"/>
        <w:spacing w:line="276" w:lineRule="auto"/>
        <w:jc w:val="both"/>
        <w:rPr>
          <w:rFonts w:ascii="Tahoma" w:hAnsi="Tahoma" w:cs="Tahoma"/>
          <w:color w:val="000000"/>
          <w:szCs w:val="22"/>
          <w:shd w:val="clear" w:color="auto" w:fill="FFFFFF"/>
        </w:rPr>
      </w:pPr>
    </w:p>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C5563B" w:rsidRDefault="00BB4972"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sidR="006B4FD5">
        <w:rPr>
          <w:rFonts w:ascii="Tahoma" w:hAnsi="Tahoma" w:cs="Tahoma"/>
          <w:color w:val="000000"/>
          <w:szCs w:val="22"/>
        </w:rPr>
        <w:t xml:space="preserve">και γενομένης ψηφοφορίας κατά την οποία ο κ. </w:t>
      </w:r>
      <w:proofErr w:type="spellStart"/>
      <w:r w:rsidR="006B4FD5">
        <w:rPr>
          <w:rFonts w:ascii="Tahoma" w:hAnsi="Tahoma" w:cs="Tahoma"/>
          <w:color w:val="000000"/>
          <w:szCs w:val="22"/>
        </w:rPr>
        <w:t>Παπαιωάννου</w:t>
      </w:r>
      <w:proofErr w:type="spellEnd"/>
      <w:r w:rsidR="006B4FD5">
        <w:rPr>
          <w:rFonts w:ascii="Tahoma" w:hAnsi="Tahoma" w:cs="Tahoma"/>
          <w:color w:val="000000"/>
          <w:szCs w:val="22"/>
        </w:rPr>
        <w:t xml:space="preserve"> ψήφισε κατά </w:t>
      </w:r>
    </w:p>
    <w:p w:rsidR="00BB4972" w:rsidRDefault="00BB4972"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B4FD5">
        <w:rPr>
          <w:rFonts w:ascii="Tahoma" w:hAnsi="Tahoma" w:cs="Tahoma"/>
          <w:b/>
          <w:color w:val="000000"/>
          <w:sz w:val="22"/>
          <w:szCs w:val="22"/>
        </w:rPr>
        <w:t xml:space="preserve">ΚΑΤΑ ΠΛΕΙΟΨΗΦΙΑ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AF0E81" w:rsidRDefault="00BB4972" w:rsidP="00AF0E81">
      <w:pPr>
        <w:spacing w:line="276" w:lineRule="auto"/>
        <w:ind w:left="360"/>
        <w:jc w:val="both"/>
        <w:rPr>
          <w:rFonts w:ascii="Tahoma" w:hAnsi="Tahoma" w:cs="Tahoma"/>
          <w:sz w:val="22"/>
          <w:szCs w:val="22"/>
        </w:rPr>
      </w:pPr>
      <w:r w:rsidRPr="006B4FD5">
        <w:rPr>
          <w:rFonts w:ascii="Tahoma" w:hAnsi="Tahoma" w:cs="Tahoma"/>
          <w:color w:val="000000"/>
          <w:sz w:val="22"/>
          <w:szCs w:val="22"/>
        </w:rPr>
        <w:t>Α</w:t>
      </w:r>
      <w:r w:rsidRPr="006B4FD5">
        <w:rPr>
          <w:rFonts w:ascii="Tahoma" w:hAnsi="Tahoma" w:cs="Tahoma"/>
          <w:sz w:val="22"/>
          <w:szCs w:val="22"/>
        </w:rPr>
        <w:t xml:space="preserve">.- </w:t>
      </w:r>
      <w:r w:rsidR="00AF0E81">
        <w:rPr>
          <w:rFonts w:ascii="Tahoma" w:hAnsi="Tahoma" w:cs="Tahoma"/>
          <w:sz w:val="22"/>
          <w:szCs w:val="22"/>
        </w:rPr>
        <w:t>Την αναμόρφωση του προϋπολογισμού ως εξής:</w:t>
      </w:r>
    </w:p>
    <w:p w:rsidR="006B4FD5" w:rsidRPr="006B4FD5" w:rsidRDefault="006B4FD5" w:rsidP="00AF0E81">
      <w:pPr>
        <w:numPr>
          <w:ilvl w:val="0"/>
          <w:numId w:val="31"/>
        </w:numPr>
        <w:spacing w:line="276" w:lineRule="auto"/>
        <w:jc w:val="both"/>
        <w:rPr>
          <w:rFonts w:ascii="Tahoma" w:hAnsi="Tahoma" w:cs="Tahoma"/>
          <w:sz w:val="22"/>
          <w:szCs w:val="22"/>
        </w:rPr>
      </w:pPr>
      <w:r w:rsidRPr="006B4FD5">
        <w:rPr>
          <w:rFonts w:ascii="Tahoma" w:hAnsi="Tahoma" w:cs="Tahoma"/>
          <w:sz w:val="22"/>
          <w:szCs w:val="22"/>
        </w:rPr>
        <w:t xml:space="preserve">την αποδοχή πίστωσης 24.800,00 € στον ΚΑ 1321.014 με τίτλο ‘Επιχορήγηση για υλοποίηση της εργασίας ‘Εργασίες απόφραξης </w:t>
      </w:r>
      <w:proofErr w:type="spellStart"/>
      <w:r w:rsidRPr="006B4FD5">
        <w:rPr>
          <w:rFonts w:ascii="Tahoma" w:hAnsi="Tahoma" w:cs="Tahoma"/>
          <w:sz w:val="22"/>
          <w:szCs w:val="22"/>
        </w:rPr>
        <w:t>κιβωτοειδών</w:t>
      </w:r>
      <w:proofErr w:type="spellEnd"/>
      <w:r w:rsidR="00FB7F3F" w:rsidRPr="00FB7F3F">
        <w:rPr>
          <w:rFonts w:ascii="Tahoma" w:hAnsi="Tahoma" w:cs="Tahoma"/>
          <w:sz w:val="22"/>
          <w:szCs w:val="22"/>
        </w:rPr>
        <w:t xml:space="preserve"> </w:t>
      </w:r>
      <w:r w:rsidRPr="006B4FD5">
        <w:rPr>
          <w:rFonts w:ascii="Tahoma" w:hAnsi="Tahoma" w:cs="Tahoma"/>
          <w:sz w:val="22"/>
          <w:szCs w:val="22"/>
        </w:rPr>
        <w:t>-</w:t>
      </w:r>
      <w:r w:rsidR="00FB7F3F" w:rsidRPr="00FB7F3F">
        <w:rPr>
          <w:rFonts w:ascii="Tahoma" w:hAnsi="Tahoma" w:cs="Tahoma"/>
          <w:sz w:val="22"/>
          <w:szCs w:val="22"/>
        </w:rPr>
        <w:t xml:space="preserve"> </w:t>
      </w:r>
      <w:r w:rsidRPr="006B4FD5">
        <w:rPr>
          <w:rFonts w:ascii="Tahoma" w:hAnsi="Tahoma" w:cs="Tahoma"/>
          <w:sz w:val="22"/>
          <w:szCs w:val="22"/>
        </w:rPr>
        <w:t xml:space="preserve">σωληνωτών οχετών για την αποφυγή </w:t>
      </w:r>
      <w:proofErr w:type="spellStart"/>
      <w:r w:rsidRPr="006B4FD5">
        <w:rPr>
          <w:rFonts w:ascii="Tahoma" w:hAnsi="Tahoma" w:cs="Tahoma"/>
          <w:sz w:val="22"/>
          <w:szCs w:val="22"/>
        </w:rPr>
        <w:t>πλημμυρικών</w:t>
      </w:r>
      <w:proofErr w:type="spellEnd"/>
      <w:r w:rsidRPr="006B4FD5">
        <w:rPr>
          <w:rFonts w:ascii="Tahoma" w:hAnsi="Tahoma" w:cs="Tahoma"/>
          <w:sz w:val="22"/>
          <w:szCs w:val="22"/>
        </w:rPr>
        <w:t xml:space="preserve"> φαινομένων στην Δ.Ε. </w:t>
      </w:r>
      <w:proofErr w:type="spellStart"/>
      <w:r w:rsidRPr="006B4FD5">
        <w:rPr>
          <w:rFonts w:ascii="Tahoma" w:hAnsi="Tahoma" w:cs="Tahoma"/>
          <w:sz w:val="22"/>
          <w:szCs w:val="22"/>
        </w:rPr>
        <w:t>Ξηροβουνίου</w:t>
      </w:r>
      <w:proofErr w:type="spellEnd"/>
      <w:r w:rsidRPr="006B4FD5">
        <w:rPr>
          <w:rFonts w:ascii="Tahoma" w:hAnsi="Tahoma" w:cs="Tahoma"/>
          <w:sz w:val="22"/>
          <w:szCs w:val="22"/>
        </w:rPr>
        <w:t xml:space="preserve">’ (ΣΑΕΠ 530 Ηπείρου)’ και εγγραφή ισόποσης πίστωσης στο σκέλος των εξόδων στον ΚΑ 64-6262.002 με τίτλο ‘Εργασίες απόφραξης </w:t>
      </w:r>
      <w:proofErr w:type="spellStart"/>
      <w:r w:rsidRPr="006B4FD5">
        <w:rPr>
          <w:rFonts w:ascii="Tahoma" w:hAnsi="Tahoma" w:cs="Tahoma"/>
          <w:sz w:val="22"/>
          <w:szCs w:val="22"/>
        </w:rPr>
        <w:t>κιβωτοειδών</w:t>
      </w:r>
      <w:proofErr w:type="spellEnd"/>
      <w:r w:rsidRPr="006B4FD5">
        <w:rPr>
          <w:rFonts w:ascii="Tahoma" w:hAnsi="Tahoma" w:cs="Tahoma"/>
          <w:sz w:val="22"/>
          <w:szCs w:val="22"/>
        </w:rPr>
        <w:t xml:space="preserve">-σωληνωτών οχετών για την αποφυγή </w:t>
      </w:r>
      <w:proofErr w:type="spellStart"/>
      <w:r w:rsidRPr="006B4FD5">
        <w:rPr>
          <w:rFonts w:ascii="Tahoma" w:hAnsi="Tahoma" w:cs="Tahoma"/>
          <w:sz w:val="22"/>
          <w:szCs w:val="22"/>
        </w:rPr>
        <w:t>πλημμυρικών</w:t>
      </w:r>
      <w:proofErr w:type="spellEnd"/>
      <w:r w:rsidRPr="006B4FD5">
        <w:rPr>
          <w:rFonts w:ascii="Tahoma" w:hAnsi="Tahoma" w:cs="Tahoma"/>
          <w:sz w:val="22"/>
          <w:szCs w:val="22"/>
        </w:rPr>
        <w:t xml:space="preserve"> φαινομένων στην Δ.Ε. </w:t>
      </w:r>
      <w:proofErr w:type="spellStart"/>
      <w:r w:rsidRPr="006B4FD5">
        <w:rPr>
          <w:rFonts w:ascii="Tahoma" w:hAnsi="Tahoma" w:cs="Tahoma"/>
          <w:sz w:val="22"/>
          <w:szCs w:val="22"/>
        </w:rPr>
        <w:t>Ξηροβουνίου</w:t>
      </w:r>
      <w:proofErr w:type="spellEnd"/>
      <w:r w:rsidRPr="006B4FD5">
        <w:rPr>
          <w:rFonts w:ascii="Tahoma" w:hAnsi="Tahoma" w:cs="Tahoma"/>
          <w:sz w:val="22"/>
          <w:szCs w:val="22"/>
        </w:rPr>
        <w:t xml:space="preserve"> (ΣΑΕΠ 530 Ηπείρου)’ δημιουργώντας νέο ΚΑ.</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4.000,00 € από τον ΚΑ 20-6641 στον ΚΑ 20-6644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1.500,00 € από τον ΚΑ 70-6644 στον ΚΑ 30-6641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3.000,00 € από τον ΚΑ 35-6641 στον ΚΑ 30-6644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5.000,00 € από τον ΚΑ 20-6263.001 στον ΚΑ 20-6264.001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3.000,00 € από τον ΚΑ 70-6264.001 στον ΚΑ 30-6264.001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1.000,00 € από τον ΚΑ 35-6263.001 στον ΚΑ 30-6263.001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lastRenderedPageBreak/>
        <w:t>Την μεταφορά πίστωσης 1.800,00 € από τον ΚΑ 35-6264.001 στον ΚΑ 30-6263.001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w:t>
      </w:r>
      <w:proofErr w:type="spellStart"/>
      <w:r w:rsidRPr="006B4FD5">
        <w:rPr>
          <w:rFonts w:ascii="Tahoma" w:hAnsi="Tahoma" w:cs="Tahoma"/>
          <w:sz w:val="22"/>
          <w:szCs w:val="22"/>
        </w:rPr>
        <w:t>μετραφορά</w:t>
      </w:r>
      <w:proofErr w:type="spellEnd"/>
      <w:r w:rsidRPr="006B4FD5">
        <w:rPr>
          <w:rFonts w:ascii="Tahoma" w:hAnsi="Tahoma" w:cs="Tahoma"/>
          <w:sz w:val="22"/>
          <w:szCs w:val="22"/>
        </w:rPr>
        <w:t xml:space="preserve"> πίστωσης 1.000,00 € από τον ΚΑ 20-6042 στον ΚΑ 20-6012 ενισχύοντας αυτόν </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500,00 € από τον ΚΑ 20-6042 στον ΚΑ 20-6022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μεταφορά πίστωσης 1.000,00 € από τον ΚΑ 20-7135.006 στον ΚΑ 20-6244 ενισχύοντας αυτόν, </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μεταφορά πίστωσης 3.000,00 € από τον ΚΑ 20-7135.007 στον ΚΑ 20-6244 ενισχύοντας αυτόν, </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3.000,00 € από τον ΚΑ 20-6673.001 στον ΚΑ 20-6244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μεταφορά πίστωσης 96,35 € από τον ΚΑ 25-6041 στον ΚΑ 25-6054 ενισχύοντας αυτόν, </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μεταφορά πίστωσης 2.100,00 € από τον ΚΑ 35-8116 στον ΚΑ 70-6021.002 ενισχύοντας αυτόν, </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4.000,00 € από τον ΚΑ 30-8121 στον ΚΑ 70-6021.002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 την μεταφορά πίστωσης 21.000,00 € από τον 30-8121 στον ΚΑ 00-6331.002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5.673,00 € από τον ΚΑ 9111 (αποθεματικό κεφάλαιο) στον ΚΑ 25-6262.008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13.840,93 € από τον ΚΑ 00-6151.001, την μεταφορά πίστωσης 15.000,00 € από τον ΚΑ 00-6151.002, την μεταφορά πίστωσης 4.007,94 € από τον ΚΑ 10-6273 ήτοι συνολική πίστωση 32.848,87 € και μεταφορά αυτής στον ΚΑ 30-7111.006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600,00 € από τον ΚΑ 9111 (αποθεματικό κεφάλαιο) στον ΚΑ 00-6737.013 με τίτλο ‘Ετήσια εισφορά Δήμου στο ελληνικό δίκτυο πόλεων με ποτάμια έτους 2018’ δημιουργώντας νέο ΚΑ.</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1.000,00 € από τον ΚΑ 20-6699.003 και πίστωσης 4.500,00 € από τον ΚΑ 20-6265.002 ήτοι συνολική πίστωση 5.500,00 € και κατανομή αυτή ως εξής:</w:t>
      </w:r>
    </w:p>
    <w:p w:rsidR="006B4FD5" w:rsidRPr="006B4FD5" w:rsidRDefault="006B4FD5" w:rsidP="00AF0E81">
      <w:pPr>
        <w:numPr>
          <w:ilvl w:val="0"/>
          <w:numId w:val="30"/>
        </w:numPr>
        <w:spacing w:line="276" w:lineRule="auto"/>
        <w:ind w:left="709"/>
        <w:jc w:val="both"/>
        <w:rPr>
          <w:rFonts w:ascii="Tahoma" w:hAnsi="Tahoma" w:cs="Tahoma"/>
          <w:sz w:val="22"/>
          <w:szCs w:val="22"/>
        </w:rPr>
      </w:pPr>
      <w:r w:rsidRPr="006B4FD5">
        <w:rPr>
          <w:rFonts w:ascii="Tahoma" w:hAnsi="Tahoma" w:cs="Tahoma"/>
          <w:sz w:val="22"/>
          <w:szCs w:val="22"/>
        </w:rPr>
        <w:t>Πίστωση 4.000,00 € στον ΚΑ 20-6041 ενισχύοντας αυτόν</w:t>
      </w:r>
    </w:p>
    <w:p w:rsidR="006B4FD5" w:rsidRPr="006B4FD5" w:rsidRDefault="006B4FD5" w:rsidP="00AF0E81">
      <w:pPr>
        <w:numPr>
          <w:ilvl w:val="0"/>
          <w:numId w:val="29"/>
        </w:numPr>
        <w:spacing w:line="276" w:lineRule="auto"/>
        <w:jc w:val="both"/>
        <w:rPr>
          <w:rFonts w:ascii="Tahoma" w:hAnsi="Tahoma" w:cs="Tahoma"/>
          <w:sz w:val="22"/>
          <w:szCs w:val="22"/>
        </w:rPr>
      </w:pPr>
      <w:r w:rsidRPr="006B4FD5">
        <w:rPr>
          <w:rFonts w:ascii="Tahoma" w:hAnsi="Tahoma" w:cs="Tahoma"/>
          <w:sz w:val="22"/>
          <w:szCs w:val="22"/>
        </w:rPr>
        <w:t>Πίστωση 1.500,00 € στον ΚΑ 20-6054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την μεταφορά πίστωσης 3.000,00 € από τον ΚΑ 30-8121 στον ΚΑ 70-6422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αποδοχή ποσού 218.996,40 € στον ΚΑ 1322.012 με τίτλο Επιχορήγηση για υλοποίηση της προμήθειας  ‘Προμήθεια –τοποθέτηση εξοπλισμού για την αναβάθμιση παιδικών χαρών του Δήμου </w:t>
      </w:r>
      <w:proofErr w:type="spellStart"/>
      <w:r w:rsidRPr="006B4FD5">
        <w:rPr>
          <w:rFonts w:ascii="Tahoma" w:hAnsi="Tahoma" w:cs="Tahoma"/>
          <w:sz w:val="22"/>
          <w:szCs w:val="22"/>
        </w:rPr>
        <w:t>Αρταίων</w:t>
      </w:r>
      <w:proofErr w:type="spellEnd"/>
      <w:r w:rsidRPr="006B4FD5">
        <w:rPr>
          <w:rFonts w:ascii="Tahoma" w:hAnsi="Tahoma" w:cs="Tahoma"/>
          <w:sz w:val="22"/>
          <w:szCs w:val="22"/>
        </w:rPr>
        <w:t xml:space="preserve"> (ΣΑΕ 055)’ στο σκέλος των εσόδων δημιουργώντας νέο ΚΑ και εγγραφή ισόποσης πίστωσης στο σκέλος των εξόδων στον ΚΑ 64-7135.001 με τίτλο ‘Προμήθεια –τοποθέτηση εξοπλισμού για την αναβάθμιση παιδικών χαρών του Δήμου </w:t>
      </w:r>
      <w:proofErr w:type="spellStart"/>
      <w:r w:rsidRPr="006B4FD5">
        <w:rPr>
          <w:rFonts w:ascii="Tahoma" w:hAnsi="Tahoma" w:cs="Tahoma"/>
          <w:sz w:val="22"/>
          <w:szCs w:val="22"/>
        </w:rPr>
        <w:t>Αρταίων</w:t>
      </w:r>
      <w:proofErr w:type="spellEnd"/>
      <w:r w:rsidRPr="006B4FD5">
        <w:rPr>
          <w:rFonts w:ascii="Tahoma" w:hAnsi="Tahoma" w:cs="Tahoma"/>
          <w:sz w:val="22"/>
          <w:szCs w:val="22"/>
        </w:rPr>
        <w:t xml:space="preserve"> (ΣΑΕ 055)’  δημιουργώντας νέο ΚΑ.</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αποδοχή ποσού 215.000,00 € στον ΚΑ 1322.013 με τίτλο Επιχορήγηση για υλοποίηση της προμήθειας  Προμήθεια μηχανημάτων έργου και συνοδευτικού εξοπλισμού του Δήμου </w:t>
      </w:r>
      <w:proofErr w:type="spellStart"/>
      <w:r w:rsidRPr="006B4FD5">
        <w:rPr>
          <w:rFonts w:ascii="Tahoma" w:hAnsi="Tahoma" w:cs="Tahoma"/>
          <w:sz w:val="22"/>
          <w:szCs w:val="22"/>
        </w:rPr>
        <w:t>Αρταίων</w:t>
      </w:r>
      <w:proofErr w:type="spellEnd"/>
      <w:r w:rsidRPr="006B4FD5">
        <w:rPr>
          <w:rFonts w:ascii="Tahoma" w:hAnsi="Tahoma" w:cs="Tahoma"/>
          <w:sz w:val="22"/>
          <w:szCs w:val="22"/>
        </w:rPr>
        <w:t xml:space="preserve"> (ΣΑΕ 055)’ στο σκέλος των εσόδων δημιουργώντας νέο ΚΑ και εγγραφή ισόποσης πίστωσης στο σκέλος των εξόδων στον ΚΑ 64-7131.001 με τίτλο ‘Προμήθεια μηχανημάτων έργου και συνοδευτικού εξοπλισμού του Δήμου </w:t>
      </w:r>
      <w:proofErr w:type="spellStart"/>
      <w:r w:rsidRPr="006B4FD5">
        <w:rPr>
          <w:rFonts w:ascii="Tahoma" w:hAnsi="Tahoma" w:cs="Tahoma"/>
          <w:sz w:val="22"/>
          <w:szCs w:val="22"/>
        </w:rPr>
        <w:t>Αρταίων</w:t>
      </w:r>
      <w:proofErr w:type="spellEnd"/>
      <w:r w:rsidRPr="006B4FD5">
        <w:rPr>
          <w:rFonts w:ascii="Tahoma" w:hAnsi="Tahoma" w:cs="Tahoma"/>
          <w:sz w:val="22"/>
          <w:szCs w:val="22"/>
        </w:rPr>
        <w:t xml:space="preserve"> ΣΑΕ 055)’  δημιουργώντας νέο ΚΑ</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αποδοχή ποσού 566.680,00 € στον ΚΑ 1328.015 με τίτλο Επιχορήγηση για υλοποίηση του έργου ‘Διευθέτηση ρέματος </w:t>
      </w:r>
      <w:proofErr w:type="spellStart"/>
      <w:r w:rsidRPr="006B4FD5">
        <w:rPr>
          <w:rFonts w:ascii="Tahoma" w:hAnsi="Tahoma" w:cs="Tahoma"/>
          <w:sz w:val="22"/>
          <w:szCs w:val="22"/>
        </w:rPr>
        <w:t>Αμμοτόπου</w:t>
      </w:r>
      <w:proofErr w:type="spellEnd"/>
      <w:r w:rsidRPr="006B4FD5">
        <w:rPr>
          <w:rFonts w:ascii="Tahoma" w:hAnsi="Tahoma" w:cs="Tahoma"/>
          <w:sz w:val="22"/>
          <w:szCs w:val="22"/>
        </w:rPr>
        <w:t xml:space="preserve"> (ΕΟ0181)’ στο σκέλος των εσόδων δημιουργώντας νέο ΚΑ και εγγραφή ισόποσης πίστωσης στο σκέλος των εξόδων στον ΚΑ 64-7341.009 με τίτλο ‘‘Διευθέτηση ρέματος </w:t>
      </w:r>
      <w:proofErr w:type="spellStart"/>
      <w:r w:rsidRPr="006B4FD5">
        <w:rPr>
          <w:rFonts w:ascii="Tahoma" w:hAnsi="Tahoma" w:cs="Tahoma"/>
          <w:sz w:val="22"/>
          <w:szCs w:val="22"/>
        </w:rPr>
        <w:t>Αμμοτόπου</w:t>
      </w:r>
      <w:proofErr w:type="spellEnd"/>
      <w:r w:rsidRPr="006B4FD5">
        <w:rPr>
          <w:rFonts w:ascii="Tahoma" w:hAnsi="Tahoma" w:cs="Tahoma"/>
          <w:sz w:val="22"/>
          <w:szCs w:val="22"/>
        </w:rPr>
        <w:t xml:space="preserve"> (ΕΠ0181)’  δημιουργώντας νέο ΚΑ.</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lastRenderedPageBreak/>
        <w:t xml:space="preserve">την αποδοχή ποσού 50.000,00 € από το ΚΚΜΠΑΠ και εγγραφή στο σκέλος των εσόδων και στον ΚΑ 1213.001 με τίτλο ‘Έσοδα από προγραμματική σύμβαση με ΚΚΜΠΑΠ για υλοποίηση του έργου Μετατροπή πνευματικού κέντρου </w:t>
      </w:r>
      <w:proofErr w:type="spellStart"/>
      <w:r w:rsidRPr="006B4FD5">
        <w:rPr>
          <w:rFonts w:ascii="Tahoma" w:hAnsi="Tahoma" w:cs="Tahoma"/>
          <w:sz w:val="22"/>
          <w:szCs w:val="22"/>
        </w:rPr>
        <w:t>Κωστακιών</w:t>
      </w:r>
      <w:proofErr w:type="spellEnd"/>
      <w:r w:rsidRPr="006B4FD5">
        <w:rPr>
          <w:rFonts w:ascii="Tahoma" w:hAnsi="Tahoma" w:cs="Tahoma"/>
          <w:sz w:val="22"/>
          <w:szCs w:val="22"/>
        </w:rPr>
        <w:t xml:space="preserve"> σε Παιδικό σταθμό’ και εγγραφή ισόποσης πίστωσης στο σκέλος των εξόδων και στον ΚΑ 15-7311.00</w:t>
      </w:r>
      <w:r w:rsidR="00EB18A5">
        <w:rPr>
          <w:rFonts w:ascii="Tahoma" w:hAnsi="Tahoma" w:cs="Tahoma"/>
          <w:sz w:val="22"/>
          <w:szCs w:val="22"/>
        </w:rPr>
        <w:t>2</w:t>
      </w:r>
      <w:r w:rsidRPr="006B4FD5">
        <w:rPr>
          <w:rFonts w:ascii="Tahoma" w:hAnsi="Tahoma" w:cs="Tahoma"/>
          <w:sz w:val="22"/>
          <w:szCs w:val="22"/>
        </w:rPr>
        <w:t xml:space="preserve"> ενισχύοντας αυτόν.</w:t>
      </w:r>
    </w:p>
    <w:p w:rsidR="006B4FD5" w:rsidRPr="006B4FD5" w:rsidRDefault="006B4FD5" w:rsidP="00AF0E81">
      <w:pPr>
        <w:numPr>
          <w:ilvl w:val="0"/>
          <w:numId w:val="31"/>
        </w:numPr>
        <w:spacing w:line="276" w:lineRule="auto"/>
        <w:ind w:left="426"/>
        <w:jc w:val="both"/>
        <w:rPr>
          <w:rFonts w:ascii="Tahoma" w:hAnsi="Tahoma" w:cs="Tahoma"/>
          <w:sz w:val="22"/>
          <w:szCs w:val="22"/>
        </w:rPr>
      </w:pPr>
      <w:r w:rsidRPr="006B4FD5">
        <w:rPr>
          <w:rFonts w:ascii="Tahoma" w:hAnsi="Tahoma" w:cs="Tahoma"/>
          <w:sz w:val="22"/>
          <w:szCs w:val="22"/>
        </w:rPr>
        <w:t xml:space="preserve">την μεταφορά πίστωσης 1.3000,00 € από τον ΚΑ 70-8113 στον ΚΑ 15-7135.002 με τίτλο ‘Προμήθεια </w:t>
      </w:r>
      <w:proofErr w:type="spellStart"/>
      <w:r w:rsidRPr="006B4FD5">
        <w:rPr>
          <w:rFonts w:ascii="Tahoma" w:hAnsi="Tahoma" w:cs="Tahoma"/>
          <w:sz w:val="22"/>
          <w:szCs w:val="22"/>
        </w:rPr>
        <w:t>απινιδωτή</w:t>
      </w:r>
      <w:proofErr w:type="spellEnd"/>
      <w:r w:rsidRPr="006B4FD5">
        <w:rPr>
          <w:rFonts w:ascii="Tahoma" w:hAnsi="Tahoma" w:cs="Tahoma"/>
          <w:sz w:val="22"/>
          <w:szCs w:val="22"/>
        </w:rPr>
        <w:t xml:space="preserve"> για το κλειστό γυμναστήριο Τ9’ δημιουργώντας νέο ΚΑ</w:t>
      </w:r>
    </w:p>
    <w:p w:rsidR="006B4FD5" w:rsidRPr="006B4FD5" w:rsidRDefault="006B4FD5" w:rsidP="00AF0E81">
      <w:pPr>
        <w:spacing w:line="276" w:lineRule="auto"/>
        <w:ind w:left="66"/>
        <w:jc w:val="both"/>
        <w:rPr>
          <w:rFonts w:ascii="Tahoma" w:hAnsi="Tahoma" w:cs="Tahoma"/>
          <w:sz w:val="22"/>
          <w:szCs w:val="22"/>
        </w:rPr>
      </w:pPr>
      <w:r w:rsidRPr="006B4FD5">
        <w:rPr>
          <w:rFonts w:ascii="Tahoma" w:hAnsi="Tahoma" w:cs="Tahoma"/>
          <w:sz w:val="22"/>
          <w:szCs w:val="22"/>
        </w:rPr>
        <w:t>28.την εγγραφή πίστωσης 4.700,00 € στον ΚΑ 4131 με τίτλο ‘Εισφορές σε ασφαλιστικούς οργανισμούς και ταμεία’ του σκέλους των εσόδων και κατανομή αυτή στο σκέλος των εσόδων ως εξής:</w:t>
      </w:r>
    </w:p>
    <w:p w:rsidR="006B4FD5" w:rsidRPr="006B4FD5" w:rsidRDefault="006B4FD5" w:rsidP="00AF0E81">
      <w:pPr>
        <w:numPr>
          <w:ilvl w:val="0"/>
          <w:numId w:val="29"/>
        </w:numPr>
        <w:spacing w:line="276" w:lineRule="auto"/>
        <w:jc w:val="both"/>
        <w:rPr>
          <w:rFonts w:ascii="Tahoma" w:hAnsi="Tahoma" w:cs="Tahoma"/>
          <w:sz w:val="22"/>
          <w:szCs w:val="22"/>
        </w:rPr>
      </w:pPr>
      <w:r w:rsidRPr="006B4FD5">
        <w:rPr>
          <w:rFonts w:ascii="Tahoma" w:hAnsi="Tahoma" w:cs="Tahoma"/>
          <w:sz w:val="22"/>
          <w:szCs w:val="22"/>
        </w:rPr>
        <w:t>Πίστωση 500,00 € στον ΚΑ 00-8231.020 ενισχύοντας αυτόν</w:t>
      </w:r>
    </w:p>
    <w:p w:rsidR="006B4FD5" w:rsidRPr="006B4FD5" w:rsidRDefault="006B4FD5" w:rsidP="00AF0E81">
      <w:pPr>
        <w:numPr>
          <w:ilvl w:val="0"/>
          <w:numId w:val="29"/>
        </w:numPr>
        <w:spacing w:line="276" w:lineRule="auto"/>
        <w:jc w:val="both"/>
        <w:rPr>
          <w:rFonts w:ascii="Tahoma" w:hAnsi="Tahoma" w:cs="Tahoma"/>
          <w:sz w:val="22"/>
          <w:szCs w:val="22"/>
        </w:rPr>
      </w:pPr>
      <w:r w:rsidRPr="006B4FD5">
        <w:rPr>
          <w:rFonts w:ascii="Tahoma" w:hAnsi="Tahoma" w:cs="Tahoma"/>
          <w:sz w:val="22"/>
          <w:szCs w:val="22"/>
        </w:rPr>
        <w:t>Πίστωση 2.500,00 € στον ΚΑ 00-8231.029 ενισχύοντας αυτόν</w:t>
      </w:r>
    </w:p>
    <w:p w:rsidR="006B4FD5" w:rsidRPr="006B4FD5" w:rsidRDefault="006B4FD5" w:rsidP="00AF0E81">
      <w:pPr>
        <w:numPr>
          <w:ilvl w:val="0"/>
          <w:numId w:val="29"/>
        </w:numPr>
        <w:spacing w:line="276" w:lineRule="auto"/>
        <w:jc w:val="both"/>
        <w:rPr>
          <w:rFonts w:ascii="Tahoma" w:hAnsi="Tahoma" w:cs="Tahoma"/>
          <w:sz w:val="22"/>
          <w:szCs w:val="22"/>
        </w:rPr>
      </w:pPr>
      <w:r w:rsidRPr="006B4FD5">
        <w:rPr>
          <w:rFonts w:ascii="Tahoma" w:hAnsi="Tahoma" w:cs="Tahoma"/>
          <w:sz w:val="22"/>
          <w:szCs w:val="22"/>
        </w:rPr>
        <w:t>Πίστωση 700,00 € στον ΚΑ 00-8231.030 ενισχύοντας αυτόν</w:t>
      </w:r>
    </w:p>
    <w:p w:rsidR="006B4FD5" w:rsidRPr="006B4FD5" w:rsidRDefault="006B4FD5" w:rsidP="00AF0E81">
      <w:pPr>
        <w:numPr>
          <w:ilvl w:val="0"/>
          <w:numId w:val="29"/>
        </w:numPr>
        <w:spacing w:line="276" w:lineRule="auto"/>
        <w:jc w:val="both"/>
        <w:rPr>
          <w:rFonts w:ascii="Tahoma" w:hAnsi="Tahoma" w:cs="Tahoma"/>
          <w:sz w:val="22"/>
          <w:szCs w:val="22"/>
        </w:rPr>
      </w:pPr>
      <w:r w:rsidRPr="006B4FD5">
        <w:rPr>
          <w:rFonts w:ascii="Tahoma" w:hAnsi="Tahoma" w:cs="Tahoma"/>
          <w:sz w:val="22"/>
          <w:szCs w:val="22"/>
        </w:rPr>
        <w:t>Πίστωση 1.000,00 € στον ΚΑ 00-8231.031 ενισχύοντας αυτόν</w:t>
      </w:r>
    </w:p>
    <w:p w:rsidR="00AF0E81" w:rsidRDefault="00AF0E81" w:rsidP="00AF0E81">
      <w:pPr>
        <w:pStyle w:val="ad"/>
        <w:spacing w:line="276" w:lineRule="auto"/>
        <w:rPr>
          <w:rFonts w:ascii="Tahoma" w:hAnsi="Tahoma" w:cs="Tahoma"/>
          <w:sz w:val="22"/>
          <w:szCs w:val="22"/>
        </w:rPr>
      </w:pPr>
    </w:p>
    <w:p w:rsidR="00BB4972" w:rsidRPr="006B4FD5" w:rsidRDefault="00BB4972" w:rsidP="00AF0E81">
      <w:pPr>
        <w:pStyle w:val="ad"/>
        <w:spacing w:line="276" w:lineRule="auto"/>
        <w:rPr>
          <w:rFonts w:ascii="Tahoma" w:hAnsi="Tahoma" w:cs="Tahoma"/>
          <w:sz w:val="22"/>
          <w:szCs w:val="22"/>
        </w:rPr>
      </w:pPr>
      <w:r w:rsidRPr="006B4FD5">
        <w:rPr>
          <w:rFonts w:ascii="Tahoma" w:hAnsi="Tahoma" w:cs="Tahoma"/>
          <w:sz w:val="22"/>
          <w:szCs w:val="22"/>
        </w:rPr>
        <w:t>Αναθέτει κάθε παραπέρα ενέργεια στον κ. Δήμαρχο</w:t>
      </w:r>
    </w:p>
    <w:p w:rsidR="00BB4972" w:rsidRPr="006B4FD5" w:rsidRDefault="00BB4972" w:rsidP="00AF0E81">
      <w:pPr>
        <w:spacing w:line="276" w:lineRule="auto"/>
        <w:rPr>
          <w:rFonts w:ascii="Tahoma" w:hAnsi="Tahoma" w:cs="Tahoma"/>
          <w:b/>
          <w:sz w:val="22"/>
          <w:szCs w:val="22"/>
        </w:rPr>
      </w:pPr>
      <w:r w:rsidRPr="006B4FD5">
        <w:rPr>
          <w:rFonts w:ascii="Tahoma" w:hAnsi="Tahoma" w:cs="Tahoma"/>
          <w:b/>
          <w:sz w:val="22"/>
          <w:szCs w:val="22"/>
        </w:rPr>
        <w:t xml:space="preserve">Η απόφαση αυτή έλαβε αριθ. </w:t>
      </w:r>
      <w:r w:rsidR="00AF0E81">
        <w:rPr>
          <w:rFonts w:ascii="Tahoma" w:hAnsi="Tahoma" w:cs="Tahoma"/>
          <w:b/>
          <w:sz w:val="22"/>
          <w:szCs w:val="22"/>
        </w:rPr>
        <w:t>550</w:t>
      </w:r>
      <w:r w:rsidRPr="006B4FD5">
        <w:rPr>
          <w:rFonts w:ascii="Tahoma" w:hAnsi="Tahoma" w:cs="Tahoma"/>
          <w:b/>
          <w:sz w:val="22"/>
          <w:szCs w:val="22"/>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BB4972" w:rsidRPr="00AF0E81" w:rsidRDefault="00BB4972" w:rsidP="00AF0E81">
      <w:pPr>
        <w:pStyle w:val="a6"/>
        <w:tabs>
          <w:tab w:val="left" w:pos="2134"/>
        </w:tabs>
        <w:spacing w:line="276" w:lineRule="auto"/>
        <w:rPr>
          <w:rFonts w:ascii="Tahoma" w:hAnsi="Tahoma" w:cs="Tahoma"/>
          <w:i/>
          <w:sz w:val="14"/>
          <w:szCs w:val="14"/>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E3371C" w:rsidRPr="006B4FD5" w:rsidRDefault="00E3371C" w:rsidP="00AF0E81">
      <w:pPr>
        <w:spacing w:line="276" w:lineRule="auto"/>
        <w:ind w:right="-1"/>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115" w:rsidRDefault="00FA0115">
      <w:r>
        <w:separator/>
      </w:r>
    </w:p>
  </w:endnote>
  <w:endnote w:type="continuationSeparator" w:id="0">
    <w:p w:rsidR="00FA0115" w:rsidRDefault="00FA01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87B15"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87B15">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B18A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115" w:rsidRDefault="00FA0115">
      <w:r>
        <w:separator/>
      </w:r>
    </w:p>
  </w:footnote>
  <w:footnote w:type="continuationSeparator" w:id="0">
    <w:p w:rsidR="00FA0115" w:rsidRDefault="00FA01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4">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1"/>
  </w:num>
  <w:num w:numId="5">
    <w:abstractNumId w:val="8"/>
  </w:num>
  <w:num w:numId="6">
    <w:abstractNumId w:val="36"/>
  </w:num>
  <w:num w:numId="7">
    <w:abstractNumId w:val="31"/>
  </w:num>
  <w:num w:numId="8">
    <w:abstractNumId w:val="2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4"/>
  </w:num>
  <w:num w:numId="12">
    <w:abstractNumId w:val="2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0"/>
  </w:num>
  <w:num w:numId="16">
    <w:abstractNumId w:val="26"/>
  </w:num>
  <w:num w:numId="17">
    <w:abstractNumId w:val="16"/>
  </w:num>
  <w:num w:numId="18">
    <w:abstractNumId w:val="32"/>
  </w:num>
  <w:num w:numId="19">
    <w:abstractNumId w:val="15"/>
  </w:num>
  <w:num w:numId="20">
    <w:abstractNumId w:val="29"/>
  </w:num>
  <w:num w:numId="21">
    <w:abstractNumId w:val="19"/>
  </w:num>
  <w:num w:numId="22">
    <w:abstractNumId w:val="27"/>
  </w:num>
  <w:num w:numId="23">
    <w:abstractNumId w:val="9"/>
  </w:num>
  <w:num w:numId="24">
    <w:abstractNumId w:val="33"/>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num>
  <w:num w:numId="28">
    <w:abstractNumId w:val="13"/>
  </w:num>
  <w:num w:numId="29">
    <w:abstractNumId w:val="30"/>
  </w:num>
  <w:num w:numId="30">
    <w:abstractNumId w:val="17"/>
  </w:num>
  <w:num w:numId="31">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0E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55E8"/>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A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87B15"/>
    <w:rsid w:val="00F90E25"/>
    <w:rsid w:val="00F92111"/>
    <w:rsid w:val="00F929E7"/>
    <w:rsid w:val="00F92B8F"/>
    <w:rsid w:val="00F9487F"/>
    <w:rsid w:val="00F954D4"/>
    <w:rsid w:val="00F965A1"/>
    <w:rsid w:val="00F96E84"/>
    <w:rsid w:val="00F96FC0"/>
    <w:rsid w:val="00F9749D"/>
    <w:rsid w:val="00FA0115"/>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B7F3F"/>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C619655-5D47-454C-AA63-ACE3720A6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1420</Words>
  <Characters>7673</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2018-10-24T06:23:00Z</cp:lastPrinted>
  <dcterms:created xsi:type="dcterms:W3CDTF">2018-10-23T08:12:00Z</dcterms:created>
  <dcterms:modified xsi:type="dcterms:W3CDTF">2018-10-31T05:12:00Z</dcterms:modified>
</cp:coreProperties>
</file>