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D210B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767FE">
              <w:rPr>
                <w:rFonts w:ascii="Tahoma" w:hAnsi="Tahoma" w:cs="Tahoma"/>
                <w:b/>
                <w:bCs/>
                <w:sz w:val="22"/>
                <w:szCs w:val="22"/>
              </w:rPr>
              <w:t>7</w:t>
            </w:r>
            <w:r w:rsidR="00D210B6">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D968EF" w:rsidRDefault="00D968EF" w:rsidP="00D968EF">
            <w:pPr>
              <w:pStyle w:val="af4"/>
              <w:rPr>
                <w:rStyle w:val="af1"/>
                <w:rFonts w:ascii="Tahoma" w:hAnsi="Tahoma" w:cs="Tahoma"/>
                <w:b/>
                <w:i w:val="0"/>
              </w:rPr>
            </w:pPr>
            <w:r w:rsidRPr="00D968EF">
              <w:rPr>
                <w:rStyle w:val="af1"/>
                <w:rFonts w:ascii="Tahoma" w:hAnsi="Tahoma" w:cs="Tahoma"/>
                <w:b/>
                <w:i w:val="0"/>
              </w:rPr>
              <w:t>ΑΔΑ: 6ΧΟΧΩΨΑ-ΓΛΣ</w:t>
            </w: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D210B6" w:rsidRPr="00D210B6">
              <w:rPr>
                <w:rFonts w:ascii="Tahoma" w:hAnsi="Tahoma" w:cs="Tahoma"/>
                <w:b/>
                <w:sz w:val="20"/>
                <w:szCs w:val="20"/>
              </w:rPr>
              <w:t>Επί αιτήσεως της εταιρείας «Βασίλειος Θωμάς &amp; ΣΙΑ Ο.Ε.»  για παράταση συμβατικής προθεσμίας του έργου «ΑΝΤΙΚΑΤΑΣΤΑΣΗ ΣΤΕΓΗΣ 1ΟΥ ΠΑΙΔΙΚΟΥ ΣΤΑΘΜΟΥ ΑΡΤΑΣ»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D210B6" w:rsidRDefault="00AA22D6" w:rsidP="00D210B6">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EB789D">
        <w:rPr>
          <w:rFonts w:ascii="Tahoma" w:hAnsi="Tahoma" w:cs="Tahoma"/>
          <w:b/>
          <w:szCs w:val="22"/>
          <w:shd w:val="clear" w:color="auto" w:fill="FFFFFF"/>
        </w:rPr>
        <w:t>3</w:t>
      </w:r>
      <w:r w:rsidR="00D210B6">
        <w:rPr>
          <w:rFonts w:ascii="Tahoma" w:hAnsi="Tahoma" w:cs="Tahoma"/>
          <w:b/>
          <w:szCs w:val="22"/>
          <w:shd w:val="clear" w:color="auto" w:fill="FFFFFF"/>
        </w:rPr>
        <w:t>6</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D210B6" w:rsidRPr="00D210B6">
        <w:rPr>
          <w:rFonts w:ascii="Tahoma" w:hAnsi="Tahoma" w:cs="Tahoma"/>
          <w:b/>
          <w:szCs w:val="22"/>
        </w:rPr>
        <w:t>Επί αιτήσεως της εταιρείας «Βασίλειος Θωμάς &amp; ΣΙΑ Ο.Ε.»  για παράταση συμβατικής προθεσμίας του έργου «ΑΝΤΙΚΑΤΑΣΤΑΣΗ ΣΤΕΓΗΣ 1ΟΥ ΠΑΙΔΙΚΟΥ ΣΤΑΘΜΟΥ ΑΡΤΑΣ»</w:t>
      </w:r>
      <w:r w:rsidRPr="00FE6B99">
        <w:rPr>
          <w:rFonts w:ascii="Tahoma" w:hAnsi="Tahoma" w:cs="Tahoma"/>
          <w:szCs w:val="22"/>
        </w:rPr>
        <w:t xml:space="preserve"> </w:t>
      </w:r>
      <w:r w:rsidR="00D210B6">
        <w:rPr>
          <w:rFonts w:ascii="Tahoma" w:hAnsi="Tahoma" w:cs="Tahoma"/>
          <w:szCs w:val="22"/>
        </w:rPr>
        <w:t xml:space="preserve">έδωσε το λόγο στον αρμόδιο αντιδήμαρχο κ. Ζέρβα ο οποίος </w:t>
      </w:r>
      <w:r w:rsidR="00D210B6" w:rsidRPr="00E76A58">
        <w:rPr>
          <w:rFonts w:ascii="Tahoma" w:hAnsi="Tahoma" w:cs="Tahoma"/>
          <w:szCs w:val="22"/>
        </w:rPr>
        <w:t xml:space="preserve">έθεσε υπόψη του συμβουλίου την από 2018 αίτηση </w:t>
      </w:r>
      <w:r w:rsidR="00D210B6">
        <w:rPr>
          <w:rFonts w:ascii="Tahoma" w:hAnsi="Tahoma" w:cs="Tahoma"/>
          <w:szCs w:val="22"/>
        </w:rPr>
        <w:t xml:space="preserve">της αναδόχου εταιρείας </w:t>
      </w:r>
      <w:r w:rsidR="00D210B6" w:rsidRPr="00E457A9">
        <w:rPr>
          <w:rFonts w:ascii="Tahoma" w:hAnsi="Tahoma" w:cs="Tahoma"/>
          <w:szCs w:val="22"/>
        </w:rPr>
        <w:t>«Βασίλειος Θωμάς &amp; ΣΙΑ Ο.Ε.»</w:t>
      </w:r>
      <w:r w:rsidR="00D210B6" w:rsidRPr="00E76A58">
        <w:rPr>
          <w:rFonts w:ascii="Tahoma" w:hAnsi="Tahoma" w:cs="Tahoma"/>
          <w:szCs w:val="22"/>
        </w:rPr>
        <w:t xml:space="preserve"> του παραπάνω έργου</w:t>
      </w:r>
      <w:r w:rsidR="00D210B6">
        <w:rPr>
          <w:rFonts w:ascii="Tahoma" w:hAnsi="Tahoma" w:cs="Tahoma"/>
          <w:szCs w:val="22"/>
        </w:rPr>
        <w:t xml:space="preserve">, </w:t>
      </w:r>
      <w:r w:rsidR="00D210B6" w:rsidRPr="002C26F1">
        <w:rPr>
          <w:rFonts w:ascii="Tahoma" w:hAnsi="Tahoma" w:cs="Tahoma"/>
          <w:szCs w:val="22"/>
        </w:rPr>
        <w:t xml:space="preserve"> </w:t>
      </w:r>
      <w:r w:rsidR="00D210B6" w:rsidRPr="00E76A58">
        <w:rPr>
          <w:rFonts w:ascii="Tahoma" w:hAnsi="Tahoma" w:cs="Tahoma"/>
          <w:szCs w:val="22"/>
        </w:rPr>
        <w:t xml:space="preserve">με την οποία ζητά παράταση περαίωσης του έργου </w:t>
      </w:r>
      <w:r w:rsidR="00D210B6">
        <w:rPr>
          <w:rFonts w:ascii="Tahoma" w:hAnsi="Tahoma" w:cs="Tahoma"/>
          <w:szCs w:val="22"/>
        </w:rPr>
        <w:t>έως 22-12-2018</w:t>
      </w:r>
      <w:r w:rsidR="00D210B6" w:rsidRPr="00E76A58">
        <w:rPr>
          <w:rFonts w:ascii="Tahoma" w:hAnsi="Tahoma" w:cs="Tahoma"/>
          <w:szCs w:val="22"/>
        </w:rPr>
        <w:t>.</w:t>
      </w:r>
    </w:p>
    <w:p w:rsidR="00D210B6" w:rsidRPr="00E76A58" w:rsidRDefault="00D210B6" w:rsidP="00D210B6">
      <w:pPr>
        <w:pStyle w:val="af4"/>
        <w:spacing w:line="276" w:lineRule="auto"/>
        <w:jc w:val="both"/>
        <w:rPr>
          <w:rFonts w:ascii="Tahoma" w:hAnsi="Tahoma" w:cs="Tahoma"/>
          <w:szCs w:val="22"/>
        </w:rPr>
      </w:pPr>
    </w:p>
    <w:p w:rsidR="00D210B6" w:rsidRPr="002C26F1" w:rsidRDefault="00D210B6" w:rsidP="00D210B6">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D210B6" w:rsidRDefault="00D210B6" w:rsidP="00D210B6">
      <w:pPr>
        <w:pStyle w:val="af4"/>
        <w:spacing w:line="276" w:lineRule="auto"/>
        <w:jc w:val="both"/>
        <w:rPr>
          <w:rFonts w:ascii="Tahoma" w:hAnsi="Tahoma" w:cs="Tahoma"/>
          <w:szCs w:val="22"/>
        </w:rPr>
      </w:pPr>
    </w:p>
    <w:p w:rsidR="00D210B6" w:rsidRDefault="00D210B6" w:rsidP="00D210B6">
      <w:pPr>
        <w:spacing w:line="276" w:lineRule="auto"/>
        <w:ind w:firstLine="720"/>
        <w:jc w:val="both"/>
        <w:rPr>
          <w:rFonts w:ascii="Tahoma" w:hAnsi="Tahoma" w:cs="Tahoma"/>
          <w:sz w:val="22"/>
          <w:szCs w:val="22"/>
        </w:rPr>
      </w:pPr>
      <w:r w:rsidRPr="00E457A9">
        <w:rPr>
          <w:rFonts w:ascii="Tahoma" w:hAnsi="Tahoma" w:cs="Tahoma"/>
          <w:bCs/>
          <w:color w:val="000000"/>
          <w:sz w:val="22"/>
          <w:szCs w:val="22"/>
        </w:rPr>
        <w:t>Στις  23 – 10 -2017 υπογράφηκε σύμβαση για την κατασκευή του έργου «</w:t>
      </w:r>
      <w:r w:rsidRPr="00E457A9">
        <w:rPr>
          <w:rFonts w:ascii="Tahoma" w:hAnsi="Tahoma" w:cs="Tahoma"/>
          <w:b/>
          <w:sz w:val="22"/>
          <w:szCs w:val="22"/>
        </w:rPr>
        <w:t>ΑΝΤΙΚΑΤΑΣΤΑΣΗ ΣΤΕΓΗΣ 1</w:t>
      </w:r>
      <w:r w:rsidRPr="00E457A9">
        <w:rPr>
          <w:rFonts w:ascii="Tahoma" w:hAnsi="Tahoma" w:cs="Tahoma"/>
          <w:b/>
          <w:sz w:val="22"/>
          <w:szCs w:val="22"/>
          <w:vertAlign w:val="superscript"/>
        </w:rPr>
        <w:t>ΟΥ</w:t>
      </w:r>
      <w:r w:rsidRPr="00E457A9">
        <w:rPr>
          <w:rFonts w:ascii="Tahoma" w:hAnsi="Tahoma" w:cs="Tahoma"/>
          <w:b/>
          <w:sz w:val="22"/>
          <w:szCs w:val="22"/>
        </w:rPr>
        <w:t xml:space="preserve"> ΠΑΙΔΙΚΟΥ ΣΤΑΘΜΟΥ ΑΡΤΑΣ</w:t>
      </w:r>
      <w:r w:rsidRPr="00E457A9">
        <w:rPr>
          <w:rFonts w:ascii="Tahoma" w:hAnsi="Tahoma" w:cs="Tahoma"/>
          <w:b/>
          <w:bCs/>
          <w:color w:val="000000"/>
          <w:sz w:val="22"/>
          <w:szCs w:val="22"/>
        </w:rPr>
        <w:t>»</w:t>
      </w:r>
      <w:r w:rsidRPr="00E457A9">
        <w:rPr>
          <w:rFonts w:ascii="Tahoma" w:hAnsi="Tahoma" w:cs="Tahoma"/>
          <w:bCs/>
          <w:color w:val="000000"/>
          <w:sz w:val="22"/>
          <w:szCs w:val="22"/>
        </w:rPr>
        <w:t xml:space="preserve"> μεταξύ του Δημάρχου Δήμου </w:t>
      </w:r>
      <w:proofErr w:type="spellStart"/>
      <w:r w:rsidRPr="00E457A9">
        <w:rPr>
          <w:rFonts w:ascii="Tahoma" w:hAnsi="Tahoma" w:cs="Tahoma"/>
          <w:bCs/>
          <w:color w:val="000000"/>
          <w:sz w:val="22"/>
          <w:szCs w:val="22"/>
        </w:rPr>
        <w:t>Αρταίων</w:t>
      </w:r>
      <w:proofErr w:type="spellEnd"/>
      <w:r w:rsidRPr="00E457A9">
        <w:rPr>
          <w:rFonts w:ascii="Tahoma" w:hAnsi="Tahoma" w:cs="Tahoma"/>
          <w:bCs/>
          <w:color w:val="000000"/>
          <w:sz w:val="22"/>
          <w:szCs w:val="22"/>
        </w:rPr>
        <w:t xml:space="preserve"> κ. Χρήστο </w:t>
      </w:r>
      <w:proofErr w:type="spellStart"/>
      <w:r w:rsidRPr="00E457A9">
        <w:rPr>
          <w:rFonts w:ascii="Tahoma" w:hAnsi="Tahoma" w:cs="Tahoma"/>
          <w:bCs/>
          <w:color w:val="000000"/>
          <w:sz w:val="22"/>
          <w:szCs w:val="22"/>
        </w:rPr>
        <w:t>Τσιρογιάννη</w:t>
      </w:r>
      <w:proofErr w:type="spellEnd"/>
      <w:r w:rsidRPr="00E457A9">
        <w:rPr>
          <w:rFonts w:ascii="Tahoma" w:hAnsi="Tahoma" w:cs="Tahoma"/>
          <w:bCs/>
          <w:color w:val="000000"/>
          <w:sz w:val="22"/>
          <w:szCs w:val="22"/>
        </w:rPr>
        <w:t xml:space="preserve"> και του κ.</w:t>
      </w:r>
      <w:r w:rsidRPr="00E457A9">
        <w:rPr>
          <w:rFonts w:ascii="Tahoma" w:hAnsi="Tahoma" w:cs="Tahoma"/>
          <w:sz w:val="22"/>
          <w:szCs w:val="22"/>
        </w:rPr>
        <w:t xml:space="preserve"> Γεώργιου Θωμά του Βασιλείου εκπρόσωπου </w:t>
      </w:r>
      <w:r w:rsidRPr="00E457A9">
        <w:rPr>
          <w:rFonts w:ascii="Tahoma" w:hAnsi="Tahoma" w:cs="Tahoma"/>
          <w:bCs/>
          <w:color w:val="000000"/>
          <w:sz w:val="22"/>
          <w:szCs w:val="22"/>
        </w:rPr>
        <w:t>της αναδόχου</w:t>
      </w:r>
      <w:r w:rsidRPr="00E457A9">
        <w:rPr>
          <w:rFonts w:ascii="Tahoma" w:hAnsi="Tahoma" w:cs="Tahoma"/>
          <w:sz w:val="22"/>
          <w:szCs w:val="22"/>
        </w:rPr>
        <w:t xml:space="preserve"> εταιρείας «</w:t>
      </w:r>
      <w:r w:rsidRPr="00E457A9">
        <w:rPr>
          <w:rFonts w:ascii="Tahoma" w:hAnsi="Tahoma" w:cs="Tahoma"/>
          <w:bCs/>
          <w:color w:val="000000"/>
          <w:sz w:val="22"/>
          <w:szCs w:val="22"/>
        </w:rPr>
        <w:t>«Βασίλειος Θωμάς &amp; ΣΙΑ Ο.Ε</w:t>
      </w:r>
      <w:r w:rsidRPr="00E457A9">
        <w:rPr>
          <w:rFonts w:ascii="Tahoma" w:hAnsi="Tahoma" w:cs="Tahoma"/>
          <w:sz w:val="22"/>
          <w:szCs w:val="22"/>
        </w:rPr>
        <w:t>»</w:t>
      </w:r>
    </w:p>
    <w:p w:rsidR="00D210B6" w:rsidRPr="00E457A9" w:rsidRDefault="00D210B6" w:rsidP="00D210B6">
      <w:pPr>
        <w:spacing w:line="276" w:lineRule="auto"/>
        <w:ind w:firstLine="720"/>
        <w:jc w:val="both"/>
        <w:rPr>
          <w:rFonts w:ascii="Tahoma" w:hAnsi="Tahoma" w:cs="Tahoma"/>
          <w:sz w:val="22"/>
          <w:szCs w:val="22"/>
        </w:rPr>
      </w:pPr>
    </w:p>
    <w:p w:rsidR="00D210B6" w:rsidRPr="00E457A9" w:rsidRDefault="00D210B6" w:rsidP="00D210B6">
      <w:pPr>
        <w:spacing w:line="276" w:lineRule="auto"/>
        <w:ind w:firstLine="720"/>
        <w:jc w:val="both"/>
        <w:rPr>
          <w:rFonts w:ascii="Tahoma" w:hAnsi="Tahoma" w:cs="Tahoma"/>
          <w:bCs/>
          <w:color w:val="000000"/>
          <w:sz w:val="22"/>
          <w:szCs w:val="22"/>
        </w:rPr>
      </w:pPr>
      <w:r w:rsidRPr="00E457A9">
        <w:rPr>
          <w:rFonts w:ascii="Tahoma" w:hAnsi="Tahoma" w:cs="Tahoma"/>
          <w:bCs/>
          <w:color w:val="000000"/>
          <w:sz w:val="22"/>
          <w:szCs w:val="22"/>
        </w:rPr>
        <w:t xml:space="preserve">  Σύμφωνα με αυτή το έργο θα έπρεπε να περατωθεί στις 22 /10 /2018. </w:t>
      </w:r>
    </w:p>
    <w:p w:rsidR="00D210B6" w:rsidRDefault="00D210B6" w:rsidP="00D210B6">
      <w:pPr>
        <w:spacing w:line="276" w:lineRule="auto"/>
        <w:ind w:firstLine="720"/>
        <w:jc w:val="both"/>
        <w:rPr>
          <w:rFonts w:ascii="Tahoma" w:hAnsi="Tahoma" w:cs="Tahoma"/>
          <w:bCs/>
          <w:sz w:val="22"/>
          <w:szCs w:val="22"/>
        </w:rPr>
      </w:pPr>
      <w:r w:rsidRPr="00E457A9">
        <w:rPr>
          <w:rFonts w:ascii="Tahoma" w:hAnsi="Tahoma" w:cs="Tahoma"/>
          <w:bCs/>
          <w:sz w:val="22"/>
          <w:szCs w:val="22"/>
        </w:rPr>
        <w:t xml:space="preserve">Οι εργασίες που έχουν εκτελεσθεί μέχρι σήμερα αντιστοιχούν στο 99% περίπου του συνόλου των προς εκτέλεση εργασιών. </w:t>
      </w:r>
    </w:p>
    <w:p w:rsidR="00D210B6" w:rsidRPr="00E457A9" w:rsidRDefault="00D210B6" w:rsidP="00D210B6">
      <w:pPr>
        <w:spacing w:line="276" w:lineRule="auto"/>
        <w:ind w:firstLine="720"/>
        <w:jc w:val="both"/>
        <w:rPr>
          <w:rFonts w:ascii="Tahoma" w:hAnsi="Tahoma" w:cs="Tahoma"/>
          <w:bCs/>
          <w:sz w:val="22"/>
          <w:szCs w:val="22"/>
        </w:rPr>
      </w:pPr>
    </w:p>
    <w:p w:rsidR="00D210B6" w:rsidRDefault="00D210B6" w:rsidP="00D210B6">
      <w:pPr>
        <w:spacing w:line="276" w:lineRule="auto"/>
        <w:ind w:firstLine="720"/>
        <w:jc w:val="both"/>
        <w:rPr>
          <w:rFonts w:ascii="Tahoma" w:hAnsi="Tahoma" w:cs="Tahoma"/>
          <w:bCs/>
          <w:sz w:val="22"/>
          <w:szCs w:val="22"/>
        </w:rPr>
      </w:pPr>
      <w:r w:rsidRPr="00E457A9">
        <w:rPr>
          <w:rFonts w:ascii="Tahoma" w:hAnsi="Tahoma" w:cs="Tahoma"/>
          <w:bCs/>
          <w:sz w:val="22"/>
          <w:szCs w:val="22"/>
        </w:rPr>
        <w:t xml:space="preserve">Κατά την εκτέλεση του έργου και πιο συγκεκριμένα κατά την ένωση της νέας στέγης, που περιλαμβάνεται στην εν λόγω εργολαβία, με τμήμα της παλιάς στέγης, προέκυψαν εργασίες που κατά την σύνταξη της μελέτης δεν ήταν δυνατό να προβλεφθούν. Αυτές είναι οι υπολειπόμενες ανεκτέλεστες εργασίες και γι αυτό ζητείται παράταση 2 μηνών για τη διεκπεραίωση τους. </w:t>
      </w:r>
    </w:p>
    <w:p w:rsidR="00D210B6" w:rsidRPr="00E457A9" w:rsidRDefault="00D210B6" w:rsidP="00D210B6">
      <w:pPr>
        <w:spacing w:line="276" w:lineRule="auto"/>
        <w:ind w:firstLine="720"/>
        <w:jc w:val="both"/>
        <w:rPr>
          <w:rFonts w:ascii="Tahoma" w:hAnsi="Tahoma" w:cs="Tahoma"/>
          <w:bCs/>
          <w:strike/>
          <w:sz w:val="22"/>
          <w:szCs w:val="22"/>
        </w:rPr>
      </w:pPr>
    </w:p>
    <w:p w:rsidR="00D210B6" w:rsidRPr="00E457A9" w:rsidRDefault="00D210B6" w:rsidP="00D210B6">
      <w:pPr>
        <w:spacing w:line="276" w:lineRule="auto"/>
        <w:ind w:firstLine="720"/>
        <w:jc w:val="both"/>
        <w:rPr>
          <w:rFonts w:ascii="Tahoma" w:hAnsi="Tahoma" w:cs="Tahoma"/>
          <w:bCs/>
          <w:sz w:val="22"/>
          <w:szCs w:val="22"/>
        </w:rPr>
      </w:pPr>
      <w:r w:rsidRPr="00E457A9">
        <w:rPr>
          <w:rFonts w:ascii="Tahoma" w:hAnsi="Tahoma" w:cs="Tahoma"/>
          <w:bCs/>
          <w:color w:val="000000"/>
          <w:sz w:val="22"/>
          <w:szCs w:val="22"/>
        </w:rPr>
        <w:t>Κατόπιν των ανωτέρω εισηγούμαστε να δοθεί παράταση 2 μηνών ήτοι έως τις  22/12/2018</w:t>
      </w:r>
      <w:r w:rsidRPr="00E457A9">
        <w:rPr>
          <w:rFonts w:ascii="Tahoma" w:hAnsi="Tahoma" w:cs="Tahoma"/>
          <w:bCs/>
          <w:sz w:val="22"/>
          <w:szCs w:val="22"/>
        </w:rPr>
        <w:t xml:space="preserve"> για να ολοκληρωθεί το έργο. </w:t>
      </w:r>
    </w:p>
    <w:p w:rsidR="00D210B6" w:rsidRPr="00E93B91" w:rsidRDefault="00D210B6" w:rsidP="00D210B6">
      <w:pPr>
        <w:spacing w:line="276" w:lineRule="auto"/>
        <w:jc w:val="both"/>
        <w:rPr>
          <w:b/>
          <w:sz w:val="20"/>
          <w:szCs w:val="20"/>
        </w:rPr>
      </w:pPr>
      <w:r w:rsidRPr="00E93B91">
        <w:rPr>
          <w:sz w:val="20"/>
          <w:szCs w:val="20"/>
        </w:rPr>
        <w:tab/>
      </w:r>
      <w:r w:rsidRPr="00E93B91">
        <w:rPr>
          <w:b/>
          <w:sz w:val="20"/>
          <w:szCs w:val="20"/>
        </w:rPr>
        <w:t xml:space="preserve">                                                                                                  </w:t>
      </w:r>
    </w:p>
    <w:p w:rsidR="00D210B6" w:rsidRDefault="00D210B6" w:rsidP="00D210B6">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210B6" w:rsidRPr="0056573A" w:rsidRDefault="00D210B6" w:rsidP="00D210B6">
      <w:pPr>
        <w:pStyle w:val="Default"/>
        <w:spacing w:line="276" w:lineRule="auto"/>
        <w:jc w:val="both"/>
        <w:rPr>
          <w:rFonts w:ascii="Tahoma" w:hAnsi="Tahoma" w:cs="Tahoma"/>
          <w:sz w:val="22"/>
          <w:szCs w:val="22"/>
        </w:rPr>
      </w:pPr>
    </w:p>
    <w:p w:rsidR="00D210B6" w:rsidRDefault="00D210B6" w:rsidP="00D210B6">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210B6" w:rsidRPr="00C5563B" w:rsidRDefault="00D210B6" w:rsidP="00D210B6">
      <w:pPr>
        <w:jc w:val="center"/>
        <w:rPr>
          <w:rFonts w:ascii="Tahoma" w:hAnsi="Tahoma" w:cs="Tahoma"/>
          <w:b/>
          <w:color w:val="000000"/>
          <w:sz w:val="22"/>
          <w:szCs w:val="22"/>
        </w:rPr>
      </w:pPr>
    </w:p>
    <w:p w:rsidR="00D210B6" w:rsidRDefault="00D210B6" w:rsidP="00D210B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D210B6" w:rsidRDefault="00D210B6" w:rsidP="00D210B6">
      <w:pPr>
        <w:pStyle w:val="af4"/>
        <w:spacing w:line="276" w:lineRule="auto"/>
        <w:jc w:val="both"/>
        <w:rPr>
          <w:rFonts w:ascii="Tahoma" w:hAnsi="Tahoma" w:cs="Tahoma"/>
          <w:color w:val="000000"/>
          <w:szCs w:val="22"/>
        </w:rPr>
      </w:pPr>
    </w:p>
    <w:p w:rsidR="00D210B6" w:rsidRDefault="00D210B6" w:rsidP="00D210B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D210B6" w:rsidRDefault="00D210B6" w:rsidP="00D210B6">
      <w:pPr>
        <w:jc w:val="center"/>
        <w:rPr>
          <w:rFonts w:ascii="Tahoma" w:hAnsi="Tahoma" w:cs="Tahoma"/>
          <w:b/>
          <w:color w:val="000000"/>
          <w:sz w:val="22"/>
          <w:szCs w:val="22"/>
          <w:shd w:val="clear" w:color="auto" w:fill="FFFFFF"/>
        </w:rPr>
      </w:pPr>
    </w:p>
    <w:p w:rsidR="00D210B6" w:rsidRPr="00AB1264" w:rsidRDefault="00D210B6" w:rsidP="00D210B6">
      <w:pPr>
        <w:spacing w:line="276" w:lineRule="auto"/>
        <w:jc w:val="both"/>
        <w:rPr>
          <w:rFonts w:ascii="Tahoma" w:hAnsi="Tahoma" w:cs="Tahoma"/>
          <w:bCs/>
          <w:sz w:val="22"/>
          <w:szCs w:val="22"/>
        </w:rPr>
      </w:pPr>
      <w:r>
        <w:rPr>
          <w:rFonts w:ascii="Tahoma" w:hAnsi="Tahoma" w:cs="Tahoma"/>
          <w:color w:val="000000"/>
        </w:rPr>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της α</w:t>
      </w:r>
      <w:r>
        <w:rPr>
          <w:rFonts w:ascii="Tahoma" w:hAnsi="Tahoma" w:cs="Tahoma"/>
          <w:szCs w:val="22"/>
        </w:rPr>
        <w:t xml:space="preserve">ναδόχου εταιρείας </w:t>
      </w:r>
      <w:r w:rsidRPr="00E457A9">
        <w:rPr>
          <w:rFonts w:ascii="Tahoma" w:hAnsi="Tahoma" w:cs="Tahoma"/>
          <w:szCs w:val="22"/>
        </w:rPr>
        <w:t>«Βασίλειος Θωμάς &amp; ΣΙΑ Ο.Ε.»</w:t>
      </w:r>
      <w:r w:rsidRPr="00E76A58">
        <w:rPr>
          <w:rFonts w:ascii="Tahoma" w:hAnsi="Tahoma" w:cs="Tahoma"/>
          <w:szCs w:val="22"/>
        </w:rPr>
        <w:t xml:space="preserve"> </w:t>
      </w:r>
      <w:r w:rsidRPr="00AB1264">
        <w:rPr>
          <w:rFonts w:ascii="Tahoma" w:hAnsi="Tahoma" w:cs="Tahoma"/>
          <w:sz w:val="22"/>
          <w:szCs w:val="22"/>
        </w:rPr>
        <w:t xml:space="preserve">για παράταση συμβατικής προθεσμίας εκτέλεσης του έργου </w:t>
      </w:r>
      <w:r>
        <w:rPr>
          <w:rFonts w:ascii="Tahoma" w:hAnsi="Tahoma" w:cs="Tahoma"/>
          <w:sz w:val="22"/>
          <w:szCs w:val="22"/>
        </w:rPr>
        <w:t>«</w:t>
      </w:r>
      <w:r w:rsidRPr="00E457A9">
        <w:rPr>
          <w:rFonts w:ascii="Tahoma" w:hAnsi="Tahoma" w:cs="Tahoma"/>
          <w:b/>
          <w:sz w:val="22"/>
          <w:szCs w:val="22"/>
        </w:rPr>
        <w:t>ΑΝΤΙΚΑΤΑΣΤΑΣΗ ΣΤΕΓΗΣ 1</w:t>
      </w:r>
      <w:r w:rsidRPr="00E457A9">
        <w:rPr>
          <w:rFonts w:ascii="Tahoma" w:hAnsi="Tahoma" w:cs="Tahoma"/>
          <w:b/>
          <w:sz w:val="22"/>
          <w:szCs w:val="22"/>
          <w:vertAlign w:val="superscript"/>
        </w:rPr>
        <w:t>ΟΥ</w:t>
      </w:r>
      <w:r w:rsidRPr="00E457A9">
        <w:rPr>
          <w:rFonts w:ascii="Tahoma" w:hAnsi="Tahoma" w:cs="Tahoma"/>
          <w:b/>
          <w:sz w:val="22"/>
          <w:szCs w:val="22"/>
        </w:rPr>
        <w:t xml:space="preserve"> ΠΑΙΔΙΚΟΥ ΣΤΑΘΜΟΥ ΑΡΤΑΣ</w:t>
      </w:r>
      <w:r w:rsidRPr="00754390">
        <w:rPr>
          <w:rFonts w:ascii="Tahoma" w:hAnsi="Tahoma" w:cs="Tahoma"/>
          <w:sz w:val="22"/>
          <w:szCs w:val="22"/>
        </w:rPr>
        <w:t>»</w:t>
      </w:r>
      <w:r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Pr>
          <w:rFonts w:ascii="Tahoma" w:hAnsi="Tahoma" w:cs="Tahoma"/>
          <w:sz w:val="22"/>
          <w:szCs w:val="22"/>
        </w:rPr>
        <w:t>22-12-2018</w:t>
      </w:r>
      <w:r w:rsidRPr="002C26F1">
        <w:rPr>
          <w:rFonts w:ascii="Tahoma" w:hAnsi="Tahoma" w:cs="Tahoma"/>
          <w:sz w:val="22"/>
          <w:szCs w:val="22"/>
        </w:rPr>
        <w:t xml:space="preserve">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Pr>
          <w:rFonts w:ascii="Tahoma" w:hAnsi="Tahoma" w:cs="Tahoma"/>
          <w:sz w:val="22"/>
          <w:szCs w:val="22"/>
        </w:rPr>
        <w:t>εισήγηση της ΤΥΔ.</w:t>
      </w:r>
    </w:p>
    <w:p w:rsidR="00D210B6" w:rsidRDefault="00D210B6" w:rsidP="00D210B6">
      <w:pPr>
        <w:spacing w:line="276" w:lineRule="auto"/>
        <w:jc w:val="both"/>
        <w:rPr>
          <w:rFonts w:ascii="Tahoma" w:hAnsi="Tahoma" w:cs="Tahoma"/>
          <w:sz w:val="22"/>
          <w:szCs w:val="22"/>
        </w:rPr>
      </w:pPr>
    </w:p>
    <w:p w:rsidR="00D210B6" w:rsidRPr="006C3C9D" w:rsidRDefault="00D210B6" w:rsidP="00D210B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210B6" w:rsidRPr="006C3C9D" w:rsidRDefault="00D210B6" w:rsidP="00D210B6">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577</w:t>
      </w:r>
      <w:r w:rsidRPr="006C3C9D">
        <w:rPr>
          <w:rFonts w:ascii="Tahoma" w:hAnsi="Tahoma" w:cs="Tahoma"/>
          <w:b/>
          <w:sz w:val="22"/>
          <w:szCs w:val="22"/>
        </w:rPr>
        <w:t>/2018</w:t>
      </w:r>
    </w:p>
    <w:p w:rsidR="00D210B6" w:rsidRDefault="00D210B6" w:rsidP="00D210B6">
      <w:pPr>
        <w:pStyle w:val="a6"/>
        <w:rPr>
          <w:rFonts w:ascii="Tahoma" w:hAnsi="Tahoma"/>
          <w:b/>
          <w:sz w:val="22"/>
          <w:szCs w:val="22"/>
        </w:rPr>
      </w:pPr>
    </w:p>
    <w:p w:rsidR="00D210B6" w:rsidRDefault="00D210B6" w:rsidP="00D210B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210B6" w:rsidRDefault="00D210B6" w:rsidP="00D210B6">
      <w:pPr>
        <w:pStyle w:val="a6"/>
        <w:spacing w:line="276" w:lineRule="auto"/>
        <w:jc w:val="center"/>
        <w:rPr>
          <w:rFonts w:ascii="Tahoma" w:hAnsi="Tahoma" w:cs="Tahoma"/>
          <w:b/>
          <w:sz w:val="22"/>
          <w:szCs w:val="22"/>
        </w:rPr>
      </w:pPr>
    </w:p>
    <w:p w:rsidR="00D210B6" w:rsidRDefault="00D210B6" w:rsidP="00D210B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210B6" w:rsidRDefault="00D210B6" w:rsidP="00D210B6">
      <w:pPr>
        <w:pStyle w:val="a6"/>
        <w:rPr>
          <w:rFonts w:ascii="Tahoma" w:hAnsi="Tahoma" w:cs="Tahoma"/>
          <w:i/>
          <w:sz w:val="12"/>
          <w:szCs w:val="12"/>
        </w:rPr>
      </w:pPr>
      <w:r>
        <w:rPr>
          <w:rFonts w:ascii="Tahoma" w:hAnsi="Tahoma" w:cs="Tahoma"/>
          <w:i/>
          <w:sz w:val="12"/>
          <w:szCs w:val="12"/>
        </w:rPr>
        <w:t xml:space="preserve">ΑΚΡΙΒΕΣ ΑΝΤΙΓΡΑΦΟ                                                   </w:t>
      </w:r>
    </w:p>
    <w:p w:rsidR="00D210B6" w:rsidRDefault="00D210B6" w:rsidP="00D210B6">
      <w:pPr>
        <w:pStyle w:val="a6"/>
        <w:rPr>
          <w:rFonts w:ascii="Tahoma" w:hAnsi="Tahoma" w:cs="Tahoma"/>
          <w:i/>
          <w:sz w:val="12"/>
          <w:szCs w:val="12"/>
        </w:rPr>
      </w:pPr>
      <w:r>
        <w:rPr>
          <w:rFonts w:ascii="Tahoma" w:hAnsi="Tahoma" w:cs="Tahoma"/>
          <w:i/>
          <w:sz w:val="12"/>
          <w:szCs w:val="12"/>
        </w:rPr>
        <w:t xml:space="preserve">      Άρτα αυθημερόν                                                 </w:t>
      </w:r>
    </w:p>
    <w:p w:rsidR="00D210B6" w:rsidRDefault="00D210B6" w:rsidP="00D210B6">
      <w:pPr>
        <w:pStyle w:val="a6"/>
        <w:rPr>
          <w:rFonts w:ascii="Tahoma" w:hAnsi="Tahoma" w:cs="Tahoma"/>
          <w:i/>
          <w:sz w:val="12"/>
          <w:szCs w:val="12"/>
        </w:rPr>
      </w:pPr>
      <w:r>
        <w:rPr>
          <w:rFonts w:ascii="Tahoma" w:hAnsi="Tahoma" w:cs="Tahoma"/>
          <w:i/>
          <w:sz w:val="12"/>
          <w:szCs w:val="12"/>
        </w:rPr>
        <w:t xml:space="preserve">Ο Υπεύθυνος  Γραφείου </w:t>
      </w:r>
    </w:p>
    <w:p w:rsidR="00D210B6" w:rsidRDefault="00D210B6" w:rsidP="00D210B6">
      <w:pPr>
        <w:pStyle w:val="a6"/>
        <w:rPr>
          <w:rFonts w:ascii="Tahoma" w:hAnsi="Tahoma" w:cs="Tahoma"/>
          <w:i/>
          <w:sz w:val="12"/>
          <w:szCs w:val="12"/>
        </w:rPr>
      </w:pPr>
    </w:p>
    <w:p w:rsidR="00D210B6" w:rsidRDefault="00D210B6" w:rsidP="00D210B6">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D210B6" w:rsidRPr="005F0B19" w:rsidRDefault="00D210B6" w:rsidP="00D210B6">
      <w:pPr>
        <w:pStyle w:val="af4"/>
        <w:spacing w:line="276" w:lineRule="auto"/>
        <w:jc w:val="both"/>
        <w:rPr>
          <w:rFonts w:ascii="Tahoma" w:hAnsi="Tahoma" w:cs="Tahoma"/>
          <w:b/>
          <w:sz w:val="12"/>
          <w:szCs w:val="12"/>
          <w:lang w:val="en-US"/>
        </w:rPr>
      </w:pPr>
    </w:p>
    <w:p w:rsidR="00E3371C" w:rsidRPr="006B4FD5" w:rsidRDefault="00E3371C" w:rsidP="00D210B6">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AC5" w:rsidRDefault="004E4AC5">
      <w:r>
        <w:separator/>
      </w:r>
    </w:p>
  </w:endnote>
  <w:endnote w:type="continuationSeparator" w:id="0">
    <w:p w:rsidR="004E4AC5" w:rsidRDefault="004E4A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A3AA1"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A3AA1">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968E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AC5" w:rsidRDefault="004E4AC5">
      <w:r>
        <w:separator/>
      </w:r>
    </w:p>
  </w:footnote>
  <w:footnote w:type="continuationSeparator" w:id="0">
    <w:p w:rsidR="004E4AC5" w:rsidRDefault="004E4A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3"/>
  </w:num>
  <w:num w:numId="7">
    <w:abstractNumId w:val="38"/>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1"/>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39"/>
  </w:num>
  <w:num w:numId="19">
    <w:abstractNumId w:val="19"/>
  </w:num>
  <w:num w:numId="20">
    <w:abstractNumId w:val="36"/>
  </w:num>
  <w:num w:numId="21">
    <w:abstractNumId w:val="24"/>
  </w:num>
  <w:num w:numId="22">
    <w:abstractNumId w:val="34"/>
  </w:num>
  <w:num w:numId="23">
    <w:abstractNumId w:val="11"/>
  </w:num>
  <w:num w:numId="24">
    <w:abstractNumId w:val="40"/>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7"/>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4AC5"/>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3AA1"/>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657"/>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68EF"/>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31AD8EB-5CFE-4657-AE31-BDCFE2F9B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904</Words>
  <Characters>4885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2018-10-24T08:40:00Z</cp:lastPrinted>
  <dcterms:created xsi:type="dcterms:W3CDTF">2018-10-23T11:04:00Z</dcterms:created>
  <dcterms:modified xsi:type="dcterms:W3CDTF">2018-10-24T08:42:00Z</dcterms:modified>
</cp:coreProperties>
</file>