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111"/>
        <w:gridCol w:w="5075"/>
      </w:tblGrid>
      <w:tr w:rsidR="00E3371C" w:rsidRPr="001A31D4" w:rsidTr="003C0CF4">
        <w:trPr>
          <w:trHeight w:val="47"/>
        </w:trPr>
        <w:tc>
          <w:tcPr>
            <w:tcW w:w="4111" w:type="dxa"/>
            <w:shd w:val="clear" w:color="auto" w:fill="D9D9D9"/>
          </w:tcPr>
          <w:p w:rsidR="00E3371C" w:rsidRPr="0084586B" w:rsidRDefault="00E3371C" w:rsidP="00201B7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C26F1">
              <w:rPr>
                <w:rFonts w:ascii="Tahoma" w:hAnsi="Tahoma" w:cs="Tahoma"/>
                <w:b/>
                <w:bCs/>
                <w:sz w:val="22"/>
                <w:szCs w:val="22"/>
              </w:rPr>
              <w:t>52</w:t>
            </w:r>
            <w:r w:rsidR="00201B73">
              <w:rPr>
                <w:rFonts w:ascii="Tahoma" w:hAnsi="Tahoma" w:cs="Tahoma"/>
                <w:b/>
                <w:bCs/>
                <w:sz w:val="22"/>
                <w:szCs w:val="22"/>
              </w:rPr>
              <w:t>9</w:t>
            </w:r>
            <w:r w:rsidRPr="0084586B">
              <w:rPr>
                <w:rFonts w:ascii="Tahoma" w:hAnsi="Tahoma" w:cs="Tahoma"/>
                <w:b/>
                <w:bCs/>
                <w:sz w:val="22"/>
                <w:szCs w:val="22"/>
              </w:rPr>
              <w:t>/2018</w:t>
            </w:r>
          </w:p>
        </w:tc>
        <w:tc>
          <w:tcPr>
            <w:tcW w:w="507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C0CF4">
        <w:trPr>
          <w:trHeight w:val="740"/>
        </w:trPr>
        <w:tc>
          <w:tcPr>
            <w:tcW w:w="4111" w:type="dxa"/>
          </w:tcPr>
          <w:p w:rsidR="00E3371C" w:rsidRPr="0084586B" w:rsidRDefault="00E3371C" w:rsidP="007E5C5E">
            <w:pPr>
              <w:rPr>
                <w:rStyle w:val="af1"/>
                <w:rFonts w:ascii="Tahoma" w:hAnsi="Tahoma" w:cs="Tahoma"/>
                <w:b/>
                <w:i w:val="0"/>
              </w:rPr>
            </w:pPr>
          </w:p>
          <w:p w:rsidR="00E3371C" w:rsidRPr="00826895" w:rsidRDefault="00826895" w:rsidP="00826895">
            <w:pPr>
              <w:pStyle w:val="af4"/>
              <w:rPr>
                <w:rStyle w:val="af1"/>
                <w:rFonts w:ascii="Tahoma" w:hAnsi="Tahoma" w:cs="Tahoma"/>
                <w:i w:val="0"/>
              </w:rPr>
            </w:pPr>
            <w:r w:rsidRPr="00826895">
              <w:rPr>
                <w:rStyle w:val="af1"/>
                <w:rFonts w:ascii="Tahoma" w:hAnsi="Tahoma" w:cs="Tahoma"/>
                <w:i w:val="0"/>
              </w:rPr>
              <w:t>ΑΔΑ: 7ΤΘ4ΩΨΑ-97Η</w:t>
            </w:r>
          </w:p>
        </w:tc>
        <w:tc>
          <w:tcPr>
            <w:tcW w:w="5075" w:type="dxa"/>
            <w:shd w:val="clear" w:color="auto" w:fill="D9D9D9"/>
          </w:tcPr>
          <w:p w:rsidR="00E3371C" w:rsidRPr="003C0CF4" w:rsidRDefault="00E3371C" w:rsidP="00201B73">
            <w:pPr>
              <w:pStyle w:val="af4"/>
              <w:jc w:val="center"/>
              <w:rPr>
                <w:rStyle w:val="af1"/>
                <w:rFonts w:ascii="Tahoma" w:hAnsi="Tahoma" w:cs="Tahoma"/>
                <w:b/>
                <w:i w:val="0"/>
                <w:iCs w:val="0"/>
                <w:sz w:val="20"/>
                <w:szCs w:val="20"/>
              </w:rPr>
            </w:pPr>
            <w:r w:rsidRPr="003C0CF4">
              <w:rPr>
                <w:rFonts w:ascii="Tahoma" w:hAnsi="Tahoma" w:cs="Tahoma"/>
                <w:b/>
                <w:sz w:val="20"/>
                <w:szCs w:val="20"/>
              </w:rPr>
              <w:t>«</w:t>
            </w:r>
            <w:r w:rsidR="00201B73" w:rsidRPr="00201B73">
              <w:rPr>
                <w:rFonts w:ascii="Tahoma" w:hAnsi="Tahoma" w:cs="Tahoma"/>
                <w:b/>
                <w:sz w:val="20"/>
                <w:szCs w:val="20"/>
              </w:rPr>
              <w:t>Έγκριση πρωτοκόλλου παραλαβής το</w:t>
            </w:r>
            <w:r w:rsidR="00201B73">
              <w:rPr>
                <w:rFonts w:ascii="Tahoma" w:hAnsi="Tahoma" w:cs="Tahoma"/>
                <w:b/>
                <w:sz w:val="20"/>
                <w:szCs w:val="20"/>
              </w:rPr>
              <w:t>υ έργου «</w:t>
            </w:r>
            <w:r w:rsidR="00201B73" w:rsidRPr="00201B73">
              <w:rPr>
                <w:rFonts w:ascii="Tahoma" w:hAnsi="Tahoma" w:cs="Tahoma"/>
                <w:b/>
                <w:sz w:val="20"/>
                <w:szCs w:val="20"/>
              </w:rPr>
              <w:t>Κατασκευή 7ου Δημοτικού Σχολ</w:t>
            </w:r>
            <w:r w:rsidR="00201B73">
              <w:rPr>
                <w:rFonts w:ascii="Tahoma" w:hAnsi="Tahoma" w:cs="Tahoma"/>
                <w:b/>
                <w:sz w:val="20"/>
                <w:szCs w:val="20"/>
              </w:rPr>
              <w:t>είου και 3ου Νηπιαγωγείου Άρτας</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4A6EBC" w:rsidRDefault="00B15B65" w:rsidP="004A6EBC">
      <w:pPr>
        <w:pStyle w:val="af4"/>
        <w:spacing w:line="276" w:lineRule="auto"/>
        <w:jc w:val="both"/>
        <w:rPr>
          <w:rFonts w:ascii="Tahoma" w:hAnsi="Tahoma" w:cs="Tahoma"/>
          <w:color w:val="000000"/>
          <w:szCs w:val="22"/>
          <w:shd w:val="clear" w:color="auto" w:fill="FFFFFF"/>
        </w:rPr>
      </w:pPr>
      <w:r w:rsidRPr="008C6BCD">
        <w:rPr>
          <w:rFonts w:ascii="Tahoma" w:hAnsi="Tahoma" w:cs="Tahoma"/>
          <w:szCs w:val="22"/>
          <w:shd w:val="clear" w:color="auto" w:fill="FFFFFF"/>
        </w:rPr>
        <w:t xml:space="preserve">     </w:t>
      </w:r>
      <w:r w:rsidR="0093158F" w:rsidRPr="00064326">
        <w:rPr>
          <w:rFonts w:ascii="Tahoma" w:hAnsi="Tahoma" w:cs="Tahoma"/>
          <w:szCs w:val="22"/>
          <w:shd w:val="clear" w:color="auto" w:fill="FFFFFF"/>
        </w:rPr>
        <w:t xml:space="preserve">Ο Πρόεδρος κήρυξε την έναρξη της συνεδρίασης και εισηγούμενος το </w:t>
      </w:r>
      <w:r w:rsidR="00201B73">
        <w:rPr>
          <w:rFonts w:ascii="Tahoma" w:hAnsi="Tahoma" w:cs="Tahoma"/>
          <w:szCs w:val="22"/>
          <w:shd w:val="clear" w:color="auto" w:fill="FFFFFF"/>
        </w:rPr>
        <w:t>10</w:t>
      </w:r>
      <w:r w:rsidR="0093158F" w:rsidRPr="00064326">
        <w:rPr>
          <w:rFonts w:ascii="Tahoma" w:hAnsi="Tahoma" w:cs="Tahoma"/>
          <w:szCs w:val="22"/>
        </w:rPr>
        <w:t>ο</w:t>
      </w:r>
      <w:r w:rsidR="0093158F" w:rsidRPr="00064326">
        <w:rPr>
          <w:rFonts w:ascii="Tahoma" w:hAnsi="Tahoma" w:cs="Tahoma"/>
          <w:szCs w:val="22"/>
          <w:shd w:val="clear" w:color="auto" w:fill="FFFFFF"/>
        </w:rPr>
        <w:t xml:space="preserve">  </w:t>
      </w:r>
      <w:r w:rsidR="002C26F1">
        <w:rPr>
          <w:rFonts w:ascii="Tahoma" w:hAnsi="Tahoma" w:cs="Tahoma"/>
          <w:szCs w:val="22"/>
          <w:shd w:val="clear" w:color="auto" w:fill="FFFFFF"/>
        </w:rPr>
        <w:t>έκτακτο</w:t>
      </w:r>
      <w:r w:rsidR="0093158F" w:rsidRPr="00064326">
        <w:rPr>
          <w:rFonts w:ascii="Tahoma" w:hAnsi="Tahoma" w:cs="Tahoma"/>
          <w:szCs w:val="22"/>
          <w:shd w:val="clear" w:color="auto" w:fill="FFFFFF"/>
        </w:rPr>
        <w:t xml:space="preserve">  θέμα της ημερήσιας διάταξης «</w:t>
      </w:r>
      <w:r w:rsidR="0093158F" w:rsidRPr="00064326">
        <w:rPr>
          <w:rFonts w:ascii="Tahoma" w:hAnsi="Tahoma" w:cs="Tahoma"/>
          <w:szCs w:val="22"/>
        </w:rPr>
        <w:t> </w:t>
      </w:r>
      <w:r w:rsidR="00201B73" w:rsidRPr="00201B73">
        <w:rPr>
          <w:rFonts w:ascii="Tahoma" w:hAnsi="Tahoma" w:cs="Tahoma"/>
          <w:szCs w:val="22"/>
        </w:rPr>
        <w:t xml:space="preserve">Έγκριση πρωτοκόλλου παραλαβής του έργου </w:t>
      </w:r>
      <w:r w:rsidR="00201B73">
        <w:rPr>
          <w:rFonts w:ascii="Tahoma" w:hAnsi="Tahoma" w:cs="Tahoma"/>
          <w:szCs w:val="22"/>
        </w:rPr>
        <w:t>«</w:t>
      </w:r>
      <w:r w:rsidR="00201B73" w:rsidRPr="00201B73">
        <w:rPr>
          <w:rFonts w:ascii="Tahoma" w:hAnsi="Tahoma" w:cs="Tahoma"/>
          <w:szCs w:val="22"/>
        </w:rPr>
        <w:t>Κατασκευή 7ου Δημοτικού Σχολ</w:t>
      </w:r>
      <w:r w:rsidR="00201B73">
        <w:rPr>
          <w:rFonts w:ascii="Tahoma" w:hAnsi="Tahoma" w:cs="Tahoma"/>
          <w:szCs w:val="22"/>
        </w:rPr>
        <w:t>είου και 3ου Νηπιαγωγείου Άρτας</w:t>
      </w:r>
      <w:r w:rsidR="0093158F" w:rsidRPr="001D53E1">
        <w:rPr>
          <w:rFonts w:ascii="Tahoma" w:hAnsi="Tahoma" w:cs="Tahoma"/>
          <w:szCs w:val="22"/>
        </w:rPr>
        <w:t>»</w:t>
      </w:r>
      <w:r w:rsidR="0093158F" w:rsidRPr="00064326">
        <w:rPr>
          <w:rFonts w:ascii="Tahoma" w:hAnsi="Tahoma" w:cs="Tahoma"/>
          <w:szCs w:val="22"/>
        </w:rPr>
        <w:t xml:space="preserve"> </w:t>
      </w:r>
      <w:r w:rsidR="004A6EBC" w:rsidRPr="00C5563B">
        <w:rPr>
          <w:rFonts w:ascii="Tahoma" w:hAnsi="Tahoma" w:cs="Tahoma"/>
          <w:szCs w:val="22"/>
        </w:rPr>
        <w:t xml:space="preserve">έθεσε υπόψη του συμβουλίου το από </w:t>
      </w:r>
      <w:r w:rsidR="004A6EBC" w:rsidRPr="004A6EBC">
        <w:rPr>
          <w:rFonts w:ascii="Tahoma" w:hAnsi="Tahoma" w:cs="Tahoma"/>
          <w:szCs w:val="22"/>
        </w:rPr>
        <w:t>14</w:t>
      </w:r>
      <w:r w:rsidR="004A6EBC" w:rsidRPr="00C5563B">
        <w:rPr>
          <w:rFonts w:ascii="Tahoma" w:hAnsi="Tahoma" w:cs="Tahoma"/>
          <w:szCs w:val="22"/>
        </w:rPr>
        <w:t xml:space="preserve">-9-2018 πρωτόκολλο </w:t>
      </w:r>
      <w:r w:rsidR="004A6EBC">
        <w:rPr>
          <w:rFonts w:ascii="Tahoma" w:hAnsi="Tahoma" w:cs="Tahoma"/>
          <w:szCs w:val="22"/>
        </w:rPr>
        <w:t xml:space="preserve">προσωρινής και </w:t>
      </w:r>
      <w:r w:rsidR="004A6EBC" w:rsidRPr="00C5563B">
        <w:rPr>
          <w:rFonts w:ascii="Tahoma" w:hAnsi="Tahoma" w:cs="Tahoma"/>
          <w:szCs w:val="22"/>
        </w:rPr>
        <w:t xml:space="preserve">οριστικής παραλαβής του παραπάνω έργου </w:t>
      </w:r>
      <w:r w:rsidR="004A6EBC" w:rsidRPr="00C5563B">
        <w:rPr>
          <w:rFonts w:ascii="Tahoma" w:hAnsi="Tahoma" w:cs="Tahoma"/>
          <w:color w:val="000000"/>
          <w:szCs w:val="22"/>
          <w:shd w:val="clear" w:color="auto" w:fill="FFFFFF"/>
        </w:rPr>
        <w:t xml:space="preserve">που εκτελέστηκε  από την ανάδοχο εταιρεία </w:t>
      </w:r>
      <w:r w:rsidR="004A6EBC">
        <w:rPr>
          <w:rFonts w:ascii="Tahoma" w:hAnsi="Tahoma" w:cs="Tahoma"/>
          <w:color w:val="000000"/>
          <w:szCs w:val="22"/>
          <w:shd w:val="clear" w:color="auto" w:fill="FFFFFF"/>
        </w:rPr>
        <w:t xml:space="preserve">Κ/Ξ ΖΙΩΡΗΣ Α.Ε. - </w:t>
      </w:r>
      <w:r w:rsidR="004A6EBC" w:rsidRPr="00C5563B">
        <w:rPr>
          <w:rFonts w:ascii="Tahoma" w:hAnsi="Tahoma" w:cs="Tahoma"/>
          <w:color w:val="000000"/>
          <w:szCs w:val="22"/>
          <w:shd w:val="clear" w:color="auto" w:fill="FFFFFF"/>
        </w:rPr>
        <w:t xml:space="preserve"> </w:t>
      </w:r>
      <w:r w:rsidR="004A6EBC">
        <w:rPr>
          <w:rFonts w:ascii="Tahoma" w:hAnsi="Tahoma" w:cs="Tahoma"/>
          <w:color w:val="000000"/>
          <w:szCs w:val="22"/>
          <w:shd w:val="clear" w:color="auto" w:fill="FFFFFF"/>
        </w:rPr>
        <w:t>Κ/Ξ ΔΟΜΙΚΗ ΑΡΤΑΣ ΑΤΕ – ΤΣΙΡΩΝΗΣ ΚΩΝ/ΝΟΣ</w:t>
      </w:r>
      <w:r w:rsidR="004A6EBC" w:rsidRPr="00C5563B">
        <w:rPr>
          <w:rFonts w:ascii="Tahoma" w:hAnsi="Tahoma" w:cs="Tahoma"/>
          <w:color w:val="000000"/>
          <w:szCs w:val="22"/>
          <w:shd w:val="clear" w:color="auto" w:fill="FFFFFF"/>
        </w:rPr>
        <w:t xml:space="preserve">  και η δαπάνη ανήλθε στο ποσό των 12.873,06€ με  Φ.Π.Α., και στη συνέχεια έδωσε το λόγο στον αρμόδιο Αντιδήμαρχο κ. Ζέρβα  </w:t>
      </w:r>
      <w:r w:rsidR="001E46A0">
        <w:rPr>
          <w:rFonts w:ascii="Tahoma" w:hAnsi="Tahoma" w:cs="Tahoma"/>
          <w:color w:val="000000"/>
          <w:szCs w:val="22"/>
          <w:shd w:val="clear" w:color="auto" w:fill="FFFFFF"/>
          <w:lang w:val="en-US"/>
        </w:rPr>
        <w:t>o</w:t>
      </w:r>
      <w:r w:rsidR="001E46A0" w:rsidRPr="001E46A0">
        <w:rPr>
          <w:rFonts w:ascii="Tahoma" w:hAnsi="Tahoma" w:cs="Tahoma"/>
          <w:color w:val="000000"/>
          <w:szCs w:val="22"/>
          <w:shd w:val="clear" w:color="auto" w:fill="FFFFFF"/>
        </w:rPr>
        <w:t xml:space="preserve"> </w:t>
      </w:r>
      <w:r w:rsidR="001E46A0">
        <w:rPr>
          <w:rFonts w:ascii="Tahoma" w:hAnsi="Tahoma" w:cs="Tahoma"/>
          <w:color w:val="000000"/>
          <w:szCs w:val="22"/>
          <w:shd w:val="clear" w:color="auto" w:fill="FFFFFF"/>
        </w:rPr>
        <w:t xml:space="preserve"> οποίος  έθεσε υπόψη  του συμβουλίου τα εξής: </w:t>
      </w:r>
    </w:p>
    <w:p w:rsidR="001E46A0" w:rsidRPr="00991B6A" w:rsidRDefault="001E46A0" w:rsidP="001E46A0">
      <w:pPr>
        <w:jc w:val="both"/>
        <w:rPr>
          <w:rFonts w:ascii="Tahoma" w:hAnsi="Tahoma" w:cs="Tahoma"/>
          <w:sz w:val="22"/>
          <w:szCs w:val="22"/>
        </w:rPr>
      </w:pPr>
      <w:r w:rsidRPr="00991B6A">
        <w:rPr>
          <w:rFonts w:ascii="Tahoma" w:hAnsi="Tahoma" w:cs="Tahoma"/>
          <w:sz w:val="22"/>
          <w:szCs w:val="22"/>
        </w:rPr>
        <w:t>1</w:t>
      </w:r>
      <w:r>
        <w:rPr>
          <w:rFonts w:ascii="Tahoma" w:hAnsi="Tahoma" w:cs="Tahoma"/>
          <w:szCs w:val="22"/>
        </w:rPr>
        <w:t>.</w:t>
      </w:r>
      <w:r w:rsidRPr="00991B6A">
        <w:rPr>
          <w:rFonts w:ascii="Tahoma" w:hAnsi="Tahoma" w:cs="Tahoma"/>
          <w:sz w:val="22"/>
          <w:szCs w:val="22"/>
        </w:rPr>
        <w:t xml:space="preserve"> Το έργο εκτελέσθηκε </w:t>
      </w:r>
      <w:proofErr w:type="spellStart"/>
      <w:r w:rsidRPr="00991B6A">
        <w:rPr>
          <w:rFonts w:ascii="Tahoma" w:hAnsi="Tahoma" w:cs="Tahoma"/>
          <w:sz w:val="22"/>
          <w:szCs w:val="22"/>
        </w:rPr>
        <w:t>δι</w:t>
      </w:r>
      <w:proofErr w:type="spellEnd"/>
      <w:r w:rsidRPr="00991B6A">
        <w:rPr>
          <w:rFonts w:ascii="Tahoma" w:hAnsi="Tahoma" w:cs="Tahoma"/>
          <w:sz w:val="22"/>
          <w:szCs w:val="22"/>
        </w:rPr>
        <w:t xml:space="preserve">' εργολαβίας κατόπιν δημοπρασίας (ως η </w:t>
      </w:r>
      <w:proofErr w:type="spellStart"/>
      <w:r w:rsidRPr="00991B6A">
        <w:rPr>
          <w:rFonts w:ascii="Tahoma" w:hAnsi="Tahoma" w:cs="Tahoma"/>
          <w:sz w:val="22"/>
          <w:szCs w:val="22"/>
        </w:rPr>
        <w:t>υπ'άριθμ</w:t>
      </w:r>
      <w:proofErr w:type="spellEnd"/>
      <w:r w:rsidRPr="00991B6A">
        <w:rPr>
          <w:rFonts w:ascii="Tahoma" w:hAnsi="Tahoma" w:cs="Tahoma"/>
          <w:sz w:val="22"/>
          <w:szCs w:val="22"/>
        </w:rPr>
        <w:t xml:space="preserve">. 207/2011 εγκριτική απόφαση της Οικονομικής  Επιτροπής και το με </w:t>
      </w:r>
      <w:proofErr w:type="spellStart"/>
      <w:r w:rsidRPr="00991B6A">
        <w:rPr>
          <w:rFonts w:ascii="Tahoma" w:hAnsi="Tahoma" w:cs="Tahoma"/>
          <w:sz w:val="22"/>
          <w:szCs w:val="22"/>
        </w:rPr>
        <w:t>αριθμ.πρωτ</w:t>
      </w:r>
      <w:proofErr w:type="spellEnd"/>
      <w:r w:rsidRPr="00991B6A">
        <w:rPr>
          <w:rFonts w:ascii="Tahoma" w:hAnsi="Tahoma" w:cs="Tahoma"/>
          <w:sz w:val="22"/>
          <w:szCs w:val="22"/>
        </w:rPr>
        <w:t xml:space="preserve">.  21526/2011 συμφωνητικό)  με μέση έκπτωση 11,103% επί των τιμών του τιμολογίου της μελέτης. </w:t>
      </w:r>
    </w:p>
    <w:p w:rsidR="001E46A0" w:rsidRPr="00991B6A" w:rsidRDefault="001E46A0" w:rsidP="001E46A0">
      <w:pPr>
        <w:jc w:val="both"/>
        <w:rPr>
          <w:rFonts w:ascii="Tahoma" w:hAnsi="Tahoma" w:cs="Tahoma"/>
          <w:sz w:val="22"/>
          <w:szCs w:val="22"/>
        </w:rPr>
      </w:pPr>
    </w:p>
    <w:p w:rsidR="001E46A0" w:rsidRPr="00991B6A" w:rsidRDefault="001E46A0" w:rsidP="001E46A0">
      <w:pPr>
        <w:jc w:val="both"/>
        <w:rPr>
          <w:rFonts w:ascii="Tahoma" w:hAnsi="Tahoma" w:cs="Tahoma"/>
          <w:sz w:val="22"/>
          <w:szCs w:val="22"/>
        </w:rPr>
      </w:pPr>
      <w:r w:rsidRPr="00991B6A">
        <w:rPr>
          <w:rFonts w:ascii="Tahoma" w:hAnsi="Tahoma" w:cs="Tahoma"/>
          <w:sz w:val="22"/>
          <w:szCs w:val="22"/>
        </w:rPr>
        <w:t>2. Έναντι αρχικής  εγκρίσεως ευρώ 4.235.600,68 (προϋπολογισμού με Φ.Π.Α. 5.860.000,00 ευρώ),  δαπανήθηκαν ευρώ 4.016.672,16 και  με Φ.Π.Α. 4.940.800,00.</w:t>
      </w:r>
      <w:r w:rsidRPr="00991B6A">
        <w:rPr>
          <w:rFonts w:ascii="Tahoma" w:hAnsi="Tahoma" w:cs="Tahoma"/>
          <w:sz w:val="22"/>
          <w:szCs w:val="22"/>
        </w:rPr>
        <w:tab/>
      </w:r>
      <w:r w:rsidRPr="00991B6A">
        <w:rPr>
          <w:rFonts w:ascii="Tahoma" w:hAnsi="Tahoma" w:cs="Tahoma"/>
          <w:sz w:val="22"/>
          <w:szCs w:val="22"/>
        </w:rPr>
        <w:tab/>
      </w:r>
      <w:r w:rsidRPr="00991B6A">
        <w:rPr>
          <w:rFonts w:ascii="Tahoma" w:hAnsi="Tahoma" w:cs="Tahoma"/>
          <w:sz w:val="22"/>
          <w:szCs w:val="22"/>
        </w:rPr>
        <w:tab/>
      </w:r>
      <w:r w:rsidRPr="00991B6A">
        <w:rPr>
          <w:rFonts w:ascii="Tahoma" w:hAnsi="Tahoma" w:cs="Tahoma"/>
          <w:sz w:val="22"/>
          <w:szCs w:val="22"/>
        </w:rPr>
        <w:tab/>
      </w:r>
      <w:r w:rsidRPr="00991B6A">
        <w:rPr>
          <w:rFonts w:ascii="Tahoma" w:hAnsi="Tahoma" w:cs="Tahoma"/>
          <w:sz w:val="22"/>
          <w:szCs w:val="22"/>
        </w:rPr>
        <w:tab/>
      </w:r>
      <w:r w:rsidRPr="00991B6A">
        <w:rPr>
          <w:rFonts w:ascii="Tahoma" w:hAnsi="Tahoma" w:cs="Tahoma"/>
          <w:sz w:val="22"/>
          <w:szCs w:val="22"/>
        </w:rPr>
        <w:tab/>
      </w:r>
    </w:p>
    <w:p w:rsidR="001E46A0" w:rsidRPr="00991B6A" w:rsidRDefault="001E46A0" w:rsidP="001E46A0">
      <w:pPr>
        <w:jc w:val="both"/>
        <w:rPr>
          <w:rFonts w:ascii="Tahoma" w:hAnsi="Tahoma" w:cs="Tahoma"/>
          <w:sz w:val="22"/>
          <w:szCs w:val="22"/>
        </w:rPr>
      </w:pPr>
      <w:r w:rsidRPr="00991B6A">
        <w:rPr>
          <w:rFonts w:ascii="Tahoma" w:hAnsi="Tahoma" w:cs="Tahoma"/>
          <w:sz w:val="22"/>
          <w:szCs w:val="22"/>
        </w:rPr>
        <w:t>Συντάχθηκαν 4  Α.Π.Ε. και  3  Π.Κ.Τ.Μ.Ν.Ε.</w:t>
      </w:r>
    </w:p>
    <w:p w:rsidR="001E46A0" w:rsidRPr="00991B6A" w:rsidRDefault="001E46A0" w:rsidP="001E46A0">
      <w:pPr>
        <w:jc w:val="both"/>
        <w:rPr>
          <w:rFonts w:ascii="Tahoma" w:hAnsi="Tahoma" w:cs="Tahoma"/>
          <w:sz w:val="22"/>
          <w:szCs w:val="22"/>
        </w:rPr>
      </w:pPr>
      <w:r w:rsidRPr="00991B6A">
        <w:rPr>
          <w:rFonts w:ascii="Tahoma" w:hAnsi="Tahoma" w:cs="Tahoma"/>
          <w:sz w:val="22"/>
          <w:szCs w:val="22"/>
        </w:rPr>
        <w:t xml:space="preserve">Ο 1ος Α.Π.Ε.   εγκρίθηκε  με την </w:t>
      </w:r>
      <w:proofErr w:type="spellStart"/>
      <w:r w:rsidRPr="00991B6A">
        <w:rPr>
          <w:rFonts w:ascii="Tahoma" w:hAnsi="Tahoma" w:cs="Tahoma"/>
          <w:sz w:val="22"/>
          <w:szCs w:val="22"/>
        </w:rPr>
        <w:t>αριθμ</w:t>
      </w:r>
      <w:proofErr w:type="spellEnd"/>
      <w:r w:rsidRPr="00991B6A">
        <w:rPr>
          <w:rFonts w:ascii="Tahoma" w:hAnsi="Tahoma" w:cs="Tahoma"/>
          <w:sz w:val="22"/>
          <w:szCs w:val="22"/>
        </w:rPr>
        <w:t xml:space="preserve">.  468 /2012  απόφαση του Δημοτικού Συμβουλίου του Δήμου </w:t>
      </w:r>
      <w:proofErr w:type="spellStart"/>
      <w:r w:rsidRPr="00991B6A">
        <w:rPr>
          <w:rFonts w:ascii="Tahoma" w:hAnsi="Tahoma" w:cs="Tahoma"/>
          <w:sz w:val="22"/>
          <w:szCs w:val="22"/>
        </w:rPr>
        <w:t>Αρταίων</w:t>
      </w:r>
      <w:proofErr w:type="spellEnd"/>
      <w:r w:rsidRPr="00991B6A">
        <w:rPr>
          <w:rFonts w:ascii="Tahoma" w:hAnsi="Tahoma" w:cs="Tahoma"/>
          <w:sz w:val="22"/>
          <w:szCs w:val="22"/>
        </w:rPr>
        <w:t xml:space="preserve">. Ο 2ος Α.Π.Ε. και το 1ο Π.Κ.Τ.Μ.Ν.Ε. εγκρίθηκαν με την </w:t>
      </w:r>
      <w:proofErr w:type="spellStart"/>
      <w:r w:rsidRPr="00991B6A">
        <w:rPr>
          <w:rFonts w:ascii="Tahoma" w:hAnsi="Tahoma" w:cs="Tahoma"/>
          <w:sz w:val="22"/>
          <w:szCs w:val="22"/>
        </w:rPr>
        <w:t>αριθμ</w:t>
      </w:r>
      <w:proofErr w:type="spellEnd"/>
      <w:r w:rsidRPr="00991B6A">
        <w:rPr>
          <w:rFonts w:ascii="Tahoma" w:hAnsi="Tahoma" w:cs="Tahoma"/>
          <w:sz w:val="22"/>
          <w:szCs w:val="22"/>
        </w:rPr>
        <w:t xml:space="preserve">.        473/2013  απόφαση του Δημοτικού Συμβουλίου του Δήμου </w:t>
      </w:r>
      <w:proofErr w:type="spellStart"/>
      <w:r w:rsidRPr="00991B6A">
        <w:rPr>
          <w:rFonts w:ascii="Tahoma" w:hAnsi="Tahoma" w:cs="Tahoma"/>
          <w:sz w:val="22"/>
          <w:szCs w:val="22"/>
        </w:rPr>
        <w:t>Αρταίων</w:t>
      </w:r>
      <w:proofErr w:type="spellEnd"/>
      <w:r w:rsidRPr="00991B6A">
        <w:rPr>
          <w:rFonts w:ascii="Tahoma" w:hAnsi="Tahoma" w:cs="Tahoma"/>
          <w:sz w:val="22"/>
          <w:szCs w:val="22"/>
        </w:rPr>
        <w:t xml:space="preserve">. Ο 3ος Α.Π.Ε. και το 2ο Π.Κ.Τ.Μ.Ν.Ε. εγκρίθηκαν με την </w:t>
      </w:r>
      <w:proofErr w:type="spellStart"/>
      <w:r w:rsidRPr="00991B6A">
        <w:rPr>
          <w:rFonts w:ascii="Tahoma" w:hAnsi="Tahoma" w:cs="Tahoma"/>
          <w:sz w:val="22"/>
          <w:szCs w:val="22"/>
        </w:rPr>
        <w:t>αριθμ</w:t>
      </w:r>
      <w:proofErr w:type="spellEnd"/>
      <w:r w:rsidRPr="00991B6A">
        <w:rPr>
          <w:rFonts w:ascii="Tahoma" w:hAnsi="Tahoma" w:cs="Tahoma"/>
          <w:sz w:val="22"/>
          <w:szCs w:val="22"/>
        </w:rPr>
        <w:t xml:space="preserve">. 266/2014 απόφαση του Δημοτικού Συμβουλίου του Δήμου </w:t>
      </w:r>
      <w:proofErr w:type="spellStart"/>
      <w:r w:rsidRPr="00991B6A">
        <w:rPr>
          <w:rFonts w:ascii="Tahoma" w:hAnsi="Tahoma" w:cs="Tahoma"/>
          <w:sz w:val="22"/>
          <w:szCs w:val="22"/>
        </w:rPr>
        <w:t>Αρταίων</w:t>
      </w:r>
      <w:proofErr w:type="spellEnd"/>
      <w:r w:rsidRPr="00991B6A">
        <w:rPr>
          <w:rFonts w:ascii="Tahoma" w:hAnsi="Tahoma" w:cs="Tahoma"/>
          <w:sz w:val="22"/>
          <w:szCs w:val="22"/>
        </w:rPr>
        <w:t xml:space="preserve">.  Ο 4ος Α.Π.Ε. και το 3ο Π.Κ.Τ.Μ.Ν.Ε. εγκρίθηκαν με την </w:t>
      </w:r>
      <w:proofErr w:type="spellStart"/>
      <w:r w:rsidRPr="00991B6A">
        <w:rPr>
          <w:rFonts w:ascii="Tahoma" w:hAnsi="Tahoma" w:cs="Tahoma"/>
          <w:sz w:val="22"/>
          <w:szCs w:val="22"/>
        </w:rPr>
        <w:t>αριθμ</w:t>
      </w:r>
      <w:proofErr w:type="spellEnd"/>
      <w:r w:rsidRPr="00991B6A">
        <w:rPr>
          <w:rFonts w:ascii="Tahoma" w:hAnsi="Tahoma" w:cs="Tahoma"/>
          <w:sz w:val="22"/>
          <w:szCs w:val="22"/>
        </w:rPr>
        <w:t xml:space="preserve">. 427/2014 απόφαση του Δημοτικού Συμβουλίου του Δήμου </w:t>
      </w:r>
      <w:proofErr w:type="spellStart"/>
      <w:r w:rsidRPr="00991B6A">
        <w:rPr>
          <w:rFonts w:ascii="Tahoma" w:hAnsi="Tahoma" w:cs="Tahoma"/>
          <w:sz w:val="22"/>
          <w:szCs w:val="22"/>
        </w:rPr>
        <w:t>Αρταίων</w:t>
      </w:r>
      <w:proofErr w:type="spellEnd"/>
      <w:r w:rsidRPr="00991B6A">
        <w:rPr>
          <w:rFonts w:ascii="Tahoma" w:hAnsi="Tahoma" w:cs="Tahoma"/>
          <w:sz w:val="22"/>
          <w:szCs w:val="22"/>
        </w:rPr>
        <w:t xml:space="preserve">. </w:t>
      </w:r>
    </w:p>
    <w:p w:rsidR="001E46A0" w:rsidRPr="00991B6A" w:rsidRDefault="001E46A0" w:rsidP="001E46A0">
      <w:pPr>
        <w:jc w:val="both"/>
        <w:rPr>
          <w:rFonts w:ascii="Tahoma" w:hAnsi="Tahoma" w:cs="Tahoma"/>
          <w:b/>
          <w:sz w:val="22"/>
          <w:szCs w:val="22"/>
          <w:u w:val="single"/>
        </w:rPr>
      </w:pPr>
    </w:p>
    <w:p w:rsidR="001E46A0" w:rsidRPr="00991B6A" w:rsidRDefault="001E46A0" w:rsidP="001E46A0">
      <w:pPr>
        <w:jc w:val="both"/>
        <w:rPr>
          <w:rFonts w:ascii="Tahoma" w:hAnsi="Tahoma" w:cs="Tahoma"/>
          <w:sz w:val="22"/>
          <w:szCs w:val="22"/>
        </w:rPr>
      </w:pPr>
      <w:r w:rsidRPr="00991B6A">
        <w:rPr>
          <w:rFonts w:ascii="Tahoma" w:hAnsi="Tahoma" w:cs="Tahoma"/>
          <w:sz w:val="22"/>
          <w:szCs w:val="22"/>
        </w:rPr>
        <w:t>3. Το έργο χρηματοδοτήθηκε από πιστώσεις του Επιχειρησιακού Προγράμματος  «ΘΕΣΣΑΛΙΑΣ-ΣΤΕΡΕΑΣ ΕΛΛΑΔΑΣ – ΗΠΕΙΡΟΥ  2007-2013»  και συγχρηματοδοτήθηκε από πιστώσεις του ΕΠΤΑ σε ποσοστό 78,90% και Εθνικούς πόρους 21,10% με κωδ. 2010ΕΠ01880000,  και η συνολική του δαπάνη ανήλθε στο ποσό των   4.940.800,00 €  με το Φ.Π.Α.  χωρίς αναθεώρηση.</w:t>
      </w:r>
    </w:p>
    <w:p w:rsidR="001E46A0" w:rsidRPr="00991B6A" w:rsidRDefault="001E46A0" w:rsidP="001E46A0">
      <w:pPr>
        <w:jc w:val="both"/>
        <w:rPr>
          <w:rFonts w:ascii="Tahoma" w:hAnsi="Tahoma" w:cs="Tahoma"/>
          <w:sz w:val="22"/>
          <w:szCs w:val="22"/>
        </w:rPr>
      </w:pPr>
    </w:p>
    <w:p w:rsidR="001E46A0" w:rsidRPr="00991B6A" w:rsidRDefault="001E46A0" w:rsidP="001E46A0">
      <w:pPr>
        <w:jc w:val="both"/>
        <w:rPr>
          <w:rFonts w:ascii="Tahoma" w:hAnsi="Tahoma" w:cs="Tahoma"/>
          <w:sz w:val="22"/>
          <w:szCs w:val="22"/>
        </w:rPr>
      </w:pPr>
      <w:r w:rsidRPr="00991B6A">
        <w:rPr>
          <w:rFonts w:ascii="Tahoma" w:hAnsi="Tahoma" w:cs="Tahoma"/>
          <w:sz w:val="22"/>
          <w:szCs w:val="22"/>
        </w:rPr>
        <w:t xml:space="preserve">4. Δια της ανωτέρω δαπάνης πραγματοποιήθηκε  η κατασκευή  του 7ου Δημοτικού Σχολείου , του 3ου </w:t>
      </w:r>
      <w:proofErr w:type="spellStart"/>
      <w:r w:rsidRPr="00991B6A">
        <w:rPr>
          <w:rFonts w:ascii="Tahoma" w:hAnsi="Tahoma" w:cs="Tahoma"/>
          <w:sz w:val="22"/>
          <w:szCs w:val="22"/>
        </w:rPr>
        <w:t>Νηπαγωγείου</w:t>
      </w:r>
      <w:proofErr w:type="spellEnd"/>
      <w:r w:rsidRPr="00991B6A">
        <w:rPr>
          <w:rFonts w:ascii="Tahoma" w:hAnsi="Tahoma" w:cs="Tahoma"/>
          <w:sz w:val="22"/>
          <w:szCs w:val="22"/>
        </w:rPr>
        <w:t xml:space="preserve">  και η διαμόρφωση </w:t>
      </w:r>
      <w:proofErr w:type="spellStart"/>
      <w:r w:rsidRPr="00991B6A">
        <w:rPr>
          <w:rFonts w:ascii="Tahoma" w:hAnsi="Tahoma" w:cs="Tahoma"/>
          <w:sz w:val="22"/>
          <w:szCs w:val="22"/>
        </w:rPr>
        <w:t>αυλείου</w:t>
      </w:r>
      <w:proofErr w:type="spellEnd"/>
      <w:r w:rsidRPr="00991B6A">
        <w:rPr>
          <w:rFonts w:ascii="Tahoma" w:hAnsi="Tahoma" w:cs="Tahoma"/>
          <w:sz w:val="22"/>
          <w:szCs w:val="22"/>
        </w:rPr>
        <w:t xml:space="preserve"> χώρων τους , στην περιοχή της Άρτας  "  </w:t>
      </w:r>
    </w:p>
    <w:p w:rsidR="001E46A0" w:rsidRPr="00991B6A" w:rsidRDefault="001E46A0" w:rsidP="001E46A0">
      <w:pPr>
        <w:jc w:val="both"/>
        <w:rPr>
          <w:rFonts w:ascii="Tahoma" w:hAnsi="Tahoma" w:cs="Tahoma"/>
          <w:sz w:val="22"/>
          <w:szCs w:val="22"/>
        </w:rPr>
      </w:pPr>
    </w:p>
    <w:p w:rsidR="001E46A0" w:rsidRPr="00991B6A" w:rsidRDefault="001E46A0" w:rsidP="001E46A0">
      <w:pPr>
        <w:jc w:val="both"/>
        <w:rPr>
          <w:rFonts w:ascii="Tahoma" w:hAnsi="Tahoma" w:cs="Tahoma"/>
          <w:sz w:val="22"/>
          <w:szCs w:val="22"/>
        </w:rPr>
      </w:pPr>
      <w:r w:rsidRPr="00991B6A">
        <w:rPr>
          <w:rFonts w:ascii="Tahoma" w:hAnsi="Tahoma" w:cs="Tahoma"/>
          <w:sz w:val="22"/>
          <w:szCs w:val="22"/>
        </w:rPr>
        <w:t xml:space="preserve">5 Η επιτροπή παραλαβής αφού έκανε έλεγχο κατά το δυνατόν στα </w:t>
      </w:r>
      <w:proofErr w:type="spellStart"/>
      <w:r w:rsidRPr="00991B6A">
        <w:rPr>
          <w:rFonts w:ascii="Tahoma" w:hAnsi="Tahoma" w:cs="Tahoma"/>
          <w:sz w:val="22"/>
          <w:szCs w:val="22"/>
        </w:rPr>
        <w:t>επιμετρητικά</w:t>
      </w:r>
      <w:proofErr w:type="spellEnd"/>
      <w:r w:rsidRPr="00991B6A">
        <w:rPr>
          <w:rFonts w:ascii="Tahoma" w:hAnsi="Tahoma" w:cs="Tahoma"/>
          <w:sz w:val="22"/>
          <w:szCs w:val="22"/>
        </w:rPr>
        <w:t xml:space="preserve"> στοιχεία του παρόντος έργου και τα πρωτόκολλα  αφανών εργασιών, βρήκε αυτά σύμφωνα με τις τελικές επιμετρήσεις και όπως αναγράφονται στην αρχή του παρόντος πρωτοκόλλου,  γι' αυτό και παραλαμβάνει τις εργασίες ποσοτικά.</w:t>
      </w:r>
      <w:r w:rsidRPr="00991B6A">
        <w:rPr>
          <w:rFonts w:ascii="Tahoma" w:hAnsi="Tahoma" w:cs="Tahoma"/>
          <w:sz w:val="22"/>
          <w:szCs w:val="22"/>
        </w:rPr>
        <w:tab/>
      </w:r>
      <w:r w:rsidRPr="00991B6A">
        <w:rPr>
          <w:rFonts w:ascii="Tahoma" w:hAnsi="Tahoma" w:cs="Tahoma"/>
          <w:sz w:val="22"/>
          <w:szCs w:val="22"/>
        </w:rPr>
        <w:tab/>
      </w:r>
      <w:r w:rsidRPr="00991B6A">
        <w:rPr>
          <w:rFonts w:ascii="Tahoma" w:hAnsi="Tahoma" w:cs="Tahoma"/>
          <w:sz w:val="22"/>
          <w:szCs w:val="22"/>
        </w:rPr>
        <w:tab/>
      </w:r>
      <w:r w:rsidRPr="00991B6A">
        <w:rPr>
          <w:rFonts w:ascii="Tahoma" w:hAnsi="Tahoma" w:cs="Tahoma"/>
          <w:sz w:val="22"/>
          <w:szCs w:val="22"/>
        </w:rPr>
        <w:tab/>
      </w:r>
      <w:r w:rsidRPr="00991B6A">
        <w:rPr>
          <w:rFonts w:ascii="Tahoma" w:hAnsi="Tahoma" w:cs="Tahoma"/>
          <w:sz w:val="22"/>
          <w:szCs w:val="22"/>
        </w:rPr>
        <w:tab/>
      </w:r>
    </w:p>
    <w:p w:rsidR="001E46A0" w:rsidRPr="00991B6A" w:rsidRDefault="001E46A0" w:rsidP="001E46A0">
      <w:pPr>
        <w:jc w:val="both"/>
        <w:rPr>
          <w:rFonts w:ascii="Tahoma" w:hAnsi="Tahoma" w:cs="Tahoma"/>
          <w:sz w:val="22"/>
          <w:szCs w:val="22"/>
        </w:rPr>
      </w:pPr>
    </w:p>
    <w:p w:rsidR="001E46A0" w:rsidRPr="00991B6A" w:rsidRDefault="001E46A0" w:rsidP="001E46A0">
      <w:pPr>
        <w:jc w:val="both"/>
        <w:rPr>
          <w:rFonts w:ascii="Tahoma" w:hAnsi="Tahoma" w:cs="Tahoma"/>
          <w:sz w:val="22"/>
          <w:szCs w:val="22"/>
        </w:rPr>
      </w:pPr>
      <w:r w:rsidRPr="00991B6A">
        <w:rPr>
          <w:rFonts w:ascii="Tahoma" w:hAnsi="Tahoma" w:cs="Tahoma"/>
          <w:sz w:val="22"/>
          <w:szCs w:val="22"/>
        </w:rPr>
        <w:t>6. Η επιτροπή παραλαβής αφού έκανε έλεγχο κατά το δυνατόν στην ποιοτική κατασκευή του έργου, διαπίστωσε ότι όλες οι εργασίες έχουν κατασκευασθεί σύμφωνα με τις τεχνικές προδιαγραφές και τους κανόνες της τέχνης και παραλαμβάνει αυτές ποιοτικά.</w:t>
      </w:r>
      <w:r w:rsidRPr="00991B6A">
        <w:rPr>
          <w:rFonts w:ascii="Tahoma" w:hAnsi="Tahoma" w:cs="Tahoma"/>
          <w:sz w:val="22"/>
          <w:szCs w:val="22"/>
        </w:rPr>
        <w:tab/>
      </w:r>
    </w:p>
    <w:p w:rsidR="001E46A0" w:rsidRPr="00991B6A" w:rsidRDefault="001E46A0" w:rsidP="001E46A0">
      <w:pPr>
        <w:jc w:val="both"/>
        <w:rPr>
          <w:rFonts w:ascii="Tahoma" w:hAnsi="Tahoma" w:cs="Tahoma"/>
          <w:sz w:val="22"/>
          <w:szCs w:val="22"/>
        </w:rPr>
      </w:pPr>
    </w:p>
    <w:p w:rsidR="001E46A0" w:rsidRPr="00991B6A" w:rsidRDefault="001E46A0" w:rsidP="001E46A0">
      <w:pPr>
        <w:jc w:val="both"/>
        <w:rPr>
          <w:rFonts w:ascii="Tahoma" w:hAnsi="Tahoma" w:cs="Tahoma"/>
          <w:sz w:val="22"/>
          <w:szCs w:val="22"/>
        </w:rPr>
      </w:pPr>
      <w:r w:rsidRPr="00991B6A">
        <w:rPr>
          <w:rFonts w:ascii="Tahoma" w:hAnsi="Tahoma" w:cs="Tahoma"/>
          <w:sz w:val="22"/>
          <w:szCs w:val="22"/>
        </w:rPr>
        <w:t>7. Έχουν γίνει οι  απαιτούμενοι εργαστηριακοί έλεγχοι.</w:t>
      </w:r>
      <w:r w:rsidRPr="00991B6A">
        <w:rPr>
          <w:rFonts w:ascii="Tahoma" w:hAnsi="Tahoma" w:cs="Tahoma"/>
          <w:sz w:val="22"/>
          <w:szCs w:val="22"/>
        </w:rPr>
        <w:tab/>
      </w:r>
    </w:p>
    <w:p w:rsidR="001E46A0" w:rsidRPr="00991B6A" w:rsidRDefault="001E46A0" w:rsidP="001E46A0">
      <w:pPr>
        <w:jc w:val="both"/>
        <w:rPr>
          <w:rFonts w:ascii="Tahoma" w:hAnsi="Tahoma" w:cs="Tahoma"/>
          <w:sz w:val="22"/>
          <w:szCs w:val="22"/>
        </w:rPr>
      </w:pPr>
    </w:p>
    <w:p w:rsidR="001E46A0" w:rsidRPr="00991B6A" w:rsidRDefault="001E46A0" w:rsidP="001E46A0">
      <w:pPr>
        <w:jc w:val="both"/>
        <w:rPr>
          <w:rFonts w:ascii="Tahoma" w:hAnsi="Tahoma" w:cs="Tahoma"/>
          <w:sz w:val="22"/>
          <w:szCs w:val="22"/>
        </w:rPr>
      </w:pPr>
      <w:r w:rsidRPr="00991B6A">
        <w:rPr>
          <w:rFonts w:ascii="Tahoma" w:hAnsi="Tahoma" w:cs="Tahoma"/>
          <w:sz w:val="22"/>
          <w:szCs w:val="22"/>
        </w:rPr>
        <w:t>8.  Δεν εκτελέσθηκαν απολογιστικές εργασίες στο έργο.</w:t>
      </w:r>
      <w:r w:rsidRPr="00991B6A">
        <w:rPr>
          <w:rFonts w:ascii="Tahoma" w:hAnsi="Tahoma" w:cs="Tahoma"/>
          <w:sz w:val="22"/>
          <w:szCs w:val="22"/>
        </w:rPr>
        <w:tab/>
      </w:r>
      <w:r w:rsidRPr="00991B6A">
        <w:rPr>
          <w:rFonts w:ascii="Tahoma" w:hAnsi="Tahoma" w:cs="Tahoma"/>
          <w:sz w:val="22"/>
          <w:szCs w:val="22"/>
        </w:rPr>
        <w:tab/>
      </w:r>
    </w:p>
    <w:p w:rsidR="001E46A0" w:rsidRPr="00991B6A" w:rsidRDefault="001E46A0" w:rsidP="001E46A0">
      <w:pPr>
        <w:jc w:val="both"/>
        <w:rPr>
          <w:rFonts w:ascii="Tahoma" w:hAnsi="Tahoma" w:cs="Tahoma"/>
          <w:sz w:val="22"/>
          <w:szCs w:val="22"/>
        </w:rPr>
      </w:pPr>
    </w:p>
    <w:p w:rsidR="001E46A0" w:rsidRPr="00991B6A" w:rsidRDefault="001E46A0" w:rsidP="001E46A0">
      <w:pPr>
        <w:jc w:val="both"/>
        <w:rPr>
          <w:rFonts w:ascii="Tahoma" w:hAnsi="Tahoma" w:cs="Tahoma"/>
          <w:sz w:val="22"/>
          <w:szCs w:val="22"/>
        </w:rPr>
      </w:pPr>
      <w:r w:rsidRPr="00991B6A">
        <w:rPr>
          <w:rFonts w:ascii="Tahoma" w:hAnsi="Tahoma" w:cs="Tahoma"/>
          <w:sz w:val="22"/>
          <w:szCs w:val="22"/>
        </w:rPr>
        <w:t xml:space="preserve">9. Η προθεσμία περάτωσης των εργασιών του έργου βάσει του εργολαβικού συμφωνητικού ορίζονταν την 30-11-2013.   Με τις αριθ. 334/2013,  227/2014 και  417/2014 αποφάσεις του </w:t>
      </w:r>
      <w:r w:rsidRPr="00991B6A">
        <w:rPr>
          <w:rFonts w:ascii="Tahoma" w:hAnsi="Tahoma" w:cs="Tahoma"/>
          <w:sz w:val="22"/>
          <w:szCs w:val="22"/>
        </w:rPr>
        <w:lastRenderedPageBreak/>
        <w:t xml:space="preserve">Δημοτικού Συμβουλίου του Δήμου </w:t>
      </w:r>
      <w:proofErr w:type="spellStart"/>
      <w:r w:rsidRPr="00991B6A">
        <w:rPr>
          <w:rFonts w:ascii="Tahoma" w:hAnsi="Tahoma" w:cs="Tahoma"/>
          <w:sz w:val="22"/>
          <w:szCs w:val="22"/>
        </w:rPr>
        <w:t>Αρταίων</w:t>
      </w:r>
      <w:proofErr w:type="spellEnd"/>
      <w:r w:rsidRPr="00991B6A">
        <w:rPr>
          <w:rFonts w:ascii="Tahoma" w:hAnsi="Tahoma" w:cs="Tahoma"/>
          <w:sz w:val="22"/>
          <w:szCs w:val="22"/>
        </w:rPr>
        <w:t xml:space="preserve"> δόθηκαν παρατάσεις εκτέλεσης των εργασιών αντίστοιχα  μέχρι ,  30/05/2014, 31/08/2014 και  31-12-2014. </w:t>
      </w:r>
    </w:p>
    <w:p w:rsidR="001E46A0" w:rsidRPr="00991B6A" w:rsidRDefault="001E46A0" w:rsidP="001E46A0">
      <w:pPr>
        <w:jc w:val="both"/>
        <w:rPr>
          <w:rFonts w:ascii="Tahoma" w:hAnsi="Tahoma" w:cs="Tahoma"/>
          <w:sz w:val="22"/>
          <w:szCs w:val="22"/>
        </w:rPr>
      </w:pPr>
      <w:r w:rsidRPr="00991B6A">
        <w:rPr>
          <w:rFonts w:ascii="Tahoma" w:hAnsi="Tahoma" w:cs="Tahoma"/>
          <w:sz w:val="22"/>
          <w:szCs w:val="22"/>
        </w:rPr>
        <w:t xml:space="preserve">Η περαίωση συντελέσθηκε την  31 - 12   -2014    σύμφωνα με την </w:t>
      </w:r>
      <w:proofErr w:type="spellStart"/>
      <w:r w:rsidRPr="00991B6A">
        <w:rPr>
          <w:rFonts w:ascii="Tahoma" w:hAnsi="Tahoma" w:cs="Tahoma"/>
          <w:sz w:val="22"/>
          <w:szCs w:val="22"/>
        </w:rPr>
        <w:t>αρ.πρωτ</w:t>
      </w:r>
      <w:proofErr w:type="spellEnd"/>
      <w:r w:rsidRPr="00991B6A">
        <w:rPr>
          <w:rFonts w:ascii="Tahoma" w:hAnsi="Tahoma" w:cs="Tahoma"/>
          <w:sz w:val="22"/>
          <w:szCs w:val="22"/>
        </w:rPr>
        <w:t>. 15585/2015  βεβαίωση περάτωσης εργασιών του έργου.</w:t>
      </w:r>
      <w:r w:rsidRPr="00991B6A">
        <w:rPr>
          <w:rFonts w:ascii="Tahoma" w:hAnsi="Tahoma" w:cs="Tahoma"/>
          <w:sz w:val="22"/>
          <w:szCs w:val="22"/>
        </w:rPr>
        <w:tab/>
      </w:r>
      <w:r w:rsidRPr="00991B6A">
        <w:rPr>
          <w:rFonts w:ascii="Tahoma" w:hAnsi="Tahoma" w:cs="Tahoma"/>
          <w:sz w:val="22"/>
          <w:szCs w:val="22"/>
        </w:rPr>
        <w:tab/>
      </w:r>
      <w:r w:rsidRPr="00991B6A">
        <w:rPr>
          <w:rFonts w:ascii="Tahoma" w:hAnsi="Tahoma" w:cs="Tahoma"/>
          <w:sz w:val="22"/>
          <w:szCs w:val="22"/>
        </w:rPr>
        <w:tab/>
      </w:r>
      <w:r w:rsidRPr="00991B6A">
        <w:rPr>
          <w:rFonts w:ascii="Tahoma" w:hAnsi="Tahoma" w:cs="Tahoma"/>
          <w:sz w:val="22"/>
          <w:szCs w:val="22"/>
        </w:rPr>
        <w:tab/>
        <w:t xml:space="preserve"> </w:t>
      </w:r>
    </w:p>
    <w:p w:rsidR="001E46A0" w:rsidRPr="00991B6A" w:rsidRDefault="001E46A0" w:rsidP="001E46A0">
      <w:pPr>
        <w:jc w:val="both"/>
        <w:rPr>
          <w:rFonts w:ascii="Tahoma" w:hAnsi="Tahoma" w:cs="Tahoma"/>
          <w:sz w:val="22"/>
          <w:szCs w:val="22"/>
        </w:rPr>
      </w:pPr>
      <w:r w:rsidRPr="00991B6A">
        <w:rPr>
          <w:rFonts w:ascii="Tahoma" w:hAnsi="Tahoma" w:cs="Tahoma"/>
          <w:sz w:val="22"/>
          <w:szCs w:val="22"/>
        </w:rPr>
        <w:t>10. Συντάχθηκε Σ.Α.Υ. (Σχέδιο Ασφάλειας και Υγείας) και Φ.Α.Υ (Φάκελος Ασφάλειας και Υγείας) ο οποίος ενημερώθηκε σύμφωνα με την παρ. 7 του άρθρου 3 του ΠΔ 305/96.</w:t>
      </w:r>
      <w:r w:rsidRPr="00991B6A">
        <w:rPr>
          <w:rFonts w:ascii="Tahoma" w:hAnsi="Tahoma" w:cs="Tahoma"/>
          <w:sz w:val="22"/>
          <w:szCs w:val="22"/>
        </w:rPr>
        <w:tab/>
      </w:r>
    </w:p>
    <w:p w:rsidR="001E46A0" w:rsidRPr="00991B6A" w:rsidRDefault="001E46A0" w:rsidP="001E46A0">
      <w:pPr>
        <w:jc w:val="both"/>
        <w:rPr>
          <w:rFonts w:ascii="Tahoma" w:hAnsi="Tahoma" w:cs="Tahoma"/>
          <w:sz w:val="22"/>
          <w:szCs w:val="22"/>
        </w:rPr>
      </w:pPr>
    </w:p>
    <w:p w:rsidR="001E46A0" w:rsidRPr="00991B6A" w:rsidRDefault="001E46A0" w:rsidP="001E46A0">
      <w:pPr>
        <w:jc w:val="both"/>
        <w:rPr>
          <w:rFonts w:ascii="Tahoma" w:hAnsi="Tahoma" w:cs="Tahoma"/>
          <w:sz w:val="22"/>
          <w:szCs w:val="22"/>
        </w:rPr>
      </w:pPr>
      <w:r w:rsidRPr="00991B6A">
        <w:rPr>
          <w:rFonts w:ascii="Tahoma" w:hAnsi="Tahoma" w:cs="Tahoma"/>
          <w:sz w:val="22"/>
          <w:szCs w:val="22"/>
        </w:rPr>
        <w:t>11. Ο ανάδοχος δε υπέβαλε κανένα αίτημα στην Επιτροπή Παραλαβής.</w:t>
      </w:r>
    </w:p>
    <w:p w:rsidR="001E46A0" w:rsidRPr="00991B6A" w:rsidRDefault="001E46A0" w:rsidP="001E46A0">
      <w:pPr>
        <w:jc w:val="both"/>
        <w:rPr>
          <w:rFonts w:ascii="Tahoma" w:hAnsi="Tahoma" w:cs="Tahoma"/>
          <w:sz w:val="22"/>
          <w:szCs w:val="22"/>
        </w:rPr>
      </w:pPr>
    </w:p>
    <w:p w:rsidR="001E46A0" w:rsidRPr="004A6EBC" w:rsidRDefault="001E46A0" w:rsidP="001E46A0">
      <w:pPr>
        <w:pStyle w:val="af4"/>
        <w:spacing w:line="276" w:lineRule="auto"/>
        <w:jc w:val="both"/>
        <w:rPr>
          <w:rFonts w:ascii="Tahoma" w:hAnsi="Tahoma" w:cs="Tahoma"/>
          <w:szCs w:val="22"/>
        </w:rPr>
      </w:pPr>
      <w:r w:rsidRPr="00991B6A">
        <w:rPr>
          <w:rFonts w:ascii="Tahoma" w:hAnsi="Tahoma" w:cs="Tahoma"/>
          <w:szCs w:val="22"/>
        </w:rPr>
        <w:t xml:space="preserve">12.Τέλος δοθέντος ότι ως χρόνος εγγυήσεως ορίζεται το 15μηνο,  η δε αποπεράτωση  του έργου συντελέσθηκε την    31  / 12  /2014    προτείνουμε όπως,  λόγω του από της  υπογραφής της Τελικής </w:t>
      </w:r>
      <w:proofErr w:type="spellStart"/>
      <w:r w:rsidRPr="00991B6A">
        <w:rPr>
          <w:rFonts w:ascii="Tahoma" w:hAnsi="Tahoma" w:cs="Tahoma"/>
          <w:szCs w:val="22"/>
        </w:rPr>
        <w:t>Εππμέτρησης</w:t>
      </w:r>
      <w:proofErr w:type="spellEnd"/>
      <w:r w:rsidRPr="00991B6A">
        <w:rPr>
          <w:rFonts w:ascii="Tahoma" w:hAnsi="Tahoma" w:cs="Tahoma"/>
          <w:szCs w:val="22"/>
        </w:rPr>
        <w:t xml:space="preserve">  διαρρεύσαντος χρόνου και του γεγονότος της (σε καλή κατάσταση) διατηρήσεως του έργου μέχρι σήμερα, η παρούσα παραλαβή είναι Οριστική.</w:t>
      </w:r>
      <w:r w:rsidRPr="00991B6A">
        <w:rPr>
          <w:rFonts w:ascii="Tahoma" w:hAnsi="Tahoma" w:cs="Tahoma"/>
          <w:szCs w:val="22"/>
        </w:rPr>
        <w:tab/>
      </w:r>
      <w:r w:rsidRPr="00991B6A">
        <w:rPr>
          <w:rFonts w:ascii="Tahoma" w:hAnsi="Tahoma" w:cs="Tahoma"/>
          <w:szCs w:val="22"/>
        </w:rPr>
        <w:tab/>
      </w:r>
      <w:r w:rsidRPr="00991B6A">
        <w:rPr>
          <w:rFonts w:ascii="Tahoma" w:hAnsi="Tahoma" w:cs="Tahoma"/>
          <w:szCs w:val="22"/>
        </w:rPr>
        <w:tab/>
      </w:r>
      <w:r w:rsidRPr="00991B6A">
        <w:rPr>
          <w:rFonts w:ascii="Tahoma" w:hAnsi="Tahoma" w:cs="Tahoma"/>
          <w:szCs w:val="22"/>
        </w:rPr>
        <w:tab/>
      </w:r>
      <w:r w:rsidRPr="00991B6A">
        <w:rPr>
          <w:rFonts w:ascii="Tahoma" w:hAnsi="Tahoma" w:cs="Tahoma"/>
          <w:szCs w:val="22"/>
        </w:rPr>
        <w:tab/>
      </w:r>
      <w:r w:rsidRPr="00991B6A">
        <w:rPr>
          <w:rFonts w:ascii="Tahoma" w:hAnsi="Tahoma" w:cs="Tahoma"/>
          <w:szCs w:val="22"/>
        </w:rPr>
        <w:tab/>
      </w:r>
      <w:r w:rsidRPr="00991B6A">
        <w:rPr>
          <w:rFonts w:ascii="Tahoma" w:hAnsi="Tahoma" w:cs="Tahoma"/>
          <w:szCs w:val="22"/>
        </w:rPr>
        <w:tab/>
      </w:r>
      <w:r w:rsidRPr="00991B6A">
        <w:rPr>
          <w:rFonts w:ascii="Tahoma" w:hAnsi="Tahoma" w:cs="Tahoma"/>
          <w:szCs w:val="22"/>
        </w:rPr>
        <w:tab/>
      </w:r>
    </w:p>
    <w:p w:rsidR="0093158F" w:rsidRDefault="0093158F" w:rsidP="0093158F">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93158F" w:rsidRPr="00064326" w:rsidRDefault="0093158F" w:rsidP="001E46A0">
      <w:pPr>
        <w:pStyle w:val="af4"/>
        <w:spacing w:line="276" w:lineRule="auto"/>
        <w:jc w:val="both"/>
        <w:rPr>
          <w:rFonts w:ascii="Tahoma" w:hAnsi="Tahoma" w:cs="Tahoma"/>
          <w:b/>
          <w:szCs w:val="22"/>
        </w:rPr>
      </w:pPr>
      <w:r w:rsidRPr="00064326">
        <w:rPr>
          <w:rFonts w:ascii="Tahoma" w:hAnsi="Tahoma" w:cs="Tahoma"/>
        </w:rPr>
        <w:br/>
      </w:r>
    </w:p>
    <w:p w:rsidR="001E46A0" w:rsidRPr="00C5563B"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1E46A0" w:rsidRPr="00C5563B" w:rsidRDefault="001E46A0" w:rsidP="001E46A0">
      <w:pPr>
        <w:jc w:val="both"/>
        <w:rPr>
          <w:rFonts w:ascii="Tahoma" w:hAnsi="Tahoma" w:cs="Tahoma"/>
          <w:color w:val="000000"/>
          <w:sz w:val="22"/>
          <w:szCs w:val="22"/>
        </w:rPr>
      </w:pPr>
      <w:r w:rsidRPr="00C5563B">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1E46A0" w:rsidRPr="00C5563B" w:rsidRDefault="001E46A0" w:rsidP="001E46A0">
      <w:pPr>
        <w:jc w:val="both"/>
        <w:rPr>
          <w:rFonts w:ascii="Tahoma" w:hAnsi="Tahoma" w:cs="Tahoma"/>
          <w:color w:val="000000"/>
          <w:sz w:val="22"/>
          <w:szCs w:val="22"/>
        </w:rPr>
      </w:pP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ΟΜΟΦΩΝΑ</w:t>
      </w:r>
    </w:p>
    <w:p w:rsidR="001E46A0" w:rsidRPr="00C5563B" w:rsidRDefault="001E46A0" w:rsidP="001E46A0">
      <w:pPr>
        <w:jc w:val="center"/>
        <w:rPr>
          <w:rFonts w:ascii="Tahoma" w:hAnsi="Tahoma" w:cs="Tahoma"/>
          <w:b/>
          <w:sz w:val="22"/>
          <w:szCs w:val="22"/>
        </w:rPr>
      </w:pPr>
    </w:p>
    <w:p w:rsidR="001E46A0" w:rsidRPr="00C5563B" w:rsidRDefault="001E46A0" w:rsidP="001E46A0">
      <w:pPr>
        <w:spacing w:line="276" w:lineRule="auto"/>
        <w:jc w:val="both"/>
        <w:rPr>
          <w:rFonts w:ascii="Tahoma" w:hAnsi="Tahoma" w:cs="Tahoma"/>
          <w:color w:val="000000"/>
          <w:sz w:val="22"/>
          <w:szCs w:val="22"/>
        </w:rPr>
      </w:pPr>
      <w:r w:rsidRPr="00C5563B">
        <w:rPr>
          <w:rFonts w:ascii="Tahoma" w:hAnsi="Tahoma" w:cs="Tahoma"/>
          <w:color w:val="000000"/>
          <w:sz w:val="22"/>
          <w:szCs w:val="22"/>
        </w:rPr>
        <w:t xml:space="preserve">Α. Την έγκριση του από </w:t>
      </w:r>
      <w:r w:rsidR="00A60822" w:rsidRPr="004A6EBC">
        <w:rPr>
          <w:rFonts w:ascii="Tahoma" w:hAnsi="Tahoma" w:cs="Tahoma"/>
          <w:szCs w:val="22"/>
        </w:rPr>
        <w:t>14</w:t>
      </w:r>
      <w:r w:rsidR="00A60822" w:rsidRPr="00C5563B">
        <w:rPr>
          <w:rFonts w:ascii="Tahoma" w:hAnsi="Tahoma" w:cs="Tahoma"/>
          <w:sz w:val="22"/>
          <w:szCs w:val="22"/>
        </w:rPr>
        <w:t xml:space="preserve">-9-2018 πρωτόκολλο </w:t>
      </w:r>
      <w:r w:rsidR="00A60822">
        <w:rPr>
          <w:rFonts w:ascii="Tahoma" w:hAnsi="Tahoma" w:cs="Tahoma"/>
          <w:szCs w:val="22"/>
        </w:rPr>
        <w:t xml:space="preserve">προσωρινής και </w:t>
      </w:r>
      <w:r w:rsidR="00A60822" w:rsidRPr="00C5563B">
        <w:rPr>
          <w:rFonts w:ascii="Tahoma" w:hAnsi="Tahoma" w:cs="Tahoma"/>
          <w:sz w:val="22"/>
          <w:szCs w:val="22"/>
        </w:rPr>
        <w:t xml:space="preserve">οριστικής παραλαβής του παραπάνω έργου </w:t>
      </w:r>
      <w:r w:rsidR="00A60822" w:rsidRPr="00C5563B">
        <w:rPr>
          <w:rFonts w:ascii="Tahoma" w:hAnsi="Tahoma" w:cs="Tahoma"/>
          <w:color w:val="000000"/>
          <w:sz w:val="22"/>
          <w:szCs w:val="22"/>
          <w:shd w:val="clear" w:color="auto" w:fill="FFFFFF"/>
        </w:rPr>
        <w:t xml:space="preserve">που εκτελέστηκε  από την ανάδοχο εταιρεία </w:t>
      </w:r>
      <w:r w:rsidR="00A60822">
        <w:rPr>
          <w:rFonts w:ascii="Tahoma" w:hAnsi="Tahoma" w:cs="Tahoma"/>
          <w:color w:val="000000"/>
          <w:szCs w:val="22"/>
          <w:shd w:val="clear" w:color="auto" w:fill="FFFFFF"/>
        </w:rPr>
        <w:t xml:space="preserve">Κ/Ξ ΖΙΩΡΗΣ Α.Ε. - </w:t>
      </w:r>
      <w:r w:rsidR="00A60822" w:rsidRPr="00C5563B">
        <w:rPr>
          <w:rFonts w:ascii="Tahoma" w:hAnsi="Tahoma" w:cs="Tahoma"/>
          <w:color w:val="000000"/>
          <w:sz w:val="22"/>
          <w:szCs w:val="22"/>
          <w:shd w:val="clear" w:color="auto" w:fill="FFFFFF"/>
        </w:rPr>
        <w:t xml:space="preserve"> </w:t>
      </w:r>
      <w:r w:rsidR="00A60822">
        <w:rPr>
          <w:rFonts w:ascii="Tahoma" w:hAnsi="Tahoma" w:cs="Tahoma"/>
          <w:color w:val="000000"/>
          <w:szCs w:val="22"/>
          <w:shd w:val="clear" w:color="auto" w:fill="FFFFFF"/>
        </w:rPr>
        <w:t>Κ/Ξ ΔΟΜΙΚΗ ΑΡΤΑΣ ΑΤΕ – ΤΣΙΡΩΝΗΣ ΚΩΝ/ΝΟΣ</w:t>
      </w:r>
      <w:r w:rsidR="00A60822" w:rsidRPr="00C5563B">
        <w:rPr>
          <w:rFonts w:ascii="Tahoma" w:hAnsi="Tahoma" w:cs="Tahoma"/>
          <w:color w:val="000000"/>
          <w:sz w:val="22"/>
          <w:szCs w:val="22"/>
          <w:shd w:val="clear" w:color="auto" w:fill="FFFFFF"/>
        </w:rPr>
        <w:t xml:space="preserve">  και η δαπάνη ανήλθε στο ποσό των 12.873,06€ με  Φ.Π.Α.</w:t>
      </w:r>
      <w:r w:rsidR="00A60822">
        <w:rPr>
          <w:rFonts w:ascii="Tahoma" w:hAnsi="Tahoma" w:cs="Tahoma"/>
          <w:color w:val="000000"/>
          <w:sz w:val="22"/>
          <w:szCs w:val="22"/>
          <w:shd w:val="clear" w:color="auto" w:fill="FFFFFF"/>
        </w:rPr>
        <w:t xml:space="preserve"> </w:t>
      </w:r>
      <w:r w:rsidRPr="00C5563B">
        <w:rPr>
          <w:rFonts w:ascii="Tahoma" w:hAnsi="Tahoma" w:cs="Tahoma"/>
          <w:color w:val="000000"/>
          <w:sz w:val="22"/>
          <w:szCs w:val="22"/>
        </w:rPr>
        <w:t>και παραλήφθηκε από την αρμόδια επιτροπή παραλαβής.</w:t>
      </w:r>
    </w:p>
    <w:p w:rsidR="0093158F" w:rsidRPr="00057FDE" w:rsidRDefault="0093158F" w:rsidP="001E46A0">
      <w:pPr>
        <w:spacing w:line="276" w:lineRule="auto"/>
        <w:ind w:firstLine="720"/>
        <w:jc w:val="both"/>
        <w:rPr>
          <w:rFonts w:ascii="Tahoma" w:hAnsi="Tahoma" w:cs="Tahoma"/>
          <w:color w:val="000000"/>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1C6240">
        <w:rPr>
          <w:rFonts w:ascii="Tahoma" w:hAnsi="Tahoma" w:cs="Tahoma"/>
          <w:b/>
          <w:sz w:val="22"/>
          <w:szCs w:val="22"/>
        </w:rPr>
        <w:t>5</w:t>
      </w:r>
      <w:r w:rsidR="002C26F1">
        <w:rPr>
          <w:rFonts w:ascii="Tahoma" w:hAnsi="Tahoma" w:cs="Tahoma"/>
          <w:b/>
          <w:sz w:val="22"/>
          <w:szCs w:val="22"/>
        </w:rPr>
        <w:t>2</w:t>
      </w:r>
      <w:r w:rsidR="00A60822">
        <w:rPr>
          <w:rFonts w:ascii="Tahoma" w:hAnsi="Tahoma" w:cs="Tahoma"/>
          <w:b/>
          <w:sz w:val="22"/>
          <w:szCs w:val="22"/>
        </w:rPr>
        <w:t>9</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560" w:rsidRDefault="00191560">
      <w:r>
        <w:separator/>
      </w:r>
    </w:p>
  </w:endnote>
  <w:endnote w:type="continuationSeparator" w:id="0">
    <w:p w:rsidR="00191560" w:rsidRDefault="001915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38052C"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38052C">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26895">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560" w:rsidRDefault="00191560">
      <w:r>
        <w:separator/>
      </w:r>
    </w:p>
  </w:footnote>
  <w:footnote w:type="continuationSeparator" w:id="0">
    <w:p w:rsidR="00191560" w:rsidRDefault="001915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49FE"/>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1560"/>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52C"/>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31C"/>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895"/>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356CAAB-FAF0-4DBD-BAB3-582736E3E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1198</Words>
  <Characters>6475</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2018-09-20T10:45:00Z</cp:lastPrinted>
  <dcterms:created xsi:type="dcterms:W3CDTF">2018-09-19T08:27:00Z</dcterms:created>
  <dcterms:modified xsi:type="dcterms:W3CDTF">2018-09-20T10:46:00Z</dcterms:modified>
</cp:coreProperties>
</file>