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3969"/>
        <w:gridCol w:w="5217"/>
      </w:tblGrid>
      <w:tr w:rsidR="00E3371C" w:rsidRPr="001A31D4" w:rsidTr="00FD2670">
        <w:trPr>
          <w:trHeight w:val="47"/>
        </w:trPr>
        <w:tc>
          <w:tcPr>
            <w:tcW w:w="3969" w:type="dxa"/>
            <w:shd w:val="clear" w:color="auto" w:fill="D9D9D9"/>
          </w:tcPr>
          <w:p w:rsidR="00E3371C" w:rsidRPr="0084586B" w:rsidRDefault="00E3371C" w:rsidP="004E3C24">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D2670">
              <w:rPr>
                <w:rFonts w:ascii="Tahoma" w:hAnsi="Tahoma" w:cs="Tahoma"/>
                <w:b/>
                <w:bCs/>
                <w:sz w:val="22"/>
                <w:szCs w:val="22"/>
              </w:rPr>
              <w:t>49</w:t>
            </w:r>
            <w:r w:rsidR="004E3C24">
              <w:rPr>
                <w:rFonts w:ascii="Tahoma" w:hAnsi="Tahoma" w:cs="Tahoma"/>
                <w:b/>
                <w:bCs/>
                <w:sz w:val="22"/>
                <w:szCs w:val="22"/>
              </w:rPr>
              <w:t>7</w:t>
            </w:r>
            <w:r w:rsidRPr="0084586B">
              <w:rPr>
                <w:rFonts w:ascii="Tahoma" w:hAnsi="Tahoma" w:cs="Tahoma"/>
                <w:b/>
                <w:bCs/>
                <w:sz w:val="22"/>
                <w:szCs w:val="22"/>
              </w:rPr>
              <w:t>/2018</w:t>
            </w:r>
          </w:p>
        </w:tc>
        <w:tc>
          <w:tcPr>
            <w:tcW w:w="5217"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FD2670">
        <w:trPr>
          <w:trHeight w:val="740"/>
        </w:trPr>
        <w:tc>
          <w:tcPr>
            <w:tcW w:w="3969" w:type="dxa"/>
          </w:tcPr>
          <w:p w:rsidR="00E3371C" w:rsidRPr="0084586B" w:rsidRDefault="00E3371C" w:rsidP="007E5C5E">
            <w:pPr>
              <w:rPr>
                <w:rStyle w:val="af1"/>
                <w:rFonts w:ascii="Tahoma" w:hAnsi="Tahoma" w:cs="Tahoma"/>
                <w:b/>
                <w:i w:val="0"/>
              </w:rPr>
            </w:pPr>
          </w:p>
          <w:p w:rsidR="00E3371C" w:rsidRPr="0062158C" w:rsidRDefault="0062158C" w:rsidP="0062158C">
            <w:pPr>
              <w:pStyle w:val="af4"/>
              <w:rPr>
                <w:rStyle w:val="af1"/>
                <w:rFonts w:ascii="Tahoma" w:hAnsi="Tahoma" w:cs="Tahoma"/>
                <w:i w:val="0"/>
              </w:rPr>
            </w:pPr>
            <w:r w:rsidRPr="0062158C">
              <w:rPr>
                <w:rStyle w:val="af1"/>
                <w:rFonts w:ascii="Tahoma" w:hAnsi="Tahoma" w:cs="Tahoma"/>
                <w:i w:val="0"/>
              </w:rPr>
              <w:t>ΑΔΑ: Ψ43ΟΩΨΑ-ΥΝΚ</w:t>
            </w:r>
          </w:p>
        </w:tc>
        <w:tc>
          <w:tcPr>
            <w:tcW w:w="5217" w:type="dxa"/>
            <w:shd w:val="clear" w:color="auto" w:fill="D9D9D9"/>
          </w:tcPr>
          <w:p w:rsidR="00E3371C" w:rsidRPr="008C6BCD" w:rsidRDefault="00E3371C" w:rsidP="00FD2670">
            <w:pPr>
              <w:pStyle w:val="af4"/>
              <w:spacing w:line="276" w:lineRule="auto"/>
              <w:rPr>
                <w:rStyle w:val="af1"/>
                <w:rFonts w:ascii="Tahoma" w:hAnsi="Tahoma" w:cs="Tahoma"/>
                <w:b/>
                <w:i w:val="0"/>
                <w:iCs w:val="0"/>
              </w:rPr>
            </w:pPr>
            <w:r w:rsidRPr="008C6BCD">
              <w:rPr>
                <w:rFonts w:ascii="Tahoma" w:hAnsi="Tahoma" w:cs="Tahoma"/>
                <w:b/>
                <w:szCs w:val="22"/>
              </w:rPr>
              <w:t>«</w:t>
            </w:r>
            <w:r w:rsidR="004E3C24" w:rsidRPr="004E3C24">
              <w:rPr>
                <w:rFonts w:ascii="Tahoma" w:hAnsi="Tahoma" w:cs="Tahoma"/>
                <w:b/>
                <w:sz w:val="20"/>
                <w:szCs w:val="20"/>
              </w:rPr>
              <w:t xml:space="preserve">Λήψη κατ’ αρχήν σύμφωνης γνώμης επί αιτήματος της Περιφέρειας Ηπείρου για αγορά ακινήτου του Δήμου </w:t>
            </w:r>
            <w:proofErr w:type="spellStart"/>
            <w:r w:rsidR="004E3C24" w:rsidRPr="004E3C24">
              <w:rPr>
                <w:rFonts w:ascii="Tahoma" w:hAnsi="Tahoma" w:cs="Tahoma"/>
                <w:b/>
                <w:sz w:val="20"/>
                <w:szCs w:val="20"/>
              </w:rPr>
              <w:t>Αρταίων</w:t>
            </w:r>
            <w:proofErr w:type="spellEnd"/>
            <w:r w:rsidR="004E3C24" w:rsidRPr="004E3C24">
              <w:rPr>
                <w:rFonts w:ascii="Tahoma" w:hAnsi="Tahoma" w:cs="Tahoma"/>
                <w:b/>
                <w:sz w:val="20"/>
                <w:szCs w:val="20"/>
              </w:rPr>
              <w:t xml:space="preserve"> στην περιοχή </w:t>
            </w:r>
            <w:proofErr w:type="spellStart"/>
            <w:r w:rsidR="004E3C24" w:rsidRPr="004E3C24">
              <w:rPr>
                <w:rFonts w:ascii="Tahoma" w:hAnsi="Tahoma" w:cs="Tahoma"/>
                <w:b/>
                <w:sz w:val="20"/>
                <w:szCs w:val="20"/>
              </w:rPr>
              <w:t>Ελεούσας</w:t>
            </w:r>
            <w:proofErr w:type="spellEnd"/>
            <w:r w:rsidR="004E3C24" w:rsidRPr="004E3C24">
              <w:rPr>
                <w:rFonts w:ascii="Tahoma" w:hAnsi="Tahoma" w:cs="Tahoma"/>
                <w:b/>
                <w:sz w:val="20"/>
                <w:szCs w:val="20"/>
              </w:rPr>
              <w:t xml:space="preserve"> Άρτας με σκοπό την ανέγερση Διοικητηρίου για τη στέγαση των υπηρεσιών της ΠΕ Άρτας Περιφέρειας Ηπείρου</w:t>
            </w:r>
            <w:r w:rsidR="006707D9" w:rsidRPr="006707D9">
              <w:rPr>
                <w:rFonts w:ascii="Tahoma" w:hAnsi="Tahoma" w:cs="Tahoma"/>
                <w:b/>
                <w:bCs/>
                <w:color w:val="000000"/>
                <w:szCs w:val="22"/>
              </w:rPr>
              <w:t>»</w:t>
            </w:r>
          </w:p>
        </w:tc>
      </w:tr>
    </w:tbl>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6348F0">
        <w:rPr>
          <w:rFonts w:ascii="Tahoma" w:hAnsi="Tahoma" w:cs="Tahoma"/>
          <w:szCs w:val="22"/>
        </w:rPr>
        <w:t xml:space="preserve">δεκάτη εβδόμη  </w:t>
      </w:r>
      <w:r w:rsidR="00C62F63">
        <w:rPr>
          <w:rFonts w:ascii="Tahoma" w:hAnsi="Tahoma" w:cs="Tahoma"/>
          <w:szCs w:val="22"/>
        </w:rPr>
        <w:t>(</w:t>
      </w:r>
      <w:r w:rsidR="00B1783A">
        <w:rPr>
          <w:rFonts w:ascii="Tahoma" w:hAnsi="Tahoma" w:cs="Tahoma"/>
          <w:szCs w:val="22"/>
        </w:rPr>
        <w:t>1</w:t>
      </w:r>
      <w:r w:rsidR="006348F0">
        <w:rPr>
          <w:rFonts w:ascii="Tahoma" w:hAnsi="Tahoma" w:cs="Tahoma"/>
          <w:szCs w:val="22"/>
        </w:rPr>
        <w:t>7</w:t>
      </w:r>
      <w:r w:rsidR="00C62F63">
        <w:rPr>
          <w:rFonts w:ascii="Tahoma" w:hAnsi="Tahoma" w:cs="Tahoma"/>
          <w:szCs w:val="22"/>
        </w:rPr>
        <w:t xml:space="preserve">)  του μηνός  </w:t>
      </w:r>
      <w:r w:rsidR="00B1783A">
        <w:rPr>
          <w:rFonts w:ascii="Tahoma" w:hAnsi="Tahoma" w:cs="Tahoma"/>
          <w:szCs w:val="22"/>
        </w:rPr>
        <w:t>Σεπτεμβρίου</w:t>
      </w:r>
      <w:r w:rsidR="00C62F63">
        <w:rPr>
          <w:rFonts w:ascii="Tahoma" w:hAnsi="Tahoma" w:cs="Tahoma"/>
          <w:szCs w:val="22"/>
        </w:rPr>
        <w:t xml:space="preserve"> του έτους 2018 ημέρα  </w:t>
      </w:r>
      <w:r w:rsidR="006348F0">
        <w:rPr>
          <w:rFonts w:ascii="Tahoma" w:hAnsi="Tahoma" w:cs="Tahoma"/>
          <w:szCs w:val="22"/>
        </w:rPr>
        <w:t>Δευτέρα</w:t>
      </w:r>
      <w:r w:rsidR="00C62F63">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sidR="00C62F63">
        <w:rPr>
          <w:rFonts w:ascii="Tahoma" w:hAnsi="Tahoma" w:cs="Tahoma"/>
          <w:szCs w:val="22"/>
        </w:rPr>
        <w:t xml:space="preserve">, το Δημοτικό Συμβούλιο του Δήμου Αρταίων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674327">
            <w:pPr>
              <w:pStyle w:val="ab"/>
              <w:numPr>
                <w:ilvl w:val="0"/>
                <w:numId w:val="33"/>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674327">
            <w:pPr>
              <w:pStyle w:val="ab"/>
              <w:numPr>
                <w:ilvl w:val="0"/>
                <w:numId w:val="33"/>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674327">
            <w:pPr>
              <w:pStyle w:val="ab"/>
              <w:numPr>
                <w:ilvl w:val="0"/>
                <w:numId w:val="33"/>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415B51">
            <w:pPr>
              <w:pStyle w:val="ab"/>
              <w:numPr>
                <w:ilvl w:val="0"/>
                <w:numId w:val="33"/>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415B51">
            <w:pPr>
              <w:pStyle w:val="ab"/>
              <w:numPr>
                <w:ilvl w:val="0"/>
                <w:numId w:val="33"/>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415B51">
            <w:pPr>
              <w:pStyle w:val="ab"/>
              <w:numPr>
                <w:ilvl w:val="0"/>
                <w:numId w:val="33"/>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674327">
            <w:pPr>
              <w:pStyle w:val="ab"/>
              <w:numPr>
                <w:ilvl w:val="0"/>
                <w:numId w:val="33"/>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415B51">
            <w:pPr>
              <w:pStyle w:val="ab"/>
              <w:numPr>
                <w:ilvl w:val="0"/>
                <w:numId w:val="33"/>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415B51">
            <w:pPr>
              <w:pStyle w:val="ab"/>
              <w:numPr>
                <w:ilvl w:val="0"/>
                <w:numId w:val="36"/>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415B51">
            <w:pPr>
              <w:pStyle w:val="ab"/>
              <w:numPr>
                <w:ilvl w:val="0"/>
                <w:numId w:val="36"/>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415B51">
            <w:pPr>
              <w:pStyle w:val="ab"/>
              <w:numPr>
                <w:ilvl w:val="0"/>
                <w:numId w:val="36"/>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6348F0">
            <w:pPr>
              <w:pStyle w:val="ab"/>
              <w:numPr>
                <w:ilvl w:val="0"/>
                <w:numId w:val="36"/>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C92275">
        <w:rPr>
          <w:rFonts w:ascii="Tahoma" w:hAnsi="Tahoma" w:cs="Tahoma"/>
          <w:sz w:val="22"/>
          <w:szCs w:val="22"/>
        </w:rPr>
        <w:t>3</w:t>
      </w:r>
      <w:r>
        <w:rPr>
          <w:rFonts w:ascii="Tahoma" w:hAnsi="Tahoma" w:cs="Tahoma"/>
          <w:sz w:val="22"/>
          <w:szCs w:val="22"/>
        </w:rPr>
        <w:t xml:space="preserve">) έκτακτων θεμάτων, για τα οποία θα ληφθούν αποφάσεις, μετά το τέλος των τακτικών θεμάτων.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w:t>
      </w:r>
      <w:r>
        <w:rPr>
          <w:rFonts w:ascii="Tahoma" w:hAnsi="Tahoma" w:cs="Tahoma"/>
          <w:sz w:val="22"/>
          <w:szCs w:val="22"/>
        </w:rPr>
        <w:lastRenderedPageBreak/>
        <w:t xml:space="preserve">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DB75D4" w:rsidRDefault="00DB75D4" w:rsidP="00FD2670">
      <w:pPr>
        <w:shd w:val="clear" w:color="auto" w:fill="FFFFFF"/>
        <w:tabs>
          <w:tab w:val="left" w:pos="8640"/>
          <w:tab w:val="left" w:pos="9000"/>
        </w:tabs>
        <w:spacing w:line="276" w:lineRule="auto"/>
        <w:jc w:val="both"/>
        <w:rPr>
          <w:rFonts w:ascii="Tahoma" w:hAnsi="Tahoma" w:cs="Tahoma"/>
          <w:sz w:val="22"/>
          <w:szCs w:val="22"/>
        </w:rPr>
      </w:pPr>
    </w:p>
    <w:p w:rsidR="00071642" w:rsidRDefault="00102808" w:rsidP="00FD2670">
      <w:pPr>
        <w:shd w:val="clear" w:color="auto" w:fill="FFFFFF"/>
        <w:tabs>
          <w:tab w:val="left" w:pos="8640"/>
          <w:tab w:val="left" w:pos="9000"/>
        </w:tabs>
        <w:spacing w:line="276" w:lineRule="auto"/>
        <w:jc w:val="both"/>
        <w:rPr>
          <w:rFonts w:ascii="Tahoma" w:hAnsi="Tahoma" w:cs="Tahoma"/>
          <w:color w:val="000000"/>
          <w:sz w:val="22"/>
          <w:szCs w:val="22"/>
          <w:shd w:val="clear" w:color="auto" w:fill="FFFFFF"/>
        </w:rPr>
      </w:pPr>
      <w:r w:rsidRPr="00FD2670">
        <w:rPr>
          <w:rFonts w:ascii="Tahoma" w:hAnsi="Tahoma" w:cs="Tahoma"/>
          <w:sz w:val="22"/>
          <w:szCs w:val="22"/>
          <w:shd w:val="clear" w:color="auto" w:fill="FFFFFF"/>
        </w:rPr>
        <w:t xml:space="preserve">Ο Πρόεδρος κήρυξε την έναρξη της συνεδρίασης και εισηγούμενος το </w:t>
      </w:r>
      <w:r w:rsidR="004E3C24">
        <w:rPr>
          <w:rFonts w:ascii="Tahoma" w:hAnsi="Tahoma" w:cs="Tahoma"/>
          <w:sz w:val="22"/>
          <w:szCs w:val="22"/>
          <w:shd w:val="clear" w:color="auto" w:fill="FFFFFF"/>
        </w:rPr>
        <w:t>1</w:t>
      </w:r>
      <w:r w:rsidRPr="00FD2670">
        <w:rPr>
          <w:rFonts w:ascii="Tahoma" w:hAnsi="Tahoma" w:cs="Tahoma"/>
          <w:sz w:val="22"/>
          <w:szCs w:val="22"/>
        </w:rPr>
        <w:t>ο</w:t>
      </w:r>
      <w:r w:rsidR="00674327" w:rsidRPr="00FD2670">
        <w:rPr>
          <w:rFonts w:ascii="Tahoma" w:hAnsi="Tahoma" w:cs="Tahoma"/>
          <w:sz w:val="22"/>
          <w:szCs w:val="22"/>
          <w:shd w:val="clear" w:color="auto" w:fill="FFFFFF"/>
        </w:rPr>
        <w:t xml:space="preserve"> τακτικό </w:t>
      </w:r>
      <w:r w:rsidRPr="00FD2670">
        <w:rPr>
          <w:rFonts w:ascii="Tahoma" w:hAnsi="Tahoma" w:cs="Tahoma"/>
          <w:sz w:val="22"/>
          <w:szCs w:val="22"/>
          <w:shd w:val="clear" w:color="auto" w:fill="FFFFFF"/>
        </w:rPr>
        <w:t>θέμα της ημερήσιας διάταξης «</w:t>
      </w:r>
      <w:r w:rsidRPr="00FD2670">
        <w:rPr>
          <w:rFonts w:ascii="Tahoma" w:hAnsi="Tahoma" w:cs="Tahoma"/>
          <w:sz w:val="22"/>
          <w:szCs w:val="22"/>
        </w:rPr>
        <w:t> </w:t>
      </w:r>
      <w:r w:rsidR="004E3C24" w:rsidRPr="004E3C24">
        <w:rPr>
          <w:rFonts w:ascii="Tahoma" w:hAnsi="Tahoma" w:cs="Tahoma"/>
          <w:sz w:val="22"/>
          <w:szCs w:val="22"/>
        </w:rPr>
        <w:t xml:space="preserve">Λήψη κατ’ αρχήν σύμφωνης γνώμης επί αιτήματος της Περιφέρειας Ηπείρου για αγορά ακινήτου του Δήμου </w:t>
      </w:r>
      <w:proofErr w:type="spellStart"/>
      <w:r w:rsidR="004E3C24" w:rsidRPr="004E3C24">
        <w:rPr>
          <w:rFonts w:ascii="Tahoma" w:hAnsi="Tahoma" w:cs="Tahoma"/>
          <w:sz w:val="22"/>
          <w:szCs w:val="22"/>
        </w:rPr>
        <w:t>Αρταίων</w:t>
      </w:r>
      <w:proofErr w:type="spellEnd"/>
      <w:r w:rsidR="004E3C24" w:rsidRPr="004E3C24">
        <w:rPr>
          <w:rFonts w:ascii="Tahoma" w:hAnsi="Tahoma" w:cs="Tahoma"/>
          <w:sz w:val="22"/>
          <w:szCs w:val="22"/>
        </w:rPr>
        <w:t xml:space="preserve"> στην περιοχή </w:t>
      </w:r>
      <w:proofErr w:type="spellStart"/>
      <w:r w:rsidR="004E3C24" w:rsidRPr="004E3C24">
        <w:rPr>
          <w:rFonts w:ascii="Tahoma" w:hAnsi="Tahoma" w:cs="Tahoma"/>
          <w:sz w:val="22"/>
          <w:szCs w:val="22"/>
        </w:rPr>
        <w:t>Ελεούσας</w:t>
      </w:r>
      <w:proofErr w:type="spellEnd"/>
      <w:r w:rsidR="004E3C24" w:rsidRPr="004E3C24">
        <w:rPr>
          <w:rFonts w:ascii="Tahoma" w:hAnsi="Tahoma" w:cs="Tahoma"/>
          <w:sz w:val="22"/>
          <w:szCs w:val="22"/>
        </w:rPr>
        <w:t xml:space="preserve"> Άρτας με σκοπό την ανέγερση Διοικητηρίου για τη στέγαση των υπηρεσιών της ΠΕ Άρτας Περιφέρειας Ηπείρου</w:t>
      </w:r>
      <w:r w:rsidR="006707D9" w:rsidRPr="00F47492">
        <w:rPr>
          <w:rFonts w:ascii="Tahoma" w:hAnsi="Tahoma" w:cs="Tahoma"/>
          <w:bCs/>
          <w:color w:val="000000"/>
        </w:rPr>
        <w:t>»</w:t>
      </w:r>
      <w:r w:rsidR="00071642" w:rsidRPr="00071642">
        <w:rPr>
          <w:rFonts w:ascii="Tahoma" w:hAnsi="Tahoma" w:cs="Tahoma"/>
          <w:szCs w:val="22"/>
        </w:rPr>
        <w:t xml:space="preserve"> </w:t>
      </w:r>
      <w:r w:rsidR="00071642" w:rsidRPr="00FD2670">
        <w:rPr>
          <w:rFonts w:ascii="Tahoma" w:hAnsi="Tahoma" w:cs="Tahoma"/>
          <w:sz w:val="22"/>
          <w:szCs w:val="22"/>
        </w:rPr>
        <w:t xml:space="preserve">έδωσε το λόγο στον </w:t>
      </w:r>
      <w:r w:rsidR="00FD2670">
        <w:rPr>
          <w:rFonts w:ascii="Tahoma" w:hAnsi="Tahoma" w:cs="Tahoma"/>
          <w:sz w:val="22"/>
          <w:szCs w:val="22"/>
        </w:rPr>
        <w:t>κ. Δήμαρχο</w:t>
      </w:r>
      <w:r w:rsidR="00071642" w:rsidRPr="00FD2670">
        <w:rPr>
          <w:rFonts w:ascii="Tahoma" w:hAnsi="Tahoma" w:cs="Tahoma"/>
          <w:color w:val="000000"/>
          <w:sz w:val="22"/>
          <w:szCs w:val="22"/>
          <w:shd w:val="clear" w:color="auto" w:fill="FFFFFF"/>
        </w:rPr>
        <w:t xml:space="preserve"> οποίος έθεσε υπόψη του Συμβουλίου </w:t>
      </w:r>
      <w:r w:rsidR="00F730FC" w:rsidRPr="00FD2670">
        <w:rPr>
          <w:rFonts w:ascii="Tahoma" w:hAnsi="Tahoma" w:cs="Tahoma"/>
          <w:color w:val="000000"/>
          <w:sz w:val="22"/>
          <w:szCs w:val="22"/>
          <w:shd w:val="clear" w:color="auto" w:fill="FFFFFF"/>
        </w:rPr>
        <w:t>τα εξής</w:t>
      </w:r>
      <w:r w:rsidR="00071642" w:rsidRPr="00FD2670">
        <w:rPr>
          <w:rFonts w:ascii="Tahoma" w:hAnsi="Tahoma" w:cs="Tahoma"/>
          <w:color w:val="000000"/>
          <w:sz w:val="22"/>
          <w:szCs w:val="22"/>
          <w:shd w:val="clear" w:color="auto" w:fill="FFFFFF"/>
        </w:rPr>
        <w:t>: </w:t>
      </w:r>
    </w:p>
    <w:p w:rsidR="004E3C24" w:rsidRPr="004E3C24" w:rsidRDefault="004E3C24" w:rsidP="00FD2670">
      <w:pPr>
        <w:shd w:val="clear" w:color="auto" w:fill="FFFFFF"/>
        <w:tabs>
          <w:tab w:val="left" w:pos="8640"/>
          <w:tab w:val="left" w:pos="9000"/>
        </w:tabs>
        <w:spacing w:line="276" w:lineRule="auto"/>
        <w:jc w:val="both"/>
        <w:rPr>
          <w:rFonts w:ascii="Tahoma" w:hAnsi="Tahoma" w:cs="Tahoma"/>
          <w:color w:val="000000"/>
          <w:sz w:val="22"/>
          <w:szCs w:val="22"/>
          <w:shd w:val="clear" w:color="auto" w:fill="FFFFFF"/>
        </w:rPr>
      </w:pPr>
    </w:p>
    <w:p w:rsidR="004E3C24" w:rsidRPr="004E3C24" w:rsidRDefault="00F730FC" w:rsidP="004E3C24">
      <w:pPr>
        <w:spacing w:before="120" w:line="312" w:lineRule="auto"/>
        <w:ind w:firstLine="720"/>
        <w:jc w:val="both"/>
        <w:rPr>
          <w:rFonts w:ascii="Tahoma" w:hAnsi="Tahoma" w:cs="Tahoma"/>
          <w:sz w:val="22"/>
          <w:szCs w:val="22"/>
        </w:rPr>
      </w:pPr>
      <w:r w:rsidRPr="004E3C24">
        <w:rPr>
          <w:rStyle w:val="Chara"/>
          <w:rFonts w:ascii="Tahoma" w:hAnsi="Tahoma" w:cs="Tahoma"/>
          <w:sz w:val="22"/>
          <w:szCs w:val="22"/>
        </w:rPr>
        <w:t xml:space="preserve">  </w:t>
      </w:r>
      <w:r w:rsidR="004E3C24" w:rsidRPr="004E3C24">
        <w:rPr>
          <w:rFonts w:ascii="Tahoma" w:hAnsi="Tahoma" w:cs="Tahoma"/>
          <w:sz w:val="22"/>
          <w:szCs w:val="22"/>
        </w:rPr>
        <w:t xml:space="preserve">Με το </w:t>
      </w:r>
      <w:proofErr w:type="spellStart"/>
      <w:r w:rsidR="004E3C24" w:rsidRPr="004E3C24">
        <w:rPr>
          <w:rFonts w:ascii="Tahoma" w:hAnsi="Tahoma" w:cs="Tahoma"/>
          <w:sz w:val="22"/>
          <w:szCs w:val="22"/>
        </w:rPr>
        <w:t>αριθμ</w:t>
      </w:r>
      <w:proofErr w:type="spellEnd"/>
      <w:r w:rsidR="004E3C24" w:rsidRPr="004E3C24">
        <w:rPr>
          <w:rFonts w:ascii="Tahoma" w:hAnsi="Tahoma" w:cs="Tahoma"/>
          <w:sz w:val="22"/>
          <w:szCs w:val="22"/>
        </w:rPr>
        <w:t xml:space="preserve">. οικ. 119146/991/31-8-2018 συνημμένο έγγραφο της Περιφέρειας Ηπείρου με θέμα «Αγορά ακινήτου για την ανέγερση Διοικητηρίου από Περιφέρεια Ηπείρου» κατατέθηκε αίτημα στο Δήμο </w:t>
      </w:r>
      <w:proofErr w:type="spellStart"/>
      <w:r w:rsidR="004E3C24" w:rsidRPr="004E3C24">
        <w:rPr>
          <w:rFonts w:ascii="Tahoma" w:hAnsi="Tahoma" w:cs="Tahoma"/>
          <w:sz w:val="22"/>
          <w:szCs w:val="22"/>
        </w:rPr>
        <w:t>Αρταίων</w:t>
      </w:r>
      <w:proofErr w:type="spellEnd"/>
      <w:r w:rsidR="004E3C24" w:rsidRPr="004E3C24">
        <w:rPr>
          <w:rFonts w:ascii="Tahoma" w:hAnsi="Tahoma" w:cs="Tahoma"/>
          <w:sz w:val="22"/>
          <w:szCs w:val="22"/>
        </w:rPr>
        <w:t xml:space="preserve"> για την ανέγερση του Διοικητηρίου ΠΕ Άρτας, μετά από αγορά στην οποία προτίθεται να προβεί από τον ιδιοκτήτη Δήμο </w:t>
      </w:r>
      <w:proofErr w:type="spellStart"/>
      <w:r w:rsidR="004E3C24" w:rsidRPr="004E3C24">
        <w:rPr>
          <w:rFonts w:ascii="Tahoma" w:hAnsi="Tahoma" w:cs="Tahoma"/>
          <w:sz w:val="22"/>
          <w:szCs w:val="22"/>
        </w:rPr>
        <w:t>Αρταίων</w:t>
      </w:r>
      <w:proofErr w:type="spellEnd"/>
      <w:r w:rsidR="004E3C24" w:rsidRPr="004E3C24">
        <w:rPr>
          <w:rFonts w:ascii="Tahoma" w:hAnsi="Tahoma" w:cs="Tahoma"/>
          <w:sz w:val="22"/>
          <w:szCs w:val="22"/>
        </w:rPr>
        <w:t xml:space="preserve">, στο ακίνητο </w:t>
      </w:r>
      <w:proofErr w:type="spellStart"/>
      <w:r w:rsidR="004E3C24" w:rsidRPr="004E3C24">
        <w:rPr>
          <w:rFonts w:ascii="Tahoma" w:hAnsi="Tahoma" w:cs="Tahoma"/>
          <w:sz w:val="22"/>
          <w:szCs w:val="22"/>
        </w:rPr>
        <w:t>υπ.στοιχ</w:t>
      </w:r>
      <w:proofErr w:type="spellEnd"/>
      <w:r w:rsidR="004E3C24" w:rsidRPr="004E3C24">
        <w:rPr>
          <w:rFonts w:ascii="Tahoma" w:hAnsi="Tahoma" w:cs="Tahoma"/>
          <w:sz w:val="22"/>
          <w:szCs w:val="22"/>
        </w:rPr>
        <w:t xml:space="preserve">. 01, εμβαδού 4.470,55 </w:t>
      </w:r>
      <w:proofErr w:type="spellStart"/>
      <w:r w:rsidR="004E3C24" w:rsidRPr="004E3C24">
        <w:rPr>
          <w:rFonts w:ascii="Tahoma" w:hAnsi="Tahoma" w:cs="Tahoma"/>
          <w:sz w:val="22"/>
          <w:szCs w:val="22"/>
        </w:rPr>
        <w:t>τ.μ</w:t>
      </w:r>
      <w:proofErr w:type="spellEnd"/>
      <w:r w:rsidR="004E3C24" w:rsidRPr="004E3C24">
        <w:rPr>
          <w:rFonts w:ascii="Tahoma" w:hAnsi="Tahoma" w:cs="Tahoma"/>
          <w:sz w:val="22"/>
          <w:szCs w:val="22"/>
        </w:rPr>
        <w:t xml:space="preserve">., που καταλαμβάνει το Ο.Τ .450 της </w:t>
      </w:r>
      <w:proofErr w:type="spellStart"/>
      <w:r w:rsidR="004E3C24" w:rsidRPr="004E3C24">
        <w:rPr>
          <w:rFonts w:ascii="Tahoma" w:hAnsi="Tahoma" w:cs="Tahoma"/>
          <w:sz w:val="22"/>
          <w:szCs w:val="22"/>
        </w:rPr>
        <w:t>υπ΄αριθμ</w:t>
      </w:r>
      <w:proofErr w:type="spellEnd"/>
      <w:r w:rsidR="004E3C24" w:rsidRPr="004E3C24">
        <w:rPr>
          <w:rFonts w:ascii="Tahoma" w:hAnsi="Tahoma" w:cs="Tahoma"/>
          <w:sz w:val="22"/>
          <w:szCs w:val="22"/>
        </w:rPr>
        <w:t xml:space="preserve">. 1/2005 Π.Ε., περιοχής </w:t>
      </w:r>
      <w:proofErr w:type="spellStart"/>
      <w:r w:rsidR="004E3C24" w:rsidRPr="004E3C24">
        <w:rPr>
          <w:rFonts w:ascii="Tahoma" w:hAnsi="Tahoma" w:cs="Tahoma"/>
          <w:sz w:val="22"/>
          <w:szCs w:val="22"/>
        </w:rPr>
        <w:t>Ελεούσας</w:t>
      </w:r>
      <w:proofErr w:type="spellEnd"/>
      <w:r w:rsidR="004E3C24" w:rsidRPr="004E3C24">
        <w:rPr>
          <w:rFonts w:ascii="Tahoma" w:hAnsi="Tahoma" w:cs="Tahoma"/>
          <w:sz w:val="22"/>
          <w:szCs w:val="22"/>
        </w:rPr>
        <w:t xml:space="preserve"> Άρτας, που εγκρίθηκε με την </w:t>
      </w:r>
      <w:proofErr w:type="spellStart"/>
      <w:r w:rsidR="004E3C24" w:rsidRPr="004E3C24">
        <w:rPr>
          <w:rFonts w:ascii="Tahoma" w:hAnsi="Tahoma" w:cs="Tahoma"/>
          <w:sz w:val="22"/>
          <w:szCs w:val="22"/>
        </w:rPr>
        <w:t>υπ΄</w:t>
      </w:r>
      <w:proofErr w:type="spellEnd"/>
      <w:r w:rsidR="0089366F" w:rsidRPr="0089366F">
        <w:rPr>
          <w:rFonts w:ascii="Tahoma" w:hAnsi="Tahoma" w:cs="Tahoma"/>
          <w:sz w:val="22"/>
          <w:szCs w:val="22"/>
        </w:rPr>
        <w:t xml:space="preserve"> </w:t>
      </w:r>
      <w:proofErr w:type="spellStart"/>
      <w:r w:rsidR="004E3C24" w:rsidRPr="004E3C24">
        <w:rPr>
          <w:rFonts w:ascii="Tahoma" w:hAnsi="Tahoma" w:cs="Tahoma"/>
          <w:sz w:val="22"/>
          <w:szCs w:val="22"/>
        </w:rPr>
        <w:t>αριθμ</w:t>
      </w:r>
      <w:proofErr w:type="spellEnd"/>
      <w:r w:rsidR="004E3C24" w:rsidRPr="004E3C24">
        <w:rPr>
          <w:rFonts w:ascii="Tahoma" w:hAnsi="Tahoma" w:cs="Tahoma"/>
          <w:sz w:val="22"/>
          <w:szCs w:val="22"/>
        </w:rPr>
        <w:t>. 2991/04/17-10-2005 απόφαση του Νομάρχη Άρτας στον τόμο 812,με α.α.28.</w:t>
      </w:r>
    </w:p>
    <w:p w:rsidR="004E3C24" w:rsidRPr="004E3C24" w:rsidRDefault="004E3C24" w:rsidP="004E3C24">
      <w:pPr>
        <w:spacing w:before="120" w:line="312" w:lineRule="auto"/>
        <w:ind w:firstLine="720"/>
        <w:jc w:val="both"/>
        <w:rPr>
          <w:rFonts w:ascii="Tahoma" w:hAnsi="Tahoma" w:cs="Tahoma"/>
          <w:sz w:val="22"/>
          <w:szCs w:val="22"/>
        </w:rPr>
      </w:pPr>
      <w:r w:rsidRPr="004E3C24">
        <w:rPr>
          <w:rFonts w:ascii="Tahoma" w:hAnsi="Tahoma" w:cs="Tahoma"/>
          <w:sz w:val="22"/>
          <w:szCs w:val="22"/>
        </w:rPr>
        <w:t xml:space="preserve">Σύμφωνα με το σχετικό έγγραφο η ανέγερση του Διοικητηρίου για τη στέγαση των υπηρεσιών της Π.Ε. Άρτας αποτελεί έργο πρώτης προτεραιότητας για την Περιφέρεια Ηπείρου και προέκυψε μετά από σχετική έρευνα και εξέταση διαφόρων προτάσεων και επιλογών. </w:t>
      </w:r>
    </w:p>
    <w:p w:rsidR="004E3C24" w:rsidRPr="004E3C24" w:rsidRDefault="004E3C24" w:rsidP="004E3C24">
      <w:pPr>
        <w:tabs>
          <w:tab w:val="left" w:pos="709"/>
        </w:tabs>
        <w:spacing w:before="120" w:line="312" w:lineRule="auto"/>
        <w:jc w:val="both"/>
        <w:rPr>
          <w:rFonts w:ascii="Tahoma" w:hAnsi="Tahoma" w:cs="Tahoma"/>
          <w:sz w:val="22"/>
          <w:szCs w:val="22"/>
        </w:rPr>
      </w:pPr>
      <w:r w:rsidRPr="004E3C24">
        <w:rPr>
          <w:rFonts w:ascii="Tahoma" w:hAnsi="Tahoma" w:cs="Tahoma"/>
          <w:sz w:val="22"/>
          <w:szCs w:val="22"/>
        </w:rPr>
        <w:tab/>
        <w:t xml:space="preserve">Το ακίνητο στην παρούσα φάση έχει ως χρήση στην Εγκεκριμένη Πράξη Εφαρμογής, την ανέγερση Σχολείου στην περιοχή της </w:t>
      </w:r>
      <w:proofErr w:type="spellStart"/>
      <w:r w:rsidRPr="004E3C24">
        <w:rPr>
          <w:rFonts w:ascii="Tahoma" w:hAnsi="Tahoma" w:cs="Tahoma"/>
          <w:sz w:val="22"/>
          <w:szCs w:val="22"/>
        </w:rPr>
        <w:t>Ελεούσας</w:t>
      </w:r>
      <w:proofErr w:type="spellEnd"/>
      <w:r w:rsidRPr="004E3C24">
        <w:rPr>
          <w:rFonts w:ascii="Tahoma" w:hAnsi="Tahoma" w:cs="Tahoma"/>
          <w:sz w:val="22"/>
          <w:szCs w:val="22"/>
        </w:rPr>
        <w:t xml:space="preserve">. Για την υλοποίηση της άνω αγοράς ακινήτου, απαιτείται τροποποίηση της Πράξης Εφαρμογής </w:t>
      </w:r>
      <w:proofErr w:type="spellStart"/>
      <w:r w:rsidRPr="004E3C24">
        <w:rPr>
          <w:rFonts w:ascii="Tahoma" w:hAnsi="Tahoma" w:cs="Tahoma"/>
          <w:sz w:val="22"/>
          <w:szCs w:val="22"/>
        </w:rPr>
        <w:t>Ελεούσας</w:t>
      </w:r>
      <w:proofErr w:type="spellEnd"/>
      <w:r w:rsidRPr="004E3C24">
        <w:rPr>
          <w:rFonts w:ascii="Tahoma" w:hAnsi="Tahoma" w:cs="Tahoma"/>
          <w:sz w:val="22"/>
          <w:szCs w:val="22"/>
        </w:rPr>
        <w:t xml:space="preserve">, όπου βρίσκεται το ακίνητο και συγκεκριμένα εντοπισμένη τροποποίηση της χρήσης αυτού από χώρο σχολείου σε χώρο διοίκησης με επίσης και τροποποίηση των ορών δόμησης. </w:t>
      </w:r>
    </w:p>
    <w:p w:rsidR="004E3C24" w:rsidRPr="004E3C24" w:rsidRDefault="004E3C24" w:rsidP="004E3C24">
      <w:pPr>
        <w:tabs>
          <w:tab w:val="left" w:pos="709"/>
        </w:tabs>
        <w:spacing w:before="120" w:line="312" w:lineRule="auto"/>
        <w:jc w:val="both"/>
        <w:rPr>
          <w:rFonts w:ascii="Tahoma" w:hAnsi="Tahoma" w:cs="Tahoma"/>
          <w:sz w:val="22"/>
          <w:szCs w:val="22"/>
        </w:rPr>
      </w:pPr>
      <w:r w:rsidRPr="004E3C24">
        <w:rPr>
          <w:rFonts w:ascii="Tahoma" w:hAnsi="Tahoma" w:cs="Tahoma"/>
          <w:sz w:val="22"/>
          <w:szCs w:val="22"/>
        </w:rPr>
        <w:tab/>
        <w:t xml:space="preserve">Με την επικείμενη τροποποίηση της Πράξης Εφαρμογής </w:t>
      </w:r>
      <w:proofErr w:type="spellStart"/>
      <w:r w:rsidRPr="004E3C24">
        <w:rPr>
          <w:rFonts w:ascii="Tahoma" w:hAnsi="Tahoma" w:cs="Tahoma"/>
          <w:sz w:val="22"/>
          <w:szCs w:val="22"/>
        </w:rPr>
        <w:t>Ελεούσας</w:t>
      </w:r>
      <w:proofErr w:type="spellEnd"/>
      <w:r w:rsidRPr="004E3C24">
        <w:rPr>
          <w:rFonts w:ascii="Tahoma" w:hAnsi="Tahoma" w:cs="Tahoma"/>
          <w:sz w:val="22"/>
          <w:szCs w:val="22"/>
        </w:rPr>
        <w:t xml:space="preserve">, ο Δήμος </w:t>
      </w:r>
      <w:proofErr w:type="spellStart"/>
      <w:r w:rsidRPr="004E3C24">
        <w:rPr>
          <w:rFonts w:ascii="Tahoma" w:hAnsi="Tahoma" w:cs="Tahoma"/>
          <w:sz w:val="22"/>
          <w:szCs w:val="22"/>
        </w:rPr>
        <w:t>Αρταίων</w:t>
      </w:r>
      <w:proofErr w:type="spellEnd"/>
      <w:r w:rsidRPr="004E3C24">
        <w:rPr>
          <w:rFonts w:ascii="Tahoma" w:hAnsi="Tahoma" w:cs="Tahoma"/>
          <w:sz w:val="22"/>
          <w:szCs w:val="22"/>
        </w:rPr>
        <w:t xml:space="preserve"> θα μεταφέρει τη χρήση για την ανέγερση του Σχολείου </w:t>
      </w:r>
      <w:proofErr w:type="spellStart"/>
      <w:r w:rsidRPr="004E3C24">
        <w:rPr>
          <w:rFonts w:ascii="Tahoma" w:hAnsi="Tahoma" w:cs="Tahoma"/>
          <w:sz w:val="22"/>
          <w:szCs w:val="22"/>
        </w:rPr>
        <w:t>Ελεούσας</w:t>
      </w:r>
      <w:proofErr w:type="spellEnd"/>
      <w:r w:rsidRPr="004E3C24">
        <w:rPr>
          <w:rFonts w:ascii="Tahoma" w:hAnsi="Tahoma" w:cs="Tahoma"/>
          <w:sz w:val="22"/>
          <w:szCs w:val="22"/>
        </w:rPr>
        <w:t>, σε παρακείμενο οικόπεδο  με χρήση στην παρούσα φάση ως «Τράπεζα Γής».</w:t>
      </w:r>
    </w:p>
    <w:p w:rsidR="004E3C24" w:rsidRPr="004E3C24" w:rsidRDefault="004E3C24" w:rsidP="004E3C24">
      <w:pPr>
        <w:tabs>
          <w:tab w:val="left" w:pos="709"/>
        </w:tabs>
        <w:spacing w:before="120" w:line="312" w:lineRule="auto"/>
        <w:jc w:val="both"/>
        <w:rPr>
          <w:rFonts w:ascii="Tahoma" w:hAnsi="Tahoma" w:cs="Tahoma"/>
          <w:sz w:val="22"/>
          <w:szCs w:val="22"/>
        </w:rPr>
      </w:pPr>
      <w:r w:rsidRPr="004E3C24">
        <w:rPr>
          <w:rFonts w:ascii="Tahoma" w:hAnsi="Tahoma" w:cs="Tahoma"/>
          <w:sz w:val="22"/>
          <w:szCs w:val="22"/>
        </w:rPr>
        <w:tab/>
        <w:t>Η διαδικασία που θα ακολουθηθεί εμπίπτει στο άρθρο 186 «Εκποίηση ακινήτων» του Ν. 3463/2006 «Δημοτικός και Κοινοτικός Κώδικας», για την απευθείας εκποίηση ακινήτων με πώληση του ακινήτου, όπως προβλέπεται από τη σχετική νομοθεσία.</w:t>
      </w:r>
    </w:p>
    <w:p w:rsidR="004E3C24" w:rsidRPr="004E3C24" w:rsidRDefault="004E3C24" w:rsidP="004E3C24">
      <w:pPr>
        <w:tabs>
          <w:tab w:val="left" w:pos="709"/>
        </w:tabs>
        <w:spacing w:before="120" w:line="312" w:lineRule="auto"/>
        <w:jc w:val="both"/>
        <w:rPr>
          <w:rFonts w:ascii="Tahoma" w:hAnsi="Tahoma" w:cs="Tahoma"/>
          <w:sz w:val="22"/>
          <w:szCs w:val="22"/>
        </w:rPr>
      </w:pPr>
      <w:r w:rsidRPr="004E3C24">
        <w:rPr>
          <w:rFonts w:ascii="Tahoma" w:hAnsi="Tahoma" w:cs="Tahoma"/>
          <w:sz w:val="22"/>
          <w:szCs w:val="22"/>
        </w:rPr>
        <w:tab/>
        <w:t xml:space="preserve">Στα πλαίσια της αγαστής συνεργασίας μεταξύ Δήμου </w:t>
      </w:r>
      <w:proofErr w:type="spellStart"/>
      <w:r w:rsidRPr="004E3C24">
        <w:rPr>
          <w:rFonts w:ascii="Tahoma" w:hAnsi="Tahoma" w:cs="Tahoma"/>
          <w:sz w:val="22"/>
          <w:szCs w:val="22"/>
        </w:rPr>
        <w:t>Αρταίων</w:t>
      </w:r>
      <w:proofErr w:type="spellEnd"/>
      <w:r w:rsidRPr="004E3C24">
        <w:rPr>
          <w:rFonts w:ascii="Tahoma" w:hAnsi="Tahoma" w:cs="Tahoma"/>
          <w:sz w:val="22"/>
          <w:szCs w:val="22"/>
        </w:rPr>
        <w:t xml:space="preserve"> και Περιφέρειας Ηπείρου, προκείμενου να επιλυθεί το χρόνιο πρόβλημα στέγασης των υπηρεσιών της ΠΕ Άρτας, που στην παρούσα φάση στεγάζονται σε μισθωμένα και διάσπαρτα κτήρια, την ανάγκη για την καλύτερη δυνατή εξυπηρέτηση των πολιτών και λαμβάνοντας υπόψη το σχετικό αίτημα του Περιφερειάρχη Ηπείρου κου Αλέξανδρου </w:t>
      </w:r>
      <w:proofErr w:type="spellStart"/>
      <w:r w:rsidRPr="004E3C24">
        <w:rPr>
          <w:rFonts w:ascii="Tahoma" w:hAnsi="Tahoma" w:cs="Tahoma"/>
          <w:sz w:val="22"/>
          <w:szCs w:val="22"/>
        </w:rPr>
        <w:t>Καχριμάνη</w:t>
      </w:r>
      <w:proofErr w:type="spellEnd"/>
      <w:r w:rsidRPr="004E3C24">
        <w:rPr>
          <w:rFonts w:ascii="Tahoma" w:hAnsi="Tahoma" w:cs="Tahoma"/>
          <w:sz w:val="22"/>
          <w:szCs w:val="22"/>
        </w:rPr>
        <w:t xml:space="preserve"> </w:t>
      </w:r>
    </w:p>
    <w:p w:rsidR="004E3C24" w:rsidRPr="004E3C24" w:rsidRDefault="004E3C24" w:rsidP="004E3C24">
      <w:pPr>
        <w:tabs>
          <w:tab w:val="left" w:pos="5391"/>
        </w:tabs>
        <w:spacing w:before="120" w:line="312" w:lineRule="auto"/>
        <w:jc w:val="center"/>
        <w:rPr>
          <w:rFonts w:ascii="Tahoma" w:hAnsi="Tahoma" w:cs="Tahoma"/>
          <w:sz w:val="22"/>
          <w:szCs w:val="22"/>
          <w:u w:val="single"/>
        </w:rPr>
      </w:pPr>
      <w:r w:rsidRPr="004E3C24">
        <w:rPr>
          <w:rFonts w:ascii="Tahoma" w:hAnsi="Tahoma" w:cs="Tahoma"/>
          <w:sz w:val="22"/>
          <w:szCs w:val="22"/>
          <w:u w:val="single"/>
        </w:rPr>
        <w:t>Εισηγούμαστε:</w:t>
      </w:r>
    </w:p>
    <w:p w:rsidR="004E3C24" w:rsidRPr="004E3C24" w:rsidRDefault="004E3C24" w:rsidP="004E3C24">
      <w:pPr>
        <w:tabs>
          <w:tab w:val="left" w:pos="5391"/>
        </w:tabs>
        <w:spacing w:before="120" w:line="312" w:lineRule="auto"/>
        <w:jc w:val="both"/>
        <w:rPr>
          <w:rFonts w:ascii="Tahoma" w:hAnsi="Tahoma" w:cs="Tahoma"/>
          <w:sz w:val="22"/>
          <w:szCs w:val="22"/>
        </w:rPr>
      </w:pPr>
      <w:r w:rsidRPr="004E3C24">
        <w:rPr>
          <w:rFonts w:ascii="Tahoma" w:hAnsi="Tahoma" w:cs="Tahoma"/>
          <w:sz w:val="22"/>
          <w:szCs w:val="22"/>
        </w:rPr>
        <w:t xml:space="preserve">την καταρχήν σύμφωνη γνώμη επί του με αρ. </w:t>
      </w:r>
      <w:proofErr w:type="spellStart"/>
      <w:r w:rsidRPr="004E3C24">
        <w:rPr>
          <w:rFonts w:ascii="Tahoma" w:hAnsi="Tahoma" w:cs="Tahoma"/>
          <w:sz w:val="22"/>
          <w:szCs w:val="22"/>
        </w:rPr>
        <w:t>πρωτ</w:t>
      </w:r>
      <w:proofErr w:type="spellEnd"/>
      <w:r w:rsidRPr="004E3C24">
        <w:rPr>
          <w:rFonts w:ascii="Tahoma" w:hAnsi="Tahoma" w:cs="Tahoma"/>
          <w:sz w:val="22"/>
          <w:szCs w:val="22"/>
        </w:rPr>
        <w:t xml:space="preserve">. 119146/991/31-8-2018 αιτήματος της Περιφέρειας Ηπείρου για την αγορά του ακινήτου στην περιοχή Ελεούσα Άρτας εμβαδού 4.470,55 </w:t>
      </w:r>
      <w:proofErr w:type="spellStart"/>
      <w:r w:rsidRPr="004E3C24">
        <w:rPr>
          <w:rFonts w:ascii="Tahoma" w:hAnsi="Tahoma" w:cs="Tahoma"/>
          <w:sz w:val="22"/>
          <w:szCs w:val="22"/>
        </w:rPr>
        <w:t>τ.μ</w:t>
      </w:r>
      <w:proofErr w:type="spellEnd"/>
      <w:r w:rsidRPr="004E3C24">
        <w:rPr>
          <w:rFonts w:ascii="Tahoma" w:hAnsi="Tahoma" w:cs="Tahoma"/>
          <w:sz w:val="22"/>
          <w:szCs w:val="22"/>
        </w:rPr>
        <w:t xml:space="preserve">., στο Ο.Τ .450 της </w:t>
      </w:r>
      <w:proofErr w:type="spellStart"/>
      <w:r w:rsidRPr="004E3C24">
        <w:rPr>
          <w:rFonts w:ascii="Tahoma" w:hAnsi="Tahoma" w:cs="Tahoma"/>
          <w:sz w:val="22"/>
          <w:szCs w:val="22"/>
        </w:rPr>
        <w:t>υπ΄αριθμ</w:t>
      </w:r>
      <w:proofErr w:type="spellEnd"/>
      <w:r w:rsidRPr="004E3C24">
        <w:rPr>
          <w:rFonts w:ascii="Tahoma" w:hAnsi="Tahoma" w:cs="Tahoma"/>
          <w:sz w:val="22"/>
          <w:szCs w:val="22"/>
        </w:rPr>
        <w:t xml:space="preserve">. 1/2005 Π.Ε., με σκοπό την ανέγερση Διοικητηρίου </w:t>
      </w:r>
      <w:r w:rsidRPr="004E3C24">
        <w:rPr>
          <w:rFonts w:ascii="Tahoma" w:hAnsi="Tahoma" w:cs="Tahoma"/>
          <w:sz w:val="22"/>
          <w:szCs w:val="22"/>
        </w:rPr>
        <w:lastRenderedPageBreak/>
        <w:t xml:space="preserve">για τη στέγαση των υπηρεσιών της ΠΕ Άρτας Περιφέρειας Ηπείρου και την επίσπευση των απαραίτητων διαδικασιών. </w:t>
      </w:r>
    </w:p>
    <w:p w:rsidR="00FD2670" w:rsidRPr="00FD2670" w:rsidRDefault="00FD2670" w:rsidP="004E3C24">
      <w:pPr>
        <w:spacing w:line="276" w:lineRule="auto"/>
        <w:ind w:firstLine="720"/>
        <w:jc w:val="both"/>
        <w:rPr>
          <w:rFonts w:ascii="Tahoma" w:hAnsi="Tahoma" w:cs="Tahoma"/>
          <w:sz w:val="22"/>
          <w:szCs w:val="22"/>
        </w:rPr>
      </w:pPr>
    </w:p>
    <w:p w:rsidR="008E148D" w:rsidRDefault="008E148D" w:rsidP="008E148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1642" w:rsidRPr="008C6BCD" w:rsidRDefault="00071642" w:rsidP="008E148D">
      <w:pPr>
        <w:spacing w:line="276" w:lineRule="auto"/>
        <w:jc w:val="both"/>
        <w:rPr>
          <w:rFonts w:ascii="Tahoma" w:hAnsi="Tahoma" w:cs="Tahoma"/>
          <w:sz w:val="22"/>
          <w:szCs w:val="22"/>
        </w:rPr>
      </w:pPr>
    </w:p>
    <w:p w:rsidR="008E148D" w:rsidRDefault="008E148D" w:rsidP="008E148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004E3C24">
        <w:rPr>
          <w:rFonts w:ascii="Arial" w:hAnsi="Arial" w:cs="Arial"/>
          <w:color w:val="000000"/>
          <w:sz w:val="22"/>
          <w:szCs w:val="22"/>
        </w:rPr>
        <w:t xml:space="preserve">     </w:t>
      </w: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4E3C24" w:rsidRDefault="004E3C24" w:rsidP="008E148D">
      <w:pPr>
        <w:shd w:val="clear" w:color="auto" w:fill="FFFFFF"/>
        <w:spacing w:line="276" w:lineRule="auto"/>
        <w:jc w:val="both"/>
        <w:rPr>
          <w:rFonts w:ascii="Tahoma" w:hAnsi="Tahoma" w:cs="Tahoma"/>
          <w:b/>
          <w:color w:val="000000"/>
          <w:sz w:val="22"/>
          <w:szCs w:val="22"/>
        </w:rPr>
      </w:pPr>
    </w:p>
    <w:p w:rsidR="00FD2670" w:rsidRDefault="008E148D" w:rsidP="004E3C24">
      <w:pPr>
        <w:spacing w:line="276" w:lineRule="auto"/>
        <w:jc w:val="both"/>
        <w:rPr>
          <w:rFonts w:ascii="Tahoma" w:hAnsi="Tahoma" w:cs="Tahoma"/>
          <w:color w:val="000000"/>
          <w:sz w:val="22"/>
          <w:szCs w:val="22"/>
          <w:shd w:val="clear" w:color="auto" w:fill="FFFFFF"/>
        </w:rPr>
      </w:pPr>
      <w:r w:rsidRPr="001E26BD">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 xml:space="preserve">Αφού έλαβε υπόψη τον Ν.3463/06, Ν.3852/10 </w:t>
      </w:r>
      <w:r w:rsidR="00FD2670">
        <w:rPr>
          <w:rFonts w:ascii="Tahoma" w:hAnsi="Tahoma" w:cs="Tahoma"/>
          <w:color w:val="000000"/>
          <w:sz w:val="22"/>
          <w:szCs w:val="22"/>
          <w:shd w:val="clear" w:color="auto" w:fill="FFFFFF"/>
        </w:rPr>
        <w:t xml:space="preserve">και </w:t>
      </w:r>
      <w:r w:rsidRPr="00094469">
        <w:rPr>
          <w:rFonts w:ascii="Tahoma" w:hAnsi="Tahoma" w:cs="Tahoma"/>
          <w:color w:val="000000"/>
          <w:sz w:val="22"/>
          <w:szCs w:val="22"/>
          <w:shd w:val="clear" w:color="auto" w:fill="FFFFFF"/>
        </w:rPr>
        <w:t>την εισήγηση</w:t>
      </w:r>
      <w:r w:rsidR="004E3C24">
        <w:rPr>
          <w:rFonts w:ascii="Tahoma" w:hAnsi="Tahoma" w:cs="Tahoma"/>
          <w:color w:val="000000"/>
          <w:sz w:val="22"/>
          <w:szCs w:val="22"/>
          <w:shd w:val="clear" w:color="auto" w:fill="FFFFFF"/>
        </w:rPr>
        <w:t xml:space="preserve"> και γενομένης </w:t>
      </w:r>
      <w:proofErr w:type="spellStart"/>
      <w:r w:rsidR="004E3C24">
        <w:rPr>
          <w:rFonts w:ascii="Tahoma" w:hAnsi="Tahoma" w:cs="Tahoma"/>
          <w:color w:val="000000"/>
          <w:sz w:val="22"/>
          <w:szCs w:val="22"/>
          <w:shd w:val="clear" w:color="auto" w:fill="FFFFFF"/>
        </w:rPr>
        <w:t>ψηφοφρίας</w:t>
      </w:r>
      <w:proofErr w:type="spellEnd"/>
      <w:r w:rsidR="004E3C24">
        <w:rPr>
          <w:rFonts w:ascii="Tahoma" w:hAnsi="Tahoma" w:cs="Tahoma"/>
          <w:color w:val="000000"/>
          <w:sz w:val="22"/>
          <w:szCs w:val="22"/>
          <w:shd w:val="clear" w:color="auto" w:fill="FFFFFF"/>
        </w:rPr>
        <w:t xml:space="preserve"> κατά την οποία οι </w:t>
      </w:r>
      <w:proofErr w:type="spellStart"/>
      <w:r w:rsidR="004E3C24">
        <w:rPr>
          <w:rFonts w:ascii="Tahoma" w:hAnsi="Tahoma" w:cs="Tahoma"/>
          <w:color w:val="000000"/>
          <w:sz w:val="22"/>
          <w:szCs w:val="22"/>
          <w:shd w:val="clear" w:color="auto" w:fill="FFFFFF"/>
        </w:rPr>
        <w:t>κες</w:t>
      </w:r>
      <w:proofErr w:type="spellEnd"/>
      <w:r w:rsidR="004E3C24">
        <w:rPr>
          <w:rFonts w:ascii="Tahoma" w:hAnsi="Tahoma" w:cs="Tahoma"/>
          <w:color w:val="000000"/>
          <w:sz w:val="22"/>
          <w:szCs w:val="22"/>
          <w:shd w:val="clear" w:color="auto" w:fill="FFFFFF"/>
        </w:rPr>
        <w:t xml:space="preserve"> </w:t>
      </w:r>
      <w:proofErr w:type="spellStart"/>
      <w:r w:rsidR="004E3C24">
        <w:rPr>
          <w:rFonts w:ascii="Tahoma" w:hAnsi="Tahoma" w:cs="Tahoma"/>
          <w:color w:val="000000"/>
          <w:sz w:val="22"/>
          <w:szCs w:val="22"/>
          <w:shd w:val="clear" w:color="auto" w:fill="FFFFFF"/>
        </w:rPr>
        <w:t>Κατσαντούλα</w:t>
      </w:r>
      <w:proofErr w:type="spellEnd"/>
      <w:r w:rsidR="004E3C24">
        <w:rPr>
          <w:rFonts w:ascii="Tahoma" w:hAnsi="Tahoma" w:cs="Tahoma"/>
          <w:color w:val="000000"/>
          <w:sz w:val="22"/>
          <w:szCs w:val="22"/>
          <w:shd w:val="clear" w:color="auto" w:fill="FFFFFF"/>
        </w:rPr>
        <w:t xml:space="preserve"> και </w:t>
      </w:r>
      <w:proofErr w:type="spellStart"/>
      <w:r w:rsidR="004E3C24">
        <w:rPr>
          <w:rFonts w:ascii="Tahoma" w:hAnsi="Tahoma" w:cs="Tahoma"/>
          <w:color w:val="000000"/>
          <w:sz w:val="22"/>
          <w:szCs w:val="22"/>
          <w:shd w:val="clear" w:color="auto" w:fill="FFFFFF"/>
        </w:rPr>
        <w:t>Κιτσαντά</w:t>
      </w:r>
      <w:proofErr w:type="spellEnd"/>
      <w:r w:rsidR="004E3C24">
        <w:rPr>
          <w:rFonts w:ascii="Tahoma" w:hAnsi="Tahoma" w:cs="Tahoma"/>
          <w:color w:val="000000"/>
          <w:sz w:val="22"/>
          <w:szCs w:val="22"/>
          <w:shd w:val="clear" w:color="auto" w:fill="FFFFFF"/>
        </w:rPr>
        <w:t xml:space="preserve"> ψήφισαν ΠΑΡΩΝ και ο κ. </w:t>
      </w:r>
      <w:proofErr w:type="spellStart"/>
      <w:r w:rsidR="004E3C24">
        <w:rPr>
          <w:rFonts w:ascii="Tahoma" w:hAnsi="Tahoma" w:cs="Tahoma"/>
          <w:color w:val="000000"/>
          <w:sz w:val="22"/>
          <w:szCs w:val="22"/>
          <w:shd w:val="clear" w:color="auto" w:fill="FFFFFF"/>
        </w:rPr>
        <w:t>Παπαιωάννου</w:t>
      </w:r>
      <w:proofErr w:type="spellEnd"/>
      <w:r w:rsidR="004E3C24">
        <w:rPr>
          <w:rFonts w:ascii="Tahoma" w:hAnsi="Tahoma" w:cs="Tahoma"/>
          <w:color w:val="000000"/>
          <w:sz w:val="22"/>
          <w:szCs w:val="22"/>
          <w:shd w:val="clear" w:color="auto" w:fill="FFFFFF"/>
        </w:rPr>
        <w:t xml:space="preserve"> ψήφισε ΚΑΤΑ </w:t>
      </w:r>
    </w:p>
    <w:p w:rsidR="008E148D" w:rsidRPr="00094469" w:rsidRDefault="008E148D" w:rsidP="00FD2670">
      <w:pPr>
        <w:rPr>
          <w:rFonts w:ascii="Tahoma" w:hAnsi="Tahoma" w:cs="Tahoma"/>
          <w:sz w:val="22"/>
          <w:szCs w:val="22"/>
        </w:rPr>
      </w:pPr>
      <w:r w:rsidRPr="00094469">
        <w:rPr>
          <w:rFonts w:ascii="Tahoma" w:hAnsi="Tahoma" w:cs="Tahoma"/>
          <w:color w:val="000000"/>
          <w:sz w:val="22"/>
          <w:szCs w:val="22"/>
          <w:shd w:val="clear" w:color="auto" w:fill="FFFFFF"/>
        </w:rPr>
        <w:t xml:space="preserve">   </w:t>
      </w:r>
    </w:p>
    <w:p w:rsidR="008E148D" w:rsidRDefault="008E148D" w:rsidP="008E148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00FD2670">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sidR="004E3C24">
        <w:rPr>
          <w:rFonts w:ascii="Tahoma" w:hAnsi="Tahoma" w:cs="Tahoma"/>
          <w:b/>
          <w:color w:val="000000"/>
          <w:sz w:val="22"/>
          <w:szCs w:val="22"/>
        </w:rPr>
        <w:t xml:space="preserve">ΚΑΤΑ ΠΛΕΙΟΨΗΦΙΑ </w:t>
      </w:r>
    </w:p>
    <w:p w:rsidR="008E148D" w:rsidRDefault="008E148D" w:rsidP="008E148D">
      <w:pPr>
        <w:rPr>
          <w:rFonts w:ascii="Tahoma" w:hAnsi="Tahoma" w:cs="Tahoma"/>
          <w:b/>
          <w:color w:val="000000"/>
          <w:sz w:val="22"/>
          <w:szCs w:val="22"/>
        </w:rPr>
      </w:pPr>
    </w:p>
    <w:p w:rsidR="004E3C24" w:rsidRPr="004E3C24" w:rsidRDefault="00071642" w:rsidP="004E3C24">
      <w:pPr>
        <w:tabs>
          <w:tab w:val="left" w:pos="5391"/>
        </w:tabs>
        <w:spacing w:before="120" w:line="312" w:lineRule="auto"/>
        <w:jc w:val="both"/>
        <w:rPr>
          <w:rFonts w:ascii="Tahoma" w:hAnsi="Tahoma" w:cs="Tahoma"/>
          <w:sz w:val="22"/>
          <w:szCs w:val="22"/>
        </w:rPr>
      </w:pPr>
      <w:r w:rsidRPr="000B0799">
        <w:rPr>
          <w:rFonts w:ascii="Tahoma" w:hAnsi="Tahoma" w:cs="Tahoma"/>
          <w:color w:val="000000"/>
          <w:sz w:val="22"/>
          <w:szCs w:val="22"/>
          <w:shd w:val="clear" w:color="auto" w:fill="FFFFFF"/>
        </w:rPr>
        <w:t xml:space="preserve">Α.- </w:t>
      </w:r>
      <w:r w:rsidR="00DB75D4">
        <w:rPr>
          <w:rFonts w:ascii="Tahoma" w:hAnsi="Tahoma" w:cs="Tahoma"/>
          <w:sz w:val="22"/>
          <w:szCs w:val="22"/>
        </w:rPr>
        <w:t>Τ</w:t>
      </w:r>
      <w:r w:rsidR="00DB75D4" w:rsidRPr="00FD2670">
        <w:rPr>
          <w:rFonts w:ascii="Tahoma" w:hAnsi="Tahoma" w:cs="Tahoma"/>
          <w:sz w:val="22"/>
          <w:szCs w:val="22"/>
        </w:rPr>
        <w:t xml:space="preserve">ην </w:t>
      </w:r>
      <w:r w:rsidR="004E3C24" w:rsidRPr="004E3C24">
        <w:rPr>
          <w:rFonts w:ascii="Tahoma" w:hAnsi="Tahoma" w:cs="Tahoma"/>
          <w:sz w:val="22"/>
          <w:szCs w:val="22"/>
        </w:rPr>
        <w:t xml:space="preserve">καταρχήν σύμφωνη γνώμη επί του με αρ. </w:t>
      </w:r>
      <w:proofErr w:type="spellStart"/>
      <w:r w:rsidR="004E3C24" w:rsidRPr="004E3C24">
        <w:rPr>
          <w:rFonts w:ascii="Tahoma" w:hAnsi="Tahoma" w:cs="Tahoma"/>
          <w:sz w:val="22"/>
          <w:szCs w:val="22"/>
        </w:rPr>
        <w:t>πρωτ</w:t>
      </w:r>
      <w:proofErr w:type="spellEnd"/>
      <w:r w:rsidR="004E3C24" w:rsidRPr="004E3C24">
        <w:rPr>
          <w:rFonts w:ascii="Tahoma" w:hAnsi="Tahoma" w:cs="Tahoma"/>
          <w:sz w:val="22"/>
          <w:szCs w:val="22"/>
        </w:rPr>
        <w:t xml:space="preserve">. 119146/991/31-8-2018 αιτήματος της Περιφέρειας Ηπείρου για την αγορά του ακινήτου στην περιοχή Ελεούσα Άρτας εμβαδού 4.470,55 </w:t>
      </w:r>
      <w:proofErr w:type="spellStart"/>
      <w:r w:rsidR="004E3C24" w:rsidRPr="004E3C24">
        <w:rPr>
          <w:rFonts w:ascii="Tahoma" w:hAnsi="Tahoma" w:cs="Tahoma"/>
          <w:sz w:val="22"/>
          <w:szCs w:val="22"/>
        </w:rPr>
        <w:t>τ.μ</w:t>
      </w:r>
      <w:proofErr w:type="spellEnd"/>
      <w:r w:rsidR="004E3C24" w:rsidRPr="004E3C24">
        <w:rPr>
          <w:rFonts w:ascii="Tahoma" w:hAnsi="Tahoma" w:cs="Tahoma"/>
          <w:sz w:val="22"/>
          <w:szCs w:val="22"/>
        </w:rPr>
        <w:t xml:space="preserve">., στο Ο.Τ .450 της </w:t>
      </w:r>
      <w:proofErr w:type="spellStart"/>
      <w:r w:rsidR="004E3C24" w:rsidRPr="004E3C24">
        <w:rPr>
          <w:rFonts w:ascii="Tahoma" w:hAnsi="Tahoma" w:cs="Tahoma"/>
          <w:sz w:val="22"/>
          <w:szCs w:val="22"/>
        </w:rPr>
        <w:t>υπ΄αριθμ</w:t>
      </w:r>
      <w:proofErr w:type="spellEnd"/>
      <w:r w:rsidR="004E3C24" w:rsidRPr="004E3C24">
        <w:rPr>
          <w:rFonts w:ascii="Tahoma" w:hAnsi="Tahoma" w:cs="Tahoma"/>
          <w:sz w:val="22"/>
          <w:szCs w:val="22"/>
        </w:rPr>
        <w:t xml:space="preserve">. 1/2005 Π.Ε., με σκοπό την ανέγερση Διοικητηρίου για τη στέγαση των υπηρεσιών της ΠΕ Άρτας Περιφέρειας Ηπείρου και την επίσπευση των απαραίτητων διαδικασιών. </w:t>
      </w:r>
    </w:p>
    <w:p w:rsidR="0030633D" w:rsidRDefault="0030633D" w:rsidP="004E3C24">
      <w:pPr>
        <w:spacing w:line="276" w:lineRule="auto"/>
        <w:ind w:firstLine="720"/>
        <w:jc w:val="both"/>
        <w:rPr>
          <w:rFonts w:ascii="Tahoma" w:hAnsi="Tahoma" w:cs="Tahoma"/>
          <w:sz w:val="22"/>
          <w:szCs w:val="22"/>
        </w:rPr>
      </w:pPr>
    </w:p>
    <w:p w:rsidR="00102808" w:rsidRPr="00E817BC" w:rsidRDefault="00102808" w:rsidP="0010280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102808" w:rsidRPr="00E817BC" w:rsidRDefault="00102808" w:rsidP="00102808">
      <w:pPr>
        <w:rPr>
          <w:rFonts w:ascii="Tahoma" w:hAnsi="Tahoma" w:cs="Tahoma"/>
          <w:b/>
          <w:sz w:val="22"/>
          <w:szCs w:val="22"/>
        </w:rPr>
      </w:pPr>
      <w:r w:rsidRPr="00E817BC">
        <w:rPr>
          <w:rFonts w:ascii="Tahoma" w:hAnsi="Tahoma" w:cs="Tahoma"/>
          <w:b/>
          <w:sz w:val="22"/>
          <w:szCs w:val="22"/>
        </w:rPr>
        <w:t>Η απόφαση αυτή έλαβε αριθ.</w:t>
      </w:r>
      <w:r w:rsidR="00FD2670">
        <w:rPr>
          <w:rFonts w:ascii="Tahoma" w:hAnsi="Tahoma" w:cs="Tahoma"/>
          <w:b/>
          <w:sz w:val="22"/>
          <w:szCs w:val="22"/>
        </w:rPr>
        <w:t>49</w:t>
      </w:r>
      <w:r w:rsidR="004E3C24">
        <w:rPr>
          <w:rFonts w:ascii="Tahoma" w:hAnsi="Tahoma" w:cs="Tahoma"/>
          <w:b/>
          <w:sz w:val="22"/>
          <w:szCs w:val="22"/>
        </w:rPr>
        <w:t>7</w:t>
      </w:r>
      <w:r w:rsidRPr="00E817BC">
        <w:rPr>
          <w:rFonts w:ascii="Tahoma" w:hAnsi="Tahoma" w:cs="Tahoma"/>
          <w:b/>
          <w:sz w:val="22"/>
          <w:szCs w:val="22"/>
        </w:rPr>
        <w:t>/2018</w:t>
      </w:r>
    </w:p>
    <w:p w:rsidR="00102808" w:rsidRDefault="00102808" w:rsidP="00102808">
      <w:pPr>
        <w:pStyle w:val="a6"/>
        <w:rPr>
          <w:rFonts w:ascii="Tahoma" w:hAnsi="Tahoma"/>
          <w:b/>
          <w:sz w:val="22"/>
          <w:szCs w:val="22"/>
        </w:rPr>
      </w:pPr>
    </w:p>
    <w:p w:rsidR="00102808" w:rsidRDefault="00102808" w:rsidP="0010280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02808" w:rsidRDefault="00102808" w:rsidP="00102808">
      <w:pPr>
        <w:pStyle w:val="a6"/>
        <w:spacing w:line="276" w:lineRule="auto"/>
        <w:jc w:val="center"/>
        <w:rPr>
          <w:rFonts w:ascii="Tahoma" w:hAnsi="Tahoma" w:cs="Tahoma"/>
          <w:b/>
          <w:sz w:val="22"/>
          <w:szCs w:val="22"/>
        </w:rPr>
      </w:pPr>
    </w:p>
    <w:p w:rsidR="00102808" w:rsidRDefault="00102808" w:rsidP="0010280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02808" w:rsidRDefault="00102808" w:rsidP="00102808">
      <w:pPr>
        <w:pStyle w:val="a6"/>
        <w:rPr>
          <w:rFonts w:ascii="Tahoma" w:hAnsi="Tahoma" w:cs="Tahoma"/>
          <w:i/>
          <w:sz w:val="12"/>
          <w:szCs w:val="12"/>
        </w:rPr>
      </w:pPr>
      <w:r>
        <w:rPr>
          <w:rFonts w:ascii="Tahoma" w:hAnsi="Tahoma" w:cs="Tahoma"/>
          <w:i/>
          <w:sz w:val="12"/>
          <w:szCs w:val="12"/>
        </w:rPr>
        <w:t xml:space="preserve">ΑΚΡΙΒΕΣ ΑΝΤΙΓΡΑΦΟ                                                   </w:t>
      </w:r>
    </w:p>
    <w:p w:rsidR="00102808" w:rsidRDefault="00102808" w:rsidP="00102808">
      <w:pPr>
        <w:pStyle w:val="a6"/>
        <w:rPr>
          <w:rFonts w:ascii="Tahoma" w:hAnsi="Tahoma" w:cs="Tahoma"/>
          <w:i/>
          <w:sz w:val="12"/>
          <w:szCs w:val="12"/>
        </w:rPr>
      </w:pPr>
      <w:r>
        <w:rPr>
          <w:rFonts w:ascii="Tahoma" w:hAnsi="Tahoma" w:cs="Tahoma"/>
          <w:i/>
          <w:sz w:val="12"/>
          <w:szCs w:val="12"/>
        </w:rPr>
        <w:t xml:space="preserve">      Άρτα αυθημερόν                                                 </w:t>
      </w:r>
    </w:p>
    <w:p w:rsidR="00102808" w:rsidRDefault="00102808" w:rsidP="00102808">
      <w:pPr>
        <w:pStyle w:val="a6"/>
        <w:rPr>
          <w:rFonts w:ascii="Tahoma" w:hAnsi="Tahoma" w:cs="Tahoma"/>
          <w:i/>
          <w:sz w:val="12"/>
          <w:szCs w:val="12"/>
        </w:rPr>
      </w:pPr>
      <w:r>
        <w:rPr>
          <w:rFonts w:ascii="Tahoma" w:hAnsi="Tahoma" w:cs="Tahoma"/>
          <w:i/>
          <w:sz w:val="12"/>
          <w:szCs w:val="12"/>
        </w:rPr>
        <w:t xml:space="preserve">Ο Υπεύθυνος  Γραφείου </w:t>
      </w:r>
    </w:p>
    <w:p w:rsidR="00102808" w:rsidRDefault="00102808" w:rsidP="00102808">
      <w:pPr>
        <w:pStyle w:val="a6"/>
        <w:rPr>
          <w:rFonts w:ascii="Tahoma" w:hAnsi="Tahoma" w:cs="Tahoma"/>
          <w:i/>
          <w:sz w:val="12"/>
          <w:szCs w:val="12"/>
        </w:rPr>
      </w:pPr>
    </w:p>
    <w:p w:rsidR="00102808" w:rsidRPr="005F0B19" w:rsidRDefault="00102808" w:rsidP="0010280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102808">
      <w:pPr>
        <w:pStyle w:val="af4"/>
        <w:spacing w:line="276" w:lineRule="auto"/>
        <w:jc w:val="both"/>
        <w:rPr>
          <w:rFonts w:ascii="Tahoma" w:hAnsi="Tahoma" w:cs="Tahoma"/>
          <w:b/>
          <w:sz w:val="12"/>
          <w:szCs w:val="12"/>
          <w:lang w:val="en-US"/>
        </w:rPr>
      </w:pPr>
    </w:p>
    <w:sectPr w:rsidR="00E3371C" w:rsidRPr="005F0B19" w:rsidSect="001F3D05">
      <w:footerReference w:type="even" r:id="rId9"/>
      <w:footerReference w:type="default" r:id="rId10"/>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290" w:rsidRDefault="00971290">
      <w:r>
        <w:separator/>
      </w:r>
    </w:p>
  </w:endnote>
  <w:endnote w:type="continuationSeparator" w:id="0">
    <w:p w:rsidR="00971290" w:rsidRDefault="0097129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1125ED" w:rsidP="00430383">
    <w:pPr>
      <w:pStyle w:val="a8"/>
      <w:framePr w:wrap="around" w:vAnchor="text" w:hAnchor="margin" w:xAlign="right" w:y="1"/>
      <w:rPr>
        <w:rStyle w:val="a9"/>
      </w:rPr>
    </w:pPr>
    <w:r>
      <w:rPr>
        <w:rStyle w:val="a9"/>
      </w:rPr>
      <w:fldChar w:fldCharType="begin"/>
    </w:r>
    <w:r w:rsidR="00D052EF">
      <w:rPr>
        <w:rStyle w:val="a9"/>
      </w:rPr>
      <w:instrText xml:space="preserve">PAGE  </w:instrText>
    </w:r>
    <w:r>
      <w:rPr>
        <w:rStyle w:val="a9"/>
      </w:rPr>
      <w:fldChar w:fldCharType="end"/>
    </w:r>
  </w:p>
  <w:p w:rsidR="00D052EF" w:rsidRDefault="00D052EF"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1125ED">
    <w:pPr>
      <w:pStyle w:val="a8"/>
      <w:jc w:val="right"/>
    </w:pPr>
    <w:r w:rsidRPr="00391BB4">
      <w:rPr>
        <w:rFonts w:ascii="Tahoma" w:hAnsi="Tahoma" w:cs="Tahoma"/>
        <w:sz w:val="20"/>
        <w:szCs w:val="20"/>
      </w:rPr>
      <w:fldChar w:fldCharType="begin"/>
    </w:r>
    <w:r w:rsidR="00D052EF"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2158C">
      <w:rPr>
        <w:rFonts w:ascii="Tahoma" w:hAnsi="Tahoma" w:cs="Tahoma"/>
        <w:noProof/>
        <w:sz w:val="20"/>
        <w:szCs w:val="20"/>
      </w:rPr>
      <w:t>1</w:t>
    </w:r>
    <w:r w:rsidRPr="00391BB4">
      <w:rPr>
        <w:rFonts w:ascii="Tahoma" w:hAnsi="Tahoma" w:cs="Tahoma"/>
        <w:sz w:val="20"/>
        <w:szCs w:val="20"/>
      </w:rPr>
      <w:fldChar w:fldCharType="end"/>
    </w:r>
  </w:p>
  <w:p w:rsidR="00D052EF" w:rsidRPr="00954F1C" w:rsidRDefault="00D052EF"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290" w:rsidRDefault="00971290">
      <w:r>
        <w:separator/>
      </w:r>
    </w:p>
  </w:footnote>
  <w:footnote w:type="continuationSeparator" w:id="0">
    <w:p w:rsidR="00971290" w:rsidRDefault="009712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39476C5"/>
    <w:multiLevelType w:val="hybridMultilevel"/>
    <w:tmpl w:val="472842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6C96B51"/>
    <w:multiLevelType w:val="hybridMultilevel"/>
    <w:tmpl w:val="4950E98C"/>
    <w:lvl w:ilvl="0" w:tplc="0408000F">
      <w:start w:val="1"/>
      <w:numFmt w:val="decimal"/>
      <w:lvlText w:val="%1."/>
      <w:lvlJc w:val="left"/>
      <w:pPr>
        <w:ind w:left="610" w:hanging="360"/>
      </w:pPr>
    </w:lvl>
    <w:lvl w:ilvl="1" w:tplc="04080019" w:tentative="1">
      <w:start w:val="1"/>
      <w:numFmt w:val="lowerLetter"/>
      <w:lvlText w:val="%2."/>
      <w:lvlJc w:val="left"/>
      <w:pPr>
        <w:ind w:left="1330" w:hanging="360"/>
      </w:pPr>
    </w:lvl>
    <w:lvl w:ilvl="2" w:tplc="0408001B" w:tentative="1">
      <w:start w:val="1"/>
      <w:numFmt w:val="lowerRoman"/>
      <w:lvlText w:val="%3."/>
      <w:lvlJc w:val="right"/>
      <w:pPr>
        <w:ind w:left="2050" w:hanging="180"/>
      </w:pPr>
    </w:lvl>
    <w:lvl w:ilvl="3" w:tplc="0408000F" w:tentative="1">
      <w:start w:val="1"/>
      <w:numFmt w:val="decimal"/>
      <w:lvlText w:val="%4."/>
      <w:lvlJc w:val="left"/>
      <w:pPr>
        <w:ind w:left="2770" w:hanging="360"/>
      </w:pPr>
    </w:lvl>
    <w:lvl w:ilvl="4" w:tplc="04080019" w:tentative="1">
      <w:start w:val="1"/>
      <w:numFmt w:val="lowerLetter"/>
      <w:lvlText w:val="%5."/>
      <w:lvlJc w:val="left"/>
      <w:pPr>
        <w:ind w:left="3490" w:hanging="360"/>
      </w:pPr>
    </w:lvl>
    <w:lvl w:ilvl="5" w:tplc="0408001B" w:tentative="1">
      <w:start w:val="1"/>
      <w:numFmt w:val="lowerRoman"/>
      <w:lvlText w:val="%6."/>
      <w:lvlJc w:val="right"/>
      <w:pPr>
        <w:ind w:left="4210" w:hanging="180"/>
      </w:pPr>
    </w:lvl>
    <w:lvl w:ilvl="6" w:tplc="0408000F" w:tentative="1">
      <w:start w:val="1"/>
      <w:numFmt w:val="decimal"/>
      <w:lvlText w:val="%7."/>
      <w:lvlJc w:val="left"/>
      <w:pPr>
        <w:ind w:left="4930" w:hanging="360"/>
      </w:pPr>
    </w:lvl>
    <w:lvl w:ilvl="7" w:tplc="04080019" w:tentative="1">
      <w:start w:val="1"/>
      <w:numFmt w:val="lowerLetter"/>
      <w:lvlText w:val="%8."/>
      <w:lvlJc w:val="left"/>
      <w:pPr>
        <w:ind w:left="5650" w:hanging="360"/>
      </w:pPr>
    </w:lvl>
    <w:lvl w:ilvl="8" w:tplc="0408001B" w:tentative="1">
      <w:start w:val="1"/>
      <w:numFmt w:val="lowerRoman"/>
      <w:lvlText w:val="%9."/>
      <w:lvlJc w:val="right"/>
      <w:pPr>
        <w:ind w:left="6370" w:hanging="180"/>
      </w:p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B9841F7"/>
    <w:multiLevelType w:val="hybridMultilevel"/>
    <w:tmpl w:val="210E8C70"/>
    <w:lvl w:ilvl="0" w:tplc="27F43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0104D02"/>
    <w:multiLevelType w:val="hybridMultilevel"/>
    <w:tmpl w:val="5F0CE6F6"/>
    <w:lvl w:ilvl="0" w:tplc="1CC8978A">
      <w:start w:val="1"/>
      <w:numFmt w:val="decimal"/>
      <w:lvlText w:val="%1."/>
      <w:lvlJc w:val="left"/>
      <w:pPr>
        <w:tabs>
          <w:tab w:val="num" w:pos="720"/>
        </w:tabs>
        <w:ind w:left="720" w:hanging="360"/>
      </w:pPr>
      <w:rPr>
        <w:rFonts w:hint="default"/>
        <w:b/>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7">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1162548"/>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4">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266BA5"/>
    <w:multiLevelType w:val="hybridMultilevel"/>
    <w:tmpl w:val="C51E8A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1">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2">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0">
    <w:nsid w:val="75D37E3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5"/>
  </w:num>
  <w:num w:numId="5">
    <w:abstractNumId w:val="11"/>
  </w:num>
  <w:num w:numId="6">
    <w:abstractNumId w:val="43"/>
  </w:num>
  <w:num w:numId="7">
    <w:abstractNumId w:val="29"/>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7"/>
  </w:num>
  <w:num w:numId="11">
    <w:abstractNumId w:val="19"/>
  </w:num>
  <w:num w:numId="12">
    <w:abstractNumId w:val="35"/>
  </w:num>
  <w:num w:numId="13">
    <w:abstractNumId w:val="37"/>
  </w:num>
  <w:num w:numId="14">
    <w:abstractNumId w:val="12"/>
  </w:num>
  <w:num w:numId="1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3"/>
  </w:num>
  <w:num w:numId="19">
    <w:abstractNumId w:val="22"/>
  </w:num>
  <w:num w:numId="20">
    <w:abstractNumId w:val="16"/>
  </w:num>
  <w:num w:numId="21">
    <w:abstractNumId w:val="41"/>
  </w:num>
  <w:num w:numId="22">
    <w:abstractNumId w:val="32"/>
  </w:num>
  <w:num w:numId="23">
    <w:abstractNumId w:val="18"/>
  </w:num>
  <w:num w:numId="24">
    <w:abstractNumId w:val="36"/>
  </w:num>
  <w:num w:numId="25">
    <w:abstractNumId w:val="9"/>
  </w:num>
  <w:num w:numId="26">
    <w:abstractNumId w:val="23"/>
  </w:num>
  <w:num w:numId="2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28"/>
  </w:num>
  <w:num w:numId="32">
    <w:abstractNumId w:val="8"/>
  </w:num>
  <w:num w:numId="33">
    <w:abstractNumId w:val="38"/>
  </w:num>
  <w:num w:numId="34">
    <w:abstractNumId w:val="21"/>
  </w:num>
  <w:num w:numId="35">
    <w:abstractNumId w:val="40"/>
  </w:num>
  <w:num w:numId="36">
    <w:abstractNumId w:val="26"/>
  </w:num>
  <w:num w:numId="37">
    <w:abstractNumId w:val="1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5E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580"/>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3C24"/>
    <w:rsid w:val="004E4184"/>
    <w:rsid w:val="004E6300"/>
    <w:rsid w:val="004E6C41"/>
    <w:rsid w:val="004F0A30"/>
    <w:rsid w:val="004F48C2"/>
    <w:rsid w:val="004F531A"/>
    <w:rsid w:val="004F67C4"/>
    <w:rsid w:val="00502A0E"/>
    <w:rsid w:val="005041B7"/>
    <w:rsid w:val="00504BF4"/>
    <w:rsid w:val="00506A64"/>
    <w:rsid w:val="00514624"/>
    <w:rsid w:val="005151CD"/>
    <w:rsid w:val="00517676"/>
    <w:rsid w:val="00522188"/>
    <w:rsid w:val="00525CFA"/>
    <w:rsid w:val="005263FB"/>
    <w:rsid w:val="00527024"/>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58C"/>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366F"/>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290"/>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2E69"/>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6B0F"/>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275"/>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BF2"/>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4360"/>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94EB22F-7B9E-467E-B03F-F710AD77D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1114</Words>
  <Characters>6016</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2018-09-18T08:23:00Z</cp:lastPrinted>
  <dcterms:created xsi:type="dcterms:W3CDTF">2018-09-18T06:44:00Z</dcterms:created>
  <dcterms:modified xsi:type="dcterms:W3CDTF">2018-09-18T08:29:00Z</dcterms:modified>
</cp:coreProperties>
</file>