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253"/>
        <w:gridCol w:w="4933"/>
      </w:tblGrid>
      <w:tr w:rsidR="00E3371C" w:rsidRPr="001A31D4" w:rsidTr="006C471C">
        <w:trPr>
          <w:trHeight w:val="47"/>
        </w:trPr>
        <w:tc>
          <w:tcPr>
            <w:tcW w:w="4253" w:type="dxa"/>
            <w:shd w:val="clear" w:color="auto" w:fill="D9D9D9"/>
          </w:tcPr>
          <w:p w:rsidR="00E3371C" w:rsidRPr="0084586B" w:rsidRDefault="00E3371C" w:rsidP="006C471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4327">
              <w:rPr>
                <w:rFonts w:ascii="Tahoma" w:hAnsi="Tahoma" w:cs="Tahoma"/>
                <w:b/>
                <w:bCs/>
                <w:sz w:val="22"/>
                <w:szCs w:val="22"/>
              </w:rPr>
              <w:t>494</w:t>
            </w:r>
            <w:r w:rsidRPr="0084586B">
              <w:rPr>
                <w:rFonts w:ascii="Tahoma" w:hAnsi="Tahoma" w:cs="Tahoma"/>
                <w:b/>
                <w:bCs/>
                <w:sz w:val="22"/>
                <w:szCs w:val="22"/>
              </w:rPr>
              <w:t>/2018</w:t>
            </w:r>
          </w:p>
        </w:tc>
        <w:tc>
          <w:tcPr>
            <w:tcW w:w="4933"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C471C">
        <w:trPr>
          <w:trHeight w:val="740"/>
        </w:trPr>
        <w:tc>
          <w:tcPr>
            <w:tcW w:w="4253" w:type="dxa"/>
          </w:tcPr>
          <w:p w:rsidR="00E3371C" w:rsidRPr="0084586B" w:rsidRDefault="00E3371C" w:rsidP="007E5C5E">
            <w:pPr>
              <w:rPr>
                <w:rStyle w:val="af1"/>
                <w:rFonts w:ascii="Tahoma" w:hAnsi="Tahoma" w:cs="Tahoma"/>
                <w:b/>
                <w:i w:val="0"/>
              </w:rPr>
            </w:pPr>
          </w:p>
          <w:p w:rsidR="00E3371C" w:rsidRPr="009C1449" w:rsidRDefault="009C1449" w:rsidP="009C1449">
            <w:pPr>
              <w:pStyle w:val="ab"/>
              <w:rPr>
                <w:rStyle w:val="af1"/>
                <w:b/>
                <w:i w:val="0"/>
              </w:rPr>
            </w:pPr>
            <w:r w:rsidRPr="009C1449">
              <w:rPr>
                <w:rStyle w:val="af1"/>
                <w:b/>
                <w:i w:val="0"/>
              </w:rPr>
              <w:t>ΑΔΑ: 6ΔΦΒΩΨΑ-8Κ4</w:t>
            </w:r>
          </w:p>
        </w:tc>
        <w:tc>
          <w:tcPr>
            <w:tcW w:w="4933" w:type="dxa"/>
            <w:shd w:val="clear" w:color="auto" w:fill="D9D9D9"/>
          </w:tcPr>
          <w:p w:rsidR="00E3371C" w:rsidRPr="008C6BCD" w:rsidRDefault="00E3371C" w:rsidP="006C471C">
            <w:pPr>
              <w:jc w:val="both"/>
              <w:rPr>
                <w:rStyle w:val="af1"/>
                <w:rFonts w:ascii="Tahoma" w:hAnsi="Tahoma" w:cs="Tahoma"/>
                <w:b/>
                <w:i w:val="0"/>
                <w:iCs w:val="0"/>
              </w:rPr>
            </w:pPr>
            <w:r w:rsidRPr="008C6BCD">
              <w:rPr>
                <w:rFonts w:ascii="Tahoma" w:hAnsi="Tahoma" w:cs="Tahoma"/>
                <w:b/>
                <w:sz w:val="22"/>
                <w:szCs w:val="22"/>
              </w:rPr>
              <w:t>«</w:t>
            </w:r>
            <w:r w:rsidR="008E148D" w:rsidRPr="008E148D">
              <w:rPr>
                <w:rFonts w:ascii="Tahoma" w:hAnsi="Tahoma" w:cs="Tahoma"/>
                <w:b/>
                <w:sz w:val="22"/>
                <w:szCs w:val="22"/>
              </w:rPr>
              <w:t>Αναμόρφωση προϋπολογισμού (</w:t>
            </w:r>
            <w:proofErr w:type="spellStart"/>
            <w:r w:rsidR="008E148D" w:rsidRPr="008E148D">
              <w:rPr>
                <w:rFonts w:ascii="Tahoma" w:hAnsi="Tahoma" w:cs="Tahoma"/>
                <w:b/>
                <w:sz w:val="22"/>
                <w:szCs w:val="22"/>
              </w:rPr>
              <w:t>αριθμ</w:t>
            </w:r>
            <w:proofErr w:type="spellEnd"/>
            <w:r w:rsidR="008E148D" w:rsidRPr="008E148D">
              <w:rPr>
                <w:rFonts w:ascii="Tahoma" w:hAnsi="Tahoma" w:cs="Tahoma"/>
                <w:b/>
                <w:sz w:val="22"/>
                <w:szCs w:val="22"/>
              </w:rPr>
              <w:t>. 4</w:t>
            </w:r>
            <w:r w:rsidR="006C471C">
              <w:rPr>
                <w:rFonts w:ascii="Tahoma" w:hAnsi="Tahoma" w:cs="Tahoma"/>
                <w:b/>
                <w:sz w:val="22"/>
                <w:szCs w:val="22"/>
              </w:rPr>
              <w:t>57</w:t>
            </w:r>
            <w:r w:rsidR="008E148D" w:rsidRPr="008E148D">
              <w:rPr>
                <w:rFonts w:ascii="Tahoma" w:hAnsi="Tahoma" w:cs="Tahoma"/>
                <w:b/>
                <w:sz w:val="22"/>
                <w:szCs w:val="22"/>
              </w:rPr>
              <w:t>/2018 Α.Ο.Ε.)</w:t>
            </w:r>
            <w:r w:rsidR="00880E3E" w:rsidRPr="00F54402">
              <w:rPr>
                <w:rFonts w:ascii="Tahoma" w:hAnsi="Tahoma" w:cs="Tahoma"/>
                <w:b/>
                <w:sz w:val="22"/>
                <w:szCs w:val="22"/>
              </w:rPr>
              <w:t>»</w:t>
            </w:r>
          </w:p>
        </w:tc>
      </w:tr>
    </w:tbl>
    <w:p w:rsidR="00102808" w:rsidRDefault="00102808" w:rsidP="00C62F63">
      <w:pPr>
        <w:pStyle w:val="af4"/>
        <w:spacing w:line="276" w:lineRule="auto"/>
        <w:jc w:val="both"/>
        <w:rPr>
          <w:rFonts w:ascii="Tahoma" w:hAnsi="Tahoma" w:cs="Tahoma"/>
          <w:szCs w:val="22"/>
        </w:rPr>
      </w:pPr>
    </w:p>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6C471C">
        <w:rPr>
          <w:rFonts w:ascii="Tahoma" w:hAnsi="Tahoma" w:cs="Tahoma"/>
          <w:szCs w:val="22"/>
        </w:rPr>
        <w:t xml:space="preserve">εντεκάτη  </w:t>
      </w:r>
      <w:r w:rsidR="00C62F63">
        <w:rPr>
          <w:rFonts w:ascii="Tahoma" w:hAnsi="Tahoma" w:cs="Tahoma"/>
          <w:szCs w:val="22"/>
        </w:rPr>
        <w:t>(</w:t>
      </w:r>
      <w:r w:rsidR="00744E95">
        <w:rPr>
          <w:rFonts w:ascii="Tahoma" w:hAnsi="Tahoma" w:cs="Tahoma"/>
          <w:szCs w:val="22"/>
        </w:rPr>
        <w:t>11</w:t>
      </w:r>
      <w:r w:rsidR="00C62F63">
        <w:rPr>
          <w:rFonts w:ascii="Tahoma" w:hAnsi="Tahoma" w:cs="Tahoma"/>
          <w:szCs w:val="22"/>
        </w:rPr>
        <w:t xml:space="preserve">)  του μηνός  </w:t>
      </w:r>
      <w:r w:rsidR="00744E95">
        <w:rPr>
          <w:rFonts w:ascii="Tahoma" w:hAnsi="Tahoma" w:cs="Tahoma"/>
          <w:szCs w:val="22"/>
        </w:rPr>
        <w:t>Σεπτεμβρίου</w:t>
      </w:r>
      <w:r w:rsidR="00C62F63">
        <w:rPr>
          <w:rFonts w:ascii="Tahoma" w:hAnsi="Tahoma" w:cs="Tahoma"/>
          <w:szCs w:val="22"/>
        </w:rPr>
        <w:t xml:space="preserve"> του έτους 2018 ημέρα  </w:t>
      </w:r>
      <w:r w:rsidR="00744E95">
        <w:rPr>
          <w:rFonts w:ascii="Tahoma" w:hAnsi="Tahoma" w:cs="Tahoma"/>
          <w:szCs w:val="22"/>
        </w:rPr>
        <w:t>Τρίτη</w:t>
      </w:r>
      <w:r w:rsidR="00C62F63">
        <w:rPr>
          <w:rFonts w:ascii="Tahoma" w:hAnsi="Tahoma" w:cs="Tahoma"/>
          <w:szCs w:val="22"/>
        </w:rPr>
        <w:t xml:space="preserve">  και ώρα 1</w:t>
      </w:r>
      <w:r w:rsidR="00744E95">
        <w:rPr>
          <w:rFonts w:ascii="Tahoma" w:hAnsi="Tahoma" w:cs="Tahoma"/>
          <w:szCs w:val="22"/>
        </w:rPr>
        <w:t>5</w:t>
      </w:r>
      <w:r w:rsidR="00C62F63">
        <w:rPr>
          <w:rFonts w:ascii="Tahoma" w:hAnsi="Tahoma" w:cs="Tahoma"/>
          <w:szCs w:val="22"/>
        </w:rPr>
        <w:t>.</w:t>
      </w:r>
      <w:r w:rsidR="00744E95">
        <w:rPr>
          <w:rFonts w:ascii="Tahoma" w:hAnsi="Tahoma" w:cs="Tahoma"/>
          <w:szCs w:val="22"/>
        </w:rPr>
        <w:t>15</w:t>
      </w:r>
      <w:r w:rsidR="00C62F63">
        <w:rPr>
          <w:rFonts w:ascii="Tahoma" w:hAnsi="Tahoma" w:cs="Tahoma"/>
          <w:szCs w:val="22"/>
        </w:rPr>
        <w:t xml:space="preserve">, το Δημοτικό Συμβούλιο του Δήμου Αρταίων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6C471C" w:rsidRPr="006C471C">
        <w:rPr>
          <w:rFonts w:ascii="Tahoma" w:hAnsi="Tahoma" w:cs="Tahoma"/>
        </w:rPr>
        <w:t>21384</w:t>
      </w:r>
      <w:r w:rsidR="00A81E18" w:rsidRPr="00A81E18">
        <w:rPr>
          <w:rFonts w:ascii="Tahoma" w:hAnsi="Tahoma" w:cs="Tahoma"/>
          <w:bCs/>
          <w:color w:val="000000"/>
          <w:sz w:val="24"/>
          <w:lang w:eastAsia="el-GR"/>
        </w:rPr>
        <w:t>/</w:t>
      </w:r>
      <w:r w:rsidR="006C471C">
        <w:rPr>
          <w:rFonts w:ascii="Tahoma" w:hAnsi="Tahoma" w:cs="Tahoma"/>
          <w:bCs/>
          <w:color w:val="000000"/>
          <w:sz w:val="24"/>
          <w:lang w:eastAsia="el-GR"/>
        </w:rPr>
        <w:t>11</w:t>
      </w:r>
      <w:r w:rsidR="00A81E18" w:rsidRPr="00A81E18">
        <w:rPr>
          <w:rFonts w:ascii="Tahoma" w:hAnsi="Tahoma" w:cs="Tahoma"/>
          <w:bCs/>
          <w:color w:val="000000"/>
          <w:sz w:val="24"/>
          <w:lang w:eastAsia="el-GR"/>
        </w:rPr>
        <w:t>-</w:t>
      </w:r>
      <w:r w:rsidR="006C471C">
        <w:rPr>
          <w:rFonts w:ascii="Tahoma" w:hAnsi="Tahoma" w:cs="Tahoma"/>
          <w:bCs/>
          <w:color w:val="000000"/>
          <w:sz w:val="24"/>
          <w:lang w:eastAsia="el-GR"/>
        </w:rPr>
        <w:t>9</w:t>
      </w:r>
      <w:r w:rsidR="00A81E18" w:rsidRPr="00A81E18">
        <w:rPr>
          <w:rFonts w:ascii="Tahoma" w:hAnsi="Tahoma" w:cs="Tahoma"/>
          <w:bCs/>
          <w:color w:val="000000"/>
          <w:sz w:val="24"/>
          <w:lang w:eastAsia="el-GR"/>
        </w:rPr>
        <w:t>-2018</w:t>
      </w:r>
      <w:r w:rsidR="00A81E18">
        <w:rPr>
          <w:rFonts w:ascii="Tahoma" w:hAnsi="Tahoma" w:cs="Tahoma"/>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4C6806" w:rsidRDefault="004C6806" w:rsidP="00C62F63">
      <w:pPr>
        <w:pStyle w:val="af4"/>
        <w:spacing w:line="276" w:lineRule="auto"/>
        <w:jc w:val="both"/>
        <w:rPr>
          <w:rFonts w:ascii="Tahoma" w:hAnsi="Tahoma" w:cs="Tahoma"/>
          <w:szCs w:val="13"/>
        </w:rPr>
      </w:pP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C6806">
        <w:trPr>
          <w:trHeight w:val="4603"/>
        </w:trPr>
        <w:tc>
          <w:tcPr>
            <w:tcW w:w="4698" w:type="dxa"/>
          </w:tcPr>
          <w:p w:rsidR="00C62F63"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674327">
            <w:pPr>
              <w:pStyle w:val="ab"/>
              <w:numPr>
                <w:ilvl w:val="0"/>
                <w:numId w:val="33"/>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 xml:space="preserve">Νταλάκας Δημήτριος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Καραγεώργος</w:t>
            </w:r>
            <w:proofErr w:type="spellEnd"/>
            <w:r w:rsidRPr="00674327">
              <w:rPr>
                <w:rFonts w:ascii="Tahoma" w:hAnsi="Tahoma" w:cs="Tahoma"/>
                <w:sz w:val="22"/>
                <w:szCs w:val="22"/>
              </w:rPr>
              <w:t xml:space="preserve"> Γεώργιος</w:t>
            </w:r>
          </w:p>
          <w:p w:rsidR="00EB5207" w:rsidRPr="00674327" w:rsidRDefault="00EB5207" w:rsidP="00674327">
            <w:pPr>
              <w:pStyle w:val="ab"/>
              <w:numPr>
                <w:ilvl w:val="0"/>
                <w:numId w:val="33"/>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 xml:space="preserve">Σφήκας Δημήτριος </w:t>
            </w:r>
          </w:p>
          <w:p w:rsidR="004C6806"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w:t>
            </w:r>
            <w:r w:rsidR="004C6806" w:rsidRPr="00674327">
              <w:rPr>
                <w:rFonts w:ascii="Tahoma" w:hAnsi="Tahoma" w:cs="Tahoma"/>
                <w:sz w:val="22"/>
                <w:szCs w:val="22"/>
              </w:rPr>
              <w:t xml:space="preserve"> </w:t>
            </w:r>
          </w:p>
          <w:p w:rsidR="00C62F63"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w:t>
            </w:r>
          </w:p>
        </w:tc>
        <w:tc>
          <w:tcPr>
            <w:tcW w:w="4698" w:type="dxa"/>
          </w:tcPr>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Στασινός</w:t>
            </w:r>
            <w:proofErr w:type="spellEnd"/>
            <w:r w:rsidRPr="00674327">
              <w:rPr>
                <w:rFonts w:ascii="Tahoma" w:hAnsi="Tahoma" w:cs="Tahoma"/>
                <w:sz w:val="22"/>
                <w:szCs w:val="22"/>
              </w:rPr>
              <w:t xml:space="preserve"> Παύλος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 xml:space="preserve">Παπαμιχαήλ Κων/νος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 xml:space="preserve">Κοσμάς Ηλίας </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Ντέμσια</w:t>
            </w:r>
            <w:proofErr w:type="spellEnd"/>
            <w:r w:rsidRPr="00674327">
              <w:rPr>
                <w:rFonts w:ascii="Tahoma" w:hAnsi="Tahoma" w:cs="Tahoma"/>
                <w:sz w:val="22"/>
                <w:szCs w:val="22"/>
              </w:rPr>
              <w:t xml:space="preserve"> Αικατερίνη</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Ζυγουβέλης</w:t>
            </w:r>
            <w:proofErr w:type="spellEnd"/>
            <w:r w:rsidRPr="00674327">
              <w:rPr>
                <w:rFonts w:ascii="Tahoma" w:hAnsi="Tahoma" w:cs="Tahoma"/>
                <w:sz w:val="22"/>
                <w:szCs w:val="22"/>
              </w:rPr>
              <w:t xml:space="preserve"> Παναγιώτης</w:t>
            </w:r>
          </w:p>
          <w:p w:rsidR="00465BAC"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 xml:space="preserve">Παπαλέξης Ιωάννης </w:t>
            </w:r>
          </w:p>
          <w:p w:rsidR="00EB5207" w:rsidRPr="00674327" w:rsidRDefault="00465BAC" w:rsidP="00674327">
            <w:pPr>
              <w:pStyle w:val="ab"/>
              <w:numPr>
                <w:ilvl w:val="0"/>
                <w:numId w:val="33"/>
              </w:numPr>
              <w:jc w:val="both"/>
              <w:rPr>
                <w:rFonts w:ascii="Tahoma" w:hAnsi="Tahoma" w:cs="Tahoma"/>
              </w:rPr>
            </w:pPr>
            <w:r w:rsidRPr="00674327">
              <w:rPr>
                <w:rFonts w:ascii="Tahoma" w:hAnsi="Tahoma" w:cs="Tahoma"/>
                <w:sz w:val="22"/>
                <w:szCs w:val="22"/>
              </w:rPr>
              <w:t>Βασιλάκη-</w:t>
            </w:r>
            <w:proofErr w:type="spellStart"/>
            <w:r w:rsidRPr="00674327">
              <w:rPr>
                <w:rFonts w:ascii="Tahoma" w:hAnsi="Tahoma" w:cs="Tahoma"/>
                <w:sz w:val="22"/>
                <w:szCs w:val="22"/>
              </w:rPr>
              <w:t>Μητρογιώργου</w:t>
            </w:r>
            <w:proofErr w:type="spellEnd"/>
            <w:r w:rsidRPr="00674327">
              <w:rPr>
                <w:rFonts w:ascii="Tahoma" w:hAnsi="Tahoma" w:cs="Tahoma"/>
                <w:sz w:val="22"/>
                <w:szCs w:val="22"/>
              </w:rPr>
              <w:t xml:space="preserve"> Βικτωρία</w:t>
            </w:r>
            <w:r w:rsidR="00EB5207" w:rsidRPr="00674327">
              <w:rPr>
                <w:rFonts w:ascii="Tahoma" w:hAnsi="Tahoma" w:cs="Tahoma"/>
                <w:sz w:val="22"/>
                <w:szCs w:val="22"/>
              </w:rPr>
              <w:t xml:space="preserve">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Βλάρας</w:t>
            </w:r>
            <w:proofErr w:type="spellEnd"/>
            <w:r w:rsidRPr="00674327">
              <w:rPr>
                <w:rFonts w:ascii="Tahoma" w:hAnsi="Tahoma" w:cs="Tahoma"/>
                <w:sz w:val="22"/>
                <w:szCs w:val="22"/>
              </w:rPr>
              <w:t xml:space="preserve"> Γρηγόριος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Παπακίτσος</w:t>
            </w:r>
            <w:proofErr w:type="spellEnd"/>
            <w:r w:rsidRPr="00674327">
              <w:rPr>
                <w:rFonts w:ascii="Tahoma" w:hAnsi="Tahoma" w:cs="Tahoma"/>
                <w:sz w:val="22"/>
                <w:szCs w:val="22"/>
              </w:rPr>
              <w:t xml:space="preserve"> Στέφανος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Ξυλογιάννης</w:t>
            </w:r>
            <w:proofErr w:type="spellEnd"/>
            <w:r w:rsidRPr="00674327">
              <w:rPr>
                <w:rFonts w:ascii="Tahoma" w:hAnsi="Tahoma" w:cs="Tahoma"/>
                <w:sz w:val="22"/>
                <w:szCs w:val="22"/>
              </w:rPr>
              <w:t xml:space="preserve"> Άγγελος</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Παπάζογλου Χαράλαμπος</w:t>
            </w:r>
          </w:p>
          <w:p w:rsidR="00EB5207" w:rsidRPr="00674327" w:rsidRDefault="004C6806" w:rsidP="00674327">
            <w:pPr>
              <w:pStyle w:val="ab"/>
              <w:numPr>
                <w:ilvl w:val="0"/>
                <w:numId w:val="33"/>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p w:rsidR="00C62F63" w:rsidRPr="00F209B0" w:rsidRDefault="00C62F63" w:rsidP="00F209B0">
            <w:pPr>
              <w:ind w:left="360"/>
              <w:jc w:val="both"/>
              <w:rPr>
                <w:rFonts w:ascii="Tahoma" w:hAnsi="Tahoma" w:cs="Tahoma"/>
                <w:b/>
                <w:color w:val="000000"/>
                <w:spacing w:val="-20"/>
              </w:rPr>
            </w:pPr>
          </w:p>
        </w:tc>
      </w:tr>
    </w:tbl>
    <w:p w:rsidR="00674327" w:rsidRDefault="00674327" w:rsidP="00C62F63">
      <w:pPr>
        <w:spacing w:line="276" w:lineRule="auto"/>
        <w:jc w:val="both"/>
        <w:rPr>
          <w:rFonts w:ascii="Tahoma" w:hAnsi="Tahoma" w:cs="Tahoma"/>
          <w:sz w:val="22"/>
          <w:szCs w:val="22"/>
        </w:rPr>
      </w:pPr>
    </w:p>
    <w:p w:rsidR="00C62F63" w:rsidRDefault="004C6806" w:rsidP="00C62F63">
      <w:pPr>
        <w:spacing w:line="276" w:lineRule="auto"/>
        <w:jc w:val="both"/>
        <w:rPr>
          <w:rFonts w:ascii="Tahoma" w:hAnsi="Tahoma" w:cs="Tahoma"/>
          <w:sz w:val="22"/>
          <w:szCs w:val="22"/>
        </w:rPr>
      </w:pPr>
      <w:r>
        <w:rPr>
          <w:rFonts w:ascii="Tahoma" w:hAnsi="Tahoma" w:cs="Tahoma"/>
          <w:sz w:val="22"/>
          <w:szCs w:val="22"/>
        </w:rPr>
        <w:t xml:space="preserve">  </w:t>
      </w:r>
      <w:r w:rsidR="00681611">
        <w:rPr>
          <w:rFonts w:ascii="Tahoma" w:hAnsi="Tahoma" w:cs="Tahoma"/>
          <w:sz w:val="22"/>
          <w:szCs w:val="22"/>
        </w:rPr>
        <w:t xml:space="preserve">     </w:t>
      </w:r>
      <w:r w:rsidR="00C62F63">
        <w:rPr>
          <w:rFonts w:ascii="Tahoma" w:hAnsi="Tahoma" w:cs="Tahoma"/>
          <w:sz w:val="22"/>
          <w:szCs w:val="22"/>
        </w:rPr>
        <w:t xml:space="preserve">Στη συνεδρίαση </w:t>
      </w:r>
      <w:r>
        <w:rPr>
          <w:rFonts w:ascii="Tahoma" w:hAnsi="Tahoma" w:cs="Tahoma"/>
          <w:sz w:val="22"/>
          <w:szCs w:val="22"/>
        </w:rPr>
        <w:t xml:space="preserve">δεν </w:t>
      </w:r>
      <w:r w:rsidR="00C62F63">
        <w:rPr>
          <w:rFonts w:ascii="Tahoma" w:hAnsi="Tahoma" w:cs="Tahoma"/>
          <w:sz w:val="22"/>
          <w:szCs w:val="22"/>
        </w:rPr>
        <w:t>παραβρέθηκ</w:t>
      </w:r>
      <w:r w:rsidR="00681611">
        <w:rPr>
          <w:rFonts w:ascii="Tahoma" w:hAnsi="Tahoma" w:cs="Tahoma"/>
          <w:sz w:val="22"/>
          <w:szCs w:val="22"/>
        </w:rPr>
        <w:t>αν</w:t>
      </w:r>
      <w:r w:rsidR="00C62F63">
        <w:rPr>
          <w:rFonts w:ascii="Tahoma" w:hAnsi="Tahoma" w:cs="Tahoma"/>
          <w:sz w:val="22"/>
          <w:szCs w:val="22"/>
        </w:rPr>
        <w:t xml:space="preserve"> Πρόεδρο</w:t>
      </w:r>
      <w:r w:rsidR="00681611">
        <w:rPr>
          <w:rFonts w:ascii="Tahoma" w:hAnsi="Tahoma" w:cs="Tahoma"/>
          <w:sz w:val="22"/>
          <w:szCs w:val="22"/>
        </w:rPr>
        <w:t>ι</w:t>
      </w:r>
      <w:r w:rsidR="00C62F63">
        <w:rPr>
          <w:rFonts w:ascii="Tahoma" w:hAnsi="Tahoma" w:cs="Tahoma"/>
          <w:sz w:val="22"/>
          <w:szCs w:val="22"/>
        </w:rPr>
        <w:t xml:space="preserve"> των </w:t>
      </w:r>
      <w:proofErr w:type="spellStart"/>
      <w:r w:rsidR="00C62F63">
        <w:rPr>
          <w:rFonts w:ascii="Tahoma" w:hAnsi="Tahoma" w:cs="Tahoma"/>
          <w:sz w:val="22"/>
          <w:szCs w:val="22"/>
        </w:rPr>
        <w:t>Δημ</w:t>
      </w:r>
      <w:proofErr w:type="spellEnd"/>
      <w:r w:rsidR="00C62F63">
        <w:rPr>
          <w:rFonts w:ascii="Tahoma" w:hAnsi="Tahoma" w:cs="Tahoma"/>
          <w:sz w:val="22"/>
          <w:szCs w:val="22"/>
        </w:rPr>
        <w:t>. Ενοτήτων και Τοπικών Κοινοτήτων δεν παραβρέθηκαν αν και νόμιμα κλήθηκαν.</w:t>
      </w:r>
    </w:p>
    <w:p w:rsidR="004C6806" w:rsidRDefault="004C6806" w:rsidP="00C62F63">
      <w:pPr>
        <w:spacing w:line="276" w:lineRule="auto"/>
        <w:jc w:val="both"/>
        <w:rPr>
          <w:rFonts w:ascii="Tahoma" w:hAnsi="Tahoma" w:cs="Tahoma"/>
          <w:sz w:val="22"/>
          <w:szCs w:val="22"/>
        </w:rPr>
      </w:pPr>
    </w:p>
    <w:p w:rsidR="00C62F63" w:rsidRDefault="00C62F63"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65BAC">
        <w:rPr>
          <w:rFonts w:ascii="Tahoma" w:hAnsi="Tahoma" w:cs="Tahoma"/>
          <w:sz w:val="22"/>
          <w:szCs w:val="22"/>
        </w:rPr>
        <w:t xml:space="preserve">      </w:t>
      </w:r>
      <w:r>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C6806" w:rsidRDefault="004C6806" w:rsidP="00C62F63">
      <w:pPr>
        <w:shd w:val="clear" w:color="auto" w:fill="FFFFFF"/>
        <w:tabs>
          <w:tab w:val="left" w:pos="8640"/>
          <w:tab w:val="left" w:pos="9000"/>
        </w:tabs>
        <w:spacing w:line="276" w:lineRule="auto"/>
        <w:jc w:val="both"/>
        <w:rPr>
          <w:rFonts w:ascii="Tahoma" w:hAnsi="Tahoma" w:cs="Tahoma"/>
          <w:sz w:val="22"/>
          <w:szCs w:val="22"/>
        </w:rPr>
      </w:pPr>
    </w:p>
    <w:p w:rsidR="008E148D" w:rsidRDefault="00C57CE7" w:rsidP="008E148D">
      <w:pPr>
        <w:pStyle w:val="af4"/>
        <w:spacing w:line="276" w:lineRule="auto"/>
        <w:jc w:val="both"/>
        <w:rPr>
          <w:rStyle w:val="Chara"/>
          <w:rFonts w:ascii="Tahoma" w:hAnsi="Tahoma" w:cs="Tahoma"/>
          <w:sz w:val="22"/>
          <w:szCs w:val="22"/>
        </w:rPr>
      </w:pPr>
      <w:r w:rsidRPr="008C6BCD">
        <w:rPr>
          <w:rFonts w:ascii="Tahoma" w:hAnsi="Tahoma" w:cs="Tahoma"/>
          <w:szCs w:val="22"/>
          <w:shd w:val="clear" w:color="auto" w:fill="FFFFFF"/>
        </w:rPr>
        <w:t xml:space="preserve">     </w:t>
      </w:r>
      <w:r w:rsidR="00102808" w:rsidRPr="00E817BC">
        <w:rPr>
          <w:rFonts w:ascii="Tahoma" w:hAnsi="Tahoma" w:cs="Tahoma"/>
          <w:szCs w:val="22"/>
          <w:shd w:val="clear" w:color="auto" w:fill="FFFFFF"/>
        </w:rPr>
        <w:t xml:space="preserve">Ο Πρόεδρος κήρυξε την έναρξη της συνεδρίασης και εισηγούμενος το </w:t>
      </w:r>
      <w:r w:rsidR="008E148D">
        <w:rPr>
          <w:rFonts w:ascii="Tahoma" w:hAnsi="Tahoma" w:cs="Tahoma"/>
          <w:szCs w:val="22"/>
          <w:shd w:val="clear" w:color="auto" w:fill="FFFFFF"/>
        </w:rPr>
        <w:t>1</w:t>
      </w:r>
      <w:r w:rsidR="00102808" w:rsidRPr="00E817BC">
        <w:rPr>
          <w:rFonts w:ascii="Tahoma" w:hAnsi="Tahoma" w:cs="Tahoma"/>
          <w:szCs w:val="22"/>
        </w:rPr>
        <w:t>ο</w:t>
      </w:r>
      <w:r w:rsidR="00674327">
        <w:rPr>
          <w:rFonts w:ascii="Tahoma" w:hAnsi="Tahoma" w:cs="Tahoma"/>
          <w:szCs w:val="22"/>
          <w:shd w:val="clear" w:color="auto" w:fill="FFFFFF"/>
        </w:rPr>
        <w:t xml:space="preserve"> τακτικό </w:t>
      </w:r>
      <w:r w:rsidR="00102808" w:rsidRPr="00E02100">
        <w:rPr>
          <w:rFonts w:ascii="Tahoma" w:hAnsi="Tahoma" w:cs="Tahoma"/>
          <w:szCs w:val="22"/>
          <w:shd w:val="clear" w:color="auto" w:fill="FFFFFF"/>
        </w:rPr>
        <w:t>θέμα της ημερήσιας διάταξης «</w:t>
      </w:r>
      <w:r w:rsidR="00102808" w:rsidRPr="00E02100">
        <w:rPr>
          <w:rFonts w:ascii="Tahoma" w:hAnsi="Tahoma" w:cs="Tahoma"/>
          <w:szCs w:val="22"/>
        </w:rPr>
        <w:t> </w:t>
      </w:r>
      <w:r w:rsidR="008E148D" w:rsidRPr="008E148D">
        <w:rPr>
          <w:rFonts w:ascii="Tahoma" w:hAnsi="Tahoma" w:cs="Tahoma"/>
          <w:szCs w:val="22"/>
        </w:rPr>
        <w:t>Αναμόρφωση προϋπολογισμού (</w:t>
      </w:r>
      <w:proofErr w:type="spellStart"/>
      <w:r w:rsidR="008E148D" w:rsidRPr="008E148D">
        <w:rPr>
          <w:rFonts w:ascii="Tahoma" w:hAnsi="Tahoma" w:cs="Tahoma"/>
          <w:szCs w:val="22"/>
        </w:rPr>
        <w:t>αριθμ</w:t>
      </w:r>
      <w:proofErr w:type="spellEnd"/>
      <w:r w:rsidR="008E148D" w:rsidRPr="008E148D">
        <w:rPr>
          <w:rFonts w:ascii="Tahoma" w:hAnsi="Tahoma" w:cs="Tahoma"/>
          <w:szCs w:val="22"/>
        </w:rPr>
        <w:t>. 4</w:t>
      </w:r>
      <w:r w:rsidR="00674327">
        <w:rPr>
          <w:rFonts w:ascii="Tahoma" w:hAnsi="Tahoma" w:cs="Tahoma"/>
          <w:szCs w:val="22"/>
        </w:rPr>
        <w:t>57</w:t>
      </w:r>
      <w:r w:rsidR="008E148D" w:rsidRPr="008E148D">
        <w:rPr>
          <w:rFonts w:ascii="Tahoma" w:hAnsi="Tahoma" w:cs="Tahoma"/>
          <w:szCs w:val="22"/>
        </w:rPr>
        <w:t>/2018 Α.Ο.Ε.)</w:t>
      </w:r>
      <w:r w:rsidR="00102808" w:rsidRPr="00E02100">
        <w:rPr>
          <w:rFonts w:ascii="Tahoma" w:hAnsi="Tahoma" w:cs="Tahoma"/>
          <w:szCs w:val="22"/>
        </w:rPr>
        <w:t>»</w:t>
      </w:r>
      <w:r w:rsidR="00102808" w:rsidRPr="00E02100">
        <w:rPr>
          <w:rFonts w:ascii="Tahoma" w:hAnsi="Tahoma" w:cs="Tahoma"/>
          <w:color w:val="000000"/>
          <w:szCs w:val="22"/>
          <w:shd w:val="clear" w:color="auto" w:fill="FFFFFF"/>
        </w:rPr>
        <w:t xml:space="preserve"> </w:t>
      </w:r>
      <w:r w:rsidR="008E148D" w:rsidRPr="008C6BCD">
        <w:rPr>
          <w:rStyle w:val="Chara"/>
          <w:rFonts w:ascii="Tahoma" w:hAnsi="Tahoma" w:cs="Tahoma"/>
          <w:sz w:val="22"/>
          <w:szCs w:val="22"/>
        </w:rPr>
        <w:t>έθεσε υπόψη του Συμβουλίου την αριθμ.</w:t>
      </w:r>
      <w:r w:rsidR="00674327">
        <w:rPr>
          <w:rStyle w:val="Chara"/>
          <w:rFonts w:ascii="Tahoma" w:hAnsi="Tahoma" w:cs="Tahoma"/>
          <w:sz w:val="22"/>
          <w:szCs w:val="22"/>
        </w:rPr>
        <w:t>457</w:t>
      </w:r>
      <w:r w:rsidR="008E148D" w:rsidRPr="008C6BCD">
        <w:rPr>
          <w:rStyle w:val="Chara"/>
          <w:rFonts w:ascii="Tahoma" w:hAnsi="Tahoma" w:cs="Tahoma"/>
          <w:sz w:val="22"/>
          <w:szCs w:val="22"/>
        </w:rPr>
        <w:t xml:space="preserve">/2018  απόφαση  της Οικονομικής Επιτροπής και κατόπιν  έδωσε το λόγο στον αρμόδιο αντιδήμαρχο  κ. </w:t>
      </w:r>
      <w:proofErr w:type="spellStart"/>
      <w:r w:rsidR="008E148D" w:rsidRPr="008C6BCD">
        <w:rPr>
          <w:rStyle w:val="Chara"/>
          <w:rFonts w:ascii="Tahoma" w:hAnsi="Tahoma" w:cs="Tahoma"/>
          <w:sz w:val="22"/>
          <w:szCs w:val="22"/>
        </w:rPr>
        <w:t>Σιαφάκα</w:t>
      </w:r>
      <w:proofErr w:type="spellEnd"/>
      <w:r w:rsidR="008E148D" w:rsidRPr="008C6BCD">
        <w:rPr>
          <w:rStyle w:val="Chara"/>
          <w:rFonts w:ascii="Tahoma" w:hAnsi="Tahoma" w:cs="Tahoma"/>
          <w:sz w:val="22"/>
          <w:szCs w:val="22"/>
        </w:rPr>
        <w:t xml:space="preserve">  για περισσότερες διευκρινήσεις.</w:t>
      </w:r>
    </w:p>
    <w:p w:rsidR="004C6806" w:rsidRPr="008C6BCD" w:rsidRDefault="004C6806" w:rsidP="008E148D">
      <w:pPr>
        <w:pStyle w:val="af4"/>
        <w:spacing w:line="276" w:lineRule="auto"/>
        <w:jc w:val="both"/>
        <w:rPr>
          <w:rStyle w:val="Chara"/>
          <w:rFonts w:ascii="Tahoma" w:hAnsi="Tahoma" w:cs="Tahoma"/>
          <w:sz w:val="22"/>
          <w:szCs w:val="22"/>
        </w:rPr>
      </w:pPr>
    </w:p>
    <w:p w:rsidR="008E148D" w:rsidRDefault="008E148D" w:rsidP="008E148D">
      <w:pPr>
        <w:spacing w:line="276" w:lineRule="auto"/>
        <w:jc w:val="both"/>
        <w:rPr>
          <w:rFonts w:ascii="Tahoma" w:hAnsi="Tahoma" w:cs="Tahoma"/>
          <w:sz w:val="22"/>
          <w:szCs w:val="22"/>
        </w:rPr>
      </w:pPr>
      <w:r w:rsidRPr="008C6BCD">
        <w:rPr>
          <w:rFonts w:ascii="Tahoma" w:hAnsi="Tahoma" w:cs="Tahoma"/>
          <w:sz w:val="22"/>
          <w:szCs w:val="22"/>
        </w:rPr>
        <w:lastRenderedPageBreak/>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44E95" w:rsidRPr="008C6BCD" w:rsidRDefault="00744E95" w:rsidP="008E148D">
      <w:pPr>
        <w:spacing w:line="276" w:lineRule="auto"/>
        <w:jc w:val="both"/>
        <w:rPr>
          <w:rFonts w:ascii="Tahoma" w:hAnsi="Tahoma" w:cs="Tahoma"/>
          <w:sz w:val="22"/>
          <w:szCs w:val="22"/>
        </w:rPr>
      </w:pP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8E148D" w:rsidRPr="008555D9" w:rsidRDefault="008E148D" w:rsidP="008E148D">
      <w:pPr>
        <w:rPr>
          <w:rFonts w:ascii="Tahoma" w:hAnsi="Tahoma" w:cs="Tahoma"/>
          <w:color w:val="000000"/>
          <w:sz w:val="22"/>
          <w:szCs w:val="22"/>
          <w:shd w:val="clear" w:color="auto" w:fill="FFFFFF"/>
        </w:rPr>
      </w:pPr>
      <w:r w:rsidRPr="001E26BD">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Αφού έλαβε υπόψη τον Ν.3463/06, Ν.3852/10 την εισήγηση</w:t>
      </w:r>
      <w:r>
        <w:rPr>
          <w:rFonts w:ascii="Tahoma" w:hAnsi="Tahoma" w:cs="Tahoma"/>
          <w:color w:val="000000"/>
          <w:sz w:val="22"/>
          <w:szCs w:val="22"/>
          <w:shd w:val="clear" w:color="auto" w:fill="FFFFFF"/>
        </w:rPr>
        <w:t>,</w:t>
      </w:r>
      <w:r w:rsidRPr="0009446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την απόφαση της Ο.Ε.</w:t>
      </w:r>
      <w:r w:rsidRPr="008555D9">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και</w:t>
      </w:r>
      <w:r w:rsidRPr="008555D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γενομένης ψηφοφορίας κατά την οποία ο κ. </w:t>
      </w:r>
      <w:proofErr w:type="spellStart"/>
      <w:r w:rsidR="00674327">
        <w:rPr>
          <w:rFonts w:ascii="Tahoma" w:hAnsi="Tahoma" w:cs="Tahoma"/>
          <w:color w:val="000000"/>
          <w:sz w:val="22"/>
          <w:szCs w:val="22"/>
          <w:shd w:val="clear" w:color="auto" w:fill="FFFFFF"/>
        </w:rPr>
        <w:t>Πετανίτης</w:t>
      </w:r>
      <w:proofErr w:type="spellEnd"/>
      <w:r w:rsidR="00674327">
        <w:rPr>
          <w:rFonts w:ascii="Tahoma" w:hAnsi="Tahoma" w:cs="Tahoma"/>
          <w:color w:val="000000"/>
          <w:sz w:val="22"/>
          <w:szCs w:val="22"/>
          <w:shd w:val="clear" w:color="auto" w:fill="FFFFFF"/>
        </w:rPr>
        <w:t xml:space="preserve"> ψήφισε ΠΑΡΩΝ για τα δύο σκέλη της απόφασης ενώ ο  κ. </w:t>
      </w:r>
      <w:proofErr w:type="spellStart"/>
      <w:r w:rsidR="00674327" w:rsidRPr="00F209B0">
        <w:rPr>
          <w:rFonts w:ascii="Tahoma" w:hAnsi="Tahoma" w:cs="Tahoma"/>
          <w:sz w:val="22"/>
          <w:szCs w:val="22"/>
        </w:rPr>
        <w:t>Στασινός</w:t>
      </w:r>
      <w:proofErr w:type="spellEnd"/>
      <w:r w:rsidR="00674327" w:rsidRPr="00F209B0">
        <w:rPr>
          <w:rFonts w:ascii="Tahoma" w:hAnsi="Tahoma" w:cs="Tahoma"/>
          <w:sz w:val="22"/>
          <w:szCs w:val="22"/>
        </w:rPr>
        <w:t xml:space="preserve"> Παύλος</w:t>
      </w:r>
      <w:r w:rsidR="00674327">
        <w:rPr>
          <w:rFonts w:ascii="Tahoma" w:hAnsi="Tahoma" w:cs="Tahoma"/>
          <w:sz w:val="22"/>
          <w:szCs w:val="22"/>
        </w:rPr>
        <w:t xml:space="preserve">, ο κ. </w:t>
      </w:r>
      <w:r w:rsidR="00674327" w:rsidRPr="00F209B0">
        <w:rPr>
          <w:rFonts w:ascii="Tahoma" w:hAnsi="Tahoma" w:cs="Tahoma"/>
          <w:sz w:val="22"/>
          <w:szCs w:val="22"/>
        </w:rPr>
        <w:t>Παπαμιχαήλ Κων/νος</w:t>
      </w:r>
      <w:r w:rsidR="00674327">
        <w:rPr>
          <w:rFonts w:ascii="Tahoma" w:hAnsi="Tahoma" w:cs="Tahoma"/>
          <w:sz w:val="22"/>
          <w:szCs w:val="22"/>
        </w:rPr>
        <w:t xml:space="preserve">, ο κ. </w:t>
      </w:r>
      <w:proofErr w:type="spellStart"/>
      <w:r w:rsidR="00674327" w:rsidRPr="00F209B0">
        <w:rPr>
          <w:rFonts w:ascii="Tahoma" w:hAnsi="Tahoma" w:cs="Tahoma"/>
          <w:sz w:val="22"/>
          <w:szCs w:val="22"/>
        </w:rPr>
        <w:t>Ζυγουβέλης</w:t>
      </w:r>
      <w:proofErr w:type="spellEnd"/>
      <w:r w:rsidR="00674327" w:rsidRPr="00F209B0">
        <w:rPr>
          <w:rFonts w:ascii="Tahoma" w:hAnsi="Tahoma" w:cs="Tahoma"/>
          <w:sz w:val="22"/>
          <w:szCs w:val="22"/>
        </w:rPr>
        <w:t xml:space="preserve"> Παναγιώτης</w:t>
      </w:r>
      <w:r w:rsidR="00674327">
        <w:rPr>
          <w:rFonts w:ascii="Tahoma" w:hAnsi="Tahoma" w:cs="Tahoma"/>
          <w:sz w:val="22"/>
          <w:szCs w:val="22"/>
        </w:rPr>
        <w:t xml:space="preserve">,  ο κ. </w:t>
      </w:r>
      <w:r w:rsidR="00674327" w:rsidRPr="00F209B0">
        <w:rPr>
          <w:rFonts w:ascii="Tahoma" w:hAnsi="Tahoma" w:cs="Tahoma"/>
          <w:sz w:val="22"/>
          <w:szCs w:val="22"/>
        </w:rPr>
        <w:t>Κοσμάς Ηλίας</w:t>
      </w:r>
      <w:r w:rsidR="00674327">
        <w:rPr>
          <w:rFonts w:ascii="Tahoma" w:hAnsi="Tahoma" w:cs="Tahoma"/>
          <w:sz w:val="22"/>
          <w:szCs w:val="22"/>
        </w:rPr>
        <w:t xml:space="preserve"> και η κα </w:t>
      </w:r>
      <w:proofErr w:type="spellStart"/>
      <w:r w:rsidR="00674327" w:rsidRPr="00F209B0">
        <w:rPr>
          <w:rFonts w:ascii="Tahoma" w:hAnsi="Tahoma" w:cs="Tahoma"/>
          <w:sz w:val="22"/>
          <w:szCs w:val="22"/>
        </w:rPr>
        <w:t>Ντέμσια</w:t>
      </w:r>
      <w:proofErr w:type="spellEnd"/>
      <w:r w:rsidR="00674327" w:rsidRPr="00F209B0">
        <w:rPr>
          <w:rFonts w:ascii="Tahoma" w:hAnsi="Tahoma" w:cs="Tahoma"/>
          <w:sz w:val="22"/>
          <w:szCs w:val="22"/>
        </w:rPr>
        <w:t xml:space="preserve"> Αικατερίνη</w:t>
      </w:r>
      <w:r w:rsidR="00674327">
        <w:rPr>
          <w:rFonts w:ascii="Tahoma" w:hAnsi="Tahoma" w:cs="Tahoma"/>
          <w:sz w:val="22"/>
          <w:szCs w:val="22"/>
        </w:rPr>
        <w:t xml:space="preserve">, </w:t>
      </w:r>
      <w:r>
        <w:rPr>
          <w:rFonts w:ascii="Tahoma" w:hAnsi="Tahoma" w:cs="Tahoma"/>
          <w:color w:val="000000"/>
          <w:sz w:val="22"/>
          <w:szCs w:val="22"/>
          <w:shd w:val="clear" w:color="auto" w:fill="FFFFFF"/>
        </w:rPr>
        <w:t xml:space="preserve">ψήφισαν </w:t>
      </w:r>
      <w:r w:rsidR="00674327">
        <w:rPr>
          <w:rFonts w:ascii="Tahoma" w:hAnsi="Tahoma" w:cs="Tahoma"/>
          <w:color w:val="000000"/>
          <w:sz w:val="22"/>
          <w:szCs w:val="22"/>
          <w:shd w:val="clear" w:color="auto" w:fill="FFFFFF"/>
        </w:rPr>
        <w:t>ΚΑΤΑ,</w:t>
      </w:r>
      <w:r>
        <w:rPr>
          <w:rFonts w:ascii="Tahoma" w:hAnsi="Tahoma" w:cs="Tahoma"/>
          <w:color w:val="000000"/>
          <w:sz w:val="22"/>
          <w:szCs w:val="22"/>
          <w:shd w:val="clear" w:color="auto" w:fill="FFFFFF"/>
        </w:rPr>
        <w:t xml:space="preserve"> </w:t>
      </w:r>
      <w:r w:rsidR="00674327">
        <w:rPr>
          <w:rFonts w:ascii="Tahoma" w:hAnsi="Tahoma" w:cs="Tahoma"/>
          <w:color w:val="000000"/>
          <w:sz w:val="22"/>
          <w:szCs w:val="22"/>
          <w:shd w:val="clear" w:color="auto" w:fill="FFFFFF"/>
        </w:rPr>
        <w:t xml:space="preserve">όσον αφορά το δεύτερο σκέλος της απόφασης </w:t>
      </w:r>
    </w:p>
    <w:p w:rsidR="008E148D" w:rsidRPr="00094469" w:rsidRDefault="008E148D" w:rsidP="008E148D">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8E148D" w:rsidRDefault="008E148D" w:rsidP="008E148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Pr>
          <w:rFonts w:ascii="Tahoma" w:hAnsi="Tahoma" w:cs="Tahoma"/>
          <w:b/>
          <w:color w:val="000000"/>
          <w:sz w:val="22"/>
          <w:szCs w:val="22"/>
        </w:rPr>
        <w:t>ΚΑΤΑ ΠΛΕΙΟΨΗΦΙΑ</w:t>
      </w:r>
    </w:p>
    <w:p w:rsidR="008E148D" w:rsidRDefault="008E148D" w:rsidP="008E148D">
      <w:pPr>
        <w:rPr>
          <w:rFonts w:ascii="Tahoma" w:hAnsi="Tahoma" w:cs="Tahoma"/>
          <w:b/>
          <w:color w:val="000000"/>
          <w:sz w:val="22"/>
          <w:szCs w:val="22"/>
        </w:rPr>
      </w:pPr>
    </w:p>
    <w:p w:rsidR="008E148D" w:rsidRDefault="008E148D" w:rsidP="008E148D">
      <w:pPr>
        <w:spacing w:line="276" w:lineRule="auto"/>
        <w:rPr>
          <w:rFonts w:ascii="Tahoma" w:hAnsi="Tahoma" w:cs="Tahoma"/>
          <w:color w:val="000000"/>
          <w:sz w:val="22"/>
          <w:szCs w:val="22"/>
          <w:shd w:val="clear" w:color="auto" w:fill="FFFFFF"/>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Εγκρίνει την αναμόρφωση του προϋπολογισμού του οικ. έτους 201</w:t>
      </w:r>
      <w:r>
        <w:rPr>
          <w:rFonts w:ascii="Tahoma" w:hAnsi="Tahoma" w:cs="Tahoma"/>
          <w:color w:val="000000"/>
          <w:sz w:val="22"/>
          <w:szCs w:val="22"/>
          <w:shd w:val="clear" w:color="auto" w:fill="FFFFFF"/>
        </w:rPr>
        <w:t>8</w:t>
      </w:r>
      <w:r w:rsidRPr="001E3BE7">
        <w:rPr>
          <w:rFonts w:ascii="Tahoma" w:hAnsi="Tahoma" w:cs="Tahoma"/>
          <w:color w:val="000000"/>
          <w:sz w:val="22"/>
          <w:szCs w:val="22"/>
          <w:shd w:val="clear" w:color="auto" w:fill="FFFFFF"/>
        </w:rPr>
        <w:t>, ως εξής:</w:t>
      </w:r>
    </w:p>
    <w:p w:rsidR="008E148D" w:rsidRDefault="008E148D" w:rsidP="008E148D">
      <w:pPr>
        <w:spacing w:before="100" w:beforeAutospacing="1" w:after="100" w:afterAutospacing="1"/>
        <w:contextualSpacing/>
        <w:jc w:val="both"/>
        <w:rPr>
          <w:rFonts w:ascii="Comic Sans MS" w:hAnsi="Comic Sans MS"/>
          <w:sz w:val="20"/>
          <w:szCs w:val="20"/>
        </w:rPr>
      </w:pPr>
    </w:p>
    <w:p w:rsidR="00674327" w:rsidRPr="00674327" w:rsidRDefault="00674327" w:rsidP="00674327">
      <w:pPr>
        <w:pStyle w:val="ab"/>
        <w:numPr>
          <w:ilvl w:val="0"/>
          <w:numId w:val="32"/>
        </w:numPr>
        <w:autoSpaceDE w:val="0"/>
        <w:autoSpaceDN w:val="0"/>
        <w:adjustRightInd w:val="0"/>
        <w:spacing w:line="276" w:lineRule="auto"/>
        <w:jc w:val="both"/>
        <w:rPr>
          <w:rFonts w:ascii="Tahoma" w:hAnsi="Tahoma" w:cs="Tahoma"/>
          <w:sz w:val="22"/>
          <w:szCs w:val="22"/>
        </w:rPr>
      </w:pPr>
      <w:r w:rsidRPr="00674327">
        <w:rPr>
          <w:rFonts w:ascii="Tahoma" w:hAnsi="Tahoma" w:cs="Tahoma"/>
          <w:sz w:val="22"/>
          <w:szCs w:val="22"/>
        </w:rPr>
        <w:t xml:space="preserve">Την εγγραφή πίστωσης 130.000,00 € στον ΚΑ 1322.010 του σκέλους των εσόδων με τίτλο ‘Επιχορήγηση για υλοποίηση του έργου Διάνοιξη αντιπυρικού οδικού δικτύου στη Δυτική </w:t>
      </w:r>
      <w:proofErr w:type="spellStart"/>
      <w:r w:rsidRPr="00674327">
        <w:rPr>
          <w:rFonts w:ascii="Tahoma" w:hAnsi="Tahoma" w:cs="Tahoma"/>
          <w:sz w:val="22"/>
          <w:szCs w:val="22"/>
        </w:rPr>
        <w:t>Βαλαώρα</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περιαστικού</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δάσου</w:t>
      </w:r>
      <w:proofErr w:type="spellEnd"/>
      <w:r w:rsidRPr="00674327">
        <w:rPr>
          <w:rFonts w:ascii="Tahoma" w:hAnsi="Tahoma" w:cs="Tahoma"/>
          <w:sz w:val="22"/>
          <w:szCs w:val="22"/>
        </w:rPr>
        <w:t xml:space="preserve"> Άρτας (ΣΑΕΠ 530 Ηπείρου)’ και εγγραφή ισόποσης πίστωσης στο σκέλος των εξόδων και στον ΚΑ 64-7326.004 με τίτλο ‘Διάνοιξη αντιπυρικού οδικού δικτύου στη Δυτική </w:t>
      </w:r>
      <w:proofErr w:type="spellStart"/>
      <w:r w:rsidRPr="00674327">
        <w:rPr>
          <w:rFonts w:ascii="Tahoma" w:hAnsi="Tahoma" w:cs="Tahoma"/>
          <w:sz w:val="22"/>
          <w:szCs w:val="22"/>
        </w:rPr>
        <w:t>Βαλαώρα</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περιαστικού</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δάσου</w:t>
      </w:r>
      <w:proofErr w:type="spellEnd"/>
      <w:r w:rsidRPr="00674327">
        <w:rPr>
          <w:rFonts w:ascii="Tahoma" w:hAnsi="Tahoma" w:cs="Tahoma"/>
          <w:sz w:val="22"/>
          <w:szCs w:val="22"/>
        </w:rPr>
        <w:t xml:space="preserve"> Άρτας (ΣΑΕΠ 530 Ηπείρου)’δημιουργώντας νέο ΚΑ</w:t>
      </w:r>
    </w:p>
    <w:p w:rsidR="00674327" w:rsidRPr="00674327" w:rsidRDefault="00674327" w:rsidP="00674327">
      <w:pPr>
        <w:pStyle w:val="ab"/>
        <w:numPr>
          <w:ilvl w:val="0"/>
          <w:numId w:val="32"/>
        </w:numPr>
        <w:autoSpaceDE w:val="0"/>
        <w:autoSpaceDN w:val="0"/>
        <w:adjustRightInd w:val="0"/>
        <w:spacing w:line="276" w:lineRule="auto"/>
        <w:jc w:val="both"/>
        <w:rPr>
          <w:rFonts w:ascii="Tahoma" w:hAnsi="Tahoma" w:cs="Tahoma"/>
          <w:sz w:val="22"/>
          <w:szCs w:val="22"/>
        </w:rPr>
      </w:pPr>
      <w:r w:rsidRPr="00674327">
        <w:rPr>
          <w:rFonts w:ascii="Tahoma" w:hAnsi="Tahoma" w:cs="Tahoma"/>
          <w:sz w:val="22"/>
          <w:szCs w:val="22"/>
        </w:rPr>
        <w:t xml:space="preserve">Την αναμόρφωση του </w:t>
      </w:r>
      <w:proofErr w:type="spellStart"/>
      <w:r w:rsidRPr="00674327">
        <w:rPr>
          <w:rFonts w:ascii="Tahoma" w:hAnsi="Tahoma" w:cs="Tahoma"/>
          <w:sz w:val="22"/>
          <w:szCs w:val="22"/>
        </w:rPr>
        <w:t>προυπολογισμού</w:t>
      </w:r>
      <w:proofErr w:type="spellEnd"/>
      <w:r w:rsidRPr="00674327">
        <w:rPr>
          <w:rFonts w:ascii="Tahoma" w:hAnsi="Tahoma" w:cs="Tahoma"/>
          <w:sz w:val="22"/>
          <w:szCs w:val="22"/>
        </w:rPr>
        <w:t xml:space="preserve"> με την μεταφορά πίστωσης 150.000,00 € από τον ΚΑ 60-7333.001 με τίτλο ‘Επισκευή, συντήρηση σχολικών κτιρίων &amp; </w:t>
      </w:r>
      <w:proofErr w:type="spellStart"/>
      <w:r w:rsidRPr="00674327">
        <w:rPr>
          <w:rFonts w:ascii="Tahoma" w:hAnsi="Tahoma" w:cs="Tahoma"/>
          <w:sz w:val="22"/>
          <w:szCs w:val="22"/>
        </w:rPr>
        <w:t>αύλειων</w:t>
      </w:r>
      <w:proofErr w:type="spellEnd"/>
      <w:r w:rsidRPr="00674327">
        <w:rPr>
          <w:rFonts w:ascii="Tahoma" w:hAnsi="Tahoma" w:cs="Tahoma"/>
          <w:sz w:val="22"/>
          <w:szCs w:val="22"/>
        </w:rPr>
        <w:t xml:space="preserve"> χώρων και λοιπές δράσεις Δήμου </w:t>
      </w:r>
      <w:proofErr w:type="spellStart"/>
      <w:r w:rsidRPr="00674327">
        <w:rPr>
          <w:rFonts w:ascii="Tahoma" w:hAnsi="Tahoma" w:cs="Tahoma"/>
          <w:sz w:val="22"/>
          <w:szCs w:val="22"/>
        </w:rPr>
        <w:t>Αρταίων</w:t>
      </w:r>
      <w:proofErr w:type="spellEnd"/>
      <w:r w:rsidRPr="00674327">
        <w:rPr>
          <w:rFonts w:ascii="Tahoma" w:hAnsi="Tahoma" w:cs="Tahoma"/>
          <w:sz w:val="22"/>
          <w:szCs w:val="22"/>
        </w:rPr>
        <w:t xml:space="preserve"> ΣΑΕΠ 530 (πρόγραμμα Φιλόδημος)’ στον ορθό ΚΑ 64-7331.001 με τίτλο ‘Επισκευή, συντήρηση σχολικών κτιρίων &amp; </w:t>
      </w:r>
      <w:proofErr w:type="spellStart"/>
      <w:r w:rsidRPr="00674327">
        <w:rPr>
          <w:rFonts w:ascii="Tahoma" w:hAnsi="Tahoma" w:cs="Tahoma"/>
          <w:sz w:val="22"/>
          <w:szCs w:val="22"/>
        </w:rPr>
        <w:t>αύλειων</w:t>
      </w:r>
      <w:proofErr w:type="spellEnd"/>
      <w:r w:rsidRPr="00674327">
        <w:rPr>
          <w:rFonts w:ascii="Tahoma" w:hAnsi="Tahoma" w:cs="Tahoma"/>
          <w:sz w:val="22"/>
          <w:szCs w:val="22"/>
        </w:rPr>
        <w:t xml:space="preserve"> χώρων και λοιπές δράσεις Δήμου </w:t>
      </w:r>
      <w:proofErr w:type="spellStart"/>
      <w:r w:rsidRPr="00674327">
        <w:rPr>
          <w:rFonts w:ascii="Tahoma" w:hAnsi="Tahoma" w:cs="Tahoma"/>
          <w:sz w:val="22"/>
          <w:szCs w:val="22"/>
        </w:rPr>
        <w:t>Αρταίων</w:t>
      </w:r>
      <w:proofErr w:type="spellEnd"/>
      <w:r w:rsidRPr="00674327">
        <w:rPr>
          <w:rFonts w:ascii="Tahoma" w:hAnsi="Tahoma" w:cs="Tahoma"/>
          <w:sz w:val="22"/>
          <w:szCs w:val="22"/>
        </w:rPr>
        <w:t xml:space="preserve"> ΣΑΕ 055 (πρόγραμμα Φιλόδημος)’ ως και την διόρθωση της πηγής χρηματοδότησης τόσο στο σκέλος των εσόδων όσο και στο σκέλος των εξόδων από ΣΑΕΠ 530 σε ΣΑΕ 055.</w:t>
      </w:r>
    </w:p>
    <w:p w:rsidR="008E148D" w:rsidRDefault="008E148D" w:rsidP="00102808">
      <w:pPr>
        <w:spacing w:line="276" w:lineRule="auto"/>
        <w:jc w:val="both"/>
        <w:rPr>
          <w:rFonts w:ascii="Tahoma" w:hAnsi="Tahoma" w:cs="Tahoma"/>
          <w:sz w:val="22"/>
          <w:szCs w:val="22"/>
        </w:rPr>
      </w:pP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sidR="008E148D">
        <w:rPr>
          <w:rFonts w:ascii="Tahoma" w:hAnsi="Tahoma" w:cs="Tahoma"/>
          <w:b/>
          <w:sz w:val="22"/>
          <w:szCs w:val="22"/>
        </w:rPr>
        <w:t>4</w:t>
      </w:r>
      <w:r w:rsidR="00674327">
        <w:rPr>
          <w:rFonts w:ascii="Tahoma" w:hAnsi="Tahoma" w:cs="Tahoma"/>
          <w:b/>
          <w:sz w:val="22"/>
          <w:szCs w:val="22"/>
        </w:rPr>
        <w:t>94</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102808" w:rsidRPr="005F0B19" w:rsidRDefault="00102808" w:rsidP="001028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02808">
      <w:pPr>
        <w:pStyle w:val="af4"/>
        <w:spacing w:line="276" w:lineRule="auto"/>
        <w:jc w:val="both"/>
        <w:rPr>
          <w:rFonts w:ascii="Tahoma" w:hAnsi="Tahoma" w:cs="Tahoma"/>
          <w:b/>
          <w:sz w:val="12"/>
          <w:szCs w:val="12"/>
          <w:lang w:val="en-US"/>
        </w:rPr>
      </w:pPr>
    </w:p>
    <w:sectPr w:rsidR="00E3371C" w:rsidRPr="005F0B19" w:rsidSect="00465BAC">
      <w:footerReference w:type="even" r:id="rId9"/>
      <w:footerReference w:type="default" r:id="rId10"/>
      <w:pgSz w:w="11906" w:h="16838"/>
      <w:pgMar w:top="851"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860" w:rsidRDefault="009C3860">
      <w:r>
        <w:separator/>
      </w:r>
    </w:p>
  </w:endnote>
  <w:endnote w:type="continuationSeparator" w:id="0">
    <w:p w:rsidR="009C3860" w:rsidRDefault="009C38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83131F" w:rsidP="00430383">
    <w:pPr>
      <w:pStyle w:val="a8"/>
      <w:framePr w:wrap="around" w:vAnchor="text" w:hAnchor="margin" w:xAlign="right" w:y="1"/>
      <w:rPr>
        <w:rStyle w:val="a9"/>
      </w:rPr>
    </w:pPr>
    <w:r>
      <w:rPr>
        <w:rStyle w:val="a9"/>
      </w:rPr>
      <w:fldChar w:fldCharType="begin"/>
    </w:r>
    <w:r w:rsidR="00D052EF">
      <w:rPr>
        <w:rStyle w:val="a9"/>
      </w:rPr>
      <w:instrText xml:space="preserve">PAGE  </w:instrText>
    </w:r>
    <w:r>
      <w:rPr>
        <w:rStyle w:val="a9"/>
      </w:rPr>
      <w:fldChar w:fldCharType="end"/>
    </w:r>
  </w:p>
  <w:p w:rsidR="00D052EF" w:rsidRDefault="00D052E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83131F">
    <w:pPr>
      <w:pStyle w:val="a8"/>
      <w:jc w:val="right"/>
    </w:pPr>
    <w:r w:rsidRPr="00391BB4">
      <w:rPr>
        <w:rFonts w:ascii="Tahoma" w:hAnsi="Tahoma" w:cs="Tahoma"/>
        <w:sz w:val="20"/>
        <w:szCs w:val="20"/>
      </w:rPr>
      <w:fldChar w:fldCharType="begin"/>
    </w:r>
    <w:r w:rsidR="00D052E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C1449">
      <w:rPr>
        <w:rFonts w:ascii="Tahoma" w:hAnsi="Tahoma" w:cs="Tahoma"/>
        <w:noProof/>
        <w:sz w:val="20"/>
        <w:szCs w:val="20"/>
      </w:rPr>
      <w:t>1</w:t>
    </w:r>
    <w:r w:rsidRPr="00391BB4">
      <w:rPr>
        <w:rFonts w:ascii="Tahoma" w:hAnsi="Tahoma" w:cs="Tahoma"/>
        <w:sz w:val="20"/>
        <w:szCs w:val="20"/>
      </w:rPr>
      <w:fldChar w:fldCharType="end"/>
    </w:r>
  </w:p>
  <w:p w:rsidR="00D052EF" w:rsidRPr="00954F1C" w:rsidRDefault="00D052E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860" w:rsidRDefault="009C3860">
      <w:r>
        <w:separator/>
      </w:r>
    </w:p>
  </w:footnote>
  <w:footnote w:type="continuationSeparator" w:id="0">
    <w:p w:rsidR="009C3860" w:rsidRDefault="009C38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39476C5"/>
    <w:multiLevelType w:val="hybridMultilevel"/>
    <w:tmpl w:val="472842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6C96B51"/>
    <w:multiLevelType w:val="hybridMultilevel"/>
    <w:tmpl w:val="4950E98C"/>
    <w:lvl w:ilvl="0" w:tplc="0408000F">
      <w:start w:val="1"/>
      <w:numFmt w:val="decimal"/>
      <w:lvlText w:val="%1."/>
      <w:lvlJc w:val="left"/>
      <w:pPr>
        <w:ind w:left="610" w:hanging="360"/>
      </w:pPr>
    </w:lvl>
    <w:lvl w:ilvl="1" w:tplc="04080019" w:tentative="1">
      <w:start w:val="1"/>
      <w:numFmt w:val="lowerLetter"/>
      <w:lvlText w:val="%2."/>
      <w:lvlJc w:val="left"/>
      <w:pPr>
        <w:ind w:left="1330" w:hanging="360"/>
      </w:pPr>
    </w:lvl>
    <w:lvl w:ilvl="2" w:tplc="0408001B" w:tentative="1">
      <w:start w:val="1"/>
      <w:numFmt w:val="lowerRoman"/>
      <w:lvlText w:val="%3."/>
      <w:lvlJc w:val="right"/>
      <w:pPr>
        <w:ind w:left="2050" w:hanging="180"/>
      </w:pPr>
    </w:lvl>
    <w:lvl w:ilvl="3" w:tplc="0408000F" w:tentative="1">
      <w:start w:val="1"/>
      <w:numFmt w:val="decimal"/>
      <w:lvlText w:val="%4."/>
      <w:lvlJc w:val="left"/>
      <w:pPr>
        <w:ind w:left="2770" w:hanging="360"/>
      </w:pPr>
    </w:lvl>
    <w:lvl w:ilvl="4" w:tplc="04080019" w:tentative="1">
      <w:start w:val="1"/>
      <w:numFmt w:val="lowerLetter"/>
      <w:lvlText w:val="%5."/>
      <w:lvlJc w:val="left"/>
      <w:pPr>
        <w:ind w:left="3490" w:hanging="360"/>
      </w:pPr>
    </w:lvl>
    <w:lvl w:ilvl="5" w:tplc="0408001B" w:tentative="1">
      <w:start w:val="1"/>
      <w:numFmt w:val="lowerRoman"/>
      <w:lvlText w:val="%6."/>
      <w:lvlJc w:val="right"/>
      <w:pPr>
        <w:ind w:left="4210" w:hanging="180"/>
      </w:pPr>
    </w:lvl>
    <w:lvl w:ilvl="6" w:tplc="0408000F" w:tentative="1">
      <w:start w:val="1"/>
      <w:numFmt w:val="decimal"/>
      <w:lvlText w:val="%7."/>
      <w:lvlJc w:val="left"/>
      <w:pPr>
        <w:ind w:left="4930" w:hanging="360"/>
      </w:pPr>
    </w:lvl>
    <w:lvl w:ilvl="7" w:tplc="04080019" w:tentative="1">
      <w:start w:val="1"/>
      <w:numFmt w:val="lowerLetter"/>
      <w:lvlText w:val="%8."/>
      <w:lvlJc w:val="left"/>
      <w:pPr>
        <w:ind w:left="5650" w:hanging="360"/>
      </w:pPr>
    </w:lvl>
    <w:lvl w:ilvl="8" w:tplc="0408001B" w:tentative="1">
      <w:start w:val="1"/>
      <w:numFmt w:val="lowerRoman"/>
      <w:lvlText w:val="%9."/>
      <w:lvlJc w:val="right"/>
      <w:pPr>
        <w:ind w:left="6370" w:hanging="180"/>
      </w:p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20104D02"/>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6">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2">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266BA5"/>
    <w:multiLevelType w:val="hybridMultilevel"/>
    <w:tmpl w:val="C51E8A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9">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3"/>
  </w:num>
  <w:num w:numId="5">
    <w:abstractNumId w:val="11"/>
  </w:num>
  <w:num w:numId="6">
    <w:abstractNumId w:val="39"/>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6"/>
  </w:num>
  <w:num w:numId="11">
    <w:abstractNumId w:val="18"/>
  </w:num>
  <w:num w:numId="12">
    <w:abstractNumId w:val="32"/>
  </w:num>
  <w:num w:numId="13">
    <w:abstractNumId w:val="34"/>
  </w:num>
  <w:num w:numId="14">
    <w:abstractNumId w:val="12"/>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0"/>
  </w:num>
  <w:num w:numId="19">
    <w:abstractNumId w:val="20"/>
  </w:num>
  <w:num w:numId="20">
    <w:abstractNumId w:val="15"/>
  </w:num>
  <w:num w:numId="21">
    <w:abstractNumId w:val="37"/>
  </w:num>
  <w:num w:numId="22">
    <w:abstractNumId w:val="29"/>
  </w:num>
  <w:num w:numId="23">
    <w:abstractNumId w:val="17"/>
  </w:num>
  <w:num w:numId="24">
    <w:abstractNumId w:val="33"/>
  </w:num>
  <w:num w:numId="25">
    <w:abstractNumId w:val="9"/>
  </w:num>
  <w:num w:numId="26">
    <w:abstractNumId w:val="21"/>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5"/>
  </w:num>
  <w:num w:numId="32">
    <w:abstractNumId w:val="8"/>
  </w:num>
  <w:num w:numId="33">
    <w:abstractNumId w:val="3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72EE"/>
    <w:rsid w:val="00670BAD"/>
    <w:rsid w:val="00670DFB"/>
    <w:rsid w:val="0067133E"/>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4E95"/>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31F"/>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77A7E"/>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1449"/>
    <w:rsid w:val="009C3860"/>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5E1"/>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97E0B"/>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641A"/>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74FA"/>
    <w:rsid w:val="00E97CB6"/>
    <w:rsid w:val="00EA0B05"/>
    <w:rsid w:val="00EA0DED"/>
    <w:rsid w:val="00EA15F5"/>
    <w:rsid w:val="00EA2466"/>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0504943-6749-4667-A900-F49C257C3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701</Words>
  <Characters>3790</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2018-09-12T05:31:00Z</cp:lastPrinted>
  <dcterms:created xsi:type="dcterms:W3CDTF">2018-09-12T05:36:00Z</dcterms:created>
  <dcterms:modified xsi:type="dcterms:W3CDTF">2018-09-12T05:51:00Z</dcterms:modified>
</cp:coreProperties>
</file>