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A3F" w:rsidRDefault="008C5A3F" w:rsidP="001D44F2"/>
    <w:p w:rsidR="0078033B" w:rsidRDefault="0078033B" w:rsidP="001D44F2"/>
    <w:p w:rsidR="0078033B" w:rsidRDefault="0078033B" w:rsidP="001D44F2"/>
    <w:p w:rsidR="0078033B" w:rsidRDefault="0078033B" w:rsidP="0078033B">
      <w:pPr>
        <w:jc w:val="both"/>
        <w:rPr>
          <w:rFonts w:ascii="Comic Sans MS" w:hAnsi="Comic Sans MS"/>
          <w:sz w:val="20"/>
          <w:szCs w:val="20"/>
        </w:rPr>
      </w:pPr>
    </w:p>
    <w:p w:rsidR="0078033B" w:rsidRDefault="0078033B" w:rsidP="0078033B">
      <w:pPr>
        <w:rPr>
          <w:rFonts w:ascii="Comic Sans MS" w:hAnsi="Comic Sans MS" w:cs="Arial"/>
          <w:b/>
          <w:color w:val="000000"/>
          <w:sz w:val="20"/>
          <w:szCs w:val="20"/>
        </w:rPr>
      </w:pPr>
    </w:p>
    <w:p w:rsidR="0078033B" w:rsidRDefault="00E86909" w:rsidP="0078033B">
      <w:pPr>
        <w:rPr>
          <w:rFonts w:ascii="Comic Sans MS" w:hAnsi="Comic Sans MS"/>
          <w:b/>
          <w:sz w:val="20"/>
          <w:szCs w:val="20"/>
        </w:rPr>
      </w:pPr>
      <w:r w:rsidRPr="00E8690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8033B" w:rsidRDefault="0078033B" w:rsidP="0078033B">
                  <w:pPr>
                    <w:rPr>
                      <w:rFonts w:ascii="Comic Sans MS" w:hAnsi="Comic Sans MS"/>
                      <w:b/>
                      <w:sz w:val="20"/>
                      <w:szCs w:val="20"/>
                    </w:rPr>
                  </w:pPr>
                  <w:r>
                    <w:rPr>
                      <w:rFonts w:ascii="Comic Sans MS" w:hAnsi="Comic Sans MS"/>
                      <w:b/>
                      <w:sz w:val="20"/>
                      <w:szCs w:val="20"/>
                    </w:rPr>
                    <w:t xml:space="preserve">     Αριθ. Απόφασης 510 /2018</w:t>
                  </w:r>
                </w:p>
                <w:p w:rsidR="0078033B" w:rsidRDefault="0078033B" w:rsidP="0078033B">
                  <w:pPr>
                    <w:rPr>
                      <w:rFonts w:ascii="Verdana" w:hAnsi="Verdana"/>
                      <w:b/>
                      <w:sz w:val="20"/>
                      <w:szCs w:val="20"/>
                      <w:lang w:val="en-US"/>
                    </w:rPr>
                  </w:pPr>
                  <w:r>
                    <w:rPr>
                      <w:rStyle w:val="a3"/>
                    </w:rPr>
                    <w:t xml:space="preserve">    </w:t>
                  </w:r>
                  <w:r w:rsidR="006353C4">
                    <w:rPr>
                      <w:rStyle w:val="a3"/>
                    </w:rPr>
                    <w:t xml:space="preserve"> </w:t>
                  </w:r>
                  <w:r>
                    <w:rPr>
                      <w:rStyle w:val="a3"/>
                    </w:rPr>
                    <w:t xml:space="preserve">  </w:t>
                  </w:r>
                  <w:r w:rsidR="006353C4">
                    <w:rPr>
                      <w:rStyle w:val="a3"/>
                    </w:rPr>
                    <w:t xml:space="preserve">ΑΔΑ: </w:t>
                  </w:r>
                  <w:r w:rsidR="006353C4">
                    <w:t>Ω8ΖΥΩΨΑ-ΩΞΕ</w:t>
                  </w:r>
                </w:p>
                <w:p w:rsidR="0078033B" w:rsidRDefault="0078033B" w:rsidP="0078033B"/>
              </w:txbxContent>
            </v:textbox>
          </v:shape>
        </w:pict>
      </w:r>
      <w:r w:rsidR="0078033B">
        <w:rPr>
          <w:rFonts w:ascii="Comic Sans MS" w:hAnsi="Comic Sans MS" w:cs="Arial"/>
          <w:b/>
          <w:color w:val="000000"/>
          <w:sz w:val="20"/>
          <w:szCs w:val="20"/>
        </w:rPr>
        <w:t>ΑΝΑΡΤΗΤΕΑ ΣΤΟ ΔΙΑΔΙΚΤΥΟ</w:t>
      </w:r>
    </w:p>
    <w:p w:rsidR="0078033B" w:rsidRDefault="0078033B" w:rsidP="0078033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8033B" w:rsidRDefault="0078033B" w:rsidP="0078033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8033B" w:rsidRDefault="0078033B" w:rsidP="0078033B">
      <w:pPr>
        <w:rPr>
          <w:rFonts w:ascii="Comic Sans MS" w:hAnsi="Comic Sans MS" w:cs="Arial"/>
          <w:b/>
          <w:sz w:val="20"/>
          <w:szCs w:val="20"/>
        </w:rPr>
      </w:pPr>
      <w:r>
        <w:rPr>
          <w:rFonts w:ascii="Comic Sans MS" w:hAnsi="Comic Sans MS" w:cs="Arial"/>
          <w:b/>
          <w:sz w:val="20"/>
          <w:szCs w:val="20"/>
        </w:rPr>
        <w:t xml:space="preserve">  ΝΟΜΟΣ ΑΡΤΑΣ</w:t>
      </w:r>
    </w:p>
    <w:p w:rsidR="0078033B" w:rsidRDefault="0078033B" w:rsidP="0078033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8033B" w:rsidRDefault="0078033B" w:rsidP="0078033B">
      <w:pPr>
        <w:jc w:val="center"/>
        <w:rPr>
          <w:rFonts w:ascii="Comic Sans MS" w:hAnsi="Comic Sans MS"/>
          <w:b/>
          <w:sz w:val="20"/>
          <w:szCs w:val="20"/>
        </w:rPr>
      </w:pPr>
    </w:p>
    <w:p w:rsidR="0078033B" w:rsidRDefault="0078033B" w:rsidP="0078033B">
      <w:pPr>
        <w:jc w:val="center"/>
        <w:rPr>
          <w:rFonts w:ascii="Comic Sans MS" w:hAnsi="Comic Sans MS"/>
          <w:b/>
          <w:sz w:val="20"/>
          <w:szCs w:val="20"/>
        </w:rPr>
      </w:pPr>
      <w:r>
        <w:rPr>
          <w:rFonts w:ascii="Comic Sans MS" w:hAnsi="Comic Sans MS"/>
          <w:b/>
          <w:sz w:val="20"/>
          <w:szCs w:val="20"/>
        </w:rPr>
        <w:t>ΑΠΟΣΠΑΣΜΑ</w:t>
      </w:r>
    </w:p>
    <w:p w:rsidR="0078033B" w:rsidRDefault="0078033B" w:rsidP="0078033B">
      <w:pPr>
        <w:jc w:val="center"/>
        <w:rPr>
          <w:rFonts w:ascii="Comic Sans MS" w:hAnsi="Comic Sans MS"/>
          <w:b/>
          <w:sz w:val="20"/>
          <w:szCs w:val="20"/>
        </w:rPr>
      </w:pPr>
      <w:r>
        <w:rPr>
          <w:rFonts w:ascii="Comic Sans MS" w:hAnsi="Comic Sans MS"/>
          <w:b/>
          <w:sz w:val="20"/>
          <w:szCs w:val="20"/>
        </w:rPr>
        <w:t>ΑΠΟ ΤΟ ΠΡΑΚΤΙΚΟ ΤΗΣ 58</w:t>
      </w:r>
      <w:r>
        <w:rPr>
          <w:rFonts w:ascii="Comic Sans MS" w:hAnsi="Comic Sans MS"/>
          <w:b/>
          <w:sz w:val="20"/>
          <w:szCs w:val="20"/>
          <w:vertAlign w:val="superscript"/>
        </w:rPr>
        <w:t>ο</w:t>
      </w:r>
      <w:r>
        <w:rPr>
          <w:rFonts w:ascii="Comic Sans MS" w:hAnsi="Comic Sans MS"/>
          <w:b/>
          <w:sz w:val="20"/>
          <w:szCs w:val="20"/>
        </w:rPr>
        <w:t>/2018  Της 22</w:t>
      </w:r>
      <w:r>
        <w:rPr>
          <w:rFonts w:ascii="Comic Sans MS" w:hAnsi="Comic Sans MS"/>
          <w:b/>
          <w:sz w:val="20"/>
          <w:szCs w:val="20"/>
          <w:vertAlign w:val="superscript"/>
        </w:rPr>
        <w:t xml:space="preserve">Ης    </w:t>
      </w:r>
      <w:r>
        <w:rPr>
          <w:rFonts w:ascii="Comic Sans MS" w:hAnsi="Comic Sans MS"/>
          <w:b/>
          <w:sz w:val="20"/>
          <w:szCs w:val="20"/>
        </w:rPr>
        <w:t>ΟΚΤΩΒΡΙΟΥ 2018</w:t>
      </w:r>
    </w:p>
    <w:p w:rsidR="0078033B" w:rsidRDefault="0078033B" w:rsidP="0078033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8033B" w:rsidRDefault="0078033B" w:rsidP="0078033B">
      <w:pPr>
        <w:jc w:val="both"/>
        <w:rPr>
          <w:rFonts w:ascii="Comic Sans MS" w:hAnsi="Comic Sans MS"/>
          <w:b/>
          <w:sz w:val="20"/>
          <w:szCs w:val="20"/>
        </w:rPr>
      </w:pPr>
    </w:p>
    <w:p w:rsidR="0078033B" w:rsidRDefault="0078033B" w:rsidP="0078033B">
      <w:pPr>
        <w:jc w:val="both"/>
        <w:rPr>
          <w:rFonts w:ascii="Comic Sans MS" w:hAnsi="Comic Sans MS" w:cs="Arial"/>
          <w:b/>
          <w:sz w:val="20"/>
          <w:szCs w:val="20"/>
        </w:rPr>
      </w:pPr>
      <w:r>
        <w:rPr>
          <w:rFonts w:ascii="Comic Sans MS" w:hAnsi="Comic Sans MS"/>
          <w:b/>
          <w:sz w:val="20"/>
          <w:szCs w:val="20"/>
        </w:rPr>
        <w:t xml:space="preserve"> ΘΕΜΑ: ‘‘</w:t>
      </w:r>
      <w:r w:rsidR="006565B0">
        <w:rPr>
          <w:rFonts w:ascii="Comic Sans MS" w:hAnsi="Comic Sans MS"/>
          <w:b/>
          <w:sz w:val="20"/>
          <w:szCs w:val="20"/>
        </w:rPr>
        <w:t xml:space="preserve"> </w:t>
      </w:r>
      <w:r w:rsidR="006565B0" w:rsidRPr="00994716">
        <w:rPr>
          <w:rFonts w:ascii="Comic Sans MS" w:hAnsi="Comic Sans MS" w:cs="Arial"/>
          <w:b/>
          <w:sz w:val="20"/>
          <w:szCs w:val="20"/>
        </w:rPr>
        <w:t>Έγκριση ή μη πρακτικού 3</w:t>
      </w:r>
      <w:r w:rsidR="006565B0">
        <w:rPr>
          <w:rFonts w:ascii="Comic Sans MS" w:hAnsi="Comic Sans MS" w:cs="Arial"/>
          <w:b/>
          <w:sz w:val="20"/>
          <w:szCs w:val="20"/>
        </w:rPr>
        <w:t xml:space="preserve"> επιτροπής  διαγωνισμού για την υπηρεσία: </w:t>
      </w:r>
      <w:r w:rsidR="006565B0" w:rsidRPr="00994716">
        <w:rPr>
          <w:rFonts w:ascii="Comic Sans MS" w:hAnsi="Comic Sans MS" w:cs="Arial"/>
          <w:b/>
          <w:sz w:val="20"/>
          <w:szCs w:val="20"/>
        </w:rPr>
        <w:t xml:space="preserve"> Υπηρεσίες Πολιτιστικών Εκδηλώσεων 2018-2019–Διαδικασία Διαπραγμάτευσης</w:t>
      </w:r>
      <w:r w:rsidR="006565B0">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78033B" w:rsidRDefault="0078033B" w:rsidP="0078033B">
      <w:pPr>
        <w:jc w:val="both"/>
        <w:rPr>
          <w:rFonts w:ascii="Comic Sans MS" w:hAnsi="Comic Sans MS" w:cs="Arial"/>
          <w:sz w:val="20"/>
          <w:szCs w:val="20"/>
        </w:rPr>
      </w:pPr>
      <w:r>
        <w:rPr>
          <w:rFonts w:ascii="Comic Sans MS" w:hAnsi="Comic Sans MS"/>
          <w:b/>
          <w:sz w:val="20"/>
          <w:szCs w:val="20"/>
        </w:rPr>
        <w:t xml:space="preserve">  </w:t>
      </w:r>
    </w:p>
    <w:p w:rsidR="0078033B" w:rsidRDefault="0078033B" w:rsidP="0078033B">
      <w:pPr>
        <w:jc w:val="both"/>
        <w:rPr>
          <w:rFonts w:ascii="Comic Sans MS" w:hAnsi="Comic Sans MS" w:cs="Arial"/>
          <w:b/>
          <w:i/>
          <w:sz w:val="20"/>
          <w:szCs w:val="20"/>
        </w:rPr>
      </w:pPr>
      <w:r>
        <w:rPr>
          <w:rFonts w:ascii="Comic Sans MS" w:hAnsi="Comic Sans MS"/>
          <w:i/>
          <w:sz w:val="20"/>
          <w:szCs w:val="20"/>
        </w:rPr>
        <w:t xml:space="preserve">   Στην Άρτα, σήμερα, 22-10-2018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25053/18-10-2018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8033B" w:rsidRDefault="0078033B" w:rsidP="0078033B">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8033B" w:rsidTr="0078033B">
        <w:trPr>
          <w:trHeight w:val="2925"/>
        </w:trPr>
        <w:tc>
          <w:tcPr>
            <w:tcW w:w="4264" w:type="dxa"/>
            <w:tcBorders>
              <w:top w:val="single" w:sz="4" w:space="0" w:color="auto"/>
              <w:left w:val="single" w:sz="4" w:space="0" w:color="auto"/>
              <w:bottom w:val="single" w:sz="4" w:space="0" w:color="auto"/>
              <w:right w:val="single" w:sz="4" w:space="0" w:color="auto"/>
            </w:tcBorders>
          </w:tcPr>
          <w:p w:rsidR="0078033B" w:rsidRDefault="0078033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8033B" w:rsidRDefault="0078033B" w:rsidP="00DC101B">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78033B" w:rsidRDefault="0078033B">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78033B" w:rsidRDefault="007803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78033B" w:rsidRDefault="007803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78033B" w:rsidRDefault="007803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78033B" w:rsidRDefault="007803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78033B" w:rsidRDefault="007803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6.Ζέρβας Κων/νος</w:t>
            </w:r>
          </w:p>
          <w:p w:rsidR="0078033B" w:rsidRDefault="0078033B">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p w:rsidR="0078033B" w:rsidRDefault="0078033B">
            <w:pPr>
              <w:pStyle w:val="2"/>
              <w:spacing w:line="240" w:lineRule="auto"/>
              <w:ind w:right="43"/>
              <w:rPr>
                <w:rFonts w:ascii="Comic Sans MS" w:hAnsi="Comic Sans MS"/>
                <w:b/>
                <w:sz w:val="20"/>
                <w:lang w:eastAsia="en-US"/>
              </w:rPr>
            </w:pPr>
          </w:p>
          <w:p w:rsidR="0078033B" w:rsidRDefault="0078033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8033B" w:rsidRDefault="0078033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8033B" w:rsidRDefault="0078033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8033B" w:rsidRDefault="007803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78033B" w:rsidRDefault="0078033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78033B" w:rsidRDefault="0078033B">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78033B" w:rsidRDefault="0078033B">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78033B" w:rsidRDefault="0078033B">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78033B" w:rsidRDefault="0078033B">
            <w:pPr>
              <w:spacing w:line="276" w:lineRule="auto"/>
              <w:rPr>
                <w:rFonts w:ascii="Comic Sans MS" w:hAnsi="Comic Sans MS"/>
                <w:sz w:val="20"/>
                <w:lang w:eastAsia="en-US"/>
              </w:rPr>
            </w:pPr>
          </w:p>
        </w:tc>
      </w:tr>
    </w:tbl>
    <w:p w:rsidR="0078033B" w:rsidRDefault="0078033B" w:rsidP="0078033B">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 και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78033B" w:rsidRDefault="0078033B" w:rsidP="0078033B">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78033B" w:rsidRDefault="0078033B" w:rsidP="0078033B">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(6) έκτακτα θέματα.</w:t>
      </w:r>
    </w:p>
    <w:p w:rsidR="0078033B" w:rsidRDefault="0078033B" w:rsidP="0078033B">
      <w:pPr>
        <w:jc w:val="both"/>
        <w:rPr>
          <w:rFonts w:ascii="Comic Sans MS" w:hAnsi="Comic Sans MS"/>
          <w:i/>
          <w:sz w:val="20"/>
          <w:szCs w:val="20"/>
        </w:rPr>
      </w:pPr>
    </w:p>
    <w:p w:rsidR="0078033B" w:rsidRDefault="0078033B" w:rsidP="0078033B">
      <w:pPr>
        <w:pStyle w:val="2"/>
        <w:spacing w:line="276" w:lineRule="auto"/>
        <w:ind w:right="43"/>
        <w:rPr>
          <w:rFonts w:ascii="Comic Sans MS" w:hAnsi="Comic Sans MS"/>
          <w:i/>
          <w:sz w:val="20"/>
        </w:rPr>
      </w:pPr>
    </w:p>
    <w:p w:rsidR="0078033B" w:rsidRDefault="0078033B" w:rsidP="001D44F2"/>
    <w:p w:rsidR="0078033B" w:rsidRDefault="0078033B" w:rsidP="001D44F2"/>
    <w:p w:rsidR="00260D61" w:rsidRDefault="00260D61" w:rsidP="00994716">
      <w:pPr>
        <w:spacing w:line="276" w:lineRule="auto"/>
        <w:jc w:val="both"/>
        <w:rPr>
          <w:rFonts w:ascii="Comic Sans MS" w:hAnsi="Comic Sans MS"/>
          <w:sz w:val="20"/>
          <w:szCs w:val="20"/>
        </w:rPr>
      </w:pPr>
    </w:p>
    <w:p w:rsidR="00260D61" w:rsidRDefault="00260D61" w:rsidP="00994716">
      <w:pPr>
        <w:spacing w:line="276" w:lineRule="auto"/>
        <w:jc w:val="both"/>
        <w:rPr>
          <w:rFonts w:ascii="Comic Sans MS" w:hAnsi="Comic Sans MS"/>
          <w:sz w:val="20"/>
          <w:szCs w:val="20"/>
        </w:rPr>
      </w:pPr>
    </w:p>
    <w:p w:rsidR="00260D61" w:rsidRDefault="00260D61" w:rsidP="00994716">
      <w:pPr>
        <w:spacing w:line="276" w:lineRule="auto"/>
        <w:jc w:val="both"/>
        <w:rPr>
          <w:rFonts w:ascii="Comic Sans MS" w:hAnsi="Comic Sans MS"/>
          <w:sz w:val="20"/>
          <w:szCs w:val="20"/>
        </w:rPr>
      </w:pPr>
    </w:p>
    <w:p w:rsidR="00994716" w:rsidRPr="00994716" w:rsidRDefault="008C5A3F" w:rsidP="00994716">
      <w:pPr>
        <w:spacing w:line="276" w:lineRule="auto"/>
        <w:jc w:val="both"/>
        <w:rPr>
          <w:rFonts w:ascii="Comic Sans MS" w:hAnsi="Comic Sans MS" w:cs="Calibri"/>
          <w:sz w:val="20"/>
          <w:szCs w:val="20"/>
        </w:rPr>
      </w:pPr>
      <w:r w:rsidRPr="00994716">
        <w:rPr>
          <w:rFonts w:ascii="Comic Sans MS" w:hAnsi="Comic Sans MS"/>
          <w:sz w:val="20"/>
          <w:szCs w:val="20"/>
        </w:rPr>
        <w:t xml:space="preserve">Ο κ. Πρόεδρος εισηγούμενος το </w:t>
      </w:r>
      <w:r w:rsidR="004A678A" w:rsidRPr="00994716">
        <w:rPr>
          <w:rFonts w:ascii="Comic Sans MS" w:hAnsi="Comic Sans MS"/>
          <w:sz w:val="20"/>
          <w:szCs w:val="20"/>
        </w:rPr>
        <w:t>5</w:t>
      </w:r>
      <w:r w:rsidRPr="00994716">
        <w:rPr>
          <w:rFonts w:ascii="Comic Sans MS" w:hAnsi="Comic Sans MS"/>
          <w:sz w:val="20"/>
          <w:szCs w:val="20"/>
          <w:vertAlign w:val="superscript"/>
        </w:rPr>
        <w:t>ο</w:t>
      </w:r>
      <w:r w:rsidRPr="00994716">
        <w:rPr>
          <w:rFonts w:ascii="Comic Sans MS" w:hAnsi="Comic Sans MS"/>
          <w:sz w:val="20"/>
          <w:szCs w:val="20"/>
        </w:rPr>
        <w:t xml:space="preserve"> τακτικό θέμα:</w:t>
      </w:r>
      <w:r w:rsidRPr="00994716">
        <w:rPr>
          <w:rFonts w:ascii="Comic Sans MS" w:hAnsi="Comic Sans MS" w:cs="Arial"/>
          <w:sz w:val="20"/>
          <w:szCs w:val="20"/>
        </w:rPr>
        <w:t xml:space="preserve"> </w:t>
      </w:r>
      <w:r w:rsidR="004A678A" w:rsidRPr="00994716">
        <w:rPr>
          <w:rFonts w:ascii="Comic Sans MS" w:hAnsi="Comic Sans MS" w:cs="Arial"/>
          <w:b/>
          <w:sz w:val="20"/>
          <w:szCs w:val="20"/>
        </w:rPr>
        <w:t>Έγκριση ή μη πρακτικού 3</w:t>
      </w:r>
      <w:r w:rsidR="00E133EE">
        <w:rPr>
          <w:rFonts w:ascii="Comic Sans MS" w:hAnsi="Comic Sans MS" w:cs="Arial"/>
          <w:b/>
          <w:sz w:val="20"/>
          <w:szCs w:val="20"/>
        </w:rPr>
        <w:t xml:space="preserve"> επιτροπής  διαγωνισμού για την υπηρεσία: </w:t>
      </w:r>
      <w:r w:rsidR="004A678A" w:rsidRPr="00994716">
        <w:rPr>
          <w:rFonts w:ascii="Comic Sans MS" w:hAnsi="Comic Sans MS" w:cs="Arial"/>
          <w:b/>
          <w:sz w:val="20"/>
          <w:szCs w:val="20"/>
        </w:rPr>
        <w:t xml:space="preserve"> Υπηρεσίες Πολιτιστικών Εκδηλώσεων 2018-2019–</w:t>
      </w:r>
      <w:r w:rsidRPr="00994716">
        <w:rPr>
          <w:rFonts w:ascii="Comic Sans MS" w:hAnsi="Comic Sans MS" w:cs="Arial"/>
          <w:b/>
          <w:sz w:val="20"/>
          <w:szCs w:val="20"/>
        </w:rPr>
        <w:t xml:space="preserve">Διαδικασία Διαπραγμάτευσης  </w:t>
      </w:r>
      <w:r w:rsidRPr="00994716">
        <w:rPr>
          <w:rFonts w:ascii="Comic Sans MS" w:hAnsi="Comic Sans MS" w:cs="Arial"/>
          <w:sz w:val="20"/>
          <w:szCs w:val="20"/>
        </w:rPr>
        <w:t>έθε</w:t>
      </w:r>
      <w:r w:rsidR="004A678A" w:rsidRPr="00994716">
        <w:rPr>
          <w:rFonts w:ascii="Comic Sans MS" w:hAnsi="Comic Sans MS" w:cs="Arial"/>
          <w:sz w:val="20"/>
          <w:szCs w:val="20"/>
        </w:rPr>
        <w:t>σε υπόψη της Επιτροπής το από 11-10</w:t>
      </w:r>
      <w:r w:rsidRPr="00994716">
        <w:rPr>
          <w:rFonts w:ascii="Comic Sans MS" w:hAnsi="Comic Sans MS" w:cs="Arial"/>
          <w:sz w:val="20"/>
          <w:szCs w:val="20"/>
        </w:rPr>
        <w:t xml:space="preserve">-2018 πρακτικό της Επιτροπής διαγωνισμού το οποίο έχει ως εξής: </w:t>
      </w:r>
      <w:r w:rsidR="00994716" w:rsidRPr="00994716">
        <w:rPr>
          <w:rFonts w:ascii="Comic Sans MS" w:hAnsi="Comic Sans MS" w:cs="Calibri"/>
          <w:sz w:val="20"/>
          <w:szCs w:val="20"/>
        </w:rPr>
        <w:t>Στην Άρτα, την 11</w:t>
      </w:r>
      <w:r w:rsidR="00994716" w:rsidRPr="00994716">
        <w:rPr>
          <w:rFonts w:ascii="Comic Sans MS" w:hAnsi="Comic Sans MS" w:cs="Calibri"/>
          <w:sz w:val="20"/>
          <w:szCs w:val="20"/>
          <w:vertAlign w:val="superscript"/>
        </w:rPr>
        <w:t>η</w:t>
      </w:r>
      <w:r w:rsidR="00994716" w:rsidRPr="00994716">
        <w:rPr>
          <w:rFonts w:ascii="Comic Sans MS" w:hAnsi="Comic Sans MS" w:cs="Calibri"/>
          <w:sz w:val="20"/>
          <w:szCs w:val="20"/>
        </w:rPr>
        <w:t xml:space="preserve"> Οκτωβρίου 2018, ημέρα Πέμπτη και ώρα 10.00 </w:t>
      </w:r>
      <w:proofErr w:type="spellStart"/>
      <w:r w:rsidR="00994716" w:rsidRPr="00994716">
        <w:rPr>
          <w:rFonts w:ascii="Comic Sans MS" w:hAnsi="Comic Sans MS" w:cs="Calibri"/>
          <w:sz w:val="20"/>
          <w:szCs w:val="20"/>
        </w:rPr>
        <w:t>π.μ</w:t>
      </w:r>
      <w:proofErr w:type="spellEnd"/>
      <w:r w:rsidR="00994716" w:rsidRPr="00994716">
        <w:rPr>
          <w:rFonts w:ascii="Comic Sans MS" w:hAnsi="Comic Sans MS" w:cs="Calibri"/>
          <w:sz w:val="20"/>
          <w:szCs w:val="20"/>
        </w:rPr>
        <w:t>. συνήλθε σε τακτική συνεδρίαση στο Δημοτικό Κατάστημα</w:t>
      </w:r>
      <w:r w:rsidR="00994716" w:rsidRPr="00994716">
        <w:rPr>
          <w:rFonts w:ascii="Comic Sans MS" w:hAnsi="Comic Sans MS" w:cs="Calibri"/>
          <w:b/>
          <w:sz w:val="20"/>
          <w:szCs w:val="20"/>
        </w:rPr>
        <w:t xml:space="preserve">, </w:t>
      </w:r>
      <w:r w:rsidR="00994716" w:rsidRPr="00994716">
        <w:rPr>
          <w:rFonts w:ascii="Comic Sans MS" w:hAnsi="Comic Sans MS" w:cs="Calibri"/>
          <w:sz w:val="20"/>
          <w:szCs w:val="20"/>
        </w:rPr>
        <w:t xml:space="preserve">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αριθμόν 9/2018 (ΑΔΑ: 7ΧΙΣΩΨΑ-96Ψ) απόφαση της Οικονομικής Επιτροπής, προκειμένου να εξετάσει τις προσφορές στο πλαίσιο της απευθείας διαπραγμάτευσης χωρίς προηγούμενη δημοσίευση όπως ορίζεται στην </w:t>
      </w:r>
      <w:proofErr w:type="spellStart"/>
      <w:r w:rsidR="00994716" w:rsidRPr="00994716">
        <w:rPr>
          <w:rFonts w:ascii="Comic Sans MS" w:hAnsi="Comic Sans MS" w:cs="Calibri"/>
          <w:sz w:val="20"/>
          <w:szCs w:val="20"/>
        </w:rPr>
        <w:t>αριθμ</w:t>
      </w:r>
      <w:proofErr w:type="spellEnd"/>
      <w:r w:rsidR="00994716" w:rsidRPr="00994716">
        <w:rPr>
          <w:rFonts w:ascii="Comic Sans MS" w:hAnsi="Comic Sans MS" w:cs="Calibri"/>
          <w:sz w:val="20"/>
          <w:szCs w:val="20"/>
        </w:rPr>
        <w:t xml:space="preserve">. 16852/12-07-2018 διακήρυξη του Δημάρχου </w:t>
      </w:r>
      <w:proofErr w:type="spellStart"/>
      <w:r w:rsidR="00994716" w:rsidRPr="00994716">
        <w:rPr>
          <w:rFonts w:ascii="Comic Sans MS" w:hAnsi="Comic Sans MS" w:cs="Calibri"/>
          <w:sz w:val="20"/>
          <w:szCs w:val="20"/>
        </w:rPr>
        <w:t>Αρταίων</w:t>
      </w:r>
      <w:proofErr w:type="spellEnd"/>
      <w:r w:rsidR="00994716" w:rsidRPr="00994716">
        <w:rPr>
          <w:rFonts w:ascii="Comic Sans MS" w:hAnsi="Comic Sans MS" w:cs="Calibri"/>
          <w:sz w:val="20"/>
          <w:szCs w:val="20"/>
        </w:rPr>
        <w:t xml:space="preserve"> για τον ανοικτό ηλεκτρονικό διαγωνισμό που αφορά στις «Υπηρεσίες Ετήσιων Πολιτιστικών Εκδηλώσεων Δήμου </w:t>
      </w:r>
      <w:proofErr w:type="spellStart"/>
      <w:r w:rsidR="00994716" w:rsidRPr="00994716">
        <w:rPr>
          <w:rFonts w:ascii="Comic Sans MS" w:hAnsi="Comic Sans MS" w:cs="Calibri"/>
          <w:sz w:val="20"/>
          <w:szCs w:val="20"/>
        </w:rPr>
        <w:t>Αρταίων</w:t>
      </w:r>
      <w:proofErr w:type="spellEnd"/>
      <w:r w:rsidR="00994716" w:rsidRPr="00994716">
        <w:rPr>
          <w:rFonts w:ascii="Comic Sans MS" w:hAnsi="Comic Sans MS" w:cs="Calibri"/>
          <w:sz w:val="20"/>
          <w:szCs w:val="20"/>
        </w:rPr>
        <w:t xml:space="preserve"> 2018 – 2019». και γνωστοποιήθηκε με την </w:t>
      </w:r>
      <w:proofErr w:type="spellStart"/>
      <w:r w:rsidR="00994716" w:rsidRPr="00994716">
        <w:rPr>
          <w:rFonts w:ascii="Comic Sans MS" w:hAnsi="Comic Sans MS" w:cs="Calibri"/>
          <w:sz w:val="20"/>
          <w:szCs w:val="20"/>
        </w:rPr>
        <w:t>υπ.αρ</w:t>
      </w:r>
      <w:proofErr w:type="spellEnd"/>
      <w:r w:rsidR="00994716" w:rsidRPr="00994716">
        <w:rPr>
          <w:rFonts w:ascii="Comic Sans MS" w:hAnsi="Comic Sans MS" w:cs="Calibri"/>
          <w:sz w:val="20"/>
          <w:szCs w:val="20"/>
        </w:rPr>
        <w:t xml:space="preserve">. 23106/27-9-2018 ανακοίνωση του Δήμου </w:t>
      </w:r>
      <w:proofErr w:type="spellStart"/>
      <w:r w:rsidR="00994716" w:rsidRPr="00994716">
        <w:rPr>
          <w:rFonts w:ascii="Comic Sans MS" w:hAnsi="Comic Sans MS" w:cs="Calibri"/>
          <w:sz w:val="20"/>
          <w:szCs w:val="20"/>
        </w:rPr>
        <w:t>Αρταίων</w:t>
      </w:r>
      <w:proofErr w:type="spellEnd"/>
      <w:r w:rsidR="00994716" w:rsidRPr="00994716">
        <w:rPr>
          <w:rFonts w:ascii="Comic Sans MS" w:hAnsi="Comic Sans MS" w:cs="Calibri"/>
          <w:sz w:val="20"/>
          <w:szCs w:val="20"/>
        </w:rPr>
        <w:t>.</w:t>
      </w:r>
    </w:p>
    <w:p w:rsidR="00994716" w:rsidRPr="00994716" w:rsidRDefault="00994716" w:rsidP="00994716">
      <w:pPr>
        <w:spacing w:line="276" w:lineRule="auto"/>
        <w:jc w:val="both"/>
        <w:rPr>
          <w:rFonts w:ascii="Comic Sans MS" w:hAnsi="Comic Sans MS" w:cs="Calibri"/>
          <w:sz w:val="20"/>
          <w:szCs w:val="20"/>
        </w:rPr>
      </w:pPr>
      <w:r w:rsidRPr="00994716">
        <w:rPr>
          <w:rFonts w:ascii="Comic Sans MS" w:hAnsi="Comic Sans MS" w:cs="Calibri"/>
          <w:sz w:val="20"/>
          <w:szCs w:val="20"/>
        </w:rPr>
        <w:t>Στη συνεδρίαση της επιτροπής ήταν παρόντες:</w:t>
      </w:r>
    </w:p>
    <w:p w:rsidR="00994716" w:rsidRPr="00994716" w:rsidRDefault="00994716" w:rsidP="00994716">
      <w:pPr>
        <w:pStyle w:val="a5"/>
        <w:numPr>
          <w:ilvl w:val="0"/>
          <w:numId w:val="9"/>
        </w:numPr>
        <w:snapToGrid/>
        <w:spacing w:line="276" w:lineRule="auto"/>
        <w:jc w:val="both"/>
        <w:rPr>
          <w:rFonts w:ascii="Comic Sans MS" w:hAnsi="Comic Sans MS" w:cs="Calibri"/>
        </w:rPr>
      </w:pPr>
      <w:proofErr w:type="spellStart"/>
      <w:r w:rsidRPr="00994716">
        <w:rPr>
          <w:rFonts w:ascii="Comic Sans MS" w:hAnsi="Comic Sans MS" w:cs="Calibri"/>
        </w:rPr>
        <w:t>Αρκουμάνης</w:t>
      </w:r>
      <w:proofErr w:type="spellEnd"/>
      <w:r w:rsidRPr="00994716">
        <w:rPr>
          <w:rFonts w:ascii="Comic Sans MS" w:hAnsi="Comic Sans MS" w:cs="Calibri"/>
        </w:rPr>
        <w:t xml:space="preserve"> Θανάσης, Πρόεδρος</w:t>
      </w:r>
    </w:p>
    <w:p w:rsidR="00994716" w:rsidRPr="00994716" w:rsidRDefault="00994716" w:rsidP="00994716">
      <w:pPr>
        <w:pStyle w:val="a5"/>
        <w:numPr>
          <w:ilvl w:val="0"/>
          <w:numId w:val="9"/>
        </w:numPr>
        <w:snapToGrid/>
        <w:spacing w:line="276" w:lineRule="auto"/>
        <w:jc w:val="both"/>
        <w:rPr>
          <w:rFonts w:ascii="Comic Sans MS" w:hAnsi="Comic Sans MS" w:cs="Calibri"/>
        </w:rPr>
      </w:pPr>
      <w:r w:rsidRPr="00994716">
        <w:rPr>
          <w:rFonts w:ascii="Comic Sans MS" w:hAnsi="Comic Sans MS" w:cs="Calibri"/>
        </w:rPr>
        <w:t>Βασιλάκης Βασίλειος, μέλος</w:t>
      </w:r>
    </w:p>
    <w:p w:rsidR="00994716" w:rsidRPr="00994716" w:rsidRDefault="00994716" w:rsidP="00994716">
      <w:pPr>
        <w:pStyle w:val="a5"/>
        <w:numPr>
          <w:ilvl w:val="0"/>
          <w:numId w:val="9"/>
        </w:numPr>
        <w:snapToGrid/>
        <w:spacing w:line="276" w:lineRule="auto"/>
        <w:jc w:val="both"/>
        <w:rPr>
          <w:rFonts w:ascii="Comic Sans MS" w:hAnsi="Comic Sans MS" w:cs="Calibri"/>
        </w:rPr>
      </w:pPr>
      <w:r w:rsidRPr="00994716">
        <w:rPr>
          <w:rFonts w:ascii="Comic Sans MS" w:hAnsi="Comic Sans MS" w:cs="Calibri"/>
        </w:rPr>
        <w:t>Αποστολόπουλος Νικόλαος, μέλος</w:t>
      </w:r>
    </w:p>
    <w:p w:rsidR="00994716" w:rsidRPr="00994716" w:rsidRDefault="00994716" w:rsidP="00994716">
      <w:pPr>
        <w:spacing w:line="276" w:lineRule="auto"/>
        <w:jc w:val="both"/>
        <w:rPr>
          <w:rFonts w:ascii="Comic Sans MS" w:hAnsi="Comic Sans MS" w:cs="Calibri"/>
          <w:bCs/>
          <w:sz w:val="20"/>
          <w:szCs w:val="20"/>
        </w:rPr>
      </w:pPr>
      <w:r w:rsidRPr="00994716">
        <w:rPr>
          <w:rFonts w:ascii="Comic Sans MS" w:hAnsi="Comic Sans MS" w:cs="Calibri"/>
          <w:sz w:val="20"/>
          <w:szCs w:val="20"/>
        </w:rPr>
        <w:t xml:space="preserve">Κατά την έναρξη της διαδικασίας και αφού παρήλθε το νόμιμα ορισμένο χρονικό διάστημα τα μέλη της Επιτροπής διαπίστωσαν ότι δεν προσήλθε κανένας ενδιαφερόμενος προκειμένου να υποβάλει προσφορά για τις ενότητες του διαγωνισμού οι οποίες είχαν κηρυχθεί άγονες και για τις οποίες ακολουθήθηκε η εν λόγω διαδικασία (ενότητες 2, 7, 8, 9, 12 και 13). Για το λόγο αυτό η Επιτροπή, </w:t>
      </w:r>
    </w:p>
    <w:p w:rsidR="00994716" w:rsidRPr="00994716" w:rsidRDefault="00994716" w:rsidP="00994716">
      <w:pPr>
        <w:spacing w:line="276" w:lineRule="auto"/>
        <w:jc w:val="center"/>
        <w:rPr>
          <w:rFonts w:ascii="Comic Sans MS" w:hAnsi="Comic Sans MS" w:cs="Calibri"/>
          <w:b/>
          <w:bCs/>
          <w:sz w:val="20"/>
          <w:szCs w:val="20"/>
          <w:u w:val="single"/>
        </w:rPr>
      </w:pPr>
      <w:r w:rsidRPr="00994716">
        <w:rPr>
          <w:rFonts w:ascii="Comic Sans MS" w:hAnsi="Comic Sans MS" w:cs="Calibri"/>
          <w:b/>
          <w:bCs/>
          <w:sz w:val="20"/>
          <w:szCs w:val="20"/>
          <w:u w:val="single"/>
        </w:rPr>
        <w:t>Γνωμοδοτεί</w:t>
      </w:r>
    </w:p>
    <w:p w:rsidR="00994716" w:rsidRPr="00994716" w:rsidRDefault="00994716" w:rsidP="00994716">
      <w:pPr>
        <w:spacing w:line="276" w:lineRule="auto"/>
        <w:jc w:val="both"/>
        <w:rPr>
          <w:rFonts w:ascii="Comic Sans MS" w:hAnsi="Comic Sans MS" w:cs="Calibri"/>
          <w:sz w:val="20"/>
          <w:szCs w:val="20"/>
        </w:rPr>
      </w:pPr>
      <w:r w:rsidRPr="00994716">
        <w:rPr>
          <w:rFonts w:ascii="Comic Sans MS" w:hAnsi="Comic Sans MS" w:cs="Calibri"/>
          <w:sz w:val="20"/>
          <w:szCs w:val="20"/>
        </w:rPr>
        <w:t xml:space="preserve">Για την κήρυξη της διαδικασίας της διαπραγμάτευσης χωρίς προηγούμενη δημοσίευση ως άγονης και την </w:t>
      </w:r>
      <w:r w:rsidRPr="00994716">
        <w:rPr>
          <w:rFonts w:ascii="Comic Sans MS" w:hAnsi="Comic Sans MS" w:cs="Calibri"/>
          <w:sz w:val="20"/>
          <w:szCs w:val="20"/>
          <w:u w:val="single"/>
        </w:rPr>
        <w:t>προσφυγή στη διαδικασία της απευθείας ανάθεσης</w:t>
      </w:r>
      <w:r w:rsidRPr="00994716">
        <w:rPr>
          <w:rFonts w:ascii="Comic Sans MS" w:hAnsi="Comic Sans MS" w:cs="Calibri"/>
          <w:sz w:val="20"/>
          <w:szCs w:val="20"/>
        </w:rPr>
        <w:t xml:space="preserve"> όσον αφορά στο αντικείμενο των αντίστοιχων ενοτήτων του εν λόγω διαγωνισμού, ήτοι:</w:t>
      </w:r>
    </w:p>
    <w:p w:rsidR="00994716" w:rsidRPr="00994716" w:rsidRDefault="00994716" w:rsidP="00994716">
      <w:pPr>
        <w:pStyle w:val="a5"/>
        <w:numPr>
          <w:ilvl w:val="0"/>
          <w:numId w:val="11"/>
        </w:numPr>
        <w:snapToGrid/>
        <w:spacing w:line="276" w:lineRule="auto"/>
        <w:jc w:val="both"/>
        <w:rPr>
          <w:rFonts w:ascii="Comic Sans MS" w:hAnsi="Comic Sans MS" w:cs="Calibri"/>
        </w:rPr>
      </w:pPr>
      <w:r w:rsidRPr="00994716">
        <w:rPr>
          <w:rFonts w:ascii="Comic Sans MS" w:hAnsi="Comic Sans MS" w:cs="Calibri"/>
        </w:rPr>
        <w:t xml:space="preserve">Ενότητα 2: ενοικίαση </w:t>
      </w:r>
      <w:proofErr w:type="spellStart"/>
      <w:r w:rsidRPr="00994716">
        <w:rPr>
          <w:rFonts w:ascii="Comic Sans MS" w:hAnsi="Comic Sans MS" w:cs="Calibri"/>
        </w:rPr>
        <w:t>τραπεζοκαθισμάτων</w:t>
      </w:r>
      <w:proofErr w:type="spellEnd"/>
      <w:r w:rsidRPr="00994716">
        <w:rPr>
          <w:rFonts w:ascii="Comic Sans MS" w:hAnsi="Comic Sans MS" w:cs="Calibri"/>
        </w:rPr>
        <w:t xml:space="preserve"> και στεγάστρων</w:t>
      </w:r>
    </w:p>
    <w:p w:rsidR="00994716" w:rsidRPr="00994716" w:rsidRDefault="00994716" w:rsidP="00994716">
      <w:pPr>
        <w:pStyle w:val="a5"/>
        <w:numPr>
          <w:ilvl w:val="0"/>
          <w:numId w:val="11"/>
        </w:numPr>
        <w:snapToGrid/>
        <w:spacing w:line="276" w:lineRule="auto"/>
        <w:jc w:val="both"/>
        <w:rPr>
          <w:rFonts w:ascii="Comic Sans MS" w:hAnsi="Comic Sans MS" w:cs="Calibri"/>
        </w:rPr>
      </w:pPr>
      <w:r w:rsidRPr="00994716">
        <w:rPr>
          <w:rFonts w:ascii="Comic Sans MS" w:hAnsi="Comic Sans MS" w:cs="Calibri"/>
        </w:rPr>
        <w:t>Ενότητα 7: υπηρεσίες οργάνωσης αθλητικών εκδηλώσεων</w:t>
      </w:r>
    </w:p>
    <w:p w:rsidR="00994716" w:rsidRPr="00994716" w:rsidRDefault="00994716" w:rsidP="00994716">
      <w:pPr>
        <w:pStyle w:val="a5"/>
        <w:numPr>
          <w:ilvl w:val="0"/>
          <w:numId w:val="11"/>
        </w:numPr>
        <w:snapToGrid/>
        <w:spacing w:line="276" w:lineRule="auto"/>
        <w:jc w:val="both"/>
        <w:rPr>
          <w:rFonts w:ascii="Comic Sans MS" w:hAnsi="Comic Sans MS" w:cs="Calibri"/>
        </w:rPr>
      </w:pPr>
      <w:r w:rsidRPr="00994716">
        <w:rPr>
          <w:rFonts w:ascii="Comic Sans MS" w:hAnsi="Comic Sans MS" w:cs="Calibri"/>
        </w:rPr>
        <w:t>Ενότητα 8: στολισμός</w:t>
      </w:r>
    </w:p>
    <w:p w:rsidR="00994716" w:rsidRPr="00994716" w:rsidRDefault="00994716" w:rsidP="00994716">
      <w:pPr>
        <w:pStyle w:val="a5"/>
        <w:numPr>
          <w:ilvl w:val="0"/>
          <w:numId w:val="11"/>
        </w:numPr>
        <w:snapToGrid/>
        <w:spacing w:line="276" w:lineRule="auto"/>
        <w:jc w:val="both"/>
        <w:rPr>
          <w:rFonts w:ascii="Comic Sans MS" w:hAnsi="Comic Sans MS" w:cs="Calibri"/>
        </w:rPr>
      </w:pPr>
      <w:r w:rsidRPr="00994716">
        <w:rPr>
          <w:rFonts w:ascii="Comic Sans MS" w:hAnsi="Comic Sans MS" w:cs="Calibri"/>
        </w:rPr>
        <w:t>Ενότητα 9: ενοικίαση τρένου</w:t>
      </w:r>
    </w:p>
    <w:p w:rsidR="00994716" w:rsidRPr="00994716" w:rsidRDefault="00994716" w:rsidP="00994716">
      <w:pPr>
        <w:pStyle w:val="a5"/>
        <w:numPr>
          <w:ilvl w:val="0"/>
          <w:numId w:val="11"/>
        </w:numPr>
        <w:snapToGrid/>
        <w:spacing w:line="276" w:lineRule="auto"/>
        <w:jc w:val="both"/>
        <w:rPr>
          <w:rFonts w:ascii="Comic Sans MS" w:hAnsi="Comic Sans MS" w:cs="Calibri"/>
        </w:rPr>
      </w:pPr>
      <w:r w:rsidRPr="00994716">
        <w:rPr>
          <w:rFonts w:ascii="Comic Sans MS" w:hAnsi="Comic Sans MS" w:cs="Calibri"/>
        </w:rPr>
        <w:t>Ενότητα 12: φαγητά – ποτά – ποτήρια και λοιπά υλικά για την Καθαρά Δευτέρα</w:t>
      </w:r>
    </w:p>
    <w:p w:rsidR="004A678A" w:rsidRPr="00994716" w:rsidRDefault="00994716" w:rsidP="004A678A">
      <w:pPr>
        <w:pStyle w:val="a5"/>
        <w:numPr>
          <w:ilvl w:val="0"/>
          <w:numId w:val="11"/>
        </w:numPr>
        <w:snapToGrid/>
        <w:spacing w:line="276" w:lineRule="auto"/>
        <w:jc w:val="both"/>
        <w:rPr>
          <w:rFonts w:ascii="Comic Sans MS" w:hAnsi="Comic Sans MS" w:cs="Calibri"/>
        </w:rPr>
      </w:pPr>
      <w:r w:rsidRPr="00994716">
        <w:rPr>
          <w:rFonts w:ascii="Comic Sans MS" w:hAnsi="Comic Sans MS" w:cs="Calibri"/>
        </w:rPr>
        <w:t>Ενότητα 13: βραβεία - έπαθλα</w:t>
      </w:r>
    </w:p>
    <w:p w:rsidR="008C5A3F" w:rsidRDefault="008C5A3F" w:rsidP="008C5A3F">
      <w:pPr>
        <w:jc w:val="both"/>
        <w:rPr>
          <w:rFonts w:ascii="Comic Sans MS" w:hAnsi="Comic Sans MS"/>
          <w:sz w:val="20"/>
          <w:szCs w:val="20"/>
        </w:rPr>
      </w:pPr>
      <w:r>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8C5A3F" w:rsidRDefault="008C5A3F" w:rsidP="008C5A3F">
      <w:pPr>
        <w:jc w:val="center"/>
        <w:rPr>
          <w:rFonts w:ascii="Comic Sans MS" w:hAnsi="Comic Sans MS"/>
          <w:b/>
          <w:sz w:val="20"/>
          <w:szCs w:val="20"/>
        </w:rPr>
      </w:pPr>
      <w:r>
        <w:rPr>
          <w:rFonts w:ascii="Comic Sans MS" w:hAnsi="Comic Sans MS"/>
          <w:b/>
          <w:sz w:val="20"/>
          <w:szCs w:val="20"/>
        </w:rPr>
        <w:t xml:space="preserve">Η ΟΙΚΟΝΟΜΙΚΗ ΕΠΙΤΡΟΠΗ </w:t>
      </w:r>
    </w:p>
    <w:p w:rsidR="008C5A3F" w:rsidRDefault="008C5A3F" w:rsidP="008C5A3F">
      <w:pPr>
        <w:spacing w:line="360" w:lineRule="auto"/>
        <w:jc w:val="both"/>
        <w:rPr>
          <w:rFonts w:ascii="Comic Sans MS" w:hAnsi="Comic Sans MS"/>
          <w:sz w:val="20"/>
          <w:szCs w:val="20"/>
        </w:rPr>
      </w:pPr>
      <w:r>
        <w:rPr>
          <w:rFonts w:ascii="Comic Sans MS" w:hAnsi="Comic Sans MS"/>
          <w:sz w:val="20"/>
          <w:szCs w:val="20"/>
        </w:rPr>
        <w:t xml:space="preserve">Αφού έλαβε υπόψη: το Δ.Κ.Κ.3463/2006, το ν. 3852/2010 </w:t>
      </w:r>
      <w:r w:rsidR="00746CBE">
        <w:rPr>
          <w:rFonts w:ascii="Comic Sans MS" w:hAnsi="Comic Sans MS"/>
          <w:sz w:val="20"/>
          <w:szCs w:val="20"/>
        </w:rPr>
        <w:t xml:space="preserve">ν. 4412/2016 </w:t>
      </w:r>
      <w:r w:rsidR="00574644">
        <w:rPr>
          <w:rFonts w:ascii="Comic Sans MS" w:hAnsi="Comic Sans MS"/>
          <w:sz w:val="20"/>
          <w:szCs w:val="20"/>
        </w:rPr>
        <w:t>και το από 11-10</w:t>
      </w:r>
      <w:r>
        <w:rPr>
          <w:rFonts w:ascii="Comic Sans MS" w:hAnsi="Comic Sans MS"/>
          <w:sz w:val="20"/>
          <w:szCs w:val="20"/>
        </w:rPr>
        <w:t>-2018 πρακτικό της Επιτροπής διαγωνισμού</w:t>
      </w:r>
    </w:p>
    <w:p w:rsidR="008C5A3F" w:rsidRDefault="008C5A3F" w:rsidP="008C5A3F">
      <w:pPr>
        <w:jc w:val="center"/>
        <w:rPr>
          <w:rFonts w:ascii="Comic Sans MS" w:hAnsi="Comic Sans MS"/>
          <w:b/>
          <w:sz w:val="20"/>
          <w:szCs w:val="20"/>
        </w:rPr>
      </w:pPr>
      <w:r>
        <w:rPr>
          <w:rFonts w:ascii="Comic Sans MS" w:hAnsi="Comic Sans MS"/>
          <w:b/>
          <w:sz w:val="20"/>
          <w:szCs w:val="20"/>
        </w:rPr>
        <w:t>ΑΠΟΦΑΣΙΖΕΙ ΟΜΟΦΩΝΑ</w:t>
      </w:r>
    </w:p>
    <w:p w:rsidR="00994716" w:rsidRDefault="008C5A3F" w:rsidP="00994716">
      <w:pPr>
        <w:autoSpaceDE w:val="0"/>
        <w:autoSpaceDN w:val="0"/>
        <w:adjustRightInd w:val="0"/>
        <w:spacing w:line="360"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cs="Arial"/>
          <w:sz w:val="20"/>
          <w:szCs w:val="20"/>
        </w:rPr>
        <w:t xml:space="preserve">Εγκρίνει σύμφωνα με το </w:t>
      </w:r>
      <w:r w:rsidR="00574644">
        <w:rPr>
          <w:rFonts w:ascii="Comic Sans MS" w:hAnsi="Comic Sans MS" w:cs="Arial"/>
          <w:sz w:val="20"/>
          <w:szCs w:val="20"/>
        </w:rPr>
        <w:t>ιστορικό της παρούσης το από  11-10</w:t>
      </w:r>
      <w:r>
        <w:rPr>
          <w:rFonts w:ascii="Comic Sans MS" w:hAnsi="Comic Sans MS" w:cs="Arial"/>
          <w:sz w:val="20"/>
          <w:szCs w:val="20"/>
        </w:rPr>
        <w:t xml:space="preserve">-2018 πρακτικό </w:t>
      </w:r>
      <w:r w:rsidR="00574644">
        <w:rPr>
          <w:rFonts w:ascii="Comic Sans MS" w:hAnsi="Comic Sans MS" w:cs="Arial"/>
          <w:b/>
          <w:sz w:val="20"/>
          <w:szCs w:val="20"/>
        </w:rPr>
        <w:t>3</w:t>
      </w:r>
      <w:r>
        <w:rPr>
          <w:rFonts w:ascii="Comic Sans MS" w:hAnsi="Comic Sans MS" w:cs="Arial"/>
          <w:b/>
          <w:sz w:val="20"/>
          <w:szCs w:val="20"/>
        </w:rPr>
        <w:t xml:space="preserve"> </w:t>
      </w:r>
      <w:r>
        <w:rPr>
          <w:rFonts w:ascii="Comic Sans MS" w:hAnsi="Comic Sans MS" w:cs="Arial"/>
          <w:sz w:val="20"/>
          <w:szCs w:val="20"/>
        </w:rPr>
        <w:t>διαγωνισμού</w:t>
      </w:r>
      <w:r w:rsidR="00E133EE" w:rsidRPr="00E133EE">
        <w:rPr>
          <w:rFonts w:ascii="Comic Sans MS" w:hAnsi="Comic Sans MS" w:cs="Arial"/>
          <w:b/>
          <w:sz w:val="20"/>
          <w:szCs w:val="20"/>
        </w:rPr>
        <w:t xml:space="preserve"> </w:t>
      </w:r>
      <w:r w:rsidR="00E133EE" w:rsidRPr="00E133EE">
        <w:rPr>
          <w:rFonts w:ascii="Comic Sans MS" w:hAnsi="Comic Sans MS" w:cs="Arial"/>
          <w:sz w:val="20"/>
          <w:szCs w:val="20"/>
        </w:rPr>
        <w:t>για την υπηρεσία:</w:t>
      </w:r>
      <w:r>
        <w:rPr>
          <w:rFonts w:ascii="Comic Sans MS" w:hAnsi="Comic Sans MS" w:cs="Arial"/>
          <w:sz w:val="20"/>
          <w:szCs w:val="20"/>
        </w:rPr>
        <w:t xml:space="preserve"> </w:t>
      </w:r>
      <w:r w:rsidR="00574644">
        <w:rPr>
          <w:rFonts w:ascii="Comic Sans MS" w:hAnsi="Comic Sans MS" w:cs="Arial"/>
          <w:b/>
          <w:sz w:val="20"/>
          <w:szCs w:val="20"/>
        </w:rPr>
        <w:t>Υπηρεσίες Πολιτιστικών Εκδηλώσεων 2018-2019–</w:t>
      </w:r>
      <w:r w:rsidR="00574644" w:rsidRPr="007579BB">
        <w:rPr>
          <w:rFonts w:ascii="Comic Sans MS" w:hAnsi="Comic Sans MS" w:cs="Arial"/>
          <w:b/>
          <w:sz w:val="20"/>
          <w:szCs w:val="20"/>
        </w:rPr>
        <w:t xml:space="preserve">Διαδικασία Διαπραγμάτευσης  </w:t>
      </w:r>
      <w:r>
        <w:rPr>
          <w:rFonts w:ascii="Comic Sans MS" w:hAnsi="Comic Sans MS" w:cs="Arial"/>
          <w:sz w:val="20"/>
          <w:szCs w:val="20"/>
        </w:rPr>
        <w:t>ως κατωτέρω:</w:t>
      </w:r>
    </w:p>
    <w:p w:rsidR="00994716" w:rsidRPr="00994716" w:rsidRDefault="00994716" w:rsidP="00994716">
      <w:pPr>
        <w:autoSpaceDE w:val="0"/>
        <w:autoSpaceDN w:val="0"/>
        <w:adjustRightInd w:val="0"/>
        <w:spacing w:line="360" w:lineRule="auto"/>
        <w:jc w:val="both"/>
        <w:rPr>
          <w:rFonts w:ascii="Comic Sans MS" w:hAnsi="Comic Sans MS" w:cs="Arial"/>
          <w:sz w:val="20"/>
          <w:szCs w:val="20"/>
        </w:rPr>
      </w:pPr>
      <w:r w:rsidRPr="00994716">
        <w:rPr>
          <w:rFonts w:ascii="Comic Sans MS" w:hAnsi="Comic Sans MS" w:cs="Calibri"/>
          <w:b/>
          <w:sz w:val="20"/>
          <w:szCs w:val="20"/>
        </w:rPr>
        <w:lastRenderedPageBreak/>
        <w:t>1.</w:t>
      </w:r>
      <w:r w:rsidR="008C5A3F" w:rsidRPr="007579BB">
        <w:rPr>
          <w:rFonts w:ascii="Comic Sans MS" w:hAnsi="Comic Sans MS" w:cs="Calibri"/>
          <w:sz w:val="20"/>
          <w:szCs w:val="20"/>
        </w:rPr>
        <w:t xml:space="preserve">Την </w:t>
      </w:r>
      <w:r w:rsidRPr="00994716">
        <w:rPr>
          <w:rFonts w:ascii="Comic Sans MS" w:hAnsi="Comic Sans MS" w:cs="Calibri"/>
          <w:sz w:val="20"/>
          <w:szCs w:val="20"/>
        </w:rPr>
        <w:t xml:space="preserve"> κήρυξη της διαδικασίας της διαπραγμάτευσης χωρίς προηγούμενη δημοσίευση ως άγονης και την </w:t>
      </w:r>
      <w:r w:rsidRPr="00994716">
        <w:rPr>
          <w:rFonts w:ascii="Comic Sans MS" w:hAnsi="Comic Sans MS" w:cs="Calibri"/>
          <w:sz w:val="20"/>
          <w:szCs w:val="20"/>
          <w:u w:val="single"/>
        </w:rPr>
        <w:t>προσφυγή στη διαδικασία της απευθείας ανάθεσης</w:t>
      </w:r>
      <w:r w:rsidRPr="00994716">
        <w:rPr>
          <w:rFonts w:ascii="Comic Sans MS" w:hAnsi="Comic Sans MS" w:cs="Calibri"/>
          <w:sz w:val="20"/>
          <w:szCs w:val="20"/>
        </w:rPr>
        <w:t xml:space="preserve"> όσον αφορά στο αντικείμενο των αντίστοιχων ενοτήτων του εν λόγω διαγωνισμού, ήτοι:</w:t>
      </w:r>
    </w:p>
    <w:p w:rsidR="00994716" w:rsidRPr="00994716" w:rsidRDefault="00994716" w:rsidP="00994716">
      <w:pPr>
        <w:pStyle w:val="a5"/>
        <w:numPr>
          <w:ilvl w:val="0"/>
          <w:numId w:val="12"/>
        </w:numPr>
        <w:snapToGrid/>
        <w:spacing w:line="276" w:lineRule="auto"/>
        <w:jc w:val="both"/>
        <w:rPr>
          <w:rFonts w:ascii="Comic Sans MS" w:hAnsi="Comic Sans MS" w:cs="Calibri"/>
        </w:rPr>
      </w:pPr>
      <w:r w:rsidRPr="00994716">
        <w:rPr>
          <w:rFonts w:ascii="Comic Sans MS" w:hAnsi="Comic Sans MS" w:cs="Calibri"/>
        </w:rPr>
        <w:t xml:space="preserve">Ενότητα 2: ενοικίαση </w:t>
      </w:r>
      <w:proofErr w:type="spellStart"/>
      <w:r w:rsidRPr="00994716">
        <w:rPr>
          <w:rFonts w:ascii="Comic Sans MS" w:hAnsi="Comic Sans MS" w:cs="Calibri"/>
        </w:rPr>
        <w:t>τραπεζοκαθισμάτων</w:t>
      </w:r>
      <w:proofErr w:type="spellEnd"/>
      <w:r w:rsidRPr="00994716">
        <w:rPr>
          <w:rFonts w:ascii="Comic Sans MS" w:hAnsi="Comic Sans MS" w:cs="Calibri"/>
        </w:rPr>
        <w:t xml:space="preserve"> και στεγάστρων</w:t>
      </w:r>
    </w:p>
    <w:p w:rsidR="00994716" w:rsidRPr="00994716" w:rsidRDefault="00994716" w:rsidP="00994716">
      <w:pPr>
        <w:pStyle w:val="a5"/>
        <w:numPr>
          <w:ilvl w:val="0"/>
          <w:numId w:val="12"/>
        </w:numPr>
        <w:snapToGrid/>
        <w:spacing w:line="276" w:lineRule="auto"/>
        <w:jc w:val="both"/>
        <w:rPr>
          <w:rFonts w:ascii="Comic Sans MS" w:hAnsi="Comic Sans MS" w:cs="Calibri"/>
        </w:rPr>
      </w:pPr>
      <w:r w:rsidRPr="00994716">
        <w:rPr>
          <w:rFonts w:ascii="Comic Sans MS" w:hAnsi="Comic Sans MS" w:cs="Calibri"/>
        </w:rPr>
        <w:t>Ενότητα 7: υπηρεσίες οργάνωσης αθλητικών εκδηλώσεων</w:t>
      </w:r>
    </w:p>
    <w:p w:rsidR="00994716" w:rsidRPr="00994716" w:rsidRDefault="00994716" w:rsidP="00994716">
      <w:pPr>
        <w:pStyle w:val="a5"/>
        <w:numPr>
          <w:ilvl w:val="0"/>
          <w:numId w:val="12"/>
        </w:numPr>
        <w:snapToGrid/>
        <w:spacing w:line="276" w:lineRule="auto"/>
        <w:jc w:val="both"/>
        <w:rPr>
          <w:rFonts w:ascii="Comic Sans MS" w:hAnsi="Comic Sans MS" w:cs="Calibri"/>
        </w:rPr>
      </w:pPr>
      <w:r w:rsidRPr="00994716">
        <w:rPr>
          <w:rFonts w:ascii="Comic Sans MS" w:hAnsi="Comic Sans MS" w:cs="Calibri"/>
        </w:rPr>
        <w:t>Ενότητα 8: στολισμός</w:t>
      </w:r>
    </w:p>
    <w:p w:rsidR="00994716" w:rsidRPr="00994716" w:rsidRDefault="00994716" w:rsidP="00994716">
      <w:pPr>
        <w:pStyle w:val="a5"/>
        <w:numPr>
          <w:ilvl w:val="0"/>
          <w:numId w:val="12"/>
        </w:numPr>
        <w:snapToGrid/>
        <w:spacing w:line="276" w:lineRule="auto"/>
        <w:jc w:val="both"/>
        <w:rPr>
          <w:rFonts w:ascii="Comic Sans MS" w:hAnsi="Comic Sans MS" w:cs="Calibri"/>
        </w:rPr>
      </w:pPr>
      <w:r w:rsidRPr="00994716">
        <w:rPr>
          <w:rFonts w:ascii="Comic Sans MS" w:hAnsi="Comic Sans MS" w:cs="Calibri"/>
        </w:rPr>
        <w:t>Ενότητα 9: ενοικίαση τρένου</w:t>
      </w:r>
    </w:p>
    <w:p w:rsidR="00994716" w:rsidRPr="00994716" w:rsidRDefault="00994716" w:rsidP="00994716">
      <w:pPr>
        <w:pStyle w:val="a5"/>
        <w:numPr>
          <w:ilvl w:val="0"/>
          <w:numId w:val="12"/>
        </w:numPr>
        <w:snapToGrid/>
        <w:spacing w:line="276" w:lineRule="auto"/>
        <w:jc w:val="both"/>
        <w:rPr>
          <w:rFonts w:ascii="Comic Sans MS" w:hAnsi="Comic Sans MS" w:cs="Calibri"/>
        </w:rPr>
      </w:pPr>
      <w:r w:rsidRPr="00994716">
        <w:rPr>
          <w:rFonts w:ascii="Comic Sans MS" w:hAnsi="Comic Sans MS" w:cs="Calibri"/>
        </w:rPr>
        <w:t>Ενότητα 12: φαγητά – ποτά – ποτήρια και λοιπά υλικά για την Καθαρά Δευτέρα</w:t>
      </w:r>
    </w:p>
    <w:p w:rsidR="0064304A" w:rsidRDefault="00994716" w:rsidP="00994716">
      <w:pPr>
        <w:pStyle w:val="a5"/>
        <w:numPr>
          <w:ilvl w:val="0"/>
          <w:numId w:val="12"/>
        </w:numPr>
        <w:snapToGrid/>
        <w:spacing w:line="276" w:lineRule="auto"/>
        <w:jc w:val="both"/>
        <w:rPr>
          <w:rFonts w:ascii="Comic Sans MS" w:hAnsi="Comic Sans MS" w:cs="Calibri"/>
        </w:rPr>
      </w:pPr>
      <w:r w:rsidRPr="00994716">
        <w:rPr>
          <w:rFonts w:ascii="Comic Sans MS" w:hAnsi="Comic Sans MS" w:cs="Calibri"/>
        </w:rPr>
        <w:t xml:space="preserve">Ενότητα 13: βραβεία </w:t>
      </w:r>
      <w:r>
        <w:rPr>
          <w:rFonts w:ascii="Comic Sans MS" w:hAnsi="Comic Sans MS" w:cs="Calibri"/>
        </w:rPr>
        <w:t>–</w:t>
      </w:r>
      <w:r w:rsidRPr="00994716">
        <w:rPr>
          <w:rFonts w:ascii="Comic Sans MS" w:hAnsi="Comic Sans MS" w:cs="Calibri"/>
        </w:rPr>
        <w:t xml:space="preserve"> έπαθλα</w:t>
      </w:r>
    </w:p>
    <w:p w:rsidR="00994716" w:rsidRPr="00994716" w:rsidRDefault="00994716" w:rsidP="00E133EE">
      <w:pPr>
        <w:pStyle w:val="a5"/>
        <w:snapToGrid/>
        <w:spacing w:line="276" w:lineRule="auto"/>
        <w:jc w:val="both"/>
        <w:rPr>
          <w:rFonts w:ascii="Comic Sans MS" w:hAnsi="Comic Sans MS" w:cs="Calibri"/>
        </w:rPr>
      </w:pPr>
    </w:p>
    <w:p w:rsidR="008C5A3F" w:rsidRPr="003065E1" w:rsidRDefault="00994716" w:rsidP="008C5A3F">
      <w:pPr>
        <w:spacing w:line="360" w:lineRule="auto"/>
        <w:jc w:val="both"/>
        <w:rPr>
          <w:rFonts w:ascii="Comic Sans MS" w:hAnsi="Comic Sans MS" w:cs="Calibri"/>
          <w:bCs/>
          <w:sz w:val="20"/>
          <w:szCs w:val="20"/>
        </w:rPr>
      </w:pPr>
      <w:r>
        <w:rPr>
          <w:rFonts w:ascii="Comic Sans MS" w:hAnsi="Comic Sans MS" w:cs="Calibri"/>
          <w:b/>
          <w:bCs/>
          <w:sz w:val="20"/>
          <w:szCs w:val="20"/>
        </w:rPr>
        <w:t>2</w:t>
      </w:r>
      <w:r w:rsidR="003065E1">
        <w:rPr>
          <w:rFonts w:ascii="Comic Sans MS" w:hAnsi="Comic Sans MS" w:cs="Calibri"/>
          <w:b/>
          <w:bCs/>
          <w:sz w:val="20"/>
          <w:szCs w:val="20"/>
        </w:rPr>
        <w:t>.</w:t>
      </w:r>
      <w:r>
        <w:rPr>
          <w:rFonts w:ascii="Comic Sans MS" w:hAnsi="Comic Sans MS" w:cs="Calibri"/>
          <w:b/>
          <w:bCs/>
          <w:sz w:val="20"/>
          <w:szCs w:val="20"/>
        </w:rPr>
        <w:t xml:space="preserve"> </w:t>
      </w:r>
      <w:r w:rsidRPr="00994716">
        <w:rPr>
          <w:rFonts w:ascii="Comic Sans MS" w:hAnsi="Comic Sans MS" w:cs="Calibri"/>
          <w:bCs/>
          <w:sz w:val="20"/>
          <w:szCs w:val="20"/>
        </w:rPr>
        <w:t>Την παραπομπή του θέματος</w:t>
      </w:r>
      <w:r>
        <w:rPr>
          <w:rFonts w:ascii="Comic Sans MS" w:hAnsi="Comic Sans MS" w:cs="Calibri"/>
          <w:bCs/>
          <w:sz w:val="20"/>
          <w:szCs w:val="20"/>
        </w:rPr>
        <w:t xml:space="preserve"> </w:t>
      </w:r>
      <w:r w:rsidR="003065E1" w:rsidRPr="003065E1">
        <w:rPr>
          <w:rFonts w:ascii="Comic Sans MS" w:hAnsi="Comic Sans MS" w:cs="Calibri"/>
          <w:bCs/>
          <w:sz w:val="20"/>
          <w:szCs w:val="20"/>
        </w:rPr>
        <w:t xml:space="preserve"> στο Δημοτικό Συμβούλιο για τις παραπέρα δικές του ενέργειες.</w:t>
      </w:r>
    </w:p>
    <w:p w:rsidR="008C5A3F" w:rsidRDefault="00994716" w:rsidP="008C5A3F">
      <w:pPr>
        <w:spacing w:line="360" w:lineRule="auto"/>
        <w:jc w:val="both"/>
        <w:rPr>
          <w:rFonts w:ascii="Comic Sans MS" w:hAnsi="Comic Sans MS"/>
          <w:b/>
          <w:sz w:val="20"/>
          <w:szCs w:val="20"/>
        </w:rPr>
      </w:pPr>
      <w:r>
        <w:rPr>
          <w:rFonts w:ascii="Comic Sans MS" w:hAnsi="Comic Sans MS"/>
          <w:b/>
          <w:sz w:val="20"/>
          <w:szCs w:val="20"/>
        </w:rPr>
        <w:t>Β</w:t>
      </w:r>
      <w:r w:rsidR="008C5A3F">
        <w:rPr>
          <w:rFonts w:ascii="Comic Sans MS" w:hAnsi="Comic Sans MS"/>
          <w:b/>
          <w:sz w:val="20"/>
          <w:szCs w:val="20"/>
        </w:rPr>
        <w:t>.</w:t>
      </w:r>
      <w:r w:rsidR="008C5A3F">
        <w:rPr>
          <w:rFonts w:ascii="Comic Sans MS" w:hAnsi="Comic Sans MS"/>
          <w:sz w:val="20"/>
          <w:szCs w:val="20"/>
        </w:rPr>
        <w:t xml:space="preserve"> Αναθέτει κάθε παραπέρα ενέργεια στον κ. Δήμαρχο </w:t>
      </w:r>
    </w:p>
    <w:p w:rsidR="008C5A3F" w:rsidRDefault="00994716" w:rsidP="008C5A3F">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260D61">
        <w:rPr>
          <w:rFonts w:ascii="Comic Sans MS" w:hAnsi="Comic Sans MS"/>
          <w:b/>
          <w:sz w:val="20"/>
          <w:szCs w:val="20"/>
        </w:rPr>
        <w:t>510</w:t>
      </w:r>
      <w:r w:rsidR="008C5A3F">
        <w:rPr>
          <w:rFonts w:ascii="Comic Sans MS" w:hAnsi="Comic Sans MS"/>
          <w:b/>
          <w:sz w:val="20"/>
          <w:szCs w:val="20"/>
        </w:rPr>
        <w:t xml:space="preserve"> /2018</w:t>
      </w:r>
    </w:p>
    <w:p w:rsidR="008C5A3F" w:rsidRDefault="008C5A3F" w:rsidP="008C5A3F">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8C5A3F" w:rsidRDefault="008C5A3F" w:rsidP="008C5A3F">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8C5A3F" w:rsidRDefault="008C5A3F" w:rsidP="008C5A3F">
      <w:pPr>
        <w:rPr>
          <w:rFonts w:ascii="Segoe Script" w:hAnsi="Segoe Script"/>
          <w:b/>
          <w:i/>
          <w:sz w:val="16"/>
          <w:szCs w:val="16"/>
        </w:rPr>
      </w:pPr>
      <w:r>
        <w:rPr>
          <w:rFonts w:ascii="Segoe Script" w:hAnsi="Segoe Script"/>
          <w:b/>
          <w:i/>
          <w:sz w:val="16"/>
          <w:szCs w:val="16"/>
        </w:rPr>
        <w:t xml:space="preserve">                                                                              </w:t>
      </w:r>
    </w:p>
    <w:p w:rsidR="008C5A3F" w:rsidRDefault="008C5A3F" w:rsidP="008C5A3F">
      <w:pPr>
        <w:rPr>
          <w:rFonts w:ascii="Segoe Script" w:hAnsi="Segoe Script"/>
          <w:b/>
          <w:i/>
          <w:sz w:val="16"/>
          <w:szCs w:val="16"/>
        </w:rPr>
      </w:pPr>
      <w:r>
        <w:rPr>
          <w:rFonts w:ascii="Segoe Script" w:hAnsi="Segoe Script"/>
          <w:b/>
          <w:i/>
          <w:sz w:val="16"/>
          <w:szCs w:val="16"/>
        </w:rPr>
        <w:t xml:space="preserve">                                                                                                                        </w:t>
      </w:r>
    </w:p>
    <w:p w:rsidR="008C5A3F" w:rsidRDefault="008C5A3F" w:rsidP="008C5A3F">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8C5A3F" w:rsidRDefault="008C5A3F" w:rsidP="008C5A3F">
      <w:pPr>
        <w:rPr>
          <w:rFonts w:ascii="Segoe Script" w:hAnsi="Segoe Script"/>
          <w:b/>
          <w:i/>
          <w:sz w:val="8"/>
          <w:szCs w:val="8"/>
        </w:rPr>
      </w:pPr>
      <w:r>
        <w:rPr>
          <w:rFonts w:ascii="Segoe Script" w:hAnsi="Segoe Script"/>
          <w:b/>
          <w:i/>
          <w:sz w:val="8"/>
          <w:szCs w:val="8"/>
        </w:rPr>
        <w:t xml:space="preserve">           Ακριβές Αντίγραφο                                                                                             </w:t>
      </w:r>
    </w:p>
    <w:p w:rsidR="008C5A3F" w:rsidRDefault="008C5A3F" w:rsidP="008C5A3F">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8C5A3F" w:rsidRDefault="008C5A3F" w:rsidP="008C5A3F">
      <w:pPr>
        <w:jc w:val="both"/>
        <w:rPr>
          <w:rFonts w:ascii="Segoe Script" w:hAnsi="Segoe Script"/>
          <w:i/>
          <w:sz w:val="8"/>
          <w:szCs w:val="8"/>
        </w:rPr>
      </w:pPr>
      <w:r>
        <w:rPr>
          <w:rFonts w:ascii="Segoe Script" w:hAnsi="Segoe Script"/>
          <w:i/>
          <w:sz w:val="8"/>
          <w:szCs w:val="8"/>
        </w:rPr>
        <w:t xml:space="preserve">           Με εντολή Δημάρχου </w:t>
      </w:r>
    </w:p>
    <w:p w:rsidR="008C5A3F" w:rsidRDefault="008C5A3F" w:rsidP="008C5A3F">
      <w:pPr>
        <w:jc w:val="both"/>
        <w:rPr>
          <w:rFonts w:ascii="Segoe Script" w:hAnsi="Segoe Script"/>
          <w:i/>
          <w:sz w:val="8"/>
          <w:szCs w:val="8"/>
        </w:rPr>
      </w:pPr>
      <w:r>
        <w:rPr>
          <w:rFonts w:ascii="Segoe Script" w:hAnsi="Segoe Script"/>
          <w:i/>
          <w:sz w:val="8"/>
          <w:szCs w:val="8"/>
        </w:rPr>
        <w:t xml:space="preserve">              Ο  Υπάλληλος</w:t>
      </w:r>
    </w:p>
    <w:p w:rsidR="008C5A3F" w:rsidRDefault="008C5A3F" w:rsidP="008C5A3F">
      <w:pPr>
        <w:rPr>
          <w:rFonts w:ascii="Segoe Script" w:hAnsi="Segoe Script"/>
          <w:b/>
          <w:i/>
          <w:sz w:val="8"/>
          <w:szCs w:val="8"/>
        </w:rPr>
      </w:pPr>
      <w:r>
        <w:rPr>
          <w:rFonts w:ascii="Segoe Script" w:hAnsi="Segoe Script"/>
          <w:b/>
          <w:i/>
          <w:sz w:val="8"/>
          <w:szCs w:val="8"/>
        </w:rPr>
        <w:t xml:space="preserve">                                                                                                                                    </w:t>
      </w:r>
    </w:p>
    <w:p w:rsidR="008C5A3F" w:rsidRDefault="008C5A3F" w:rsidP="008C5A3F">
      <w:pPr>
        <w:jc w:val="both"/>
        <w:rPr>
          <w:rFonts w:ascii="Segoe Script" w:hAnsi="Segoe Script"/>
          <w:b/>
          <w:sz w:val="8"/>
          <w:szCs w:val="8"/>
        </w:rPr>
      </w:pPr>
      <w:r>
        <w:rPr>
          <w:rFonts w:ascii="Segoe Script" w:hAnsi="Segoe Script"/>
          <w:b/>
          <w:i/>
          <w:sz w:val="8"/>
          <w:szCs w:val="8"/>
        </w:rPr>
        <w:t xml:space="preserve">                                                  </w:t>
      </w:r>
    </w:p>
    <w:p w:rsidR="008C5A3F" w:rsidRDefault="008C5A3F" w:rsidP="008C5A3F">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8C5A3F" w:rsidRDefault="008C5A3F" w:rsidP="008C5A3F"/>
    <w:p w:rsidR="008C5A3F" w:rsidRPr="001D44F2" w:rsidRDefault="008C5A3F" w:rsidP="001D44F2"/>
    <w:sectPr w:rsidR="008C5A3F" w:rsidRPr="001D44F2"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E0FD0"/>
    <w:multiLevelType w:val="hybridMultilevel"/>
    <w:tmpl w:val="BBDC99D0"/>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44606D5"/>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8300DC1"/>
    <w:multiLevelType w:val="hybridMultilevel"/>
    <w:tmpl w:val="B150D2A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92F4D79"/>
    <w:multiLevelType w:val="hybridMultilevel"/>
    <w:tmpl w:val="551C87BA"/>
    <w:lvl w:ilvl="0" w:tplc="07B88802">
      <w:start w:val="8"/>
      <w:numFmt w:val="decimal"/>
      <w:lvlText w:val="%1."/>
      <w:lvlJc w:val="left"/>
      <w:pPr>
        <w:ind w:left="144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28975E34"/>
    <w:multiLevelType w:val="hybridMultilevel"/>
    <w:tmpl w:val="8904E484"/>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4C342449"/>
    <w:multiLevelType w:val="hybridMultilevel"/>
    <w:tmpl w:val="89E6AC78"/>
    <w:lvl w:ilvl="0" w:tplc="DFBE03B4">
      <w:start w:val="1"/>
      <w:numFmt w:val="decimal"/>
      <w:lvlText w:val="%1."/>
      <w:lvlJc w:val="left"/>
      <w:pPr>
        <w:ind w:left="180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4DC40D7C"/>
    <w:multiLevelType w:val="hybridMultilevel"/>
    <w:tmpl w:val="7BC4B2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DA14458"/>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64D1043A"/>
    <w:multiLevelType w:val="hybridMultilevel"/>
    <w:tmpl w:val="637CFF6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8"/>
  </w:num>
  <w:num w:numId="11">
    <w:abstractNumId w:val="7"/>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3138"/>
    <w:rsid w:val="00006ABE"/>
    <w:rsid w:val="001D44F2"/>
    <w:rsid w:val="001E15DA"/>
    <w:rsid w:val="001F02C8"/>
    <w:rsid w:val="001F2B95"/>
    <w:rsid w:val="00260D61"/>
    <w:rsid w:val="00266369"/>
    <w:rsid w:val="00275282"/>
    <w:rsid w:val="002B0AE2"/>
    <w:rsid w:val="002B0F68"/>
    <w:rsid w:val="002B3F6B"/>
    <w:rsid w:val="003065E1"/>
    <w:rsid w:val="003C3142"/>
    <w:rsid w:val="004A678A"/>
    <w:rsid w:val="004C50EC"/>
    <w:rsid w:val="004E15E4"/>
    <w:rsid w:val="00574644"/>
    <w:rsid w:val="005B5B4F"/>
    <w:rsid w:val="006353C4"/>
    <w:rsid w:val="0064304A"/>
    <w:rsid w:val="006565B0"/>
    <w:rsid w:val="0070691E"/>
    <w:rsid w:val="00746CBE"/>
    <w:rsid w:val="007579BB"/>
    <w:rsid w:val="0078033B"/>
    <w:rsid w:val="007E1858"/>
    <w:rsid w:val="00830886"/>
    <w:rsid w:val="008C5A3F"/>
    <w:rsid w:val="009178E7"/>
    <w:rsid w:val="009809B8"/>
    <w:rsid w:val="00994716"/>
    <w:rsid w:val="00A83138"/>
    <w:rsid w:val="00B21A78"/>
    <w:rsid w:val="00B50F8D"/>
    <w:rsid w:val="00BF60C5"/>
    <w:rsid w:val="00D23FA4"/>
    <w:rsid w:val="00D47C5D"/>
    <w:rsid w:val="00D50162"/>
    <w:rsid w:val="00E12FC9"/>
    <w:rsid w:val="00E133EE"/>
    <w:rsid w:val="00E15898"/>
    <w:rsid w:val="00E60FBB"/>
    <w:rsid w:val="00E86909"/>
    <w:rsid w:val="00EB258D"/>
    <w:rsid w:val="00F80C1D"/>
    <w:rsid w:val="00F926D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13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A83138"/>
    <w:pPr>
      <w:spacing w:line="360" w:lineRule="auto"/>
      <w:jc w:val="both"/>
    </w:pPr>
    <w:rPr>
      <w:szCs w:val="20"/>
    </w:rPr>
  </w:style>
  <w:style w:type="character" w:customStyle="1" w:styleId="2Char">
    <w:name w:val="Σώμα κείμενου 2 Char"/>
    <w:basedOn w:val="a0"/>
    <w:link w:val="2"/>
    <w:rsid w:val="00A83138"/>
    <w:rPr>
      <w:rFonts w:ascii="Times New Roman" w:eastAsia="Times New Roman" w:hAnsi="Times New Roman" w:cs="Times New Roman"/>
      <w:sz w:val="24"/>
      <w:szCs w:val="20"/>
      <w:lang w:eastAsia="el-GR"/>
    </w:rPr>
  </w:style>
  <w:style w:type="character" w:styleId="a3">
    <w:name w:val="Strong"/>
    <w:basedOn w:val="a0"/>
    <w:uiPriority w:val="22"/>
    <w:qFormat/>
    <w:rsid w:val="00A83138"/>
    <w:rPr>
      <w:b/>
      <w:bCs/>
    </w:rPr>
  </w:style>
  <w:style w:type="paragraph" w:styleId="a4">
    <w:name w:val="Balloon Text"/>
    <w:basedOn w:val="a"/>
    <w:link w:val="Char"/>
    <w:uiPriority w:val="99"/>
    <w:semiHidden/>
    <w:unhideWhenUsed/>
    <w:rsid w:val="00A83138"/>
    <w:rPr>
      <w:rFonts w:ascii="Tahoma" w:hAnsi="Tahoma" w:cs="Tahoma"/>
      <w:sz w:val="16"/>
      <w:szCs w:val="16"/>
    </w:rPr>
  </w:style>
  <w:style w:type="character" w:customStyle="1" w:styleId="Char">
    <w:name w:val="Κείμενο πλαισίου Char"/>
    <w:basedOn w:val="a0"/>
    <w:link w:val="a4"/>
    <w:uiPriority w:val="99"/>
    <w:semiHidden/>
    <w:rsid w:val="00A83138"/>
    <w:rPr>
      <w:rFonts w:ascii="Tahoma" w:eastAsia="Times New Roman" w:hAnsi="Tahoma" w:cs="Tahoma"/>
      <w:sz w:val="16"/>
      <w:szCs w:val="16"/>
      <w:lang w:eastAsia="el-GR"/>
    </w:rPr>
  </w:style>
  <w:style w:type="paragraph" w:styleId="a5">
    <w:name w:val="List Paragraph"/>
    <w:basedOn w:val="a"/>
    <w:uiPriority w:val="34"/>
    <w:qFormat/>
    <w:rsid w:val="008C5A3F"/>
    <w:pPr>
      <w:snapToGrid w:val="0"/>
      <w:ind w:left="720"/>
      <w:contextualSpacing/>
    </w:pPr>
    <w:rPr>
      <w:rFonts w:ascii="Verdana" w:eastAsia="SimSun" w:hAnsi="Verdana" w:cs="Verdana"/>
      <w:sz w:val="20"/>
      <w:szCs w:val="20"/>
      <w:lang w:eastAsia="zh-CN"/>
    </w:rPr>
  </w:style>
</w:styles>
</file>

<file path=word/webSettings.xml><?xml version="1.0" encoding="utf-8"?>
<w:webSettings xmlns:r="http://schemas.openxmlformats.org/officeDocument/2006/relationships" xmlns:w="http://schemas.openxmlformats.org/wordprocessingml/2006/main">
  <w:divs>
    <w:div w:id="399518070">
      <w:bodyDiv w:val="1"/>
      <w:marLeft w:val="0"/>
      <w:marRight w:val="0"/>
      <w:marTop w:val="0"/>
      <w:marBottom w:val="0"/>
      <w:divBdr>
        <w:top w:val="none" w:sz="0" w:space="0" w:color="auto"/>
        <w:left w:val="none" w:sz="0" w:space="0" w:color="auto"/>
        <w:bottom w:val="none" w:sz="0" w:space="0" w:color="auto"/>
        <w:right w:val="none" w:sz="0" w:space="0" w:color="auto"/>
      </w:divBdr>
    </w:div>
    <w:div w:id="867640771">
      <w:bodyDiv w:val="1"/>
      <w:marLeft w:val="0"/>
      <w:marRight w:val="0"/>
      <w:marTop w:val="0"/>
      <w:marBottom w:val="0"/>
      <w:divBdr>
        <w:top w:val="none" w:sz="0" w:space="0" w:color="auto"/>
        <w:left w:val="none" w:sz="0" w:space="0" w:color="auto"/>
        <w:bottom w:val="none" w:sz="0" w:space="0" w:color="auto"/>
        <w:right w:val="none" w:sz="0" w:space="0" w:color="auto"/>
      </w:divBdr>
    </w:div>
    <w:div w:id="1628855877">
      <w:bodyDiv w:val="1"/>
      <w:marLeft w:val="0"/>
      <w:marRight w:val="0"/>
      <w:marTop w:val="0"/>
      <w:marBottom w:val="0"/>
      <w:divBdr>
        <w:top w:val="none" w:sz="0" w:space="0" w:color="auto"/>
        <w:left w:val="none" w:sz="0" w:space="0" w:color="auto"/>
        <w:bottom w:val="none" w:sz="0" w:space="0" w:color="auto"/>
        <w:right w:val="none" w:sz="0" w:space="0" w:color="auto"/>
      </w:divBdr>
    </w:div>
    <w:div w:id="1837648219">
      <w:bodyDiv w:val="1"/>
      <w:marLeft w:val="0"/>
      <w:marRight w:val="0"/>
      <w:marTop w:val="0"/>
      <w:marBottom w:val="0"/>
      <w:divBdr>
        <w:top w:val="none" w:sz="0" w:space="0" w:color="auto"/>
        <w:left w:val="none" w:sz="0" w:space="0" w:color="auto"/>
        <w:bottom w:val="none" w:sz="0" w:space="0" w:color="auto"/>
        <w:right w:val="none" w:sz="0" w:space="0" w:color="auto"/>
      </w:divBdr>
    </w:div>
    <w:div w:id="200739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938</Words>
  <Characters>5070</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2018-10-23T05:50:00Z</cp:lastPrinted>
  <dcterms:created xsi:type="dcterms:W3CDTF">2018-09-11T07:11:00Z</dcterms:created>
  <dcterms:modified xsi:type="dcterms:W3CDTF">2018-10-23T05:51:00Z</dcterms:modified>
</cp:coreProperties>
</file>