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ED5" w:rsidRDefault="007F0ED5" w:rsidP="007F0ED5">
      <w:pPr>
        <w:jc w:val="both"/>
        <w:rPr>
          <w:rFonts w:ascii="Comic Sans MS" w:hAnsi="Comic Sans MS"/>
          <w:sz w:val="20"/>
          <w:szCs w:val="20"/>
        </w:rPr>
      </w:pPr>
    </w:p>
    <w:p w:rsidR="007F0ED5" w:rsidRDefault="009D4E81" w:rsidP="007F0ED5">
      <w:pPr>
        <w:rPr>
          <w:rFonts w:ascii="Comic Sans MS" w:hAnsi="Comic Sans MS"/>
          <w:b/>
          <w:sz w:val="20"/>
          <w:szCs w:val="20"/>
        </w:rPr>
      </w:pPr>
      <w:r w:rsidRPr="009D4E8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F0ED5" w:rsidRDefault="007F0ED5" w:rsidP="007F0ED5">
                  <w:pPr>
                    <w:rPr>
                      <w:rFonts w:ascii="Comic Sans MS" w:hAnsi="Comic Sans MS"/>
                      <w:b/>
                      <w:sz w:val="20"/>
                      <w:szCs w:val="20"/>
                    </w:rPr>
                  </w:pPr>
                  <w:r>
                    <w:rPr>
                      <w:rFonts w:ascii="Comic Sans MS" w:hAnsi="Comic Sans MS"/>
                      <w:b/>
                      <w:sz w:val="20"/>
                      <w:szCs w:val="20"/>
                    </w:rPr>
                    <w:t xml:space="preserve">     Αριθ. Απόφασης </w:t>
                  </w:r>
                  <w:r w:rsidR="00196DDA">
                    <w:rPr>
                      <w:rFonts w:ascii="Comic Sans MS" w:hAnsi="Comic Sans MS"/>
                      <w:b/>
                      <w:sz w:val="20"/>
                      <w:szCs w:val="20"/>
                    </w:rPr>
                    <w:t>454</w:t>
                  </w:r>
                  <w:r>
                    <w:rPr>
                      <w:rFonts w:ascii="Comic Sans MS" w:hAnsi="Comic Sans MS"/>
                      <w:b/>
                      <w:sz w:val="20"/>
                      <w:szCs w:val="20"/>
                    </w:rPr>
                    <w:t xml:space="preserve"> /2018</w:t>
                  </w:r>
                </w:p>
                <w:p w:rsidR="007F0ED5" w:rsidRPr="007A09DF" w:rsidRDefault="007F0ED5" w:rsidP="007F0ED5">
                  <w:pPr>
                    <w:rPr>
                      <w:rFonts w:ascii="Verdana" w:hAnsi="Verdana"/>
                      <w:b/>
                      <w:sz w:val="20"/>
                      <w:szCs w:val="20"/>
                    </w:rPr>
                  </w:pPr>
                  <w:r>
                    <w:rPr>
                      <w:rStyle w:val="a3"/>
                    </w:rPr>
                    <w:t xml:space="preserve">      </w:t>
                  </w:r>
                  <w:r w:rsidR="007A09DF">
                    <w:rPr>
                      <w:rStyle w:val="a3"/>
                    </w:rPr>
                    <w:t xml:space="preserve">ΑΔΑ: </w:t>
                  </w:r>
                  <w:r w:rsidR="007A09DF">
                    <w:t>ΩΩΗΥΩΨΑ-ΦΚΣ</w:t>
                  </w:r>
                </w:p>
                <w:p w:rsidR="007F0ED5" w:rsidRDefault="007F0ED5" w:rsidP="007F0ED5"/>
              </w:txbxContent>
            </v:textbox>
          </v:shape>
        </w:pict>
      </w:r>
      <w:r w:rsidR="007F0ED5">
        <w:rPr>
          <w:rFonts w:ascii="Comic Sans MS" w:hAnsi="Comic Sans MS" w:cs="Arial"/>
          <w:b/>
          <w:color w:val="000000"/>
          <w:sz w:val="20"/>
          <w:szCs w:val="20"/>
        </w:rPr>
        <w:t>ΑΝΑΡΤΗΤΕΑ ΣΤΟ ΔΙΑΔΙΚΤΥΟ</w:t>
      </w:r>
    </w:p>
    <w:p w:rsidR="007F0ED5" w:rsidRDefault="007F0ED5" w:rsidP="007F0ED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F0ED5" w:rsidRDefault="007F0ED5" w:rsidP="007F0ED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F0ED5" w:rsidRDefault="007F0ED5" w:rsidP="007F0ED5">
      <w:pPr>
        <w:rPr>
          <w:rFonts w:ascii="Comic Sans MS" w:hAnsi="Comic Sans MS" w:cs="Arial"/>
          <w:b/>
          <w:sz w:val="20"/>
          <w:szCs w:val="20"/>
        </w:rPr>
      </w:pPr>
      <w:r>
        <w:rPr>
          <w:rFonts w:ascii="Comic Sans MS" w:hAnsi="Comic Sans MS" w:cs="Arial"/>
          <w:b/>
          <w:sz w:val="20"/>
          <w:szCs w:val="20"/>
        </w:rPr>
        <w:t xml:space="preserve">  ΝΟΜΟΣ ΑΡΤΑΣ</w:t>
      </w:r>
    </w:p>
    <w:p w:rsidR="007F0ED5" w:rsidRDefault="007F0ED5" w:rsidP="007F0ED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F0ED5" w:rsidRDefault="007F0ED5" w:rsidP="007F0ED5">
      <w:pPr>
        <w:jc w:val="center"/>
        <w:rPr>
          <w:rFonts w:ascii="Comic Sans MS" w:hAnsi="Comic Sans MS"/>
          <w:b/>
          <w:sz w:val="20"/>
          <w:szCs w:val="20"/>
        </w:rPr>
      </w:pPr>
    </w:p>
    <w:p w:rsidR="007F0ED5" w:rsidRDefault="007F0ED5" w:rsidP="007F0ED5">
      <w:pPr>
        <w:jc w:val="center"/>
        <w:rPr>
          <w:rFonts w:ascii="Comic Sans MS" w:hAnsi="Comic Sans MS"/>
          <w:b/>
          <w:sz w:val="20"/>
          <w:szCs w:val="20"/>
        </w:rPr>
      </w:pPr>
      <w:r>
        <w:rPr>
          <w:rFonts w:ascii="Comic Sans MS" w:hAnsi="Comic Sans MS"/>
          <w:b/>
          <w:sz w:val="20"/>
          <w:szCs w:val="20"/>
        </w:rPr>
        <w:t>ΑΠΟΣΠΑΣΜΑ</w:t>
      </w:r>
    </w:p>
    <w:p w:rsidR="007F0ED5" w:rsidRDefault="007F0ED5" w:rsidP="007F0ED5">
      <w:pPr>
        <w:jc w:val="center"/>
        <w:rPr>
          <w:rFonts w:ascii="Comic Sans MS" w:hAnsi="Comic Sans MS"/>
          <w:b/>
          <w:sz w:val="20"/>
          <w:szCs w:val="20"/>
        </w:rPr>
      </w:pPr>
      <w:r>
        <w:rPr>
          <w:rFonts w:ascii="Comic Sans MS" w:hAnsi="Comic Sans MS"/>
          <w:b/>
          <w:sz w:val="20"/>
          <w:szCs w:val="20"/>
        </w:rPr>
        <w:t>ΑΠΟ ΤΟ ΠΡΑΚΤΙΚΟ ΤΗΣ 49</w:t>
      </w:r>
      <w:r>
        <w:rPr>
          <w:rFonts w:ascii="Comic Sans MS" w:hAnsi="Comic Sans MS"/>
          <w:b/>
          <w:sz w:val="20"/>
          <w:szCs w:val="20"/>
          <w:vertAlign w:val="superscript"/>
        </w:rPr>
        <w:t>ο</w:t>
      </w:r>
      <w:r>
        <w:rPr>
          <w:rFonts w:ascii="Comic Sans MS" w:hAnsi="Comic Sans MS"/>
          <w:b/>
          <w:sz w:val="20"/>
          <w:szCs w:val="20"/>
        </w:rPr>
        <w:t>/2018  Της 10</w:t>
      </w:r>
      <w:r>
        <w:rPr>
          <w:rFonts w:ascii="Comic Sans MS" w:hAnsi="Comic Sans MS"/>
          <w:b/>
          <w:sz w:val="20"/>
          <w:szCs w:val="20"/>
          <w:vertAlign w:val="superscript"/>
        </w:rPr>
        <w:t xml:space="preserve">Ης </w:t>
      </w:r>
      <w:r>
        <w:rPr>
          <w:rFonts w:ascii="Comic Sans MS" w:hAnsi="Comic Sans MS"/>
          <w:b/>
          <w:sz w:val="20"/>
          <w:szCs w:val="20"/>
        </w:rPr>
        <w:t>ΣΕΠΤΕΜΒΡΙΟΥ 2018</w:t>
      </w:r>
    </w:p>
    <w:p w:rsidR="007F0ED5" w:rsidRDefault="007F0ED5" w:rsidP="007F0ED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F0ED5" w:rsidRDefault="007F0ED5" w:rsidP="007F0ED5">
      <w:pPr>
        <w:jc w:val="both"/>
        <w:rPr>
          <w:rFonts w:ascii="Comic Sans MS" w:hAnsi="Comic Sans MS"/>
          <w:b/>
          <w:sz w:val="20"/>
          <w:szCs w:val="20"/>
        </w:rPr>
      </w:pPr>
    </w:p>
    <w:p w:rsidR="007F0ED5" w:rsidRDefault="007F0ED5" w:rsidP="007F0ED5">
      <w:pPr>
        <w:jc w:val="both"/>
        <w:rPr>
          <w:rFonts w:ascii="Comic Sans MS" w:hAnsi="Comic Sans MS" w:cs="Arial"/>
          <w:b/>
          <w:sz w:val="20"/>
          <w:szCs w:val="20"/>
        </w:rPr>
      </w:pPr>
      <w:r>
        <w:rPr>
          <w:rFonts w:ascii="Comic Sans MS" w:hAnsi="Comic Sans MS"/>
          <w:b/>
          <w:sz w:val="20"/>
          <w:szCs w:val="20"/>
        </w:rPr>
        <w:t xml:space="preserve"> ΘΕΜΑ: ‘‘</w:t>
      </w:r>
      <w:r w:rsidR="00196DDA">
        <w:rPr>
          <w:rFonts w:ascii="Comic Sans MS" w:hAnsi="Comic Sans MS"/>
          <w:b/>
          <w:sz w:val="20"/>
          <w:szCs w:val="20"/>
        </w:rPr>
        <w:t xml:space="preserve"> </w:t>
      </w:r>
      <w:r w:rsidR="00196DDA" w:rsidRPr="00127324">
        <w:rPr>
          <w:rFonts w:ascii="Comic Sans MS" w:hAnsi="Comic Sans MS" w:cs="Arial"/>
          <w:b/>
          <w:sz w:val="20"/>
          <w:szCs w:val="20"/>
        </w:rPr>
        <w:t>Έγκριση ή μη πρακτικού</w:t>
      </w:r>
      <w:r w:rsidR="00196DDA">
        <w:rPr>
          <w:rFonts w:ascii="Comic Sans MS" w:hAnsi="Comic Sans MS" w:cs="Arial"/>
          <w:b/>
          <w:sz w:val="20"/>
          <w:szCs w:val="20"/>
        </w:rPr>
        <w:t xml:space="preserve"> συνοπτικού </w:t>
      </w:r>
      <w:r w:rsidR="00196DDA" w:rsidRPr="00127324">
        <w:rPr>
          <w:rFonts w:ascii="Comic Sans MS" w:hAnsi="Comic Sans MS" w:cs="Arial"/>
          <w:b/>
          <w:sz w:val="20"/>
          <w:szCs w:val="20"/>
        </w:rPr>
        <w:t xml:space="preserve"> διαγωνισμού για την </w:t>
      </w:r>
      <w:r w:rsidR="00196DDA">
        <w:rPr>
          <w:rFonts w:ascii="Comic Sans MS" w:hAnsi="Comic Sans MS" w:cs="Arial"/>
          <w:b/>
          <w:sz w:val="20"/>
          <w:szCs w:val="20"/>
        </w:rPr>
        <w:t xml:space="preserve">σίτιση μαθητών του Μουσικού Σχολείου για το έτος 2018-2019 </w:t>
      </w:r>
      <w:r>
        <w:rPr>
          <w:rFonts w:ascii="Comic Sans MS" w:hAnsi="Comic Sans MS"/>
          <w:b/>
          <w:sz w:val="20"/>
          <w:szCs w:val="20"/>
        </w:rPr>
        <w:t xml:space="preserve"> ’’</w:t>
      </w:r>
      <w:r>
        <w:rPr>
          <w:rFonts w:ascii="Comic Sans MS" w:hAnsi="Comic Sans MS" w:cs="Arial"/>
          <w:b/>
          <w:sz w:val="20"/>
          <w:szCs w:val="20"/>
        </w:rPr>
        <w:t xml:space="preserve">  </w:t>
      </w:r>
    </w:p>
    <w:p w:rsidR="007F0ED5" w:rsidRDefault="007F0ED5" w:rsidP="007F0ED5">
      <w:pPr>
        <w:jc w:val="both"/>
        <w:rPr>
          <w:rFonts w:ascii="Comic Sans MS" w:hAnsi="Comic Sans MS" w:cs="Arial"/>
          <w:sz w:val="20"/>
          <w:szCs w:val="20"/>
        </w:rPr>
      </w:pPr>
      <w:r>
        <w:rPr>
          <w:rFonts w:ascii="Comic Sans MS" w:hAnsi="Comic Sans MS"/>
          <w:b/>
          <w:sz w:val="20"/>
          <w:szCs w:val="20"/>
        </w:rPr>
        <w:t xml:space="preserve">  </w:t>
      </w:r>
    </w:p>
    <w:p w:rsidR="007F0ED5" w:rsidRDefault="007F0ED5" w:rsidP="007F0ED5">
      <w:pPr>
        <w:jc w:val="both"/>
        <w:rPr>
          <w:rFonts w:ascii="Comic Sans MS" w:hAnsi="Comic Sans MS" w:cs="Arial"/>
          <w:b/>
          <w:sz w:val="20"/>
          <w:szCs w:val="20"/>
        </w:rPr>
      </w:pPr>
      <w:r>
        <w:rPr>
          <w:rFonts w:ascii="Comic Sans MS" w:hAnsi="Comic Sans MS"/>
          <w:sz w:val="20"/>
          <w:szCs w:val="20"/>
        </w:rPr>
        <w:t xml:space="preserve">   Στην Άρτα, σήμερα, 10-09-2018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21004/06-09-2018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F0ED5" w:rsidRDefault="007F0ED5" w:rsidP="007F0ED5">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F0ED5" w:rsidTr="007F0ED5">
        <w:trPr>
          <w:trHeight w:val="2925"/>
        </w:trPr>
        <w:tc>
          <w:tcPr>
            <w:tcW w:w="4264" w:type="dxa"/>
            <w:tcBorders>
              <w:top w:val="single" w:sz="4" w:space="0" w:color="auto"/>
              <w:left w:val="single" w:sz="4" w:space="0" w:color="auto"/>
              <w:bottom w:val="single" w:sz="4" w:space="0" w:color="auto"/>
              <w:right w:val="single" w:sz="4" w:space="0" w:color="auto"/>
            </w:tcBorders>
          </w:tcPr>
          <w:p w:rsidR="007F0ED5" w:rsidRDefault="007F0ED5">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F0ED5" w:rsidRDefault="007F0ED5" w:rsidP="000105AF">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7F0ED5" w:rsidRDefault="007F0ED5">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7F0ED5" w:rsidRDefault="007F0ED5">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7F0ED5" w:rsidRDefault="007F0ED5">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7F0ED5" w:rsidRDefault="007F0ED5">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7F0ED5" w:rsidRDefault="007F0ED5">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7F0ED5" w:rsidRDefault="007F0ED5">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7F0ED5" w:rsidRDefault="007F0ED5">
            <w:pPr>
              <w:pStyle w:val="2"/>
              <w:spacing w:line="240" w:lineRule="auto"/>
              <w:ind w:right="43"/>
              <w:rPr>
                <w:rFonts w:ascii="Comic Sans MS" w:hAnsi="Comic Sans MS"/>
                <w:b/>
                <w:sz w:val="20"/>
                <w:lang w:eastAsia="en-US"/>
              </w:rPr>
            </w:pPr>
          </w:p>
          <w:p w:rsidR="007F0ED5" w:rsidRDefault="007F0ED5">
            <w:pPr>
              <w:spacing w:line="276" w:lineRule="auto"/>
              <w:rPr>
                <w:rFonts w:ascii="Comic Sans MS" w:hAnsi="Comic Sans MS"/>
                <w:b/>
                <w:sz w:val="20"/>
                <w:szCs w:val="20"/>
                <w:lang w:eastAsia="en-US"/>
              </w:rPr>
            </w:pPr>
          </w:p>
          <w:p w:rsidR="007F0ED5" w:rsidRDefault="007F0ED5">
            <w:pPr>
              <w:pStyle w:val="2"/>
              <w:spacing w:line="240" w:lineRule="auto"/>
              <w:ind w:right="43"/>
              <w:rPr>
                <w:rFonts w:ascii="Comic Sans MS" w:hAnsi="Comic Sans MS"/>
                <w:b/>
                <w:sz w:val="20"/>
                <w:lang w:eastAsia="en-US"/>
              </w:rPr>
            </w:pPr>
          </w:p>
          <w:p w:rsidR="007F0ED5" w:rsidRDefault="007F0ED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7F0ED5" w:rsidRDefault="007F0ED5">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F0ED5" w:rsidRDefault="007F0ED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F0ED5" w:rsidRDefault="007F0ED5">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7F0ED5" w:rsidRDefault="007F0ED5">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7F0ED5" w:rsidRDefault="007F0ED5">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7F0ED5" w:rsidRDefault="007F0ED5">
            <w:pPr>
              <w:spacing w:line="276" w:lineRule="auto"/>
              <w:rPr>
                <w:rFonts w:ascii="Comic Sans MS" w:hAnsi="Comic Sans MS"/>
                <w:b/>
                <w:sz w:val="20"/>
                <w:szCs w:val="20"/>
                <w:lang w:eastAsia="en-US"/>
              </w:rPr>
            </w:pPr>
            <w:r>
              <w:rPr>
                <w:rFonts w:ascii="Comic Sans MS" w:hAnsi="Comic Sans MS"/>
                <w:sz w:val="20"/>
                <w:lang w:eastAsia="en-US"/>
              </w:rPr>
              <w:t xml:space="preserve">                 </w:t>
            </w:r>
            <w:r>
              <w:rPr>
                <w:rFonts w:ascii="Comic Sans MS" w:hAnsi="Comic Sans MS"/>
                <w:b/>
                <w:sz w:val="20"/>
                <w:lang w:eastAsia="en-US"/>
              </w:rPr>
              <w:t xml:space="preserve"> 3. </w:t>
            </w:r>
            <w:r>
              <w:rPr>
                <w:rFonts w:ascii="Comic Sans MS" w:hAnsi="Comic Sans MS"/>
                <w:b/>
                <w:sz w:val="20"/>
                <w:szCs w:val="20"/>
                <w:lang w:eastAsia="en-US"/>
              </w:rPr>
              <w:t xml:space="preserve">Παπαϊωάννου Κων/νος </w:t>
            </w:r>
          </w:p>
          <w:p w:rsidR="007F0ED5" w:rsidRDefault="007F0ED5">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7F0ED5" w:rsidRDefault="007F0ED5" w:rsidP="007F0ED5">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w:t>
      </w:r>
    </w:p>
    <w:p w:rsidR="007F0ED5" w:rsidRDefault="007F0ED5" w:rsidP="007F0ED5">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F0ED5" w:rsidRDefault="007F0ED5" w:rsidP="007F0ED5">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συζητηθεί ένα (1) έκτακτο θέμα.</w:t>
      </w:r>
    </w:p>
    <w:p w:rsidR="007F0ED5" w:rsidRDefault="007F0ED5" w:rsidP="007F0ED5">
      <w:pPr>
        <w:jc w:val="both"/>
        <w:rPr>
          <w:rFonts w:ascii="Comic Sans MS" w:hAnsi="Comic Sans MS"/>
          <w:i/>
          <w:sz w:val="20"/>
          <w:szCs w:val="20"/>
        </w:rPr>
      </w:pPr>
    </w:p>
    <w:p w:rsidR="002B0F68" w:rsidRDefault="002B0F68"/>
    <w:p w:rsidR="00AD0B30" w:rsidRDefault="00AD0B30"/>
    <w:p w:rsidR="00AD0B30" w:rsidRDefault="00AD0B30"/>
    <w:p w:rsidR="00AD0B30" w:rsidRDefault="00AD0B30"/>
    <w:p w:rsidR="00AD0B30" w:rsidRDefault="00AD0B30"/>
    <w:p w:rsidR="00AD0B30" w:rsidRDefault="00AD0B30"/>
    <w:p w:rsidR="00AD0B30" w:rsidRDefault="00AD0B30"/>
    <w:p w:rsidR="00AD0B30" w:rsidRDefault="00AD0B30"/>
    <w:p w:rsidR="00AD0B30" w:rsidRDefault="00AD0B30"/>
    <w:p w:rsidR="00AD0B30" w:rsidRDefault="00AD0B30"/>
    <w:p w:rsidR="00AD0B30" w:rsidRDefault="00AD0B30"/>
    <w:p w:rsidR="00AD0B30" w:rsidRDefault="00AD0B30"/>
    <w:p w:rsidR="00260303" w:rsidRPr="003C67E7" w:rsidRDefault="00AD0B30" w:rsidP="00260303">
      <w:pPr>
        <w:spacing w:line="360" w:lineRule="auto"/>
        <w:jc w:val="both"/>
        <w:rPr>
          <w:rFonts w:ascii="Comic Sans MS" w:hAnsi="Comic Sans MS" w:cs="Arial"/>
          <w:sz w:val="20"/>
          <w:szCs w:val="20"/>
        </w:rPr>
      </w:pPr>
      <w:r w:rsidRPr="00127324">
        <w:rPr>
          <w:rFonts w:ascii="Comic Sans MS" w:hAnsi="Comic Sans MS"/>
          <w:sz w:val="20"/>
          <w:szCs w:val="20"/>
        </w:rPr>
        <w:t>Ο κ. Πρόεδρος εισηγούμενος το 1</w:t>
      </w:r>
      <w:r w:rsidRPr="00127324">
        <w:rPr>
          <w:rFonts w:ascii="Comic Sans MS" w:hAnsi="Comic Sans MS"/>
          <w:sz w:val="20"/>
          <w:szCs w:val="20"/>
          <w:vertAlign w:val="superscript"/>
        </w:rPr>
        <w:t>ο</w:t>
      </w:r>
      <w:r>
        <w:rPr>
          <w:rFonts w:ascii="Comic Sans MS" w:hAnsi="Comic Sans MS"/>
          <w:sz w:val="20"/>
          <w:szCs w:val="20"/>
        </w:rPr>
        <w:t xml:space="preserve"> έκτακτο</w:t>
      </w:r>
      <w:r w:rsidRPr="00127324">
        <w:rPr>
          <w:rFonts w:ascii="Comic Sans MS" w:hAnsi="Comic Sans MS"/>
          <w:sz w:val="20"/>
          <w:szCs w:val="20"/>
        </w:rPr>
        <w:t xml:space="preserve"> θέμα:</w:t>
      </w:r>
      <w:r w:rsidRPr="00127324">
        <w:rPr>
          <w:rFonts w:ascii="Comic Sans MS" w:hAnsi="Comic Sans MS" w:cs="Arial"/>
          <w:sz w:val="20"/>
          <w:szCs w:val="20"/>
        </w:rPr>
        <w:t xml:space="preserve"> </w:t>
      </w:r>
      <w:r w:rsidRPr="00127324">
        <w:rPr>
          <w:rFonts w:ascii="Comic Sans MS" w:hAnsi="Comic Sans MS" w:cs="Arial"/>
          <w:b/>
          <w:sz w:val="20"/>
          <w:szCs w:val="20"/>
        </w:rPr>
        <w:t>Έγκριση ή μη πρακτικού</w:t>
      </w:r>
      <w:r>
        <w:rPr>
          <w:rFonts w:ascii="Comic Sans MS" w:hAnsi="Comic Sans MS" w:cs="Arial"/>
          <w:b/>
          <w:sz w:val="20"/>
          <w:szCs w:val="20"/>
        </w:rPr>
        <w:t xml:space="preserve"> συνοπτικού </w:t>
      </w:r>
      <w:r w:rsidRPr="00127324">
        <w:rPr>
          <w:rFonts w:ascii="Comic Sans MS" w:hAnsi="Comic Sans MS" w:cs="Arial"/>
          <w:b/>
          <w:sz w:val="20"/>
          <w:szCs w:val="20"/>
        </w:rPr>
        <w:t xml:space="preserve"> διαγωνισμού για την </w:t>
      </w:r>
      <w:r>
        <w:rPr>
          <w:rFonts w:ascii="Comic Sans MS" w:hAnsi="Comic Sans MS" w:cs="Arial"/>
          <w:b/>
          <w:sz w:val="20"/>
          <w:szCs w:val="20"/>
        </w:rPr>
        <w:t xml:space="preserve">σίτιση μαθητών του Μουσικού Σχολείου για το έτος 2018-2019 </w:t>
      </w:r>
      <w:r w:rsidRPr="00127324">
        <w:rPr>
          <w:rFonts w:ascii="Comic Sans MS" w:hAnsi="Comic Sans MS" w:cs="Arial"/>
          <w:sz w:val="20"/>
          <w:szCs w:val="20"/>
        </w:rPr>
        <w:t>έθε</w:t>
      </w:r>
      <w:r>
        <w:rPr>
          <w:rFonts w:ascii="Comic Sans MS" w:hAnsi="Comic Sans MS" w:cs="Arial"/>
          <w:sz w:val="20"/>
          <w:szCs w:val="20"/>
        </w:rPr>
        <w:t>σε υπόψη της επιτροπής το από 04-09</w:t>
      </w:r>
      <w:r w:rsidRPr="00127324">
        <w:rPr>
          <w:rFonts w:ascii="Comic Sans MS" w:hAnsi="Comic Sans MS" w:cs="Arial"/>
          <w:sz w:val="20"/>
          <w:szCs w:val="20"/>
        </w:rPr>
        <w:t>-2018 πρακτικό της επιτροπής διαγωνισμού το οποίο έχει ως εξής:</w:t>
      </w:r>
      <w:r w:rsidR="00260303" w:rsidRPr="003C67E7">
        <w:rPr>
          <w:rFonts w:ascii="Comic Sans MS" w:hAnsi="Comic Sans MS" w:cs="Arial"/>
          <w:sz w:val="20"/>
          <w:szCs w:val="20"/>
        </w:rPr>
        <w:t xml:space="preserve">  Στην Άρτα και στην αίθουσα συνεδριάσεων Δημοτικού Συμβουλίου σήμερα 04-09-2018 ημέρα ΤΡΙΤΗ και ώρα 10:30 συνήλθε σε συνεδρίαση η οριζόμενη από την </w:t>
      </w:r>
      <w:proofErr w:type="spellStart"/>
      <w:r w:rsidR="00260303" w:rsidRPr="003C67E7">
        <w:rPr>
          <w:rFonts w:ascii="Comic Sans MS" w:hAnsi="Comic Sans MS" w:cs="Arial"/>
          <w:sz w:val="20"/>
          <w:szCs w:val="20"/>
        </w:rPr>
        <w:t>αριθμ</w:t>
      </w:r>
      <w:proofErr w:type="spellEnd"/>
      <w:r w:rsidR="00260303" w:rsidRPr="003C67E7">
        <w:rPr>
          <w:rFonts w:ascii="Comic Sans MS" w:hAnsi="Comic Sans MS" w:cs="Arial"/>
          <w:sz w:val="20"/>
          <w:szCs w:val="20"/>
        </w:rPr>
        <w:t>. 437/2018 απόφαση Οικονομικής Επιτροπής, Επιτροπή Διενέργειας Διαγωνισμού και αξιολόγησης αποτελεσμάτων, αποτελούμενη από τους :</w:t>
      </w:r>
    </w:p>
    <w:p w:rsidR="00260303" w:rsidRPr="003C67E7" w:rsidRDefault="00260303" w:rsidP="00260303">
      <w:pPr>
        <w:numPr>
          <w:ilvl w:val="0"/>
          <w:numId w:val="2"/>
        </w:numPr>
        <w:spacing w:line="360" w:lineRule="auto"/>
        <w:jc w:val="both"/>
        <w:rPr>
          <w:rFonts w:ascii="Comic Sans MS" w:hAnsi="Comic Sans MS" w:cs="Arial"/>
          <w:sz w:val="20"/>
          <w:szCs w:val="20"/>
        </w:rPr>
      </w:pPr>
      <w:r w:rsidRPr="003C67E7">
        <w:rPr>
          <w:rFonts w:ascii="Comic Sans MS" w:hAnsi="Comic Sans MS" w:cs="Arial"/>
          <w:sz w:val="20"/>
          <w:szCs w:val="20"/>
        </w:rPr>
        <w:t>ΜΕΛΙΟΥ ΑΡΓΥΡΩ – Πρόεδρος</w:t>
      </w:r>
    </w:p>
    <w:p w:rsidR="00260303" w:rsidRPr="003C67E7" w:rsidRDefault="00260303" w:rsidP="00260303">
      <w:pPr>
        <w:numPr>
          <w:ilvl w:val="0"/>
          <w:numId w:val="2"/>
        </w:numPr>
        <w:spacing w:line="360" w:lineRule="auto"/>
        <w:jc w:val="both"/>
        <w:rPr>
          <w:rFonts w:ascii="Comic Sans MS" w:hAnsi="Comic Sans MS" w:cs="Arial"/>
          <w:sz w:val="20"/>
          <w:szCs w:val="20"/>
        </w:rPr>
      </w:pPr>
      <w:r w:rsidRPr="003C67E7">
        <w:rPr>
          <w:rFonts w:ascii="Comic Sans MS" w:hAnsi="Comic Sans MS" w:cs="Arial"/>
          <w:sz w:val="20"/>
          <w:szCs w:val="20"/>
        </w:rPr>
        <w:t>ΤΣΕΚΟΥΡΑ ΚΑΛΛΙΟΠΗ– Τακτικό μέλος</w:t>
      </w:r>
    </w:p>
    <w:p w:rsidR="00260303" w:rsidRPr="00C91CB5" w:rsidRDefault="00260303" w:rsidP="00C91CB5">
      <w:pPr>
        <w:numPr>
          <w:ilvl w:val="0"/>
          <w:numId w:val="2"/>
        </w:numPr>
        <w:spacing w:line="360" w:lineRule="auto"/>
        <w:jc w:val="both"/>
        <w:rPr>
          <w:rFonts w:ascii="Comic Sans MS" w:hAnsi="Comic Sans MS" w:cs="Arial"/>
          <w:sz w:val="20"/>
          <w:szCs w:val="20"/>
        </w:rPr>
      </w:pPr>
      <w:r w:rsidRPr="003C67E7">
        <w:rPr>
          <w:rFonts w:ascii="Comic Sans MS" w:hAnsi="Comic Sans MS" w:cs="Arial"/>
          <w:sz w:val="20"/>
          <w:szCs w:val="20"/>
        </w:rPr>
        <w:t>ΣΑΠΡΙΚΗΣ ΕΛΕΥΘΕΡΙΟΣ– Τακτικό μέλος</w:t>
      </w:r>
    </w:p>
    <w:p w:rsidR="00260303" w:rsidRPr="003C67E7" w:rsidRDefault="00260303" w:rsidP="00260303">
      <w:pPr>
        <w:autoSpaceDE w:val="0"/>
        <w:autoSpaceDN w:val="0"/>
        <w:adjustRightInd w:val="0"/>
        <w:spacing w:line="360" w:lineRule="auto"/>
        <w:jc w:val="both"/>
        <w:rPr>
          <w:rFonts w:ascii="Comic Sans MS" w:hAnsi="Comic Sans MS" w:cs="Arial"/>
          <w:sz w:val="20"/>
          <w:szCs w:val="20"/>
        </w:rPr>
      </w:pPr>
      <w:r w:rsidRPr="003C67E7">
        <w:rPr>
          <w:rFonts w:ascii="Comic Sans MS" w:hAnsi="Comic Sans MS" w:cs="Arial"/>
          <w:sz w:val="20"/>
          <w:szCs w:val="20"/>
        </w:rPr>
        <w:t xml:space="preserve">για να προβεί στην διενέργεια του Συνοπτικού διαγωνισμού για την  «ΣΙΤΙΣΗ ΜΑΘΗΤΩΝ ΤΟΥ ΜΟΥΣΙΚΟΥ ΣΧΟΛΕΙΟΥ ΓΙΑ ΤΟ ΣΧΟΛΙΚΟΥ ΕΤΟΥΣ 2018-2019», όπως ορίζεται στην </w:t>
      </w:r>
      <w:proofErr w:type="spellStart"/>
      <w:r w:rsidRPr="003C67E7">
        <w:rPr>
          <w:rFonts w:ascii="Comic Sans MS" w:hAnsi="Comic Sans MS" w:cs="Arial"/>
          <w:sz w:val="20"/>
          <w:szCs w:val="20"/>
        </w:rPr>
        <w:t>υπ΄αριθ</w:t>
      </w:r>
      <w:proofErr w:type="spellEnd"/>
      <w:r w:rsidRPr="003C67E7">
        <w:rPr>
          <w:rFonts w:ascii="Comic Sans MS" w:hAnsi="Comic Sans MS" w:cs="Arial"/>
          <w:sz w:val="20"/>
          <w:szCs w:val="20"/>
        </w:rPr>
        <w:t xml:space="preserve"> 19737/23-08-2018 διακήρυξη του Δήμου </w:t>
      </w:r>
      <w:proofErr w:type="spellStart"/>
      <w:r w:rsidRPr="003C67E7">
        <w:rPr>
          <w:rFonts w:ascii="Comic Sans MS" w:hAnsi="Comic Sans MS" w:cs="Arial"/>
          <w:sz w:val="20"/>
          <w:szCs w:val="20"/>
        </w:rPr>
        <w:t>Αρταίων</w:t>
      </w:r>
      <w:proofErr w:type="spellEnd"/>
      <w:r w:rsidRPr="003C67E7">
        <w:rPr>
          <w:rFonts w:ascii="Comic Sans MS" w:hAnsi="Comic Sans MS" w:cs="Arial"/>
          <w:sz w:val="20"/>
          <w:szCs w:val="20"/>
        </w:rPr>
        <w:t xml:space="preserve"> συνολικής προϋπολογισθείσης αξίας </w:t>
      </w:r>
      <w:r w:rsidRPr="003C67E7">
        <w:rPr>
          <w:rFonts w:ascii="Comic Sans MS" w:hAnsi="Comic Sans MS" w:cs="Arial"/>
          <w:b/>
          <w:bCs/>
          <w:sz w:val="20"/>
          <w:szCs w:val="20"/>
        </w:rPr>
        <w:t xml:space="preserve">33.287,80 € </w:t>
      </w:r>
      <w:r w:rsidRPr="003C67E7">
        <w:rPr>
          <w:rFonts w:ascii="Comic Sans MS" w:hAnsi="Comic Sans MS" w:cs="Arial"/>
          <w:sz w:val="20"/>
          <w:szCs w:val="20"/>
        </w:rPr>
        <w:t>συμπεριλαμβανομένου του ΦΠΑ</w:t>
      </w:r>
    </w:p>
    <w:p w:rsidR="00260303" w:rsidRPr="003C67E7" w:rsidRDefault="00260303" w:rsidP="00260303">
      <w:pPr>
        <w:spacing w:line="360" w:lineRule="auto"/>
        <w:jc w:val="both"/>
        <w:rPr>
          <w:rFonts w:ascii="Comic Sans MS" w:hAnsi="Comic Sans MS" w:cs="Arial"/>
          <w:color w:val="000000"/>
          <w:sz w:val="20"/>
          <w:szCs w:val="20"/>
        </w:rPr>
      </w:pPr>
      <w:r w:rsidRPr="003C67E7">
        <w:rPr>
          <w:rFonts w:ascii="Comic Sans MS" w:hAnsi="Comic Sans MS" w:cs="Arial"/>
          <w:color w:val="000000"/>
          <w:sz w:val="20"/>
          <w:szCs w:val="20"/>
        </w:rPr>
        <w:t xml:space="preserve">  Η επιτροπή άρχισε τον έλεγχο των δικαιολογητικών που κατέθεσαν οι ενδιαφερόμενοι καθώς και αυτών που είχαν αποσταλεί στην υπηρεσία.</w:t>
      </w:r>
    </w:p>
    <w:p w:rsidR="00260303" w:rsidRPr="003C67E7" w:rsidRDefault="00260303" w:rsidP="00260303">
      <w:pPr>
        <w:spacing w:line="360" w:lineRule="auto"/>
        <w:jc w:val="both"/>
        <w:rPr>
          <w:rFonts w:ascii="Comic Sans MS" w:hAnsi="Comic Sans MS" w:cs="Arial"/>
          <w:color w:val="000000"/>
          <w:sz w:val="20"/>
          <w:szCs w:val="20"/>
        </w:rPr>
      </w:pPr>
      <w:r w:rsidRPr="003C67E7">
        <w:rPr>
          <w:rFonts w:ascii="Comic Sans MS" w:hAnsi="Comic Sans MS" w:cs="Arial"/>
          <w:color w:val="000000"/>
          <w:sz w:val="20"/>
          <w:szCs w:val="20"/>
        </w:rPr>
        <w:t xml:space="preserve">  Ο μόνος διαγωνιζόμενος και τα δικαιολογητικά που υπέβαλε, σύμφωνα με τη διακήρυξη, είναι ο εξής:</w:t>
      </w:r>
    </w:p>
    <w:p w:rsidR="00260303" w:rsidRPr="003C67E7" w:rsidRDefault="00260303" w:rsidP="00260303">
      <w:pPr>
        <w:jc w:val="both"/>
        <w:rPr>
          <w:rFonts w:ascii="Comic Sans MS" w:hAnsi="Comic Sans MS" w:cs="Arial"/>
          <w:color w:val="000000"/>
          <w:sz w:val="20"/>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686"/>
        <w:gridCol w:w="4536"/>
      </w:tblGrid>
      <w:tr w:rsidR="00260303" w:rsidRPr="003C67E7" w:rsidTr="00357789">
        <w:tc>
          <w:tcPr>
            <w:tcW w:w="675" w:type="dxa"/>
          </w:tcPr>
          <w:p w:rsidR="00260303" w:rsidRPr="003C67E7" w:rsidRDefault="00260303" w:rsidP="00357789">
            <w:pPr>
              <w:jc w:val="both"/>
              <w:rPr>
                <w:rFonts w:ascii="Comic Sans MS" w:hAnsi="Comic Sans MS" w:cs="Arial"/>
                <w:color w:val="000000"/>
                <w:sz w:val="20"/>
                <w:szCs w:val="20"/>
              </w:rPr>
            </w:pPr>
            <w:r w:rsidRPr="003C67E7">
              <w:rPr>
                <w:rFonts w:ascii="Comic Sans MS" w:hAnsi="Comic Sans MS" w:cs="Arial"/>
                <w:color w:val="000000"/>
                <w:sz w:val="20"/>
                <w:szCs w:val="20"/>
              </w:rPr>
              <w:t>Α/Α</w:t>
            </w:r>
          </w:p>
        </w:tc>
        <w:tc>
          <w:tcPr>
            <w:tcW w:w="3686" w:type="dxa"/>
          </w:tcPr>
          <w:p w:rsidR="00260303" w:rsidRPr="003C67E7" w:rsidRDefault="00260303" w:rsidP="00357789">
            <w:pPr>
              <w:jc w:val="both"/>
              <w:rPr>
                <w:rFonts w:ascii="Comic Sans MS" w:hAnsi="Comic Sans MS" w:cs="Arial"/>
                <w:color w:val="000000"/>
                <w:sz w:val="20"/>
                <w:szCs w:val="20"/>
              </w:rPr>
            </w:pPr>
            <w:r w:rsidRPr="003C67E7">
              <w:rPr>
                <w:rFonts w:ascii="Comic Sans MS" w:hAnsi="Comic Sans MS" w:cs="Arial"/>
                <w:color w:val="000000"/>
                <w:sz w:val="20"/>
                <w:szCs w:val="20"/>
              </w:rPr>
              <w:t>Ονοματεπώνυμο</w:t>
            </w:r>
          </w:p>
        </w:tc>
        <w:tc>
          <w:tcPr>
            <w:tcW w:w="4536" w:type="dxa"/>
          </w:tcPr>
          <w:p w:rsidR="00260303" w:rsidRPr="003C67E7" w:rsidRDefault="00260303" w:rsidP="00357789">
            <w:pPr>
              <w:jc w:val="both"/>
              <w:rPr>
                <w:rFonts w:ascii="Comic Sans MS" w:hAnsi="Comic Sans MS" w:cs="Arial"/>
                <w:color w:val="000000"/>
                <w:sz w:val="20"/>
                <w:szCs w:val="20"/>
              </w:rPr>
            </w:pPr>
            <w:r w:rsidRPr="003C67E7">
              <w:rPr>
                <w:rFonts w:ascii="Comic Sans MS" w:hAnsi="Comic Sans MS" w:cs="Arial"/>
                <w:color w:val="000000"/>
                <w:sz w:val="20"/>
                <w:szCs w:val="20"/>
              </w:rPr>
              <w:t>Δικαιολογητικά</w:t>
            </w:r>
          </w:p>
        </w:tc>
      </w:tr>
      <w:tr w:rsidR="00260303" w:rsidRPr="003C67E7" w:rsidTr="00357789">
        <w:tc>
          <w:tcPr>
            <w:tcW w:w="675" w:type="dxa"/>
          </w:tcPr>
          <w:p w:rsidR="00260303" w:rsidRPr="003C67E7" w:rsidRDefault="00260303" w:rsidP="00357789">
            <w:pPr>
              <w:jc w:val="both"/>
              <w:rPr>
                <w:rFonts w:ascii="Comic Sans MS" w:hAnsi="Comic Sans MS" w:cs="Arial"/>
                <w:color w:val="000000"/>
                <w:sz w:val="20"/>
                <w:szCs w:val="20"/>
              </w:rPr>
            </w:pPr>
            <w:bookmarkStart w:id="0" w:name="_Hlk405223888"/>
            <w:r w:rsidRPr="003C67E7">
              <w:rPr>
                <w:rFonts w:ascii="Comic Sans MS" w:hAnsi="Comic Sans MS" w:cs="Arial"/>
                <w:color w:val="000000"/>
                <w:sz w:val="20"/>
                <w:szCs w:val="20"/>
              </w:rPr>
              <w:t>1</w:t>
            </w:r>
          </w:p>
        </w:tc>
        <w:tc>
          <w:tcPr>
            <w:tcW w:w="3686" w:type="dxa"/>
          </w:tcPr>
          <w:p w:rsidR="00260303" w:rsidRPr="003C67E7" w:rsidRDefault="00260303" w:rsidP="00357789">
            <w:pPr>
              <w:jc w:val="both"/>
              <w:rPr>
                <w:rFonts w:ascii="Comic Sans MS" w:hAnsi="Comic Sans MS" w:cs="Arial"/>
                <w:color w:val="000000"/>
                <w:sz w:val="20"/>
                <w:szCs w:val="20"/>
              </w:rPr>
            </w:pPr>
            <w:r w:rsidRPr="003C67E7">
              <w:rPr>
                <w:rFonts w:ascii="Comic Sans MS" w:hAnsi="Comic Sans MS" w:cs="Arial"/>
                <w:color w:val="000000"/>
                <w:sz w:val="20"/>
                <w:szCs w:val="20"/>
              </w:rPr>
              <w:t>ΠΑΧΟΥΛΑΣ ΝΙΚΟΛΑΟΣ</w:t>
            </w:r>
          </w:p>
          <w:p w:rsidR="00260303" w:rsidRPr="003C67E7" w:rsidRDefault="00260303" w:rsidP="00357789">
            <w:pPr>
              <w:jc w:val="both"/>
              <w:rPr>
                <w:rFonts w:ascii="Comic Sans MS" w:hAnsi="Comic Sans MS" w:cs="Arial"/>
                <w:color w:val="000000"/>
                <w:sz w:val="20"/>
                <w:szCs w:val="20"/>
              </w:rPr>
            </w:pPr>
            <w:r w:rsidRPr="003C67E7">
              <w:rPr>
                <w:rFonts w:ascii="Comic Sans MS" w:hAnsi="Comic Sans MS" w:cs="Arial"/>
                <w:color w:val="000000"/>
                <w:sz w:val="20"/>
                <w:szCs w:val="20"/>
              </w:rPr>
              <w:t>ΑΡΙΘΜ ΠΡΩΤ 20699/04-09-2018</w:t>
            </w:r>
          </w:p>
        </w:tc>
        <w:tc>
          <w:tcPr>
            <w:tcW w:w="4536" w:type="dxa"/>
          </w:tcPr>
          <w:p w:rsidR="00260303" w:rsidRPr="003C67E7" w:rsidRDefault="00260303" w:rsidP="00357789">
            <w:pPr>
              <w:jc w:val="both"/>
              <w:rPr>
                <w:rFonts w:ascii="Comic Sans MS" w:hAnsi="Comic Sans MS" w:cs="Arial"/>
                <w:color w:val="000000"/>
                <w:sz w:val="20"/>
                <w:szCs w:val="20"/>
              </w:rPr>
            </w:pPr>
          </w:p>
        </w:tc>
      </w:tr>
      <w:tr w:rsidR="00260303" w:rsidRPr="003C67E7" w:rsidTr="00357789">
        <w:tc>
          <w:tcPr>
            <w:tcW w:w="675" w:type="dxa"/>
          </w:tcPr>
          <w:p w:rsidR="00260303" w:rsidRPr="003C67E7" w:rsidRDefault="00260303" w:rsidP="00357789">
            <w:pPr>
              <w:jc w:val="both"/>
              <w:rPr>
                <w:rFonts w:ascii="Comic Sans MS" w:hAnsi="Comic Sans MS" w:cs="Arial"/>
                <w:color w:val="000000"/>
                <w:sz w:val="20"/>
                <w:szCs w:val="20"/>
              </w:rPr>
            </w:pPr>
          </w:p>
        </w:tc>
        <w:tc>
          <w:tcPr>
            <w:tcW w:w="3686" w:type="dxa"/>
          </w:tcPr>
          <w:p w:rsidR="00260303" w:rsidRPr="003C67E7" w:rsidRDefault="00260303" w:rsidP="00357789">
            <w:pPr>
              <w:jc w:val="both"/>
              <w:rPr>
                <w:rFonts w:ascii="Comic Sans MS" w:hAnsi="Comic Sans MS" w:cs="Arial"/>
                <w:color w:val="000000"/>
                <w:sz w:val="20"/>
                <w:szCs w:val="20"/>
              </w:rPr>
            </w:pPr>
          </w:p>
        </w:tc>
        <w:tc>
          <w:tcPr>
            <w:tcW w:w="4536" w:type="dxa"/>
          </w:tcPr>
          <w:p w:rsidR="00260303" w:rsidRPr="003C67E7" w:rsidRDefault="00260303" w:rsidP="00357789">
            <w:pPr>
              <w:jc w:val="both"/>
              <w:rPr>
                <w:rFonts w:ascii="Comic Sans MS" w:hAnsi="Comic Sans MS" w:cs="Arial"/>
                <w:sz w:val="20"/>
                <w:szCs w:val="20"/>
              </w:rPr>
            </w:pPr>
            <w:r w:rsidRPr="003C67E7">
              <w:rPr>
                <w:rFonts w:ascii="Comic Sans MS" w:hAnsi="Comic Sans MS" w:cs="Arial"/>
                <w:sz w:val="20"/>
                <w:szCs w:val="20"/>
              </w:rPr>
              <w:t xml:space="preserve">Α. Τ.Ε.Υ.Δ   </w:t>
            </w:r>
          </w:p>
          <w:p w:rsidR="00260303" w:rsidRPr="003C67E7" w:rsidRDefault="00260303" w:rsidP="00357789">
            <w:pPr>
              <w:jc w:val="both"/>
              <w:rPr>
                <w:rFonts w:ascii="Comic Sans MS" w:hAnsi="Comic Sans MS" w:cs="Arial"/>
                <w:sz w:val="20"/>
                <w:szCs w:val="20"/>
              </w:rPr>
            </w:pPr>
            <w:r w:rsidRPr="003C67E7">
              <w:rPr>
                <w:rFonts w:ascii="Comic Sans MS" w:hAnsi="Comic Sans MS" w:cs="Arial"/>
                <w:sz w:val="20"/>
                <w:szCs w:val="20"/>
              </w:rPr>
              <w:t>1) ΠΑΧΟΥΛΑΣ ΝΙΚΟΛΑΟΣ</w:t>
            </w:r>
          </w:p>
          <w:p w:rsidR="00260303" w:rsidRPr="003C67E7" w:rsidRDefault="00260303" w:rsidP="00357789">
            <w:pPr>
              <w:jc w:val="both"/>
              <w:rPr>
                <w:rFonts w:ascii="Comic Sans MS" w:hAnsi="Comic Sans MS" w:cs="Arial"/>
                <w:sz w:val="20"/>
                <w:szCs w:val="20"/>
              </w:rPr>
            </w:pPr>
          </w:p>
        </w:tc>
      </w:tr>
      <w:tr w:rsidR="00260303" w:rsidRPr="003C67E7" w:rsidTr="00357789">
        <w:tc>
          <w:tcPr>
            <w:tcW w:w="675" w:type="dxa"/>
          </w:tcPr>
          <w:p w:rsidR="00260303" w:rsidRPr="003C67E7" w:rsidRDefault="00260303" w:rsidP="00357789">
            <w:pPr>
              <w:jc w:val="both"/>
              <w:rPr>
                <w:rFonts w:ascii="Comic Sans MS" w:hAnsi="Comic Sans MS" w:cs="Arial"/>
                <w:color w:val="000000"/>
                <w:sz w:val="20"/>
                <w:szCs w:val="20"/>
              </w:rPr>
            </w:pPr>
          </w:p>
        </w:tc>
        <w:tc>
          <w:tcPr>
            <w:tcW w:w="3686" w:type="dxa"/>
          </w:tcPr>
          <w:p w:rsidR="00260303" w:rsidRPr="003C67E7" w:rsidRDefault="00260303" w:rsidP="00357789">
            <w:pPr>
              <w:jc w:val="both"/>
              <w:rPr>
                <w:rFonts w:ascii="Comic Sans MS" w:hAnsi="Comic Sans MS" w:cs="Arial"/>
                <w:color w:val="000000"/>
                <w:sz w:val="20"/>
                <w:szCs w:val="20"/>
              </w:rPr>
            </w:pPr>
          </w:p>
        </w:tc>
        <w:tc>
          <w:tcPr>
            <w:tcW w:w="4536" w:type="dxa"/>
          </w:tcPr>
          <w:p w:rsidR="00260303" w:rsidRPr="003C67E7" w:rsidRDefault="00260303" w:rsidP="00357789">
            <w:pPr>
              <w:jc w:val="both"/>
              <w:rPr>
                <w:rFonts w:ascii="Comic Sans MS" w:hAnsi="Comic Sans MS" w:cs="Arial"/>
                <w:sz w:val="20"/>
                <w:szCs w:val="20"/>
              </w:rPr>
            </w:pPr>
            <w:r w:rsidRPr="003C67E7">
              <w:rPr>
                <w:rFonts w:ascii="Comic Sans MS" w:hAnsi="Comic Sans MS" w:cs="Arial"/>
                <w:sz w:val="20"/>
                <w:szCs w:val="20"/>
              </w:rPr>
              <w:t xml:space="preserve">Β) ΤΕΧΝΙΚΗ  ΠΡΟΣΦΟΡΑ  </w:t>
            </w:r>
          </w:p>
        </w:tc>
      </w:tr>
      <w:tr w:rsidR="00260303" w:rsidRPr="003C67E7" w:rsidTr="00357789">
        <w:tc>
          <w:tcPr>
            <w:tcW w:w="675" w:type="dxa"/>
          </w:tcPr>
          <w:p w:rsidR="00260303" w:rsidRPr="003C67E7" w:rsidRDefault="00260303" w:rsidP="00357789">
            <w:pPr>
              <w:jc w:val="both"/>
              <w:rPr>
                <w:rFonts w:ascii="Comic Sans MS" w:hAnsi="Comic Sans MS" w:cs="Arial"/>
                <w:color w:val="000000"/>
                <w:sz w:val="20"/>
                <w:szCs w:val="20"/>
              </w:rPr>
            </w:pPr>
          </w:p>
        </w:tc>
        <w:tc>
          <w:tcPr>
            <w:tcW w:w="3686" w:type="dxa"/>
          </w:tcPr>
          <w:p w:rsidR="00260303" w:rsidRPr="003C67E7" w:rsidRDefault="00260303" w:rsidP="00357789">
            <w:pPr>
              <w:jc w:val="both"/>
              <w:rPr>
                <w:rFonts w:ascii="Comic Sans MS" w:hAnsi="Comic Sans MS" w:cs="Arial"/>
                <w:color w:val="000000"/>
                <w:sz w:val="20"/>
                <w:szCs w:val="20"/>
              </w:rPr>
            </w:pPr>
          </w:p>
        </w:tc>
        <w:tc>
          <w:tcPr>
            <w:tcW w:w="4536" w:type="dxa"/>
          </w:tcPr>
          <w:p w:rsidR="00260303" w:rsidRPr="003C67E7" w:rsidRDefault="00260303" w:rsidP="00357789">
            <w:pPr>
              <w:jc w:val="both"/>
              <w:rPr>
                <w:rFonts w:ascii="Comic Sans MS" w:hAnsi="Comic Sans MS" w:cs="Arial"/>
                <w:sz w:val="20"/>
                <w:szCs w:val="20"/>
              </w:rPr>
            </w:pPr>
            <w:r w:rsidRPr="003C67E7">
              <w:rPr>
                <w:rFonts w:ascii="Comic Sans MS" w:hAnsi="Comic Sans MS" w:cs="Arial"/>
                <w:sz w:val="20"/>
                <w:szCs w:val="20"/>
              </w:rPr>
              <w:t>Γ) ΟΙΚΟΝΟΜΙΚΗ ΠΡΟΣΦΟΡΑ</w:t>
            </w:r>
          </w:p>
        </w:tc>
      </w:tr>
      <w:bookmarkEnd w:id="0"/>
    </w:tbl>
    <w:p w:rsidR="00260303" w:rsidRPr="003C67E7" w:rsidRDefault="00260303" w:rsidP="00260303">
      <w:pPr>
        <w:jc w:val="both"/>
        <w:rPr>
          <w:rFonts w:ascii="Comic Sans MS" w:hAnsi="Comic Sans MS" w:cs="Arial"/>
          <w:color w:val="000000"/>
          <w:sz w:val="20"/>
          <w:szCs w:val="20"/>
        </w:rPr>
      </w:pPr>
    </w:p>
    <w:p w:rsidR="00260303" w:rsidRPr="003C67E7" w:rsidRDefault="00260303" w:rsidP="00260303">
      <w:pPr>
        <w:spacing w:line="360" w:lineRule="auto"/>
        <w:ind w:firstLine="720"/>
        <w:jc w:val="both"/>
        <w:rPr>
          <w:rFonts w:ascii="Comic Sans MS" w:hAnsi="Comic Sans MS" w:cs="Arial"/>
          <w:sz w:val="20"/>
          <w:szCs w:val="20"/>
        </w:rPr>
      </w:pPr>
      <w:r w:rsidRPr="003C67E7">
        <w:rPr>
          <w:rFonts w:ascii="Comic Sans MS" w:hAnsi="Comic Sans MS" w:cs="Arial"/>
          <w:sz w:val="20"/>
          <w:szCs w:val="20"/>
        </w:rPr>
        <w:t xml:space="preserve">Η επιτροπή αφού έκανε έλεγχο στα δικαιολογητικά συμμετοχής του μοναδικού συμμετέχοντα  στον  διαγωνισμό και </w:t>
      </w:r>
      <w:proofErr w:type="spellStart"/>
      <w:r w:rsidRPr="003C67E7">
        <w:rPr>
          <w:rFonts w:ascii="Comic Sans MS" w:hAnsi="Comic Sans MS" w:cs="Arial"/>
          <w:sz w:val="20"/>
          <w:szCs w:val="20"/>
        </w:rPr>
        <w:t>μονόγραψε</w:t>
      </w:r>
      <w:proofErr w:type="spellEnd"/>
      <w:r w:rsidRPr="003C67E7">
        <w:rPr>
          <w:rFonts w:ascii="Comic Sans MS" w:hAnsi="Comic Sans MS" w:cs="Arial"/>
          <w:sz w:val="20"/>
          <w:szCs w:val="20"/>
        </w:rPr>
        <w:t xml:space="preserve"> τον φάκελο «Δικαιολογητικά Συμμετοχής» και όλα τα έγγραφα σε αυτόν και τον φάκελο «Τεχνική προσφορά» και </w:t>
      </w:r>
      <w:proofErr w:type="spellStart"/>
      <w:r w:rsidRPr="003C67E7">
        <w:rPr>
          <w:rFonts w:ascii="Comic Sans MS" w:hAnsi="Comic Sans MS" w:cs="Arial"/>
          <w:sz w:val="20"/>
          <w:szCs w:val="20"/>
        </w:rPr>
        <w:t>μονόγραψε</w:t>
      </w:r>
      <w:proofErr w:type="spellEnd"/>
      <w:r w:rsidRPr="003C67E7">
        <w:rPr>
          <w:rFonts w:ascii="Comic Sans MS" w:hAnsi="Comic Sans MS" w:cs="Arial"/>
          <w:sz w:val="20"/>
          <w:szCs w:val="20"/>
        </w:rPr>
        <w:t xml:space="preserve"> τα σχετικά έγγραφα σε αυτόν διαπίστωσε ότι:</w:t>
      </w:r>
    </w:p>
    <w:p w:rsidR="00260303" w:rsidRPr="003C67E7" w:rsidRDefault="00260303" w:rsidP="00260303">
      <w:pPr>
        <w:spacing w:line="360" w:lineRule="auto"/>
        <w:jc w:val="both"/>
        <w:rPr>
          <w:rFonts w:ascii="Comic Sans MS" w:hAnsi="Comic Sans MS" w:cs="Arial"/>
          <w:sz w:val="20"/>
          <w:szCs w:val="20"/>
        </w:rPr>
      </w:pPr>
    </w:p>
    <w:p w:rsidR="00260303" w:rsidRPr="003C67E7" w:rsidRDefault="00260303" w:rsidP="00260303">
      <w:pPr>
        <w:spacing w:line="360" w:lineRule="auto"/>
        <w:jc w:val="both"/>
        <w:rPr>
          <w:rFonts w:ascii="Comic Sans MS" w:hAnsi="Comic Sans MS" w:cs="Arial"/>
          <w:sz w:val="20"/>
          <w:szCs w:val="20"/>
        </w:rPr>
      </w:pPr>
      <w:r w:rsidRPr="003C67E7">
        <w:rPr>
          <w:rFonts w:ascii="Comic Sans MS" w:hAnsi="Comic Sans MS" w:cs="Arial"/>
          <w:sz w:val="20"/>
          <w:szCs w:val="20"/>
        </w:rPr>
        <w:lastRenderedPageBreak/>
        <w:t xml:space="preserve">Α) Δεν προέκυψαν τα οριζόμενα από το άρθρο 2.2.3 της </w:t>
      </w:r>
      <w:proofErr w:type="spellStart"/>
      <w:r w:rsidRPr="003C67E7">
        <w:rPr>
          <w:rFonts w:ascii="Comic Sans MS" w:hAnsi="Comic Sans MS" w:cs="Arial"/>
          <w:sz w:val="20"/>
          <w:szCs w:val="20"/>
        </w:rPr>
        <w:t>υπ΄</w:t>
      </w:r>
      <w:proofErr w:type="spellEnd"/>
      <w:r w:rsidRPr="003C67E7">
        <w:rPr>
          <w:rFonts w:ascii="Comic Sans MS" w:hAnsi="Comic Sans MS" w:cs="Arial"/>
          <w:sz w:val="20"/>
          <w:szCs w:val="20"/>
        </w:rPr>
        <w:t xml:space="preserve"> </w:t>
      </w:r>
      <w:proofErr w:type="spellStart"/>
      <w:r w:rsidRPr="003C67E7">
        <w:rPr>
          <w:rFonts w:ascii="Comic Sans MS" w:hAnsi="Comic Sans MS" w:cs="Arial"/>
          <w:sz w:val="20"/>
          <w:szCs w:val="20"/>
        </w:rPr>
        <w:t>αριθ</w:t>
      </w:r>
      <w:proofErr w:type="spellEnd"/>
      <w:r w:rsidRPr="003C67E7">
        <w:rPr>
          <w:rFonts w:ascii="Comic Sans MS" w:hAnsi="Comic Sans MS" w:cs="Arial"/>
          <w:sz w:val="20"/>
          <w:szCs w:val="20"/>
        </w:rPr>
        <w:t xml:space="preserve"> 19737/23-08-2018 διακήρυξης του Δημάρχου σύμφωνα με το οποίο «Οι οικονομικοί φορείς που </w:t>
      </w:r>
      <w:proofErr w:type="spellStart"/>
      <w:r w:rsidRPr="003C67E7">
        <w:rPr>
          <w:rFonts w:ascii="Comic Sans MS" w:hAnsi="Comic Sans MS" w:cs="Arial"/>
          <w:sz w:val="20"/>
          <w:szCs w:val="20"/>
        </w:rPr>
        <w:t>συµµετέχουν</w:t>
      </w:r>
      <w:proofErr w:type="spellEnd"/>
      <w:r w:rsidRPr="003C67E7">
        <w:rPr>
          <w:rFonts w:ascii="Comic Sans MS" w:hAnsi="Comic Sans MS" w:cs="Arial"/>
          <w:sz w:val="20"/>
          <w:szCs w:val="20"/>
        </w:rPr>
        <w:t xml:space="preserve"> στη διαδικασία σύναψης της παρούσας </w:t>
      </w:r>
      <w:proofErr w:type="spellStart"/>
      <w:r w:rsidRPr="003C67E7">
        <w:rPr>
          <w:rFonts w:ascii="Comic Sans MS" w:hAnsi="Comic Sans MS" w:cs="Arial"/>
          <w:sz w:val="20"/>
          <w:szCs w:val="20"/>
        </w:rPr>
        <w:t>σύµβασης</w:t>
      </w:r>
      <w:proofErr w:type="spellEnd"/>
      <w:r w:rsidRPr="003C67E7">
        <w:rPr>
          <w:rFonts w:ascii="Comic Sans MS" w:hAnsi="Comic Sans MS" w:cs="Arial"/>
          <w:sz w:val="20"/>
          <w:szCs w:val="20"/>
        </w:rPr>
        <w:t xml:space="preserve"> απαιτείται να ασκούν </w:t>
      </w:r>
      <w:proofErr w:type="spellStart"/>
      <w:r w:rsidRPr="003C67E7">
        <w:rPr>
          <w:rFonts w:ascii="Comic Sans MS" w:hAnsi="Comic Sans MS" w:cs="Arial"/>
          <w:sz w:val="20"/>
          <w:szCs w:val="20"/>
        </w:rPr>
        <w:t>εµπορική</w:t>
      </w:r>
      <w:proofErr w:type="spellEnd"/>
      <w:r w:rsidRPr="003C67E7">
        <w:rPr>
          <w:rFonts w:ascii="Comic Sans MS" w:hAnsi="Comic Sans MS" w:cs="Arial"/>
          <w:sz w:val="20"/>
          <w:szCs w:val="20"/>
        </w:rPr>
        <w:t xml:space="preserve"> ή βιομηχανική ή βιοτεχνική δραστηριότητα συναφή µε το αντικείμενο της </w:t>
      </w:r>
      <w:proofErr w:type="spellStart"/>
      <w:r w:rsidRPr="003C67E7">
        <w:rPr>
          <w:rFonts w:ascii="Comic Sans MS" w:hAnsi="Comic Sans MS" w:cs="Arial"/>
          <w:sz w:val="20"/>
          <w:szCs w:val="20"/>
        </w:rPr>
        <w:t>προµήθειας</w:t>
      </w:r>
      <w:proofErr w:type="spellEnd"/>
      <w:r w:rsidRPr="003C67E7">
        <w:rPr>
          <w:rFonts w:ascii="Comic Sans MS" w:hAnsi="Comic Sans MS" w:cs="Arial"/>
          <w:sz w:val="20"/>
          <w:szCs w:val="20"/>
        </w:rPr>
        <w:t>», καθόσον δεν προσκομίστηκε ουδεμία άδεια ή γνωστοποίηση λειτουργίας της επιχείρησης για να ελεγχθεί η ακριβής δραστηριότητα της επιχείρησης παρά η σχετική Βεβαίωση .</w:t>
      </w:r>
    </w:p>
    <w:p w:rsidR="00260303" w:rsidRPr="003C67E7" w:rsidRDefault="00260303" w:rsidP="00260303">
      <w:pPr>
        <w:autoSpaceDE w:val="0"/>
        <w:autoSpaceDN w:val="0"/>
        <w:adjustRightInd w:val="0"/>
        <w:spacing w:line="360" w:lineRule="auto"/>
        <w:jc w:val="both"/>
        <w:rPr>
          <w:rFonts w:ascii="Comic Sans MS" w:hAnsi="Comic Sans MS" w:cs="Arial"/>
          <w:sz w:val="20"/>
          <w:szCs w:val="20"/>
        </w:rPr>
      </w:pPr>
      <w:r w:rsidRPr="003C67E7">
        <w:rPr>
          <w:rFonts w:ascii="Comic Sans MS" w:hAnsi="Comic Sans MS" w:cs="Arial"/>
          <w:sz w:val="20"/>
          <w:szCs w:val="20"/>
        </w:rPr>
        <w:t xml:space="preserve">Β) Δεν προέκυψαν τα οριζόμενα από το άρθρο 2.2.5 της </w:t>
      </w:r>
      <w:proofErr w:type="spellStart"/>
      <w:r w:rsidRPr="003C67E7">
        <w:rPr>
          <w:rFonts w:ascii="Comic Sans MS" w:hAnsi="Comic Sans MS" w:cs="Arial"/>
          <w:sz w:val="20"/>
          <w:szCs w:val="20"/>
        </w:rPr>
        <w:t>υπ΄αριθ</w:t>
      </w:r>
      <w:proofErr w:type="spellEnd"/>
      <w:r w:rsidRPr="003C67E7">
        <w:rPr>
          <w:rFonts w:ascii="Comic Sans MS" w:hAnsi="Comic Sans MS" w:cs="Arial"/>
          <w:sz w:val="20"/>
          <w:szCs w:val="20"/>
        </w:rPr>
        <w:t xml:space="preserve"> 19737/23-08-2018 διακήρυξης του Δημάρχου για την τεχνική και επαγγελματική ικανότητα της επιχείρησης ώστε να προκύπτουν όλα τα απαραίτητα στοιχεία που απαιτούντα για να καλυφθούν όλες οι απαιτήσεις της μελέτης του Παραρτήματος Ι της διακήρυξης του διαγωνισμού, καθώς και των κριτηρίων αξιολόγησης. Συγκεκριμένα δε συμπεριελήφθησαν τα έγγραφα που αποδεικνύουν ότι τηρούνται όλοι οι προβλεπόμενοι από την κείμενη νομοθεσία όροι υγιεινής ((HACCP -  με βάση τον κανονισμό 852/2004 του Ευρωπαϊκού Κοινοβουλίου και του Συμβουλίου της Ε.Ε. για την υγιεινή των τροφίμων), ούτε τα σχετικά με την άδεια διακίνησης μαγειρεμένων τροφίμων από την επιχείρηση.  Επίσης, δεν προέκυψε πίνακας οχημάτων ή οχήματος κατάλληλου για τη μεταφορά τροφίμων, πίνακες προσωπικού κτλ, ούτε οι σχετικές άδειες ύπαρξης και πιστοποίησης του κατάλληλου οχήματος και όσων υποδεικνύονται από τα αρμόδια όργανα του Τμήματος Υγείας της ΆΡΤΑΣ, σχετικά με την παρασκευή, μεταφορά και διανομή των φαγητών ή ότι τα τρόφιμα θα μεταφέρονται σε κατάλληλα διαμορφωμένα για τη συντήρηση των τροφίμων οχήματα, εντός των κλειστών δοχείων παρασκευής των ή σε ατομικά σερβιρισμένες συσκευασίες, οι οποίες θα κουμπώνουν υποχρεωτικά.</w:t>
      </w:r>
    </w:p>
    <w:p w:rsidR="00260303" w:rsidRPr="003C67E7" w:rsidRDefault="00260303" w:rsidP="00260303">
      <w:pPr>
        <w:autoSpaceDE w:val="0"/>
        <w:autoSpaceDN w:val="0"/>
        <w:adjustRightInd w:val="0"/>
        <w:spacing w:line="360" w:lineRule="auto"/>
        <w:jc w:val="both"/>
        <w:rPr>
          <w:rFonts w:ascii="Comic Sans MS" w:hAnsi="Comic Sans MS" w:cs="Arial"/>
          <w:sz w:val="20"/>
          <w:szCs w:val="20"/>
        </w:rPr>
      </w:pPr>
      <w:r w:rsidRPr="003C67E7">
        <w:rPr>
          <w:rFonts w:ascii="Comic Sans MS" w:hAnsi="Comic Sans MS" w:cs="Arial"/>
          <w:sz w:val="20"/>
          <w:szCs w:val="20"/>
        </w:rPr>
        <w:t xml:space="preserve">Γ) Ελλείψεις μονογραφών του διαγωνιζομένου σε κάθε σελίδα του ΤΕΥΔ και στον πίνακα προσωπικού, οι οποίες τυγχάνουν </w:t>
      </w:r>
      <w:proofErr w:type="spellStart"/>
      <w:r w:rsidRPr="003C67E7">
        <w:rPr>
          <w:rFonts w:ascii="Comic Sans MS" w:hAnsi="Comic Sans MS" w:cs="Arial"/>
          <w:sz w:val="20"/>
          <w:szCs w:val="20"/>
        </w:rPr>
        <w:t>διορθωτέες</w:t>
      </w:r>
      <w:proofErr w:type="spellEnd"/>
      <w:r w:rsidRPr="003C67E7">
        <w:rPr>
          <w:rFonts w:ascii="Comic Sans MS" w:hAnsi="Comic Sans MS" w:cs="Arial"/>
          <w:sz w:val="20"/>
          <w:szCs w:val="20"/>
        </w:rPr>
        <w:t xml:space="preserve"> κατά το άρθρο 102 του ν. 4412/2016</w:t>
      </w:r>
    </w:p>
    <w:p w:rsidR="00260303" w:rsidRPr="003C67E7" w:rsidRDefault="00260303" w:rsidP="00E5417F">
      <w:pPr>
        <w:spacing w:line="360" w:lineRule="auto"/>
        <w:jc w:val="both"/>
        <w:rPr>
          <w:rFonts w:ascii="Comic Sans MS" w:hAnsi="Comic Sans MS" w:cs="Arial"/>
          <w:sz w:val="20"/>
          <w:szCs w:val="20"/>
        </w:rPr>
      </w:pPr>
      <w:r w:rsidRPr="003C67E7">
        <w:rPr>
          <w:rFonts w:ascii="Comic Sans MS" w:hAnsi="Comic Sans MS" w:cs="Arial"/>
          <w:sz w:val="20"/>
          <w:szCs w:val="20"/>
        </w:rPr>
        <w:t>Ως εκ των ανωτέρω αναφέρθηκε, δεν πρόεκυψε ότι ο μοναδικός διαγωνιζόμενος κατέχει τα νόμιμα, τυπικά και ουσιαστικά προσόντα για την εν συνεχεία συμμετοχή του στη δημοπρασία και δεν αποσφραγίστηκε ο φάκελος της οικονομικής του προσφοράς.</w:t>
      </w:r>
    </w:p>
    <w:p w:rsidR="00260303" w:rsidRPr="003C67E7" w:rsidRDefault="00260303" w:rsidP="00E5417F">
      <w:pPr>
        <w:spacing w:line="360" w:lineRule="auto"/>
        <w:jc w:val="both"/>
        <w:rPr>
          <w:rFonts w:ascii="Comic Sans MS" w:hAnsi="Comic Sans MS" w:cs="Arial"/>
          <w:sz w:val="20"/>
          <w:szCs w:val="20"/>
        </w:rPr>
      </w:pPr>
      <w:r w:rsidRPr="003C67E7">
        <w:rPr>
          <w:rFonts w:ascii="Comic Sans MS" w:hAnsi="Comic Sans MS" w:cs="Arial"/>
          <w:sz w:val="20"/>
          <w:szCs w:val="20"/>
        </w:rPr>
        <w:t>Με δεδομένο ότι επίκειται άμεσα η έναρξη της σχολικής περιόδου (11-09-2018) και πρέπει άμεσα να υπάρξει ολοκλήρωση των διαδικασιών για την ανάδειξη προμηθευτή για τη σίτιση των μαθητών πρέπει οι διαδικασίες και η ανάδειξη προμηθευτή να είναι κατά το δυνατόν γρηγορότερα</w:t>
      </w:r>
    </w:p>
    <w:p w:rsidR="00260303" w:rsidRPr="003C67E7" w:rsidRDefault="00260303" w:rsidP="00E5417F">
      <w:pPr>
        <w:spacing w:line="276" w:lineRule="auto"/>
        <w:jc w:val="both"/>
        <w:rPr>
          <w:rFonts w:ascii="Comic Sans MS" w:hAnsi="Comic Sans MS" w:cs="Arial"/>
          <w:bCs/>
          <w:smallCaps/>
          <w:sz w:val="20"/>
          <w:szCs w:val="20"/>
        </w:rPr>
      </w:pPr>
      <w:r w:rsidRPr="003C67E7">
        <w:rPr>
          <w:rFonts w:ascii="Comic Sans MS" w:hAnsi="Comic Sans MS" w:cs="Arial"/>
          <w:bCs/>
          <w:smallCaps/>
          <w:sz w:val="20"/>
          <w:szCs w:val="20"/>
        </w:rPr>
        <w:t xml:space="preserve">Η οριζόμενη </w:t>
      </w:r>
      <w:r w:rsidRPr="003C67E7">
        <w:rPr>
          <w:rFonts w:ascii="Comic Sans MS" w:hAnsi="Comic Sans MS" w:cs="Arial"/>
          <w:smallCaps/>
          <w:sz w:val="20"/>
          <w:szCs w:val="20"/>
        </w:rPr>
        <w:t xml:space="preserve">από την </w:t>
      </w:r>
      <w:proofErr w:type="spellStart"/>
      <w:r w:rsidRPr="003C67E7">
        <w:rPr>
          <w:rFonts w:ascii="Comic Sans MS" w:hAnsi="Comic Sans MS" w:cs="Arial"/>
          <w:smallCaps/>
          <w:sz w:val="20"/>
          <w:szCs w:val="20"/>
        </w:rPr>
        <w:t>αριθμ</w:t>
      </w:r>
      <w:proofErr w:type="spellEnd"/>
      <w:r w:rsidRPr="003C67E7">
        <w:rPr>
          <w:rFonts w:ascii="Comic Sans MS" w:hAnsi="Comic Sans MS" w:cs="Arial"/>
          <w:smallCaps/>
          <w:sz w:val="20"/>
          <w:szCs w:val="20"/>
        </w:rPr>
        <w:t>. 437/2018 απόφαση Οικονομικής Επιτροπής</w:t>
      </w:r>
      <w:r w:rsidRPr="003C67E7">
        <w:rPr>
          <w:rFonts w:ascii="Comic Sans MS" w:hAnsi="Comic Sans MS" w:cs="Arial"/>
          <w:bCs/>
          <w:smallCaps/>
          <w:sz w:val="20"/>
          <w:szCs w:val="20"/>
        </w:rPr>
        <w:t xml:space="preserve"> Επιτροπή διενέργειας διαγωνισμού για τη Σίτιση του Μουσικού Σχολείου για το Έτος 2018 - 2019</w:t>
      </w:r>
    </w:p>
    <w:p w:rsidR="00260303" w:rsidRPr="003C67E7" w:rsidRDefault="00260303" w:rsidP="00260303">
      <w:pPr>
        <w:autoSpaceDE w:val="0"/>
        <w:autoSpaceDN w:val="0"/>
        <w:adjustRightInd w:val="0"/>
        <w:spacing w:line="276" w:lineRule="auto"/>
        <w:jc w:val="center"/>
        <w:rPr>
          <w:rFonts w:ascii="Comic Sans MS" w:hAnsi="Comic Sans MS" w:cs="Arial"/>
          <w:b/>
          <w:bCs/>
          <w:smallCaps/>
          <w:sz w:val="20"/>
          <w:szCs w:val="20"/>
        </w:rPr>
      </w:pPr>
    </w:p>
    <w:p w:rsidR="00260303" w:rsidRPr="003C67E7" w:rsidRDefault="00260303" w:rsidP="00260303">
      <w:pPr>
        <w:spacing w:line="276" w:lineRule="auto"/>
        <w:ind w:firstLine="840"/>
        <w:jc w:val="both"/>
        <w:rPr>
          <w:rFonts w:ascii="Comic Sans MS" w:hAnsi="Comic Sans MS" w:cs="Arial"/>
          <w:sz w:val="20"/>
          <w:szCs w:val="20"/>
        </w:rPr>
      </w:pPr>
      <w:r w:rsidRPr="003C67E7">
        <w:rPr>
          <w:rFonts w:ascii="Comic Sans MS" w:hAnsi="Comic Sans MS" w:cs="Arial"/>
          <w:sz w:val="20"/>
          <w:szCs w:val="20"/>
        </w:rPr>
        <w:lastRenderedPageBreak/>
        <w:t>λαμβάνοντας υπ’ όψη,</w:t>
      </w:r>
    </w:p>
    <w:p w:rsidR="00260303" w:rsidRPr="003C67E7" w:rsidRDefault="00260303" w:rsidP="00260303">
      <w:pPr>
        <w:spacing w:line="276" w:lineRule="auto"/>
        <w:ind w:firstLine="840"/>
        <w:jc w:val="both"/>
        <w:rPr>
          <w:rFonts w:ascii="Comic Sans MS" w:hAnsi="Comic Sans MS" w:cs="Arial"/>
          <w:sz w:val="20"/>
          <w:szCs w:val="20"/>
        </w:rPr>
      </w:pPr>
      <w:r w:rsidRPr="003C67E7">
        <w:rPr>
          <w:rFonts w:ascii="Comic Sans MS" w:hAnsi="Comic Sans MS" w:cs="Arial"/>
          <w:sz w:val="20"/>
          <w:szCs w:val="20"/>
        </w:rPr>
        <w:t>- την ανωτέρω μία και μοναδική προσφορά</w:t>
      </w:r>
    </w:p>
    <w:p w:rsidR="00260303" w:rsidRPr="003C67E7" w:rsidRDefault="00260303" w:rsidP="00260303">
      <w:pPr>
        <w:spacing w:line="276" w:lineRule="auto"/>
        <w:ind w:firstLine="840"/>
        <w:jc w:val="both"/>
        <w:rPr>
          <w:rFonts w:ascii="Comic Sans MS" w:hAnsi="Comic Sans MS" w:cs="Arial"/>
          <w:sz w:val="20"/>
          <w:szCs w:val="20"/>
        </w:rPr>
      </w:pPr>
      <w:r w:rsidRPr="003C67E7">
        <w:rPr>
          <w:rFonts w:ascii="Comic Sans MS" w:hAnsi="Comic Sans MS" w:cs="Arial"/>
          <w:sz w:val="20"/>
          <w:szCs w:val="20"/>
        </w:rPr>
        <w:t xml:space="preserve">- την </w:t>
      </w:r>
      <w:proofErr w:type="spellStart"/>
      <w:r w:rsidRPr="003C67E7">
        <w:rPr>
          <w:rFonts w:ascii="Comic Sans MS" w:hAnsi="Comic Sans MS" w:cs="Arial"/>
          <w:sz w:val="20"/>
          <w:szCs w:val="20"/>
        </w:rPr>
        <w:t>υπ΄</w:t>
      </w:r>
      <w:proofErr w:type="spellEnd"/>
      <w:r w:rsidRPr="003C67E7">
        <w:rPr>
          <w:rFonts w:ascii="Comic Sans MS" w:hAnsi="Comic Sans MS" w:cs="Arial"/>
          <w:sz w:val="20"/>
          <w:szCs w:val="20"/>
        </w:rPr>
        <w:t xml:space="preserve"> </w:t>
      </w:r>
      <w:proofErr w:type="spellStart"/>
      <w:r w:rsidRPr="003C67E7">
        <w:rPr>
          <w:rFonts w:ascii="Comic Sans MS" w:hAnsi="Comic Sans MS" w:cs="Arial"/>
          <w:sz w:val="20"/>
          <w:szCs w:val="20"/>
        </w:rPr>
        <w:t>αριθ</w:t>
      </w:r>
      <w:proofErr w:type="spellEnd"/>
      <w:r w:rsidRPr="003C67E7">
        <w:rPr>
          <w:rFonts w:ascii="Comic Sans MS" w:hAnsi="Comic Sans MS" w:cs="Arial"/>
          <w:sz w:val="20"/>
          <w:szCs w:val="20"/>
        </w:rPr>
        <w:t xml:space="preserve"> 19737/23-08-2018 διακήρυξη του Δημάρχου</w:t>
      </w:r>
    </w:p>
    <w:p w:rsidR="00260303" w:rsidRPr="003C67E7" w:rsidRDefault="00260303" w:rsidP="00E5417F">
      <w:pPr>
        <w:spacing w:line="276" w:lineRule="auto"/>
        <w:ind w:firstLine="840"/>
        <w:jc w:val="both"/>
        <w:rPr>
          <w:rStyle w:val="-"/>
          <w:rFonts w:ascii="Comic Sans MS" w:hAnsi="Comic Sans MS" w:cs="Arial"/>
          <w:sz w:val="20"/>
          <w:szCs w:val="20"/>
        </w:rPr>
      </w:pPr>
      <w:r w:rsidRPr="003C67E7">
        <w:rPr>
          <w:rFonts w:ascii="Comic Sans MS" w:hAnsi="Comic Sans MS" w:cs="Arial"/>
          <w:sz w:val="20"/>
          <w:szCs w:val="20"/>
        </w:rPr>
        <w:t xml:space="preserve">- τις διατάξεις </w:t>
      </w:r>
      <w:r w:rsidRPr="003C67E7">
        <w:rPr>
          <w:rStyle w:val="-"/>
          <w:rFonts w:ascii="Comic Sans MS" w:hAnsi="Comic Sans MS" w:cs="Arial"/>
          <w:sz w:val="20"/>
          <w:szCs w:val="20"/>
        </w:rPr>
        <w:t xml:space="preserve">του ν. 4412/2016 και συγκεκριμένα </w:t>
      </w:r>
      <w:r w:rsidRPr="003C67E7">
        <w:rPr>
          <w:rFonts w:ascii="Comic Sans MS" w:hAnsi="Comic Sans MS" w:cs="Arial"/>
          <w:sz w:val="20"/>
          <w:szCs w:val="20"/>
        </w:rPr>
        <w:t>το άρθρο 221 («Όργανα διενέργειας διαδικασιών σύναψης δημοσίων συμβάσεων»), το άρθρο 106 («Ματαίωση διαδικασίας») και το άρθρο 32 («Προσφυγή στη διαδικασία με διαπραγμάτευση χωρίς προηγούμενη δημοσίευση»)</w:t>
      </w:r>
    </w:p>
    <w:p w:rsidR="00260303" w:rsidRPr="00E5417F" w:rsidRDefault="00260303" w:rsidP="00E5417F">
      <w:pPr>
        <w:spacing w:line="360" w:lineRule="auto"/>
        <w:jc w:val="center"/>
        <w:rPr>
          <w:rFonts w:ascii="Comic Sans MS" w:hAnsi="Comic Sans MS" w:cs="Arial"/>
          <w:b/>
          <w:caps/>
          <w:sz w:val="20"/>
          <w:szCs w:val="20"/>
        </w:rPr>
      </w:pPr>
      <w:r w:rsidRPr="003C67E7">
        <w:rPr>
          <w:rFonts w:ascii="Comic Sans MS" w:hAnsi="Comic Sans MS" w:cs="Arial"/>
          <w:b/>
          <w:caps/>
          <w:sz w:val="20"/>
          <w:szCs w:val="20"/>
        </w:rPr>
        <w:t>γνωμοδοτεί ομόφωνα</w:t>
      </w:r>
    </w:p>
    <w:p w:rsidR="00260303" w:rsidRPr="003C67E7" w:rsidRDefault="00260303" w:rsidP="00260303">
      <w:pPr>
        <w:numPr>
          <w:ilvl w:val="0"/>
          <w:numId w:val="3"/>
        </w:numPr>
        <w:spacing w:line="360" w:lineRule="auto"/>
        <w:ind w:left="426"/>
        <w:jc w:val="both"/>
        <w:rPr>
          <w:rFonts w:ascii="Comic Sans MS" w:hAnsi="Comic Sans MS" w:cs="Arial"/>
          <w:sz w:val="20"/>
          <w:szCs w:val="20"/>
        </w:rPr>
      </w:pPr>
      <w:r w:rsidRPr="003C67E7">
        <w:rPr>
          <w:rFonts w:ascii="Comic Sans MS" w:hAnsi="Comic Sans MS" w:cs="Arial"/>
          <w:sz w:val="20"/>
          <w:szCs w:val="20"/>
        </w:rPr>
        <w:t xml:space="preserve">Υπέρ της απόρριψης της με αρ. πρωτοκόλλου </w:t>
      </w:r>
      <w:r w:rsidRPr="003C67E7">
        <w:rPr>
          <w:rFonts w:ascii="Comic Sans MS" w:hAnsi="Comic Sans MS" w:cs="Arial"/>
          <w:color w:val="000000"/>
          <w:sz w:val="20"/>
          <w:szCs w:val="20"/>
        </w:rPr>
        <w:t xml:space="preserve">20699/04-09-2018 </w:t>
      </w:r>
      <w:r w:rsidRPr="003C67E7">
        <w:rPr>
          <w:rFonts w:ascii="Comic Sans MS" w:hAnsi="Comic Sans MS" w:cs="Arial"/>
          <w:sz w:val="20"/>
          <w:szCs w:val="20"/>
        </w:rPr>
        <w:t xml:space="preserve">προσφοράς του υποψηφίου κ. </w:t>
      </w:r>
      <w:proofErr w:type="spellStart"/>
      <w:r w:rsidRPr="003C67E7">
        <w:rPr>
          <w:rFonts w:ascii="Comic Sans MS" w:hAnsi="Comic Sans MS" w:cs="Arial"/>
          <w:sz w:val="20"/>
          <w:szCs w:val="20"/>
        </w:rPr>
        <w:t>Παχούλα</w:t>
      </w:r>
      <w:proofErr w:type="spellEnd"/>
      <w:r w:rsidRPr="003C67E7">
        <w:rPr>
          <w:rFonts w:ascii="Comic Sans MS" w:hAnsi="Comic Sans MS" w:cs="Arial"/>
          <w:sz w:val="20"/>
          <w:szCs w:val="20"/>
        </w:rPr>
        <w:t xml:space="preserve"> Νικολάου για τον συνοπτικό διαγωνισμό σίτισης των μαθητών του Μουσικού Σχολείου Άρτας διότι δεν αποδείχτηκε η καταλληλότητα άσκησης της επαγγελματικής δραστηριότητας ούτε και της τεχνικής επαγγελματικής ικανότητας λόγω μη προσκόμισης των απαραίτητων δικαιολογητικών βάσει της υπ’ αριθ</w:t>
      </w:r>
      <w:r w:rsidR="00E5417F">
        <w:rPr>
          <w:rFonts w:ascii="Comic Sans MS" w:hAnsi="Comic Sans MS" w:cs="Arial"/>
          <w:sz w:val="20"/>
          <w:szCs w:val="20"/>
        </w:rPr>
        <w:t>.</w:t>
      </w:r>
      <w:r w:rsidRPr="003C67E7">
        <w:rPr>
          <w:rFonts w:ascii="Comic Sans MS" w:hAnsi="Comic Sans MS" w:cs="Arial"/>
          <w:sz w:val="20"/>
          <w:szCs w:val="20"/>
        </w:rPr>
        <w:t xml:space="preserve"> 19737/23-08-2018 διακήρυξης του Δήμου </w:t>
      </w:r>
      <w:proofErr w:type="spellStart"/>
      <w:r w:rsidRPr="003C67E7">
        <w:rPr>
          <w:rFonts w:ascii="Comic Sans MS" w:hAnsi="Comic Sans MS" w:cs="Arial"/>
          <w:sz w:val="20"/>
          <w:szCs w:val="20"/>
        </w:rPr>
        <w:t>Αρταίων</w:t>
      </w:r>
      <w:proofErr w:type="spellEnd"/>
    </w:p>
    <w:p w:rsidR="00260303" w:rsidRPr="00E5417F" w:rsidRDefault="00260303" w:rsidP="00260303">
      <w:pPr>
        <w:numPr>
          <w:ilvl w:val="0"/>
          <w:numId w:val="3"/>
        </w:numPr>
        <w:spacing w:line="360" w:lineRule="auto"/>
        <w:ind w:left="426"/>
        <w:jc w:val="both"/>
        <w:rPr>
          <w:rStyle w:val="-"/>
          <w:rFonts w:ascii="Comic Sans MS" w:hAnsi="Comic Sans MS" w:cs="Arial"/>
          <w:color w:val="000000" w:themeColor="text1"/>
          <w:sz w:val="20"/>
          <w:szCs w:val="20"/>
        </w:rPr>
      </w:pPr>
      <w:r w:rsidRPr="003C67E7">
        <w:rPr>
          <w:rFonts w:ascii="Comic Sans MS" w:hAnsi="Comic Sans MS" w:cs="Arial"/>
          <w:sz w:val="20"/>
          <w:szCs w:val="20"/>
        </w:rPr>
        <w:t>Υπέρ της ματαίωσης του συνοπτικού διαγωνισμού λόγω απόρριψης της μοναδικής προσφοράς και</w:t>
      </w:r>
      <w:r w:rsidRPr="003C67E7">
        <w:rPr>
          <w:rStyle w:val="-"/>
          <w:rFonts w:ascii="Comic Sans MS" w:hAnsi="Comic Sans MS" w:cs="Arial"/>
          <w:sz w:val="20"/>
          <w:szCs w:val="20"/>
        </w:rPr>
        <w:t xml:space="preserve">, </w:t>
      </w:r>
      <w:r w:rsidRPr="00E5417F">
        <w:rPr>
          <w:rStyle w:val="-"/>
          <w:rFonts w:ascii="Comic Sans MS" w:hAnsi="Comic Sans MS" w:cs="Arial"/>
          <w:color w:val="auto"/>
          <w:sz w:val="20"/>
          <w:szCs w:val="20"/>
        </w:rPr>
        <w:t xml:space="preserve">λόγω του κατεπείγοντος χαρακτήρα του </w:t>
      </w:r>
      <w:proofErr w:type="spellStart"/>
      <w:r w:rsidRPr="00E5417F">
        <w:rPr>
          <w:rStyle w:val="-"/>
          <w:rFonts w:ascii="Comic Sans MS" w:hAnsi="Comic Sans MS" w:cs="Arial"/>
          <w:color w:val="auto"/>
          <w:sz w:val="20"/>
          <w:szCs w:val="20"/>
        </w:rPr>
        <w:t>διαγωνσιμού</w:t>
      </w:r>
      <w:proofErr w:type="spellEnd"/>
      <w:r w:rsidRPr="00E5417F">
        <w:rPr>
          <w:rStyle w:val="-"/>
          <w:rFonts w:ascii="Comic Sans MS" w:hAnsi="Comic Sans MS" w:cs="Arial"/>
          <w:color w:val="auto"/>
          <w:sz w:val="20"/>
          <w:szCs w:val="20"/>
        </w:rPr>
        <w:t xml:space="preserve"> και της ανάγκης εξασφάλισης της σίτισης των μαθητών του Μουσικού </w:t>
      </w:r>
      <w:proofErr w:type="spellStart"/>
      <w:r w:rsidRPr="00E5417F">
        <w:rPr>
          <w:rStyle w:val="-"/>
          <w:rFonts w:ascii="Comic Sans MS" w:hAnsi="Comic Sans MS" w:cs="Arial"/>
          <w:color w:val="auto"/>
          <w:sz w:val="20"/>
          <w:szCs w:val="20"/>
        </w:rPr>
        <w:t>Σχοκείου</w:t>
      </w:r>
      <w:proofErr w:type="spellEnd"/>
      <w:r w:rsidRPr="00E5417F">
        <w:rPr>
          <w:rStyle w:val="-"/>
          <w:rFonts w:ascii="Comic Sans MS" w:hAnsi="Comic Sans MS" w:cs="Arial"/>
          <w:color w:val="auto"/>
          <w:sz w:val="20"/>
          <w:szCs w:val="20"/>
        </w:rPr>
        <w:t>,</w:t>
      </w:r>
      <w:r w:rsidRPr="003C67E7">
        <w:rPr>
          <w:rStyle w:val="-"/>
          <w:rFonts w:ascii="Comic Sans MS" w:hAnsi="Comic Sans MS" w:cs="Arial"/>
          <w:sz w:val="20"/>
          <w:szCs w:val="20"/>
        </w:rPr>
        <w:t xml:space="preserve"> </w:t>
      </w:r>
      <w:r w:rsidRPr="003C67E7">
        <w:rPr>
          <w:rFonts w:ascii="Comic Sans MS" w:hAnsi="Comic Sans MS" w:cs="Arial"/>
          <w:sz w:val="20"/>
          <w:szCs w:val="20"/>
        </w:rPr>
        <w:t xml:space="preserve">της επανάληψης της διαδικασίας του διαγωνισμού με τους ίδιους όρους </w:t>
      </w:r>
      <w:r w:rsidRPr="00E5417F">
        <w:rPr>
          <w:rStyle w:val="-"/>
          <w:rFonts w:ascii="Comic Sans MS" w:hAnsi="Comic Sans MS" w:cs="Arial"/>
          <w:color w:val="000000" w:themeColor="text1"/>
          <w:sz w:val="20"/>
          <w:szCs w:val="20"/>
        </w:rPr>
        <w:t>με προσφυγή στη διαδικασία της διαπραγμάτευσης χωρίς προηγούμενη δημοσίευση σύμφωνα με το άρθρο 32 του Ν.4412/2016.</w:t>
      </w:r>
    </w:p>
    <w:p w:rsidR="00350D1B" w:rsidRPr="003C67E7" w:rsidRDefault="00350D1B" w:rsidP="00E5417F">
      <w:pPr>
        <w:spacing w:line="360" w:lineRule="auto"/>
        <w:ind w:left="66"/>
        <w:jc w:val="both"/>
        <w:rPr>
          <w:rStyle w:val="-"/>
          <w:rFonts w:ascii="Comic Sans MS" w:hAnsi="Comic Sans MS" w:cs="Arial"/>
          <w:sz w:val="20"/>
          <w:szCs w:val="20"/>
        </w:rPr>
      </w:pPr>
      <w:r>
        <w:rPr>
          <w:rFonts w:ascii="Comic Sans MS" w:hAnsi="Comic Sans MS" w:cs="Arial"/>
          <w:sz w:val="20"/>
          <w:szCs w:val="20"/>
        </w:rPr>
        <w:t xml:space="preserve">Ο κ. Αντιδήμαρχος κ. </w:t>
      </w:r>
      <w:proofErr w:type="spellStart"/>
      <w:r>
        <w:rPr>
          <w:rFonts w:ascii="Comic Sans MS" w:hAnsi="Comic Sans MS" w:cs="Arial"/>
          <w:sz w:val="20"/>
          <w:szCs w:val="20"/>
        </w:rPr>
        <w:t>Σιαφάκας</w:t>
      </w:r>
      <w:proofErr w:type="spellEnd"/>
      <w:r>
        <w:rPr>
          <w:rFonts w:ascii="Comic Sans MS" w:hAnsi="Comic Sans MS" w:cs="Arial"/>
          <w:sz w:val="20"/>
          <w:szCs w:val="20"/>
        </w:rPr>
        <w:t xml:space="preserve"> πρότεινε την συντόμευση της διαδικασίας διαπραγμάτευσης λόγω της ανάγκης εξασφάλισης σίτισης των μαθητών του Μουσικού Σχολείου το συντομότερο δυνατόν, αφού η σχολική χρονιά ξεκινά από τις 11-09-2018</w:t>
      </w:r>
    </w:p>
    <w:p w:rsidR="00260303" w:rsidRPr="00260303" w:rsidRDefault="00260303" w:rsidP="00260303">
      <w:pPr>
        <w:spacing w:line="276" w:lineRule="auto"/>
        <w:jc w:val="both"/>
        <w:rPr>
          <w:rFonts w:ascii="Comic Sans MS" w:hAnsi="Comic Sans MS" w:cs="Arial"/>
          <w:sz w:val="20"/>
          <w:szCs w:val="20"/>
        </w:rPr>
      </w:pPr>
      <w:r w:rsidRPr="00260303">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260303" w:rsidRPr="00260303" w:rsidRDefault="00260303" w:rsidP="00260303">
      <w:pPr>
        <w:pStyle w:val="a5"/>
        <w:ind w:left="1080"/>
        <w:jc w:val="center"/>
        <w:rPr>
          <w:rFonts w:ascii="Comic Sans MS" w:hAnsi="Comic Sans MS"/>
          <w:b/>
          <w:sz w:val="18"/>
          <w:szCs w:val="18"/>
        </w:rPr>
      </w:pPr>
      <w:r w:rsidRPr="00260303">
        <w:rPr>
          <w:rFonts w:ascii="Comic Sans MS" w:hAnsi="Comic Sans MS"/>
          <w:b/>
          <w:sz w:val="18"/>
          <w:szCs w:val="18"/>
        </w:rPr>
        <w:t>Η ΟΙΚΟΝΟΜΙΚΗ ΕΠΙΤΡΟΠΗ</w:t>
      </w:r>
    </w:p>
    <w:p w:rsidR="00260303" w:rsidRPr="00260303" w:rsidRDefault="00260303" w:rsidP="00350D1B">
      <w:pPr>
        <w:spacing w:line="360" w:lineRule="auto"/>
        <w:jc w:val="both"/>
        <w:rPr>
          <w:rFonts w:ascii="Comic Sans MS" w:hAnsi="Comic Sans MS"/>
          <w:sz w:val="20"/>
          <w:szCs w:val="20"/>
          <w:highlight w:val="yellow"/>
        </w:rPr>
      </w:pPr>
      <w:r w:rsidRPr="00260303">
        <w:rPr>
          <w:rFonts w:ascii="Comic Sans MS" w:hAnsi="Comic Sans MS"/>
          <w:sz w:val="20"/>
          <w:szCs w:val="20"/>
        </w:rPr>
        <w:t>Αφού έλαβε υπόψη διατάξεις των άρθρων 158 &amp; 160 του Ν. 3</w:t>
      </w:r>
      <w:r>
        <w:rPr>
          <w:rFonts w:ascii="Comic Sans MS" w:hAnsi="Comic Sans MS"/>
          <w:sz w:val="20"/>
          <w:szCs w:val="20"/>
        </w:rPr>
        <w:t xml:space="preserve">463/2006, Ν.3852/2010, </w:t>
      </w:r>
      <w:r w:rsidR="00350D1B">
        <w:rPr>
          <w:rFonts w:ascii="Comic Sans MS" w:hAnsi="Comic Sans MS"/>
          <w:sz w:val="20"/>
          <w:szCs w:val="20"/>
        </w:rPr>
        <w:t xml:space="preserve">Ν. 4412/2016 </w:t>
      </w:r>
      <w:r>
        <w:rPr>
          <w:rFonts w:ascii="Comic Sans MS" w:hAnsi="Comic Sans MS"/>
          <w:sz w:val="20"/>
          <w:szCs w:val="20"/>
        </w:rPr>
        <w:t>το από 04-09</w:t>
      </w:r>
      <w:r w:rsidRPr="00260303">
        <w:rPr>
          <w:rFonts w:ascii="Comic Sans MS" w:hAnsi="Comic Sans MS"/>
          <w:sz w:val="20"/>
          <w:szCs w:val="20"/>
        </w:rPr>
        <w:t xml:space="preserve">-2018 πρακτικό της επιτροπής διαγωνισμού </w:t>
      </w:r>
    </w:p>
    <w:p w:rsidR="00260303" w:rsidRPr="00260303" w:rsidRDefault="00260303" w:rsidP="00260303">
      <w:pPr>
        <w:pStyle w:val="a5"/>
        <w:spacing w:line="360" w:lineRule="auto"/>
        <w:ind w:left="1080"/>
        <w:jc w:val="center"/>
        <w:rPr>
          <w:rFonts w:ascii="Comic Sans MS" w:hAnsi="Comic Sans MS"/>
          <w:b/>
          <w:sz w:val="18"/>
          <w:szCs w:val="18"/>
        </w:rPr>
      </w:pPr>
      <w:r w:rsidRPr="00260303">
        <w:rPr>
          <w:rFonts w:ascii="Comic Sans MS" w:hAnsi="Comic Sans MS"/>
          <w:b/>
          <w:sz w:val="20"/>
          <w:szCs w:val="20"/>
        </w:rPr>
        <w:t>ΑΠΟΦΑΣΙΖΕΙ ΟΜΟΦΩΝΑ</w:t>
      </w:r>
    </w:p>
    <w:p w:rsidR="00350D1B" w:rsidRPr="00350D1B" w:rsidRDefault="00260303" w:rsidP="00350D1B">
      <w:pPr>
        <w:spacing w:line="276" w:lineRule="auto"/>
        <w:jc w:val="both"/>
        <w:rPr>
          <w:rFonts w:ascii="Comic Sans MS" w:hAnsi="Comic Sans MS"/>
          <w:sz w:val="20"/>
          <w:szCs w:val="20"/>
        </w:rPr>
      </w:pPr>
      <w:r w:rsidRPr="00260303">
        <w:rPr>
          <w:b/>
        </w:rPr>
        <w:t xml:space="preserve"> Α.</w:t>
      </w:r>
      <w:r>
        <w:t xml:space="preserve"> </w:t>
      </w:r>
      <w:r w:rsidRPr="00260303">
        <w:rPr>
          <w:rFonts w:ascii="Comic Sans MS" w:hAnsi="Comic Sans MS"/>
          <w:sz w:val="20"/>
          <w:szCs w:val="20"/>
        </w:rPr>
        <w:t>Εγκρίνει σύμφωνα με το</w:t>
      </w:r>
      <w:r>
        <w:rPr>
          <w:rFonts w:ascii="Comic Sans MS" w:hAnsi="Comic Sans MS"/>
          <w:sz w:val="20"/>
          <w:szCs w:val="20"/>
        </w:rPr>
        <w:t xml:space="preserve"> ιστορικό της παρούσης το από 04-09</w:t>
      </w:r>
      <w:r w:rsidRPr="00260303">
        <w:rPr>
          <w:rFonts w:ascii="Comic Sans MS" w:hAnsi="Comic Sans MS"/>
          <w:sz w:val="20"/>
          <w:szCs w:val="20"/>
        </w:rPr>
        <w:t>-2018 πρακτικό της επιτροπής διαγωνισμού   ως κατωτέρω:</w:t>
      </w:r>
    </w:p>
    <w:p w:rsidR="00350D1B" w:rsidRPr="003C67E7" w:rsidRDefault="00350D1B" w:rsidP="00350D1B">
      <w:pPr>
        <w:numPr>
          <w:ilvl w:val="0"/>
          <w:numId w:val="4"/>
        </w:numPr>
        <w:spacing w:line="360" w:lineRule="auto"/>
        <w:jc w:val="both"/>
        <w:rPr>
          <w:rFonts w:ascii="Comic Sans MS" w:hAnsi="Comic Sans MS" w:cs="Arial"/>
          <w:sz w:val="20"/>
          <w:szCs w:val="20"/>
        </w:rPr>
      </w:pPr>
      <w:r w:rsidRPr="003C67E7">
        <w:rPr>
          <w:rFonts w:ascii="Comic Sans MS" w:hAnsi="Comic Sans MS" w:cs="Arial"/>
          <w:sz w:val="20"/>
          <w:szCs w:val="20"/>
        </w:rPr>
        <w:t xml:space="preserve">Υπέρ της απόρριψης της με αρ. πρωτοκόλλου </w:t>
      </w:r>
      <w:r w:rsidRPr="003C67E7">
        <w:rPr>
          <w:rFonts w:ascii="Comic Sans MS" w:hAnsi="Comic Sans MS" w:cs="Arial"/>
          <w:color w:val="000000"/>
          <w:sz w:val="20"/>
          <w:szCs w:val="20"/>
        </w:rPr>
        <w:t xml:space="preserve">20699/04-09-2018 </w:t>
      </w:r>
      <w:r w:rsidRPr="003C67E7">
        <w:rPr>
          <w:rFonts w:ascii="Comic Sans MS" w:hAnsi="Comic Sans MS" w:cs="Arial"/>
          <w:sz w:val="20"/>
          <w:szCs w:val="20"/>
        </w:rPr>
        <w:t xml:space="preserve">προσφοράς του υποψηφίου κ. </w:t>
      </w:r>
      <w:proofErr w:type="spellStart"/>
      <w:r w:rsidRPr="003C67E7">
        <w:rPr>
          <w:rFonts w:ascii="Comic Sans MS" w:hAnsi="Comic Sans MS" w:cs="Arial"/>
          <w:sz w:val="20"/>
          <w:szCs w:val="20"/>
        </w:rPr>
        <w:t>Παχούλα</w:t>
      </w:r>
      <w:proofErr w:type="spellEnd"/>
      <w:r w:rsidRPr="003C67E7">
        <w:rPr>
          <w:rFonts w:ascii="Comic Sans MS" w:hAnsi="Comic Sans MS" w:cs="Arial"/>
          <w:sz w:val="20"/>
          <w:szCs w:val="20"/>
        </w:rPr>
        <w:t xml:space="preserve"> Νικολάου για τον συνοπτικό διαγωνισμό σίτισης των μαθητών του Μουσικού Σχολείου Άρτας διότι δεν αποδείχτηκε η καταλληλότητα άσκησης της επαγγελματικής δραστηριότητας ούτε και της τεχνικής επαγγελματικής ικανότητας λόγω μη προσκόμισης των απαραίτητων </w:t>
      </w:r>
      <w:r w:rsidRPr="003C67E7">
        <w:rPr>
          <w:rFonts w:ascii="Comic Sans MS" w:hAnsi="Comic Sans MS" w:cs="Arial"/>
          <w:sz w:val="20"/>
          <w:szCs w:val="20"/>
        </w:rPr>
        <w:lastRenderedPageBreak/>
        <w:t>δικαιολογητικών βάσει της υπ’ αριθ</w:t>
      </w:r>
      <w:r>
        <w:rPr>
          <w:rFonts w:ascii="Comic Sans MS" w:hAnsi="Comic Sans MS" w:cs="Arial"/>
          <w:sz w:val="20"/>
          <w:szCs w:val="20"/>
        </w:rPr>
        <w:t>.</w:t>
      </w:r>
      <w:r w:rsidRPr="003C67E7">
        <w:rPr>
          <w:rFonts w:ascii="Comic Sans MS" w:hAnsi="Comic Sans MS" w:cs="Arial"/>
          <w:sz w:val="20"/>
          <w:szCs w:val="20"/>
        </w:rPr>
        <w:t xml:space="preserve"> 19737/23-08-2018 διακήρυξης του Δήμου </w:t>
      </w:r>
      <w:proofErr w:type="spellStart"/>
      <w:r w:rsidRPr="003C67E7">
        <w:rPr>
          <w:rFonts w:ascii="Comic Sans MS" w:hAnsi="Comic Sans MS" w:cs="Arial"/>
          <w:sz w:val="20"/>
          <w:szCs w:val="20"/>
        </w:rPr>
        <w:t>Αρταίων</w:t>
      </w:r>
      <w:proofErr w:type="spellEnd"/>
    </w:p>
    <w:p w:rsidR="00350D1B" w:rsidRPr="00E5417F" w:rsidRDefault="00350D1B" w:rsidP="00350D1B">
      <w:pPr>
        <w:numPr>
          <w:ilvl w:val="0"/>
          <w:numId w:val="4"/>
        </w:numPr>
        <w:spacing w:line="360" w:lineRule="auto"/>
        <w:ind w:left="426"/>
        <w:jc w:val="both"/>
        <w:rPr>
          <w:rStyle w:val="-"/>
          <w:rFonts w:ascii="Comic Sans MS" w:hAnsi="Comic Sans MS" w:cs="Arial"/>
          <w:color w:val="000000" w:themeColor="text1"/>
          <w:sz w:val="20"/>
          <w:szCs w:val="20"/>
        </w:rPr>
      </w:pPr>
      <w:r w:rsidRPr="003C67E7">
        <w:rPr>
          <w:rFonts w:ascii="Comic Sans MS" w:hAnsi="Comic Sans MS" w:cs="Arial"/>
          <w:sz w:val="20"/>
          <w:szCs w:val="20"/>
        </w:rPr>
        <w:t>Υπέρ της ματαίωσης του συνοπτικού διαγωνισμού λόγω απόρριψης της μοναδικής προσφοράς και</w:t>
      </w:r>
      <w:r w:rsidRPr="003C67E7">
        <w:rPr>
          <w:rStyle w:val="-"/>
          <w:rFonts w:ascii="Comic Sans MS" w:hAnsi="Comic Sans MS" w:cs="Arial"/>
          <w:sz w:val="20"/>
          <w:szCs w:val="20"/>
        </w:rPr>
        <w:t xml:space="preserve">, </w:t>
      </w:r>
      <w:r w:rsidRPr="00E5417F">
        <w:rPr>
          <w:rStyle w:val="-"/>
          <w:rFonts w:ascii="Comic Sans MS" w:hAnsi="Comic Sans MS" w:cs="Arial"/>
          <w:color w:val="000000" w:themeColor="text1"/>
          <w:sz w:val="20"/>
          <w:szCs w:val="20"/>
        </w:rPr>
        <w:t xml:space="preserve">λόγω του κατεπείγοντος χαρακτήρα του </w:t>
      </w:r>
      <w:proofErr w:type="spellStart"/>
      <w:r w:rsidRPr="00E5417F">
        <w:rPr>
          <w:rStyle w:val="-"/>
          <w:rFonts w:ascii="Comic Sans MS" w:hAnsi="Comic Sans MS" w:cs="Arial"/>
          <w:color w:val="000000" w:themeColor="text1"/>
          <w:sz w:val="20"/>
          <w:szCs w:val="20"/>
        </w:rPr>
        <w:t>διαγωνσιμού</w:t>
      </w:r>
      <w:proofErr w:type="spellEnd"/>
      <w:r w:rsidRPr="00E5417F">
        <w:rPr>
          <w:rStyle w:val="-"/>
          <w:rFonts w:ascii="Comic Sans MS" w:hAnsi="Comic Sans MS" w:cs="Arial"/>
          <w:color w:val="000000" w:themeColor="text1"/>
          <w:sz w:val="20"/>
          <w:szCs w:val="20"/>
        </w:rPr>
        <w:t xml:space="preserve"> και της ανάγκης εξασφάλισης της σίτισης των μαθητών του Μουσικού </w:t>
      </w:r>
      <w:proofErr w:type="spellStart"/>
      <w:r w:rsidRPr="00E5417F">
        <w:rPr>
          <w:rStyle w:val="-"/>
          <w:rFonts w:ascii="Comic Sans MS" w:hAnsi="Comic Sans MS" w:cs="Arial"/>
          <w:color w:val="000000" w:themeColor="text1"/>
          <w:sz w:val="20"/>
          <w:szCs w:val="20"/>
        </w:rPr>
        <w:t>Σχοκείου</w:t>
      </w:r>
      <w:proofErr w:type="spellEnd"/>
      <w:r w:rsidRPr="003C67E7">
        <w:rPr>
          <w:rStyle w:val="-"/>
          <w:rFonts w:ascii="Comic Sans MS" w:hAnsi="Comic Sans MS" w:cs="Arial"/>
          <w:sz w:val="20"/>
          <w:szCs w:val="20"/>
        </w:rPr>
        <w:t xml:space="preserve">, </w:t>
      </w:r>
      <w:r w:rsidRPr="003C67E7">
        <w:rPr>
          <w:rFonts w:ascii="Comic Sans MS" w:hAnsi="Comic Sans MS" w:cs="Arial"/>
          <w:sz w:val="20"/>
          <w:szCs w:val="20"/>
        </w:rPr>
        <w:t xml:space="preserve">της επανάληψης της διαδικασίας του διαγωνισμού με τους ίδιους όρους </w:t>
      </w:r>
      <w:r w:rsidRPr="00E5417F">
        <w:rPr>
          <w:rStyle w:val="-"/>
          <w:rFonts w:ascii="Comic Sans MS" w:hAnsi="Comic Sans MS" w:cs="Arial"/>
          <w:color w:val="000000" w:themeColor="text1"/>
          <w:sz w:val="20"/>
          <w:szCs w:val="20"/>
        </w:rPr>
        <w:t>με προσφυγή στη διαδικασία της διαπραγμάτευσης χωρίς προηγούμενη δημοσίευση σύμφωνα με το άρθρο 32 του Ν.4412/2016.</w:t>
      </w:r>
    </w:p>
    <w:p w:rsidR="00350D1B" w:rsidRDefault="00350D1B" w:rsidP="00260303">
      <w:pPr>
        <w:spacing w:line="276" w:lineRule="auto"/>
        <w:jc w:val="both"/>
        <w:rPr>
          <w:rFonts w:ascii="Comic Sans MS" w:hAnsi="Comic Sans MS"/>
          <w:sz w:val="20"/>
          <w:szCs w:val="20"/>
        </w:rPr>
      </w:pPr>
    </w:p>
    <w:p w:rsidR="00350D1B" w:rsidRDefault="00350D1B" w:rsidP="00260303">
      <w:pPr>
        <w:spacing w:line="276" w:lineRule="auto"/>
        <w:jc w:val="both"/>
        <w:rPr>
          <w:rFonts w:ascii="Comic Sans MS" w:hAnsi="Comic Sans MS"/>
          <w:sz w:val="20"/>
          <w:szCs w:val="20"/>
        </w:rPr>
      </w:pPr>
      <w:r w:rsidRPr="00350D1B">
        <w:rPr>
          <w:rFonts w:ascii="Comic Sans MS" w:hAnsi="Comic Sans MS"/>
          <w:b/>
          <w:sz w:val="20"/>
          <w:szCs w:val="20"/>
        </w:rPr>
        <w:t>Β</w:t>
      </w:r>
      <w:r>
        <w:rPr>
          <w:rFonts w:ascii="Comic Sans MS" w:hAnsi="Comic Sans MS"/>
          <w:sz w:val="20"/>
          <w:szCs w:val="20"/>
        </w:rPr>
        <w:t xml:space="preserve">. Εγκρίνει την συντόμευση της διαδικασίας διαπραγμάτευσης λόγω του κατεπείγοντος </w:t>
      </w:r>
      <w:r w:rsidR="00E5417F">
        <w:rPr>
          <w:rFonts w:ascii="Comic Sans MS" w:hAnsi="Comic Sans MS"/>
          <w:sz w:val="20"/>
          <w:szCs w:val="20"/>
        </w:rPr>
        <w:t>σε έξι (6) ημέρες</w:t>
      </w:r>
    </w:p>
    <w:p w:rsidR="00350D1B" w:rsidRPr="00260303" w:rsidRDefault="00350D1B" w:rsidP="00260303">
      <w:pPr>
        <w:spacing w:line="276" w:lineRule="auto"/>
        <w:jc w:val="both"/>
        <w:rPr>
          <w:rFonts w:ascii="Comic Sans MS" w:hAnsi="Comic Sans MS"/>
          <w:sz w:val="20"/>
          <w:szCs w:val="20"/>
        </w:rPr>
      </w:pPr>
    </w:p>
    <w:p w:rsidR="00260303" w:rsidRPr="00350D1B" w:rsidRDefault="00350D1B" w:rsidP="00350D1B">
      <w:pPr>
        <w:jc w:val="both"/>
        <w:rPr>
          <w:rFonts w:ascii="Comic Sans MS" w:hAnsi="Comic Sans MS" w:cs="Arial"/>
          <w:sz w:val="20"/>
          <w:szCs w:val="20"/>
        </w:rPr>
      </w:pPr>
      <w:r>
        <w:rPr>
          <w:rFonts w:ascii="Comic Sans MS" w:hAnsi="Comic Sans MS" w:cs="Arial"/>
          <w:b/>
          <w:sz w:val="20"/>
          <w:szCs w:val="20"/>
        </w:rPr>
        <w:t>Γ</w:t>
      </w:r>
      <w:r w:rsidR="00260303" w:rsidRPr="00350D1B">
        <w:rPr>
          <w:rFonts w:ascii="Comic Sans MS" w:hAnsi="Comic Sans MS" w:cs="Arial"/>
          <w:b/>
          <w:sz w:val="20"/>
          <w:szCs w:val="20"/>
        </w:rPr>
        <w:t>.</w:t>
      </w:r>
      <w:r w:rsidR="00260303" w:rsidRPr="00350D1B">
        <w:rPr>
          <w:rFonts w:ascii="Comic Sans MS" w:hAnsi="Comic Sans MS" w:cs="Arial"/>
          <w:sz w:val="20"/>
          <w:szCs w:val="20"/>
        </w:rPr>
        <w:t xml:space="preserve"> Αναθέτει κάθε παραπέρα ενέργεια στον κ. Δήμαρχο </w:t>
      </w:r>
    </w:p>
    <w:p w:rsidR="00260303" w:rsidRPr="00260303" w:rsidRDefault="00260303" w:rsidP="00260303">
      <w:pPr>
        <w:pStyle w:val="a5"/>
        <w:spacing w:line="360" w:lineRule="auto"/>
        <w:ind w:left="1080"/>
        <w:jc w:val="both"/>
        <w:rPr>
          <w:rFonts w:ascii="Comic Sans MS" w:hAnsi="Comic Sans MS"/>
          <w:b/>
          <w:sz w:val="20"/>
          <w:szCs w:val="20"/>
        </w:rPr>
      </w:pPr>
      <w:r w:rsidRPr="00260303">
        <w:rPr>
          <w:rFonts w:ascii="Comic Sans MS" w:hAnsi="Comic Sans MS"/>
          <w:b/>
          <w:sz w:val="20"/>
          <w:szCs w:val="20"/>
        </w:rPr>
        <w:t xml:space="preserve"> Η απόφαση αυτή έλαβε αριθμό  </w:t>
      </w:r>
      <w:r w:rsidR="00350D1B">
        <w:rPr>
          <w:rFonts w:ascii="Comic Sans MS" w:hAnsi="Comic Sans MS"/>
          <w:b/>
          <w:sz w:val="20"/>
          <w:szCs w:val="20"/>
        </w:rPr>
        <w:t>454</w:t>
      </w:r>
      <w:r w:rsidRPr="00260303">
        <w:rPr>
          <w:rFonts w:ascii="Comic Sans MS" w:hAnsi="Comic Sans MS"/>
          <w:b/>
          <w:sz w:val="20"/>
          <w:szCs w:val="20"/>
        </w:rPr>
        <w:t xml:space="preserve"> /2018</w:t>
      </w:r>
    </w:p>
    <w:p w:rsidR="00260303" w:rsidRPr="00260303" w:rsidRDefault="00260303" w:rsidP="00260303">
      <w:pPr>
        <w:pStyle w:val="a5"/>
        <w:spacing w:line="360" w:lineRule="auto"/>
        <w:ind w:left="1080"/>
        <w:rPr>
          <w:rFonts w:ascii="Comic Sans MS" w:hAnsi="Comic Sans MS"/>
          <w:b/>
          <w:sz w:val="16"/>
          <w:szCs w:val="16"/>
        </w:rPr>
      </w:pPr>
      <w:r w:rsidRPr="00260303">
        <w:rPr>
          <w:rFonts w:ascii="Comic Sans MS" w:hAnsi="Comic Sans MS"/>
          <w:b/>
          <w:sz w:val="18"/>
          <w:szCs w:val="18"/>
        </w:rPr>
        <w:t xml:space="preserve">                                                                  </w:t>
      </w:r>
      <w:r w:rsidRPr="00260303">
        <w:rPr>
          <w:rFonts w:ascii="Comic Sans MS" w:hAnsi="Comic Sans MS"/>
          <w:b/>
          <w:sz w:val="16"/>
          <w:szCs w:val="16"/>
        </w:rPr>
        <w:t xml:space="preserve">Ο  ΠΡΟΕΔΡΟΣ                                                </w:t>
      </w:r>
    </w:p>
    <w:p w:rsidR="00260303" w:rsidRPr="00260303" w:rsidRDefault="00260303" w:rsidP="00260303">
      <w:pPr>
        <w:pStyle w:val="a5"/>
        <w:ind w:left="1080"/>
        <w:rPr>
          <w:rFonts w:ascii="Comic Sans MS" w:hAnsi="Comic Sans MS"/>
          <w:b/>
          <w:sz w:val="16"/>
          <w:szCs w:val="16"/>
        </w:rPr>
      </w:pPr>
      <w:r w:rsidRPr="00260303">
        <w:rPr>
          <w:rFonts w:ascii="Comic Sans MS" w:hAnsi="Comic Sans MS"/>
          <w:b/>
          <w:sz w:val="16"/>
          <w:szCs w:val="16"/>
        </w:rPr>
        <w:t xml:space="preserve">                                                                 ΟΙΚΟΝΟΜΙΚΗΣ  ΕΠΙΤΡΟΠΗΣ</w:t>
      </w:r>
      <w:r w:rsidRPr="00260303">
        <w:rPr>
          <w:rFonts w:ascii="Comic Sans MS" w:hAnsi="Comic Sans MS"/>
          <w:b/>
          <w:i/>
          <w:sz w:val="16"/>
          <w:szCs w:val="16"/>
        </w:rPr>
        <w:t xml:space="preserve"> </w:t>
      </w:r>
      <w:r w:rsidRPr="00260303">
        <w:rPr>
          <w:rFonts w:ascii="Comic Sans MS" w:hAnsi="Comic Sans MS"/>
          <w:b/>
          <w:sz w:val="16"/>
          <w:szCs w:val="16"/>
        </w:rPr>
        <w:t xml:space="preserve">                                                                                          </w:t>
      </w:r>
    </w:p>
    <w:p w:rsidR="00260303" w:rsidRPr="00260303" w:rsidRDefault="00260303" w:rsidP="00260303">
      <w:pPr>
        <w:pStyle w:val="a5"/>
        <w:ind w:left="1080"/>
        <w:rPr>
          <w:rFonts w:ascii="Comic Sans MS" w:hAnsi="Comic Sans MS"/>
          <w:b/>
          <w:i/>
          <w:sz w:val="16"/>
          <w:szCs w:val="16"/>
        </w:rPr>
      </w:pPr>
      <w:r w:rsidRPr="00260303">
        <w:rPr>
          <w:rFonts w:ascii="Comic Sans MS" w:hAnsi="Comic Sans MS"/>
          <w:b/>
          <w:i/>
          <w:sz w:val="16"/>
          <w:szCs w:val="16"/>
        </w:rPr>
        <w:t xml:space="preserve">                                                                              </w:t>
      </w:r>
    </w:p>
    <w:p w:rsidR="00260303" w:rsidRPr="00260303" w:rsidRDefault="00260303" w:rsidP="00260303">
      <w:pPr>
        <w:pStyle w:val="a5"/>
        <w:ind w:left="1080"/>
        <w:rPr>
          <w:rFonts w:ascii="Comic Sans MS" w:hAnsi="Comic Sans MS"/>
          <w:b/>
          <w:i/>
          <w:sz w:val="16"/>
          <w:szCs w:val="16"/>
        </w:rPr>
      </w:pPr>
      <w:r w:rsidRPr="00260303">
        <w:rPr>
          <w:rFonts w:ascii="Comic Sans MS" w:hAnsi="Comic Sans MS"/>
          <w:b/>
          <w:i/>
          <w:sz w:val="16"/>
          <w:szCs w:val="16"/>
        </w:rPr>
        <w:t xml:space="preserve">                                                                                                                        </w:t>
      </w:r>
    </w:p>
    <w:p w:rsidR="00260303" w:rsidRPr="00260303" w:rsidRDefault="00260303" w:rsidP="00260303">
      <w:pPr>
        <w:pStyle w:val="a5"/>
        <w:ind w:left="1080"/>
        <w:rPr>
          <w:rFonts w:ascii="Comic Sans MS" w:hAnsi="Comic Sans MS"/>
          <w:b/>
          <w:sz w:val="16"/>
          <w:szCs w:val="16"/>
        </w:rPr>
      </w:pPr>
      <w:r w:rsidRPr="00260303">
        <w:rPr>
          <w:rFonts w:ascii="Comic Sans MS" w:hAnsi="Comic Sans MS"/>
          <w:b/>
          <w:i/>
          <w:sz w:val="16"/>
          <w:szCs w:val="16"/>
        </w:rPr>
        <w:t xml:space="preserve">                                                                </w:t>
      </w:r>
      <w:r w:rsidRPr="00260303">
        <w:rPr>
          <w:rFonts w:ascii="Comic Sans MS" w:hAnsi="Comic Sans MS"/>
          <w:b/>
          <w:sz w:val="16"/>
          <w:szCs w:val="16"/>
        </w:rPr>
        <w:t>ΤΣΙΡΟΓΙΑΝΝΗΣ  Κ. ΧΡΗΣΤΟΣ</w:t>
      </w:r>
      <w:r w:rsidRPr="00260303">
        <w:rPr>
          <w:rFonts w:ascii="Comic Sans MS" w:hAnsi="Comic Sans MS"/>
          <w:b/>
          <w:i/>
          <w:sz w:val="16"/>
          <w:szCs w:val="16"/>
        </w:rPr>
        <w:t xml:space="preserve">                                                                                               </w:t>
      </w:r>
      <w:r w:rsidRPr="00260303">
        <w:rPr>
          <w:rFonts w:ascii="Comic Sans MS" w:hAnsi="Comic Sans MS"/>
          <w:b/>
          <w:sz w:val="16"/>
          <w:szCs w:val="16"/>
        </w:rPr>
        <w:t xml:space="preserve"> </w:t>
      </w:r>
      <w:r w:rsidRPr="00260303">
        <w:rPr>
          <w:rFonts w:ascii="Comic Sans MS" w:hAnsi="Comic Sans MS"/>
          <w:b/>
          <w:i/>
          <w:sz w:val="16"/>
          <w:szCs w:val="16"/>
        </w:rPr>
        <w:t xml:space="preserve">     </w:t>
      </w:r>
    </w:p>
    <w:p w:rsidR="00260303" w:rsidRPr="00350D1B" w:rsidRDefault="00260303" w:rsidP="00350D1B">
      <w:pPr>
        <w:ind w:left="568"/>
        <w:rPr>
          <w:rFonts w:ascii="Verdana" w:hAnsi="Verdana"/>
          <w:b/>
          <w:i/>
          <w:sz w:val="8"/>
          <w:szCs w:val="8"/>
        </w:rPr>
      </w:pPr>
      <w:r w:rsidRPr="00350D1B">
        <w:rPr>
          <w:rFonts w:ascii="Verdana" w:hAnsi="Verdana"/>
          <w:b/>
          <w:i/>
          <w:sz w:val="8"/>
          <w:szCs w:val="8"/>
        </w:rPr>
        <w:t xml:space="preserve">            Ακριβές Αντίγραφο                                                                                             </w:t>
      </w:r>
    </w:p>
    <w:p w:rsidR="00260303" w:rsidRPr="00260303" w:rsidRDefault="00260303" w:rsidP="00260303">
      <w:pPr>
        <w:ind w:left="568"/>
        <w:rPr>
          <w:rFonts w:ascii="Verdana" w:hAnsi="Verdana"/>
          <w:b/>
          <w:i/>
          <w:sz w:val="8"/>
          <w:szCs w:val="8"/>
        </w:rPr>
      </w:pPr>
      <w:r w:rsidRPr="00260303">
        <w:rPr>
          <w:rFonts w:ascii="Verdana" w:hAnsi="Verdana"/>
          <w:b/>
          <w:i/>
          <w:sz w:val="8"/>
          <w:szCs w:val="8"/>
        </w:rPr>
        <w:t xml:space="preserve">              </w:t>
      </w:r>
      <w:r w:rsidRPr="00260303">
        <w:rPr>
          <w:rFonts w:ascii="Verdana" w:hAnsi="Verdana"/>
          <w:i/>
          <w:sz w:val="8"/>
          <w:szCs w:val="8"/>
        </w:rPr>
        <w:t xml:space="preserve"> Άρτα αυθημερόν </w:t>
      </w:r>
    </w:p>
    <w:p w:rsidR="00260303" w:rsidRPr="00350D1B" w:rsidRDefault="00260303" w:rsidP="00350D1B">
      <w:pPr>
        <w:ind w:left="568"/>
        <w:jc w:val="both"/>
        <w:rPr>
          <w:rFonts w:ascii="Verdana" w:hAnsi="Verdana"/>
          <w:i/>
          <w:sz w:val="8"/>
          <w:szCs w:val="8"/>
        </w:rPr>
      </w:pPr>
      <w:r w:rsidRPr="00350D1B">
        <w:rPr>
          <w:rFonts w:ascii="Verdana" w:hAnsi="Verdana"/>
          <w:i/>
          <w:sz w:val="8"/>
          <w:szCs w:val="8"/>
        </w:rPr>
        <w:t xml:space="preserve">            Με εντολή Δημάρχου </w:t>
      </w:r>
    </w:p>
    <w:p w:rsidR="00260303" w:rsidRPr="00350D1B" w:rsidRDefault="00260303" w:rsidP="00350D1B">
      <w:pPr>
        <w:ind w:left="568"/>
        <w:jc w:val="both"/>
        <w:rPr>
          <w:rFonts w:ascii="Verdana" w:hAnsi="Verdana"/>
          <w:i/>
          <w:sz w:val="8"/>
          <w:szCs w:val="8"/>
        </w:rPr>
      </w:pPr>
      <w:r w:rsidRPr="00350D1B">
        <w:rPr>
          <w:rFonts w:ascii="Verdana" w:hAnsi="Verdana"/>
          <w:i/>
          <w:sz w:val="8"/>
          <w:szCs w:val="8"/>
        </w:rPr>
        <w:t xml:space="preserve">           Ο  Υπάλληλος</w:t>
      </w:r>
    </w:p>
    <w:p w:rsidR="00260303" w:rsidRPr="00350D1B" w:rsidRDefault="00260303" w:rsidP="00350D1B">
      <w:pPr>
        <w:ind w:left="568"/>
        <w:rPr>
          <w:rFonts w:ascii="Verdana" w:hAnsi="Verdana"/>
          <w:b/>
          <w:i/>
          <w:sz w:val="8"/>
          <w:szCs w:val="8"/>
        </w:rPr>
      </w:pPr>
      <w:r w:rsidRPr="00350D1B">
        <w:rPr>
          <w:rFonts w:ascii="Verdana" w:hAnsi="Verdana"/>
          <w:b/>
          <w:i/>
          <w:sz w:val="8"/>
          <w:szCs w:val="8"/>
        </w:rPr>
        <w:t xml:space="preserve">                                                                                                                                    </w:t>
      </w:r>
    </w:p>
    <w:p w:rsidR="00260303" w:rsidRPr="00350D1B" w:rsidRDefault="00260303" w:rsidP="00350D1B">
      <w:pPr>
        <w:ind w:left="568"/>
        <w:jc w:val="both"/>
        <w:rPr>
          <w:rFonts w:ascii="Verdana" w:hAnsi="Verdana"/>
          <w:b/>
          <w:sz w:val="10"/>
          <w:szCs w:val="10"/>
        </w:rPr>
      </w:pPr>
      <w:r w:rsidRPr="00350D1B">
        <w:rPr>
          <w:rFonts w:ascii="Verdana" w:hAnsi="Verdana"/>
          <w:b/>
          <w:i/>
          <w:sz w:val="10"/>
          <w:szCs w:val="10"/>
        </w:rPr>
        <w:t xml:space="preserve">                                                  </w:t>
      </w:r>
    </w:p>
    <w:p w:rsidR="00260303" w:rsidRDefault="00350D1B" w:rsidP="00350D1B">
      <w:pPr>
        <w:ind w:left="568"/>
      </w:pPr>
      <w:r>
        <w:rPr>
          <w:rFonts w:ascii="Verdana" w:hAnsi="Verdana"/>
          <w:i/>
          <w:sz w:val="10"/>
          <w:szCs w:val="10"/>
        </w:rPr>
        <w:t xml:space="preserve"> </w:t>
      </w:r>
      <w:r w:rsidR="00260303" w:rsidRPr="00350D1B">
        <w:rPr>
          <w:rFonts w:ascii="Verdana" w:hAnsi="Verdana"/>
          <w:i/>
          <w:sz w:val="10"/>
          <w:szCs w:val="10"/>
        </w:rPr>
        <w:t xml:space="preserve">    </w:t>
      </w:r>
      <w:r w:rsidR="00260303" w:rsidRPr="00350D1B">
        <w:rPr>
          <w:rFonts w:ascii="Verdana" w:hAnsi="Verdana"/>
          <w:i/>
          <w:sz w:val="8"/>
          <w:szCs w:val="8"/>
        </w:rPr>
        <w:t xml:space="preserve">Γεώργιος Κ. </w:t>
      </w:r>
      <w:proofErr w:type="spellStart"/>
      <w:r w:rsidR="00260303" w:rsidRPr="00350D1B">
        <w:rPr>
          <w:rFonts w:ascii="Verdana" w:hAnsi="Verdana"/>
          <w:i/>
          <w:sz w:val="8"/>
          <w:szCs w:val="8"/>
        </w:rPr>
        <w:t>Ντεκουμές</w:t>
      </w:r>
      <w:proofErr w:type="spellEnd"/>
      <w:r w:rsidR="00260303" w:rsidRPr="00350D1B">
        <w:rPr>
          <w:rFonts w:ascii="Verdana" w:hAnsi="Verdana"/>
          <w:i/>
          <w:sz w:val="8"/>
          <w:szCs w:val="8"/>
        </w:rPr>
        <w:t xml:space="preserve">  </w:t>
      </w:r>
    </w:p>
    <w:p w:rsidR="00260303" w:rsidRDefault="00260303" w:rsidP="00350D1B">
      <w:pPr>
        <w:ind w:left="568"/>
      </w:pPr>
    </w:p>
    <w:p w:rsidR="00260303" w:rsidRDefault="00260303" w:rsidP="00350D1B">
      <w:pPr>
        <w:ind w:left="568"/>
      </w:pPr>
    </w:p>
    <w:p w:rsidR="00260303" w:rsidRDefault="00260303" w:rsidP="00350D1B">
      <w:pPr>
        <w:ind w:left="568"/>
      </w:pPr>
    </w:p>
    <w:p w:rsidR="00AD0B30" w:rsidRDefault="00AD0B30"/>
    <w:sectPr w:rsidR="00AD0B30"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560F9"/>
    <w:multiLevelType w:val="hybridMultilevel"/>
    <w:tmpl w:val="207441FA"/>
    <w:lvl w:ilvl="0" w:tplc="F2EA95C4">
      <w:start w:val="1"/>
      <w:numFmt w:val="decimal"/>
      <w:lvlText w:val="%1."/>
      <w:lvlJc w:val="left"/>
      <w:pPr>
        <w:ind w:left="928"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1BC042CB"/>
    <w:multiLevelType w:val="hybridMultilevel"/>
    <w:tmpl w:val="C50C01CE"/>
    <w:lvl w:ilvl="0" w:tplc="73B0BC34">
      <w:start w:val="1"/>
      <w:numFmt w:val="decimal"/>
      <w:lvlText w:val="%1."/>
      <w:lvlJc w:val="left"/>
      <w:pPr>
        <w:tabs>
          <w:tab w:val="num" w:pos="900"/>
        </w:tabs>
        <w:ind w:left="900" w:hanging="360"/>
      </w:pPr>
      <w:rPr>
        <w:color w:val="auto"/>
      </w:rPr>
    </w:lvl>
    <w:lvl w:ilvl="1" w:tplc="04080019" w:tentative="1">
      <w:start w:val="1"/>
      <w:numFmt w:val="lowerLetter"/>
      <w:lvlText w:val="%2."/>
      <w:lvlJc w:val="left"/>
      <w:pPr>
        <w:tabs>
          <w:tab w:val="num" w:pos="1620"/>
        </w:tabs>
        <w:ind w:left="1620" w:hanging="360"/>
      </w:pPr>
    </w:lvl>
    <w:lvl w:ilvl="2" w:tplc="0408001B" w:tentative="1">
      <w:start w:val="1"/>
      <w:numFmt w:val="lowerRoman"/>
      <w:lvlText w:val="%3."/>
      <w:lvlJc w:val="right"/>
      <w:pPr>
        <w:tabs>
          <w:tab w:val="num" w:pos="2340"/>
        </w:tabs>
        <w:ind w:left="2340" w:hanging="180"/>
      </w:pPr>
    </w:lvl>
    <w:lvl w:ilvl="3" w:tplc="0408000F" w:tentative="1">
      <w:start w:val="1"/>
      <w:numFmt w:val="decimal"/>
      <w:lvlText w:val="%4."/>
      <w:lvlJc w:val="left"/>
      <w:pPr>
        <w:tabs>
          <w:tab w:val="num" w:pos="3060"/>
        </w:tabs>
        <w:ind w:left="3060" w:hanging="360"/>
      </w:pPr>
    </w:lvl>
    <w:lvl w:ilvl="4" w:tplc="04080019" w:tentative="1">
      <w:start w:val="1"/>
      <w:numFmt w:val="lowerLetter"/>
      <w:lvlText w:val="%5."/>
      <w:lvlJc w:val="left"/>
      <w:pPr>
        <w:tabs>
          <w:tab w:val="num" w:pos="3780"/>
        </w:tabs>
        <w:ind w:left="3780" w:hanging="360"/>
      </w:pPr>
    </w:lvl>
    <w:lvl w:ilvl="5" w:tplc="0408001B" w:tentative="1">
      <w:start w:val="1"/>
      <w:numFmt w:val="lowerRoman"/>
      <w:lvlText w:val="%6."/>
      <w:lvlJc w:val="right"/>
      <w:pPr>
        <w:tabs>
          <w:tab w:val="num" w:pos="4500"/>
        </w:tabs>
        <w:ind w:left="4500" w:hanging="180"/>
      </w:pPr>
    </w:lvl>
    <w:lvl w:ilvl="6" w:tplc="0408000F" w:tentative="1">
      <w:start w:val="1"/>
      <w:numFmt w:val="decimal"/>
      <w:lvlText w:val="%7."/>
      <w:lvlJc w:val="left"/>
      <w:pPr>
        <w:tabs>
          <w:tab w:val="num" w:pos="5220"/>
        </w:tabs>
        <w:ind w:left="5220" w:hanging="360"/>
      </w:pPr>
    </w:lvl>
    <w:lvl w:ilvl="7" w:tplc="04080019" w:tentative="1">
      <w:start w:val="1"/>
      <w:numFmt w:val="lowerLetter"/>
      <w:lvlText w:val="%8."/>
      <w:lvlJc w:val="left"/>
      <w:pPr>
        <w:tabs>
          <w:tab w:val="num" w:pos="5940"/>
        </w:tabs>
        <w:ind w:left="5940" w:hanging="360"/>
      </w:pPr>
    </w:lvl>
    <w:lvl w:ilvl="8" w:tplc="0408001B" w:tentative="1">
      <w:start w:val="1"/>
      <w:numFmt w:val="lowerRoman"/>
      <w:lvlText w:val="%9."/>
      <w:lvlJc w:val="right"/>
      <w:pPr>
        <w:tabs>
          <w:tab w:val="num" w:pos="6660"/>
        </w:tabs>
        <w:ind w:left="6660" w:hanging="180"/>
      </w:pPr>
    </w:lvl>
  </w:abstractNum>
  <w:abstractNum w:abstractNumId="2">
    <w:nsid w:val="5690285F"/>
    <w:multiLevelType w:val="hybridMultilevel"/>
    <w:tmpl w:val="207441FA"/>
    <w:lvl w:ilvl="0" w:tplc="F2EA95C4">
      <w:start w:val="1"/>
      <w:numFmt w:val="decimal"/>
      <w:lvlText w:val="%1."/>
      <w:lvlJc w:val="left"/>
      <w:pPr>
        <w:ind w:left="928"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0ED5"/>
    <w:rsid w:val="00196DDA"/>
    <w:rsid w:val="00260303"/>
    <w:rsid w:val="002B0F68"/>
    <w:rsid w:val="00350D1B"/>
    <w:rsid w:val="003E67AD"/>
    <w:rsid w:val="0044116E"/>
    <w:rsid w:val="004E15E4"/>
    <w:rsid w:val="007A09DF"/>
    <w:rsid w:val="007F0ED5"/>
    <w:rsid w:val="009D4E81"/>
    <w:rsid w:val="00A60CDA"/>
    <w:rsid w:val="00AD0B30"/>
    <w:rsid w:val="00B90A9A"/>
    <w:rsid w:val="00C91CB5"/>
    <w:rsid w:val="00E5417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ED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F0ED5"/>
    <w:pPr>
      <w:spacing w:line="360" w:lineRule="auto"/>
      <w:jc w:val="both"/>
    </w:pPr>
    <w:rPr>
      <w:szCs w:val="20"/>
    </w:rPr>
  </w:style>
  <w:style w:type="character" w:customStyle="1" w:styleId="2Char">
    <w:name w:val="Σώμα κείμενου 2 Char"/>
    <w:basedOn w:val="a0"/>
    <w:link w:val="2"/>
    <w:rsid w:val="007F0ED5"/>
    <w:rPr>
      <w:rFonts w:ascii="Times New Roman" w:eastAsia="Times New Roman" w:hAnsi="Times New Roman" w:cs="Times New Roman"/>
      <w:sz w:val="24"/>
      <w:szCs w:val="20"/>
      <w:lang w:eastAsia="el-GR"/>
    </w:rPr>
  </w:style>
  <w:style w:type="character" w:styleId="a3">
    <w:name w:val="Strong"/>
    <w:basedOn w:val="a0"/>
    <w:uiPriority w:val="22"/>
    <w:qFormat/>
    <w:rsid w:val="007F0ED5"/>
    <w:rPr>
      <w:b/>
      <w:bCs/>
    </w:rPr>
  </w:style>
  <w:style w:type="paragraph" w:styleId="a4">
    <w:name w:val="Balloon Text"/>
    <w:basedOn w:val="a"/>
    <w:link w:val="Char"/>
    <w:uiPriority w:val="99"/>
    <w:semiHidden/>
    <w:unhideWhenUsed/>
    <w:rsid w:val="007F0ED5"/>
    <w:rPr>
      <w:rFonts w:ascii="Tahoma" w:hAnsi="Tahoma" w:cs="Tahoma"/>
      <w:sz w:val="16"/>
      <w:szCs w:val="16"/>
    </w:rPr>
  </w:style>
  <w:style w:type="character" w:customStyle="1" w:styleId="Char">
    <w:name w:val="Κείμενο πλαισίου Char"/>
    <w:basedOn w:val="a0"/>
    <w:link w:val="a4"/>
    <w:uiPriority w:val="99"/>
    <w:semiHidden/>
    <w:rsid w:val="007F0ED5"/>
    <w:rPr>
      <w:rFonts w:ascii="Tahoma" w:eastAsia="Times New Roman" w:hAnsi="Tahoma" w:cs="Tahoma"/>
      <w:sz w:val="16"/>
      <w:szCs w:val="16"/>
      <w:lang w:eastAsia="el-GR"/>
    </w:rPr>
  </w:style>
  <w:style w:type="character" w:styleId="-">
    <w:name w:val="Hyperlink"/>
    <w:basedOn w:val="a0"/>
    <w:rsid w:val="00260303"/>
    <w:rPr>
      <w:color w:val="0000FF"/>
      <w:u w:val="single"/>
    </w:rPr>
  </w:style>
  <w:style w:type="paragraph" w:styleId="a5">
    <w:name w:val="List Paragraph"/>
    <w:basedOn w:val="a"/>
    <w:uiPriority w:val="34"/>
    <w:qFormat/>
    <w:rsid w:val="00260303"/>
    <w:pPr>
      <w:ind w:left="720"/>
      <w:contextualSpacing/>
    </w:pPr>
  </w:style>
</w:styles>
</file>

<file path=word/webSettings.xml><?xml version="1.0" encoding="utf-8"?>
<w:webSettings xmlns:r="http://schemas.openxmlformats.org/officeDocument/2006/relationships" xmlns:w="http://schemas.openxmlformats.org/wordprocessingml/2006/main">
  <w:divs>
    <w:div w:id="119041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1535</Words>
  <Characters>8289</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2018-09-10T11:39:00Z</cp:lastPrinted>
  <dcterms:created xsi:type="dcterms:W3CDTF">2018-09-10T07:06:00Z</dcterms:created>
  <dcterms:modified xsi:type="dcterms:W3CDTF">2018-09-10T11:43:00Z</dcterms:modified>
</cp:coreProperties>
</file>