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E31" w:rsidRDefault="009D3E31"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E23BF2" w:rsidRDefault="00E23BF2" w:rsidP="00E13DB4">
      <w:pPr>
        <w:jc w:val="both"/>
        <w:rPr>
          <w:rFonts w:ascii="Comic Sans MS" w:hAnsi="Comic Sans MS"/>
          <w:sz w:val="20"/>
          <w:szCs w:val="20"/>
        </w:rPr>
      </w:pPr>
    </w:p>
    <w:p w:rsidR="001F43CB" w:rsidRDefault="001F43CB" w:rsidP="001F43CB">
      <w:pPr>
        <w:jc w:val="both"/>
        <w:rPr>
          <w:rFonts w:ascii="Comic Sans MS" w:hAnsi="Comic Sans MS"/>
          <w:sz w:val="20"/>
          <w:szCs w:val="20"/>
        </w:rPr>
      </w:pPr>
    </w:p>
    <w:p w:rsidR="001F43CB" w:rsidRDefault="006B2566" w:rsidP="001F43CB">
      <w:pPr>
        <w:rPr>
          <w:rFonts w:ascii="Comic Sans MS" w:hAnsi="Comic Sans MS"/>
          <w:b/>
          <w:sz w:val="20"/>
          <w:szCs w:val="20"/>
        </w:rPr>
      </w:pPr>
      <w:r w:rsidRPr="006B256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F43CB" w:rsidRDefault="001F43CB" w:rsidP="001F43CB">
                  <w:pPr>
                    <w:rPr>
                      <w:rFonts w:ascii="Comic Sans MS" w:hAnsi="Comic Sans MS"/>
                      <w:b/>
                      <w:sz w:val="20"/>
                      <w:szCs w:val="20"/>
                    </w:rPr>
                  </w:pPr>
                  <w:r>
                    <w:rPr>
                      <w:rFonts w:ascii="Comic Sans MS" w:hAnsi="Comic Sans MS"/>
                      <w:b/>
                      <w:sz w:val="20"/>
                      <w:szCs w:val="20"/>
                    </w:rPr>
                    <w:t xml:space="preserve">     Αριθ. Απόφασης  </w:t>
                  </w:r>
                  <w:r w:rsidR="00C3142D">
                    <w:rPr>
                      <w:rFonts w:ascii="Comic Sans MS" w:hAnsi="Comic Sans MS"/>
                      <w:b/>
                      <w:sz w:val="20"/>
                      <w:szCs w:val="20"/>
                    </w:rPr>
                    <w:t>412</w:t>
                  </w:r>
                  <w:r>
                    <w:rPr>
                      <w:rFonts w:ascii="Comic Sans MS" w:hAnsi="Comic Sans MS"/>
                      <w:b/>
                      <w:sz w:val="20"/>
                      <w:szCs w:val="20"/>
                    </w:rPr>
                    <w:t>/2018</w:t>
                  </w:r>
                </w:p>
                <w:p w:rsidR="001F43CB" w:rsidRDefault="001F43CB" w:rsidP="001F43CB">
                  <w:r>
                    <w:t xml:space="preserve">      </w:t>
                  </w:r>
                  <w:r w:rsidR="00DC6CBB">
                    <w:rPr>
                      <w:rStyle w:val="a4"/>
                    </w:rPr>
                    <w:t xml:space="preserve">ΑΔΑ: </w:t>
                  </w:r>
                  <w:r w:rsidR="00DC6CBB">
                    <w:t>6ΓΞΒΩΨΑ-Α7Θ</w:t>
                  </w:r>
                </w:p>
              </w:txbxContent>
            </v:textbox>
          </v:shape>
        </w:pict>
      </w:r>
      <w:r w:rsidR="001F43CB">
        <w:rPr>
          <w:rFonts w:ascii="Comic Sans MS" w:hAnsi="Comic Sans MS" w:cs="Arial"/>
          <w:b/>
          <w:color w:val="000000"/>
          <w:sz w:val="20"/>
          <w:szCs w:val="20"/>
        </w:rPr>
        <w:t>ΑΝΑΡΤΗΤΕΑ ΣΤΟ ΔΙΑΔΙΚΤΥΟ</w:t>
      </w:r>
    </w:p>
    <w:p w:rsidR="001F43CB" w:rsidRDefault="001F43CB" w:rsidP="001F43C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F43CB" w:rsidRDefault="001F43CB" w:rsidP="001F43C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F43CB" w:rsidRDefault="001F43CB" w:rsidP="001F43CB">
      <w:pPr>
        <w:rPr>
          <w:rFonts w:ascii="Comic Sans MS" w:hAnsi="Comic Sans MS" w:cs="Arial"/>
          <w:b/>
          <w:sz w:val="20"/>
          <w:szCs w:val="20"/>
        </w:rPr>
      </w:pPr>
      <w:r>
        <w:rPr>
          <w:rFonts w:ascii="Comic Sans MS" w:hAnsi="Comic Sans MS" w:cs="Arial"/>
          <w:b/>
          <w:sz w:val="20"/>
          <w:szCs w:val="20"/>
        </w:rPr>
        <w:t xml:space="preserve">  ΝΟΜΟΣ ΑΡΤΑΣ</w:t>
      </w:r>
    </w:p>
    <w:p w:rsidR="001F43CB" w:rsidRDefault="001F43CB" w:rsidP="001F43C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F43CB" w:rsidRDefault="001F43CB" w:rsidP="001F43CB">
      <w:pPr>
        <w:jc w:val="center"/>
        <w:rPr>
          <w:rFonts w:ascii="Comic Sans MS" w:hAnsi="Comic Sans MS"/>
          <w:b/>
          <w:sz w:val="20"/>
          <w:szCs w:val="20"/>
        </w:rPr>
      </w:pPr>
    </w:p>
    <w:p w:rsidR="001F43CB" w:rsidRDefault="001F43CB" w:rsidP="001F43CB">
      <w:pPr>
        <w:jc w:val="center"/>
        <w:rPr>
          <w:rFonts w:ascii="Comic Sans MS" w:hAnsi="Comic Sans MS"/>
          <w:b/>
          <w:sz w:val="20"/>
          <w:szCs w:val="20"/>
        </w:rPr>
      </w:pPr>
      <w:r>
        <w:rPr>
          <w:rFonts w:ascii="Comic Sans MS" w:hAnsi="Comic Sans MS"/>
          <w:b/>
          <w:sz w:val="20"/>
          <w:szCs w:val="20"/>
        </w:rPr>
        <w:t>ΑΠΟΣΠΑΣΜΑ</w:t>
      </w:r>
    </w:p>
    <w:p w:rsidR="001F43CB" w:rsidRDefault="001F43CB" w:rsidP="001F43CB">
      <w:pPr>
        <w:jc w:val="center"/>
        <w:rPr>
          <w:rFonts w:ascii="Comic Sans MS" w:hAnsi="Comic Sans MS"/>
          <w:b/>
          <w:sz w:val="20"/>
          <w:szCs w:val="20"/>
        </w:rPr>
      </w:pPr>
      <w:r>
        <w:rPr>
          <w:rFonts w:ascii="Comic Sans MS" w:hAnsi="Comic Sans MS"/>
          <w:b/>
          <w:sz w:val="20"/>
          <w:szCs w:val="20"/>
        </w:rPr>
        <w:t>ΑΠΟ ΤΟ ΠΡΑΚΤΙΚΟ ΤΗΣ 42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1F43CB" w:rsidRDefault="001F43CB" w:rsidP="001F43C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F43CB" w:rsidRDefault="001F43CB" w:rsidP="001F43CB">
      <w:pPr>
        <w:jc w:val="both"/>
        <w:rPr>
          <w:rFonts w:ascii="Comic Sans MS" w:hAnsi="Comic Sans MS"/>
          <w:b/>
          <w:sz w:val="20"/>
          <w:szCs w:val="20"/>
        </w:rPr>
      </w:pPr>
    </w:p>
    <w:p w:rsidR="001F43CB" w:rsidRDefault="001F43CB" w:rsidP="001F43CB">
      <w:pPr>
        <w:jc w:val="both"/>
        <w:rPr>
          <w:rFonts w:ascii="Comic Sans MS" w:hAnsi="Comic Sans MS" w:cs="Arial"/>
          <w:b/>
          <w:sz w:val="20"/>
          <w:szCs w:val="20"/>
        </w:rPr>
      </w:pPr>
      <w:r>
        <w:rPr>
          <w:rFonts w:ascii="Comic Sans MS" w:hAnsi="Comic Sans MS"/>
          <w:b/>
          <w:sz w:val="20"/>
          <w:szCs w:val="20"/>
        </w:rPr>
        <w:t xml:space="preserve"> ΘΕΜΑ: ‘‘  </w:t>
      </w:r>
      <w:r w:rsidR="00C3142D">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1F43CB" w:rsidRDefault="001F43CB" w:rsidP="001F43CB">
      <w:pPr>
        <w:jc w:val="both"/>
        <w:rPr>
          <w:rFonts w:ascii="Comic Sans MS" w:hAnsi="Comic Sans MS" w:cs="Arial"/>
          <w:sz w:val="20"/>
          <w:szCs w:val="20"/>
        </w:rPr>
      </w:pPr>
      <w:r>
        <w:rPr>
          <w:rFonts w:ascii="Comic Sans MS" w:hAnsi="Comic Sans MS"/>
          <w:b/>
          <w:sz w:val="20"/>
          <w:szCs w:val="20"/>
        </w:rPr>
        <w:t xml:space="preserve">  </w:t>
      </w:r>
    </w:p>
    <w:p w:rsidR="001F43CB" w:rsidRDefault="00235AA8" w:rsidP="001F43CB">
      <w:pPr>
        <w:jc w:val="both"/>
        <w:rPr>
          <w:rFonts w:ascii="Comic Sans MS" w:hAnsi="Comic Sans MS" w:cs="Arial"/>
          <w:b/>
          <w:i/>
          <w:sz w:val="20"/>
          <w:szCs w:val="20"/>
        </w:rPr>
      </w:pPr>
      <w:r>
        <w:rPr>
          <w:rFonts w:ascii="Comic Sans MS" w:hAnsi="Comic Sans MS"/>
          <w:sz w:val="20"/>
          <w:szCs w:val="20"/>
        </w:rPr>
        <w:t xml:space="preserve">   Στην Άρτα, σήμερα, 24-07</w:t>
      </w:r>
      <w:r w:rsidR="001F43CB">
        <w:rPr>
          <w:rFonts w:ascii="Comic Sans MS" w:hAnsi="Comic Sans MS"/>
          <w:sz w:val="20"/>
          <w:szCs w:val="20"/>
        </w:rPr>
        <w:t xml:space="preserve">-2018 και ώρα 11:00 </w:t>
      </w:r>
      <w:proofErr w:type="spellStart"/>
      <w:r w:rsidR="001F43CB">
        <w:rPr>
          <w:rFonts w:ascii="Comic Sans MS" w:hAnsi="Comic Sans MS"/>
          <w:sz w:val="20"/>
          <w:szCs w:val="20"/>
        </w:rPr>
        <w:t>π.μ</w:t>
      </w:r>
      <w:proofErr w:type="spellEnd"/>
      <w:r w:rsidR="001F43CB">
        <w:rPr>
          <w:rFonts w:ascii="Comic Sans MS" w:hAnsi="Comic Sans MS"/>
          <w:sz w:val="20"/>
          <w:szCs w:val="20"/>
        </w:rPr>
        <w:t xml:space="preserve">.. στο Δημοτικό     Κατάστημα του Δήμου </w:t>
      </w:r>
      <w:proofErr w:type="spellStart"/>
      <w:r w:rsidR="001F43CB">
        <w:rPr>
          <w:rFonts w:ascii="Comic Sans MS" w:hAnsi="Comic Sans MS"/>
          <w:sz w:val="20"/>
          <w:szCs w:val="20"/>
        </w:rPr>
        <w:t>Αρταίων</w:t>
      </w:r>
      <w:proofErr w:type="spellEnd"/>
      <w:r w:rsidR="001F43CB">
        <w:rPr>
          <w:rFonts w:ascii="Comic Sans MS" w:hAnsi="Comic Sans MS"/>
          <w:sz w:val="20"/>
          <w:szCs w:val="20"/>
        </w:rPr>
        <w:t xml:space="preserve"> συνήλθε σε  έκτακτη συνεδρίαση η Οικονομική Επιτροπή του Δήμου </w:t>
      </w:r>
      <w:proofErr w:type="spellStart"/>
      <w:r w:rsidR="001F43CB">
        <w:rPr>
          <w:rFonts w:ascii="Comic Sans MS" w:hAnsi="Comic Sans MS"/>
          <w:sz w:val="20"/>
          <w:szCs w:val="20"/>
        </w:rPr>
        <w:t>Αρταίων</w:t>
      </w:r>
      <w:proofErr w:type="spellEnd"/>
      <w:r w:rsidR="001F43CB">
        <w:rPr>
          <w:rFonts w:ascii="Comic Sans MS" w:hAnsi="Comic Sans MS"/>
          <w:sz w:val="20"/>
          <w:szCs w:val="20"/>
        </w:rPr>
        <w:t xml:space="preserve">,  ύστερα από την </w:t>
      </w:r>
      <w:r w:rsidR="001F43CB">
        <w:rPr>
          <w:rFonts w:ascii="Comic Sans MS" w:hAnsi="Comic Sans MS" w:cs="Arial"/>
          <w:b/>
          <w:sz w:val="20"/>
          <w:szCs w:val="20"/>
        </w:rPr>
        <w:t>17791</w:t>
      </w:r>
      <w:r w:rsidR="001F43CB">
        <w:rPr>
          <w:rFonts w:ascii="Comic Sans MS" w:hAnsi="Comic Sans MS"/>
          <w:b/>
          <w:sz w:val="20"/>
          <w:szCs w:val="20"/>
        </w:rPr>
        <w:t>/24-07-2018</w:t>
      </w:r>
      <w:r w:rsidR="001F43CB">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F43CB" w:rsidRDefault="001F43CB" w:rsidP="001F43CB">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w:t>
      </w:r>
      <w:r w:rsidR="00C3142D">
        <w:rPr>
          <w:rFonts w:ascii="Comic Sans MS" w:hAnsi="Comic Sans MS"/>
          <w:sz w:val="20"/>
        </w:rPr>
        <w:t>έθηκαν παρόντα τα παρακάτω    (8</w:t>
      </w:r>
      <w:r>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F43CB" w:rsidTr="001F43CB">
        <w:trPr>
          <w:trHeight w:val="2925"/>
        </w:trPr>
        <w:tc>
          <w:tcPr>
            <w:tcW w:w="4264" w:type="dxa"/>
            <w:tcBorders>
              <w:top w:val="single" w:sz="4" w:space="0" w:color="auto"/>
              <w:left w:val="single" w:sz="4" w:space="0" w:color="auto"/>
              <w:bottom w:val="single" w:sz="4" w:space="0" w:color="auto"/>
              <w:right w:val="single" w:sz="4" w:space="0" w:color="auto"/>
            </w:tcBorders>
          </w:tcPr>
          <w:p w:rsidR="001F43CB" w:rsidRDefault="001F43C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F43CB" w:rsidRDefault="001F43CB" w:rsidP="001F43CB">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F43CB" w:rsidRDefault="001F43C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F43CB" w:rsidRDefault="001F43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Κοτσιαρίνης</w:t>
            </w:r>
            <w:proofErr w:type="spellEnd"/>
            <w:r>
              <w:rPr>
                <w:rFonts w:ascii="Comic Sans MS" w:hAnsi="Comic Sans MS"/>
                <w:b/>
                <w:sz w:val="20"/>
                <w:lang w:eastAsia="en-US"/>
              </w:rPr>
              <w:t xml:space="preserve"> </w:t>
            </w:r>
            <w:proofErr w:type="spellStart"/>
            <w:r>
              <w:rPr>
                <w:rFonts w:ascii="Comic Sans MS" w:hAnsi="Comic Sans MS"/>
                <w:b/>
                <w:sz w:val="20"/>
                <w:lang w:eastAsia="en-US"/>
              </w:rPr>
              <w:t>Μιχάηλ</w:t>
            </w:r>
            <w:proofErr w:type="spellEnd"/>
            <w:r>
              <w:rPr>
                <w:rFonts w:ascii="Comic Sans MS" w:hAnsi="Comic Sans MS"/>
                <w:b/>
                <w:sz w:val="20"/>
                <w:lang w:eastAsia="en-US"/>
              </w:rPr>
              <w:t xml:space="preserve">  </w:t>
            </w:r>
          </w:p>
          <w:p w:rsidR="001F43CB" w:rsidRDefault="001F43CB">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1F43CB" w:rsidRDefault="001F43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1F43CB" w:rsidRDefault="001F43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1F43CB" w:rsidRDefault="001F43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1F43CB" w:rsidRDefault="001F43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7. Βασιλάκη –</w:t>
            </w:r>
            <w:proofErr w:type="spellStart"/>
            <w:r>
              <w:rPr>
                <w:rFonts w:ascii="Comic Sans MS" w:hAnsi="Comic Sans MS"/>
                <w:b/>
                <w:sz w:val="20"/>
                <w:lang w:eastAsia="en-US"/>
              </w:rPr>
              <w:t>Μητρογιώρου</w:t>
            </w:r>
            <w:proofErr w:type="spellEnd"/>
          </w:p>
          <w:p w:rsidR="001F43CB" w:rsidRDefault="001F43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3142D" w:rsidRDefault="00C3142D" w:rsidP="00C3142D">
            <w:pPr>
              <w:pStyle w:val="2"/>
              <w:spacing w:line="240" w:lineRule="auto"/>
              <w:ind w:right="43"/>
              <w:rPr>
                <w:rFonts w:ascii="Comic Sans MS" w:hAnsi="Comic Sans MS"/>
                <w:b/>
                <w:sz w:val="20"/>
                <w:lang w:eastAsia="en-US"/>
              </w:rPr>
            </w:pPr>
            <w:r>
              <w:rPr>
                <w:rFonts w:ascii="Comic Sans MS" w:hAnsi="Comic Sans MS"/>
                <w:b/>
                <w:sz w:val="20"/>
                <w:lang w:eastAsia="en-US"/>
              </w:rPr>
              <w:t xml:space="preserve">            8.Παπαϊωάννου Κων/νος</w:t>
            </w:r>
          </w:p>
          <w:p w:rsidR="001F43CB" w:rsidRDefault="001F43CB">
            <w:pPr>
              <w:spacing w:line="276" w:lineRule="auto"/>
              <w:rPr>
                <w:rFonts w:ascii="Comic Sans MS" w:hAnsi="Comic Sans MS"/>
                <w:b/>
                <w:sz w:val="20"/>
                <w:szCs w:val="20"/>
                <w:lang w:eastAsia="en-US"/>
              </w:rPr>
            </w:pPr>
          </w:p>
          <w:p w:rsidR="001F43CB" w:rsidRDefault="001F43CB">
            <w:pPr>
              <w:pStyle w:val="2"/>
              <w:spacing w:line="240" w:lineRule="auto"/>
              <w:ind w:right="43"/>
              <w:rPr>
                <w:rFonts w:ascii="Comic Sans MS" w:hAnsi="Comic Sans MS"/>
                <w:b/>
                <w:sz w:val="20"/>
                <w:lang w:eastAsia="en-US"/>
              </w:rPr>
            </w:pPr>
          </w:p>
          <w:p w:rsidR="001F43CB" w:rsidRDefault="001F43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F43CB" w:rsidRDefault="001F43C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F43CB" w:rsidRDefault="001F43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F43CB" w:rsidRDefault="001F43CB">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1F43CB" w:rsidRDefault="001F43CB">
            <w:pPr>
              <w:pStyle w:val="2"/>
              <w:spacing w:line="240" w:lineRule="auto"/>
              <w:ind w:right="43"/>
              <w:rPr>
                <w:rFonts w:ascii="Comic Sans MS" w:hAnsi="Comic Sans MS"/>
                <w:b/>
                <w:sz w:val="20"/>
                <w:lang w:eastAsia="en-US"/>
              </w:rPr>
            </w:pPr>
            <w:r>
              <w:rPr>
                <w:rFonts w:ascii="Comic Sans MS" w:hAnsi="Comic Sans MS"/>
                <w:sz w:val="20"/>
                <w:lang w:eastAsia="en-US"/>
              </w:rPr>
              <w:t xml:space="preserve">                 </w:t>
            </w:r>
            <w:r>
              <w:rPr>
                <w:rFonts w:ascii="Comic Sans MS" w:hAnsi="Comic Sans MS"/>
                <w:b/>
                <w:sz w:val="20"/>
                <w:lang w:eastAsia="en-US"/>
              </w:rPr>
              <w:t xml:space="preserve">                  </w:t>
            </w:r>
          </w:p>
          <w:p w:rsidR="001F43CB" w:rsidRDefault="001F43CB">
            <w:pPr>
              <w:pStyle w:val="2"/>
              <w:spacing w:line="240" w:lineRule="auto"/>
              <w:ind w:right="43"/>
              <w:rPr>
                <w:rFonts w:ascii="Comic Sans MS" w:hAnsi="Comic Sans MS"/>
                <w:sz w:val="20"/>
                <w:lang w:eastAsia="en-US"/>
              </w:rPr>
            </w:pPr>
          </w:p>
        </w:tc>
      </w:tr>
    </w:tbl>
    <w:p w:rsidR="001F43CB" w:rsidRDefault="001F43CB" w:rsidP="001F43CB">
      <w:pPr>
        <w:pStyle w:val="2"/>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1F43CB" w:rsidRDefault="001F43CB" w:rsidP="001F43C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F43CB" w:rsidRDefault="001F43CB" w:rsidP="001F43CB">
      <w:pPr>
        <w:spacing w:line="360" w:lineRule="auto"/>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1F43CB" w:rsidRDefault="001F43CB" w:rsidP="001F43CB">
      <w:pPr>
        <w:spacing w:line="360" w:lineRule="auto"/>
        <w:jc w:val="both"/>
      </w:pPr>
    </w:p>
    <w:p w:rsidR="001F43CB" w:rsidRDefault="001F43CB" w:rsidP="001F43CB"/>
    <w:p w:rsidR="00D32593" w:rsidRDefault="00D32593" w:rsidP="00A0526F">
      <w:pPr>
        <w:spacing w:line="360" w:lineRule="auto"/>
        <w:jc w:val="both"/>
        <w:rPr>
          <w:rFonts w:ascii="Comic Sans MS" w:hAnsi="Comic Sans MS"/>
          <w:sz w:val="20"/>
          <w:szCs w:val="20"/>
        </w:rPr>
      </w:pPr>
    </w:p>
    <w:p w:rsidR="00D32593" w:rsidRDefault="00D32593" w:rsidP="00A0526F">
      <w:pPr>
        <w:spacing w:line="360" w:lineRule="auto"/>
        <w:jc w:val="both"/>
        <w:rPr>
          <w:rFonts w:ascii="Comic Sans MS" w:hAnsi="Comic Sans MS"/>
          <w:sz w:val="20"/>
          <w:szCs w:val="20"/>
        </w:rPr>
      </w:pPr>
    </w:p>
    <w:p w:rsidR="000A272E" w:rsidRDefault="000A272E" w:rsidP="000A272E">
      <w:pPr>
        <w:spacing w:line="276" w:lineRule="auto"/>
        <w:jc w:val="both"/>
        <w:rPr>
          <w:rFonts w:ascii="Comic Sans MS" w:hAnsi="Comic Sans MS" w:cs="Arial"/>
          <w:sz w:val="20"/>
          <w:szCs w:val="20"/>
        </w:rPr>
      </w:pPr>
      <w:r>
        <w:rPr>
          <w:rFonts w:ascii="Comic Sans MS" w:hAnsi="Comic Sans MS"/>
          <w:sz w:val="20"/>
          <w:szCs w:val="20"/>
        </w:rPr>
        <w:lastRenderedPageBreak/>
        <w:t xml:space="preserve">Ο κ. Πρόεδρος εισηγούμενος το </w:t>
      </w:r>
      <w:r w:rsidR="006B7AAB">
        <w:rPr>
          <w:rFonts w:ascii="Comic Sans MS" w:hAnsi="Comic Sans MS"/>
          <w:sz w:val="20"/>
          <w:szCs w:val="20"/>
        </w:rPr>
        <w:t>7</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Έγκριση και διάθεση πιστώσεων </w:t>
      </w:r>
      <w:r>
        <w:rPr>
          <w:rFonts w:ascii="Comic Sans MS" w:hAnsi="Comic Sans MS" w:cs="Arial"/>
          <w:sz w:val="20"/>
          <w:szCs w:val="20"/>
        </w:rPr>
        <w:t>έθεσε υπόψη της Επιτροπής την εισήγηση της Υπηρεσίας η οποία αναφέρει τα εξής: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0A272E" w:rsidRDefault="000A272E" w:rsidP="000A272E">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0A272E" w:rsidRDefault="000A272E" w:rsidP="000A272E">
      <w:pPr>
        <w:shd w:val="clear" w:color="auto" w:fill="FFFFFF"/>
        <w:spacing w:line="276" w:lineRule="auto"/>
        <w:jc w:val="both"/>
        <w:rPr>
          <w:rFonts w:ascii="Comic Sans MS" w:hAnsi="Comic Sans MS" w:cs="Arial"/>
          <w:sz w:val="20"/>
          <w:szCs w:val="20"/>
        </w:rPr>
      </w:pPr>
      <w:r>
        <w:rPr>
          <w:rFonts w:ascii="Comic Sans MS" w:hAnsi="Comic Sans MS" w:cs="Arial"/>
          <w:sz w:val="20"/>
          <w:szCs w:val="20"/>
        </w:rPr>
        <w:t>Σύμφωνα με τις διατάξεις του άρθρου 103 παρ. 2γ του ΚΔΚ (Ν. 3463/06) και του άρθρου 72 παρ. 1δ του Ν. 3852/10, προβλέπεται ως γενική αρμοδιότητα, η Οικονομική Επιτροπή να αποφασίζει για την έγκριση των δαπανών και τη διάθεση (ψήφιση) των πιστώσεων του προϋπολογισμού (εκτός από εκείνες που σύμφωνα με τις ισχύουσες διατάξεις του άρθρου 158 παρ. 3 &amp; 4 του Ν. 3463/06, διατίθενται με απόφαση του Δημοτικού Συμβουλίου ή του Δημάρχου).</w:t>
      </w:r>
    </w:p>
    <w:p w:rsidR="000A272E" w:rsidRDefault="000A272E" w:rsidP="000A272E">
      <w:pPr>
        <w:spacing w:line="276" w:lineRule="auto"/>
        <w:jc w:val="both"/>
        <w:rPr>
          <w:rFonts w:ascii="Comic Sans MS" w:hAnsi="Comic Sans MS" w:cs="Arial"/>
          <w:sz w:val="20"/>
          <w:szCs w:val="20"/>
        </w:rPr>
      </w:pPr>
      <w:r>
        <w:rPr>
          <w:rFonts w:ascii="Comic Sans MS" w:hAnsi="Comic Sans MS" w:cs="Arial"/>
          <w:sz w:val="20"/>
          <w:szCs w:val="20"/>
        </w:rPr>
        <w:t xml:space="preserve">   Με την αριθ. 661/2017 απόφαση του Δημοτικού Συμβουλίου ψηφίσθηκε ο προϋπολογισμός του Δήμου οικονομικού έτους 2018.</w:t>
      </w:r>
    </w:p>
    <w:p w:rsidR="000A272E" w:rsidRDefault="000A272E" w:rsidP="000A272E">
      <w:pPr>
        <w:spacing w:line="276" w:lineRule="auto"/>
        <w:jc w:val="both"/>
        <w:rPr>
          <w:rFonts w:ascii="Comic Sans MS" w:hAnsi="Comic Sans MS" w:cs="Arial"/>
          <w:sz w:val="20"/>
          <w:szCs w:val="20"/>
        </w:rPr>
      </w:pPr>
      <w:r>
        <w:rPr>
          <w:rFonts w:ascii="Comic Sans MS" w:hAnsi="Comic Sans MS" w:cs="Arial"/>
          <w:sz w:val="20"/>
          <w:szCs w:val="20"/>
        </w:rPr>
        <w:t>Με την αριθ. 2/45592/0026/14-6-2017 εγκύκλιο του Υπουργείου Οικονομικών</w:t>
      </w:r>
      <w:r>
        <w:rPr>
          <w:rFonts w:ascii="Comic Sans MS" w:hAnsi="Comic Sans MS" w:cs="Arial"/>
          <w:color w:val="000000"/>
          <w:sz w:val="20"/>
          <w:szCs w:val="20"/>
          <w:shd w:val="clear" w:color="auto" w:fill="FFFFFF"/>
        </w:rPr>
        <w:t xml:space="preserve"> δίνονται διευκρινίσεις σχετικά με την εφαρμογή του Π.Δ. 80/2016 από τους Δήμους.</w:t>
      </w:r>
    </w:p>
    <w:p w:rsidR="000A272E" w:rsidRDefault="000A272E" w:rsidP="006B7AAB">
      <w:pPr>
        <w:spacing w:line="276" w:lineRule="auto"/>
        <w:jc w:val="both"/>
        <w:rPr>
          <w:rFonts w:ascii="Comic Sans MS" w:hAnsi="Comic Sans MS" w:cs="Arial"/>
          <w:sz w:val="20"/>
          <w:szCs w:val="20"/>
        </w:rPr>
      </w:pPr>
      <w:r>
        <w:rPr>
          <w:rFonts w:ascii="Comic Sans MS" w:hAnsi="Comic Sans MS" w:cs="Arial"/>
          <w:sz w:val="20"/>
          <w:szCs w:val="20"/>
        </w:rPr>
        <w:t xml:space="preserve">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2018 ως εξής: </w:t>
      </w:r>
    </w:p>
    <w:p w:rsidR="00F63CE1" w:rsidRPr="00820340" w:rsidRDefault="00F63CE1" w:rsidP="00F63CE1">
      <w:pPr>
        <w:spacing w:line="276" w:lineRule="auto"/>
        <w:jc w:val="both"/>
        <w:rPr>
          <w:rFonts w:ascii="Arial" w:hAnsi="Arial" w:cs="Arial"/>
          <w:sz w:val="22"/>
          <w:szCs w:val="22"/>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F63CE1" w:rsidRPr="00820340" w:rsidTr="00571ED8">
        <w:trPr>
          <w:trHeight w:val="439"/>
        </w:trPr>
        <w:tc>
          <w:tcPr>
            <w:tcW w:w="737" w:type="dxa"/>
            <w:shd w:val="clear" w:color="auto" w:fill="auto"/>
            <w:noWrap/>
            <w:vAlign w:val="bottom"/>
          </w:tcPr>
          <w:p w:rsidR="00F63CE1" w:rsidRPr="00820340" w:rsidRDefault="00F63CE1" w:rsidP="00571ED8">
            <w:pPr>
              <w:jc w:val="center"/>
              <w:rPr>
                <w:rFonts w:ascii="Arial" w:hAnsi="Arial" w:cs="Arial"/>
                <w:b/>
                <w:color w:val="000000"/>
              </w:rPr>
            </w:pPr>
            <w:r w:rsidRPr="00820340">
              <w:rPr>
                <w:rFonts w:ascii="Arial" w:hAnsi="Arial" w:cs="Arial"/>
                <w:b/>
                <w:color w:val="000000"/>
                <w:sz w:val="22"/>
                <w:szCs w:val="22"/>
              </w:rPr>
              <w:t>Α/Α</w:t>
            </w:r>
          </w:p>
        </w:tc>
        <w:tc>
          <w:tcPr>
            <w:tcW w:w="1306" w:type="dxa"/>
            <w:shd w:val="clear" w:color="auto" w:fill="auto"/>
            <w:noWrap/>
            <w:vAlign w:val="bottom"/>
          </w:tcPr>
          <w:p w:rsidR="00F63CE1" w:rsidRPr="00820340" w:rsidRDefault="00F63CE1" w:rsidP="00571ED8">
            <w:pPr>
              <w:jc w:val="center"/>
              <w:rPr>
                <w:rFonts w:ascii="Arial" w:hAnsi="Arial" w:cs="Arial"/>
                <w:b/>
                <w:color w:val="000000"/>
              </w:rPr>
            </w:pPr>
            <w:r w:rsidRPr="00820340">
              <w:rPr>
                <w:rFonts w:ascii="Arial" w:hAnsi="Arial" w:cs="Arial"/>
                <w:b/>
                <w:color w:val="000000"/>
                <w:sz w:val="22"/>
                <w:szCs w:val="22"/>
              </w:rPr>
              <w:t>Κ.Α.</w:t>
            </w:r>
          </w:p>
        </w:tc>
        <w:tc>
          <w:tcPr>
            <w:tcW w:w="5262" w:type="dxa"/>
            <w:shd w:val="clear" w:color="auto" w:fill="auto"/>
            <w:noWrap/>
            <w:vAlign w:val="bottom"/>
          </w:tcPr>
          <w:p w:rsidR="00F63CE1" w:rsidRPr="00820340" w:rsidRDefault="00F63CE1" w:rsidP="00571ED8">
            <w:pPr>
              <w:rPr>
                <w:rFonts w:ascii="Arial" w:hAnsi="Arial" w:cs="Arial"/>
                <w:b/>
                <w:color w:val="000000"/>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F63CE1" w:rsidRPr="00820340" w:rsidRDefault="00F63CE1" w:rsidP="00571ED8">
            <w:pPr>
              <w:jc w:val="right"/>
              <w:rPr>
                <w:rFonts w:ascii="Arial" w:hAnsi="Arial" w:cs="Arial"/>
                <w:b/>
                <w:color w:val="000000"/>
              </w:rPr>
            </w:pPr>
            <w:r w:rsidRPr="00820340">
              <w:rPr>
                <w:rFonts w:ascii="Arial" w:hAnsi="Arial" w:cs="Arial"/>
                <w:b/>
                <w:color w:val="000000"/>
                <w:sz w:val="22"/>
                <w:szCs w:val="22"/>
              </w:rPr>
              <w:t>ΠΟΣΟ</w:t>
            </w:r>
          </w:p>
        </w:tc>
      </w:tr>
      <w:tr w:rsidR="00F63CE1" w:rsidRPr="00820340" w:rsidTr="00571ED8">
        <w:trPr>
          <w:trHeight w:val="439"/>
        </w:trPr>
        <w:tc>
          <w:tcPr>
            <w:tcW w:w="737" w:type="dxa"/>
            <w:shd w:val="clear" w:color="auto" w:fill="auto"/>
            <w:noWrap/>
            <w:vAlign w:val="bottom"/>
          </w:tcPr>
          <w:p w:rsidR="00F63CE1" w:rsidRDefault="00F63CE1" w:rsidP="00571ED8">
            <w:pPr>
              <w:jc w:val="center"/>
              <w:rPr>
                <w:rFonts w:ascii="Arial" w:hAnsi="Arial" w:cs="Arial"/>
                <w:color w:val="000000"/>
                <w:lang w:val="en-US"/>
              </w:rPr>
            </w:pPr>
            <w:r>
              <w:rPr>
                <w:rFonts w:ascii="Arial" w:hAnsi="Arial" w:cs="Arial"/>
                <w:color w:val="000000"/>
                <w:sz w:val="22"/>
                <w:szCs w:val="22"/>
                <w:lang w:val="en-US"/>
              </w:rPr>
              <w:t>785</w:t>
            </w:r>
          </w:p>
        </w:tc>
        <w:tc>
          <w:tcPr>
            <w:tcW w:w="1306" w:type="dxa"/>
            <w:shd w:val="clear" w:color="auto" w:fill="auto"/>
            <w:noWrap/>
            <w:vAlign w:val="bottom"/>
          </w:tcPr>
          <w:p w:rsidR="00F63CE1" w:rsidRDefault="00F63CE1" w:rsidP="00571ED8">
            <w:pPr>
              <w:jc w:val="center"/>
              <w:rPr>
                <w:rFonts w:ascii="Arial" w:hAnsi="Arial" w:cs="Arial"/>
                <w:color w:val="000000"/>
                <w:lang w:val="en-US"/>
              </w:rPr>
            </w:pPr>
            <w:r>
              <w:rPr>
                <w:rFonts w:ascii="Arial" w:hAnsi="Arial" w:cs="Arial"/>
                <w:color w:val="000000"/>
                <w:sz w:val="22"/>
                <w:szCs w:val="22"/>
                <w:lang w:val="en-US"/>
              </w:rPr>
              <w:t>30-6262.005</w:t>
            </w:r>
          </w:p>
        </w:tc>
        <w:tc>
          <w:tcPr>
            <w:tcW w:w="5262" w:type="dxa"/>
            <w:shd w:val="clear" w:color="auto" w:fill="auto"/>
            <w:noWrap/>
            <w:vAlign w:val="bottom"/>
          </w:tcPr>
          <w:p w:rsidR="00F63CE1" w:rsidRPr="00A95670" w:rsidRDefault="00F63CE1" w:rsidP="00571ED8">
            <w:pPr>
              <w:rPr>
                <w:rFonts w:ascii="Arial" w:hAnsi="Arial" w:cs="Arial"/>
                <w:color w:val="000000"/>
              </w:rPr>
            </w:pPr>
            <w:r>
              <w:rPr>
                <w:rFonts w:ascii="Arial" w:hAnsi="Arial" w:cs="Arial"/>
                <w:color w:val="000000"/>
                <w:sz w:val="22"/>
                <w:szCs w:val="22"/>
              </w:rPr>
              <w:t>Εργασίες για αντιμετώπιση προβλημάτων φυσικής καταστροφής (Πυρκαγιά της 20/7/2018 στην Τ.Κ. Καμπής)</w:t>
            </w:r>
          </w:p>
        </w:tc>
        <w:tc>
          <w:tcPr>
            <w:tcW w:w="1611" w:type="dxa"/>
            <w:shd w:val="clear" w:color="auto" w:fill="auto"/>
            <w:noWrap/>
            <w:vAlign w:val="bottom"/>
          </w:tcPr>
          <w:p w:rsidR="00F63CE1" w:rsidRPr="00A95670" w:rsidRDefault="00F63CE1" w:rsidP="00571ED8">
            <w:pPr>
              <w:jc w:val="right"/>
              <w:rPr>
                <w:rFonts w:ascii="Arial" w:hAnsi="Arial" w:cs="Arial"/>
                <w:color w:val="000000"/>
              </w:rPr>
            </w:pPr>
            <w:r>
              <w:rPr>
                <w:rFonts w:ascii="Arial" w:hAnsi="Arial" w:cs="Arial"/>
                <w:color w:val="000000"/>
                <w:sz w:val="22"/>
                <w:szCs w:val="22"/>
              </w:rPr>
              <w:t xml:space="preserve">        279,00</w:t>
            </w:r>
          </w:p>
        </w:tc>
      </w:tr>
      <w:tr w:rsidR="00F63CE1" w:rsidRPr="00820340" w:rsidTr="00571ED8">
        <w:trPr>
          <w:trHeight w:val="439"/>
        </w:trPr>
        <w:tc>
          <w:tcPr>
            <w:tcW w:w="737" w:type="dxa"/>
            <w:shd w:val="clear" w:color="auto" w:fill="auto"/>
            <w:noWrap/>
            <w:vAlign w:val="bottom"/>
          </w:tcPr>
          <w:p w:rsidR="00F63CE1" w:rsidRPr="005612FC" w:rsidRDefault="00F63CE1" w:rsidP="00571ED8">
            <w:pPr>
              <w:jc w:val="center"/>
              <w:rPr>
                <w:rFonts w:ascii="Arial" w:hAnsi="Arial" w:cs="Arial"/>
                <w:color w:val="000000"/>
              </w:rPr>
            </w:pPr>
            <w:r>
              <w:rPr>
                <w:rFonts w:ascii="Arial" w:hAnsi="Arial" w:cs="Arial"/>
                <w:color w:val="000000"/>
                <w:sz w:val="22"/>
                <w:szCs w:val="22"/>
              </w:rPr>
              <w:t>791</w:t>
            </w:r>
          </w:p>
        </w:tc>
        <w:tc>
          <w:tcPr>
            <w:tcW w:w="1306" w:type="dxa"/>
            <w:shd w:val="clear" w:color="auto" w:fill="auto"/>
            <w:noWrap/>
            <w:vAlign w:val="bottom"/>
          </w:tcPr>
          <w:p w:rsidR="00F63CE1" w:rsidRPr="005612FC" w:rsidRDefault="00F63CE1" w:rsidP="00571ED8">
            <w:pPr>
              <w:jc w:val="center"/>
              <w:rPr>
                <w:rFonts w:ascii="Arial" w:hAnsi="Arial" w:cs="Arial"/>
                <w:color w:val="000000"/>
              </w:rPr>
            </w:pPr>
            <w:r>
              <w:rPr>
                <w:rFonts w:ascii="Arial" w:hAnsi="Arial" w:cs="Arial"/>
                <w:color w:val="000000"/>
                <w:sz w:val="22"/>
                <w:szCs w:val="22"/>
              </w:rPr>
              <w:t>20-6262.010</w:t>
            </w:r>
          </w:p>
        </w:tc>
        <w:tc>
          <w:tcPr>
            <w:tcW w:w="5262" w:type="dxa"/>
            <w:shd w:val="clear" w:color="auto" w:fill="auto"/>
            <w:noWrap/>
            <w:vAlign w:val="bottom"/>
          </w:tcPr>
          <w:p w:rsidR="00F63CE1" w:rsidRDefault="00F63CE1" w:rsidP="00571ED8">
            <w:pPr>
              <w:rPr>
                <w:rFonts w:ascii="Arial" w:hAnsi="Arial" w:cs="Arial"/>
                <w:color w:val="000000"/>
              </w:rPr>
            </w:pPr>
            <w:r w:rsidRPr="005612FC">
              <w:rPr>
                <w:rFonts w:ascii="Arial" w:hAnsi="Arial" w:cs="Arial"/>
                <w:color w:val="000000"/>
                <w:sz w:val="22"/>
                <w:szCs w:val="22"/>
              </w:rPr>
              <w:t>Πλύσιμο κοινοχρήστων χώρων</w:t>
            </w:r>
          </w:p>
        </w:tc>
        <w:tc>
          <w:tcPr>
            <w:tcW w:w="1611" w:type="dxa"/>
            <w:shd w:val="clear" w:color="auto" w:fill="auto"/>
            <w:noWrap/>
            <w:vAlign w:val="bottom"/>
          </w:tcPr>
          <w:p w:rsidR="00F63CE1" w:rsidRDefault="00F63CE1" w:rsidP="00571ED8">
            <w:pPr>
              <w:jc w:val="right"/>
              <w:rPr>
                <w:rFonts w:ascii="Arial" w:hAnsi="Arial" w:cs="Arial"/>
                <w:color w:val="000000"/>
              </w:rPr>
            </w:pPr>
            <w:r w:rsidRPr="005612FC">
              <w:rPr>
                <w:rFonts w:ascii="Arial" w:hAnsi="Arial" w:cs="Arial"/>
                <w:color w:val="000000"/>
                <w:sz w:val="22"/>
                <w:szCs w:val="22"/>
              </w:rPr>
              <w:t>4.984,80</w:t>
            </w:r>
          </w:p>
        </w:tc>
      </w:tr>
      <w:tr w:rsidR="00F63CE1" w:rsidRPr="00820340" w:rsidTr="00571ED8">
        <w:trPr>
          <w:trHeight w:val="439"/>
        </w:trPr>
        <w:tc>
          <w:tcPr>
            <w:tcW w:w="737" w:type="dxa"/>
            <w:shd w:val="clear" w:color="auto" w:fill="auto"/>
            <w:noWrap/>
            <w:vAlign w:val="bottom"/>
          </w:tcPr>
          <w:p w:rsidR="00F63CE1" w:rsidRDefault="00F63CE1" w:rsidP="00571ED8">
            <w:pPr>
              <w:jc w:val="center"/>
              <w:rPr>
                <w:rFonts w:ascii="Arial" w:hAnsi="Arial" w:cs="Arial"/>
                <w:color w:val="000000"/>
              </w:rPr>
            </w:pPr>
            <w:r>
              <w:rPr>
                <w:rFonts w:ascii="Arial" w:hAnsi="Arial" w:cs="Arial"/>
                <w:color w:val="000000"/>
                <w:sz w:val="22"/>
                <w:szCs w:val="22"/>
              </w:rPr>
              <w:t>792</w:t>
            </w:r>
          </w:p>
        </w:tc>
        <w:tc>
          <w:tcPr>
            <w:tcW w:w="1306" w:type="dxa"/>
            <w:shd w:val="clear" w:color="auto" w:fill="auto"/>
            <w:noWrap/>
            <w:vAlign w:val="bottom"/>
          </w:tcPr>
          <w:p w:rsidR="00F63CE1" w:rsidRDefault="00F63CE1" w:rsidP="00571ED8">
            <w:pPr>
              <w:jc w:val="center"/>
              <w:rPr>
                <w:rFonts w:ascii="Arial" w:hAnsi="Arial" w:cs="Arial"/>
                <w:color w:val="000000"/>
              </w:rPr>
            </w:pPr>
            <w:r>
              <w:rPr>
                <w:rFonts w:ascii="Arial" w:hAnsi="Arial" w:cs="Arial"/>
                <w:color w:val="000000"/>
                <w:sz w:val="22"/>
                <w:szCs w:val="22"/>
              </w:rPr>
              <w:t>20-6012</w:t>
            </w:r>
          </w:p>
        </w:tc>
        <w:tc>
          <w:tcPr>
            <w:tcW w:w="5262" w:type="dxa"/>
            <w:shd w:val="clear" w:color="auto" w:fill="auto"/>
            <w:noWrap/>
            <w:vAlign w:val="bottom"/>
          </w:tcPr>
          <w:p w:rsidR="00F63CE1" w:rsidRPr="005612FC" w:rsidRDefault="00F63CE1" w:rsidP="00571ED8">
            <w:pPr>
              <w:rPr>
                <w:rFonts w:ascii="Arial" w:hAnsi="Arial" w:cs="Arial"/>
                <w:color w:val="000000"/>
              </w:rPr>
            </w:pPr>
            <w:r w:rsidRPr="002728F0">
              <w:rPr>
                <w:rFonts w:ascii="Arial" w:hAnsi="Arial" w:cs="Arial"/>
                <w:color w:val="000000"/>
                <w:sz w:val="22"/>
                <w:szCs w:val="22"/>
              </w:rPr>
              <w:t xml:space="preserve">Αποζημίωση υπερωριακής εργασίας και για εξαιρέσιμες μονίμων υπαλλήλων Καθαριότητας για τους μήνες Αύγουστο έως και </w:t>
            </w:r>
            <w:proofErr w:type="spellStart"/>
            <w:r w:rsidRPr="002728F0">
              <w:rPr>
                <w:rFonts w:ascii="Arial" w:hAnsi="Arial" w:cs="Arial"/>
                <w:color w:val="000000"/>
                <w:sz w:val="22"/>
                <w:szCs w:val="22"/>
              </w:rPr>
              <w:t>Νομέβριο</w:t>
            </w:r>
            <w:proofErr w:type="spellEnd"/>
            <w:r w:rsidRPr="002728F0">
              <w:rPr>
                <w:rFonts w:ascii="Arial" w:hAnsi="Arial" w:cs="Arial"/>
                <w:color w:val="000000"/>
                <w:sz w:val="22"/>
                <w:szCs w:val="22"/>
              </w:rPr>
              <w:t xml:space="preserve"> 2018</w:t>
            </w:r>
          </w:p>
        </w:tc>
        <w:tc>
          <w:tcPr>
            <w:tcW w:w="1611" w:type="dxa"/>
            <w:shd w:val="clear" w:color="auto" w:fill="auto"/>
            <w:noWrap/>
            <w:vAlign w:val="bottom"/>
          </w:tcPr>
          <w:p w:rsidR="00F63CE1" w:rsidRPr="005612FC" w:rsidRDefault="00F63CE1" w:rsidP="00571ED8">
            <w:pPr>
              <w:jc w:val="right"/>
              <w:rPr>
                <w:rFonts w:ascii="Arial" w:hAnsi="Arial" w:cs="Arial"/>
                <w:color w:val="000000"/>
              </w:rPr>
            </w:pPr>
            <w:r>
              <w:rPr>
                <w:rFonts w:ascii="Arial" w:hAnsi="Arial" w:cs="Arial"/>
                <w:color w:val="000000"/>
                <w:sz w:val="22"/>
                <w:szCs w:val="22"/>
              </w:rPr>
              <w:t>10.000,00</w:t>
            </w:r>
          </w:p>
        </w:tc>
      </w:tr>
      <w:tr w:rsidR="00F63CE1" w:rsidRPr="00820340" w:rsidTr="00571ED8">
        <w:trPr>
          <w:trHeight w:val="439"/>
        </w:trPr>
        <w:tc>
          <w:tcPr>
            <w:tcW w:w="737" w:type="dxa"/>
            <w:shd w:val="clear" w:color="auto" w:fill="auto"/>
            <w:noWrap/>
            <w:vAlign w:val="bottom"/>
          </w:tcPr>
          <w:p w:rsidR="00F63CE1" w:rsidRDefault="00F63CE1" w:rsidP="00571ED8">
            <w:pPr>
              <w:jc w:val="center"/>
              <w:rPr>
                <w:rFonts w:ascii="Arial" w:hAnsi="Arial" w:cs="Arial"/>
                <w:color w:val="000000"/>
              </w:rPr>
            </w:pPr>
            <w:r>
              <w:rPr>
                <w:rFonts w:ascii="Arial" w:hAnsi="Arial" w:cs="Arial"/>
                <w:color w:val="000000"/>
                <w:sz w:val="22"/>
                <w:szCs w:val="22"/>
              </w:rPr>
              <w:t>793</w:t>
            </w:r>
          </w:p>
        </w:tc>
        <w:tc>
          <w:tcPr>
            <w:tcW w:w="1306" w:type="dxa"/>
            <w:shd w:val="clear" w:color="auto" w:fill="auto"/>
            <w:noWrap/>
            <w:vAlign w:val="bottom"/>
          </w:tcPr>
          <w:p w:rsidR="00F63CE1" w:rsidRDefault="00F63CE1" w:rsidP="00571ED8">
            <w:pPr>
              <w:jc w:val="center"/>
              <w:rPr>
                <w:rFonts w:ascii="Arial" w:hAnsi="Arial" w:cs="Arial"/>
                <w:color w:val="000000"/>
              </w:rPr>
            </w:pPr>
            <w:r>
              <w:rPr>
                <w:rFonts w:ascii="Arial" w:hAnsi="Arial" w:cs="Arial"/>
                <w:color w:val="000000"/>
                <w:sz w:val="22"/>
                <w:szCs w:val="22"/>
              </w:rPr>
              <w:t>20-6022</w:t>
            </w:r>
          </w:p>
        </w:tc>
        <w:tc>
          <w:tcPr>
            <w:tcW w:w="5262" w:type="dxa"/>
            <w:shd w:val="clear" w:color="auto" w:fill="auto"/>
            <w:noWrap/>
            <w:vAlign w:val="bottom"/>
          </w:tcPr>
          <w:p w:rsidR="00F63CE1" w:rsidRPr="005612FC" w:rsidRDefault="00F63CE1" w:rsidP="00571ED8">
            <w:pPr>
              <w:rPr>
                <w:rFonts w:ascii="Arial" w:hAnsi="Arial" w:cs="Arial"/>
                <w:color w:val="000000"/>
              </w:rPr>
            </w:pPr>
            <w:r w:rsidRPr="002728F0">
              <w:rPr>
                <w:rFonts w:ascii="Arial" w:hAnsi="Arial" w:cs="Arial"/>
                <w:color w:val="000000"/>
                <w:sz w:val="22"/>
                <w:szCs w:val="22"/>
              </w:rPr>
              <w:t>Αποζημίωση υπερωριακής εργασίας και για εξαιρέσιμες για υπαλλήλους ΙΔΑΧ Καθαριότητας για τους μήνες Αύγουστο και Σεπτέμβριο 2018</w:t>
            </w:r>
          </w:p>
        </w:tc>
        <w:tc>
          <w:tcPr>
            <w:tcW w:w="1611" w:type="dxa"/>
            <w:shd w:val="clear" w:color="auto" w:fill="auto"/>
            <w:noWrap/>
            <w:vAlign w:val="bottom"/>
          </w:tcPr>
          <w:p w:rsidR="00F63CE1" w:rsidRPr="005612FC" w:rsidRDefault="00F63CE1" w:rsidP="00571ED8">
            <w:pPr>
              <w:jc w:val="right"/>
              <w:rPr>
                <w:rFonts w:ascii="Arial" w:hAnsi="Arial" w:cs="Arial"/>
                <w:color w:val="000000"/>
              </w:rPr>
            </w:pPr>
            <w:r>
              <w:rPr>
                <w:rFonts w:ascii="Arial" w:hAnsi="Arial" w:cs="Arial"/>
                <w:color w:val="000000"/>
                <w:sz w:val="22"/>
                <w:szCs w:val="22"/>
              </w:rPr>
              <w:t>346,07</w:t>
            </w:r>
          </w:p>
        </w:tc>
      </w:tr>
    </w:tbl>
    <w:p w:rsidR="006B7AAB" w:rsidRDefault="006B7AAB" w:rsidP="006B7AAB">
      <w:pPr>
        <w:spacing w:line="276" w:lineRule="auto"/>
        <w:jc w:val="both"/>
        <w:rPr>
          <w:rFonts w:ascii="Comic Sans MS" w:hAnsi="Comic Sans MS" w:cs="Arial"/>
          <w:sz w:val="20"/>
          <w:szCs w:val="20"/>
        </w:rPr>
      </w:pPr>
    </w:p>
    <w:p w:rsidR="000A272E" w:rsidRPr="00F609D7" w:rsidRDefault="000A272E" w:rsidP="000A272E">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A272E" w:rsidRDefault="000A272E" w:rsidP="000A272E">
      <w:pPr>
        <w:jc w:val="center"/>
        <w:rPr>
          <w:rFonts w:ascii="Comic Sans MS" w:hAnsi="Comic Sans MS"/>
          <w:b/>
          <w:sz w:val="20"/>
          <w:szCs w:val="20"/>
        </w:rPr>
      </w:pPr>
    </w:p>
    <w:p w:rsidR="00F63CE1" w:rsidRDefault="00F63CE1" w:rsidP="000A272E">
      <w:pPr>
        <w:jc w:val="center"/>
        <w:rPr>
          <w:rFonts w:ascii="Comic Sans MS" w:hAnsi="Comic Sans MS"/>
          <w:b/>
          <w:sz w:val="20"/>
          <w:szCs w:val="20"/>
        </w:rPr>
      </w:pPr>
    </w:p>
    <w:p w:rsidR="00F63CE1" w:rsidRDefault="00F63CE1" w:rsidP="000A272E">
      <w:pPr>
        <w:jc w:val="center"/>
        <w:rPr>
          <w:rFonts w:ascii="Comic Sans MS" w:hAnsi="Comic Sans MS"/>
          <w:b/>
          <w:sz w:val="20"/>
          <w:szCs w:val="20"/>
        </w:rPr>
      </w:pPr>
    </w:p>
    <w:p w:rsidR="00F63CE1" w:rsidRDefault="00F63CE1" w:rsidP="000A272E">
      <w:pPr>
        <w:jc w:val="center"/>
        <w:rPr>
          <w:rFonts w:ascii="Comic Sans MS" w:hAnsi="Comic Sans MS"/>
          <w:b/>
          <w:sz w:val="20"/>
          <w:szCs w:val="20"/>
        </w:rPr>
      </w:pPr>
    </w:p>
    <w:p w:rsidR="000A272E" w:rsidRDefault="000A272E" w:rsidP="000A272E">
      <w:pPr>
        <w:jc w:val="center"/>
        <w:rPr>
          <w:rFonts w:ascii="Comic Sans MS" w:hAnsi="Comic Sans MS"/>
          <w:b/>
          <w:sz w:val="20"/>
          <w:szCs w:val="20"/>
        </w:rPr>
      </w:pPr>
      <w:r>
        <w:rPr>
          <w:rFonts w:ascii="Comic Sans MS" w:hAnsi="Comic Sans MS"/>
          <w:b/>
          <w:sz w:val="20"/>
          <w:szCs w:val="20"/>
        </w:rPr>
        <w:lastRenderedPageBreak/>
        <w:t>Η ΟΙΚΟΝΟΜΙΚΗ ΕΠΙΤΡΟΠΗ</w:t>
      </w:r>
    </w:p>
    <w:p w:rsidR="000A272E" w:rsidRDefault="000A272E" w:rsidP="000A272E">
      <w:pPr>
        <w:jc w:val="center"/>
        <w:rPr>
          <w:rFonts w:ascii="Comic Sans MS" w:hAnsi="Comic Sans MS"/>
          <w:b/>
          <w:sz w:val="20"/>
          <w:szCs w:val="20"/>
        </w:rPr>
      </w:pPr>
    </w:p>
    <w:p w:rsidR="000A272E" w:rsidRDefault="000A272E" w:rsidP="000A272E">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των άρθρων 158 &amp; 160 του Ν. 3463/2006, Ν.3852/2010, την εισήγηση της Οικονομικής Υπηρεσίας</w:t>
      </w:r>
      <w:r w:rsidR="00CD62B8">
        <w:rPr>
          <w:rFonts w:ascii="Comic Sans MS" w:hAnsi="Comic Sans MS"/>
          <w:sz w:val="20"/>
          <w:szCs w:val="20"/>
        </w:rPr>
        <w:t xml:space="preserve"> </w:t>
      </w:r>
    </w:p>
    <w:p w:rsidR="000A272E" w:rsidRDefault="006B7AAB" w:rsidP="000A272E">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0A272E" w:rsidRDefault="000A272E" w:rsidP="006B7AAB">
      <w:pPr>
        <w:spacing w:line="276" w:lineRule="auto"/>
        <w:jc w:val="both"/>
        <w:rPr>
          <w:rFonts w:ascii="Comic Sans MS" w:hAnsi="Comic Sans MS" w:cs="Arial"/>
          <w:b/>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κατωτέρω κωδικών αριθμών του προϋπολογισμού έτους 2018 ως εξής: </w:t>
      </w:r>
    </w:p>
    <w:p w:rsidR="00F63CE1" w:rsidRPr="00820340" w:rsidRDefault="00F63CE1" w:rsidP="00F63CE1">
      <w:pPr>
        <w:spacing w:line="276" w:lineRule="auto"/>
        <w:jc w:val="both"/>
        <w:rPr>
          <w:rFonts w:ascii="Arial" w:hAnsi="Arial" w:cs="Arial"/>
          <w:sz w:val="22"/>
          <w:szCs w:val="22"/>
        </w:rPr>
      </w:pPr>
    </w:p>
    <w:tbl>
      <w:tblPr>
        <w:tblW w:w="8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37"/>
        <w:gridCol w:w="1306"/>
        <w:gridCol w:w="5262"/>
        <w:gridCol w:w="1611"/>
      </w:tblGrid>
      <w:tr w:rsidR="00F63CE1" w:rsidRPr="00820340" w:rsidTr="00571ED8">
        <w:trPr>
          <w:trHeight w:val="439"/>
        </w:trPr>
        <w:tc>
          <w:tcPr>
            <w:tcW w:w="737" w:type="dxa"/>
            <w:shd w:val="clear" w:color="auto" w:fill="auto"/>
            <w:noWrap/>
            <w:vAlign w:val="bottom"/>
          </w:tcPr>
          <w:p w:rsidR="00F63CE1" w:rsidRPr="00820340" w:rsidRDefault="00F63CE1" w:rsidP="00571ED8">
            <w:pPr>
              <w:jc w:val="center"/>
              <w:rPr>
                <w:rFonts w:ascii="Arial" w:hAnsi="Arial" w:cs="Arial"/>
                <w:b/>
                <w:color w:val="000000"/>
              </w:rPr>
            </w:pPr>
            <w:r w:rsidRPr="00820340">
              <w:rPr>
                <w:rFonts w:ascii="Arial" w:hAnsi="Arial" w:cs="Arial"/>
                <w:b/>
                <w:color w:val="000000"/>
                <w:sz w:val="22"/>
                <w:szCs w:val="22"/>
              </w:rPr>
              <w:t>Α/Α</w:t>
            </w:r>
          </w:p>
        </w:tc>
        <w:tc>
          <w:tcPr>
            <w:tcW w:w="1306" w:type="dxa"/>
            <w:shd w:val="clear" w:color="auto" w:fill="auto"/>
            <w:noWrap/>
            <w:vAlign w:val="bottom"/>
          </w:tcPr>
          <w:p w:rsidR="00F63CE1" w:rsidRPr="00820340" w:rsidRDefault="00F63CE1" w:rsidP="00571ED8">
            <w:pPr>
              <w:jc w:val="center"/>
              <w:rPr>
                <w:rFonts w:ascii="Arial" w:hAnsi="Arial" w:cs="Arial"/>
                <w:b/>
                <w:color w:val="000000"/>
              </w:rPr>
            </w:pPr>
            <w:r w:rsidRPr="00820340">
              <w:rPr>
                <w:rFonts w:ascii="Arial" w:hAnsi="Arial" w:cs="Arial"/>
                <w:b/>
                <w:color w:val="000000"/>
                <w:sz w:val="22"/>
                <w:szCs w:val="22"/>
              </w:rPr>
              <w:t>Κ.Α.</w:t>
            </w:r>
          </w:p>
        </w:tc>
        <w:tc>
          <w:tcPr>
            <w:tcW w:w="5262" w:type="dxa"/>
            <w:shd w:val="clear" w:color="auto" w:fill="auto"/>
            <w:noWrap/>
            <w:vAlign w:val="bottom"/>
          </w:tcPr>
          <w:p w:rsidR="00F63CE1" w:rsidRPr="00820340" w:rsidRDefault="00F63CE1" w:rsidP="00571ED8">
            <w:pPr>
              <w:rPr>
                <w:rFonts w:ascii="Arial" w:hAnsi="Arial" w:cs="Arial"/>
                <w:b/>
                <w:color w:val="000000"/>
              </w:rPr>
            </w:pPr>
            <w:r w:rsidRPr="00820340">
              <w:rPr>
                <w:rFonts w:ascii="Arial" w:hAnsi="Arial" w:cs="Arial"/>
                <w:b/>
                <w:color w:val="000000"/>
                <w:sz w:val="22"/>
                <w:szCs w:val="22"/>
              </w:rPr>
              <w:t xml:space="preserve">                          ΠΕΡΙΓΡΑΦΗ</w:t>
            </w:r>
          </w:p>
        </w:tc>
        <w:tc>
          <w:tcPr>
            <w:tcW w:w="1611" w:type="dxa"/>
            <w:shd w:val="clear" w:color="auto" w:fill="auto"/>
            <w:noWrap/>
            <w:vAlign w:val="bottom"/>
          </w:tcPr>
          <w:p w:rsidR="00F63CE1" w:rsidRPr="00820340" w:rsidRDefault="00F63CE1" w:rsidP="00571ED8">
            <w:pPr>
              <w:jc w:val="right"/>
              <w:rPr>
                <w:rFonts w:ascii="Arial" w:hAnsi="Arial" w:cs="Arial"/>
                <w:b/>
                <w:color w:val="000000"/>
              </w:rPr>
            </w:pPr>
            <w:r w:rsidRPr="00820340">
              <w:rPr>
                <w:rFonts w:ascii="Arial" w:hAnsi="Arial" w:cs="Arial"/>
                <w:b/>
                <w:color w:val="000000"/>
                <w:sz w:val="22"/>
                <w:szCs w:val="22"/>
              </w:rPr>
              <w:t>ΠΟΣΟ</w:t>
            </w:r>
          </w:p>
        </w:tc>
      </w:tr>
      <w:tr w:rsidR="00F63CE1" w:rsidRPr="00820340" w:rsidTr="00571ED8">
        <w:trPr>
          <w:trHeight w:val="439"/>
        </w:trPr>
        <w:tc>
          <w:tcPr>
            <w:tcW w:w="737" w:type="dxa"/>
            <w:shd w:val="clear" w:color="auto" w:fill="auto"/>
            <w:noWrap/>
            <w:vAlign w:val="bottom"/>
          </w:tcPr>
          <w:p w:rsidR="00F63CE1" w:rsidRDefault="00F63CE1" w:rsidP="00571ED8">
            <w:pPr>
              <w:jc w:val="center"/>
              <w:rPr>
                <w:rFonts w:ascii="Arial" w:hAnsi="Arial" w:cs="Arial"/>
                <w:color w:val="000000"/>
                <w:lang w:val="en-US"/>
              </w:rPr>
            </w:pPr>
            <w:r>
              <w:rPr>
                <w:rFonts w:ascii="Arial" w:hAnsi="Arial" w:cs="Arial"/>
                <w:color w:val="000000"/>
                <w:sz w:val="22"/>
                <w:szCs w:val="22"/>
                <w:lang w:val="en-US"/>
              </w:rPr>
              <w:t>785</w:t>
            </w:r>
          </w:p>
        </w:tc>
        <w:tc>
          <w:tcPr>
            <w:tcW w:w="1306" w:type="dxa"/>
            <w:shd w:val="clear" w:color="auto" w:fill="auto"/>
            <w:noWrap/>
            <w:vAlign w:val="bottom"/>
          </w:tcPr>
          <w:p w:rsidR="00F63CE1" w:rsidRDefault="00F63CE1" w:rsidP="00571ED8">
            <w:pPr>
              <w:jc w:val="center"/>
              <w:rPr>
                <w:rFonts w:ascii="Arial" w:hAnsi="Arial" w:cs="Arial"/>
                <w:color w:val="000000"/>
                <w:lang w:val="en-US"/>
              </w:rPr>
            </w:pPr>
            <w:r>
              <w:rPr>
                <w:rFonts w:ascii="Arial" w:hAnsi="Arial" w:cs="Arial"/>
                <w:color w:val="000000"/>
                <w:sz w:val="22"/>
                <w:szCs w:val="22"/>
                <w:lang w:val="en-US"/>
              </w:rPr>
              <w:t>30-6262.005</w:t>
            </w:r>
          </w:p>
        </w:tc>
        <w:tc>
          <w:tcPr>
            <w:tcW w:w="5262" w:type="dxa"/>
            <w:shd w:val="clear" w:color="auto" w:fill="auto"/>
            <w:noWrap/>
            <w:vAlign w:val="bottom"/>
          </w:tcPr>
          <w:p w:rsidR="00F63CE1" w:rsidRPr="00A95670" w:rsidRDefault="00F63CE1" w:rsidP="00571ED8">
            <w:pPr>
              <w:rPr>
                <w:rFonts w:ascii="Arial" w:hAnsi="Arial" w:cs="Arial"/>
                <w:color w:val="000000"/>
              </w:rPr>
            </w:pPr>
            <w:r>
              <w:rPr>
                <w:rFonts w:ascii="Arial" w:hAnsi="Arial" w:cs="Arial"/>
                <w:color w:val="000000"/>
                <w:sz w:val="22"/>
                <w:szCs w:val="22"/>
              </w:rPr>
              <w:t>Εργασίες για αντιμετώπιση προβλημάτων φυσικής καταστροφής (Πυρκαγιά της 20/7/2018 στην Τ.Κ. Καμπής)</w:t>
            </w:r>
          </w:p>
        </w:tc>
        <w:tc>
          <w:tcPr>
            <w:tcW w:w="1611" w:type="dxa"/>
            <w:shd w:val="clear" w:color="auto" w:fill="auto"/>
            <w:noWrap/>
            <w:vAlign w:val="bottom"/>
          </w:tcPr>
          <w:p w:rsidR="00F63CE1" w:rsidRPr="00A95670" w:rsidRDefault="00F63CE1" w:rsidP="00571ED8">
            <w:pPr>
              <w:jc w:val="right"/>
              <w:rPr>
                <w:rFonts w:ascii="Arial" w:hAnsi="Arial" w:cs="Arial"/>
                <w:color w:val="000000"/>
              </w:rPr>
            </w:pPr>
            <w:r>
              <w:rPr>
                <w:rFonts w:ascii="Arial" w:hAnsi="Arial" w:cs="Arial"/>
                <w:color w:val="000000"/>
                <w:sz w:val="22"/>
                <w:szCs w:val="22"/>
              </w:rPr>
              <w:t xml:space="preserve">        279,00</w:t>
            </w:r>
          </w:p>
        </w:tc>
      </w:tr>
      <w:tr w:rsidR="00F63CE1" w:rsidRPr="00820340" w:rsidTr="00571ED8">
        <w:trPr>
          <w:trHeight w:val="439"/>
        </w:trPr>
        <w:tc>
          <w:tcPr>
            <w:tcW w:w="737" w:type="dxa"/>
            <w:shd w:val="clear" w:color="auto" w:fill="auto"/>
            <w:noWrap/>
            <w:vAlign w:val="bottom"/>
          </w:tcPr>
          <w:p w:rsidR="00F63CE1" w:rsidRPr="005612FC" w:rsidRDefault="00F63CE1" w:rsidP="00571ED8">
            <w:pPr>
              <w:jc w:val="center"/>
              <w:rPr>
                <w:rFonts w:ascii="Arial" w:hAnsi="Arial" w:cs="Arial"/>
                <w:color w:val="000000"/>
              </w:rPr>
            </w:pPr>
            <w:r>
              <w:rPr>
                <w:rFonts w:ascii="Arial" w:hAnsi="Arial" w:cs="Arial"/>
                <w:color w:val="000000"/>
                <w:sz w:val="22"/>
                <w:szCs w:val="22"/>
              </w:rPr>
              <w:t>791</w:t>
            </w:r>
          </w:p>
        </w:tc>
        <w:tc>
          <w:tcPr>
            <w:tcW w:w="1306" w:type="dxa"/>
            <w:shd w:val="clear" w:color="auto" w:fill="auto"/>
            <w:noWrap/>
            <w:vAlign w:val="bottom"/>
          </w:tcPr>
          <w:p w:rsidR="00F63CE1" w:rsidRPr="005612FC" w:rsidRDefault="00F63CE1" w:rsidP="00571ED8">
            <w:pPr>
              <w:jc w:val="center"/>
              <w:rPr>
                <w:rFonts w:ascii="Arial" w:hAnsi="Arial" w:cs="Arial"/>
                <w:color w:val="000000"/>
              </w:rPr>
            </w:pPr>
            <w:r>
              <w:rPr>
                <w:rFonts w:ascii="Arial" w:hAnsi="Arial" w:cs="Arial"/>
                <w:color w:val="000000"/>
                <w:sz w:val="22"/>
                <w:szCs w:val="22"/>
              </w:rPr>
              <w:t>20-6262.010</w:t>
            </w:r>
          </w:p>
        </w:tc>
        <w:tc>
          <w:tcPr>
            <w:tcW w:w="5262" w:type="dxa"/>
            <w:shd w:val="clear" w:color="auto" w:fill="auto"/>
            <w:noWrap/>
            <w:vAlign w:val="bottom"/>
          </w:tcPr>
          <w:p w:rsidR="00F63CE1" w:rsidRDefault="00F63CE1" w:rsidP="00571ED8">
            <w:pPr>
              <w:rPr>
                <w:rFonts w:ascii="Arial" w:hAnsi="Arial" w:cs="Arial"/>
                <w:color w:val="000000"/>
              </w:rPr>
            </w:pPr>
            <w:r w:rsidRPr="005612FC">
              <w:rPr>
                <w:rFonts w:ascii="Arial" w:hAnsi="Arial" w:cs="Arial"/>
                <w:color w:val="000000"/>
                <w:sz w:val="22"/>
                <w:szCs w:val="22"/>
              </w:rPr>
              <w:t>Πλύσιμο κοινοχρήστων χώρων</w:t>
            </w:r>
          </w:p>
        </w:tc>
        <w:tc>
          <w:tcPr>
            <w:tcW w:w="1611" w:type="dxa"/>
            <w:shd w:val="clear" w:color="auto" w:fill="auto"/>
            <w:noWrap/>
            <w:vAlign w:val="bottom"/>
          </w:tcPr>
          <w:p w:rsidR="00F63CE1" w:rsidRDefault="00F63CE1" w:rsidP="00571ED8">
            <w:pPr>
              <w:jc w:val="right"/>
              <w:rPr>
                <w:rFonts w:ascii="Arial" w:hAnsi="Arial" w:cs="Arial"/>
                <w:color w:val="000000"/>
              </w:rPr>
            </w:pPr>
            <w:r w:rsidRPr="005612FC">
              <w:rPr>
                <w:rFonts w:ascii="Arial" w:hAnsi="Arial" w:cs="Arial"/>
                <w:color w:val="000000"/>
                <w:sz w:val="22"/>
                <w:szCs w:val="22"/>
              </w:rPr>
              <w:t>4.984,80</w:t>
            </w:r>
          </w:p>
        </w:tc>
      </w:tr>
      <w:tr w:rsidR="00F63CE1" w:rsidRPr="00820340" w:rsidTr="00571ED8">
        <w:trPr>
          <w:trHeight w:val="439"/>
        </w:trPr>
        <w:tc>
          <w:tcPr>
            <w:tcW w:w="737" w:type="dxa"/>
            <w:shd w:val="clear" w:color="auto" w:fill="auto"/>
            <w:noWrap/>
            <w:vAlign w:val="bottom"/>
          </w:tcPr>
          <w:p w:rsidR="00F63CE1" w:rsidRDefault="00F63CE1" w:rsidP="00571ED8">
            <w:pPr>
              <w:jc w:val="center"/>
              <w:rPr>
                <w:rFonts w:ascii="Arial" w:hAnsi="Arial" w:cs="Arial"/>
                <w:color w:val="000000"/>
              </w:rPr>
            </w:pPr>
            <w:r>
              <w:rPr>
                <w:rFonts w:ascii="Arial" w:hAnsi="Arial" w:cs="Arial"/>
                <w:color w:val="000000"/>
                <w:sz w:val="22"/>
                <w:szCs w:val="22"/>
              </w:rPr>
              <w:t>792</w:t>
            </w:r>
          </w:p>
        </w:tc>
        <w:tc>
          <w:tcPr>
            <w:tcW w:w="1306" w:type="dxa"/>
            <w:shd w:val="clear" w:color="auto" w:fill="auto"/>
            <w:noWrap/>
            <w:vAlign w:val="bottom"/>
          </w:tcPr>
          <w:p w:rsidR="00F63CE1" w:rsidRDefault="00F63CE1" w:rsidP="00571ED8">
            <w:pPr>
              <w:jc w:val="center"/>
              <w:rPr>
                <w:rFonts w:ascii="Arial" w:hAnsi="Arial" w:cs="Arial"/>
                <w:color w:val="000000"/>
              </w:rPr>
            </w:pPr>
            <w:r>
              <w:rPr>
                <w:rFonts w:ascii="Arial" w:hAnsi="Arial" w:cs="Arial"/>
                <w:color w:val="000000"/>
                <w:sz w:val="22"/>
                <w:szCs w:val="22"/>
              </w:rPr>
              <w:t>20-6012</w:t>
            </w:r>
          </w:p>
        </w:tc>
        <w:tc>
          <w:tcPr>
            <w:tcW w:w="5262" w:type="dxa"/>
            <w:shd w:val="clear" w:color="auto" w:fill="auto"/>
            <w:noWrap/>
            <w:vAlign w:val="bottom"/>
          </w:tcPr>
          <w:p w:rsidR="00F63CE1" w:rsidRPr="005612FC" w:rsidRDefault="00F63CE1" w:rsidP="00571ED8">
            <w:pPr>
              <w:rPr>
                <w:rFonts w:ascii="Arial" w:hAnsi="Arial" w:cs="Arial"/>
                <w:color w:val="000000"/>
              </w:rPr>
            </w:pPr>
            <w:r w:rsidRPr="002728F0">
              <w:rPr>
                <w:rFonts w:ascii="Arial" w:hAnsi="Arial" w:cs="Arial"/>
                <w:color w:val="000000"/>
                <w:sz w:val="22"/>
                <w:szCs w:val="22"/>
              </w:rPr>
              <w:t xml:space="preserve">Αποζημίωση υπερωριακής εργασίας και για εξαιρέσιμες μονίμων υπαλλήλων Καθαριότητας για τους μήνες Αύγουστο έως και </w:t>
            </w:r>
            <w:proofErr w:type="spellStart"/>
            <w:r w:rsidRPr="002728F0">
              <w:rPr>
                <w:rFonts w:ascii="Arial" w:hAnsi="Arial" w:cs="Arial"/>
                <w:color w:val="000000"/>
                <w:sz w:val="22"/>
                <w:szCs w:val="22"/>
              </w:rPr>
              <w:t>Νομέβριο</w:t>
            </w:r>
            <w:proofErr w:type="spellEnd"/>
            <w:r w:rsidRPr="002728F0">
              <w:rPr>
                <w:rFonts w:ascii="Arial" w:hAnsi="Arial" w:cs="Arial"/>
                <w:color w:val="000000"/>
                <w:sz w:val="22"/>
                <w:szCs w:val="22"/>
              </w:rPr>
              <w:t xml:space="preserve"> 2018</w:t>
            </w:r>
          </w:p>
        </w:tc>
        <w:tc>
          <w:tcPr>
            <w:tcW w:w="1611" w:type="dxa"/>
            <w:shd w:val="clear" w:color="auto" w:fill="auto"/>
            <w:noWrap/>
            <w:vAlign w:val="bottom"/>
          </w:tcPr>
          <w:p w:rsidR="00F63CE1" w:rsidRPr="005612FC" w:rsidRDefault="00F63CE1" w:rsidP="00571ED8">
            <w:pPr>
              <w:jc w:val="right"/>
              <w:rPr>
                <w:rFonts w:ascii="Arial" w:hAnsi="Arial" w:cs="Arial"/>
                <w:color w:val="000000"/>
              </w:rPr>
            </w:pPr>
            <w:r>
              <w:rPr>
                <w:rFonts w:ascii="Arial" w:hAnsi="Arial" w:cs="Arial"/>
                <w:color w:val="000000"/>
                <w:sz w:val="22"/>
                <w:szCs w:val="22"/>
              </w:rPr>
              <w:t>10.000,00</w:t>
            </w:r>
          </w:p>
        </w:tc>
      </w:tr>
      <w:tr w:rsidR="00F63CE1" w:rsidRPr="00820340" w:rsidTr="00571ED8">
        <w:trPr>
          <w:trHeight w:val="439"/>
        </w:trPr>
        <w:tc>
          <w:tcPr>
            <w:tcW w:w="737" w:type="dxa"/>
            <w:shd w:val="clear" w:color="auto" w:fill="auto"/>
            <w:noWrap/>
            <w:vAlign w:val="bottom"/>
          </w:tcPr>
          <w:p w:rsidR="00F63CE1" w:rsidRDefault="00F63CE1" w:rsidP="00571ED8">
            <w:pPr>
              <w:jc w:val="center"/>
              <w:rPr>
                <w:rFonts w:ascii="Arial" w:hAnsi="Arial" w:cs="Arial"/>
                <w:color w:val="000000"/>
              </w:rPr>
            </w:pPr>
            <w:r>
              <w:rPr>
                <w:rFonts w:ascii="Arial" w:hAnsi="Arial" w:cs="Arial"/>
                <w:color w:val="000000"/>
                <w:sz w:val="22"/>
                <w:szCs w:val="22"/>
              </w:rPr>
              <w:t>793</w:t>
            </w:r>
          </w:p>
        </w:tc>
        <w:tc>
          <w:tcPr>
            <w:tcW w:w="1306" w:type="dxa"/>
            <w:shd w:val="clear" w:color="auto" w:fill="auto"/>
            <w:noWrap/>
            <w:vAlign w:val="bottom"/>
          </w:tcPr>
          <w:p w:rsidR="00F63CE1" w:rsidRDefault="00F63CE1" w:rsidP="00571ED8">
            <w:pPr>
              <w:jc w:val="center"/>
              <w:rPr>
                <w:rFonts w:ascii="Arial" w:hAnsi="Arial" w:cs="Arial"/>
                <w:color w:val="000000"/>
              </w:rPr>
            </w:pPr>
            <w:r>
              <w:rPr>
                <w:rFonts w:ascii="Arial" w:hAnsi="Arial" w:cs="Arial"/>
                <w:color w:val="000000"/>
                <w:sz w:val="22"/>
                <w:szCs w:val="22"/>
              </w:rPr>
              <w:t>20-6022</w:t>
            </w:r>
          </w:p>
        </w:tc>
        <w:tc>
          <w:tcPr>
            <w:tcW w:w="5262" w:type="dxa"/>
            <w:shd w:val="clear" w:color="auto" w:fill="auto"/>
            <w:noWrap/>
            <w:vAlign w:val="bottom"/>
          </w:tcPr>
          <w:p w:rsidR="00F63CE1" w:rsidRPr="005612FC" w:rsidRDefault="00F63CE1" w:rsidP="00571ED8">
            <w:pPr>
              <w:rPr>
                <w:rFonts w:ascii="Arial" w:hAnsi="Arial" w:cs="Arial"/>
                <w:color w:val="000000"/>
              </w:rPr>
            </w:pPr>
            <w:r w:rsidRPr="002728F0">
              <w:rPr>
                <w:rFonts w:ascii="Arial" w:hAnsi="Arial" w:cs="Arial"/>
                <w:color w:val="000000"/>
                <w:sz w:val="22"/>
                <w:szCs w:val="22"/>
              </w:rPr>
              <w:t>Αποζημίωση υπερωριακής εργασίας και για εξαιρέσιμες για υπαλλήλους ΙΔΑΧ Καθαριότητας για τους μήνες Αύγουστο και Σεπτέμβριο 2018</w:t>
            </w:r>
          </w:p>
        </w:tc>
        <w:tc>
          <w:tcPr>
            <w:tcW w:w="1611" w:type="dxa"/>
            <w:shd w:val="clear" w:color="auto" w:fill="auto"/>
            <w:noWrap/>
            <w:vAlign w:val="bottom"/>
          </w:tcPr>
          <w:p w:rsidR="00F63CE1" w:rsidRPr="005612FC" w:rsidRDefault="00F63CE1" w:rsidP="00571ED8">
            <w:pPr>
              <w:jc w:val="right"/>
              <w:rPr>
                <w:rFonts w:ascii="Arial" w:hAnsi="Arial" w:cs="Arial"/>
                <w:color w:val="000000"/>
              </w:rPr>
            </w:pPr>
            <w:r>
              <w:rPr>
                <w:rFonts w:ascii="Arial" w:hAnsi="Arial" w:cs="Arial"/>
                <w:color w:val="000000"/>
                <w:sz w:val="22"/>
                <w:szCs w:val="22"/>
              </w:rPr>
              <w:t>346,07</w:t>
            </w:r>
          </w:p>
        </w:tc>
      </w:tr>
    </w:tbl>
    <w:p w:rsidR="000A272E" w:rsidRDefault="000A272E" w:rsidP="000A272E">
      <w:pPr>
        <w:jc w:val="both"/>
        <w:rPr>
          <w:rFonts w:ascii="Comic Sans MS" w:hAnsi="Comic Sans MS" w:cs="Arial"/>
          <w:b/>
          <w:sz w:val="20"/>
          <w:szCs w:val="20"/>
        </w:rPr>
      </w:pPr>
    </w:p>
    <w:p w:rsidR="000A272E" w:rsidRDefault="000A272E" w:rsidP="000A272E">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A272E" w:rsidRDefault="000A272E" w:rsidP="000A272E">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C3142D">
        <w:rPr>
          <w:rFonts w:ascii="Comic Sans MS" w:hAnsi="Comic Sans MS"/>
          <w:b/>
          <w:sz w:val="20"/>
          <w:szCs w:val="20"/>
        </w:rPr>
        <w:t>412</w:t>
      </w:r>
      <w:r w:rsidR="006B7AAB">
        <w:rPr>
          <w:rFonts w:ascii="Comic Sans MS" w:hAnsi="Comic Sans MS"/>
          <w:b/>
          <w:sz w:val="20"/>
          <w:szCs w:val="20"/>
        </w:rPr>
        <w:t xml:space="preserve">  </w:t>
      </w:r>
      <w:r>
        <w:rPr>
          <w:rFonts w:ascii="Comic Sans MS" w:hAnsi="Comic Sans MS"/>
          <w:b/>
          <w:sz w:val="20"/>
          <w:szCs w:val="20"/>
        </w:rPr>
        <w:t>/2018</w:t>
      </w:r>
    </w:p>
    <w:p w:rsidR="000A272E" w:rsidRDefault="000A272E" w:rsidP="000A272E">
      <w:pPr>
        <w:spacing w:line="360" w:lineRule="auto"/>
        <w:rPr>
          <w:rFonts w:ascii="Verdana" w:hAnsi="Verdana"/>
          <w:b/>
          <w:sz w:val="16"/>
          <w:szCs w:val="16"/>
        </w:rPr>
      </w:pPr>
      <w:r>
        <w:rPr>
          <w:rFonts w:ascii="Verdana" w:hAnsi="Verdana"/>
          <w:b/>
          <w:sz w:val="20"/>
          <w:szCs w:val="20"/>
        </w:rPr>
        <w:t xml:space="preserve">                                                                     </w:t>
      </w:r>
      <w:r>
        <w:rPr>
          <w:rFonts w:ascii="Verdana" w:hAnsi="Verdana"/>
          <w:b/>
          <w:sz w:val="16"/>
          <w:szCs w:val="16"/>
        </w:rPr>
        <w:t xml:space="preserve">Ο  ΠΡΟΕΔΡΟΣ                                                </w:t>
      </w:r>
    </w:p>
    <w:p w:rsidR="000A272E" w:rsidRDefault="000A272E" w:rsidP="000A272E">
      <w:pPr>
        <w:rPr>
          <w:rFonts w:ascii="Verdana" w:hAnsi="Verdana"/>
          <w:b/>
          <w:sz w:val="16"/>
          <w:szCs w:val="16"/>
        </w:rPr>
      </w:pPr>
      <w:r>
        <w:rPr>
          <w:rFonts w:ascii="Verdana" w:hAnsi="Verdana"/>
          <w:b/>
          <w:sz w:val="16"/>
          <w:szCs w:val="16"/>
        </w:rPr>
        <w:t xml:space="preserve">                                                                             ΟΙΚΟΝΟΜΙΚΗΣ  ΕΠΙΤΡΟΠΗΣ</w:t>
      </w:r>
      <w:r>
        <w:rPr>
          <w:rFonts w:ascii="Verdana" w:hAnsi="Verdana"/>
          <w:b/>
          <w:i/>
          <w:sz w:val="16"/>
          <w:szCs w:val="16"/>
        </w:rPr>
        <w:t xml:space="preserve"> </w:t>
      </w:r>
      <w:r>
        <w:rPr>
          <w:rFonts w:ascii="Verdana" w:hAnsi="Verdana"/>
          <w:b/>
          <w:sz w:val="16"/>
          <w:szCs w:val="16"/>
        </w:rPr>
        <w:t xml:space="preserve">                                                                                          </w:t>
      </w:r>
    </w:p>
    <w:p w:rsidR="000A272E" w:rsidRDefault="000A272E" w:rsidP="000A272E">
      <w:pPr>
        <w:rPr>
          <w:rFonts w:ascii="Verdana" w:hAnsi="Verdana"/>
          <w:b/>
          <w:i/>
          <w:sz w:val="16"/>
          <w:szCs w:val="16"/>
        </w:rPr>
      </w:pPr>
      <w:r>
        <w:rPr>
          <w:rFonts w:ascii="Verdana" w:hAnsi="Verdana"/>
          <w:b/>
          <w:i/>
          <w:sz w:val="16"/>
          <w:szCs w:val="16"/>
        </w:rPr>
        <w:t xml:space="preserve">                                                                              </w:t>
      </w:r>
    </w:p>
    <w:p w:rsidR="000A272E" w:rsidRDefault="000A272E" w:rsidP="000A272E">
      <w:pPr>
        <w:rPr>
          <w:rFonts w:ascii="Verdana" w:hAnsi="Verdana"/>
          <w:b/>
          <w:i/>
          <w:sz w:val="16"/>
          <w:szCs w:val="16"/>
        </w:rPr>
      </w:pPr>
      <w:r>
        <w:rPr>
          <w:rFonts w:ascii="Verdana" w:hAnsi="Verdana"/>
          <w:b/>
          <w:i/>
          <w:sz w:val="16"/>
          <w:szCs w:val="16"/>
        </w:rPr>
        <w:t xml:space="preserve">                                                                                                                        </w:t>
      </w:r>
    </w:p>
    <w:p w:rsidR="000A272E" w:rsidRDefault="000A272E" w:rsidP="000A272E">
      <w:pPr>
        <w:rPr>
          <w:rFonts w:ascii="Verdana" w:hAnsi="Verdana"/>
          <w:b/>
          <w:sz w:val="16"/>
          <w:szCs w:val="16"/>
        </w:rPr>
      </w:pPr>
      <w:r>
        <w:rPr>
          <w:rFonts w:ascii="Verdana" w:hAnsi="Verdana"/>
          <w:b/>
          <w:i/>
          <w:sz w:val="16"/>
          <w:szCs w:val="16"/>
        </w:rPr>
        <w:t xml:space="preserve">                                                                             </w:t>
      </w:r>
      <w:r>
        <w:rPr>
          <w:rFonts w:ascii="Verdana" w:hAnsi="Verdana"/>
          <w:b/>
          <w:sz w:val="16"/>
          <w:szCs w:val="16"/>
        </w:rPr>
        <w:t>ΤΣΙΡΟΓΙΑΝΝΗΣ  Κ. ΧΡΗΣΤΟΣ</w:t>
      </w:r>
      <w:r>
        <w:rPr>
          <w:rFonts w:ascii="Verdana" w:hAnsi="Verdana"/>
          <w:b/>
          <w:i/>
          <w:sz w:val="16"/>
          <w:szCs w:val="16"/>
        </w:rPr>
        <w:t xml:space="preserve">                                                                                               </w:t>
      </w:r>
      <w:r>
        <w:rPr>
          <w:rFonts w:ascii="Verdana" w:hAnsi="Verdana"/>
          <w:b/>
          <w:sz w:val="16"/>
          <w:szCs w:val="16"/>
        </w:rPr>
        <w:t xml:space="preserve"> </w:t>
      </w:r>
      <w:r>
        <w:rPr>
          <w:rFonts w:ascii="Verdana" w:hAnsi="Verdana"/>
          <w:b/>
          <w:i/>
          <w:sz w:val="16"/>
          <w:szCs w:val="16"/>
        </w:rPr>
        <w:t xml:space="preserve">     </w:t>
      </w:r>
    </w:p>
    <w:p w:rsidR="000A272E" w:rsidRDefault="000A272E" w:rsidP="000A272E">
      <w:pPr>
        <w:rPr>
          <w:rFonts w:ascii="Comic Sans MS" w:hAnsi="Comic Sans MS"/>
          <w:b/>
          <w:i/>
          <w:sz w:val="8"/>
          <w:szCs w:val="8"/>
        </w:rPr>
      </w:pPr>
      <w:r>
        <w:rPr>
          <w:rFonts w:ascii="Verdana" w:hAnsi="Verdana"/>
          <w:b/>
          <w:i/>
          <w:sz w:val="8"/>
          <w:szCs w:val="8"/>
        </w:rPr>
        <w:t xml:space="preserve">             </w:t>
      </w:r>
      <w:r>
        <w:rPr>
          <w:rFonts w:ascii="Comic Sans MS" w:hAnsi="Comic Sans MS"/>
          <w:b/>
          <w:i/>
          <w:sz w:val="8"/>
          <w:szCs w:val="8"/>
        </w:rPr>
        <w:t xml:space="preserve">Ακριβές Αντίγραφο                                                                                             </w:t>
      </w:r>
    </w:p>
    <w:p w:rsidR="000A272E" w:rsidRDefault="000A272E" w:rsidP="000A272E">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0A272E" w:rsidRDefault="000A272E" w:rsidP="000A272E">
      <w:pPr>
        <w:jc w:val="both"/>
        <w:rPr>
          <w:rFonts w:ascii="Comic Sans MS" w:hAnsi="Comic Sans MS"/>
          <w:i/>
          <w:sz w:val="8"/>
          <w:szCs w:val="8"/>
        </w:rPr>
      </w:pPr>
      <w:r>
        <w:rPr>
          <w:rFonts w:ascii="Comic Sans MS" w:hAnsi="Comic Sans MS"/>
          <w:i/>
          <w:sz w:val="8"/>
          <w:szCs w:val="8"/>
        </w:rPr>
        <w:t xml:space="preserve">           Με εντολή Δημάρχου </w:t>
      </w:r>
    </w:p>
    <w:p w:rsidR="000A272E" w:rsidRDefault="000A272E" w:rsidP="000A272E">
      <w:pPr>
        <w:jc w:val="both"/>
        <w:rPr>
          <w:rFonts w:ascii="Comic Sans MS" w:hAnsi="Comic Sans MS"/>
          <w:i/>
          <w:sz w:val="8"/>
          <w:szCs w:val="8"/>
        </w:rPr>
      </w:pPr>
      <w:r>
        <w:rPr>
          <w:rFonts w:ascii="Comic Sans MS" w:hAnsi="Comic Sans MS"/>
          <w:i/>
          <w:sz w:val="8"/>
          <w:szCs w:val="8"/>
        </w:rPr>
        <w:t xml:space="preserve">              Ο  Υπάλληλος</w:t>
      </w:r>
    </w:p>
    <w:p w:rsidR="000A272E" w:rsidRDefault="000A272E" w:rsidP="000A272E">
      <w:pPr>
        <w:rPr>
          <w:rFonts w:ascii="Comic Sans MS" w:hAnsi="Comic Sans MS"/>
          <w:b/>
          <w:i/>
          <w:sz w:val="8"/>
          <w:szCs w:val="8"/>
        </w:rPr>
      </w:pPr>
      <w:r>
        <w:rPr>
          <w:rFonts w:ascii="Comic Sans MS" w:hAnsi="Comic Sans MS"/>
          <w:b/>
          <w:i/>
          <w:sz w:val="8"/>
          <w:szCs w:val="8"/>
        </w:rPr>
        <w:t xml:space="preserve">                                                                                                                                    </w:t>
      </w:r>
    </w:p>
    <w:p w:rsidR="000A272E" w:rsidRDefault="000A272E" w:rsidP="000A272E">
      <w:pPr>
        <w:jc w:val="both"/>
        <w:rPr>
          <w:rFonts w:ascii="Comic Sans MS" w:hAnsi="Comic Sans MS"/>
          <w:b/>
          <w:sz w:val="8"/>
          <w:szCs w:val="8"/>
        </w:rPr>
      </w:pPr>
      <w:r>
        <w:rPr>
          <w:rFonts w:ascii="Comic Sans MS" w:hAnsi="Comic Sans MS"/>
          <w:b/>
          <w:i/>
          <w:sz w:val="8"/>
          <w:szCs w:val="8"/>
        </w:rPr>
        <w:t xml:space="preserve">                                                  </w:t>
      </w:r>
    </w:p>
    <w:p w:rsidR="000A272E" w:rsidRDefault="000A272E" w:rsidP="000A272E">
      <w:pPr>
        <w:rPr>
          <w:rFonts w:ascii="Comic Sans MS" w:hAnsi="Comic Sans MS"/>
          <w:i/>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0A272E" w:rsidRDefault="000A272E" w:rsidP="000A272E"/>
    <w:p w:rsidR="000A272E" w:rsidRDefault="000A272E" w:rsidP="000A272E"/>
    <w:p w:rsidR="000A272E" w:rsidRDefault="000A272E" w:rsidP="000A272E"/>
    <w:p w:rsidR="000A272E" w:rsidRDefault="000A272E" w:rsidP="000A272E"/>
    <w:p w:rsidR="000A272E" w:rsidRDefault="000A272E" w:rsidP="000A272E"/>
    <w:p w:rsidR="000A272E" w:rsidRDefault="000A272E" w:rsidP="000A272E"/>
    <w:p w:rsidR="000A272E" w:rsidRDefault="000A272E" w:rsidP="000A272E"/>
    <w:p w:rsidR="00745BCF" w:rsidRDefault="00745BCF" w:rsidP="00A0526F">
      <w:pPr>
        <w:spacing w:line="360" w:lineRule="auto"/>
        <w:jc w:val="both"/>
        <w:rPr>
          <w:rFonts w:ascii="Comic Sans MS" w:hAnsi="Comic Sans MS"/>
          <w:sz w:val="20"/>
          <w:szCs w:val="20"/>
        </w:rPr>
      </w:pPr>
    </w:p>
    <w:sectPr w:rsidR="00745BCF" w:rsidSect="00B20AF1">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1"/>
    <w:family w:val="script"/>
    <w:pitch w:val="variable"/>
    <w:sig w:usb0="00000287" w:usb1="00000013"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C1B1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1BFB2051"/>
    <w:multiLevelType w:val="hybridMultilevel"/>
    <w:tmpl w:val="8DF8DD0E"/>
    <w:lvl w:ilvl="0" w:tplc="8D8A70E6">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ED56333"/>
    <w:multiLevelType w:val="hybridMultilevel"/>
    <w:tmpl w:val="CB340C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8664D36"/>
    <w:multiLevelType w:val="hybridMultilevel"/>
    <w:tmpl w:val="5CA48F94"/>
    <w:lvl w:ilvl="0" w:tplc="518248C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3FCA5F25"/>
    <w:multiLevelType w:val="hybridMultilevel"/>
    <w:tmpl w:val="AB323FEA"/>
    <w:lvl w:ilvl="0" w:tplc="420AF98A">
      <w:start w:val="1"/>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6">
    <w:nsid w:val="43485A12"/>
    <w:multiLevelType w:val="hybridMultilevel"/>
    <w:tmpl w:val="826E40C4"/>
    <w:lvl w:ilvl="0" w:tplc="0408000F">
      <w:start w:val="1"/>
      <w:numFmt w:val="decimal"/>
      <w:lvlText w:val="%1."/>
      <w:lvlJc w:val="left"/>
      <w:pPr>
        <w:ind w:left="720" w:hanging="360"/>
      </w:pPr>
    </w:lvl>
    <w:lvl w:ilvl="1" w:tplc="04080013">
      <w:start w:val="1"/>
      <w:numFmt w:val="upperRoman"/>
      <w:lvlText w:val="%2."/>
      <w:lvlJc w:val="righ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8">
    <w:nsid w:val="53C86BF3"/>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615D760B"/>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1">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2">
    <w:nsid w:val="75935ADD"/>
    <w:multiLevelType w:val="hybridMultilevel"/>
    <w:tmpl w:val="3534849A"/>
    <w:lvl w:ilvl="0" w:tplc="9036EE86">
      <w:start w:val="1"/>
      <w:numFmt w:val="decimal"/>
      <w:lvlText w:val="%1."/>
      <w:lvlJc w:val="left"/>
      <w:pPr>
        <w:ind w:left="765" w:hanging="360"/>
      </w:pPr>
      <w:rPr>
        <w:rFonts w:ascii="Comic Sans MS" w:eastAsia="Times New Roman" w:hAnsi="Comic Sans MS" w:cs="Calibri"/>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3">
    <w:nsid w:val="78DE286A"/>
    <w:multiLevelType w:val="hybridMultilevel"/>
    <w:tmpl w:val="6CEE6C98"/>
    <w:lvl w:ilvl="0" w:tplc="68C2596E">
      <w:start w:val="1"/>
      <w:numFmt w:val="decimal"/>
      <w:lvlText w:val="%1."/>
      <w:lvlJc w:val="left"/>
      <w:pPr>
        <w:ind w:left="765" w:hanging="360"/>
      </w:pPr>
      <w:rPr>
        <w:b w:val="0"/>
      </w:r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14">
    <w:nsid w:val="7F8037CC"/>
    <w:multiLevelType w:val="hybridMultilevel"/>
    <w:tmpl w:val="C262A3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3"/>
  </w:num>
  <w:num w:numId="9">
    <w:abstractNumId w:val="12"/>
  </w:num>
  <w:num w:numId="10">
    <w:abstractNumId w:val="6"/>
  </w:num>
  <w:num w:numId="11">
    <w:abstractNumId w:val="10"/>
  </w:num>
  <w:num w:numId="12">
    <w:abstractNumId w:val="4"/>
  </w:num>
  <w:num w:numId="13">
    <w:abstractNumId w:val="9"/>
  </w:num>
  <w:num w:numId="14">
    <w:abstractNumId w:val="0"/>
  </w:num>
  <w:num w:numId="15">
    <w:abstractNumId w:val="5"/>
  </w:num>
  <w:num w:numId="16">
    <w:abstractNumId w:val="8"/>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7280"/>
    <w:rsid w:val="000445CD"/>
    <w:rsid w:val="000974E1"/>
    <w:rsid w:val="000A272E"/>
    <w:rsid w:val="000B4116"/>
    <w:rsid w:val="000D2C2D"/>
    <w:rsid w:val="00103978"/>
    <w:rsid w:val="00183D7D"/>
    <w:rsid w:val="001D7A2C"/>
    <w:rsid w:val="001F43CB"/>
    <w:rsid w:val="002161EB"/>
    <w:rsid w:val="00231A3E"/>
    <w:rsid w:val="00233105"/>
    <w:rsid w:val="00235AA8"/>
    <w:rsid w:val="002366D7"/>
    <w:rsid w:val="00293BB5"/>
    <w:rsid w:val="002B0F68"/>
    <w:rsid w:val="00304D76"/>
    <w:rsid w:val="00334465"/>
    <w:rsid w:val="003953BC"/>
    <w:rsid w:val="00432183"/>
    <w:rsid w:val="004757DD"/>
    <w:rsid w:val="004A7B40"/>
    <w:rsid w:val="004C0841"/>
    <w:rsid w:val="00545B0A"/>
    <w:rsid w:val="005E5792"/>
    <w:rsid w:val="005F6AA4"/>
    <w:rsid w:val="005F6CB1"/>
    <w:rsid w:val="00601DB7"/>
    <w:rsid w:val="006229AE"/>
    <w:rsid w:val="006414B3"/>
    <w:rsid w:val="00652923"/>
    <w:rsid w:val="006A4EED"/>
    <w:rsid w:val="006B2566"/>
    <w:rsid w:val="006B7AAB"/>
    <w:rsid w:val="00703B53"/>
    <w:rsid w:val="00745BCF"/>
    <w:rsid w:val="00780EE4"/>
    <w:rsid w:val="007D5575"/>
    <w:rsid w:val="00833B03"/>
    <w:rsid w:val="00876785"/>
    <w:rsid w:val="0088105B"/>
    <w:rsid w:val="008C624E"/>
    <w:rsid w:val="008F7C48"/>
    <w:rsid w:val="00923A79"/>
    <w:rsid w:val="009320C9"/>
    <w:rsid w:val="009649C8"/>
    <w:rsid w:val="00965FC0"/>
    <w:rsid w:val="00975DD6"/>
    <w:rsid w:val="00991C05"/>
    <w:rsid w:val="009968B1"/>
    <w:rsid w:val="009A1ED4"/>
    <w:rsid w:val="009D3E31"/>
    <w:rsid w:val="009E1C83"/>
    <w:rsid w:val="00A0526F"/>
    <w:rsid w:val="00A534F5"/>
    <w:rsid w:val="00AB2128"/>
    <w:rsid w:val="00AC7900"/>
    <w:rsid w:val="00B20AF1"/>
    <w:rsid w:val="00B214FE"/>
    <w:rsid w:val="00B31E39"/>
    <w:rsid w:val="00B87280"/>
    <w:rsid w:val="00B93214"/>
    <w:rsid w:val="00C3142D"/>
    <w:rsid w:val="00C72DE2"/>
    <w:rsid w:val="00CD62B8"/>
    <w:rsid w:val="00CE2AD0"/>
    <w:rsid w:val="00D06FE2"/>
    <w:rsid w:val="00D22790"/>
    <w:rsid w:val="00D32593"/>
    <w:rsid w:val="00D5706B"/>
    <w:rsid w:val="00D713EE"/>
    <w:rsid w:val="00DC6CBB"/>
    <w:rsid w:val="00E12416"/>
    <w:rsid w:val="00E13DB4"/>
    <w:rsid w:val="00E22CF8"/>
    <w:rsid w:val="00E23BF2"/>
    <w:rsid w:val="00E33B44"/>
    <w:rsid w:val="00E52FFD"/>
    <w:rsid w:val="00F561FA"/>
    <w:rsid w:val="00F63CE1"/>
    <w:rsid w:val="00F97298"/>
    <w:rsid w:val="00FE6C7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28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7900"/>
    <w:pPr>
      <w:ind w:left="720"/>
      <w:contextualSpacing/>
    </w:pPr>
  </w:style>
  <w:style w:type="paragraph" w:styleId="2">
    <w:name w:val="Body Text 2"/>
    <w:basedOn w:val="a"/>
    <w:link w:val="2Char"/>
    <w:unhideWhenUsed/>
    <w:rsid w:val="002366D7"/>
    <w:pPr>
      <w:spacing w:line="360" w:lineRule="auto"/>
      <w:jc w:val="both"/>
    </w:pPr>
    <w:rPr>
      <w:szCs w:val="20"/>
    </w:rPr>
  </w:style>
  <w:style w:type="character" w:customStyle="1" w:styleId="2Char">
    <w:name w:val="Σώμα κείμενου 2 Char"/>
    <w:basedOn w:val="a0"/>
    <w:link w:val="2"/>
    <w:rsid w:val="002366D7"/>
    <w:rPr>
      <w:rFonts w:ascii="Times New Roman" w:eastAsia="Times New Roman" w:hAnsi="Times New Roman" w:cs="Times New Roman"/>
      <w:sz w:val="24"/>
      <w:szCs w:val="20"/>
      <w:lang w:eastAsia="el-GR"/>
    </w:rPr>
  </w:style>
  <w:style w:type="character" w:styleId="a4">
    <w:name w:val="Strong"/>
    <w:basedOn w:val="a0"/>
    <w:uiPriority w:val="22"/>
    <w:qFormat/>
    <w:rsid w:val="002366D7"/>
    <w:rPr>
      <w:b/>
      <w:bCs/>
    </w:rPr>
  </w:style>
  <w:style w:type="paragraph" w:styleId="a5">
    <w:name w:val="Balloon Text"/>
    <w:basedOn w:val="a"/>
    <w:link w:val="Char"/>
    <w:uiPriority w:val="99"/>
    <w:semiHidden/>
    <w:unhideWhenUsed/>
    <w:rsid w:val="002366D7"/>
    <w:rPr>
      <w:rFonts w:ascii="Tahoma" w:hAnsi="Tahoma" w:cs="Tahoma"/>
      <w:sz w:val="16"/>
      <w:szCs w:val="16"/>
    </w:rPr>
  </w:style>
  <w:style w:type="character" w:customStyle="1" w:styleId="Char">
    <w:name w:val="Κείμενο πλαισίου Char"/>
    <w:basedOn w:val="a0"/>
    <w:link w:val="a5"/>
    <w:uiPriority w:val="99"/>
    <w:semiHidden/>
    <w:rsid w:val="002366D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6807532">
      <w:bodyDiv w:val="1"/>
      <w:marLeft w:val="0"/>
      <w:marRight w:val="0"/>
      <w:marTop w:val="0"/>
      <w:marBottom w:val="0"/>
      <w:divBdr>
        <w:top w:val="none" w:sz="0" w:space="0" w:color="auto"/>
        <w:left w:val="none" w:sz="0" w:space="0" w:color="auto"/>
        <w:bottom w:val="none" w:sz="0" w:space="0" w:color="auto"/>
        <w:right w:val="none" w:sz="0" w:space="0" w:color="auto"/>
      </w:divBdr>
    </w:div>
    <w:div w:id="1787655609">
      <w:bodyDiv w:val="1"/>
      <w:marLeft w:val="0"/>
      <w:marRight w:val="0"/>
      <w:marTop w:val="0"/>
      <w:marBottom w:val="0"/>
      <w:divBdr>
        <w:top w:val="none" w:sz="0" w:space="0" w:color="auto"/>
        <w:left w:val="none" w:sz="0" w:space="0" w:color="auto"/>
        <w:bottom w:val="none" w:sz="0" w:space="0" w:color="auto"/>
        <w:right w:val="none" w:sz="0" w:space="0" w:color="auto"/>
      </w:divBdr>
    </w:div>
    <w:div w:id="181189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979</Words>
  <Characters>5289</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2018-07-24T10:33:00Z</cp:lastPrinted>
  <dcterms:created xsi:type="dcterms:W3CDTF">2018-05-11T09:42:00Z</dcterms:created>
  <dcterms:modified xsi:type="dcterms:W3CDTF">2018-07-24T10:35:00Z</dcterms:modified>
</cp:coreProperties>
</file>