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846" w:rsidRDefault="00E90846" w:rsidP="00E90846">
      <w:pPr>
        <w:jc w:val="both"/>
        <w:rPr>
          <w:rFonts w:ascii="Comic Sans MS" w:hAnsi="Comic Sans MS"/>
          <w:sz w:val="20"/>
          <w:szCs w:val="20"/>
        </w:rPr>
      </w:pPr>
    </w:p>
    <w:p w:rsidR="00E90846" w:rsidRDefault="00B93120" w:rsidP="00E90846">
      <w:pPr>
        <w:rPr>
          <w:rFonts w:ascii="Comic Sans MS" w:hAnsi="Comic Sans MS"/>
          <w:b/>
          <w:sz w:val="20"/>
          <w:szCs w:val="20"/>
        </w:rPr>
      </w:pPr>
      <w:r w:rsidRPr="00B9312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E90846" w:rsidRDefault="00E90846" w:rsidP="00E9084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57408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406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E90846" w:rsidRDefault="00E90846" w:rsidP="00E90846">
                  <w:r>
                    <w:t xml:space="preserve">      </w:t>
                  </w:r>
                  <w:r w:rsidR="003B4F8C">
                    <w:rPr>
                      <w:rStyle w:val="a5"/>
                    </w:rPr>
                    <w:t xml:space="preserve">ΑΔΑ: </w:t>
                  </w:r>
                  <w:r w:rsidR="003B4F8C">
                    <w:t>Ω1ΒΟΩΨΑ-ΥΕΙ</w:t>
                  </w:r>
                </w:p>
              </w:txbxContent>
            </v:textbox>
          </v:shape>
        </w:pict>
      </w:r>
      <w:r w:rsidR="00E9084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90846" w:rsidRDefault="00E90846" w:rsidP="00E9084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90846" w:rsidRDefault="00E90846" w:rsidP="00E9084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90846" w:rsidRDefault="00E90846" w:rsidP="00E9084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90846" w:rsidRDefault="00E90846" w:rsidP="00E9084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90846" w:rsidRDefault="00E90846" w:rsidP="00E90846">
      <w:pPr>
        <w:jc w:val="center"/>
        <w:rPr>
          <w:rFonts w:ascii="Comic Sans MS" w:hAnsi="Comic Sans MS"/>
          <w:b/>
          <w:sz w:val="20"/>
          <w:szCs w:val="20"/>
        </w:rPr>
      </w:pPr>
    </w:p>
    <w:p w:rsidR="00E90846" w:rsidRDefault="00E90846" w:rsidP="00E9084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90846" w:rsidRDefault="00E90846" w:rsidP="00E9084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42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2018</w:t>
      </w:r>
    </w:p>
    <w:p w:rsidR="00E90846" w:rsidRDefault="00E90846" w:rsidP="00E9084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90846" w:rsidRDefault="00E90846" w:rsidP="00E90846">
      <w:pPr>
        <w:jc w:val="both"/>
        <w:rPr>
          <w:rFonts w:ascii="Comic Sans MS" w:hAnsi="Comic Sans MS"/>
          <w:b/>
          <w:sz w:val="20"/>
          <w:szCs w:val="20"/>
        </w:rPr>
      </w:pPr>
    </w:p>
    <w:p w:rsidR="00E90846" w:rsidRDefault="00E90846" w:rsidP="00E9084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3E42D7"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με τίτλο: </w:t>
      </w:r>
      <w:r w:rsidR="003E42D7" w:rsidRPr="00EB0B89">
        <w:rPr>
          <w:rFonts w:ascii="Comic Sans MS" w:hAnsi="Comic Sans MS" w:cs="Arial"/>
          <w:b/>
          <w:color w:val="000000"/>
          <w:sz w:val="20"/>
          <w:szCs w:val="20"/>
        </w:rPr>
        <w:t>Εργασίες για αντιμετώπιση προβλημάτων φυσικής καταστροφής (Πυρκαγιά 20/7/2018 στην Τ.Κ. Καμπής)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90846" w:rsidRDefault="00E90846" w:rsidP="00E9084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90846" w:rsidRDefault="005A3BAE" w:rsidP="00E90846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24-07</w:t>
      </w:r>
      <w:r w:rsidR="00E90846">
        <w:rPr>
          <w:rFonts w:ascii="Comic Sans MS" w:hAnsi="Comic Sans MS"/>
          <w:sz w:val="20"/>
          <w:szCs w:val="20"/>
        </w:rPr>
        <w:t xml:space="preserve">-2018 και ώρα 11:00 </w:t>
      </w:r>
      <w:proofErr w:type="spellStart"/>
      <w:r w:rsidR="00E90846">
        <w:rPr>
          <w:rFonts w:ascii="Comic Sans MS" w:hAnsi="Comic Sans MS"/>
          <w:sz w:val="20"/>
          <w:szCs w:val="20"/>
        </w:rPr>
        <w:t>π.μ</w:t>
      </w:r>
      <w:proofErr w:type="spellEnd"/>
      <w:r w:rsidR="00E90846"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 w:rsidR="00E90846">
        <w:rPr>
          <w:rFonts w:ascii="Comic Sans MS" w:hAnsi="Comic Sans MS"/>
          <w:sz w:val="20"/>
          <w:szCs w:val="20"/>
        </w:rPr>
        <w:t>Αρταίων</w:t>
      </w:r>
      <w:proofErr w:type="spellEnd"/>
      <w:r w:rsidR="00E90846"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 w:rsidR="00E90846">
        <w:rPr>
          <w:rFonts w:ascii="Comic Sans MS" w:hAnsi="Comic Sans MS"/>
          <w:sz w:val="20"/>
          <w:szCs w:val="20"/>
        </w:rPr>
        <w:t>Αρταίων</w:t>
      </w:r>
      <w:proofErr w:type="spellEnd"/>
      <w:r w:rsidR="00E90846">
        <w:rPr>
          <w:rFonts w:ascii="Comic Sans MS" w:hAnsi="Comic Sans MS"/>
          <w:sz w:val="20"/>
          <w:szCs w:val="20"/>
        </w:rPr>
        <w:t xml:space="preserve">,  ύστερα από την </w:t>
      </w:r>
      <w:r w:rsidR="00E90846">
        <w:rPr>
          <w:rFonts w:ascii="Comic Sans MS" w:hAnsi="Comic Sans MS" w:cs="Arial"/>
          <w:b/>
          <w:sz w:val="20"/>
          <w:szCs w:val="20"/>
        </w:rPr>
        <w:t>17791</w:t>
      </w:r>
      <w:r w:rsidR="00E90846">
        <w:rPr>
          <w:rFonts w:ascii="Comic Sans MS" w:hAnsi="Comic Sans MS"/>
          <w:b/>
          <w:sz w:val="20"/>
          <w:szCs w:val="20"/>
        </w:rPr>
        <w:t>/24-07-2018</w:t>
      </w:r>
      <w:r w:rsidR="00E90846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90846" w:rsidRDefault="00E90846" w:rsidP="00E90846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 w:rsidR="004C3010">
        <w:rPr>
          <w:rFonts w:ascii="Comic Sans MS" w:hAnsi="Comic Sans MS"/>
          <w:sz w:val="20"/>
        </w:rPr>
        <w:t>έθηκαν παρόντα τα παρακάτω    (8</w:t>
      </w:r>
      <w:r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E90846" w:rsidTr="00B65BD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46" w:rsidRDefault="00E90846" w:rsidP="00B65BD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E90846" w:rsidRDefault="00E90846" w:rsidP="00E90846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E90846" w:rsidRDefault="00E90846" w:rsidP="00B65BD7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E90846" w:rsidRDefault="00E90846" w:rsidP="00B65B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Κοτσιαρίνης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Μιχάηλ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</w:t>
            </w:r>
          </w:p>
          <w:p w:rsidR="00E90846" w:rsidRDefault="00E90846" w:rsidP="00B65BD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Κων-νος</w:t>
            </w:r>
          </w:p>
          <w:p w:rsidR="00E90846" w:rsidRDefault="00E90846" w:rsidP="00B65B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E90846" w:rsidRDefault="00E90846" w:rsidP="00B65B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E90846" w:rsidRDefault="00E90846" w:rsidP="00B65B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E90846" w:rsidRDefault="00E90846" w:rsidP="00B65B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7.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E90846" w:rsidRDefault="00E90846" w:rsidP="00B65B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4C3010" w:rsidRDefault="004C3010" w:rsidP="004C301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4C3010">
              <w:rPr>
                <w:rFonts w:ascii="Comic Sans MS" w:hAnsi="Comic Sans MS"/>
                <w:b/>
                <w:sz w:val="20"/>
                <w:lang w:eastAsia="en-US"/>
              </w:rPr>
              <w:t xml:space="preserve">            8.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Παπαϊωάννου Κων/νος</w:t>
            </w:r>
          </w:p>
          <w:p w:rsidR="004C3010" w:rsidRDefault="004C3010" w:rsidP="004C301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</w:t>
            </w:r>
          </w:p>
          <w:p w:rsidR="00E90846" w:rsidRDefault="00E90846" w:rsidP="00B65BD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E90846" w:rsidRDefault="00E90846" w:rsidP="00B65B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E90846" w:rsidRDefault="00E90846" w:rsidP="00B65B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46" w:rsidRDefault="00E90846" w:rsidP="00B65BD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E90846" w:rsidRDefault="00E90846" w:rsidP="00B65B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E90846" w:rsidRDefault="00E90846" w:rsidP="00B65B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Κοσμάς Ηλίας  </w:t>
            </w:r>
          </w:p>
          <w:p w:rsidR="00E90846" w:rsidRDefault="00E90846" w:rsidP="004C301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E90846" w:rsidRDefault="00E90846" w:rsidP="00E90846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E90846" w:rsidRDefault="00E90846" w:rsidP="00E90846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E90846" w:rsidRDefault="00E90846" w:rsidP="00E90846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</w:t>
      </w:r>
    </w:p>
    <w:p w:rsidR="00E90846" w:rsidRDefault="00E90846" w:rsidP="00E90846">
      <w:pPr>
        <w:spacing w:line="360" w:lineRule="auto"/>
        <w:jc w:val="both"/>
      </w:pPr>
    </w:p>
    <w:p w:rsidR="00E90846" w:rsidRDefault="00E90846" w:rsidP="00E90846"/>
    <w:p w:rsidR="00F86DEA" w:rsidRDefault="00F86DEA" w:rsidP="009979C0">
      <w:pPr>
        <w:jc w:val="both"/>
        <w:rPr>
          <w:rFonts w:ascii="Comic Sans MS" w:hAnsi="Comic Sans MS"/>
          <w:sz w:val="20"/>
          <w:szCs w:val="20"/>
        </w:rPr>
      </w:pPr>
    </w:p>
    <w:p w:rsidR="00F86DEA" w:rsidRDefault="00F86DEA" w:rsidP="009979C0">
      <w:pPr>
        <w:jc w:val="both"/>
        <w:rPr>
          <w:rFonts w:ascii="Comic Sans MS" w:hAnsi="Comic Sans MS"/>
          <w:sz w:val="20"/>
          <w:szCs w:val="20"/>
        </w:rPr>
      </w:pPr>
    </w:p>
    <w:p w:rsidR="00E90846" w:rsidRDefault="00E90846" w:rsidP="009979C0">
      <w:pPr>
        <w:jc w:val="both"/>
        <w:rPr>
          <w:rFonts w:ascii="Comic Sans MS" w:hAnsi="Comic Sans MS"/>
          <w:sz w:val="20"/>
          <w:szCs w:val="20"/>
        </w:rPr>
      </w:pPr>
    </w:p>
    <w:p w:rsidR="00E90846" w:rsidRDefault="00E90846" w:rsidP="009979C0">
      <w:pPr>
        <w:jc w:val="both"/>
        <w:rPr>
          <w:rFonts w:ascii="Comic Sans MS" w:hAnsi="Comic Sans MS"/>
          <w:sz w:val="20"/>
          <w:szCs w:val="20"/>
        </w:rPr>
      </w:pPr>
    </w:p>
    <w:p w:rsidR="00E90846" w:rsidRDefault="00E90846" w:rsidP="009979C0">
      <w:pPr>
        <w:jc w:val="both"/>
        <w:rPr>
          <w:rFonts w:ascii="Comic Sans MS" w:hAnsi="Comic Sans MS"/>
          <w:sz w:val="20"/>
          <w:szCs w:val="20"/>
        </w:rPr>
      </w:pPr>
    </w:p>
    <w:p w:rsidR="00EC6B13" w:rsidRPr="00EC6B13" w:rsidRDefault="00842E30" w:rsidP="00EC6B1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2868BF">
        <w:rPr>
          <w:rFonts w:ascii="Comic Sans MS" w:hAnsi="Comic Sans MS"/>
          <w:sz w:val="20"/>
          <w:szCs w:val="20"/>
        </w:rPr>
        <w:t>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 w:rsidR="002868BF">
        <w:rPr>
          <w:rFonts w:ascii="Comic Sans MS" w:hAnsi="Comic Sans MS"/>
          <w:sz w:val="20"/>
          <w:szCs w:val="20"/>
        </w:rPr>
        <w:t xml:space="preserve"> τακτικό</w:t>
      </w:r>
      <w:r>
        <w:rPr>
          <w:rFonts w:ascii="Comic Sans MS" w:hAnsi="Comic Sans MS"/>
          <w:sz w:val="20"/>
          <w:szCs w:val="20"/>
        </w:rPr>
        <w:t xml:space="preserve"> Θέμα: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με τίτλο: </w:t>
      </w:r>
      <w:r w:rsidR="00E90846" w:rsidRPr="00EB0B89">
        <w:rPr>
          <w:rFonts w:ascii="Comic Sans MS" w:hAnsi="Comic Sans MS" w:cs="Arial"/>
          <w:b/>
          <w:color w:val="000000"/>
          <w:sz w:val="20"/>
          <w:szCs w:val="20"/>
        </w:rPr>
        <w:t>Εργασίες για αντιμετώπιση προβλημάτων φυσικής καταστροφής (Πυρκαγιά 20/7/2018 στην Τ.Κ. Καμπής)</w:t>
      </w:r>
      <w:r w:rsidR="00E90846" w:rsidRPr="00EB0B89">
        <w:rPr>
          <w:rFonts w:ascii="Comic Sans MS" w:hAnsi="Comic Sans MS" w:cs="Arial"/>
          <w:b/>
          <w:bCs/>
          <w:sz w:val="20"/>
          <w:szCs w:val="20"/>
        </w:rPr>
        <w:t xml:space="preserve"> </w:t>
      </w:r>
      <w:r w:rsidR="00E90846">
        <w:rPr>
          <w:rFonts w:ascii="Comic Sans MS" w:hAnsi="Comic Sans MS" w:cs="Arial"/>
          <w:b/>
          <w:sz w:val="20"/>
          <w:szCs w:val="20"/>
        </w:rPr>
        <w:t xml:space="preserve">   </w:t>
      </w:r>
      <w:r>
        <w:rPr>
          <w:rFonts w:ascii="Comic Sans MS" w:hAnsi="Comic Sans MS" w:cs="Arial"/>
          <w:sz w:val="20"/>
          <w:szCs w:val="20"/>
        </w:rPr>
        <w:t xml:space="preserve">έθεσε υπόψη της Επιτροπής την εισήγηση της Υπηρεσίας η οποία αναφέρει τα εξής: </w:t>
      </w:r>
      <w:r w:rsidR="00EC6B13" w:rsidRPr="00EC6B13">
        <w:rPr>
          <w:rFonts w:ascii="Comic Sans MS" w:hAnsi="Comic Sans MS" w:cs="Arial"/>
          <w:sz w:val="20"/>
          <w:szCs w:val="20"/>
        </w:rPr>
        <w:t xml:space="preserve">Στο Δήμο μας έχει παραστεί επιτακτική ανάγκη για την απ’ ευθείας ανάθεση σε ιδιώτη με μηχανήματα έργου </w:t>
      </w:r>
      <w:r w:rsidR="00EC6B13" w:rsidRPr="00EC6B13">
        <w:rPr>
          <w:rFonts w:ascii="Comic Sans MS" w:hAnsi="Comic Sans MS"/>
          <w:sz w:val="20"/>
          <w:szCs w:val="20"/>
        </w:rPr>
        <w:t xml:space="preserve"> λόγω πυρκαγιάς που εκδηλώθηκε την Παρασκευή 20/7/2018, είχε ως αποτέλεσμα να κινδυνέψουν να καούν ιδιόκτητες κατοικίες και επιχειρήσεις στη Τ.Κ Καμπής,  και λαμβάνοντας υπόψη:</w:t>
      </w:r>
    </w:p>
    <w:p w:rsidR="00EC6B13" w:rsidRPr="00EC6B13" w:rsidRDefault="00EC6B13" w:rsidP="00EC6B13">
      <w:pPr>
        <w:pStyle w:val="a3"/>
        <w:numPr>
          <w:ilvl w:val="0"/>
          <w:numId w:val="2"/>
        </w:numPr>
        <w:spacing w:before="120" w:line="312" w:lineRule="auto"/>
        <w:ind w:left="720"/>
        <w:jc w:val="both"/>
        <w:rPr>
          <w:rFonts w:ascii="Comic Sans MS" w:hAnsi="Comic Sans MS"/>
          <w:sz w:val="20"/>
          <w:szCs w:val="20"/>
        </w:rPr>
      </w:pPr>
      <w:r w:rsidRPr="00EC6B13">
        <w:rPr>
          <w:rFonts w:ascii="Comic Sans MS" w:hAnsi="Comic Sans MS"/>
          <w:sz w:val="20"/>
          <w:szCs w:val="20"/>
        </w:rPr>
        <w:t>Το ΠΔ 80/2016 παρ. 1</w:t>
      </w:r>
      <w:r w:rsidRPr="00EC6B13">
        <w:rPr>
          <w:rFonts w:ascii="Comic Sans MS" w:hAnsi="Comic Sans MS"/>
          <w:sz w:val="20"/>
          <w:szCs w:val="20"/>
          <w:vertAlign w:val="superscript"/>
        </w:rPr>
        <w:t>α</w:t>
      </w:r>
      <w:r w:rsidRPr="00EC6B13">
        <w:rPr>
          <w:rFonts w:ascii="Comic Sans MS" w:hAnsi="Comic Sans MS"/>
          <w:sz w:val="20"/>
          <w:szCs w:val="20"/>
        </w:rPr>
        <w:t xml:space="preserve"> άρθρο 4</w:t>
      </w:r>
    </w:p>
    <w:p w:rsidR="00EC6B13" w:rsidRPr="00EC6B13" w:rsidRDefault="00EC6B13" w:rsidP="00EC6B13">
      <w:pPr>
        <w:pStyle w:val="a3"/>
        <w:numPr>
          <w:ilvl w:val="0"/>
          <w:numId w:val="2"/>
        </w:numPr>
        <w:spacing w:before="120" w:line="312" w:lineRule="auto"/>
        <w:ind w:left="720"/>
        <w:jc w:val="both"/>
        <w:rPr>
          <w:rFonts w:ascii="Comic Sans MS" w:hAnsi="Comic Sans MS"/>
          <w:sz w:val="20"/>
          <w:szCs w:val="20"/>
        </w:rPr>
      </w:pPr>
      <w:r w:rsidRPr="00EC6B13">
        <w:rPr>
          <w:rFonts w:ascii="Comic Sans MS" w:hAnsi="Comic Sans MS"/>
          <w:sz w:val="20"/>
          <w:szCs w:val="20"/>
        </w:rPr>
        <w:t>Το άρθρο 72 παρ.1δ του Ν.3852/2010</w:t>
      </w:r>
    </w:p>
    <w:p w:rsidR="00EC6B13" w:rsidRPr="00EC6B13" w:rsidRDefault="00EC6B13" w:rsidP="00EC6B13">
      <w:pPr>
        <w:pStyle w:val="a3"/>
        <w:numPr>
          <w:ilvl w:val="0"/>
          <w:numId w:val="2"/>
        </w:numPr>
        <w:spacing w:before="120" w:line="312" w:lineRule="auto"/>
        <w:ind w:left="720"/>
        <w:jc w:val="both"/>
        <w:rPr>
          <w:rFonts w:ascii="Comic Sans MS" w:hAnsi="Comic Sans MS"/>
          <w:sz w:val="20"/>
          <w:szCs w:val="20"/>
        </w:rPr>
      </w:pPr>
      <w:r w:rsidRPr="00EC6B13">
        <w:rPr>
          <w:rFonts w:ascii="Comic Sans MS" w:hAnsi="Comic Sans MS"/>
          <w:sz w:val="20"/>
          <w:szCs w:val="20"/>
        </w:rPr>
        <w:t>Την 650/2017 Απόφαση Οικονομική Επιτροπή</w:t>
      </w:r>
    </w:p>
    <w:p w:rsidR="00EC6B13" w:rsidRPr="00EC6B13" w:rsidRDefault="00EC6B13" w:rsidP="00EC6B13">
      <w:pPr>
        <w:pStyle w:val="a3"/>
        <w:numPr>
          <w:ilvl w:val="0"/>
          <w:numId w:val="2"/>
        </w:numPr>
        <w:spacing w:before="120" w:line="312" w:lineRule="auto"/>
        <w:ind w:left="720"/>
        <w:jc w:val="both"/>
        <w:rPr>
          <w:rFonts w:ascii="Comic Sans MS" w:hAnsi="Comic Sans MS"/>
          <w:sz w:val="20"/>
          <w:szCs w:val="20"/>
        </w:rPr>
      </w:pPr>
      <w:r w:rsidRPr="00EC6B13">
        <w:rPr>
          <w:rFonts w:ascii="Comic Sans MS" w:hAnsi="Comic Sans MS"/>
          <w:sz w:val="20"/>
          <w:szCs w:val="20"/>
        </w:rPr>
        <w:t>Την 714/2017 ΑΔΣ</w:t>
      </w:r>
    </w:p>
    <w:p w:rsidR="00EC6B13" w:rsidRPr="00EC6B13" w:rsidRDefault="00EC6B13" w:rsidP="00EC6B13">
      <w:pPr>
        <w:pStyle w:val="a3"/>
        <w:numPr>
          <w:ilvl w:val="0"/>
          <w:numId w:val="2"/>
        </w:numPr>
        <w:spacing w:before="120" w:line="312" w:lineRule="auto"/>
        <w:ind w:left="720"/>
        <w:jc w:val="both"/>
        <w:rPr>
          <w:rFonts w:ascii="Comic Sans MS" w:hAnsi="Comic Sans MS"/>
          <w:sz w:val="20"/>
          <w:szCs w:val="20"/>
        </w:rPr>
      </w:pPr>
      <w:r w:rsidRPr="00EC6B13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EC6B13">
        <w:rPr>
          <w:rFonts w:ascii="Comic Sans MS" w:hAnsi="Comic Sans MS"/>
          <w:sz w:val="20"/>
          <w:szCs w:val="20"/>
        </w:rPr>
        <w:t>αριθμ</w:t>
      </w:r>
      <w:proofErr w:type="spellEnd"/>
      <w:r w:rsidRPr="00EC6B13">
        <w:rPr>
          <w:rFonts w:ascii="Comic Sans MS" w:hAnsi="Comic Sans MS"/>
          <w:sz w:val="20"/>
          <w:szCs w:val="20"/>
        </w:rPr>
        <w:t>. 49397/18-12-2017 ανακοίνωση πρόσκλησης υποβολής προσφορών</w:t>
      </w:r>
    </w:p>
    <w:p w:rsidR="00EC6B13" w:rsidRPr="00EC6B13" w:rsidRDefault="00EC6B13" w:rsidP="00EC6B13">
      <w:pPr>
        <w:pStyle w:val="a3"/>
        <w:numPr>
          <w:ilvl w:val="0"/>
          <w:numId w:val="2"/>
        </w:numPr>
        <w:spacing w:before="120" w:line="312" w:lineRule="auto"/>
        <w:ind w:left="720"/>
        <w:jc w:val="both"/>
        <w:rPr>
          <w:rFonts w:ascii="Comic Sans MS" w:hAnsi="Comic Sans MS"/>
          <w:sz w:val="20"/>
          <w:szCs w:val="20"/>
        </w:rPr>
      </w:pPr>
      <w:r w:rsidRPr="00EC6B13">
        <w:rPr>
          <w:rFonts w:ascii="Comic Sans MS" w:hAnsi="Comic Sans MS"/>
          <w:sz w:val="20"/>
          <w:szCs w:val="20"/>
        </w:rPr>
        <w:t>Το Πρωτογενές αίτημα 23/7/2018 (18</w:t>
      </w:r>
      <w:r w:rsidRPr="00EC6B13">
        <w:rPr>
          <w:rFonts w:ascii="Comic Sans MS" w:hAnsi="Comic Sans MS"/>
          <w:sz w:val="20"/>
          <w:szCs w:val="20"/>
          <w:lang w:val="en-US"/>
        </w:rPr>
        <w:t>REQ00</w:t>
      </w:r>
      <w:r w:rsidRPr="00EC6B13">
        <w:rPr>
          <w:rFonts w:ascii="Comic Sans MS" w:hAnsi="Comic Sans MS"/>
          <w:sz w:val="20"/>
          <w:szCs w:val="20"/>
        </w:rPr>
        <w:t>3463215</w:t>
      </w:r>
      <w:r w:rsidRPr="00EC6B13">
        <w:rPr>
          <w:rFonts w:ascii="Comic Sans MS" w:hAnsi="Comic Sans MS"/>
          <w:sz w:val="20"/>
          <w:szCs w:val="20"/>
          <w:lang w:val="en-US"/>
        </w:rPr>
        <w:t>)</w:t>
      </w:r>
      <w:r w:rsidRPr="00EC6B13">
        <w:rPr>
          <w:rFonts w:ascii="Comic Sans MS" w:hAnsi="Comic Sans MS"/>
          <w:sz w:val="20"/>
          <w:szCs w:val="20"/>
        </w:rPr>
        <w:t xml:space="preserve"> </w:t>
      </w:r>
    </w:p>
    <w:p w:rsidR="00E90846" w:rsidRDefault="00EC6B13" w:rsidP="00EC6B13">
      <w:pPr>
        <w:spacing w:before="120" w:line="312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 w:rsidRPr="00EC6B13">
        <w:rPr>
          <w:rFonts w:ascii="Comic Sans MS" w:hAnsi="Comic Sans MS" w:cs="Arial"/>
          <w:sz w:val="20"/>
          <w:szCs w:val="20"/>
        </w:rPr>
        <w:t xml:space="preserve">προτείνουμε την λήψη απόφασης από την Οικονομική Επιτροπή για την έγκριση της πραγματοποίησης δαπάνης ποσού: </w:t>
      </w:r>
      <w:r w:rsidRPr="00EC6B13">
        <w:rPr>
          <w:rFonts w:ascii="Comic Sans MS" w:hAnsi="Comic Sans MS" w:cs="Arial"/>
          <w:b/>
          <w:sz w:val="20"/>
          <w:szCs w:val="20"/>
          <w:u w:val="single"/>
        </w:rPr>
        <w:t>225,00 €</w:t>
      </w:r>
      <w:r w:rsidRPr="00EC6B13">
        <w:rPr>
          <w:rFonts w:ascii="Comic Sans MS" w:hAnsi="Comic Sans MS" w:cs="Arial"/>
          <w:sz w:val="20"/>
          <w:szCs w:val="20"/>
        </w:rPr>
        <w:t xml:space="preserve"> (χωρίς ΦΠΑ 24%) του </w:t>
      </w:r>
      <w:r w:rsidRPr="00EC6B13">
        <w:rPr>
          <w:rFonts w:ascii="Comic Sans MS" w:eastAsia="Calibri-Bold-Identity-H" w:hAnsi="Comic Sans MS" w:cs="Calibri-Bold-Identity-H"/>
          <w:b/>
          <w:bCs/>
          <w:sz w:val="20"/>
          <w:szCs w:val="20"/>
        </w:rPr>
        <w:t>Κ.Α 30-6262.005</w:t>
      </w:r>
      <w:r w:rsidRPr="00EC6B13">
        <w:rPr>
          <w:rFonts w:ascii="Comic Sans MS" w:hAnsi="Comic Sans MS" w:cs="Arial"/>
          <w:sz w:val="20"/>
          <w:szCs w:val="20"/>
        </w:rPr>
        <w:t xml:space="preserve"> με </w:t>
      </w:r>
      <w:r w:rsidRPr="00EC6B13">
        <w:rPr>
          <w:rFonts w:ascii="Comic Sans MS" w:hAnsi="Comic Sans MS" w:cs="Arial"/>
          <w:sz w:val="20"/>
          <w:szCs w:val="20"/>
          <w:lang w:val="en-US"/>
        </w:rPr>
        <w:t>CPV</w:t>
      </w:r>
      <w:r w:rsidRPr="00EC6B13">
        <w:rPr>
          <w:rFonts w:ascii="Comic Sans MS" w:hAnsi="Comic Sans MS" w:cs="Arial"/>
          <w:sz w:val="20"/>
          <w:szCs w:val="20"/>
        </w:rPr>
        <w:t xml:space="preserve">  </w:t>
      </w:r>
      <w:r w:rsidRPr="00EC6B13">
        <w:rPr>
          <w:rFonts w:ascii="Comic Sans MS" w:eastAsia="Calibri-Identity-H" w:hAnsi="Comic Sans MS" w:cs="Arial"/>
          <w:sz w:val="20"/>
          <w:szCs w:val="20"/>
        </w:rPr>
        <w:t xml:space="preserve">45520000-8, οικονομικού έτους </w:t>
      </w:r>
      <w:r w:rsidRPr="00EC6B13">
        <w:rPr>
          <w:rFonts w:ascii="Comic Sans MS" w:eastAsia="Calibri-Identity-H" w:hAnsi="Comic Sans MS" w:cs="Arial"/>
          <w:b/>
          <w:sz w:val="20"/>
          <w:szCs w:val="20"/>
        </w:rPr>
        <w:t>2018</w:t>
      </w:r>
      <w:r w:rsidRPr="00EC6B13">
        <w:rPr>
          <w:rFonts w:ascii="Comic Sans MS" w:hAnsi="Comic Sans MS" w:cs="Arial"/>
          <w:sz w:val="20"/>
          <w:szCs w:val="20"/>
        </w:rPr>
        <w:t>, για τις ανωτέρω εργασίες από</w:t>
      </w:r>
      <w:r w:rsidRPr="00EC6B13">
        <w:rPr>
          <w:rFonts w:ascii="Comic Sans MS" w:hAnsi="Comic Sans MS"/>
          <w:sz w:val="20"/>
          <w:szCs w:val="20"/>
        </w:rPr>
        <w:t xml:space="preserve"> ιδιώτη που έχει στην κατοχή τους τα προβλεπόμενα μηχανήματα έργου.</w:t>
      </w:r>
      <w:r w:rsidRPr="00EC6B13">
        <w:rPr>
          <w:rFonts w:ascii="Comic Sans MS" w:hAnsi="Comic Sans MS" w:cs="Arial"/>
          <w:sz w:val="20"/>
          <w:szCs w:val="20"/>
        </w:rPr>
        <w:t xml:space="preserve"> </w:t>
      </w:r>
    </w:p>
    <w:p w:rsidR="00842E30" w:rsidRDefault="00842E30" w:rsidP="00842E30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842E30" w:rsidRDefault="00842E30" w:rsidP="00842E30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842E30" w:rsidRDefault="00842E30" w:rsidP="00842E30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του τμήματος Περιβάλλοντος &amp; Πολιτικής Προστασίας </w:t>
      </w:r>
    </w:p>
    <w:p w:rsidR="00EC6B13" w:rsidRDefault="00842E30" w:rsidP="00EC6B13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842E30" w:rsidRDefault="00842E30" w:rsidP="00EC6B13">
      <w:pPr>
        <w:spacing w:line="360" w:lineRule="auto"/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την πραγματοποίηση δαπάνης ποσού: </w:t>
      </w:r>
      <w:r w:rsidR="00EC6B13">
        <w:rPr>
          <w:rFonts w:ascii="Comic Sans MS" w:hAnsi="Comic Sans MS" w:cs="Arial"/>
          <w:b/>
          <w:sz w:val="20"/>
          <w:szCs w:val="20"/>
          <w:u w:val="single"/>
        </w:rPr>
        <w:t>225</w:t>
      </w:r>
      <w:r w:rsidR="009979C0">
        <w:rPr>
          <w:rFonts w:ascii="Comic Sans MS" w:hAnsi="Comic Sans MS" w:cs="Arial"/>
          <w:b/>
          <w:sz w:val="20"/>
          <w:szCs w:val="20"/>
          <w:u w:val="single"/>
        </w:rPr>
        <w:t>,00</w:t>
      </w:r>
      <w:r>
        <w:rPr>
          <w:rFonts w:ascii="Comic Sans MS" w:hAnsi="Comic Sans MS" w:cs="Arial"/>
          <w:b/>
          <w:sz w:val="20"/>
          <w:szCs w:val="20"/>
          <w:u w:val="single"/>
        </w:rPr>
        <w:t xml:space="preserve"> €</w:t>
      </w:r>
      <w:r>
        <w:rPr>
          <w:rFonts w:ascii="Comic Sans MS" w:hAnsi="Comic Sans MS" w:cs="Arial"/>
          <w:sz w:val="20"/>
          <w:szCs w:val="20"/>
        </w:rPr>
        <w:t xml:space="preserve"> (χωρίς ΦΠΑ 24%) του </w:t>
      </w:r>
      <w:r w:rsidR="009979C0" w:rsidRPr="009979C0">
        <w:rPr>
          <w:rFonts w:ascii="Comic Sans MS" w:eastAsia="Calibri-Bold-Identity-H" w:hAnsi="Comic Sans MS" w:cs="Calibri-Bold-Identity-H"/>
          <w:b/>
          <w:bCs/>
          <w:sz w:val="20"/>
          <w:szCs w:val="20"/>
        </w:rPr>
        <w:t>Κ.Α 30-6262.005</w:t>
      </w:r>
      <w:r w:rsidR="009979C0" w:rsidRPr="009979C0">
        <w:rPr>
          <w:rFonts w:ascii="Comic Sans MS" w:hAnsi="Comic Sans MS" w:cs="Arial"/>
          <w:sz w:val="20"/>
          <w:szCs w:val="20"/>
        </w:rPr>
        <w:t xml:space="preserve"> με </w:t>
      </w:r>
      <w:r w:rsidR="009979C0" w:rsidRPr="009979C0">
        <w:rPr>
          <w:rFonts w:ascii="Comic Sans MS" w:hAnsi="Comic Sans MS" w:cs="Arial"/>
          <w:sz w:val="20"/>
          <w:szCs w:val="20"/>
          <w:lang w:val="en-US"/>
        </w:rPr>
        <w:t>CPV</w:t>
      </w:r>
      <w:r w:rsidR="009979C0" w:rsidRPr="009979C0">
        <w:rPr>
          <w:rFonts w:ascii="Comic Sans MS" w:hAnsi="Comic Sans MS" w:cs="Arial"/>
          <w:sz w:val="20"/>
          <w:szCs w:val="20"/>
        </w:rPr>
        <w:t xml:space="preserve">  </w:t>
      </w:r>
      <w:r w:rsidR="009979C0" w:rsidRPr="009979C0">
        <w:rPr>
          <w:rFonts w:ascii="Comic Sans MS" w:eastAsia="Calibri-Identity-H" w:hAnsi="Comic Sans MS" w:cs="Arial"/>
          <w:sz w:val="20"/>
          <w:szCs w:val="20"/>
        </w:rPr>
        <w:t xml:space="preserve">45520000-8, οικονομικού έτους </w:t>
      </w:r>
      <w:r w:rsidR="009979C0" w:rsidRPr="009979C0">
        <w:rPr>
          <w:rFonts w:ascii="Comic Sans MS" w:eastAsia="Calibri-Identity-H" w:hAnsi="Comic Sans MS" w:cs="Arial"/>
          <w:b/>
          <w:sz w:val="20"/>
          <w:szCs w:val="20"/>
        </w:rPr>
        <w:t>2018</w:t>
      </w:r>
      <w:r w:rsidR="009979C0" w:rsidRPr="009979C0">
        <w:rPr>
          <w:rFonts w:ascii="Comic Sans MS" w:hAnsi="Comic Sans MS" w:cs="Arial"/>
          <w:sz w:val="20"/>
          <w:szCs w:val="20"/>
        </w:rPr>
        <w:t xml:space="preserve">, για τις ανωτέρω εργασίες </w:t>
      </w:r>
      <w:r w:rsidR="00EC6B13" w:rsidRPr="00EC6B13">
        <w:rPr>
          <w:rFonts w:ascii="Comic Sans MS" w:hAnsi="Comic Sans MS" w:cs="Arial"/>
          <w:sz w:val="20"/>
          <w:szCs w:val="20"/>
        </w:rPr>
        <w:t>από</w:t>
      </w:r>
      <w:r w:rsidR="00EC6B13" w:rsidRPr="00EC6B13">
        <w:rPr>
          <w:rFonts w:ascii="Comic Sans MS" w:hAnsi="Comic Sans MS"/>
          <w:sz w:val="20"/>
          <w:szCs w:val="20"/>
        </w:rPr>
        <w:t xml:space="preserve"> ιδιώτη που έχει στην κατοχή τους τα προβλεπόμενα μηχανήματα έργου.</w:t>
      </w:r>
      <w:r w:rsidR="00EC6B13" w:rsidRPr="00EC6B13">
        <w:rPr>
          <w:rFonts w:ascii="Comic Sans MS" w:hAnsi="Comic Sans MS" w:cs="Arial"/>
          <w:sz w:val="20"/>
          <w:szCs w:val="20"/>
        </w:rPr>
        <w:t xml:space="preserve"> </w:t>
      </w:r>
    </w:p>
    <w:p w:rsidR="00842E30" w:rsidRDefault="00842E30" w:rsidP="00842E3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842E30" w:rsidRDefault="00842E30" w:rsidP="00842E3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57408C">
        <w:rPr>
          <w:rFonts w:ascii="Comic Sans MS" w:hAnsi="Comic Sans MS"/>
          <w:b/>
          <w:sz w:val="20"/>
          <w:szCs w:val="20"/>
        </w:rPr>
        <w:t>406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842E30" w:rsidRDefault="00842E30" w:rsidP="00842E30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842E30" w:rsidRDefault="00842E30" w:rsidP="00842E30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842E30" w:rsidRDefault="00842E30" w:rsidP="00842E30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842E30" w:rsidRDefault="00842E30" w:rsidP="00842E30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842E30" w:rsidRDefault="00842E30" w:rsidP="00842E30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842E30" w:rsidRDefault="00842E30" w:rsidP="00842E3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842E30" w:rsidRDefault="00842E30" w:rsidP="00842E3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842E30" w:rsidRDefault="00842E30" w:rsidP="00842E3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842E30" w:rsidRDefault="00842E30" w:rsidP="00842E3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842E30" w:rsidRDefault="00842E30" w:rsidP="00842E3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42E30" w:rsidRDefault="00842E30" w:rsidP="00842E30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B0F68" w:rsidRDefault="00842E30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</w:p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-Bold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35C91"/>
    <w:multiLevelType w:val="hybridMultilevel"/>
    <w:tmpl w:val="239456DE"/>
    <w:lvl w:ilvl="0" w:tplc="04080011">
      <w:start w:val="1"/>
      <w:numFmt w:val="decimal"/>
      <w:lvlText w:val="%1)"/>
      <w:lvlJc w:val="left"/>
      <w:pPr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2E30"/>
    <w:rsid w:val="000B0DB0"/>
    <w:rsid w:val="000B1E03"/>
    <w:rsid w:val="00237C87"/>
    <w:rsid w:val="002463FF"/>
    <w:rsid w:val="002868BF"/>
    <w:rsid w:val="002B0F68"/>
    <w:rsid w:val="003B4F8C"/>
    <w:rsid w:val="003E42D7"/>
    <w:rsid w:val="004B1B48"/>
    <w:rsid w:val="004C3010"/>
    <w:rsid w:val="0057408C"/>
    <w:rsid w:val="005A3BAE"/>
    <w:rsid w:val="005E2AFF"/>
    <w:rsid w:val="00684419"/>
    <w:rsid w:val="006848B2"/>
    <w:rsid w:val="006F2B37"/>
    <w:rsid w:val="007113ED"/>
    <w:rsid w:val="00842E30"/>
    <w:rsid w:val="00874A78"/>
    <w:rsid w:val="009979C0"/>
    <w:rsid w:val="00997E23"/>
    <w:rsid w:val="009A4662"/>
    <w:rsid w:val="009D30B4"/>
    <w:rsid w:val="00A67672"/>
    <w:rsid w:val="00A74958"/>
    <w:rsid w:val="00A848B1"/>
    <w:rsid w:val="00B10283"/>
    <w:rsid w:val="00B93120"/>
    <w:rsid w:val="00CC7B6E"/>
    <w:rsid w:val="00CE2DD2"/>
    <w:rsid w:val="00D01980"/>
    <w:rsid w:val="00E56515"/>
    <w:rsid w:val="00E90846"/>
    <w:rsid w:val="00EC6B13"/>
    <w:rsid w:val="00EF15A5"/>
    <w:rsid w:val="00F86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E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E30"/>
    <w:pPr>
      <w:ind w:left="720"/>
      <w:contextualSpacing/>
    </w:pPr>
  </w:style>
  <w:style w:type="paragraph" w:styleId="2">
    <w:name w:val="Body Text 2"/>
    <w:basedOn w:val="a"/>
    <w:link w:val="2Char"/>
    <w:unhideWhenUsed/>
    <w:rsid w:val="000B1E03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B1E03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0B1E0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B1E03"/>
    <w:rPr>
      <w:rFonts w:ascii="Tahoma" w:eastAsia="Times New Roman" w:hAnsi="Tahoma" w:cs="Tahoma"/>
      <w:sz w:val="16"/>
      <w:szCs w:val="16"/>
      <w:lang w:eastAsia="el-GR"/>
    </w:rPr>
  </w:style>
  <w:style w:type="character" w:styleId="a5">
    <w:name w:val="Strong"/>
    <w:basedOn w:val="a0"/>
    <w:uiPriority w:val="22"/>
    <w:qFormat/>
    <w:rsid w:val="006F2B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697</Words>
  <Characters>3764</Characters>
  <Application>Microsoft Office Word</Application>
  <DocSecurity>0</DocSecurity>
  <Lines>31</Lines>
  <Paragraphs>8</Paragraphs>
  <ScaleCrop>false</ScaleCrop>
  <Company/>
  <LinksUpToDate>false</LinksUpToDate>
  <CharactersWithSpaces>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2018-07-24T10:25:00Z</cp:lastPrinted>
  <dcterms:created xsi:type="dcterms:W3CDTF">2018-03-20T10:42:00Z</dcterms:created>
  <dcterms:modified xsi:type="dcterms:W3CDTF">2018-07-24T10:26:00Z</dcterms:modified>
</cp:coreProperties>
</file>