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1B5596">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82135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82135D">
              <w:rPr>
                <w:rFonts w:ascii="Tahoma" w:hAnsi="Tahoma" w:cs="Tahoma"/>
                <w:b/>
                <w:bCs/>
                <w:sz w:val="22"/>
                <w:szCs w:val="22"/>
              </w:rPr>
              <w:t>6</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BF14C4" w:rsidRDefault="0057073F" w:rsidP="007E5C5E">
            <w:pPr>
              <w:pStyle w:val="aff"/>
              <w:rPr>
                <w:rStyle w:val="af1"/>
                <w:b/>
                <w:i w:val="0"/>
                <w:sz w:val="22"/>
                <w:szCs w:val="22"/>
              </w:rPr>
            </w:pPr>
            <w:r>
              <w:rPr>
                <w:rFonts w:ascii="Tahoma" w:hAnsi="Tahoma" w:cs="Tahoma"/>
              </w:rPr>
              <w:tab/>
            </w:r>
            <w:r w:rsidR="00BF14C4" w:rsidRPr="00BF14C4">
              <w:rPr>
                <w:rStyle w:val="af1"/>
                <w:b/>
                <w:i w:val="0"/>
                <w:sz w:val="22"/>
                <w:szCs w:val="22"/>
              </w:rPr>
              <w:t>ΑΔΑ: 6ΚΠΖΩΨΑ-0Μ1</w:t>
            </w:r>
            <w:r w:rsidR="000E1ADA" w:rsidRPr="00BF14C4">
              <w:rPr>
                <w:rStyle w:val="af1"/>
                <w:b/>
                <w:i w:val="0"/>
                <w:sz w:val="22"/>
                <w:szCs w:val="22"/>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82135D" w:rsidRPr="0082135D">
              <w:rPr>
                <w:rFonts w:ascii="Tahoma" w:hAnsi="Tahoma" w:cs="Tahoma"/>
                <w:b/>
                <w:sz w:val="22"/>
                <w:szCs w:val="22"/>
              </w:rPr>
              <w:t>Αδυναμία εκτέλεσης, με ιδία μέσα, της εργασίας: «Απολύμανση κάδων απορριμμάτων»</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20</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82135D" w:rsidRPr="0082135D">
        <w:rPr>
          <w:rFonts w:ascii="Tahoma" w:hAnsi="Tahoma" w:cs="Tahoma"/>
          <w:sz w:val="22"/>
          <w:szCs w:val="22"/>
        </w:rPr>
        <w:t>Αδυναμία εκτέλεσης, με ιδία μέσα, της εργασίας: «Απολύμανση κάδων απορριμμάτων»</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336E6">
        <w:rPr>
          <w:rFonts w:ascii="Tahoma" w:hAnsi="Tahoma" w:cs="Tahoma"/>
          <w:sz w:val="22"/>
          <w:szCs w:val="22"/>
        </w:rPr>
        <w:t>Βλάχο</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A072F6" w:rsidRDefault="00A072F6" w:rsidP="009B64DB">
      <w:pPr>
        <w:spacing w:line="276" w:lineRule="auto"/>
        <w:jc w:val="both"/>
        <w:rPr>
          <w:rFonts w:ascii="Tahoma" w:hAnsi="Tahoma" w:cs="Tahoma"/>
          <w:sz w:val="22"/>
          <w:szCs w:val="22"/>
        </w:rPr>
      </w:pPr>
    </w:p>
    <w:p w:rsidR="0082135D" w:rsidRDefault="00A072F6" w:rsidP="0082135D">
      <w:pPr>
        <w:spacing w:line="276" w:lineRule="auto"/>
        <w:jc w:val="both"/>
        <w:rPr>
          <w:rFonts w:ascii="Tahoma" w:hAnsi="Tahoma" w:cs="Tahoma"/>
          <w:sz w:val="22"/>
          <w:szCs w:val="22"/>
        </w:rPr>
      </w:pPr>
      <w:r>
        <w:rPr>
          <w:rFonts w:ascii="Tahoma" w:hAnsi="Tahoma" w:cs="Tahoma"/>
          <w:sz w:val="22"/>
          <w:szCs w:val="22"/>
        </w:rPr>
        <w:t xml:space="preserve">   </w:t>
      </w:r>
      <w:r w:rsidR="0082135D" w:rsidRPr="0082135D">
        <w:rPr>
          <w:rFonts w:ascii="Tahoma" w:hAnsi="Tahoma" w:cs="Tahoma"/>
          <w:sz w:val="22"/>
          <w:szCs w:val="22"/>
        </w:rPr>
        <w:t xml:space="preserve">Η Διεύθυνση Καθαριότητας προτίθεται να προβεί στο πλύσιμο και στην απολύμανση των κάδων απορριμμάτων του Δήμου </w:t>
      </w:r>
      <w:proofErr w:type="spellStart"/>
      <w:r w:rsidR="0082135D" w:rsidRPr="0082135D">
        <w:rPr>
          <w:rFonts w:ascii="Tahoma" w:hAnsi="Tahoma" w:cs="Tahoma"/>
          <w:sz w:val="22"/>
          <w:szCs w:val="22"/>
        </w:rPr>
        <w:t>Αρταίων</w:t>
      </w:r>
      <w:proofErr w:type="spellEnd"/>
      <w:r w:rsidR="0082135D" w:rsidRPr="0082135D">
        <w:rPr>
          <w:rFonts w:ascii="Tahoma" w:hAnsi="Tahoma" w:cs="Tahoma"/>
          <w:sz w:val="22"/>
          <w:szCs w:val="22"/>
        </w:rPr>
        <w:t xml:space="preserve">, για την διατήρηση της καθαριότητας και της υγιεινής του Δήμου. Για τις εργασίες αυτές θα χρειαστούν ειδικά οχήματα – πλυντήρια κάδων.    </w:t>
      </w:r>
    </w:p>
    <w:p w:rsidR="00A072F6" w:rsidRPr="0082135D" w:rsidRDefault="00A072F6" w:rsidP="0082135D">
      <w:pPr>
        <w:spacing w:line="276" w:lineRule="auto"/>
        <w:jc w:val="both"/>
        <w:rPr>
          <w:rFonts w:ascii="Tahoma" w:hAnsi="Tahoma" w:cs="Tahoma"/>
          <w:sz w:val="22"/>
          <w:szCs w:val="22"/>
        </w:rPr>
      </w:pPr>
    </w:p>
    <w:p w:rsidR="0082135D" w:rsidRDefault="0082135D" w:rsidP="0082135D">
      <w:pPr>
        <w:spacing w:line="276" w:lineRule="auto"/>
        <w:jc w:val="both"/>
        <w:rPr>
          <w:rFonts w:ascii="Tahoma" w:hAnsi="Tahoma" w:cs="Tahoma"/>
          <w:sz w:val="22"/>
          <w:szCs w:val="22"/>
        </w:rPr>
      </w:pPr>
      <w:r w:rsidRPr="0082135D">
        <w:rPr>
          <w:rFonts w:ascii="Tahoma" w:hAnsi="Tahoma" w:cs="Tahoma"/>
          <w:sz w:val="22"/>
          <w:szCs w:val="22"/>
        </w:rPr>
        <w:t>Επειδή:</w:t>
      </w:r>
    </w:p>
    <w:p w:rsidR="00A072F6" w:rsidRPr="0082135D" w:rsidRDefault="00A072F6" w:rsidP="0082135D">
      <w:pPr>
        <w:spacing w:line="276" w:lineRule="auto"/>
        <w:jc w:val="both"/>
        <w:rPr>
          <w:rFonts w:ascii="Tahoma" w:hAnsi="Tahoma" w:cs="Tahoma"/>
          <w:sz w:val="22"/>
          <w:szCs w:val="22"/>
        </w:rPr>
      </w:pPr>
    </w:p>
    <w:p w:rsidR="0082135D" w:rsidRDefault="0082135D" w:rsidP="0082135D">
      <w:pPr>
        <w:spacing w:line="276" w:lineRule="auto"/>
        <w:jc w:val="both"/>
        <w:rPr>
          <w:rFonts w:ascii="Tahoma" w:hAnsi="Tahoma" w:cs="Tahoma"/>
          <w:sz w:val="22"/>
          <w:szCs w:val="22"/>
        </w:rPr>
      </w:pPr>
      <w:r w:rsidRPr="0082135D">
        <w:rPr>
          <w:rFonts w:ascii="Tahoma" w:hAnsi="Tahoma" w:cs="Tahoma"/>
          <w:sz w:val="22"/>
          <w:szCs w:val="22"/>
        </w:rPr>
        <w:t xml:space="preserve">α) Ο Δήμος </w:t>
      </w:r>
      <w:proofErr w:type="spellStart"/>
      <w:r w:rsidRPr="0082135D">
        <w:rPr>
          <w:rFonts w:ascii="Tahoma" w:hAnsi="Tahoma" w:cs="Tahoma"/>
          <w:sz w:val="22"/>
          <w:szCs w:val="22"/>
        </w:rPr>
        <w:t>Αρταίων</w:t>
      </w:r>
      <w:proofErr w:type="spellEnd"/>
      <w:r w:rsidRPr="0082135D">
        <w:rPr>
          <w:rFonts w:ascii="Tahoma" w:hAnsi="Tahoma" w:cs="Tahoma"/>
          <w:sz w:val="22"/>
          <w:szCs w:val="22"/>
        </w:rPr>
        <w:t xml:space="preserve"> διαθέτει ένα απορριμματοφόρο όχημα το οποίο μετά το άδειασμα του κάδου έχει </w:t>
      </w:r>
      <w:r w:rsidRPr="0082135D">
        <w:rPr>
          <w:rFonts w:ascii="Tahoma" w:hAnsi="Tahoma" w:cs="Tahoma"/>
          <w:b/>
          <w:sz w:val="22"/>
          <w:szCs w:val="22"/>
        </w:rPr>
        <w:t>μόνο</w:t>
      </w:r>
      <w:r w:rsidRPr="0082135D">
        <w:rPr>
          <w:rFonts w:ascii="Tahoma" w:hAnsi="Tahoma" w:cs="Tahoma"/>
          <w:sz w:val="22"/>
          <w:szCs w:val="22"/>
        </w:rPr>
        <w:t xml:space="preserve"> τη δυνατότητα ψεκασμού αυτού εσωτερικά με αποσμητικό υγρό. Ως εκ τούτου δεν καθίσταται εφικτή, αφενός η απομάκρυνση των προσκολλημένων στα τοιχώματα των κάδων, υπολειμμάτων και αφετέρου το πλύσιμο και η απολύμανση του εσωτερικού και εξωτερικού μέρους των κάδων, </w:t>
      </w:r>
    </w:p>
    <w:p w:rsidR="00A072F6" w:rsidRPr="0082135D" w:rsidRDefault="00A072F6" w:rsidP="0082135D">
      <w:pPr>
        <w:spacing w:line="276" w:lineRule="auto"/>
        <w:jc w:val="both"/>
        <w:rPr>
          <w:rFonts w:ascii="Tahoma" w:hAnsi="Tahoma" w:cs="Tahoma"/>
          <w:sz w:val="22"/>
          <w:szCs w:val="22"/>
        </w:rPr>
      </w:pPr>
    </w:p>
    <w:p w:rsidR="0082135D" w:rsidRDefault="0082135D" w:rsidP="0082135D">
      <w:pPr>
        <w:spacing w:line="276" w:lineRule="auto"/>
        <w:jc w:val="both"/>
        <w:rPr>
          <w:rFonts w:ascii="Tahoma" w:hAnsi="Tahoma" w:cs="Tahoma"/>
          <w:sz w:val="22"/>
          <w:szCs w:val="22"/>
        </w:rPr>
      </w:pPr>
      <w:r w:rsidRPr="0082135D">
        <w:rPr>
          <w:rFonts w:ascii="Tahoma" w:hAnsi="Tahoma" w:cs="Tahoma"/>
          <w:sz w:val="22"/>
          <w:szCs w:val="22"/>
        </w:rPr>
        <w:t xml:space="preserve">β) Το πλύσιμο των κάδων θα πρέπει να γίνει με </w:t>
      </w:r>
      <w:proofErr w:type="spellStart"/>
      <w:r w:rsidRPr="0082135D">
        <w:rPr>
          <w:rFonts w:ascii="Tahoma" w:hAnsi="Tahoma" w:cs="Tahoma"/>
          <w:sz w:val="22"/>
          <w:szCs w:val="22"/>
        </w:rPr>
        <w:t>καδοπλυντήριο</w:t>
      </w:r>
      <w:proofErr w:type="spellEnd"/>
      <w:r w:rsidRPr="0082135D">
        <w:rPr>
          <w:rFonts w:ascii="Tahoma" w:hAnsi="Tahoma" w:cs="Tahoma"/>
          <w:sz w:val="22"/>
          <w:szCs w:val="22"/>
        </w:rPr>
        <w:t>, το οποίο θα έχει τη δυνατότητα να θερμαίνει το νερό σε θερμοκρασία τουλάχιστον 70</w:t>
      </w:r>
      <w:r w:rsidRPr="0082135D">
        <w:rPr>
          <w:rFonts w:ascii="Tahoma" w:hAnsi="Tahoma" w:cs="Tahoma"/>
          <w:sz w:val="22"/>
          <w:szCs w:val="22"/>
          <w:vertAlign w:val="superscript"/>
        </w:rPr>
        <w:t>ο</w:t>
      </w:r>
      <w:r w:rsidRPr="0082135D">
        <w:rPr>
          <w:rFonts w:ascii="Tahoma" w:hAnsi="Tahoma" w:cs="Tahoma"/>
          <w:sz w:val="22"/>
          <w:szCs w:val="22"/>
          <w:lang w:val="en-US"/>
        </w:rPr>
        <w:t>C</w:t>
      </w:r>
      <w:r w:rsidRPr="0082135D">
        <w:rPr>
          <w:rFonts w:ascii="Tahoma" w:hAnsi="Tahoma" w:cs="Tahoma"/>
          <w:sz w:val="22"/>
          <w:szCs w:val="22"/>
        </w:rPr>
        <w:t xml:space="preserve"> ούτως ώστε να απομακρύνονται ακόμη και τα πιο δύσκολα προσκολλημένα απορρίμματα. Επιπλέον, η απολύμανση του εσωτερικού και εξωτερικού μέρους των κάδων θα γίνει με χημικά υλικά, τα οποία θα είναι αβλαβή για τον άνθρωπο, τα ζώα και το περιβάλλον,   </w:t>
      </w:r>
    </w:p>
    <w:p w:rsidR="00A072F6" w:rsidRPr="0082135D" w:rsidRDefault="00A072F6" w:rsidP="0082135D">
      <w:pPr>
        <w:spacing w:line="276" w:lineRule="auto"/>
        <w:jc w:val="both"/>
        <w:rPr>
          <w:rFonts w:ascii="Tahoma" w:hAnsi="Tahoma" w:cs="Tahoma"/>
          <w:sz w:val="22"/>
          <w:szCs w:val="22"/>
        </w:rPr>
      </w:pPr>
    </w:p>
    <w:p w:rsidR="0082135D" w:rsidRDefault="0082135D" w:rsidP="0082135D">
      <w:pPr>
        <w:spacing w:line="276" w:lineRule="auto"/>
        <w:jc w:val="both"/>
        <w:rPr>
          <w:rFonts w:ascii="Tahoma" w:hAnsi="Tahoma" w:cs="Tahoma"/>
          <w:sz w:val="22"/>
          <w:szCs w:val="22"/>
        </w:rPr>
      </w:pPr>
      <w:r w:rsidRPr="0082135D">
        <w:rPr>
          <w:rFonts w:ascii="Tahoma" w:hAnsi="Tahoma" w:cs="Tahoma"/>
          <w:sz w:val="22"/>
          <w:szCs w:val="22"/>
        </w:rPr>
        <w:t xml:space="preserve">γ) Το μέγεθος του οχήματος που διαθέτει ο Δήμος, καθιστά αδύνατη την πρόσβασή του σε όλα τα σημεία του Δήμου, όπως για παράδειγμα στους στενούς δρόμους της άνω πόλης όπου χρειάζεται μικρότερο όχημα και   </w:t>
      </w:r>
    </w:p>
    <w:p w:rsidR="00A072F6" w:rsidRPr="0082135D" w:rsidRDefault="00A072F6" w:rsidP="0082135D">
      <w:pPr>
        <w:spacing w:line="276" w:lineRule="auto"/>
        <w:jc w:val="both"/>
        <w:rPr>
          <w:rFonts w:ascii="Tahoma" w:hAnsi="Tahoma" w:cs="Tahoma"/>
          <w:sz w:val="22"/>
          <w:szCs w:val="22"/>
        </w:rPr>
      </w:pPr>
    </w:p>
    <w:p w:rsidR="0082135D" w:rsidRPr="0082135D" w:rsidRDefault="0082135D" w:rsidP="0082135D">
      <w:pPr>
        <w:spacing w:line="276" w:lineRule="auto"/>
        <w:jc w:val="both"/>
        <w:rPr>
          <w:rFonts w:ascii="Tahoma" w:hAnsi="Tahoma" w:cs="Tahoma"/>
          <w:sz w:val="22"/>
          <w:szCs w:val="22"/>
        </w:rPr>
      </w:pPr>
      <w:r w:rsidRPr="0082135D">
        <w:rPr>
          <w:rFonts w:ascii="Tahoma" w:hAnsi="Tahoma" w:cs="Tahoma"/>
          <w:sz w:val="22"/>
          <w:szCs w:val="22"/>
        </w:rPr>
        <w:t xml:space="preserve">δ) Για λόγους καθαριότητας και υγιεινής είναι επιτακτική ανάγκη να γίνει εντατικό πλύσιμο και απολύμανση των κάδων απορριμμάτων και όχι απλά ψεκασμός με αποσμητικό υγρό </w:t>
      </w:r>
    </w:p>
    <w:p w:rsidR="0082135D" w:rsidRPr="0082135D" w:rsidRDefault="0082135D" w:rsidP="0082135D">
      <w:pPr>
        <w:ind w:left="360"/>
        <w:jc w:val="center"/>
        <w:rPr>
          <w:rFonts w:ascii="Tahoma" w:hAnsi="Tahoma" w:cs="Tahoma"/>
          <w:sz w:val="22"/>
          <w:szCs w:val="22"/>
        </w:rPr>
      </w:pPr>
    </w:p>
    <w:p w:rsidR="0082135D" w:rsidRDefault="0082135D" w:rsidP="0082135D">
      <w:pPr>
        <w:ind w:left="360"/>
        <w:jc w:val="center"/>
        <w:rPr>
          <w:rFonts w:ascii="Tahoma" w:hAnsi="Tahoma" w:cs="Tahoma"/>
          <w:b/>
          <w:sz w:val="22"/>
          <w:szCs w:val="22"/>
        </w:rPr>
      </w:pPr>
      <w:r w:rsidRPr="0082135D">
        <w:rPr>
          <w:rFonts w:ascii="Tahoma" w:hAnsi="Tahoma" w:cs="Tahoma"/>
          <w:b/>
          <w:sz w:val="22"/>
          <w:szCs w:val="22"/>
        </w:rPr>
        <w:t>Εισηγούμαστε</w:t>
      </w:r>
    </w:p>
    <w:p w:rsidR="00A072F6" w:rsidRPr="0082135D" w:rsidRDefault="00A072F6" w:rsidP="0082135D">
      <w:pPr>
        <w:ind w:left="360"/>
        <w:jc w:val="center"/>
        <w:rPr>
          <w:rFonts w:ascii="Tahoma" w:hAnsi="Tahoma" w:cs="Tahoma"/>
          <w:b/>
          <w:sz w:val="22"/>
          <w:szCs w:val="22"/>
        </w:rPr>
      </w:pPr>
    </w:p>
    <w:p w:rsidR="0082135D" w:rsidRPr="00A072F6" w:rsidRDefault="0082135D" w:rsidP="003B4079">
      <w:pPr>
        <w:pStyle w:val="ab"/>
        <w:numPr>
          <w:ilvl w:val="0"/>
          <w:numId w:val="11"/>
        </w:numPr>
        <w:ind w:left="284" w:hanging="284"/>
        <w:jc w:val="both"/>
        <w:rPr>
          <w:rFonts w:ascii="Tahoma" w:hAnsi="Tahoma" w:cs="Tahoma"/>
          <w:sz w:val="22"/>
          <w:szCs w:val="22"/>
        </w:rPr>
      </w:pPr>
      <w:r w:rsidRPr="00A072F6">
        <w:rPr>
          <w:rFonts w:ascii="Tahoma" w:hAnsi="Tahoma" w:cs="Tahoma"/>
          <w:sz w:val="22"/>
          <w:szCs w:val="22"/>
        </w:rPr>
        <w:t>Την αδυναμία εκτέλεσης της εργασίας «Απολύμανση κάδων απορριμμάτων» με ιδία μέσα</w:t>
      </w:r>
      <w:r w:rsidR="003B4079">
        <w:rPr>
          <w:rFonts w:ascii="Tahoma" w:hAnsi="Tahoma" w:cs="Tahoma"/>
          <w:sz w:val="22"/>
          <w:szCs w:val="22"/>
        </w:rPr>
        <w:t xml:space="preserve"> </w:t>
      </w:r>
      <w:r w:rsidRPr="00A072F6">
        <w:rPr>
          <w:rFonts w:ascii="Tahoma" w:hAnsi="Tahoma" w:cs="Tahoma"/>
          <w:sz w:val="22"/>
          <w:szCs w:val="22"/>
        </w:rPr>
        <w:t xml:space="preserve"> και</w:t>
      </w:r>
    </w:p>
    <w:p w:rsidR="00A072F6" w:rsidRPr="00A072F6" w:rsidRDefault="00A072F6" w:rsidP="003B4079">
      <w:pPr>
        <w:pStyle w:val="ab"/>
        <w:jc w:val="both"/>
        <w:rPr>
          <w:rFonts w:ascii="Tahoma" w:hAnsi="Tahoma" w:cs="Tahoma"/>
          <w:sz w:val="22"/>
          <w:szCs w:val="22"/>
        </w:rPr>
      </w:pPr>
    </w:p>
    <w:p w:rsidR="0082135D" w:rsidRPr="00A072F6" w:rsidRDefault="0082135D" w:rsidP="003B4079">
      <w:pPr>
        <w:pStyle w:val="ab"/>
        <w:numPr>
          <w:ilvl w:val="0"/>
          <w:numId w:val="11"/>
        </w:numPr>
        <w:ind w:left="284" w:hanging="284"/>
        <w:jc w:val="both"/>
        <w:rPr>
          <w:rFonts w:ascii="Tahoma" w:hAnsi="Tahoma" w:cs="Tahoma"/>
          <w:sz w:val="22"/>
          <w:szCs w:val="22"/>
        </w:rPr>
      </w:pPr>
      <w:r w:rsidRPr="00A072F6">
        <w:rPr>
          <w:rFonts w:ascii="Tahoma" w:hAnsi="Tahoma" w:cs="Tahoma"/>
          <w:sz w:val="22"/>
          <w:szCs w:val="22"/>
        </w:rPr>
        <w:t>Την εκτέλεση της εργασίας από ιδιώτη εργολάβο (εξωτερικό συνεργάτη) με τη διαδικασία της απευθείας ανάθεσης (Άρθρο 118 παρ. 1 του Ν. 4412/2016).</w:t>
      </w:r>
    </w:p>
    <w:p w:rsidR="00A072F6" w:rsidRPr="00A072F6" w:rsidRDefault="00A072F6" w:rsidP="00A072F6">
      <w:pPr>
        <w:pStyle w:val="ab"/>
        <w:jc w:val="both"/>
        <w:rPr>
          <w:rFonts w:ascii="Tahoma" w:hAnsi="Tahoma" w:cs="Tahoma"/>
          <w:b/>
          <w:sz w:val="22"/>
          <w:szCs w:val="22"/>
        </w:rPr>
      </w:pPr>
    </w:p>
    <w:p w:rsidR="0088322F" w:rsidRPr="00812484" w:rsidRDefault="00182C5D" w:rsidP="0088322F">
      <w:pPr>
        <w:spacing w:line="276" w:lineRule="auto"/>
        <w:jc w:val="both"/>
        <w:rPr>
          <w:rFonts w:ascii="Tahoma" w:hAnsi="Tahoma" w:cs="Tahoma"/>
          <w:sz w:val="22"/>
          <w:szCs w:val="22"/>
        </w:rPr>
      </w:pPr>
      <w:r>
        <w:rPr>
          <w:rFonts w:ascii="Tahoma" w:hAnsi="Tahoma" w:cs="Tahoma"/>
          <w:sz w:val="22"/>
          <w:szCs w:val="22"/>
        </w:rPr>
        <w:t xml:space="preserve">   </w:t>
      </w:r>
      <w:r w:rsidR="0082135D" w:rsidRPr="0082135D">
        <w:rPr>
          <w:rFonts w:ascii="Tahoma" w:hAnsi="Tahoma" w:cs="Tahoma"/>
          <w:sz w:val="22"/>
          <w:szCs w:val="22"/>
        </w:rPr>
        <w:t xml:space="preserve">Κατόπιν τον λόγο </w:t>
      </w:r>
      <w:r w:rsidR="00A072F6">
        <w:rPr>
          <w:rFonts w:ascii="Tahoma" w:hAnsi="Tahoma" w:cs="Tahoma"/>
          <w:sz w:val="22"/>
          <w:szCs w:val="22"/>
        </w:rPr>
        <w:t xml:space="preserve">ζήτησε και </w:t>
      </w:r>
      <w:r w:rsidR="0082135D" w:rsidRPr="0082135D">
        <w:rPr>
          <w:rFonts w:ascii="Tahoma" w:hAnsi="Tahoma" w:cs="Tahoma"/>
          <w:sz w:val="22"/>
          <w:szCs w:val="22"/>
        </w:rPr>
        <w:t>πήρε ο κ. Ζέρβας Πρόεδρος των εργαζομένων του Δήμου</w:t>
      </w:r>
      <w:r w:rsidR="0088322F" w:rsidRPr="0088322F">
        <w:rPr>
          <w:rFonts w:ascii="Tahoma" w:hAnsi="Tahoma" w:cs="Tahoma"/>
          <w:sz w:val="22"/>
          <w:szCs w:val="22"/>
        </w:rPr>
        <w:t>,</w:t>
      </w:r>
      <w:r w:rsidR="0082135D" w:rsidRPr="0082135D">
        <w:rPr>
          <w:rFonts w:ascii="Tahoma" w:hAnsi="Tahoma" w:cs="Tahoma"/>
          <w:sz w:val="22"/>
          <w:szCs w:val="22"/>
        </w:rPr>
        <w:t xml:space="preserve"> ο οποίος εκτός των άλλων</w:t>
      </w:r>
      <w:r w:rsidR="00812484">
        <w:rPr>
          <w:rFonts w:ascii="Tahoma" w:hAnsi="Tahoma" w:cs="Tahoma"/>
          <w:sz w:val="22"/>
          <w:szCs w:val="22"/>
        </w:rPr>
        <w:t>,</w:t>
      </w:r>
      <w:r w:rsidR="0082135D" w:rsidRPr="0082135D">
        <w:rPr>
          <w:rFonts w:ascii="Tahoma" w:hAnsi="Tahoma" w:cs="Tahoma"/>
          <w:sz w:val="22"/>
          <w:szCs w:val="22"/>
        </w:rPr>
        <w:t xml:space="preserve"> δήλωσε ότι το συγκεκριμένο έργο μπορεί να εκτελεστεί με το προσωπικό</w:t>
      </w:r>
      <w:r w:rsidR="00812484">
        <w:rPr>
          <w:rFonts w:ascii="Tahoma" w:hAnsi="Tahoma" w:cs="Tahoma"/>
          <w:sz w:val="22"/>
          <w:szCs w:val="22"/>
        </w:rPr>
        <w:t xml:space="preserve"> που έχει η Υπηρεσία (έχει ήδη βγει πρόγραμμα καθαρισμού των κάδων) και </w:t>
      </w:r>
      <w:r w:rsidR="0082135D" w:rsidRPr="0082135D">
        <w:rPr>
          <w:rFonts w:ascii="Tahoma" w:hAnsi="Tahoma" w:cs="Tahoma"/>
          <w:sz w:val="22"/>
          <w:szCs w:val="22"/>
        </w:rPr>
        <w:t>τ</w:t>
      </w:r>
      <w:r w:rsidR="00644DE5">
        <w:rPr>
          <w:rFonts w:ascii="Tahoma" w:hAnsi="Tahoma" w:cs="Tahoma"/>
          <w:sz w:val="22"/>
          <w:szCs w:val="22"/>
        </w:rPr>
        <w:t xml:space="preserve">ο πλυντήριο που διαθέτει ο Δήμος, το οποίο  ψεκάζει με κρύο νερό </w:t>
      </w:r>
      <w:r w:rsidR="00812484">
        <w:rPr>
          <w:rFonts w:ascii="Tahoma" w:hAnsi="Tahoma" w:cs="Tahoma"/>
          <w:sz w:val="22"/>
          <w:szCs w:val="22"/>
        </w:rPr>
        <w:t xml:space="preserve">, </w:t>
      </w:r>
      <w:r w:rsidR="00644DE5">
        <w:rPr>
          <w:rFonts w:ascii="Tahoma" w:hAnsi="Tahoma" w:cs="Tahoma"/>
          <w:sz w:val="22"/>
          <w:szCs w:val="22"/>
        </w:rPr>
        <w:t xml:space="preserve">απορρυπαντικό και σε λίγο χρόνο </w:t>
      </w:r>
      <w:r>
        <w:rPr>
          <w:rFonts w:ascii="Tahoma" w:hAnsi="Tahoma" w:cs="Tahoma"/>
          <w:sz w:val="22"/>
          <w:szCs w:val="22"/>
        </w:rPr>
        <w:t xml:space="preserve">πλένεται και απολυμαίνεται </w:t>
      </w:r>
      <w:r w:rsidR="00644DE5">
        <w:rPr>
          <w:rFonts w:ascii="Tahoma" w:hAnsi="Tahoma" w:cs="Tahoma"/>
          <w:sz w:val="22"/>
          <w:szCs w:val="22"/>
        </w:rPr>
        <w:t xml:space="preserve"> ο κάδος</w:t>
      </w:r>
      <w:r w:rsidR="00812484">
        <w:rPr>
          <w:rFonts w:ascii="Tahoma" w:hAnsi="Tahoma" w:cs="Tahoma"/>
          <w:sz w:val="22"/>
          <w:szCs w:val="22"/>
        </w:rPr>
        <w:t xml:space="preserve">, αλλά </w:t>
      </w:r>
      <w:r w:rsidR="00644DE5">
        <w:rPr>
          <w:rFonts w:ascii="Tahoma" w:hAnsi="Tahoma" w:cs="Tahoma"/>
          <w:sz w:val="22"/>
          <w:szCs w:val="22"/>
        </w:rPr>
        <w:t xml:space="preserve"> και με την παραχώρηση του πλυντηρίου το οποίο διαθέτει ο Δήμος </w:t>
      </w:r>
      <w:proofErr w:type="spellStart"/>
      <w:r w:rsidR="00644DE5">
        <w:rPr>
          <w:rFonts w:ascii="Tahoma" w:hAnsi="Tahoma" w:cs="Tahoma"/>
          <w:sz w:val="22"/>
          <w:szCs w:val="22"/>
        </w:rPr>
        <w:t>Νικ</w:t>
      </w:r>
      <w:proofErr w:type="spellEnd"/>
      <w:r w:rsidR="00644DE5">
        <w:rPr>
          <w:rFonts w:ascii="Tahoma" w:hAnsi="Tahoma" w:cs="Tahoma"/>
          <w:sz w:val="22"/>
          <w:szCs w:val="22"/>
        </w:rPr>
        <w:t xml:space="preserve">. Σκουφά, </w:t>
      </w:r>
      <w:r w:rsidR="00812484">
        <w:rPr>
          <w:rFonts w:ascii="Tahoma" w:hAnsi="Tahoma" w:cs="Tahoma"/>
          <w:sz w:val="22"/>
          <w:szCs w:val="22"/>
        </w:rPr>
        <w:t>που</w:t>
      </w:r>
      <w:r w:rsidR="00644DE5">
        <w:rPr>
          <w:rFonts w:ascii="Tahoma" w:hAnsi="Tahoma" w:cs="Tahoma"/>
          <w:sz w:val="22"/>
          <w:szCs w:val="22"/>
        </w:rPr>
        <w:t xml:space="preserve"> είχε αγοραστεί ως διαδημοτικό</w:t>
      </w:r>
      <w:r w:rsidR="00812484">
        <w:rPr>
          <w:rFonts w:ascii="Tahoma" w:hAnsi="Tahoma" w:cs="Tahoma"/>
          <w:sz w:val="22"/>
          <w:szCs w:val="22"/>
        </w:rPr>
        <w:t xml:space="preserve"> (Δήμος Αμβρακικού και Δήμος Αράχθου) </w:t>
      </w:r>
      <w:r w:rsidR="00644DE5">
        <w:rPr>
          <w:rFonts w:ascii="Tahoma" w:hAnsi="Tahoma" w:cs="Tahoma"/>
          <w:sz w:val="22"/>
          <w:szCs w:val="22"/>
        </w:rPr>
        <w:t xml:space="preserve"> </w:t>
      </w:r>
      <w:r w:rsidR="00812484">
        <w:rPr>
          <w:rFonts w:ascii="Tahoma" w:hAnsi="Tahoma" w:cs="Tahoma"/>
          <w:sz w:val="22"/>
          <w:szCs w:val="22"/>
        </w:rPr>
        <w:t xml:space="preserve">και πρέπει να μας παραχωρηθεί από τον εν λόγω Δήμο, που </w:t>
      </w:r>
      <w:r w:rsidR="0088322F">
        <w:rPr>
          <w:rFonts w:ascii="Arial" w:hAnsi="Arial" w:cs="Arial"/>
        </w:rPr>
        <w:t xml:space="preserve"> </w:t>
      </w:r>
      <w:r w:rsidR="00812484">
        <w:rPr>
          <w:rFonts w:ascii="Arial" w:hAnsi="Arial" w:cs="Arial"/>
        </w:rPr>
        <w:t>για κάποιο λόγο δεν το κάνει.</w:t>
      </w:r>
    </w:p>
    <w:p w:rsidR="0088322F" w:rsidRPr="00812484" w:rsidRDefault="0088322F" w:rsidP="002D2F53">
      <w:pPr>
        <w:spacing w:line="276" w:lineRule="auto"/>
        <w:jc w:val="both"/>
        <w:rPr>
          <w:rFonts w:ascii="Tahoma" w:hAnsi="Tahoma" w:cs="Tahoma"/>
          <w:sz w:val="22"/>
          <w:szCs w:val="22"/>
        </w:rPr>
      </w:pPr>
    </w:p>
    <w:p w:rsidR="00182C5D" w:rsidRDefault="00A072F6" w:rsidP="00182C5D">
      <w:pPr>
        <w:spacing w:line="276" w:lineRule="auto"/>
        <w:jc w:val="both"/>
        <w:rPr>
          <w:rFonts w:ascii="Tahoma" w:hAnsi="Tahoma" w:cs="Tahoma"/>
          <w:sz w:val="22"/>
          <w:szCs w:val="22"/>
        </w:rPr>
      </w:pPr>
      <w:r w:rsidRPr="00182C5D">
        <w:rPr>
          <w:rFonts w:ascii="Tahoma" w:hAnsi="Tahoma" w:cs="Tahoma"/>
          <w:sz w:val="22"/>
          <w:szCs w:val="22"/>
        </w:rPr>
        <w:t xml:space="preserve">Ο Αντιδήμαρχος κ. </w:t>
      </w:r>
      <w:proofErr w:type="spellStart"/>
      <w:r w:rsidRPr="00182C5D">
        <w:rPr>
          <w:rFonts w:ascii="Tahoma" w:hAnsi="Tahoma" w:cs="Tahoma"/>
          <w:sz w:val="22"/>
          <w:szCs w:val="22"/>
        </w:rPr>
        <w:t>Βλάχος</w:t>
      </w:r>
      <w:proofErr w:type="spellEnd"/>
      <w:r w:rsidRPr="00182C5D">
        <w:rPr>
          <w:rFonts w:ascii="Tahoma" w:hAnsi="Tahoma" w:cs="Tahoma"/>
          <w:sz w:val="22"/>
          <w:szCs w:val="22"/>
        </w:rPr>
        <w:t xml:space="preserve"> στη συνέχεια </w:t>
      </w:r>
      <w:r w:rsidR="00812484" w:rsidRPr="00182C5D">
        <w:rPr>
          <w:rFonts w:ascii="Tahoma" w:hAnsi="Tahoma" w:cs="Tahoma"/>
          <w:sz w:val="22"/>
          <w:szCs w:val="22"/>
        </w:rPr>
        <w:t xml:space="preserve"> είπε ότι υπάρχουν 3.000 κάδοι σε όλο το Δήμο</w:t>
      </w:r>
      <w:r w:rsidR="00182C5D">
        <w:rPr>
          <w:rFonts w:ascii="Tahoma" w:hAnsi="Tahoma" w:cs="Tahoma"/>
          <w:sz w:val="22"/>
          <w:szCs w:val="22"/>
        </w:rPr>
        <w:t>,</w:t>
      </w:r>
      <w:r w:rsidR="00812484" w:rsidRPr="00182C5D">
        <w:rPr>
          <w:rFonts w:ascii="Tahoma" w:hAnsi="Tahoma" w:cs="Tahoma"/>
          <w:sz w:val="22"/>
          <w:szCs w:val="22"/>
        </w:rPr>
        <w:t xml:space="preserve">  </w:t>
      </w:r>
      <w:r w:rsidR="00182C5D">
        <w:rPr>
          <w:rFonts w:ascii="Tahoma" w:hAnsi="Tahoma" w:cs="Tahoma"/>
          <w:sz w:val="22"/>
          <w:szCs w:val="22"/>
        </w:rPr>
        <w:t>ο</w:t>
      </w:r>
      <w:r w:rsidR="00182C5D" w:rsidRPr="00182C5D">
        <w:rPr>
          <w:rFonts w:ascii="Tahoma" w:hAnsi="Tahoma" w:cs="Tahoma"/>
          <w:sz w:val="22"/>
          <w:szCs w:val="22"/>
        </w:rPr>
        <w:t xml:space="preserve">ι εργαζόμενοι είναι λίγοι </w:t>
      </w:r>
      <w:r w:rsidR="00812484" w:rsidRPr="00182C5D">
        <w:rPr>
          <w:rFonts w:ascii="Tahoma" w:hAnsi="Tahoma" w:cs="Tahoma"/>
          <w:sz w:val="22"/>
          <w:szCs w:val="22"/>
        </w:rPr>
        <w:t xml:space="preserve">και για να επιτύχουμε ένα αποτέλεσμα το οποίο είναι </w:t>
      </w:r>
      <w:r w:rsidR="00182C5D" w:rsidRPr="00182C5D">
        <w:rPr>
          <w:rFonts w:ascii="Tahoma" w:hAnsi="Tahoma" w:cs="Tahoma"/>
          <w:sz w:val="22"/>
          <w:szCs w:val="22"/>
        </w:rPr>
        <w:t xml:space="preserve">προς όφελος των Πολιτών, </w:t>
      </w:r>
      <w:r w:rsidR="00812484" w:rsidRPr="00182C5D">
        <w:rPr>
          <w:rFonts w:ascii="Tahoma" w:hAnsi="Tahoma" w:cs="Tahoma"/>
          <w:sz w:val="22"/>
          <w:szCs w:val="22"/>
        </w:rPr>
        <w:t>πρέπει να  ανατεθεί η απολύμανση με τη μέθοδο που</w:t>
      </w:r>
      <w:r w:rsidR="00182C5D">
        <w:rPr>
          <w:rFonts w:ascii="Tahoma" w:hAnsi="Tahoma" w:cs="Tahoma"/>
          <w:sz w:val="22"/>
          <w:szCs w:val="22"/>
        </w:rPr>
        <w:t xml:space="preserve"> παραπάνω </w:t>
      </w:r>
      <w:r w:rsidR="00812484" w:rsidRPr="00182C5D">
        <w:rPr>
          <w:rFonts w:ascii="Tahoma" w:hAnsi="Tahoma" w:cs="Tahoma"/>
          <w:sz w:val="22"/>
          <w:szCs w:val="22"/>
        </w:rPr>
        <w:t xml:space="preserve"> προτείνεται από την Υπηρεσία. </w:t>
      </w:r>
    </w:p>
    <w:p w:rsidR="00182C5D" w:rsidRPr="001B5596" w:rsidRDefault="00182C5D" w:rsidP="00182C5D">
      <w:pPr>
        <w:spacing w:line="276" w:lineRule="auto"/>
        <w:jc w:val="both"/>
        <w:rPr>
          <w:rFonts w:ascii="Tahoma" w:hAnsi="Tahoma" w:cs="Tahoma"/>
          <w:sz w:val="22"/>
          <w:szCs w:val="22"/>
        </w:rPr>
      </w:pPr>
      <w:r>
        <w:rPr>
          <w:rFonts w:ascii="Tahoma" w:hAnsi="Tahoma" w:cs="Tahoma"/>
          <w:sz w:val="22"/>
          <w:szCs w:val="22"/>
        </w:rPr>
        <w:lastRenderedPageBreak/>
        <w:t xml:space="preserve"> </w:t>
      </w:r>
      <w:r w:rsidRPr="00182C5D">
        <w:rPr>
          <w:rFonts w:ascii="Tahoma" w:hAnsi="Tahoma" w:cs="Tahoma"/>
          <w:sz w:val="22"/>
          <w:szCs w:val="22"/>
        </w:rPr>
        <w:t xml:space="preserve">Πρότεινε να  εγκριθεί η αδυναμία και η απολύμανση από ιδιώτη και αν απολυμανθούν από την Υπηρεσία του Δήμου τότε να μην προχωρήσει η διαδικασία ανάθεσης και να ακυρωθεί η απόφαση του Δημοτικού Συμβουλίου. </w:t>
      </w:r>
    </w:p>
    <w:p w:rsidR="003B4079" w:rsidRDefault="003B4079" w:rsidP="003B4079">
      <w:pPr>
        <w:spacing w:line="276" w:lineRule="auto"/>
        <w:jc w:val="both"/>
        <w:rPr>
          <w:rFonts w:ascii="Tahoma" w:hAnsi="Tahoma" w:cs="Tahoma"/>
          <w:sz w:val="22"/>
          <w:szCs w:val="22"/>
        </w:rPr>
      </w:pPr>
      <w:r w:rsidRPr="003B4079">
        <w:rPr>
          <w:rFonts w:ascii="Tahoma" w:hAnsi="Tahoma" w:cs="Tahoma"/>
          <w:sz w:val="22"/>
          <w:szCs w:val="22"/>
        </w:rPr>
        <w:t xml:space="preserve">Ο Γενικός Γραμματέας του Δήμου κ. Σερβετάς στη συνέχεια αναρωτήθηκε πως γίνεται την περασμένη χρονιά που υπήρχαν 7-8 εργάτες περισσότεροι να </w:t>
      </w:r>
      <w:r>
        <w:rPr>
          <w:rFonts w:ascii="Tahoma" w:hAnsi="Tahoma" w:cs="Tahoma"/>
          <w:sz w:val="22"/>
          <w:szCs w:val="22"/>
        </w:rPr>
        <w:t xml:space="preserve">μην </w:t>
      </w:r>
      <w:r w:rsidRPr="003B4079">
        <w:rPr>
          <w:rFonts w:ascii="Tahoma" w:hAnsi="Tahoma" w:cs="Tahoma"/>
          <w:sz w:val="22"/>
          <w:szCs w:val="22"/>
        </w:rPr>
        <w:t>έχουν καθαριστεί οι κάδοι και θα καθαριστούν φέτος με λιγότερους εργάτες.</w:t>
      </w:r>
      <w:r>
        <w:rPr>
          <w:rFonts w:ascii="Tahoma" w:hAnsi="Tahoma" w:cs="Tahoma"/>
          <w:sz w:val="22"/>
          <w:szCs w:val="22"/>
        </w:rPr>
        <w:t xml:space="preserve"> Επεσήμανε δε ότι δεν έχει κατατεθεί κάποιο πρόγραμμα για τον καθαρισμό των κάδων και πως η Υπηρεσία έχοντας υπόψη τα παραπάνω και το συμφέρον των δημοτών, προχώρησε στην εισήγηση για αδυναμία εκτέλεσης της εργασίας.</w:t>
      </w:r>
    </w:p>
    <w:p w:rsidR="003B4079" w:rsidRPr="003B4079" w:rsidRDefault="003B4079" w:rsidP="003B4079">
      <w:pPr>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A072F6" w:rsidRDefault="00A072F6"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και γενομένης ψηφοφορίας κατά την οποία ο κ. Παπαλέξης ο κ. </w:t>
      </w:r>
      <w:proofErr w:type="spellStart"/>
      <w:r w:rsidR="007D0A40">
        <w:rPr>
          <w:rFonts w:cs="Tahoma"/>
        </w:rPr>
        <w:t>Βλάρας</w:t>
      </w:r>
      <w:proofErr w:type="spellEnd"/>
      <w:r w:rsidR="007D0A40">
        <w:rPr>
          <w:rFonts w:cs="Tahoma"/>
        </w:rPr>
        <w:t xml:space="preserve"> και η κα Βασιλάκη ψήφισαν κατά </w:t>
      </w:r>
    </w:p>
    <w:p w:rsidR="009B64DB" w:rsidRDefault="00D9664E" w:rsidP="00637658">
      <w:pPr>
        <w:pStyle w:val="Bullets"/>
        <w:numPr>
          <w:ilvl w:val="0"/>
          <w:numId w:val="0"/>
        </w:numPr>
        <w:spacing w:line="276" w:lineRule="auto"/>
        <w:ind w:firstLine="360"/>
        <w:jc w:val="both"/>
        <w:rPr>
          <w:rFonts w:cs="Tahoma"/>
          <w:b/>
        </w:rPr>
      </w:pPr>
      <w:r>
        <w:rPr>
          <w:rFonts w:cs="Tahoma"/>
          <w:b/>
        </w:rPr>
        <w:t xml:space="preserve">                                   </w:t>
      </w:r>
      <w:r w:rsidR="009B64DB" w:rsidRPr="0014077F">
        <w:rPr>
          <w:rFonts w:cs="Tahoma"/>
          <w:b/>
        </w:rPr>
        <w:t xml:space="preserve">ΑΠΟΦΑΣΙΖΕI </w:t>
      </w:r>
      <w:r w:rsidR="007D0A40">
        <w:rPr>
          <w:rFonts w:cs="Tahoma"/>
          <w:b/>
        </w:rPr>
        <w:t>ΚΑΤΑ ΠΛΕΙΟΨΗΦΙΑ</w:t>
      </w:r>
    </w:p>
    <w:p w:rsidR="00A072F6" w:rsidRPr="0014077F" w:rsidRDefault="00A072F6" w:rsidP="00637658">
      <w:pPr>
        <w:pStyle w:val="Bullets"/>
        <w:numPr>
          <w:ilvl w:val="0"/>
          <w:numId w:val="0"/>
        </w:numPr>
        <w:spacing w:line="276" w:lineRule="auto"/>
        <w:ind w:firstLine="360"/>
        <w:jc w:val="both"/>
        <w:rPr>
          <w:rFonts w:cs="Tahoma"/>
        </w:rPr>
      </w:pPr>
    </w:p>
    <w:p w:rsidR="002D2F53" w:rsidRDefault="009B64DB" w:rsidP="0082135D">
      <w:pPr>
        <w:spacing w:line="276" w:lineRule="auto"/>
        <w:jc w:val="both"/>
        <w:rPr>
          <w:rFonts w:ascii="Tahoma" w:hAnsi="Tahoma" w:cs="Tahoma"/>
          <w:sz w:val="22"/>
          <w:szCs w:val="22"/>
        </w:rPr>
      </w:pPr>
      <w:r w:rsidRPr="00D34D10">
        <w:rPr>
          <w:rFonts w:ascii="Tahoma" w:hAnsi="Tahoma" w:cs="Tahoma"/>
          <w:sz w:val="22"/>
          <w:szCs w:val="22"/>
        </w:rPr>
        <w:t>Α.</w:t>
      </w:r>
      <w:r w:rsidR="00637658" w:rsidRPr="00D34D10">
        <w:rPr>
          <w:rFonts w:ascii="Tahoma" w:hAnsi="Tahoma" w:cs="Tahoma"/>
          <w:sz w:val="22"/>
          <w:szCs w:val="22"/>
        </w:rPr>
        <w:t xml:space="preserve"> </w:t>
      </w:r>
      <w:r w:rsidR="0082135D" w:rsidRPr="0082135D">
        <w:rPr>
          <w:rFonts w:ascii="Tahoma" w:hAnsi="Tahoma" w:cs="Tahoma"/>
          <w:sz w:val="22"/>
          <w:szCs w:val="22"/>
        </w:rPr>
        <w:t>Την αδυναμία εκτέλεσης της εργασίας «Απολύμανση κάδων απορριμμάτων» με ιδία μέσα</w:t>
      </w:r>
      <w:r w:rsidR="00CA3905">
        <w:rPr>
          <w:rFonts w:ascii="Tahoma" w:hAnsi="Tahoma" w:cs="Tahoma"/>
          <w:sz w:val="22"/>
          <w:szCs w:val="22"/>
        </w:rPr>
        <w:t xml:space="preserve"> </w:t>
      </w:r>
    </w:p>
    <w:p w:rsidR="00A072F6" w:rsidRDefault="00A072F6" w:rsidP="0082135D">
      <w:pPr>
        <w:spacing w:line="276" w:lineRule="auto"/>
        <w:jc w:val="both"/>
        <w:rPr>
          <w:shd w:val="clear" w:color="auto" w:fill="FFFFFF"/>
        </w:rPr>
      </w:pPr>
    </w:p>
    <w:p w:rsidR="002D2F53" w:rsidRDefault="002D2F53" w:rsidP="0082135D">
      <w:pPr>
        <w:rPr>
          <w:rFonts w:ascii="Tahoma" w:hAnsi="Tahoma" w:cs="Tahoma"/>
          <w:sz w:val="22"/>
          <w:szCs w:val="22"/>
        </w:rPr>
      </w:pPr>
      <w:r w:rsidRPr="002D2F53">
        <w:rPr>
          <w:rFonts w:ascii="Tahoma" w:hAnsi="Tahoma" w:cs="Tahoma"/>
          <w:sz w:val="22"/>
          <w:szCs w:val="22"/>
          <w:shd w:val="clear" w:color="auto" w:fill="FFFFFF"/>
        </w:rPr>
        <w:t xml:space="preserve">Β.- </w:t>
      </w:r>
      <w:r w:rsidR="0082135D" w:rsidRPr="0082135D">
        <w:rPr>
          <w:rFonts w:ascii="Tahoma" w:hAnsi="Tahoma" w:cs="Tahoma"/>
          <w:sz w:val="22"/>
          <w:szCs w:val="22"/>
        </w:rPr>
        <w:t>Την εκτέλεση της εργασίας από ιδιώτη εργολάβο (εξωτερικό συνεργάτη) με τη διαδικασία της απευθείας ανάθεσης</w:t>
      </w:r>
      <w:r w:rsidR="0082135D">
        <w:rPr>
          <w:rFonts w:ascii="Tahoma" w:hAnsi="Tahoma" w:cs="Tahoma"/>
          <w:sz w:val="22"/>
          <w:szCs w:val="22"/>
        </w:rPr>
        <w:t xml:space="preserve"> </w:t>
      </w:r>
      <w:r w:rsidR="0082135D" w:rsidRPr="0082135D">
        <w:rPr>
          <w:rFonts w:ascii="Tahoma" w:hAnsi="Tahoma" w:cs="Tahoma"/>
          <w:sz w:val="22"/>
          <w:szCs w:val="22"/>
        </w:rPr>
        <w:t>(Άρθρο 118 παρ. 1 του Ν. 4412/2016).</w:t>
      </w:r>
    </w:p>
    <w:p w:rsidR="00CA3905" w:rsidRDefault="00CA3905" w:rsidP="0082135D">
      <w:pPr>
        <w:rPr>
          <w:rFonts w:ascii="Tahoma" w:hAnsi="Tahoma" w:cs="Tahoma"/>
          <w:sz w:val="22"/>
          <w:szCs w:val="22"/>
        </w:rPr>
      </w:pPr>
    </w:p>
    <w:p w:rsidR="00CA3905" w:rsidRDefault="00CA3905" w:rsidP="0082135D">
      <w:pPr>
        <w:rPr>
          <w:rFonts w:ascii="Tahoma" w:hAnsi="Tahoma" w:cs="Tahoma"/>
          <w:sz w:val="22"/>
          <w:szCs w:val="22"/>
        </w:rPr>
      </w:pPr>
      <w:r>
        <w:rPr>
          <w:rFonts w:ascii="Tahoma" w:hAnsi="Tahoma" w:cs="Tahoma"/>
          <w:sz w:val="22"/>
          <w:szCs w:val="22"/>
        </w:rPr>
        <w:t xml:space="preserve">Γ.- Στην περίπτωση που η εργασία απολύμανσης των κάδων εκτελεστεί από την Υπηρεσία του Δήμου, τότε το Συμβούλιο θα επανέλθει  και με νέα </w:t>
      </w:r>
      <w:proofErr w:type="spellStart"/>
      <w:r>
        <w:rPr>
          <w:rFonts w:ascii="Tahoma" w:hAnsi="Tahoma" w:cs="Tahoma"/>
          <w:sz w:val="22"/>
          <w:szCs w:val="22"/>
        </w:rPr>
        <w:t>αποφασή</w:t>
      </w:r>
      <w:proofErr w:type="spellEnd"/>
      <w:r>
        <w:rPr>
          <w:rFonts w:ascii="Tahoma" w:hAnsi="Tahoma" w:cs="Tahoma"/>
          <w:sz w:val="22"/>
          <w:szCs w:val="22"/>
        </w:rPr>
        <w:t xml:space="preserve"> του θα ακυρώσει την παρούσα.</w:t>
      </w:r>
    </w:p>
    <w:p w:rsidR="0082135D" w:rsidRDefault="0082135D" w:rsidP="0082135D">
      <w:pPr>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w:t>
      </w:r>
      <w:r w:rsidR="0082135D">
        <w:rPr>
          <w:rFonts w:ascii="Tahoma" w:hAnsi="Tahoma" w:cs="Tahoma"/>
          <w:b/>
          <w:sz w:val="22"/>
          <w:szCs w:val="22"/>
        </w:rPr>
        <w:t>6</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B57149"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B57149" w:rsidRPr="00B57149" w:rsidRDefault="00B57149" w:rsidP="00B57149"/>
    <w:p w:rsidR="00B57149" w:rsidRPr="00B57149" w:rsidRDefault="00B57149" w:rsidP="00B57149"/>
    <w:p w:rsidR="00B57149" w:rsidRDefault="00B57149" w:rsidP="00B57149"/>
    <w:p w:rsidR="00B57149" w:rsidRPr="00EF711E" w:rsidRDefault="00B57149" w:rsidP="00B57149">
      <w:pPr>
        <w:pStyle w:val="a6"/>
        <w:rPr>
          <w:rFonts w:asciiTheme="minorHAnsi" w:hAnsiTheme="minorHAnsi" w:cstheme="minorHAnsi"/>
          <w:b/>
          <w:i/>
          <w:sz w:val="14"/>
          <w:szCs w:val="14"/>
        </w:rPr>
      </w:pPr>
      <w:r w:rsidRPr="00EF711E">
        <w:rPr>
          <w:rFonts w:asciiTheme="minorHAnsi" w:hAnsiTheme="minorHAnsi" w:cstheme="minorHAnsi"/>
          <w:b/>
          <w:i/>
          <w:sz w:val="14"/>
          <w:szCs w:val="14"/>
        </w:rPr>
        <w:t xml:space="preserve">ΑΚΡΙΒΕΣ ΑΝΤΙΓΡΑΦΟ                                                   </w:t>
      </w:r>
    </w:p>
    <w:p w:rsidR="00B57149" w:rsidRPr="00EF711E" w:rsidRDefault="00B57149" w:rsidP="00B57149">
      <w:pPr>
        <w:pStyle w:val="a6"/>
        <w:rPr>
          <w:rFonts w:asciiTheme="minorHAnsi" w:hAnsiTheme="minorHAnsi" w:cstheme="minorHAnsi"/>
          <w:b/>
          <w:i/>
          <w:sz w:val="14"/>
          <w:szCs w:val="14"/>
        </w:rPr>
      </w:pPr>
      <w:r w:rsidRPr="00EF711E">
        <w:rPr>
          <w:rFonts w:asciiTheme="minorHAnsi" w:hAnsiTheme="minorHAnsi" w:cstheme="minorHAnsi"/>
          <w:b/>
          <w:i/>
          <w:sz w:val="14"/>
          <w:szCs w:val="14"/>
        </w:rPr>
        <w:t xml:space="preserve">   Άρτα  Αυθημερόν  </w:t>
      </w:r>
    </w:p>
    <w:p w:rsidR="00B57149" w:rsidRPr="00EF711E" w:rsidRDefault="00B57149" w:rsidP="00B57149">
      <w:pPr>
        <w:pStyle w:val="a6"/>
        <w:rPr>
          <w:rFonts w:asciiTheme="minorHAnsi" w:hAnsiTheme="minorHAnsi" w:cstheme="minorHAnsi"/>
          <w:b/>
          <w:i/>
          <w:sz w:val="14"/>
          <w:szCs w:val="14"/>
        </w:rPr>
      </w:pPr>
      <w:r w:rsidRPr="00EF711E">
        <w:rPr>
          <w:rFonts w:asciiTheme="minorHAnsi" w:hAnsiTheme="minorHAnsi" w:cstheme="minorHAnsi"/>
          <w:b/>
          <w:i/>
          <w:sz w:val="14"/>
          <w:szCs w:val="14"/>
        </w:rPr>
        <w:t xml:space="preserve">Με εντολή Δημάρχου                                                 </w:t>
      </w:r>
    </w:p>
    <w:p w:rsidR="00B57149" w:rsidRPr="00EF711E" w:rsidRDefault="00B57149" w:rsidP="00B57149">
      <w:pPr>
        <w:pStyle w:val="a6"/>
        <w:rPr>
          <w:rFonts w:asciiTheme="minorHAnsi" w:hAnsiTheme="minorHAnsi" w:cstheme="minorHAnsi"/>
          <w:b/>
          <w:i/>
          <w:sz w:val="14"/>
          <w:szCs w:val="14"/>
        </w:rPr>
      </w:pPr>
      <w:r w:rsidRPr="00EF711E">
        <w:rPr>
          <w:rFonts w:asciiTheme="minorHAnsi" w:hAnsiTheme="minorHAnsi" w:cstheme="minorHAnsi"/>
          <w:b/>
          <w:i/>
          <w:sz w:val="14"/>
          <w:szCs w:val="14"/>
        </w:rPr>
        <w:t xml:space="preserve">Ο Υπεύθυνος  Γραφείου   </w:t>
      </w:r>
    </w:p>
    <w:p w:rsidR="00B57149" w:rsidRPr="00EF711E" w:rsidRDefault="00B57149" w:rsidP="00B57149">
      <w:pPr>
        <w:pStyle w:val="a6"/>
        <w:rPr>
          <w:rFonts w:asciiTheme="minorHAnsi" w:hAnsiTheme="minorHAnsi" w:cstheme="minorHAnsi"/>
          <w:b/>
          <w:i/>
          <w:sz w:val="14"/>
          <w:szCs w:val="14"/>
        </w:rPr>
      </w:pPr>
    </w:p>
    <w:p w:rsidR="00B57149" w:rsidRDefault="00B57149" w:rsidP="00B57149">
      <w:pPr>
        <w:pStyle w:val="a6"/>
        <w:rPr>
          <w:rFonts w:asciiTheme="minorHAnsi" w:hAnsiTheme="minorHAnsi" w:cstheme="minorHAnsi"/>
          <w:i/>
          <w:sz w:val="14"/>
          <w:szCs w:val="14"/>
        </w:rPr>
      </w:pPr>
      <w:r w:rsidRPr="00EF711E">
        <w:rPr>
          <w:rFonts w:asciiTheme="minorHAnsi" w:hAnsiTheme="minorHAnsi" w:cstheme="minorHAnsi"/>
          <w:b/>
          <w:i/>
          <w:sz w:val="14"/>
          <w:szCs w:val="14"/>
        </w:rPr>
        <w:t xml:space="preserve">   Θόδωρος </w:t>
      </w:r>
      <w:proofErr w:type="spellStart"/>
      <w:r w:rsidRPr="00EF711E">
        <w:rPr>
          <w:rFonts w:asciiTheme="minorHAnsi" w:hAnsiTheme="minorHAnsi" w:cstheme="minorHAnsi"/>
          <w:b/>
          <w:i/>
          <w:sz w:val="14"/>
          <w:szCs w:val="14"/>
        </w:rPr>
        <w:t>Ντέμσιας</w:t>
      </w:r>
      <w:proofErr w:type="spellEnd"/>
      <w:r w:rsidRPr="00EF711E">
        <w:rPr>
          <w:rFonts w:asciiTheme="minorHAnsi" w:hAnsiTheme="minorHAnsi" w:cstheme="minorHAnsi"/>
          <w:i/>
          <w:sz w:val="14"/>
          <w:szCs w:val="14"/>
        </w:rPr>
        <w:t xml:space="preserve"> </w:t>
      </w:r>
    </w:p>
    <w:p w:rsidR="00AC3AB7" w:rsidRPr="00B57149" w:rsidRDefault="00AC3AB7" w:rsidP="00B57149">
      <w:pPr>
        <w:tabs>
          <w:tab w:val="left" w:pos="519"/>
        </w:tabs>
      </w:pPr>
    </w:p>
    <w:sectPr w:rsidR="00AC3AB7" w:rsidRPr="00B57149"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C0C" w:rsidRDefault="002E4C0C">
      <w:r>
        <w:separator/>
      </w:r>
    </w:p>
  </w:endnote>
  <w:endnote w:type="continuationSeparator" w:id="0">
    <w:p w:rsidR="002E4C0C" w:rsidRDefault="002E4C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5D" w:rsidRDefault="00F32836" w:rsidP="00430383">
    <w:pPr>
      <w:pStyle w:val="a8"/>
      <w:framePr w:wrap="around" w:vAnchor="text" w:hAnchor="margin" w:xAlign="right" w:y="1"/>
      <w:rPr>
        <w:rStyle w:val="a9"/>
      </w:rPr>
    </w:pPr>
    <w:r>
      <w:rPr>
        <w:rStyle w:val="a9"/>
      </w:rPr>
      <w:fldChar w:fldCharType="begin"/>
    </w:r>
    <w:r w:rsidR="00182C5D">
      <w:rPr>
        <w:rStyle w:val="a9"/>
      </w:rPr>
      <w:instrText xml:space="preserve">PAGE  </w:instrText>
    </w:r>
    <w:r>
      <w:rPr>
        <w:rStyle w:val="a9"/>
      </w:rPr>
      <w:fldChar w:fldCharType="end"/>
    </w:r>
  </w:p>
  <w:p w:rsidR="00182C5D" w:rsidRDefault="00182C5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182C5D" w:rsidRDefault="00F32836">
        <w:pPr>
          <w:pStyle w:val="a8"/>
          <w:jc w:val="right"/>
        </w:pPr>
        <w:r w:rsidRPr="00391BB4">
          <w:rPr>
            <w:rFonts w:ascii="Tahoma" w:hAnsi="Tahoma" w:cs="Tahoma"/>
            <w:sz w:val="20"/>
            <w:szCs w:val="20"/>
          </w:rPr>
          <w:fldChar w:fldCharType="begin"/>
        </w:r>
        <w:r w:rsidR="00182C5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B5596">
          <w:rPr>
            <w:rFonts w:ascii="Tahoma" w:hAnsi="Tahoma" w:cs="Tahoma"/>
            <w:noProof/>
            <w:sz w:val="20"/>
            <w:szCs w:val="20"/>
          </w:rPr>
          <w:t>1</w:t>
        </w:r>
        <w:r w:rsidRPr="00391BB4">
          <w:rPr>
            <w:rFonts w:ascii="Tahoma" w:hAnsi="Tahoma" w:cs="Tahoma"/>
            <w:sz w:val="20"/>
            <w:szCs w:val="20"/>
          </w:rPr>
          <w:fldChar w:fldCharType="end"/>
        </w:r>
      </w:p>
    </w:sdtContent>
  </w:sdt>
  <w:p w:rsidR="00182C5D" w:rsidRPr="00954F1C" w:rsidRDefault="00182C5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C0C" w:rsidRDefault="002E4C0C">
      <w:r>
        <w:separator/>
      </w:r>
    </w:p>
  </w:footnote>
  <w:footnote w:type="continuationSeparator" w:id="0">
    <w:p w:rsidR="002E4C0C" w:rsidRDefault="002E4C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01599A"/>
    <w:multiLevelType w:val="hybridMultilevel"/>
    <w:tmpl w:val="0B3A29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2"/>
  </w:num>
  <w:num w:numId="7">
    <w:abstractNumId w:val="11"/>
  </w:num>
  <w:num w:numId="8">
    <w:abstractNumId w:val="9"/>
  </w:num>
  <w:num w:numId="9">
    <w:abstractNumId w:val="4"/>
  </w:num>
  <w:num w:numId="10">
    <w:abstractNumId w:val="8"/>
  </w:num>
  <w:num w:numId="11">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45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2C5D"/>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5596"/>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4C0C"/>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B4079"/>
    <w:rsid w:val="003C0D34"/>
    <w:rsid w:val="003C0DD5"/>
    <w:rsid w:val="003C38C3"/>
    <w:rsid w:val="003C3C1A"/>
    <w:rsid w:val="003C50EC"/>
    <w:rsid w:val="003C7C89"/>
    <w:rsid w:val="003D3EE9"/>
    <w:rsid w:val="003D4C70"/>
    <w:rsid w:val="003D6886"/>
    <w:rsid w:val="003E02A6"/>
    <w:rsid w:val="003E0923"/>
    <w:rsid w:val="003E3BB7"/>
    <w:rsid w:val="003E3F80"/>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4DE5"/>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3C6"/>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2EDD"/>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2484"/>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322F"/>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BC0"/>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2F6"/>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14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4F51"/>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14C4"/>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A3905"/>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2836"/>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3DC"/>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AF4D7-D496-4FDD-A090-CBA8F855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Pages>
  <Words>1117</Words>
  <Characters>6032</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2018-05-09T10:57:00Z</cp:lastPrinted>
  <dcterms:created xsi:type="dcterms:W3CDTF">2018-05-04T11:14:00Z</dcterms:created>
  <dcterms:modified xsi:type="dcterms:W3CDTF">2018-07-05T06:25:00Z</dcterms:modified>
</cp:coreProperties>
</file>