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46309B">
        <w:rPr>
          <w:rFonts w:ascii="Tahoma" w:hAnsi="Tahoma" w:cs="Tahoma"/>
          <w:b/>
          <w:spacing w:val="20"/>
        </w:rPr>
        <w:t>14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15262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15262C">
              <w:rPr>
                <w:rFonts w:ascii="Tahoma" w:hAnsi="Tahoma" w:cs="Tahoma"/>
                <w:b/>
                <w:bCs/>
                <w:sz w:val="22"/>
                <w:szCs w:val="22"/>
              </w:rPr>
              <w:t>26</w:t>
            </w:r>
            <w:r w:rsidR="00B7632E">
              <w:rPr>
                <w:rFonts w:ascii="Tahoma" w:hAnsi="Tahoma" w:cs="Tahoma"/>
                <w:b/>
                <w:bCs/>
                <w:sz w:val="22"/>
                <w:szCs w:val="22"/>
              </w:rPr>
              <w:t>4</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6F66B2" w:rsidRDefault="0057073F" w:rsidP="006F66B2">
            <w:pPr>
              <w:pStyle w:val="aff"/>
              <w:rPr>
                <w:rStyle w:val="af1"/>
                <w:b/>
                <w:i w:val="0"/>
                <w:iCs w:val="0"/>
                <w:sz w:val="24"/>
                <w:szCs w:val="24"/>
              </w:rPr>
            </w:pPr>
            <w:r>
              <w:rPr>
                <w:rFonts w:ascii="Tahoma" w:hAnsi="Tahoma" w:cs="Tahoma"/>
              </w:rPr>
              <w:tab/>
            </w:r>
            <w:r w:rsidR="006F66B2" w:rsidRPr="006F66B2">
              <w:rPr>
                <w:rStyle w:val="af1"/>
                <w:b/>
                <w:i w:val="0"/>
                <w:iCs w:val="0"/>
                <w:sz w:val="24"/>
                <w:szCs w:val="24"/>
              </w:rPr>
              <w:t>ΑΔΑ: ΩΟΕΒΩΨΑ-ΒΝ3</w:t>
            </w:r>
            <w:r w:rsidR="000E1ADA" w:rsidRPr="006F66B2">
              <w:rPr>
                <w:rStyle w:val="af1"/>
                <w:b/>
                <w:i w:val="0"/>
                <w:iCs w:val="0"/>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882CAE">
            <w:pPr>
              <w:spacing w:after="200"/>
              <w:rPr>
                <w:rStyle w:val="af1"/>
                <w:rFonts w:ascii="Tahoma" w:hAnsi="Tahoma" w:cs="Tahoma"/>
                <w:b/>
                <w:i w:val="0"/>
                <w:iCs w:val="0"/>
                <w:sz w:val="22"/>
                <w:szCs w:val="22"/>
              </w:rPr>
            </w:pPr>
            <w:r w:rsidRPr="00A82940">
              <w:rPr>
                <w:rFonts w:ascii="Tahoma" w:hAnsi="Tahoma" w:cs="Tahoma"/>
                <w:sz w:val="22"/>
                <w:szCs w:val="22"/>
              </w:rPr>
              <w:t>«</w:t>
            </w:r>
            <w:r w:rsidR="00B7632E" w:rsidRPr="00B7632E">
              <w:rPr>
                <w:rFonts w:ascii="Tahoma" w:hAnsi="Tahoma" w:cs="Tahoma"/>
                <w:b/>
                <w:sz w:val="22"/>
                <w:szCs w:val="22"/>
              </w:rPr>
              <w:t>Έγκριση δαπάνης για επεκτάσεις δικτύου ηλεκτροφωτισμού</w:t>
            </w:r>
            <w:r w:rsidR="00882CAE" w:rsidRPr="00882CAE">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B7632E" w:rsidRPr="00094469" w:rsidRDefault="00D85624" w:rsidP="00094469">
      <w:pPr>
        <w:spacing w:line="276" w:lineRule="auto"/>
        <w:jc w:val="both"/>
        <w:rPr>
          <w:rFonts w:ascii="Tahoma" w:hAnsi="Tahoma" w:cs="Tahoma"/>
          <w:sz w:val="22"/>
          <w:szCs w:val="22"/>
          <w:shd w:val="clear" w:color="auto" w:fill="FFFFFF"/>
        </w:rPr>
      </w:pPr>
      <w:r w:rsidRPr="00094469">
        <w:rPr>
          <w:rFonts w:ascii="Tahoma" w:hAnsi="Tahoma" w:cs="Tahoma"/>
          <w:sz w:val="22"/>
          <w:szCs w:val="22"/>
          <w:shd w:val="clear" w:color="auto" w:fill="FFFFFF"/>
        </w:rPr>
        <w:lastRenderedPageBreak/>
        <w:t xml:space="preserve">  </w:t>
      </w:r>
      <w:r w:rsidR="0093781C" w:rsidRPr="00094469">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sidRPr="00094469">
        <w:rPr>
          <w:rFonts w:ascii="Tahoma" w:hAnsi="Tahoma" w:cs="Tahoma"/>
          <w:sz w:val="22"/>
          <w:szCs w:val="22"/>
          <w:shd w:val="clear" w:color="auto" w:fill="FFFFFF"/>
        </w:rPr>
        <w:t>2</w:t>
      </w:r>
      <w:r w:rsidR="00B7632E" w:rsidRPr="00094469">
        <w:rPr>
          <w:rFonts w:ascii="Tahoma" w:hAnsi="Tahoma" w:cs="Tahoma"/>
          <w:sz w:val="22"/>
          <w:szCs w:val="22"/>
          <w:shd w:val="clear" w:color="auto" w:fill="FFFFFF"/>
        </w:rPr>
        <w:t>8</w:t>
      </w:r>
      <w:r w:rsidR="0093781C" w:rsidRPr="00094469">
        <w:rPr>
          <w:rFonts w:ascii="Tahoma" w:hAnsi="Tahoma" w:cs="Tahoma"/>
          <w:sz w:val="22"/>
          <w:szCs w:val="22"/>
        </w:rPr>
        <w:t>ο</w:t>
      </w:r>
      <w:r w:rsidR="0093781C" w:rsidRPr="00094469">
        <w:rPr>
          <w:rFonts w:ascii="Tahoma" w:hAnsi="Tahoma" w:cs="Tahoma"/>
          <w:sz w:val="22"/>
          <w:szCs w:val="22"/>
          <w:shd w:val="clear" w:color="auto" w:fill="FFFFFF"/>
        </w:rPr>
        <w:t xml:space="preserve">  </w:t>
      </w:r>
      <w:r w:rsidR="00A922B0" w:rsidRPr="00094469">
        <w:rPr>
          <w:rFonts w:ascii="Tahoma" w:hAnsi="Tahoma" w:cs="Tahoma"/>
          <w:sz w:val="22"/>
          <w:szCs w:val="22"/>
          <w:shd w:val="clear" w:color="auto" w:fill="FFFFFF"/>
        </w:rPr>
        <w:t>τακτικό</w:t>
      </w:r>
      <w:r w:rsidR="0093781C" w:rsidRPr="00094469">
        <w:rPr>
          <w:rFonts w:ascii="Tahoma" w:hAnsi="Tahoma" w:cs="Tahoma"/>
          <w:sz w:val="22"/>
          <w:szCs w:val="22"/>
          <w:shd w:val="clear" w:color="auto" w:fill="FFFFFF"/>
        </w:rPr>
        <w:t xml:space="preserve">  θέμα της ημερήσιας διάταξης </w:t>
      </w:r>
      <w:r w:rsidR="004505D8" w:rsidRPr="00094469">
        <w:rPr>
          <w:rFonts w:ascii="Tahoma" w:hAnsi="Tahoma" w:cs="Tahoma"/>
          <w:sz w:val="22"/>
          <w:szCs w:val="22"/>
          <w:shd w:val="clear" w:color="auto" w:fill="FFFFFF"/>
        </w:rPr>
        <w:t>«</w:t>
      </w:r>
      <w:r w:rsidR="00B7632E" w:rsidRPr="00094469">
        <w:rPr>
          <w:rFonts w:ascii="Tahoma" w:hAnsi="Tahoma" w:cs="Tahoma"/>
          <w:sz w:val="22"/>
          <w:szCs w:val="22"/>
        </w:rPr>
        <w:t>Έγκριση δαπάνης για επεκτάσεις δικτύου ηλεκτροφωτισμού</w:t>
      </w:r>
      <w:r w:rsidR="00882CAE" w:rsidRPr="00094469">
        <w:rPr>
          <w:rFonts w:ascii="Tahoma" w:hAnsi="Tahoma" w:cs="Tahoma"/>
          <w:sz w:val="22"/>
          <w:szCs w:val="22"/>
        </w:rPr>
        <w:t>»</w:t>
      </w:r>
      <w:r w:rsidR="00186868" w:rsidRPr="00094469">
        <w:rPr>
          <w:rFonts w:ascii="Tahoma" w:hAnsi="Tahoma" w:cs="Tahoma"/>
          <w:sz w:val="22"/>
          <w:szCs w:val="22"/>
        </w:rPr>
        <w:t xml:space="preserve"> </w:t>
      </w:r>
      <w:r w:rsidR="00B7632E" w:rsidRPr="00094469">
        <w:rPr>
          <w:rFonts w:ascii="Tahoma" w:hAnsi="Tahoma" w:cs="Tahoma"/>
          <w:sz w:val="22"/>
          <w:szCs w:val="22"/>
        </w:rPr>
        <w:t xml:space="preserve"> </w:t>
      </w:r>
      <w:r w:rsidR="00B7632E" w:rsidRPr="00094469">
        <w:rPr>
          <w:rFonts w:ascii="Tahoma" w:hAnsi="Tahoma" w:cs="Tahoma"/>
          <w:sz w:val="22"/>
          <w:szCs w:val="22"/>
          <w:shd w:val="clear" w:color="auto" w:fill="FFFFFF"/>
        </w:rPr>
        <w:t>ανέγνωσε την εισήγηση της ΤΥΔ στην οποία αναφέρεται:</w:t>
      </w:r>
    </w:p>
    <w:p w:rsidR="00B7632E" w:rsidRPr="00094469" w:rsidRDefault="00B7632E" w:rsidP="00094469">
      <w:pPr>
        <w:spacing w:line="276" w:lineRule="auto"/>
        <w:jc w:val="both"/>
        <w:rPr>
          <w:rFonts w:ascii="Tahoma" w:hAnsi="Tahoma" w:cs="Tahoma"/>
          <w:sz w:val="22"/>
          <w:szCs w:val="22"/>
          <w:shd w:val="clear" w:color="auto" w:fill="FFFFFF"/>
        </w:rPr>
      </w:pPr>
      <w:r w:rsidRPr="00094469">
        <w:rPr>
          <w:rFonts w:ascii="Tahoma" w:hAnsi="Tahoma" w:cs="Tahoma"/>
          <w:sz w:val="22"/>
          <w:szCs w:val="22"/>
        </w:rPr>
        <w:br/>
      </w:r>
      <w:r w:rsidRPr="00094469">
        <w:rPr>
          <w:rFonts w:ascii="Tahoma" w:hAnsi="Tahoma" w:cs="Tahoma"/>
          <w:sz w:val="22"/>
          <w:szCs w:val="22"/>
          <w:shd w:val="clear" w:color="auto" w:fill="FFFFFF"/>
        </w:rPr>
        <w:t>Παρακαλούμε όπως εγκρίνετε τη  δαπάνη 1.971,75€</w:t>
      </w:r>
      <w:r w:rsidR="00094469" w:rsidRPr="00094469">
        <w:rPr>
          <w:rFonts w:ascii="Tahoma" w:hAnsi="Tahoma" w:cs="Tahoma"/>
          <w:sz w:val="22"/>
          <w:szCs w:val="22"/>
          <w:shd w:val="clear" w:color="auto" w:fill="FFFFFF"/>
        </w:rPr>
        <w:t xml:space="preserve"> για επεκτάσεις δικτύου ηλεκτροφωτισμού σε βάρος του Κ.Α. 20-7325.001 </w:t>
      </w:r>
      <w:r w:rsidRPr="00094469">
        <w:rPr>
          <w:rFonts w:ascii="Tahoma" w:hAnsi="Tahoma" w:cs="Tahoma"/>
          <w:sz w:val="22"/>
          <w:szCs w:val="22"/>
          <w:shd w:val="clear" w:color="auto" w:fill="FFFFFF"/>
        </w:rPr>
        <w:t xml:space="preserve"> για συμμετοχή του Δήμου στο εξής:</w:t>
      </w:r>
    </w:p>
    <w:p w:rsidR="00094469" w:rsidRPr="00094469" w:rsidRDefault="00094469" w:rsidP="00094469">
      <w:pPr>
        <w:spacing w:line="276" w:lineRule="auto"/>
        <w:jc w:val="both"/>
        <w:rPr>
          <w:rFonts w:ascii="Tahoma" w:hAnsi="Tahoma" w:cs="Tahoma"/>
          <w:sz w:val="22"/>
          <w:szCs w:val="22"/>
        </w:rPr>
      </w:pPr>
    </w:p>
    <w:p w:rsidR="00094469" w:rsidRPr="00094469" w:rsidRDefault="00B7632E" w:rsidP="00094469">
      <w:pPr>
        <w:spacing w:line="276" w:lineRule="auto"/>
        <w:rPr>
          <w:rFonts w:ascii="Tahoma" w:hAnsi="Tahoma" w:cs="Tahoma"/>
          <w:sz w:val="22"/>
          <w:szCs w:val="22"/>
        </w:rPr>
      </w:pPr>
      <w:r w:rsidRPr="00094469">
        <w:rPr>
          <w:rFonts w:ascii="Tahoma" w:hAnsi="Tahoma" w:cs="Tahoma"/>
          <w:sz w:val="22"/>
          <w:szCs w:val="22"/>
        </w:rPr>
        <w:t>1.</w:t>
      </w:r>
      <w:r w:rsidR="00094469">
        <w:rPr>
          <w:rFonts w:ascii="Tahoma" w:hAnsi="Tahoma" w:cs="Tahoma"/>
          <w:sz w:val="22"/>
          <w:szCs w:val="22"/>
        </w:rPr>
        <w:t xml:space="preserve"> </w:t>
      </w:r>
      <w:r w:rsidRPr="00094469">
        <w:rPr>
          <w:rFonts w:ascii="Tahoma" w:hAnsi="Tahoma" w:cs="Tahoma"/>
          <w:sz w:val="22"/>
          <w:szCs w:val="22"/>
        </w:rPr>
        <w:t xml:space="preserve">Συμμετοχή επέκτασης δικτύου ΦΟΠ στην </w:t>
      </w:r>
      <w:proofErr w:type="spellStart"/>
      <w:r w:rsidR="00094469" w:rsidRPr="00094469">
        <w:rPr>
          <w:rFonts w:ascii="Tahoma" w:hAnsi="Tahoma" w:cs="Tahoma"/>
          <w:sz w:val="22"/>
          <w:szCs w:val="22"/>
        </w:rPr>
        <w:t>Βλαχέρνα</w:t>
      </w:r>
      <w:proofErr w:type="spellEnd"/>
      <w:r w:rsidRPr="00094469">
        <w:rPr>
          <w:rFonts w:ascii="Tahoma" w:hAnsi="Tahoma" w:cs="Tahoma"/>
          <w:sz w:val="22"/>
          <w:szCs w:val="22"/>
        </w:rPr>
        <w:t>, ποσού 1.109,06 €</w:t>
      </w:r>
    </w:p>
    <w:p w:rsidR="00B7632E" w:rsidRPr="00094469" w:rsidRDefault="00094469" w:rsidP="00094469">
      <w:pPr>
        <w:spacing w:line="276" w:lineRule="auto"/>
        <w:rPr>
          <w:rFonts w:ascii="Tahoma" w:hAnsi="Tahoma" w:cs="Tahoma"/>
          <w:sz w:val="22"/>
          <w:szCs w:val="22"/>
        </w:rPr>
      </w:pPr>
      <w:r w:rsidRPr="00094469">
        <w:rPr>
          <w:rFonts w:ascii="Tahoma" w:hAnsi="Tahoma" w:cs="Tahoma"/>
          <w:sz w:val="22"/>
          <w:szCs w:val="22"/>
        </w:rPr>
        <w:t>2.</w:t>
      </w:r>
      <w:r>
        <w:rPr>
          <w:rFonts w:ascii="Tahoma" w:hAnsi="Tahoma" w:cs="Tahoma"/>
          <w:sz w:val="22"/>
          <w:szCs w:val="22"/>
        </w:rPr>
        <w:t xml:space="preserve"> </w:t>
      </w:r>
      <w:r w:rsidRPr="00094469">
        <w:rPr>
          <w:rFonts w:ascii="Tahoma" w:hAnsi="Tahoma" w:cs="Tahoma"/>
          <w:sz w:val="22"/>
          <w:szCs w:val="22"/>
        </w:rPr>
        <w:t xml:space="preserve">Συμμετοχή ηλεκτρικής παροχής Νο1 στη </w:t>
      </w:r>
      <w:proofErr w:type="spellStart"/>
      <w:r w:rsidRPr="00094469">
        <w:rPr>
          <w:rFonts w:ascii="Tahoma" w:hAnsi="Tahoma" w:cs="Tahoma"/>
          <w:sz w:val="22"/>
          <w:szCs w:val="22"/>
        </w:rPr>
        <w:t>Λιμίνη</w:t>
      </w:r>
      <w:proofErr w:type="spellEnd"/>
      <w:r w:rsidRPr="00094469">
        <w:rPr>
          <w:rFonts w:ascii="Tahoma" w:hAnsi="Tahoma" w:cs="Tahoma"/>
          <w:sz w:val="22"/>
          <w:szCs w:val="22"/>
        </w:rPr>
        <w:t>, ποσού 861,69€</w:t>
      </w:r>
      <w:r w:rsidR="00B7632E" w:rsidRPr="00094469">
        <w:rPr>
          <w:rFonts w:ascii="Tahoma" w:hAnsi="Tahoma" w:cs="Tahoma"/>
          <w:sz w:val="22"/>
          <w:szCs w:val="22"/>
        </w:rPr>
        <w:br/>
      </w:r>
      <w:r>
        <w:rPr>
          <w:rFonts w:ascii="Tahoma" w:hAnsi="Tahoma" w:cs="Tahoma"/>
          <w:sz w:val="22"/>
          <w:szCs w:val="22"/>
        </w:rPr>
        <w:t>3</w:t>
      </w:r>
      <w:r w:rsidR="00B7632E" w:rsidRPr="00094469">
        <w:rPr>
          <w:rFonts w:ascii="Tahoma" w:hAnsi="Tahoma" w:cs="Tahoma"/>
          <w:sz w:val="22"/>
          <w:szCs w:val="22"/>
        </w:rPr>
        <w:t>.</w:t>
      </w:r>
      <w:r>
        <w:rPr>
          <w:rFonts w:ascii="Tahoma" w:hAnsi="Tahoma" w:cs="Tahoma"/>
          <w:sz w:val="22"/>
          <w:szCs w:val="22"/>
        </w:rPr>
        <w:t xml:space="preserve"> </w:t>
      </w:r>
      <w:r w:rsidR="00B7632E" w:rsidRPr="00094469">
        <w:rPr>
          <w:rFonts w:ascii="Tahoma" w:hAnsi="Tahoma" w:cs="Tahoma"/>
          <w:sz w:val="22"/>
          <w:szCs w:val="22"/>
        </w:rPr>
        <w:t xml:space="preserve">Έξοδα κατάθεσης τραπέζης 3 Χ 0,80 € = </w:t>
      </w:r>
      <w:r w:rsidRPr="00094469">
        <w:rPr>
          <w:rFonts w:ascii="Tahoma" w:hAnsi="Tahoma" w:cs="Tahoma"/>
          <w:sz w:val="22"/>
          <w:szCs w:val="22"/>
        </w:rPr>
        <w:t>1,60</w:t>
      </w:r>
      <w:r w:rsidR="00B7632E" w:rsidRPr="00094469">
        <w:rPr>
          <w:rFonts w:ascii="Tahoma" w:hAnsi="Tahoma" w:cs="Tahoma"/>
          <w:sz w:val="22"/>
          <w:szCs w:val="22"/>
        </w:rPr>
        <w:t xml:space="preserve"> €</w:t>
      </w:r>
    </w:p>
    <w:p w:rsidR="00B7632E" w:rsidRPr="00FE4AED" w:rsidRDefault="00B7632E" w:rsidP="00FE4AED">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Pr="00094469" w:rsidRDefault="00012F1C" w:rsidP="00094469">
      <w:pPr>
        <w:rPr>
          <w:rFonts w:ascii="Tahoma" w:hAnsi="Tahoma" w:cs="Tahoma"/>
          <w:sz w:val="22"/>
          <w:szCs w:val="22"/>
        </w:rPr>
      </w:pPr>
    </w:p>
    <w:p w:rsidR="00094469" w:rsidRDefault="00094469" w:rsidP="00094469">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094469" w:rsidRPr="00094469" w:rsidRDefault="00094469" w:rsidP="00094469">
      <w:pPr>
        <w:rPr>
          <w:rFonts w:ascii="Tahoma" w:hAnsi="Tahoma" w:cs="Tahoma"/>
          <w:sz w:val="22"/>
          <w:szCs w:val="22"/>
        </w:rPr>
      </w:pPr>
      <w:r w:rsidRPr="00094469">
        <w:rPr>
          <w:rFonts w:ascii="Tahoma" w:hAnsi="Tahoma" w:cs="Tahoma"/>
          <w:color w:val="000000"/>
          <w:sz w:val="22"/>
          <w:szCs w:val="22"/>
          <w:shd w:val="clear" w:color="auto" w:fill="FFFFFF"/>
        </w:rPr>
        <w:t>                                   </w:t>
      </w:r>
    </w:p>
    <w:p w:rsidR="00094469" w:rsidRPr="00094469" w:rsidRDefault="00094469" w:rsidP="00094469">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094469" w:rsidRPr="00094469" w:rsidRDefault="00094469" w:rsidP="00094469">
      <w:pPr>
        <w:rPr>
          <w:rFonts w:ascii="Tahoma" w:hAnsi="Tahoma" w:cs="Tahoma"/>
          <w:color w:val="000000"/>
          <w:sz w:val="22"/>
          <w:szCs w:val="22"/>
        </w:rPr>
      </w:pPr>
    </w:p>
    <w:p w:rsidR="00094469" w:rsidRDefault="00094469" w:rsidP="00094469">
      <w:pPr>
        <w:spacing w:line="276" w:lineRule="auto"/>
        <w:rPr>
          <w:rFonts w:ascii="Tahoma" w:hAnsi="Tahoma" w:cs="Tahoma"/>
          <w:color w:val="000000"/>
          <w:sz w:val="22"/>
          <w:szCs w:val="22"/>
        </w:rPr>
      </w:pPr>
      <w:r w:rsidRPr="00094469">
        <w:rPr>
          <w:rFonts w:ascii="Tahoma" w:hAnsi="Tahoma" w:cs="Tahoma"/>
          <w:color w:val="000000"/>
          <w:sz w:val="22"/>
          <w:szCs w:val="22"/>
        </w:rPr>
        <w:t xml:space="preserve">Α. Την έγκριση συνολικής δαπάνης </w:t>
      </w:r>
      <w:r>
        <w:rPr>
          <w:rFonts w:ascii="Tahoma" w:hAnsi="Tahoma" w:cs="Tahoma"/>
          <w:color w:val="000000"/>
          <w:sz w:val="22"/>
          <w:szCs w:val="22"/>
        </w:rPr>
        <w:t>1.971,75€</w:t>
      </w:r>
      <w:r w:rsidRPr="00094469">
        <w:rPr>
          <w:rFonts w:ascii="Tahoma" w:hAnsi="Tahoma" w:cs="Tahoma"/>
          <w:color w:val="000000"/>
          <w:sz w:val="22"/>
          <w:szCs w:val="22"/>
        </w:rPr>
        <w:t xml:space="preserve"> σε βάρος του Κ.Α.:  20-7325.001 για επεκτάσεις δικτύου ηλεκτροφωτισμού, ως εξής:</w:t>
      </w:r>
    </w:p>
    <w:p w:rsidR="00094469" w:rsidRPr="00094469" w:rsidRDefault="00094469" w:rsidP="00094469">
      <w:pPr>
        <w:spacing w:line="276" w:lineRule="auto"/>
        <w:rPr>
          <w:rFonts w:ascii="Tahoma" w:hAnsi="Tahoma" w:cs="Tahoma"/>
          <w:sz w:val="22"/>
          <w:szCs w:val="22"/>
        </w:rPr>
      </w:pPr>
      <w:r w:rsidRPr="00094469">
        <w:rPr>
          <w:rFonts w:ascii="Tahoma" w:hAnsi="Tahoma" w:cs="Tahoma"/>
          <w:color w:val="000000"/>
          <w:sz w:val="22"/>
          <w:szCs w:val="22"/>
        </w:rPr>
        <w:br/>
      </w:r>
      <w:r w:rsidRPr="00094469">
        <w:rPr>
          <w:rFonts w:ascii="Tahoma" w:hAnsi="Tahoma" w:cs="Tahoma"/>
          <w:sz w:val="22"/>
          <w:szCs w:val="22"/>
        </w:rPr>
        <w:t>1.</w:t>
      </w:r>
      <w:r>
        <w:rPr>
          <w:rFonts w:ascii="Tahoma" w:hAnsi="Tahoma" w:cs="Tahoma"/>
          <w:sz w:val="22"/>
          <w:szCs w:val="22"/>
        </w:rPr>
        <w:t xml:space="preserve"> </w:t>
      </w:r>
      <w:r w:rsidRPr="00094469">
        <w:rPr>
          <w:rFonts w:ascii="Tahoma" w:hAnsi="Tahoma" w:cs="Tahoma"/>
          <w:sz w:val="22"/>
          <w:szCs w:val="22"/>
        </w:rPr>
        <w:t xml:space="preserve">Συμμετοχή επέκτασης δικτύου ΦΟΠ στην </w:t>
      </w:r>
      <w:proofErr w:type="spellStart"/>
      <w:r w:rsidRPr="00094469">
        <w:rPr>
          <w:rFonts w:ascii="Tahoma" w:hAnsi="Tahoma" w:cs="Tahoma"/>
          <w:sz w:val="22"/>
          <w:szCs w:val="22"/>
        </w:rPr>
        <w:t>Βλαχέρνα</w:t>
      </w:r>
      <w:proofErr w:type="spellEnd"/>
      <w:r w:rsidRPr="00094469">
        <w:rPr>
          <w:rFonts w:ascii="Tahoma" w:hAnsi="Tahoma" w:cs="Tahoma"/>
          <w:sz w:val="22"/>
          <w:szCs w:val="22"/>
        </w:rPr>
        <w:t>, ποσού 1.109,06 €</w:t>
      </w:r>
    </w:p>
    <w:p w:rsidR="00094469" w:rsidRPr="00094469" w:rsidRDefault="00094469" w:rsidP="00094469">
      <w:pPr>
        <w:spacing w:line="276" w:lineRule="auto"/>
        <w:rPr>
          <w:rFonts w:ascii="Tahoma" w:hAnsi="Tahoma" w:cs="Tahoma"/>
          <w:sz w:val="22"/>
          <w:szCs w:val="22"/>
        </w:rPr>
      </w:pPr>
      <w:r w:rsidRPr="00094469">
        <w:rPr>
          <w:rFonts w:ascii="Tahoma" w:hAnsi="Tahoma" w:cs="Tahoma"/>
          <w:sz w:val="22"/>
          <w:szCs w:val="22"/>
        </w:rPr>
        <w:t>2.</w:t>
      </w:r>
      <w:r>
        <w:rPr>
          <w:rFonts w:ascii="Tahoma" w:hAnsi="Tahoma" w:cs="Tahoma"/>
          <w:sz w:val="22"/>
          <w:szCs w:val="22"/>
        </w:rPr>
        <w:t xml:space="preserve"> </w:t>
      </w:r>
      <w:r w:rsidRPr="00094469">
        <w:rPr>
          <w:rFonts w:ascii="Tahoma" w:hAnsi="Tahoma" w:cs="Tahoma"/>
          <w:sz w:val="22"/>
          <w:szCs w:val="22"/>
        </w:rPr>
        <w:t xml:space="preserve">Συμμετοχή ηλεκτρικής παροχής Νο1 στη </w:t>
      </w:r>
      <w:proofErr w:type="spellStart"/>
      <w:r w:rsidRPr="00094469">
        <w:rPr>
          <w:rFonts w:ascii="Tahoma" w:hAnsi="Tahoma" w:cs="Tahoma"/>
          <w:sz w:val="22"/>
          <w:szCs w:val="22"/>
        </w:rPr>
        <w:t>Λιμίνη</w:t>
      </w:r>
      <w:proofErr w:type="spellEnd"/>
      <w:r w:rsidRPr="00094469">
        <w:rPr>
          <w:rFonts w:ascii="Tahoma" w:hAnsi="Tahoma" w:cs="Tahoma"/>
          <w:sz w:val="22"/>
          <w:szCs w:val="22"/>
        </w:rPr>
        <w:t>, ποσού 861,69€</w:t>
      </w:r>
      <w:r w:rsidRPr="00094469">
        <w:rPr>
          <w:rFonts w:ascii="Tahoma" w:hAnsi="Tahoma" w:cs="Tahoma"/>
          <w:sz w:val="22"/>
          <w:szCs w:val="22"/>
        </w:rPr>
        <w:br/>
      </w:r>
      <w:r>
        <w:rPr>
          <w:rFonts w:ascii="Tahoma" w:hAnsi="Tahoma" w:cs="Tahoma"/>
          <w:sz w:val="22"/>
          <w:szCs w:val="22"/>
        </w:rPr>
        <w:t>3</w:t>
      </w:r>
      <w:r w:rsidRPr="00094469">
        <w:rPr>
          <w:rFonts w:ascii="Tahoma" w:hAnsi="Tahoma" w:cs="Tahoma"/>
          <w:sz w:val="22"/>
          <w:szCs w:val="22"/>
        </w:rPr>
        <w:t>.</w:t>
      </w:r>
      <w:r>
        <w:rPr>
          <w:rFonts w:ascii="Tahoma" w:hAnsi="Tahoma" w:cs="Tahoma"/>
          <w:sz w:val="22"/>
          <w:szCs w:val="22"/>
        </w:rPr>
        <w:t xml:space="preserve"> </w:t>
      </w:r>
      <w:r w:rsidRPr="00094469">
        <w:rPr>
          <w:rFonts w:ascii="Tahoma" w:hAnsi="Tahoma" w:cs="Tahoma"/>
          <w:sz w:val="22"/>
          <w:szCs w:val="22"/>
        </w:rPr>
        <w:t>Έξοδα κατάθεσης τραπέζης 3 Χ 0,80 € = 1,60 €</w:t>
      </w:r>
    </w:p>
    <w:p w:rsidR="00E948E6" w:rsidRDefault="00E948E6" w:rsidP="00094469">
      <w:pPr>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094469">
        <w:rPr>
          <w:rFonts w:ascii="Tahoma" w:hAnsi="Tahoma" w:cs="Tahoma"/>
          <w:b/>
          <w:sz w:val="22"/>
          <w:szCs w:val="22"/>
        </w:rPr>
        <w:t>264</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452" w:rsidRDefault="00182452">
      <w:r>
        <w:separator/>
      </w:r>
    </w:p>
  </w:endnote>
  <w:endnote w:type="continuationSeparator" w:id="0">
    <w:p w:rsidR="00182452" w:rsidRDefault="001824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052AAC"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052AAC">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6309B">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452" w:rsidRDefault="00182452">
      <w:r>
        <w:separator/>
      </w:r>
    </w:p>
  </w:footnote>
  <w:footnote w:type="continuationSeparator" w:id="0">
    <w:p w:rsidR="00182452" w:rsidRDefault="001824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070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0DC"/>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2AAC"/>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4469"/>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56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262C"/>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452"/>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196D"/>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309B"/>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1D05"/>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6F66B2"/>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F9A"/>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CAE"/>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0694C"/>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632E"/>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BF688A"/>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32A2"/>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0E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4AED"/>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655959113">
      <w:bodyDiv w:val="1"/>
      <w:marLeft w:val="0"/>
      <w:marRight w:val="0"/>
      <w:marTop w:val="0"/>
      <w:marBottom w:val="0"/>
      <w:divBdr>
        <w:top w:val="none" w:sz="0" w:space="0" w:color="auto"/>
        <w:left w:val="none" w:sz="0" w:space="0" w:color="auto"/>
        <w:bottom w:val="none" w:sz="0" w:space="0" w:color="auto"/>
        <w:right w:val="none" w:sz="0" w:space="0" w:color="auto"/>
      </w:divBdr>
    </w:div>
    <w:div w:id="75551335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2165757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FDC36-F425-4A31-BBCA-4535BDE50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618</Words>
  <Characters>3338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2018-05-02T15:19:00Z</cp:lastPrinted>
  <dcterms:created xsi:type="dcterms:W3CDTF">2018-05-07T09:24:00Z</dcterms:created>
  <dcterms:modified xsi:type="dcterms:W3CDTF">2018-07-05T06:30:00Z</dcterms:modified>
</cp:coreProperties>
</file>