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361FC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F535D2">
              <w:rPr>
                <w:rFonts w:ascii="Tahoma" w:hAnsi="Tahoma" w:cs="Tahoma"/>
                <w:b/>
                <w:bCs/>
                <w:sz w:val="22"/>
                <w:szCs w:val="22"/>
              </w:rPr>
              <w:t>30</w:t>
            </w:r>
            <w:r w:rsidR="00361FC0">
              <w:rPr>
                <w:rFonts w:ascii="Tahoma" w:hAnsi="Tahoma" w:cs="Tahoma"/>
                <w:b/>
                <w:bCs/>
                <w:sz w:val="22"/>
                <w:szCs w:val="22"/>
              </w:rPr>
              <w:t>2</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64292C" w:rsidRDefault="0057073F" w:rsidP="00905E49">
            <w:pPr>
              <w:pStyle w:val="aff"/>
              <w:rPr>
                <w:rStyle w:val="af1"/>
                <w:rFonts w:ascii="Tahoma" w:hAnsi="Tahoma" w:cs="Tahoma"/>
                <w:i w:val="0"/>
                <w:sz w:val="22"/>
                <w:szCs w:val="22"/>
              </w:rPr>
            </w:pPr>
            <w:r w:rsidRPr="0064292C">
              <w:rPr>
                <w:rStyle w:val="af1"/>
                <w:rFonts w:ascii="Tahoma" w:hAnsi="Tahoma" w:cs="Tahoma"/>
                <w:i w:val="0"/>
                <w:sz w:val="22"/>
                <w:szCs w:val="22"/>
              </w:rPr>
              <w:tab/>
            </w:r>
            <w:r w:rsidR="005775A3" w:rsidRPr="0064292C">
              <w:rPr>
                <w:rStyle w:val="af1"/>
                <w:rFonts w:ascii="Tahoma" w:hAnsi="Tahoma" w:cs="Tahoma"/>
                <w:i w:val="0"/>
                <w:sz w:val="22"/>
                <w:szCs w:val="22"/>
              </w:rPr>
              <w:t>ΑΔΑ: ΩΒΕΝΩΨΑ-ΖΧΨ</w:t>
            </w:r>
            <w:r w:rsidR="000E1ADA" w:rsidRPr="0064292C">
              <w:rPr>
                <w:rStyle w:val="af1"/>
                <w:rFonts w:ascii="Tahoma" w:hAnsi="Tahoma" w:cs="Tahoma"/>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361FC0" w:rsidRPr="00650E87">
              <w:rPr>
                <w:rFonts w:ascii="Tahoma" w:hAnsi="Tahoma" w:cs="Tahoma"/>
                <w:b/>
                <w:sz w:val="22"/>
                <w:szCs w:val="22"/>
              </w:rPr>
              <w:t>Κατάρτιση κατάστασης απόρων δημοτών που χρήζουν βοήθειας, χορήγηση εκτάκτου επιδόματος ένδειας από Ταμείο Κοινωνικής Αλληλεγγύης Δήμου</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7E5C5E">
      <w:pPr>
        <w:spacing w:line="276" w:lineRule="auto"/>
        <w:jc w:val="both"/>
        <w:rPr>
          <w:rFonts w:ascii="Tahoma" w:hAnsi="Tahoma" w:cs="Tahoma"/>
          <w:sz w:val="22"/>
          <w:szCs w:val="22"/>
        </w:rPr>
      </w:pP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834BD2" w:rsidRDefault="00834BD2" w:rsidP="007E5C5E">
      <w:pPr>
        <w:shd w:val="clear" w:color="auto" w:fill="FFFFFF"/>
        <w:tabs>
          <w:tab w:val="left" w:pos="8640"/>
          <w:tab w:val="left" w:pos="9000"/>
        </w:tabs>
        <w:spacing w:line="276" w:lineRule="auto"/>
        <w:jc w:val="both"/>
        <w:rPr>
          <w:rFonts w:ascii="Tahoma" w:hAnsi="Tahoma" w:cs="Tahoma"/>
          <w:sz w:val="22"/>
          <w:szCs w:val="22"/>
        </w:rPr>
      </w:pPr>
    </w:p>
    <w:p w:rsidR="00C93D26" w:rsidRDefault="00C93D26"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9601EF" w:rsidRPr="003568F9" w:rsidRDefault="009601EF" w:rsidP="009601EF">
      <w:pPr>
        <w:spacing w:line="276" w:lineRule="auto"/>
        <w:jc w:val="both"/>
        <w:rPr>
          <w:rStyle w:val="Chara"/>
          <w:rFonts w:ascii="Tahoma" w:hAnsi="Tahoma" w:cs="Tahoma"/>
          <w:szCs w:val="22"/>
        </w:rPr>
      </w:pPr>
      <w:r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9</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έκτακτο</w:t>
      </w:r>
      <w:r w:rsidRPr="0039364C">
        <w:rPr>
          <w:rFonts w:ascii="Tahoma" w:hAnsi="Tahoma" w:cs="Tahoma"/>
          <w:sz w:val="22"/>
          <w:szCs w:val="22"/>
          <w:shd w:val="clear" w:color="auto" w:fill="FFFFFF"/>
        </w:rPr>
        <w:t xml:space="preserve">  θέμα της ημερήσιας διάταξης «</w:t>
      </w:r>
      <w:r>
        <w:rPr>
          <w:rFonts w:ascii="Tahoma" w:hAnsi="Tahoma" w:cs="Tahoma"/>
          <w:sz w:val="22"/>
          <w:szCs w:val="22"/>
        </w:rPr>
        <w:t>Κατά</w:t>
      </w:r>
      <w:r w:rsidRPr="003568F9">
        <w:rPr>
          <w:rFonts w:ascii="Tahoma" w:hAnsi="Tahoma" w:cs="Tahoma"/>
          <w:sz w:val="22"/>
          <w:szCs w:val="22"/>
        </w:rPr>
        <w:t>ρτιση κατάστασης απόρων δημοτών που χρήζουν βοήθειας,</w:t>
      </w:r>
      <w:r>
        <w:rPr>
          <w:rFonts w:ascii="Tahoma" w:hAnsi="Tahoma" w:cs="Tahoma"/>
          <w:sz w:val="22"/>
          <w:szCs w:val="22"/>
        </w:rPr>
        <w:t xml:space="preserve"> </w:t>
      </w:r>
      <w:r w:rsidRPr="003568F9">
        <w:rPr>
          <w:rFonts w:ascii="Tahoma" w:hAnsi="Tahoma" w:cs="Tahoma"/>
          <w:sz w:val="22"/>
          <w:szCs w:val="22"/>
        </w:rPr>
        <w:t>χορήγηση εκτάκτου επιδόματος ένδειας από Ταμείο Κοινωνικής Αλληλεγγύης Δήμου</w:t>
      </w:r>
      <w:r w:rsidRPr="00BA736A">
        <w:rPr>
          <w:rFonts w:ascii="Tahoma" w:hAnsi="Tahoma" w:cs="Tahoma"/>
          <w:sz w:val="22"/>
          <w:szCs w:val="22"/>
        </w:rPr>
        <w:t>»</w:t>
      </w:r>
      <w:r w:rsidRPr="0078147A">
        <w:rPr>
          <w:rFonts w:ascii="Tahoma" w:hAnsi="Tahoma" w:cs="Tahoma"/>
          <w:sz w:val="22"/>
          <w:szCs w:val="22"/>
        </w:rPr>
        <w:t xml:space="preserve"> </w:t>
      </w:r>
      <w:proofErr w:type="spellStart"/>
      <w:r>
        <w:rPr>
          <w:rFonts w:ascii="Tahoma" w:hAnsi="Tahoma" w:cs="Tahoma"/>
          <w:sz w:val="22"/>
          <w:szCs w:val="22"/>
        </w:rPr>
        <w:t>αριθμ</w:t>
      </w:r>
      <w:proofErr w:type="spellEnd"/>
      <w:r>
        <w:rPr>
          <w:rFonts w:ascii="Tahoma" w:hAnsi="Tahoma" w:cs="Tahoma"/>
          <w:sz w:val="22"/>
          <w:szCs w:val="22"/>
        </w:rPr>
        <w:t xml:space="preserve">. 268/2018 Α.Ο.Ε. </w:t>
      </w:r>
      <w:r w:rsidRPr="0078147A">
        <w:rPr>
          <w:rFonts w:ascii="Tahoma" w:hAnsi="Tahoma" w:cs="Tahoma"/>
          <w:sz w:val="22"/>
          <w:szCs w:val="22"/>
        </w:rPr>
        <w:t xml:space="preserve"> </w:t>
      </w:r>
      <w:r w:rsidRPr="003568F9">
        <w:rPr>
          <w:rStyle w:val="Chara"/>
          <w:rFonts w:ascii="Tahoma" w:hAnsi="Tahoma" w:cs="Tahoma"/>
          <w:szCs w:val="22"/>
        </w:rPr>
        <w:t xml:space="preserve">έθεσε υπόψη του Συμβουλίου την </w:t>
      </w:r>
      <w:proofErr w:type="spellStart"/>
      <w:r w:rsidRPr="003568F9">
        <w:rPr>
          <w:rStyle w:val="Chara"/>
          <w:rFonts w:ascii="Tahoma" w:hAnsi="Tahoma" w:cs="Tahoma"/>
          <w:szCs w:val="22"/>
        </w:rPr>
        <w:t>αριθμ</w:t>
      </w:r>
      <w:proofErr w:type="spellEnd"/>
      <w:r w:rsidRPr="003568F9">
        <w:rPr>
          <w:rStyle w:val="Chara"/>
          <w:rFonts w:ascii="Tahoma" w:hAnsi="Tahoma" w:cs="Tahoma"/>
          <w:szCs w:val="22"/>
        </w:rPr>
        <w:t xml:space="preserve">. 268/2018  απόφαση της Οικονομικής Επιτροπής και κατόπιν  έδωσε το λόγο στον αρμόδιο αντιδήμαρχο  κ. </w:t>
      </w:r>
      <w:proofErr w:type="spellStart"/>
      <w:r w:rsidRPr="003568F9">
        <w:rPr>
          <w:rStyle w:val="Chara"/>
          <w:rFonts w:ascii="Tahoma" w:hAnsi="Tahoma" w:cs="Tahoma"/>
          <w:szCs w:val="22"/>
        </w:rPr>
        <w:t>Σιαφάκα</w:t>
      </w:r>
      <w:proofErr w:type="spellEnd"/>
      <w:r w:rsidRPr="003568F9">
        <w:rPr>
          <w:rStyle w:val="Chara"/>
          <w:rFonts w:ascii="Tahoma" w:hAnsi="Tahoma" w:cs="Tahoma"/>
          <w:szCs w:val="22"/>
        </w:rPr>
        <w:t xml:space="preserve">  για περισσότερες διευκρινήσεις.</w:t>
      </w:r>
    </w:p>
    <w:p w:rsidR="009601EF" w:rsidRPr="0078147A" w:rsidRDefault="009601EF" w:rsidP="009601EF">
      <w:pPr>
        <w:jc w:val="both"/>
        <w:rPr>
          <w:rFonts w:ascii="Tahoma" w:hAnsi="Tahoma" w:cs="Tahoma"/>
          <w:sz w:val="22"/>
          <w:szCs w:val="22"/>
        </w:rPr>
      </w:pPr>
    </w:p>
    <w:p w:rsidR="009601EF" w:rsidRPr="00DC3122" w:rsidRDefault="009601EF" w:rsidP="009601EF">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9601EF" w:rsidRDefault="009601EF" w:rsidP="009601EF">
      <w:pPr>
        <w:shd w:val="clear" w:color="auto" w:fill="FFFFFF"/>
        <w:spacing w:line="276" w:lineRule="auto"/>
        <w:jc w:val="both"/>
        <w:rPr>
          <w:rFonts w:ascii="Arial" w:hAnsi="Arial" w:cs="Arial"/>
          <w:color w:val="000000"/>
          <w:sz w:val="13"/>
          <w:szCs w:val="13"/>
        </w:rPr>
      </w:pPr>
    </w:p>
    <w:p w:rsidR="009601EF" w:rsidRDefault="009601EF" w:rsidP="009601EF">
      <w:pPr>
        <w:shd w:val="clear" w:color="auto" w:fill="FFFFFF"/>
        <w:spacing w:line="276" w:lineRule="auto"/>
        <w:jc w:val="both"/>
        <w:rPr>
          <w:rFonts w:ascii="Arial" w:hAnsi="Arial" w:cs="Arial"/>
          <w:color w:val="000000"/>
          <w:sz w:val="13"/>
          <w:szCs w:val="13"/>
        </w:rPr>
      </w:pPr>
    </w:p>
    <w:p w:rsidR="009601EF" w:rsidRDefault="009601EF" w:rsidP="009601EF">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9601EF" w:rsidRPr="00094469" w:rsidRDefault="009601EF" w:rsidP="009601EF">
      <w:pPr>
        <w:rPr>
          <w:rFonts w:ascii="Tahoma" w:hAnsi="Tahoma" w:cs="Tahoma"/>
          <w:sz w:val="22"/>
          <w:szCs w:val="22"/>
        </w:rPr>
      </w:pPr>
    </w:p>
    <w:p w:rsidR="009601EF" w:rsidRDefault="009601EF" w:rsidP="009601EF">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Αφού έλαβε υπόψη τον Ν.3463/06, Ν.3852/10 την εισήγηση   και</w:t>
      </w:r>
      <w:r>
        <w:rPr>
          <w:rFonts w:ascii="Tahoma" w:hAnsi="Tahoma" w:cs="Tahoma"/>
          <w:color w:val="000000"/>
          <w:sz w:val="22"/>
          <w:szCs w:val="22"/>
          <w:shd w:val="clear" w:color="auto" w:fill="FFFFFF"/>
        </w:rPr>
        <w:t xml:space="preserve"> την απόφαση της Ο.Ε.</w:t>
      </w:r>
    </w:p>
    <w:p w:rsidR="009601EF" w:rsidRPr="00094469" w:rsidRDefault="009601EF" w:rsidP="009601EF">
      <w:pPr>
        <w:rPr>
          <w:rFonts w:ascii="Tahoma" w:hAnsi="Tahoma" w:cs="Tahoma"/>
          <w:sz w:val="22"/>
          <w:szCs w:val="22"/>
        </w:rPr>
      </w:pPr>
      <w:r w:rsidRPr="00094469">
        <w:rPr>
          <w:rFonts w:ascii="Tahoma" w:hAnsi="Tahoma" w:cs="Tahoma"/>
          <w:color w:val="000000"/>
          <w:sz w:val="22"/>
          <w:szCs w:val="22"/>
          <w:shd w:val="clear" w:color="auto" w:fill="FFFFFF"/>
        </w:rPr>
        <w:t>                                   </w:t>
      </w:r>
    </w:p>
    <w:p w:rsidR="009601EF" w:rsidRPr="00094469" w:rsidRDefault="009601EF" w:rsidP="009601EF">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9601EF" w:rsidRPr="00094469" w:rsidRDefault="009601EF" w:rsidP="009601EF">
      <w:pPr>
        <w:rPr>
          <w:rFonts w:ascii="Tahoma" w:hAnsi="Tahoma" w:cs="Tahoma"/>
          <w:color w:val="000000"/>
          <w:sz w:val="22"/>
          <w:szCs w:val="22"/>
        </w:rPr>
      </w:pPr>
    </w:p>
    <w:p w:rsidR="009601EF" w:rsidRPr="003568F9" w:rsidRDefault="009601EF" w:rsidP="009601EF">
      <w:pPr>
        <w:ind w:left="284" w:hanging="284"/>
        <w:jc w:val="both"/>
        <w:rPr>
          <w:rFonts w:ascii="Tahoma" w:hAnsi="Tahoma" w:cs="Tahoma"/>
          <w:sz w:val="22"/>
          <w:szCs w:val="22"/>
        </w:rPr>
      </w:pPr>
      <w:r w:rsidRPr="003568F9">
        <w:rPr>
          <w:rFonts w:ascii="Tahoma" w:hAnsi="Tahoma" w:cs="Tahoma"/>
          <w:sz w:val="22"/>
          <w:szCs w:val="22"/>
        </w:rPr>
        <w:t xml:space="preserve">Α. </w:t>
      </w:r>
      <w:r>
        <w:rPr>
          <w:rFonts w:ascii="Tahoma" w:hAnsi="Tahoma" w:cs="Tahoma"/>
          <w:sz w:val="22"/>
          <w:szCs w:val="22"/>
        </w:rPr>
        <w:t>Τ</w:t>
      </w:r>
      <w:r w:rsidRPr="003568F9">
        <w:rPr>
          <w:rFonts w:ascii="Tahoma" w:hAnsi="Tahoma" w:cs="Tahoma"/>
          <w:sz w:val="22"/>
          <w:szCs w:val="22"/>
        </w:rPr>
        <w:t>ην σύνταξη κατάστασης απόρων δημοτών για την χορήγηση επιδόματος ένδειας από το ταμείο κοινωνικής αλληλεγγύης ως κάτωθι:</w:t>
      </w:r>
    </w:p>
    <w:p w:rsidR="009601EF" w:rsidRPr="003568F9" w:rsidRDefault="009601EF" w:rsidP="009601EF">
      <w:pPr>
        <w:ind w:left="284" w:hanging="284"/>
        <w:jc w:val="both"/>
        <w:rPr>
          <w:rFonts w:ascii="Tahoma" w:hAnsi="Tahoma" w:cs="Tahoma"/>
          <w:sz w:val="22"/>
          <w:szCs w:val="22"/>
        </w:rPr>
      </w:pPr>
      <w:r>
        <w:rPr>
          <w:rFonts w:ascii="Tahoma" w:hAnsi="Tahoma" w:cs="Tahoma"/>
          <w:sz w:val="22"/>
          <w:szCs w:val="22"/>
        </w:rPr>
        <w:t xml:space="preserve">     </w:t>
      </w:r>
      <w:r w:rsidRPr="003568F9">
        <w:rPr>
          <w:rFonts w:ascii="Tahoma" w:hAnsi="Tahoma" w:cs="Tahoma"/>
          <w:sz w:val="22"/>
          <w:szCs w:val="22"/>
        </w:rPr>
        <w:t>Μ. Δ. του Λ. ποσό 500,00 €</w:t>
      </w:r>
    </w:p>
    <w:p w:rsidR="009601EF" w:rsidRPr="003568F9" w:rsidRDefault="009601EF" w:rsidP="009601EF">
      <w:pPr>
        <w:ind w:left="284" w:hanging="284"/>
        <w:jc w:val="both"/>
        <w:rPr>
          <w:rFonts w:ascii="Tahoma" w:hAnsi="Tahoma" w:cs="Tahoma"/>
          <w:sz w:val="22"/>
          <w:szCs w:val="22"/>
        </w:rPr>
      </w:pPr>
      <w:r>
        <w:rPr>
          <w:rFonts w:ascii="Tahoma" w:hAnsi="Tahoma" w:cs="Tahoma"/>
          <w:sz w:val="22"/>
          <w:szCs w:val="22"/>
        </w:rPr>
        <w:t xml:space="preserve">     </w:t>
      </w:r>
      <w:r w:rsidRPr="003568F9">
        <w:rPr>
          <w:rFonts w:ascii="Tahoma" w:hAnsi="Tahoma" w:cs="Tahoma"/>
          <w:sz w:val="22"/>
          <w:szCs w:val="22"/>
        </w:rPr>
        <w:t>Κ. Ε. του Δ. ποσό 500,00 €</w:t>
      </w:r>
    </w:p>
    <w:p w:rsidR="009601EF" w:rsidRPr="003568F9" w:rsidRDefault="009601EF" w:rsidP="009601EF">
      <w:pPr>
        <w:ind w:left="284" w:hanging="284"/>
        <w:jc w:val="both"/>
        <w:rPr>
          <w:rFonts w:ascii="Tahoma" w:hAnsi="Tahoma" w:cs="Tahoma"/>
          <w:sz w:val="22"/>
          <w:szCs w:val="22"/>
        </w:rPr>
      </w:pPr>
      <w:r w:rsidRPr="003568F9">
        <w:rPr>
          <w:rFonts w:ascii="Tahoma" w:hAnsi="Tahoma" w:cs="Tahoma"/>
          <w:sz w:val="22"/>
          <w:szCs w:val="22"/>
        </w:rPr>
        <w:t>Β.- Την έγκριση δαπάνης 1.000,00€ για την Χορήγηση επιδόματος ένδειας από το ταμείο κοινωνικής αλληλεγγύης σύμφωνα με την κατάσταση που καταρτίστηκε με την αρ. 268/2018 απόφαση της Οικονομικής επιτροπής.</w:t>
      </w:r>
    </w:p>
    <w:p w:rsidR="009601EF" w:rsidRDefault="009601EF" w:rsidP="009601EF">
      <w:pPr>
        <w:ind w:left="284" w:hanging="284"/>
        <w:jc w:val="both"/>
        <w:rPr>
          <w:rFonts w:ascii="Tahoma" w:hAnsi="Tahoma" w:cs="Tahoma"/>
          <w:sz w:val="22"/>
          <w:szCs w:val="22"/>
        </w:rPr>
      </w:pPr>
      <w:r w:rsidRPr="003568F9">
        <w:rPr>
          <w:rFonts w:ascii="Tahoma" w:hAnsi="Tahoma" w:cs="Tahoma"/>
          <w:sz w:val="22"/>
          <w:szCs w:val="22"/>
        </w:rPr>
        <w:t>Γ.- Ψηφίζει πίστωση 1.000,00€ σε βάρος του ΚΑ 00-6734 με τίτλο ‘‘Καταβολή του επιδόματος ένδειας στους δικαιούχους’’  και εγκρίνει να διατεθεί ως ανωτέρω.</w:t>
      </w:r>
    </w:p>
    <w:p w:rsidR="009601EF" w:rsidRPr="003568F9" w:rsidRDefault="009601EF" w:rsidP="009601EF">
      <w:pPr>
        <w:ind w:left="284" w:hanging="284"/>
        <w:rPr>
          <w:rFonts w:ascii="Tahoma" w:hAnsi="Tahoma" w:cs="Tahoma"/>
          <w:sz w:val="22"/>
          <w:szCs w:val="22"/>
        </w:rPr>
      </w:pPr>
    </w:p>
    <w:p w:rsidR="009601EF" w:rsidRDefault="009601EF" w:rsidP="009601EF">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9601EF" w:rsidRDefault="009601EF" w:rsidP="009601EF">
      <w:pPr>
        <w:rPr>
          <w:rFonts w:ascii="Tahoma" w:hAnsi="Tahoma" w:cs="Tahoma"/>
          <w:b/>
          <w:sz w:val="22"/>
          <w:szCs w:val="22"/>
        </w:rPr>
      </w:pPr>
      <w:r>
        <w:rPr>
          <w:rFonts w:ascii="Tahoma" w:hAnsi="Tahoma" w:cs="Tahoma"/>
          <w:b/>
          <w:sz w:val="22"/>
          <w:szCs w:val="22"/>
        </w:rPr>
        <w:t>Η απόφαση αυτή έλαβε αριθ.302/201</w:t>
      </w:r>
      <w:r w:rsidR="009A6B54">
        <w:rPr>
          <w:rFonts w:ascii="Tahoma" w:hAnsi="Tahoma" w:cs="Tahoma"/>
          <w:b/>
          <w:sz w:val="22"/>
          <w:szCs w:val="22"/>
        </w:rPr>
        <w:t>8</w:t>
      </w:r>
    </w:p>
    <w:p w:rsidR="009601EF" w:rsidRDefault="009601EF" w:rsidP="009601EF">
      <w:pPr>
        <w:pStyle w:val="a6"/>
        <w:rPr>
          <w:rFonts w:ascii="Tahoma" w:hAnsi="Tahoma"/>
          <w:b/>
          <w:sz w:val="22"/>
          <w:szCs w:val="22"/>
        </w:rPr>
      </w:pPr>
    </w:p>
    <w:p w:rsidR="009601EF" w:rsidRDefault="009601EF" w:rsidP="009601EF">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9601EF" w:rsidRDefault="009601EF" w:rsidP="009601EF">
      <w:pPr>
        <w:pStyle w:val="a6"/>
        <w:spacing w:line="276" w:lineRule="auto"/>
        <w:jc w:val="center"/>
        <w:rPr>
          <w:rFonts w:ascii="Tahoma" w:hAnsi="Tahoma" w:cs="Tahoma"/>
          <w:b/>
          <w:sz w:val="22"/>
          <w:szCs w:val="22"/>
        </w:rPr>
      </w:pPr>
    </w:p>
    <w:p w:rsidR="009601EF" w:rsidRDefault="009601EF" w:rsidP="009601EF">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9601EF" w:rsidRDefault="009601EF" w:rsidP="009601EF">
      <w:pPr>
        <w:pStyle w:val="a6"/>
        <w:rPr>
          <w:rFonts w:ascii="Tahoma" w:hAnsi="Tahoma" w:cs="Tahoma"/>
          <w:i/>
          <w:sz w:val="12"/>
          <w:szCs w:val="12"/>
        </w:rPr>
      </w:pPr>
      <w:r>
        <w:rPr>
          <w:rFonts w:ascii="Tahoma" w:hAnsi="Tahoma" w:cs="Tahoma"/>
          <w:i/>
          <w:sz w:val="12"/>
          <w:szCs w:val="12"/>
        </w:rPr>
        <w:t xml:space="preserve">ΑΚΡΙΒΕΣ ΑΝΤΙΓΡΑΦΟ                                                   </w:t>
      </w:r>
    </w:p>
    <w:p w:rsidR="009601EF" w:rsidRDefault="009601EF" w:rsidP="009601EF">
      <w:pPr>
        <w:pStyle w:val="a6"/>
        <w:rPr>
          <w:rFonts w:ascii="Tahoma" w:hAnsi="Tahoma" w:cs="Tahoma"/>
          <w:i/>
          <w:sz w:val="12"/>
          <w:szCs w:val="12"/>
        </w:rPr>
      </w:pPr>
      <w:r>
        <w:rPr>
          <w:rFonts w:ascii="Tahoma" w:hAnsi="Tahoma" w:cs="Tahoma"/>
          <w:i/>
          <w:sz w:val="12"/>
          <w:szCs w:val="12"/>
        </w:rPr>
        <w:t xml:space="preserve">      Άρτα αυθημερόν                                                 </w:t>
      </w:r>
    </w:p>
    <w:p w:rsidR="009601EF" w:rsidRDefault="009601EF" w:rsidP="009601EF">
      <w:pPr>
        <w:pStyle w:val="a6"/>
        <w:rPr>
          <w:rFonts w:ascii="Tahoma" w:hAnsi="Tahoma" w:cs="Tahoma"/>
          <w:i/>
          <w:sz w:val="12"/>
          <w:szCs w:val="12"/>
        </w:rPr>
      </w:pPr>
      <w:r>
        <w:rPr>
          <w:rFonts w:ascii="Tahoma" w:hAnsi="Tahoma" w:cs="Tahoma"/>
          <w:i/>
          <w:sz w:val="12"/>
          <w:szCs w:val="12"/>
        </w:rPr>
        <w:t xml:space="preserve">Ο Υπεύθυνος  Γραφείου </w:t>
      </w:r>
    </w:p>
    <w:p w:rsidR="009601EF" w:rsidRDefault="009601EF" w:rsidP="009601EF">
      <w:pPr>
        <w:pStyle w:val="a6"/>
        <w:rPr>
          <w:rFonts w:ascii="Tahoma" w:hAnsi="Tahoma" w:cs="Tahoma"/>
          <w:i/>
          <w:sz w:val="12"/>
          <w:szCs w:val="12"/>
        </w:rPr>
      </w:pPr>
    </w:p>
    <w:p w:rsidR="009601EF" w:rsidRDefault="009601EF" w:rsidP="009601EF">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9601EF">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CE5" w:rsidRDefault="00D33CE5">
      <w:r>
        <w:separator/>
      </w:r>
    </w:p>
  </w:endnote>
  <w:endnote w:type="continuationSeparator" w:id="0">
    <w:p w:rsidR="00D33CE5" w:rsidRDefault="00D33CE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E35892"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E35892">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775A3">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CE5" w:rsidRDefault="00D33CE5">
      <w:r>
        <w:separator/>
      </w:r>
    </w:p>
  </w:footnote>
  <w:footnote w:type="continuationSeparator" w:id="0">
    <w:p w:rsidR="00D33CE5" w:rsidRDefault="00D33C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4"/>
  </w:num>
  <w:num w:numId="6">
    <w:abstractNumId w:val="4"/>
  </w:num>
  <w:num w:numId="7">
    <w:abstractNumId w:val="26"/>
  </w:num>
  <w:num w:numId="8">
    <w:abstractNumId w:val="18"/>
  </w:num>
  <w:num w:numId="9">
    <w:abstractNumId w:val="5"/>
  </w:num>
  <w:num w:numId="10">
    <w:abstractNumId w:val="17"/>
  </w:num>
  <w:num w:numId="11">
    <w:abstractNumId w:val="21"/>
  </w:num>
  <w:num w:numId="12">
    <w:abstractNumId w:val="3"/>
  </w:num>
  <w:num w:numId="13">
    <w:abstractNumId w:val="24"/>
  </w:num>
  <w:num w:numId="14">
    <w:abstractNumId w:val="6"/>
  </w:num>
  <w:num w:numId="15">
    <w:abstractNumId w:val="23"/>
  </w:num>
  <w:num w:numId="16">
    <w:abstractNumId w:val="13"/>
  </w:num>
  <w:num w:numId="17">
    <w:abstractNumId w:val="2"/>
  </w:num>
  <w:num w:numId="18">
    <w:abstractNumId w:val="19"/>
  </w:num>
  <w:num w:numId="19">
    <w:abstractNumId w:val="22"/>
  </w:num>
  <w:num w:numId="20">
    <w:abstractNumId w:val="11"/>
  </w:num>
  <w:num w:numId="21">
    <w:abstractNumId w:val="8"/>
  </w:num>
  <w:num w:numId="22">
    <w:abstractNumId w:val="9"/>
  </w:num>
  <w:num w:numId="23">
    <w:abstractNumId w:val="15"/>
  </w:num>
  <w:num w:numId="24">
    <w:abstractNumId w:val="12"/>
  </w:num>
  <w:num w:numId="25">
    <w:abstractNumId w:val="20"/>
  </w:num>
  <w:num w:numId="26">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70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775A3"/>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292C"/>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E74AE"/>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A6B54"/>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3CE5"/>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35892"/>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BE0"/>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EC9"/>
    <w:rsid w:val="00F30FD4"/>
    <w:rsid w:val="00F31BB8"/>
    <w:rsid w:val="00F35FE2"/>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1F7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4A5C13-8A4A-42EE-A808-D1ADA99B5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684</Words>
  <Characters>3695</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2018-05-31T05:43:00Z</cp:lastPrinted>
  <dcterms:created xsi:type="dcterms:W3CDTF">2018-05-24T05:51:00Z</dcterms:created>
  <dcterms:modified xsi:type="dcterms:W3CDTF">2018-05-31T05:44:00Z</dcterms:modified>
</cp:coreProperties>
</file>