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826166" cy="665271"/>
            <wp:effectExtent l="19050" t="0" r="3134"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7999"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C93D26">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4961"/>
      </w:tblGrid>
      <w:tr w:rsidR="004116B6" w:rsidRPr="001A31D4" w:rsidTr="001D055A">
        <w:trPr>
          <w:trHeight w:val="77"/>
        </w:trPr>
        <w:tc>
          <w:tcPr>
            <w:tcW w:w="4253" w:type="dxa"/>
            <w:shd w:val="clear" w:color="auto" w:fill="D9D9D9" w:themeFill="background1" w:themeFillShade="D9"/>
          </w:tcPr>
          <w:p w:rsidR="004116B6" w:rsidRDefault="004116B6" w:rsidP="00D63110">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115478">
              <w:rPr>
                <w:rFonts w:ascii="Tahoma" w:hAnsi="Tahoma" w:cs="Tahoma"/>
                <w:b/>
                <w:bCs/>
                <w:sz w:val="22"/>
                <w:szCs w:val="22"/>
              </w:rPr>
              <w:t>29</w:t>
            </w:r>
            <w:r w:rsidR="00D63110">
              <w:rPr>
                <w:rFonts w:ascii="Tahoma" w:hAnsi="Tahoma" w:cs="Tahoma"/>
                <w:b/>
                <w:bCs/>
                <w:sz w:val="22"/>
                <w:szCs w:val="22"/>
              </w:rPr>
              <w:t>5</w:t>
            </w:r>
            <w:r w:rsidRPr="007F6ED1">
              <w:rPr>
                <w:rFonts w:ascii="Tahoma" w:hAnsi="Tahoma" w:cs="Tahoma"/>
                <w:b/>
                <w:bCs/>
                <w:sz w:val="22"/>
                <w:szCs w:val="22"/>
              </w:rPr>
              <w:t>/2018</w:t>
            </w:r>
          </w:p>
        </w:tc>
        <w:tc>
          <w:tcPr>
            <w:tcW w:w="4961"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1D055A">
        <w:trPr>
          <w:trHeight w:val="735"/>
        </w:trPr>
        <w:tc>
          <w:tcPr>
            <w:tcW w:w="4253" w:type="dxa"/>
          </w:tcPr>
          <w:p w:rsidR="003C7C89" w:rsidRPr="0015141F" w:rsidRDefault="003C7C89" w:rsidP="007E5C5E">
            <w:pPr>
              <w:rPr>
                <w:rStyle w:val="af1"/>
                <w:rFonts w:ascii="Tahoma" w:hAnsi="Tahoma" w:cs="Tahoma"/>
                <w:b/>
                <w:i w:val="0"/>
                <w:sz w:val="22"/>
                <w:szCs w:val="22"/>
              </w:rPr>
            </w:pPr>
          </w:p>
          <w:p w:rsidR="00EC2B4E" w:rsidRPr="00451A07" w:rsidRDefault="00451A07" w:rsidP="00511888">
            <w:pPr>
              <w:pStyle w:val="aff"/>
              <w:rPr>
                <w:rStyle w:val="af1"/>
                <w:rFonts w:ascii="Tahoma" w:hAnsi="Tahoma" w:cs="Tahoma"/>
                <w:i w:val="0"/>
                <w:sz w:val="22"/>
                <w:szCs w:val="22"/>
              </w:rPr>
            </w:pPr>
            <w:r w:rsidRPr="00451A07">
              <w:rPr>
                <w:rStyle w:val="af1"/>
                <w:rFonts w:ascii="Tahoma" w:hAnsi="Tahoma" w:cs="Tahoma"/>
                <w:i w:val="0"/>
                <w:sz w:val="22"/>
                <w:szCs w:val="22"/>
              </w:rPr>
              <w:t>ΑΔΑ: ΩΩΨ2ΩΨΑ-0Α9</w:t>
            </w:r>
            <w:r w:rsidR="0057073F" w:rsidRPr="00451A07">
              <w:rPr>
                <w:rStyle w:val="af1"/>
                <w:rFonts w:ascii="Tahoma" w:hAnsi="Tahoma" w:cs="Tahoma"/>
                <w:i w:val="0"/>
                <w:sz w:val="22"/>
                <w:szCs w:val="22"/>
              </w:rPr>
              <w:tab/>
            </w:r>
            <w:r w:rsidR="000E1ADA" w:rsidRPr="00451A07">
              <w:rPr>
                <w:rStyle w:val="af1"/>
                <w:rFonts w:ascii="Tahoma" w:hAnsi="Tahoma" w:cs="Tahoma"/>
                <w:i w:val="0"/>
                <w:sz w:val="22"/>
                <w:szCs w:val="22"/>
              </w:rPr>
              <w:tab/>
            </w:r>
          </w:p>
          <w:p w:rsidR="004116B6" w:rsidRPr="00EC2B4E" w:rsidRDefault="004116B6" w:rsidP="007E5C5E">
            <w:pPr>
              <w:pStyle w:val="af"/>
              <w:rPr>
                <w:rStyle w:val="aff2"/>
                <w:b w:val="0"/>
                <w:i w:val="0"/>
                <w:sz w:val="22"/>
                <w:szCs w:val="22"/>
              </w:rPr>
            </w:pPr>
          </w:p>
        </w:tc>
        <w:tc>
          <w:tcPr>
            <w:tcW w:w="4961" w:type="dxa"/>
            <w:shd w:val="clear" w:color="auto" w:fill="D9D9D9" w:themeFill="background1" w:themeFillShade="D9"/>
          </w:tcPr>
          <w:p w:rsidR="00CA1C96" w:rsidRPr="0067504E" w:rsidRDefault="00AC2C5A" w:rsidP="00014468">
            <w:pPr>
              <w:spacing w:after="200"/>
              <w:jc w:val="center"/>
              <w:rPr>
                <w:rStyle w:val="af1"/>
                <w:rFonts w:ascii="Tahoma" w:hAnsi="Tahoma" w:cs="Tahoma"/>
                <w:b/>
                <w:i w:val="0"/>
                <w:iCs w:val="0"/>
                <w:sz w:val="20"/>
                <w:szCs w:val="20"/>
              </w:rPr>
            </w:pPr>
            <w:r w:rsidRPr="0067504E">
              <w:rPr>
                <w:rFonts w:ascii="Tahoma" w:hAnsi="Tahoma" w:cs="Tahoma"/>
                <w:b/>
                <w:sz w:val="20"/>
                <w:szCs w:val="20"/>
              </w:rPr>
              <w:t>«</w:t>
            </w:r>
            <w:r w:rsidR="00D63110" w:rsidRPr="00D63110">
              <w:rPr>
                <w:rFonts w:ascii="Tahoma" w:hAnsi="Tahoma" w:cs="Tahoma"/>
                <w:b/>
                <w:sz w:val="22"/>
                <w:szCs w:val="22"/>
              </w:rPr>
              <w:t xml:space="preserve">Καθορισμός θέσεων άσκησης υπαίθριου  </w:t>
            </w:r>
            <w:r w:rsidR="00511888" w:rsidRPr="00D63110">
              <w:rPr>
                <w:rFonts w:ascii="Tahoma" w:hAnsi="Tahoma" w:cs="Tahoma"/>
                <w:b/>
                <w:sz w:val="22"/>
                <w:szCs w:val="22"/>
              </w:rPr>
              <w:t>Στάσιμου</w:t>
            </w:r>
            <w:r w:rsidR="00D63110" w:rsidRPr="00D63110">
              <w:rPr>
                <w:rFonts w:ascii="Tahoma" w:hAnsi="Tahoma" w:cs="Tahoma"/>
                <w:b/>
                <w:sz w:val="22"/>
                <w:szCs w:val="22"/>
              </w:rPr>
              <w:t xml:space="preserve"> εμπορίου</w:t>
            </w:r>
            <w:r w:rsidR="004008A1" w:rsidRPr="0067504E">
              <w:rPr>
                <w:rFonts w:ascii="Tahoma" w:hAnsi="Tahoma" w:cs="Tahoma"/>
                <w:b/>
                <w:sz w:val="20"/>
                <w:szCs w:val="20"/>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Pr="00283348" w:rsidRDefault="00543922"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C93D26">
        <w:rPr>
          <w:rFonts w:ascii="Tahoma" w:hAnsi="Tahoma" w:cs="Tahoma"/>
          <w:sz w:val="22"/>
          <w:szCs w:val="22"/>
        </w:rPr>
        <w:t>εικοστή τρίτη (23</w:t>
      </w:r>
      <w:r w:rsidR="003F1E39">
        <w:rPr>
          <w:rFonts w:ascii="Tahoma" w:hAnsi="Tahoma" w:cs="Tahoma"/>
          <w:sz w:val="22"/>
          <w:szCs w:val="22"/>
        </w:rPr>
        <w:t xml:space="preserve">)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sidR="00C31676">
        <w:rPr>
          <w:rFonts w:ascii="Tahoma" w:hAnsi="Tahoma" w:cs="Tahoma"/>
          <w:sz w:val="22"/>
          <w:szCs w:val="22"/>
        </w:rPr>
        <w:t>Τετάρτη</w:t>
      </w:r>
      <w:r>
        <w:rPr>
          <w:rFonts w:ascii="Tahoma" w:hAnsi="Tahoma" w:cs="Tahoma"/>
          <w:sz w:val="22"/>
          <w:szCs w:val="22"/>
        </w:rPr>
        <w:t xml:space="preserve"> </w:t>
      </w:r>
      <w:r w:rsidRPr="007F6ED1">
        <w:rPr>
          <w:rFonts w:ascii="Tahoma" w:hAnsi="Tahoma" w:cs="Tahoma"/>
          <w:sz w:val="22"/>
          <w:szCs w:val="22"/>
        </w:rPr>
        <w:t xml:space="preserve"> και ώρα </w:t>
      </w:r>
      <w:r w:rsidR="00C93D26">
        <w:rPr>
          <w:rFonts w:ascii="Tahoma" w:hAnsi="Tahoma" w:cs="Tahoma"/>
          <w:sz w:val="22"/>
          <w:szCs w:val="22"/>
        </w:rPr>
        <w:t>19</w:t>
      </w:r>
      <w:r w:rsidRPr="007F6ED1">
        <w:rPr>
          <w:rFonts w:ascii="Tahoma" w:hAnsi="Tahoma" w:cs="Tahoma"/>
          <w:sz w:val="22"/>
          <w:szCs w:val="22"/>
        </w:rPr>
        <w:t>.</w:t>
      </w:r>
      <w:r w:rsidR="00C93D26">
        <w:rPr>
          <w:rFonts w:ascii="Tahoma" w:hAnsi="Tahoma" w:cs="Tahoma"/>
          <w:sz w:val="22"/>
          <w:szCs w:val="22"/>
        </w:rPr>
        <w:t>0</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C93D26" w:rsidRPr="00C93D26">
        <w:rPr>
          <w:rFonts w:ascii="Tahoma" w:hAnsi="Tahoma" w:cs="Tahoma"/>
          <w:sz w:val="22"/>
          <w:szCs w:val="22"/>
        </w:rPr>
        <w:t>11749/18-5-2018</w:t>
      </w:r>
      <w:r w:rsidR="00C93D26">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C31676"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p>
          <w:p w:rsidR="003F1E39" w:rsidRDefault="00C31676" w:rsidP="005E0494">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Μπαλάγκας</w:t>
            </w:r>
            <w:proofErr w:type="spellEnd"/>
            <w:r w:rsidRPr="00210FFA">
              <w:rPr>
                <w:rFonts w:ascii="Tahoma" w:hAnsi="Tahoma" w:cs="Tahoma"/>
                <w:sz w:val="22"/>
                <w:szCs w:val="22"/>
              </w:rPr>
              <w:t xml:space="preserve"> Γεώργιος</w:t>
            </w:r>
          </w:p>
          <w:p w:rsidR="003F1E39" w:rsidRDefault="00C31676" w:rsidP="005E0494">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Νταλάκας</w:t>
            </w:r>
            <w:proofErr w:type="spellEnd"/>
            <w:r w:rsidRPr="00210FFA">
              <w:rPr>
                <w:rFonts w:ascii="Tahoma" w:hAnsi="Tahoma" w:cs="Tahoma"/>
                <w:sz w:val="22"/>
                <w:szCs w:val="22"/>
              </w:rPr>
              <w:t xml:space="preserve"> Δημήτριος</w:t>
            </w:r>
          </w:p>
          <w:p w:rsidR="00DF6682" w:rsidRPr="005E0494"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Χαρακλιάς</w:t>
            </w:r>
            <w:proofErr w:type="spellEnd"/>
            <w:r w:rsidRPr="00D85624">
              <w:rPr>
                <w:rFonts w:ascii="Tahoma" w:hAnsi="Tahoma" w:cs="Tahoma"/>
                <w:sz w:val="22"/>
                <w:szCs w:val="22"/>
              </w:rPr>
              <w:t xml:space="preserve">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C93D26" w:rsidRDefault="00C93D26" w:rsidP="00C93D26">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Pr="00D85624">
              <w:rPr>
                <w:rFonts w:ascii="Tahoma" w:hAnsi="Tahoma" w:cs="Tahoma"/>
                <w:sz w:val="22"/>
                <w:szCs w:val="22"/>
              </w:rPr>
              <w:t xml:space="preserve"> </w:t>
            </w:r>
          </w:p>
          <w:p w:rsidR="00DF6682" w:rsidRPr="00605A63" w:rsidRDefault="00DF6682" w:rsidP="00C93D26">
            <w:pPr>
              <w:pStyle w:val="ab"/>
              <w:jc w:val="both"/>
              <w:rPr>
                <w:rFonts w:ascii="Tahoma" w:hAnsi="Tahoma" w:cs="Tahoma"/>
                <w:sz w:val="22"/>
                <w:szCs w:val="22"/>
              </w:rPr>
            </w:pPr>
          </w:p>
        </w:tc>
        <w:tc>
          <w:tcPr>
            <w:tcW w:w="4698" w:type="dxa"/>
            <w:hideMark/>
          </w:tcPr>
          <w:p w:rsidR="00C93D26" w:rsidRDefault="00C93D26" w:rsidP="00C93D26">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Λιόντος</w:t>
            </w:r>
            <w:proofErr w:type="spellEnd"/>
            <w:r w:rsidRPr="00D85624">
              <w:rPr>
                <w:rFonts w:ascii="Tahoma" w:hAnsi="Tahoma" w:cs="Tahoma"/>
                <w:sz w:val="22"/>
                <w:szCs w:val="22"/>
              </w:rPr>
              <w:t xml:space="preserve"> Νικόλαος </w:t>
            </w:r>
          </w:p>
          <w:p w:rsidR="00C93D26" w:rsidRDefault="00C93D26" w:rsidP="00C93D26">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C31676"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w:t>
            </w:r>
            <w:r w:rsidR="008C262F" w:rsidRPr="005E0494">
              <w:rPr>
                <w:rFonts w:ascii="Tahoma" w:hAnsi="Tahoma" w:cs="Tahoma"/>
                <w:sz w:val="22"/>
                <w:szCs w:val="22"/>
              </w:rPr>
              <w:t>Θεανώ</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3F1E39"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C31676"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w:t>
            </w:r>
            <w:r w:rsidR="00C93D26" w:rsidRPr="005E0494">
              <w:rPr>
                <w:rFonts w:ascii="Tahoma" w:hAnsi="Tahoma" w:cs="Tahoma"/>
                <w:sz w:val="22"/>
                <w:szCs w:val="22"/>
              </w:rPr>
              <w:t>Βικτωρία</w:t>
            </w:r>
          </w:p>
          <w:p w:rsidR="00C31676" w:rsidRPr="00C93D26" w:rsidRDefault="00C31676" w:rsidP="00C93D26">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Βλάρας</w:t>
            </w:r>
            <w:proofErr w:type="spellEnd"/>
            <w:r w:rsidRPr="00210FFA">
              <w:rPr>
                <w:rFonts w:ascii="Tahoma" w:hAnsi="Tahoma" w:cs="Tahoma"/>
                <w:sz w:val="22"/>
                <w:szCs w:val="22"/>
              </w:rPr>
              <w:t xml:space="preserve"> </w:t>
            </w:r>
            <w:r w:rsidR="00C93D26" w:rsidRPr="00210FFA">
              <w:rPr>
                <w:rFonts w:ascii="Tahoma" w:hAnsi="Tahoma" w:cs="Tahoma"/>
                <w:sz w:val="22"/>
                <w:szCs w:val="22"/>
              </w:rPr>
              <w:t xml:space="preserve">Γρηγόριος </w:t>
            </w:r>
          </w:p>
          <w:p w:rsidR="00C31676"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r w:rsidR="003F1E39" w:rsidRPr="00D85624">
              <w:rPr>
                <w:rFonts w:ascii="Tahoma" w:hAnsi="Tahoma" w:cs="Tahoma"/>
                <w:sz w:val="22"/>
                <w:szCs w:val="22"/>
              </w:rPr>
              <w:t xml:space="preserve"> </w:t>
            </w:r>
          </w:p>
          <w:p w:rsidR="00C31676" w:rsidRPr="00C31676"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r w:rsidR="00C31676" w:rsidRPr="00210FFA">
              <w:rPr>
                <w:rFonts w:ascii="Tahoma" w:hAnsi="Tahoma" w:cs="Tahoma"/>
                <w:sz w:val="22"/>
                <w:szCs w:val="22"/>
              </w:rPr>
              <w:t xml:space="preserve"> </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C93D26" w:rsidRPr="003F1E39" w:rsidRDefault="00C93D26"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C93D26" w:rsidRDefault="00C93D26" w:rsidP="007E5C5E">
      <w:pPr>
        <w:spacing w:line="276" w:lineRule="auto"/>
        <w:jc w:val="both"/>
        <w:rPr>
          <w:rFonts w:ascii="Tahoma" w:hAnsi="Tahoma" w:cs="Tahoma"/>
          <w:sz w:val="22"/>
          <w:szCs w:val="22"/>
        </w:rPr>
      </w:pPr>
    </w:p>
    <w:p w:rsidR="00C93D26" w:rsidRDefault="00C93D26"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r w:rsidR="00B66D6A">
        <w:rPr>
          <w:rFonts w:ascii="Tahoma" w:hAnsi="Tahoma" w:cs="Tahoma"/>
          <w:sz w:val="22"/>
          <w:szCs w:val="22"/>
        </w:rPr>
        <w:t>Βίγλας</w:t>
      </w:r>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C31676" w:rsidRDefault="00C31676" w:rsidP="007E5C5E">
      <w:pPr>
        <w:shd w:val="clear" w:color="auto" w:fill="FFFFFF"/>
        <w:tabs>
          <w:tab w:val="left" w:pos="8640"/>
          <w:tab w:val="left" w:pos="9000"/>
        </w:tabs>
        <w:spacing w:line="276" w:lineRule="auto"/>
        <w:jc w:val="both"/>
        <w:rPr>
          <w:rFonts w:ascii="Tahoma" w:hAnsi="Tahoma" w:cs="Tahoma"/>
          <w:sz w:val="22"/>
          <w:szCs w:val="22"/>
        </w:rPr>
      </w:pP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sidR="00014468">
        <w:rPr>
          <w:rFonts w:ascii="Tahoma" w:hAnsi="Tahoma" w:cs="Tahoma"/>
          <w:sz w:val="22"/>
          <w:szCs w:val="22"/>
        </w:rPr>
        <w:t>.</w:t>
      </w:r>
    </w:p>
    <w:p w:rsidR="00C93D26" w:rsidRPr="00D85624" w:rsidRDefault="00C93D26"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w:t>
      </w:r>
      <w:r w:rsidR="000A6A89">
        <w:rPr>
          <w:rFonts w:ascii="Tahoma" w:hAnsi="Tahoma" w:cs="Tahoma"/>
          <w:sz w:val="22"/>
          <w:szCs w:val="22"/>
        </w:rPr>
        <w:t>δεκατεσσάρων</w:t>
      </w:r>
      <w:r w:rsidR="00B66D6A">
        <w:rPr>
          <w:rFonts w:ascii="Tahoma" w:hAnsi="Tahoma" w:cs="Tahoma"/>
          <w:sz w:val="22"/>
          <w:szCs w:val="22"/>
        </w:rPr>
        <w:t xml:space="preserve"> </w:t>
      </w:r>
      <w:r w:rsidRPr="00D85624">
        <w:rPr>
          <w:rFonts w:ascii="Tahoma" w:hAnsi="Tahoma" w:cs="Tahoma"/>
          <w:sz w:val="22"/>
          <w:szCs w:val="22"/>
        </w:rPr>
        <w:t>(</w:t>
      </w:r>
      <w:r w:rsidR="00B66D6A">
        <w:rPr>
          <w:rFonts w:ascii="Tahoma" w:hAnsi="Tahoma" w:cs="Tahoma"/>
          <w:sz w:val="22"/>
          <w:szCs w:val="22"/>
        </w:rPr>
        <w:t>1</w:t>
      </w:r>
      <w:r w:rsidR="000A6A89">
        <w:rPr>
          <w:rFonts w:ascii="Tahoma" w:hAnsi="Tahoma" w:cs="Tahoma"/>
          <w:sz w:val="22"/>
          <w:szCs w:val="22"/>
        </w:rPr>
        <w:t>4</w:t>
      </w:r>
      <w:r w:rsidR="00B66D6A">
        <w:rPr>
          <w:rFonts w:ascii="Tahoma" w:hAnsi="Tahoma" w:cs="Tahoma"/>
          <w:sz w:val="22"/>
          <w:szCs w:val="22"/>
        </w:rPr>
        <w:t xml:space="preserve">) έκτακτων θεμάτων, τα οποία συζητήθηκαν μετά την συζήτηση των τακτικών </w:t>
      </w:r>
      <w:r w:rsidR="000A6A89">
        <w:rPr>
          <w:rFonts w:ascii="Tahoma" w:hAnsi="Tahoma" w:cs="Tahoma"/>
          <w:sz w:val="22"/>
          <w:szCs w:val="22"/>
        </w:rPr>
        <w:t>θεμάτων.</w:t>
      </w:r>
    </w:p>
    <w:p w:rsidR="00C93D26" w:rsidRPr="005C42A7" w:rsidRDefault="00B66D6A"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00C93D26" w:rsidRPr="00D85624">
        <w:rPr>
          <w:rFonts w:ascii="Tahoma" w:hAnsi="Tahoma" w:cs="Tahoma"/>
          <w:sz w:val="22"/>
          <w:szCs w:val="22"/>
        </w:rPr>
        <w:t>αποχώρησ</w:t>
      </w:r>
      <w:r>
        <w:rPr>
          <w:rFonts w:ascii="Tahoma" w:hAnsi="Tahoma" w:cs="Tahoma"/>
          <w:sz w:val="22"/>
          <w:szCs w:val="22"/>
        </w:rPr>
        <w:t>ε</w:t>
      </w:r>
      <w:r w:rsidR="00C93D26" w:rsidRPr="00D85624">
        <w:rPr>
          <w:rFonts w:ascii="Tahoma" w:hAnsi="Tahoma" w:cs="Tahoma"/>
          <w:sz w:val="22"/>
          <w:szCs w:val="22"/>
        </w:rPr>
        <w:t xml:space="preserve"> μετά την συζήτηση του </w:t>
      </w:r>
      <w:r>
        <w:rPr>
          <w:rFonts w:ascii="Tahoma" w:hAnsi="Tahoma" w:cs="Tahoma"/>
          <w:sz w:val="22"/>
          <w:szCs w:val="22"/>
        </w:rPr>
        <w:t>7</w:t>
      </w:r>
      <w:r w:rsidR="00C93D26" w:rsidRPr="00D85624">
        <w:rPr>
          <w:rFonts w:ascii="Tahoma" w:hAnsi="Tahoma" w:cs="Tahoma"/>
          <w:sz w:val="22"/>
          <w:szCs w:val="22"/>
          <w:vertAlign w:val="superscript"/>
        </w:rPr>
        <w:t>ου</w:t>
      </w:r>
      <w:r w:rsidR="00C93D26"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p w:rsidR="00C31676" w:rsidRDefault="00C31676" w:rsidP="007E5C5E">
      <w:pPr>
        <w:shd w:val="clear" w:color="auto" w:fill="FFFFFF"/>
        <w:tabs>
          <w:tab w:val="left" w:pos="8640"/>
          <w:tab w:val="left" w:pos="9000"/>
        </w:tabs>
        <w:spacing w:line="276" w:lineRule="auto"/>
        <w:jc w:val="both"/>
        <w:rPr>
          <w:rFonts w:ascii="Tahoma" w:hAnsi="Tahoma" w:cs="Tahoma"/>
          <w:sz w:val="22"/>
          <w:szCs w:val="22"/>
        </w:rPr>
      </w:pPr>
    </w:p>
    <w:p w:rsidR="00834BD2" w:rsidRDefault="00834BD2" w:rsidP="007E5C5E">
      <w:pPr>
        <w:shd w:val="clear" w:color="auto" w:fill="FFFFFF"/>
        <w:tabs>
          <w:tab w:val="left" w:pos="8640"/>
          <w:tab w:val="left" w:pos="9000"/>
        </w:tabs>
        <w:spacing w:line="276" w:lineRule="auto"/>
        <w:jc w:val="both"/>
        <w:rPr>
          <w:rFonts w:ascii="Tahoma" w:hAnsi="Tahoma" w:cs="Tahoma"/>
          <w:sz w:val="22"/>
          <w:szCs w:val="22"/>
        </w:rPr>
      </w:pPr>
    </w:p>
    <w:p w:rsidR="00C93D26" w:rsidRDefault="00C93D26"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D63110" w:rsidRDefault="00D63110" w:rsidP="00D63110">
      <w:pPr>
        <w:spacing w:line="276" w:lineRule="auto"/>
        <w:jc w:val="both"/>
        <w:rPr>
          <w:rFonts w:ascii="Tahoma" w:hAnsi="Tahoma" w:cs="Tahoma"/>
          <w:color w:val="000000"/>
          <w:sz w:val="22"/>
          <w:szCs w:val="22"/>
          <w:shd w:val="clear" w:color="auto" w:fill="FFFFFF"/>
        </w:rPr>
      </w:pPr>
      <w:r>
        <w:rPr>
          <w:rFonts w:ascii="Tahoma" w:hAnsi="Tahoma" w:cs="Tahoma"/>
          <w:sz w:val="22"/>
          <w:szCs w:val="22"/>
          <w:shd w:val="clear" w:color="auto" w:fill="FFFFFF"/>
        </w:rPr>
        <w:lastRenderedPageBreak/>
        <w:t xml:space="preserve">     </w:t>
      </w:r>
      <w:r w:rsidRPr="0039364C">
        <w:rPr>
          <w:rFonts w:ascii="Tahoma" w:hAnsi="Tahoma" w:cs="Tahoma"/>
          <w:sz w:val="22"/>
          <w:szCs w:val="22"/>
          <w:shd w:val="clear" w:color="auto" w:fill="FFFFFF"/>
        </w:rPr>
        <w:t xml:space="preserve">Ο Πρόεδρος κήρυξε την έναρξη της συνεδρίασης και εισηγούμενος το </w:t>
      </w:r>
      <w:r>
        <w:rPr>
          <w:rFonts w:ascii="Tahoma" w:hAnsi="Tahoma" w:cs="Tahoma"/>
          <w:sz w:val="22"/>
          <w:szCs w:val="22"/>
          <w:shd w:val="clear" w:color="auto" w:fill="FFFFFF"/>
        </w:rPr>
        <w:t>2</w:t>
      </w:r>
      <w:r w:rsidRPr="0039364C">
        <w:rPr>
          <w:rFonts w:ascii="Tahoma" w:hAnsi="Tahoma" w:cs="Tahoma"/>
          <w:sz w:val="22"/>
          <w:szCs w:val="22"/>
        </w:rPr>
        <w:t>ο</w:t>
      </w:r>
      <w:r w:rsidRPr="0039364C">
        <w:rPr>
          <w:rFonts w:ascii="Tahoma" w:hAnsi="Tahoma" w:cs="Tahoma"/>
          <w:sz w:val="22"/>
          <w:szCs w:val="22"/>
          <w:shd w:val="clear" w:color="auto" w:fill="FFFFFF"/>
        </w:rPr>
        <w:t xml:space="preserve">  </w:t>
      </w:r>
      <w:r>
        <w:rPr>
          <w:rFonts w:ascii="Tahoma" w:hAnsi="Tahoma" w:cs="Tahoma"/>
          <w:sz w:val="22"/>
          <w:szCs w:val="22"/>
          <w:shd w:val="clear" w:color="auto" w:fill="FFFFFF"/>
        </w:rPr>
        <w:t>έκτακτο</w:t>
      </w:r>
      <w:r w:rsidRPr="0039364C">
        <w:rPr>
          <w:rFonts w:ascii="Tahoma" w:hAnsi="Tahoma" w:cs="Tahoma"/>
          <w:sz w:val="22"/>
          <w:szCs w:val="22"/>
          <w:shd w:val="clear" w:color="auto" w:fill="FFFFFF"/>
        </w:rPr>
        <w:t xml:space="preserve">  θέμα της ημερήσιας διάταξης «</w:t>
      </w:r>
      <w:r w:rsidRPr="00E96B48">
        <w:rPr>
          <w:rFonts w:ascii="Tahoma" w:hAnsi="Tahoma" w:cs="Tahoma"/>
          <w:sz w:val="22"/>
          <w:szCs w:val="22"/>
        </w:rPr>
        <w:t>Καθορισμός θέσεων άσκησης υπαίθριου  Στάσιμου εμπορίου</w:t>
      </w:r>
      <w:r w:rsidRPr="00E13CCF">
        <w:rPr>
          <w:rFonts w:ascii="Tahoma" w:hAnsi="Tahoma" w:cs="Tahoma"/>
          <w:sz w:val="22"/>
          <w:szCs w:val="22"/>
        </w:rPr>
        <w:t>»</w:t>
      </w:r>
      <w:r w:rsidRPr="00AD05DB">
        <w:rPr>
          <w:rFonts w:ascii="Tahoma" w:hAnsi="Tahoma" w:cs="Tahoma"/>
          <w:sz w:val="22"/>
          <w:szCs w:val="22"/>
        </w:rPr>
        <w:t xml:space="preserve"> </w:t>
      </w:r>
      <w:r>
        <w:rPr>
          <w:rFonts w:ascii="Tahoma" w:hAnsi="Tahoma" w:cs="Tahoma"/>
          <w:sz w:val="22"/>
          <w:szCs w:val="22"/>
        </w:rPr>
        <w:t xml:space="preserve"> </w:t>
      </w:r>
      <w:r w:rsidRPr="007E39E9">
        <w:rPr>
          <w:rFonts w:ascii="Tahoma" w:hAnsi="Tahoma" w:cs="Tahoma"/>
          <w:color w:val="000000"/>
          <w:sz w:val="22"/>
          <w:szCs w:val="22"/>
          <w:shd w:val="clear" w:color="auto" w:fill="FFFFFF"/>
        </w:rPr>
        <w:t xml:space="preserve">έδωσε το λόγο στον αρμόδιο αντιδήμαρχο κ. </w:t>
      </w:r>
      <w:proofErr w:type="spellStart"/>
      <w:r>
        <w:rPr>
          <w:rFonts w:ascii="Tahoma" w:hAnsi="Tahoma" w:cs="Tahoma"/>
          <w:color w:val="000000"/>
          <w:sz w:val="22"/>
          <w:szCs w:val="22"/>
          <w:shd w:val="clear" w:color="auto" w:fill="FFFFFF"/>
        </w:rPr>
        <w:t>Κοτσαρίνη</w:t>
      </w:r>
      <w:proofErr w:type="spellEnd"/>
      <w:r w:rsidRPr="007E39E9">
        <w:rPr>
          <w:rFonts w:ascii="Tahoma" w:hAnsi="Tahoma" w:cs="Tahoma"/>
          <w:color w:val="000000"/>
          <w:sz w:val="22"/>
          <w:szCs w:val="22"/>
          <w:shd w:val="clear" w:color="auto" w:fill="FFFFFF"/>
        </w:rPr>
        <w:t xml:space="preserve">, ο οποίος παίρνοντας το λόγο, έθεσε υπόψη του Συμβουλίου </w:t>
      </w:r>
      <w:r>
        <w:rPr>
          <w:rFonts w:ascii="Tahoma" w:hAnsi="Tahoma" w:cs="Tahoma"/>
          <w:color w:val="000000"/>
          <w:sz w:val="22"/>
          <w:szCs w:val="22"/>
          <w:shd w:val="clear" w:color="auto" w:fill="FFFFFF"/>
        </w:rPr>
        <w:t>την αριθμ.10/2018 απόφαση της Επιτροπής Ποιότητας Ζωής</w:t>
      </w:r>
      <w:r w:rsidRPr="007E39E9">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 xml:space="preserve">με την οποία εισηγείται για τις εν λόγω θέσεις </w:t>
      </w:r>
      <w:r w:rsidRPr="007E39E9">
        <w:rPr>
          <w:rFonts w:ascii="Tahoma" w:hAnsi="Tahoma" w:cs="Tahoma"/>
          <w:color w:val="000000"/>
          <w:sz w:val="22"/>
          <w:szCs w:val="22"/>
          <w:shd w:val="clear" w:color="auto" w:fill="FFFFFF"/>
        </w:rPr>
        <w:t>ως εξής :</w:t>
      </w:r>
    </w:p>
    <w:p w:rsidR="00D63110" w:rsidRPr="00DF0B84" w:rsidRDefault="00D63110" w:rsidP="00D63110">
      <w:pPr>
        <w:spacing w:line="276" w:lineRule="auto"/>
        <w:ind w:firstLine="540"/>
        <w:jc w:val="both"/>
        <w:rPr>
          <w:rFonts w:ascii="Tahoma" w:hAnsi="Tahoma" w:cs="Tahoma"/>
          <w:sz w:val="22"/>
          <w:szCs w:val="22"/>
        </w:rPr>
      </w:pPr>
      <w:r w:rsidRPr="00DF0B84">
        <w:rPr>
          <w:rFonts w:ascii="Tahoma" w:hAnsi="Tahoma" w:cs="Tahoma"/>
          <w:sz w:val="22"/>
          <w:szCs w:val="22"/>
        </w:rPr>
        <w:t xml:space="preserve">Εισηγείται θετικά για το καθορισμό των θέσεων για την άσκηση υπαίθριου στάσιμου εμπορίου σύμφωνα με τις προτάσεις που έλαβαν τα Συμβούλια των Τοπικών και Δημοτικών Κοινοτήτων του Δήμου </w:t>
      </w:r>
      <w:proofErr w:type="spellStart"/>
      <w:r w:rsidRPr="00DF0B84">
        <w:rPr>
          <w:rFonts w:ascii="Tahoma" w:hAnsi="Tahoma" w:cs="Tahoma"/>
          <w:sz w:val="22"/>
          <w:szCs w:val="22"/>
        </w:rPr>
        <w:t>Αρταίων</w:t>
      </w:r>
      <w:proofErr w:type="spellEnd"/>
      <w:r w:rsidRPr="00DF0B84">
        <w:rPr>
          <w:rFonts w:ascii="Tahoma" w:hAnsi="Tahoma" w:cs="Tahoma"/>
          <w:sz w:val="22"/>
          <w:szCs w:val="22"/>
        </w:rPr>
        <w:t>, ως κατωτέρω:</w:t>
      </w:r>
    </w:p>
    <w:p w:rsidR="00D63110" w:rsidRPr="00DF0B84" w:rsidRDefault="00D63110" w:rsidP="00D63110">
      <w:pPr>
        <w:spacing w:line="360" w:lineRule="auto"/>
        <w:ind w:firstLine="540"/>
        <w:jc w:val="both"/>
        <w:rPr>
          <w:rFonts w:ascii="Tahoma" w:hAnsi="Tahoma" w:cs="Tahoma"/>
          <w:sz w:val="22"/>
          <w:szCs w:val="22"/>
        </w:rPr>
      </w:pPr>
    </w:p>
    <w:tbl>
      <w:tblPr>
        <w:tblW w:w="9002"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1"/>
        <w:gridCol w:w="2236"/>
        <w:gridCol w:w="1329"/>
        <w:gridCol w:w="4696"/>
      </w:tblGrid>
      <w:tr w:rsidR="00D63110" w:rsidRPr="00DF0B84" w:rsidTr="00183B44">
        <w:trPr>
          <w:jc w:val="center"/>
        </w:trPr>
        <w:tc>
          <w:tcPr>
            <w:tcW w:w="741" w:type="dxa"/>
            <w:shd w:val="clear" w:color="auto" w:fill="auto"/>
            <w:vAlign w:val="center"/>
          </w:tcPr>
          <w:p w:rsidR="00D63110" w:rsidRPr="00D63110" w:rsidRDefault="00D63110" w:rsidP="00183B44">
            <w:pPr>
              <w:jc w:val="center"/>
              <w:rPr>
                <w:rFonts w:ascii="Tahoma" w:hAnsi="Tahoma" w:cs="Tahoma"/>
                <w:b/>
                <w:sz w:val="22"/>
                <w:szCs w:val="22"/>
              </w:rPr>
            </w:pPr>
            <w:r w:rsidRPr="00D63110">
              <w:rPr>
                <w:rFonts w:ascii="Tahoma" w:hAnsi="Tahoma" w:cs="Tahoma"/>
                <w:b/>
                <w:sz w:val="22"/>
                <w:szCs w:val="22"/>
              </w:rPr>
              <w:t>Α/Α</w:t>
            </w:r>
          </w:p>
        </w:tc>
        <w:tc>
          <w:tcPr>
            <w:tcW w:w="2236" w:type="dxa"/>
            <w:shd w:val="clear" w:color="auto" w:fill="auto"/>
            <w:vAlign w:val="center"/>
          </w:tcPr>
          <w:p w:rsidR="00D63110" w:rsidRPr="00D63110" w:rsidRDefault="00D63110" w:rsidP="00183B44">
            <w:pPr>
              <w:jc w:val="center"/>
              <w:rPr>
                <w:rFonts w:ascii="Tahoma" w:hAnsi="Tahoma" w:cs="Tahoma"/>
                <w:b/>
                <w:sz w:val="22"/>
                <w:szCs w:val="22"/>
              </w:rPr>
            </w:pPr>
            <w:r w:rsidRPr="00D63110">
              <w:rPr>
                <w:rFonts w:ascii="Tahoma" w:hAnsi="Tahoma" w:cs="Tahoma"/>
                <w:b/>
                <w:sz w:val="22"/>
                <w:szCs w:val="22"/>
              </w:rPr>
              <w:t>Τοπική Κοινότητα</w:t>
            </w:r>
          </w:p>
        </w:tc>
        <w:tc>
          <w:tcPr>
            <w:tcW w:w="1329" w:type="dxa"/>
            <w:shd w:val="clear" w:color="auto" w:fill="auto"/>
            <w:vAlign w:val="center"/>
          </w:tcPr>
          <w:p w:rsidR="00D63110" w:rsidRPr="00D63110" w:rsidRDefault="00D63110" w:rsidP="00183B44">
            <w:pPr>
              <w:jc w:val="center"/>
              <w:rPr>
                <w:rFonts w:ascii="Tahoma" w:hAnsi="Tahoma" w:cs="Tahoma"/>
                <w:b/>
                <w:sz w:val="22"/>
                <w:szCs w:val="22"/>
              </w:rPr>
            </w:pPr>
            <w:r w:rsidRPr="00D63110">
              <w:rPr>
                <w:rFonts w:ascii="Tahoma" w:hAnsi="Tahoma" w:cs="Tahoma"/>
                <w:b/>
                <w:sz w:val="22"/>
                <w:szCs w:val="22"/>
              </w:rPr>
              <w:t>Αριθμός Θέσεων</w:t>
            </w:r>
          </w:p>
        </w:tc>
        <w:tc>
          <w:tcPr>
            <w:tcW w:w="4696" w:type="dxa"/>
            <w:shd w:val="clear" w:color="auto" w:fill="auto"/>
            <w:vAlign w:val="center"/>
          </w:tcPr>
          <w:p w:rsidR="00D63110" w:rsidRPr="00D63110" w:rsidRDefault="00D63110" w:rsidP="00183B44">
            <w:pPr>
              <w:jc w:val="center"/>
              <w:rPr>
                <w:rFonts w:ascii="Tahoma" w:hAnsi="Tahoma" w:cs="Tahoma"/>
                <w:b/>
                <w:sz w:val="22"/>
                <w:szCs w:val="22"/>
              </w:rPr>
            </w:pPr>
            <w:r w:rsidRPr="00D63110">
              <w:rPr>
                <w:rFonts w:ascii="Tahoma" w:hAnsi="Tahoma" w:cs="Tahoma"/>
                <w:b/>
                <w:sz w:val="22"/>
                <w:szCs w:val="22"/>
              </w:rPr>
              <w:t>Τοποθεσία</w:t>
            </w:r>
          </w:p>
        </w:tc>
      </w:tr>
      <w:tr w:rsidR="00D63110" w:rsidRPr="00DF0B84" w:rsidTr="00183B44">
        <w:trPr>
          <w:jc w:val="center"/>
        </w:trPr>
        <w:tc>
          <w:tcPr>
            <w:tcW w:w="741" w:type="dxa"/>
            <w:shd w:val="clear" w:color="auto" w:fill="auto"/>
            <w:vAlign w:val="center"/>
          </w:tcPr>
          <w:p w:rsidR="00D63110" w:rsidRPr="00DF0B84" w:rsidRDefault="00D63110" w:rsidP="00183B44">
            <w:pPr>
              <w:jc w:val="center"/>
              <w:rPr>
                <w:rFonts w:ascii="Tahoma" w:hAnsi="Tahoma" w:cs="Tahoma"/>
                <w:sz w:val="22"/>
                <w:szCs w:val="22"/>
              </w:rPr>
            </w:pPr>
            <w:r w:rsidRPr="00DF0B84">
              <w:rPr>
                <w:rFonts w:ascii="Tahoma" w:hAnsi="Tahoma" w:cs="Tahoma"/>
                <w:sz w:val="22"/>
                <w:szCs w:val="22"/>
              </w:rPr>
              <w:t>1</w:t>
            </w:r>
          </w:p>
        </w:tc>
        <w:tc>
          <w:tcPr>
            <w:tcW w:w="2236" w:type="dxa"/>
            <w:shd w:val="clear" w:color="auto" w:fill="auto"/>
            <w:vAlign w:val="center"/>
          </w:tcPr>
          <w:p w:rsidR="00D63110" w:rsidRPr="00DF0B84" w:rsidRDefault="00D63110" w:rsidP="00183B44">
            <w:pPr>
              <w:rPr>
                <w:rFonts w:ascii="Tahoma" w:hAnsi="Tahoma" w:cs="Tahoma"/>
                <w:sz w:val="22"/>
                <w:szCs w:val="22"/>
              </w:rPr>
            </w:pPr>
            <w:r w:rsidRPr="00DF0B84">
              <w:rPr>
                <w:rFonts w:ascii="Tahoma" w:hAnsi="Tahoma" w:cs="Tahoma"/>
                <w:sz w:val="22"/>
                <w:szCs w:val="22"/>
              </w:rPr>
              <w:t xml:space="preserve">Τ.Κ. </w:t>
            </w:r>
            <w:proofErr w:type="spellStart"/>
            <w:r w:rsidRPr="00DF0B84">
              <w:rPr>
                <w:rFonts w:ascii="Tahoma" w:hAnsi="Tahoma" w:cs="Tahoma"/>
                <w:sz w:val="22"/>
                <w:szCs w:val="22"/>
              </w:rPr>
              <w:t>Κεραματών</w:t>
            </w:r>
            <w:proofErr w:type="spellEnd"/>
          </w:p>
        </w:tc>
        <w:tc>
          <w:tcPr>
            <w:tcW w:w="1329" w:type="dxa"/>
            <w:shd w:val="clear" w:color="auto" w:fill="auto"/>
            <w:vAlign w:val="center"/>
          </w:tcPr>
          <w:p w:rsidR="00D63110" w:rsidRPr="00DF0B84" w:rsidRDefault="00D63110" w:rsidP="00183B44">
            <w:pPr>
              <w:jc w:val="center"/>
              <w:rPr>
                <w:rFonts w:ascii="Tahoma" w:hAnsi="Tahoma" w:cs="Tahoma"/>
                <w:sz w:val="22"/>
                <w:szCs w:val="22"/>
              </w:rPr>
            </w:pPr>
            <w:r w:rsidRPr="00DF0B84">
              <w:rPr>
                <w:rFonts w:ascii="Tahoma" w:hAnsi="Tahoma" w:cs="Tahoma"/>
                <w:sz w:val="22"/>
                <w:szCs w:val="22"/>
              </w:rPr>
              <w:t>3</w:t>
            </w:r>
          </w:p>
        </w:tc>
        <w:tc>
          <w:tcPr>
            <w:tcW w:w="4696" w:type="dxa"/>
            <w:shd w:val="clear" w:color="auto" w:fill="auto"/>
          </w:tcPr>
          <w:p w:rsidR="00D63110" w:rsidRPr="00DF0B84" w:rsidRDefault="00D63110" w:rsidP="00D63110">
            <w:pPr>
              <w:numPr>
                <w:ilvl w:val="0"/>
                <w:numId w:val="43"/>
              </w:numPr>
              <w:ind w:left="317"/>
              <w:rPr>
                <w:rFonts w:ascii="Tahoma" w:hAnsi="Tahoma" w:cs="Tahoma"/>
                <w:sz w:val="22"/>
                <w:szCs w:val="22"/>
              </w:rPr>
            </w:pPr>
            <w:r w:rsidRPr="00DF0B84">
              <w:rPr>
                <w:rFonts w:ascii="Tahoma" w:hAnsi="Tahoma" w:cs="Tahoma"/>
                <w:sz w:val="22"/>
                <w:szCs w:val="22"/>
              </w:rPr>
              <w:t xml:space="preserve">Έξω από το χώρο του Δημοτικού Σχολείου </w:t>
            </w:r>
          </w:p>
          <w:p w:rsidR="00D63110" w:rsidRPr="00DF0B84" w:rsidRDefault="00D63110" w:rsidP="00D63110">
            <w:pPr>
              <w:numPr>
                <w:ilvl w:val="0"/>
                <w:numId w:val="43"/>
              </w:numPr>
              <w:ind w:left="317"/>
              <w:rPr>
                <w:rFonts w:ascii="Tahoma" w:hAnsi="Tahoma" w:cs="Tahoma"/>
                <w:sz w:val="22"/>
                <w:szCs w:val="22"/>
              </w:rPr>
            </w:pPr>
            <w:r w:rsidRPr="00DF0B84">
              <w:rPr>
                <w:rFonts w:ascii="Tahoma" w:hAnsi="Tahoma" w:cs="Tahoma"/>
                <w:sz w:val="22"/>
                <w:szCs w:val="22"/>
              </w:rPr>
              <w:t>Έμπροσθεν εκκλησίας Αγίας Τριάδας</w:t>
            </w:r>
          </w:p>
          <w:p w:rsidR="00D63110" w:rsidRPr="00DF0B84" w:rsidRDefault="00D63110" w:rsidP="00D63110">
            <w:pPr>
              <w:numPr>
                <w:ilvl w:val="0"/>
                <w:numId w:val="43"/>
              </w:numPr>
              <w:ind w:left="317"/>
              <w:rPr>
                <w:rFonts w:ascii="Tahoma" w:hAnsi="Tahoma" w:cs="Tahoma"/>
                <w:sz w:val="22"/>
                <w:szCs w:val="22"/>
              </w:rPr>
            </w:pPr>
            <w:r w:rsidRPr="00DF0B84">
              <w:rPr>
                <w:rFonts w:ascii="Tahoma" w:hAnsi="Tahoma" w:cs="Tahoma"/>
                <w:sz w:val="22"/>
                <w:szCs w:val="22"/>
              </w:rPr>
              <w:t xml:space="preserve">Δίπλα από αντλιοστάσιο θέση </w:t>
            </w:r>
            <w:proofErr w:type="spellStart"/>
            <w:r w:rsidRPr="00DF0B84">
              <w:rPr>
                <w:rFonts w:ascii="Tahoma" w:hAnsi="Tahoma" w:cs="Tahoma"/>
                <w:sz w:val="22"/>
                <w:szCs w:val="22"/>
              </w:rPr>
              <w:t>Μαρέτη</w:t>
            </w:r>
            <w:proofErr w:type="spellEnd"/>
          </w:p>
        </w:tc>
      </w:tr>
      <w:tr w:rsidR="00D63110" w:rsidRPr="00DF0B84" w:rsidTr="00183B44">
        <w:trPr>
          <w:jc w:val="center"/>
        </w:trPr>
        <w:tc>
          <w:tcPr>
            <w:tcW w:w="741" w:type="dxa"/>
            <w:shd w:val="clear" w:color="auto" w:fill="auto"/>
            <w:vAlign w:val="center"/>
          </w:tcPr>
          <w:p w:rsidR="00D63110" w:rsidRPr="00DF0B84" w:rsidRDefault="00D63110" w:rsidP="00183B44">
            <w:pPr>
              <w:jc w:val="center"/>
              <w:rPr>
                <w:rFonts w:ascii="Tahoma" w:hAnsi="Tahoma" w:cs="Tahoma"/>
                <w:sz w:val="22"/>
                <w:szCs w:val="22"/>
              </w:rPr>
            </w:pPr>
            <w:r w:rsidRPr="00DF0B84">
              <w:rPr>
                <w:rFonts w:ascii="Tahoma" w:hAnsi="Tahoma" w:cs="Tahoma"/>
                <w:sz w:val="22"/>
                <w:szCs w:val="22"/>
              </w:rPr>
              <w:t>2</w:t>
            </w:r>
          </w:p>
        </w:tc>
        <w:tc>
          <w:tcPr>
            <w:tcW w:w="2236" w:type="dxa"/>
            <w:shd w:val="clear" w:color="auto" w:fill="auto"/>
            <w:vAlign w:val="center"/>
          </w:tcPr>
          <w:p w:rsidR="00D63110" w:rsidRPr="00DF0B84" w:rsidRDefault="00D63110" w:rsidP="00183B44">
            <w:pPr>
              <w:rPr>
                <w:rFonts w:ascii="Tahoma" w:hAnsi="Tahoma" w:cs="Tahoma"/>
                <w:sz w:val="22"/>
                <w:szCs w:val="22"/>
              </w:rPr>
            </w:pPr>
            <w:r w:rsidRPr="00DF0B84">
              <w:rPr>
                <w:rFonts w:ascii="Tahoma" w:hAnsi="Tahoma" w:cs="Tahoma"/>
                <w:sz w:val="22"/>
                <w:szCs w:val="22"/>
              </w:rPr>
              <w:t xml:space="preserve">Τ.Κ. </w:t>
            </w:r>
            <w:proofErr w:type="spellStart"/>
            <w:r w:rsidRPr="00DF0B84">
              <w:rPr>
                <w:rFonts w:ascii="Tahoma" w:hAnsi="Tahoma" w:cs="Tahoma"/>
                <w:sz w:val="22"/>
                <w:szCs w:val="22"/>
              </w:rPr>
              <w:t>Πιστιανών</w:t>
            </w:r>
            <w:proofErr w:type="spellEnd"/>
          </w:p>
        </w:tc>
        <w:tc>
          <w:tcPr>
            <w:tcW w:w="1329" w:type="dxa"/>
            <w:shd w:val="clear" w:color="auto" w:fill="auto"/>
            <w:vAlign w:val="center"/>
          </w:tcPr>
          <w:p w:rsidR="00D63110" w:rsidRPr="00DF0B84" w:rsidRDefault="00D63110" w:rsidP="00183B44">
            <w:pPr>
              <w:jc w:val="center"/>
              <w:rPr>
                <w:rFonts w:ascii="Tahoma" w:hAnsi="Tahoma" w:cs="Tahoma"/>
                <w:sz w:val="22"/>
                <w:szCs w:val="22"/>
              </w:rPr>
            </w:pPr>
            <w:r w:rsidRPr="00DF0B84">
              <w:rPr>
                <w:rFonts w:ascii="Tahoma" w:hAnsi="Tahoma" w:cs="Tahoma"/>
                <w:sz w:val="22"/>
                <w:szCs w:val="22"/>
              </w:rPr>
              <w:t>0</w:t>
            </w:r>
          </w:p>
        </w:tc>
        <w:tc>
          <w:tcPr>
            <w:tcW w:w="4696" w:type="dxa"/>
            <w:shd w:val="clear" w:color="auto" w:fill="auto"/>
          </w:tcPr>
          <w:p w:rsidR="00D63110" w:rsidRPr="00DF0B84" w:rsidRDefault="00D63110" w:rsidP="00183B44">
            <w:pPr>
              <w:pStyle w:val="ab"/>
              <w:ind w:left="317"/>
              <w:jc w:val="both"/>
              <w:rPr>
                <w:rFonts w:ascii="Tahoma" w:hAnsi="Tahoma" w:cs="Tahoma"/>
                <w:sz w:val="22"/>
                <w:szCs w:val="22"/>
              </w:rPr>
            </w:pPr>
          </w:p>
        </w:tc>
      </w:tr>
      <w:tr w:rsidR="00D63110" w:rsidRPr="00DF0B84" w:rsidTr="00183B44">
        <w:trPr>
          <w:jc w:val="center"/>
        </w:trPr>
        <w:tc>
          <w:tcPr>
            <w:tcW w:w="741" w:type="dxa"/>
            <w:shd w:val="clear" w:color="auto" w:fill="auto"/>
            <w:vAlign w:val="center"/>
          </w:tcPr>
          <w:p w:rsidR="00D63110" w:rsidRPr="00DF0B84" w:rsidRDefault="00D63110" w:rsidP="00183B44">
            <w:pPr>
              <w:jc w:val="center"/>
              <w:rPr>
                <w:rFonts w:ascii="Tahoma" w:hAnsi="Tahoma" w:cs="Tahoma"/>
                <w:sz w:val="22"/>
                <w:szCs w:val="22"/>
              </w:rPr>
            </w:pPr>
            <w:r w:rsidRPr="00DF0B84">
              <w:rPr>
                <w:rFonts w:ascii="Tahoma" w:hAnsi="Tahoma" w:cs="Tahoma"/>
                <w:sz w:val="22"/>
                <w:szCs w:val="22"/>
              </w:rPr>
              <w:t>3</w:t>
            </w:r>
          </w:p>
        </w:tc>
        <w:tc>
          <w:tcPr>
            <w:tcW w:w="2236" w:type="dxa"/>
            <w:shd w:val="clear" w:color="auto" w:fill="auto"/>
            <w:vAlign w:val="center"/>
          </w:tcPr>
          <w:p w:rsidR="00D63110" w:rsidRPr="00DF0B84" w:rsidRDefault="00D63110" w:rsidP="00183B44">
            <w:pPr>
              <w:rPr>
                <w:rFonts w:ascii="Tahoma" w:hAnsi="Tahoma" w:cs="Tahoma"/>
                <w:sz w:val="22"/>
                <w:szCs w:val="22"/>
              </w:rPr>
            </w:pPr>
            <w:r w:rsidRPr="00DF0B84">
              <w:rPr>
                <w:rFonts w:ascii="Tahoma" w:hAnsi="Tahoma" w:cs="Tahoma"/>
                <w:sz w:val="22"/>
                <w:szCs w:val="22"/>
              </w:rPr>
              <w:t>Τ.Κ. Φανερωμένης</w:t>
            </w:r>
          </w:p>
        </w:tc>
        <w:tc>
          <w:tcPr>
            <w:tcW w:w="1329" w:type="dxa"/>
            <w:shd w:val="clear" w:color="auto" w:fill="auto"/>
            <w:vAlign w:val="center"/>
          </w:tcPr>
          <w:p w:rsidR="00D63110" w:rsidRPr="00DF0B84" w:rsidRDefault="00D63110" w:rsidP="00183B44">
            <w:pPr>
              <w:jc w:val="center"/>
              <w:rPr>
                <w:rFonts w:ascii="Tahoma" w:hAnsi="Tahoma" w:cs="Tahoma"/>
                <w:sz w:val="22"/>
                <w:szCs w:val="22"/>
              </w:rPr>
            </w:pPr>
            <w:r w:rsidRPr="00DF0B84">
              <w:rPr>
                <w:rFonts w:ascii="Tahoma" w:hAnsi="Tahoma" w:cs="Tahoma"/>
                <w:sz w:val="22"/>
                <w:szCs w:val="22"/>
              </w:rPr>
              <w:t>0</w:t>
            </w:r>
          </w:p>
        </w:tc>
        <w:tc>
          <w:tcPr>
            <w:tcW w:w="4696" w:type="dxa"/>
            <w:shd w:val="clear" w:color="auto" w:fill="auto"/>
          </w:tcPr>
          <w:p w:rsidR="00D63110" w:rsidRPr="00DF0B84" w:rsidRDefault="00D63110" w:rsidP="00183B44">
            <w:pPr>
              <w:pStyle w:val="ab"/>
              <w:ind w:left="317"/>
              <w:jc w:val="both"/>
              <w:rPr>
                <w:rFonts w:ascii="Tahoma" w:hAnsi="Tahoma" w:cs="Tahoma"/>
                <w:sz w:val="22"/>
                <w:szCs w:val="22"/>
              </w:rPr>
            </w:pPr>
          </w:p>
        </w:tc>
      </w:tr>
      <w:tr w:rsidR="00D63110" w:rsidRPr="00DF0B84" w:rsidTr="00183B44">
        <w:trPr>
          <w:jc w:val="center"/>
        </w:trPr>
        <w:tc>
          <w:tcPr>
            <w:tcW w:w="741" w:type="dxa"/>
            <w:shd w:val="clear" w:color="auto" w:fill="auto"/>
            <w:vAlign w:val="center"/>
          </w:tcPr>
          <w:p w:rsidR="00D63110" w:rsidRPr="00DF0B84" w:rsidRDefault="00D63110" w:rsidP="00183B44">
            <w:pPr>
              <w:jc w:val="center"/>
              <w:rPr>
                <w:rFonts w:ascii="Tahoma" w:hAnsi="Tahoma" w:cs="Tahoma"/>
                <w:sz w:val="22"/>
                <w:szCs w:val="22"/>
              </w:rPr>
            </w:pPr>
            <w:r w:rsidRPr="00DF0B84">
              <w:rPr>
                <w:rFonts w:ascii="Tahoma" w:hAnsi="Tahoma" w:cs="Tahoma"/>
                <w:sz w:val="22"/>
                <w:szCs w:val="22"/>
              </w:rPr>
              <w:t>4</w:t>
            </w:r>
          </w:p>
        </w:tc>
        <w:tc>
          <w:tcPr>
            <w:tcW w:w="2236" w:type="dxa"/>
            <w:shd w:val="clear" w:color="auto" w:fill="auto"/>
            <w:vAlign w:val="center"/>
          </w:tcPr>
          <w:p w:rsidR="00D63110" w:rsidRPr="00DF0B84" w:rsidRDefault="00D63110" w:rsidP="00183B44">
            <w:pPr>
              <w:rPr>
                <w:rFonts w:ascii="Tahoma" w:hAnsi="Tahoma" w:cs="Tahoma"/>
                <w:sz w:val="22"/>
                <w:szCs w:val="22"/>
              </w:rPr>
            </w:pPr>
            <w:r w:rsidRPr="00DF0B84">
              <w:rPr>
                <w:rFonts w:ascii="Tahoma" w:hAnsi="Tahoma" w:cs="Tahoma"/>
                <w:sz w:val="22"/>
                <w:szCs w:val="22"/>
              </w:rPr>
              <w:t>Τ.Κ. Ράχης</w:t>
            </w:r>
          </w:p>
        </w:tc>
        <w:tc>
          <w:tcPr>
            <w:tcW w:w="1329" w:type="dxa"/>
            <w:shd w:val="clear" w:color="auto" w:fill="auto"/>
            <w:vAlign w:val="center"/>
          </w:tcPr>
          <w:p w:rsidR="00D63110" w:rsidRPr="00DF0B84" w:rsidRDefault="00D63110" w:rsidP="00183B44">
            <w:pPr>
              <w:jc w:val="center"/>
              <w:rPr>
                <w:rFonts w:ascii="Tahoma" w:hAnsi="Tahoma" w:cs="Tahoma"/>
                <w:sz w:val="22"/>
                <w:szCs w:val="22"/>
              </w:rPr>
            </w:pPr>
          </w:p>
        </w:tc>
        <w:tc>
          <w:tcPr>
            <w:tcW w:w="4696" w:type="dxa"/>
            <w:shd w:val="clear" w:color="auto" w:fill="auto"/>
          </w:tcPr>
          <w:p w:rsidR="00D63110" w:rsidRPr="00DF0B84" w:rsidRDefault="00D63110" w:rsidP="00D63110">
            <w:pPr>
              <w:pStyle w:val="ab"/>
              <w:numPr>
                <w:ilvl w:val="0"/>
                <w:numId w:val="43"/>
              </w:numPr>
              <w:spacing w:after="200" w:line="276" w:lineRule="auto"/>
              <w:ind w:left="317"/>
              <w:jc w:val="both"/>
              <w:rPr>
                <w:rFonts w:ascii="Tahoma" w:hAnsi="Tahoma" w:cs="Tahoma"/>
                <w:sz w:val="22"/>
                <w:szCs w:val="22"/>
              </w:rPr>
            </w:pPr>
            <w:r w:rsidRPr="00DF0B84">
              <w:rPr>
                <w:rFonts w:ascii="Tahoma" w:hAnsi="Tahoma" w:cs="Tahoma"/>
                <w:sz w:val="22"/>
                <w:szCs w:val="22"/>
              </w:rPr>
              <w:t>Χώρος μεταξύ πλατείας και του δρόμου</w:t>
            </w:r>
          </w:p>
        </w:tc>
      </w:tr>
      <w:tr w:rsidR="00D63110" w:rsidRPr="00DF0B84" w:rsidTr="00183B44">
        <w:trPr>
          <w:jc w:val="center"/>
        </w:trPr>
        <w:tc>
          <w:tcPr>
            <w:tcW w:w="741" w:type="dxa"/>
            <w:shd w:val="clear" w:color="auto" w:fill="auto"/>
            <w:vAlign w:val="center"/>
          </w:tcPr>
          <w:p w:rsidR="00D63110" w:rsidRPr="00DF0B84" w:rsidRDefault="00D63110" w:rsidP="00183B44">
            <w:pPr>
              <w:jc w:val="center"/>
              <w:rPr>
                <w:rFonts w:ascii="Tahoma" w:hAnsi="Tahoma" w:cs="Tahoma"/>
                <w:sz w:val="22"/>
                <w:szCs w:val="22"/>
              </w:rPr>
            </w:pPr>
            <w:r w:rsidRPr="00DF0B84">
              <w:rPr>
                <w:rFonts w:ascii="Tahoma" w:hAnsi="Tahoma" w:cs="Tahoma"/>
                <w:sz w:val="22"/>
                <w:szCs w:val="22"/>
              </w:rPr>
              <w:t>5</w:t>
            </w:r>
          </w:p>
        </w:tc>
        <w:tc>
          <w:tcPr>
            <w:tcW w:w="2236" w:type="dxa"/>
            <w:shd w:val="clear" w:color="auto" w:fill="auto"/>
            <w:vAlign w:val="center"/>
          </w:tcPr>
          <w:p w:rsidR="00D63110" w:rsidRPr="00DF0B84" w:rsidRDefault="00D63110" w:rsidP="00183B44">
            <w:pPr>
              <w:rPr>
                <w:rFonts w:ascii="Tahoma" w:hAnsi="Tahoma" w:cs="Tahoma"/>
                <w:sz w:val="22"/>
                <w:szCs w:val="22"/>
              </w:rPr>
            </w:pPr>
            <w:r w:rsidRPr="00DF0B84">
              <w:rPr>
                <w:rFonts w:ascii="Tahoma" w:hAnsi="Tahoma" w:cs="Tahoma"/>
                <w:sz w:val="22"/>
                <w:szCs w:val="22"/>
              </w:rPr>
              <w:t xml:space="preserve">Τ.Κ. </w:t>
            </w:r>
            <w:proofErr w:type="spellStart"/>
            <w:r w:rsidRPr="00DF0B84">
              <w:rPr>
                <w:rFonts w:ascii="Tahoma" w:hAnsi="Tahoma" w:cs="Tahoma"/>
                <w:sz w:val="22"/>
                <w:szCs w:val="22"/>
              </w:rPr>
              <w:t>Λιμίνης</w:t>
            </w:r>
            <w:proofErr w:type="spellEnd"/>
          </w:p>
        </w:tc>
        <w:tc>
          <w:tcPr>
            <w:tcW w:w="1329" w:type="dxa"/>
            <w:shd w:val="clear" w:color="auto" w:fill="auto"/>
            <w:vAlign w:val="center"/>
          </w:tcPr>
          <w:p w:rsidR="00D63110" w:rsidRPr="00DF0B84" w:rsidRDefault="00D63110" w:rsidP="00183B44">
            <w:pPr>
              <w:jc w:val="center"/>
              <w:rPr>
                <w:rFonts w:ascii="Tahoma" w:hAnsi="Tahoma" w:cs="Tahoma"/>
                <w:sz w:val="22"/>
                <w:szCs w:val="22"/>
              </w:rPr>
            </w:pPr>
            <w:r w:rsidRPr="00DF0B84">
              <w:rPr>
                <w:rFonts w:ascii="Tahoma" w:hAnsi="Tahoma" w:cs="Tahoma"/>
                <w:sz w:val="22"/>
                <w:szCs w:val="22"/>
              </w:rPr>
              <w:t>8</w:t>
            </w:r>
          </w:p>
        </w:tc>
        <w:tc>
          <w:tcPr>
            <w:tcW w:w="4696" w:type="dxa"/>
            <w:shd w:val="clear" w:color="auto" w:fill="auto"/>
          </w:tcPr>
          <w:p w:rsidR="00D63110" w:rsidRPr="00DF0B84" w:rsidRDefault="00D63110" w:rsidP="00D63110">
            <w:pPr>
              <w:numPr>
                <w:ilvl w:val="0"/>
                <w:numId w:val="43"/>
              </w:numPr>
              <w:ind w:left="317"/>
              <w:rPr>
                <w:rFonts w:ascii="Tahoma" w:hAnsi="Tahoma" w:cs="Tahoma"/>
                <w:sz w:val="22"/>
                <w:szCs w:val="22"/>
              </w:rPr>
            </w:pPr>
            <w:r w:rsidRPr="00DF0B84">
              <w:rPr>
                <w:rFonts w:ascii="Tahoma" w:hAnsi="Tahoma" w:cs="Tahoma"/>
                <w:sz w:val="22"/>
                <w:szCs w:val="22"/>
              </w:rPr>
              <w:t>Τρεις (3) θέσεις στην πλατεία</w:t>
            </w:r>
          </w:p>
          <w:p w:rsidR="00D63110" w:rsidRPr="00DF0B84" w:rsidRDefault="00D63110" w:rsidP="00D63110">
            <w:pPr>
              <w:numPr>
                <w:ilvl w:val="0"/>
                <w:numId w:val="43"/>
              </w:numPr>
              <w:ind w:left="317"/>
              <w:rPr>
                <w:rFonts w:ascii="Tahoma" w:hAnsi="Tahoma" w:cs="Tahoma"/>
                <w:sz w:val="22"/>
                <w:szCs w:val="22"/>
              </w:rPr>
            </w:pPr>
            <w:r w:rsidRPr="00DF0B84">
              <w:rPr>
                <w:rFonts w:ascii="Tahoma" w:hAnsi="Tahoma" w:cs="Tahoma"/>
                <w:sz w:val="22"/>
                <w:szCs w:val="22"/>
              </w:rPr>
              <w:t>Τρεις (3) θέσεις πίσω από το κοινοτικό γραφείο</w:t>
            </w:r>
          </w:p>
          <w:p w:rsidR="00D63110" w:rsidRPr="00DF0B84" w:rsidRDefault="00D63110" w:rsidP="00D63110">
            <w:pPr>
              <w:numPr>
                <w:ilvl w:val="0"/>
                <w:numId w:val="43"/>
              </w:numPr>
              <w:ind w:left="317"/>
              <w:rPr>
                <w:rFonts w:ascii="Tahoma" w:hAnsi="Tahoma" w:cs="Tahoma"/>
                <w:sz w:val="22"/>
                <w:szCs w:val="22"/>
              </w:rPr>
            </w:pPr>
            <w:r w:rsidRPr="00DF0B84">
              <w:rPr>
                <w:rFonts w:ascii="Tahoma" w:hAnsi="Tahoma" w:cs="Tahoma"/>
                <w:sz w:val="22"/>
                <w:szCs w:val="22"/>
              </w:rPr>
              <w:t>Δύο (2) θέσεις στη βρύση δίπλα στην παιδική χαρά</w:t>
            </w:r>
          </w:p>
        </w:tc>
      </w:tr>
      <w:tr w:rsidR="00D63110" w:rsidRPr="00DF0B84" w:rsidTr="00183B44">
        <w:trPr>
          <w:jc w:val="center"/>
        </w:trPr>
        <w:tc>
          <w:tcPr>
            <w:tcW w:w="741" w:type="dxa"/>
            <w:shd w:val="clear" w:color="auto" w:fill="auto"/>
            <w:vAlign w:val="center"/>
          </w:tcPr>
          <w:p w:rsidR="00D63110" w:rsidRPr="00DF0B84" w:rsidRDefault="00D63110" w:rsidP="00183B44">
            <w:pPr>
              <w:jc w:val="center"/>
              <w:rPr>
                <w:rFonts w:ascii="Tahoma" w:hAnsi="Tahoma" w:cs="Tahoma"/>
                <w:sz w:val="22"/>
                <w:szCs w:val="22"/>
              </w:rPr>
            </w:pPr>
            <w:r w:rsidRPr="00DF0B84">
              <w:rPr>
                <w:rFonts w:ascii="Tahoma" w:hAnsi="Tahoma" w:cs="Tahoma"/>
                <w:sz w:val="22"/>
                <w:szCs w:val="22"/>
              </w:rPr>
              <w:t>6</w:t>
            </w:r>
          </w:p>
        </w:tc>
        <w:tc>
          <w:tcPr>
            <w:tcW w:w="2236" w:type="dxa"/>
            <w:shd w:val="clear" w:color="auto" w:fill="auto"/>
            <w:vAlign w:val="center"/>
          </w:tcPr>
          <w:p w:rsidR="00D63110" w:rsidRPr="00DF0B84" w:rsidRDefault="00D63110" w:rsidP="00183B44">
            <w:pPr>
              <w:rPr>
                <w:rFonts w:ascii="Tahoma" w:hAnsi="Tahoma" w:cs="Tahoma"/>
                <w:sz w:val="22"/>
                <w:szCs w:val="22"/>
              </w:rPr>
            </w:pPr>
            <w:r w:rsidRPr="00DF0B84">
              <w:rPr>
                <w:rFonts w:ascii="Tahoma" w:hAnsi="Tahoma" w:cs="Tahoma"/>
                <w:sz w:val="22"/>
                <w:szCs w:val="22"/>
              </w:rPr>
              <w:t>Τ.Κ. Καμπής</w:t>
            </w:r>
          </w:p>
        </w:tc>
        <w:tc>
          <w:tcPr>
            <w:tcW w:w="1329" w:type="dxa"/>
            <w:shd w:val="clear" w:color="auto" w:fill="auto"/>
            <w:vAlign w:val="center"/>
          </w:tcPr>
          <w:p w:rsidR="00D63110" w:rsidRPr="00DF0B84" w:rsidRDefault="00D63110" w:rsidP="00183B44">
            <w:pPr>
              <w:jc w:val="center"/>
              <w:rPr>
                <w:rFonts w:ascii="Tahoma" w:hAnsi="Tahoma" w:cs="Tahoma"/>
                <w:sz w:val="22"/>
                <w:szCs w:val="22"/>
              </w:rPr>
            </w:pPr>
            <w:r w:rsidRPr="00DF0B84">
              <w:rPr>
                <w:rFonts w:ascii="Tahoma" w:hAnsi="Tahoma" w:cs="Tahoma"/>
                <w:sz w:val="22"/>
                <w:szCs w:val="22"/>
              </w:rPr>
              <w:t>3</w:t>
            </w:r>
          </w:p>
        </w:tc>
        <w:tc>
          <w:tcPr>
            <w:tcW w:w="4696" w:type="dxa"/>
            <w:shd w:val="clear" w:color="auto" w:fill="auto"/>
          </w:tcPr>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Στην κεντρική πλατεία</w:t>
            </w:r>
          </w:p>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 xml:space="preserve">Στον κόμβο </w:t>
            </w:r>
            <w:proofErr w:type="spellStart"/>
            <w:r w:rsidRPr="00DF0B84">
              <w:rPr>
                <w:rFonts w:ascii="Tahoma" w:hAnsi="Tahoma" w:cs="Tahoma"/>
                <w:sz w:val="22"/>
                <w:szCs w:val="22"/>
              </w:rPr>
              <w:t>Φιλιππιάδος</w:t>
            </w:r>
            <w:proofErr w:type="spellEnd"/>
            <w:r w:rsidRPr="00DF0B84">
              <w:rPr>
                <w:rFonts w:ascii="Tahoma" w:hAnsi="Tahoma" w:cs="Tahoma"/>
                <w:sz w:val="22"/>
                <w:szCs w:val="22"/>
              </w:rPr>
              <w:t>-Καμπής</w:t>
            </w:r>
          </w:p>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Στο γήπεδο (στάδιο Καμπής)</w:t>
            </w:r>
          </w:p>
        </w:tc>
      </w:tr>
      <w:tr w:rsidR="00D63110" w:rsidRPr="00DF0B84" w:rsidTr="00183B44">
        <w:trPr>
          <w:jc w:val="center"/>
        </w:trPr>
        <w:tc>
          <w:tcPr>
            <w:tcW w:w="741" w:type="dxa"/>
            <w:shd w:val="clear" w:color="auto" w:fill="auto"/>
            <w:vAlign w:val="center"/>
          </w:tcPr>
          <w:p w:rsidR="00D63110" w:rsidRPr="00DF0B84" w:rsidRDefault="00D63110" w:rsidP="00183B44">
            <w:pPr>
              <w:jc w:val="center"/>
              <w:rPr>
                <w:rFonts w:ascii="Tahoma" w:hAnsi="Tahoma" w:cs="Tahoma"/>
                <w:sz w:val="22"/>
                <w:szCs w:val="22"/>
              </w:rPr>
            </w:pPr>
            <w:r w:rsidRPr="00DF0B84">
              <w:rPr>
                <w:rFonts w:ascii="Tahoma" w:hAnsi="Tahoma" w:cs="Tahoma"/>
                <w:sz w:val="22"/>
                <w:szCs w:val="22"/>
              </w:rPr>
              <w:t>7</w:t>
            </w:r>
          </w:p>
        </w:tc>
        <w:tc>
          <w:tcPr>
            <w:tcW w:w="2236" w:type="dxa"/>
            <w:shd w:val="clear" w:color="auto" w:fill="auto"/>
            <w:vAlign w:val="center"/>
          </w:tcPr>
          <w:p w:rsidR="00D63110" w:rsidRPr="00DF0B84" w:rsidRDefault="00D63110" w:rsidP="00183B44">
            <w:pPr>
              <w:rPr>
                <w:rFonts w:ascii="Tahoma" w:hAnsi="Tahoma" w:cs="Tahoma"/>
                <w:sz w:val="22"/>
                <w:szCs w:val="22"/>
              </w:rPr>
            </w:pPr>
            <w:r w:rsidRPr="00DF0B84">
              <w:rPr>
                <w:rFonts w:ascii="Tahoma" w:hAnsi="Tahoma" w:cs="Tahoma"/>
                <w:sz w:val="22"/>
                <w:szCs w:val="22"/>
              </w:rPr>
              <w:t>Τ.Κ. Ροδαυγής</w:t>
            </w:r>
          </w:p>
        </w:tc>
        <w:tc>
          <w:tcPr>
            <w:tcW w:w="1329" w:type="dxa"/>
            <w:shd w:val="clear" w:color="auto" w:fill="auto"/>
            <w:vAlign w:val="center"/>
          </w:tcPr>
          <w:p w:rsidR="00D63110" w:rsidRPr="00DF0B84" w:rsidRDefault="00D63110" w:rsidP="00183B44">
            <w:pPr>
              <w:jc w:val="center"/>
              <w:rPr>
                <w:rFonts w:ascii="Tahoma" w:hAnsi="Tahoma" w:cs="Tahoma"/>
                <w:sz w:val="22"/>
                <w:szCs w:val="22"/>
              </w:rPr>
            </w:pPr>
            <w:r w:rsidRPr="00DF0B84">
              <w:rPr>
                <w:rFonts w:ascii="Tahoma" w:hAnsi="Tahoma" w:cs="Tahoma"/>
                <w:sz w:val="22"/>
                <w:szCs w:val="22"/>
              </w:rPr>
              <w:t>2</w:t>
            </w:r>
          </w:p>
        </w:tc>
        <w:tc>
          <w:tcPr>
            <w:tcW w:w="4696" w:type="dxa"/>
            <w:shd w:val="clear" w:color="auto" w:fill="auto"/>
          </w:tcPr>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 xml:space="preserve">Στο </w:t>
            </w:r>
            <w:proofErr w:type="spellStart"/>
            <w:r w:rsidRPr="00DF0B84">
              <w:rPr>
                <w:rFonts w:ascii="Tahoma" w:hAnsi="Tahoma" w:cs="Tahoma"/>
                <w:sz w:val="22"/>
                <w:szCs w:val="22"/>
              </w:rPr>
              <w:t>Κακολάγκαδο</w:t>
            </w:r>
            <w:proofErr w:type="spellEnd"/>
            <w:r w:rsidRPr="00DF0B84">
              <w:rPr>
                <w:rFonts w:ascii="Tahoma" w:hAnsi="Tahoma" w:cs="Tahoma"/>
                <w:sz w:val="22"/>
                <w:szCs w:val="22"/>
              </w:rPr>
              <w:t xml:space="preserve"> στην πέτρινη βρύση</w:t>
            </w:r>
          </w:p>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Στην πλατεία της Τ.Κ. Ροδαυγής</w:t>
            </w:r>
          </w:p>
        </w:tc>
      </w:tr>
      <w:tr w:rsidR="00D63110" w:rsidRPr="00DF0B84" w:rsidTr="00183B44">
        <w:trPr>
          <w:jc w:val="center"/>
        </w:trPr>
        <w:tc>
          <w:tcPr>
            <w:tcW w:w="741" w:type="dxa"/>
            <w:shd w:val="clear" w:color="auto" w:fill="auto"/>
            <w:vAlign w:val="center"/>
          </w:tcPr>
          <w:p w:rsidR="00D63110" w:rsidRPr="00DF0B84" w:rsidRDefault="00D63110" w:rsidP="00183B44">
            <w:pPr>
              <w:jc w:val="center"/>
              <w:rPr>
                <w:rFonts w:ascii="Tahoma" w:hAnsi="Tahoma" w:cs="Tahoma"/>
                <w:sz w:val="22"/>
                <w:szCs w:val="22"/>
              </w:rPr>
            </w:pPr>
            <w:r w:rsidRPr="00DF0B84">
              <w:rPr>
                <w:rFonts w:ascii="Tahoma" w:hAnsi="Tahoma" w:cs="Tahoma"/>
                <w:sz w:val="22"/>
                <w:szCs w:val="22"/>
              </w:rPr>
              <w:t>8</w:t>
            </w:r>
          </w:p>
        </w:tc>
        <w:tc>
          <w:tcPr>
            <w:tcW w:w="2236" w:type="dxa"/>
            <w:shd w:val="clear" w:color="auto" w:fill="auto"/>
            <w:vAlign w:val="center"/>
          </w:tcPr>
          <w:p w:rsidR="00D63110" w:rsidRPr="00DF0B84" w:rsidRDefault="00D63110" w:rsidP="00183B44">
            <w:pPr>
              <w:rPr>
                <w:rFonts w:ascii="Tahoma" w:hAnsi="Tahoma" w:cs="Tahoma"/>
                <w:sz w:val="22"/>
                <w:szCs w:val="22"/>
              </w:rPr>
            </w:pPr>
            <w:r w:rsidRPr="00DF0B84">
              <w:rPr>
                <w:rFonts w:ascii="Tahoma" w:hAnsi="Tahoma" w:cs="Tahoma"/>
                <w:sz w:val="22"/>
                <w:szCs w:val="22"/>
              </w:rPr>
              <w:t xml:space="preserve">Τ.Κ. </w:t>
            </w:r>
            <w:proofErr w:type="spellStart"/>
            <w:r w:rsidRPr="00DF0B84">
              <w:rPr>
                <w:rFonts w:ascii="Tahoma" w:hAnsi="Tahoma" w:cs="Tahoma"/>
                <w:sz w:val="22"/>
                <w:szCs w:val="22"/>
              </w:rPr>
              <w:t>Κορωνησίας</w:t>
            </w:r>
            <w:proofErr w:type="spellEnd"/>
          </w:p>
        </w:tc>
        <w:tc>
          <w:tcPr>
            <w:tcW w:w="1329" w:type="dxa"/>
            <w:shd w:val="clear" w:color="auto" w:fill="auto"/>
            <w:vAlign w:val="center"/>
          </w:tcPr>
          <w:p w:rsidR="00D63110" w:rsidRPr="00DF0B84" w:rsidRDefault="00D63110" w:rsidP="00183B44">
            <w:pPr>
              <w:jc w:val="center"/>
              <w:rPr>
                <w:rFonts w:ascii="Tahoma" w:hAnsi="Tahoma" w:cs="Tahoma"/>
                <w:sz w:val="22"/>
                <w:szCs w:val="22"/>
              </w:rPr>
            </w:pPr>
            <w:r w:rsidRPr="00DF0B84">
              <w:rPr>
                <w:rFonts w:ascii="Tahoma" w:hAnsi="Tahoma" w:cs="Tahoma"/>
                <w:sz w:val="22"/>
                <w:szCs w:val="22"/>
              </w:rPr>
              <w:t>1</w:t>
            </w:r>
          </w:p>
        </w:tc>
        <w:tc>
          <w:tcPr>
            <w:tcW w:w="4696" w:type="dxa"/>
            <w:shd w:val="clear" w:color="auto" w:fill="auto"/>
          </w:tcPr>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Στην κεντρική πλατεία προς το λιμάνι</w:t>
            </w:r>
          </w:p>
        </w:tc>
      </w:tr>
      <w:tr w:rsidR="00D63110" w:rsidRPr="00DF0B84" w:rsidTr="00183B44">
        <w:trPr>
          <w:jc w:val="center"/>
        </w:trPr>
        <w:tc>
          <w:tcPr>
            <w:tcW w:w="741" w:type="dxa"/>
            <w:shd w:val="clear" w:color="auto" w:fill="auto"/>
            <w:vAlign w:val="center"/>
          </w:tcPr>
          <w:p w:rsidR="00D63110" w:rsidRPr="00DF0B84" w:rsidRDefault="00D63110" w:rsidP="00183B44">
            <w:pPr>
              <w:jc w:val="center"/>
              <w:rPr>
                <w:rFonts w:ascii="Tahoma" w:hAnsi="Tahoma" w:cs="Tahoma"/>
                <w:sz w:val="22"/>
                <w:szCs w:val="22"/>
              </w:rPr>
            </w:pPr>
            <w:r w:rsidRPr="00DF0B84">
              <w:rPr>
                <w:rFonts w:ascii="Tahoma" w:hAnsi="Tahoma" w:cs="Tahoma"/>
                <w:sz w:val="22"/>
                <w:szCs w:val="22"/>
              </w:rPr>
              <w:t>9</w:t>
            </w:r>
          </w:p>
        </w:tc>
        <w:tc>
          <w:tcPr>
            <w:tcW w:w="2236" w:type="dxa"/>
            <w:shd w:val="clear" w:color="auto" w:fill="auto"/>
            <w:vAlign w:val="center"/>
          </w:tcPr>
          <w:p w:rsidR="00D63110" w:rsidRPr="00DF0B84" w:rsidRDefault="00D63110" w:rsidP="00183B44">
            <w:pPr>
              <w:rPr>
                <w:rFonts w:ascii="Tahoma" w:hAnsi="Tahoma" w:cs="Tahoma"/>
                <w:sz w:val="22"/>
                <w:szCs w:val="22"/>
              </w:rPr>
            </w:pPr>
            <w:r w:rsidRPr="00DF0B84">
              <w:rPr>
                <w:rFonts w:ascii="Tahoma" w:hAnsi="Tahoma" w:cs="Tahoma"/>
                <w:sz w:val="22"/>
                <w:szCs w:val="22"/>
              </w:rPr>
              <w:t xml:space="preserve">Δημοτική Κοινότητα </w:t>
            </w:r>
            <w:proofErr w:type="spellStart"/>
            <w:r w:rsidRPr="00DF0B84">
              <w:rPr>
                <w:rFonts w:ascii="Tahoma" w:hAnsi="Tahoma" w:cs="Tahoma"/>
                <w:sz w:val="22"/>
                <w:szCs w:val="22"/>
              </w:rPr>
              <w:t>Αρταίων</w:t>
            </w:r>
            <w:proofErr w:type="spellEnd"/>
          </w:p>
        </w:tc>
        <w:tc>
          <w:tcPr>
            <w:tcW w:w="1329" w:type="dxa"/>
            <w:shd w:val="clear" w:color="auto" w:fill="auto"/>
            <w:vAlign w:val="center"/>
          </w:tcPr>
          <w:p w:rsidR="00D63110" w:rsidRPr="00DF0B84" w:rsidRDefault="00D63110" w:rsidP="00183B44">
            <w:pPr>
              <w:jc w:val="center"/>
              <w:rPr>
                <w:rFonts w:ascii="Tahoma" w:hAnsi="Tahoma" w:cs="Tahoma"/>
                <w:sz w:val="22"/>
                <w:szCs w:val="22"/>
              </w:rPr>
            </w:pPr>
            <w:r w:rsidRPr="00DF0B84">
              <w:rPr>
                <w:rFonts w:ascii="Tahoma" w:hAnsi="Tahoma" w:cs="Tahoma"/>
                <w:sz w:val="22"/>
                <w:szCs w:val="22"/>
              </w:rPr>
              <w:t>11</w:t>
            </w:r>
          </w:p>
        </w:tc>
        <w:tc>
          <w:tcPr>
            <w:tcW w:w="4696" w:type="dxa"/>
            <w:shd w:val="clear" w:color="auto" w:fill="auto"/>
          </w:tcPr>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 xml:space="preserve">Πλατεία </w:t>
            </w:r>
            <w:proofErr w:type="spellStart"/>
            <w:r w:rsidRPr="00DF0B84">
              <w:rPr>
                <w:rFonts w:ascii="Tahoma" w:hAnsi="Tahoma" w:cs="Tahoma"/>
                <w:sz w:val="22"/>
                <w:szCs w:val="22"/>
              </w:rPr>
              <w:t>Κρυστάλλη</w:t>
            </w:r>
            <w:proofErr w:type="spellEnd"/>
          </w:p>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Πλατεία Ζέρβα (περίπτερο)</w:t>
            </w:r>
          </w:p>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Εκκλησάκι Αγίου Μάρκου</w:t>
            </w:r>
          </w:p>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 xml:space="preserve">Πλατεία </w:t>
            </w:r>
            <w:proofErr w:type="spellStart"/>
            <w:r w:rsidRPr="00DF0B84">
              <w:rPr>
                <w:rFonts w:ascii="Tahoma" w:hAnsi="Tahoma" w:cs="Tahoma"/>
                <w:sz w:val="22"/>
                <w:szCs w:val="22"/>
              </w:rPr>
              <w:t>Μονοπωλείου</w:t>
            </w:r>
            <w:proofErr w:type="spellEnd"/>
            <w:r w:rsidRPr="00DF0B84">
              <w:rPr>
                <w:rFonts w:ascii="Tahoma" w:hAnsi="Tahoma" w:cs="Tahoma"/>
                <w:sz w:val="22"/>
                <w:szCs w:val="22"/>
              </w:rPr>
              <w:t xml:space="preserve"> (έξω από το μεσαίο περίπτερο)</w:t>
            </w:r>
          </w:p>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 xml:space="preserve">Σκουφά και </w:t>
            </w:r>
            <w:proofErr w:type="spellStart"/>
            <w:r w:rsidRPr="00DF0B84">
              <w:rPr>
                <w:rFonts w:ascii="Tahoma" w:hAnsi="Tahoma" w:cs="Tahoma"/>
                <w:sz w:val="22"/>
                <w:szCs w:val="22"/>
              </w:rPr>
              <w:t>Μάνθα</w:t>
            </w:r>
            <w:proofErr w:type="spellEnd"/>
            <w:r w:rsidRPr="00DF0B84">
              <w:rPr>
                <w:rFonts w:ascii="Tahoma" w:hAnsi="Tahoma" w:cs="Tahoma"/>
                <w:sz w:val="22"/>
                <w:szCs w:val="22"/>
              </w:rPr>
              <w:t xml:space="preserve"> (</w:t>
            </w:r>
            <w:proofErr w:type="spellStart"/>
            <w:r w:rsidRPr="00DF0B84">
              <w:rPr>
                <w:rFonts w:ascii="Tahoma" w:hAnsi="Tahoma" w:cs="Tahoma"/>
                <w:sz w:val="22"/>
                <w:szCs w:val="22"/>
              </w:rPr>
              <w:t>Άγ</w:t>
            </w:r>
            <w:proofErr w:type="spellEnd"/>
            <w:r w:rsidRPr="00DF0B84">
              <w:rPr>
                <w:rFonts w:ascii="Tahoma" w:hAnsi="Tahoma" w:cs="Tahoma"/>
                <w:sz w:val="22"/>
                <w:szCs w:val="22"/>
              </w:rPr>
              <w:t>. Δημήτριος)</w:t>
            </w:r>
          </w:p>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 xml:space="preserve">Σκουφά και </w:t>
            </w:r>
            <w:proofErr w:type="spellStart"/>
            <w:r w:rsidRPr="00DF0B84">
              <w:rPr>
                <w:rFonts w:ascii="Tahoma" w:hAnsi="Tahoma" w:cs="Tahoma"/>
                <w:sz w:val="22"/>
                <w:szCs w:val="22"/>
              </w:rPr>
              <w:t>Γριμπόβου</w:t>
            </w:r>
            <w:proofErr w:type="spellEnd"/>
            <w:r w:rsidRPr="00DF0B84">
              <w:rPr>
                <w:rFonts w:ascii="Tahoma" w:hAnsi="Tahoma" w:cs="Tahoma"/>
                <w:sz w:val="22"/>
                <w:szCs w:val="22"/>
              </w:rPr>
              <w:t xml:space="preserve"> (πλ. Κιλκίς)</w:t>
            </w:r>
          </w:p>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Παλιά Γέφυρα Άρτας (Μουσείο)</w:t>
            </w:r>
          </w:p>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Είσοδος κάστρου (οδός Πέτα)</w:t>
            </w:r>
          </w:p>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Κεντρική πλ. Αγ. Αναργύρων (Αγ. Θεράποντα)</w:t>
            </w:r>
          </w:p>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Κεντρική πλ. Εργατικών Κατοικιών</w:t>
            </w:r>
          </w:p>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 xml:space="preserve">Πλατεία </w:t>
            </w:r>
            <w:proofErr w:type="spellStart"/>
            <w:r w:rsidRPr="00DF0B84">
              <w:rPr>
                <w:rFonts w:ascii="Tahoma" w:hAnsi="Tahoma" w:cs="Tahoma"/>
                <w:sz w:val="22"/>
                <w:szCs w:val="22"/>
              </w:rPr>
              <w:t>Γλυκορίζου</w:t>
            </w:r>
            <w:proofErr w:type="spellEnd"/>
          </w:p>
        </w:tc>
      </w:tr>
      <w:tr w:rsidR="00D63110" w:rsidRPr="007D19A4" w:rsidTr="00183B44">
        <w:trPr>
          <w:jc w:val="center"/>
        </w:trPr>
        <w:tc>
          <w:tcPr>
            <w:tcW w:w="741" w:type="dxa"/>
            <w:shd w:val="clear" w:color="auto" w:fill="auto"/>
            <w:vAlign w:val="center"/>
          </w:tcPr>
          <w:p w:rsidR="00D63110" w:rsidRPr="00DF0B84" w:rsidRDefault="00D63110" w:rsidP="00183B44">
            <w:pPr>
              <w:jc w:val="center"/>
              <w:rPr>
                <w:rFonts w:ascii="Tahoma" w:hAnsi="Tahoma" w:cs="Tahoma"/>
                <w:sz w:val="22"/>
                <w:szCs w:val="22"/>
              </w:rPr>
            </w:pPr>
            <w:r w:rsidRPr="00DF0B84">
              <w:rPr>
                <w:rFonts w:ascii="Tahoma" w:hAnsi="Tahoma" w:cs="Tahoma"/>
                <w:sz w:val="22"/>
                <w:szCs w:val="22"/>
              </w:rPr>
              <w:t>10</w:t>
            </w:r>
          </w:p>
        </w:tc>
        <w:tc>
          <w:tcPr>
            <w:tcW w:w="2236" w:type="dxa"/>
            <w:shd w:val="clear" w:color="auto" w:fill="auto"/>
            <w:vAlign w:val="center"/>
          </w:tcPr>
          <w:p w:rsidR="00D63110" w:rsidRPr="00DF0B84" w:rsidRDefault="00D63110" w:rsidP="00183B44">
            <w:pPr>
              <w:rPr>
                <w:rFonts w:ascii="Tahoma" w:hAnsi="Tahoma" w:cs="Tahoma"/>
                <w:sz w:val="22"/>
                <w:szCs w:val="22"/>
              </w:rPr>
            </w:pPr>
            <w:r w:rsidRPr="00DF0B84">
              <w:rPr>
                <w:rFonts w:ascii="Tahoma" w:hAnsi="Tahoma" w:cs="Tahoma"/>
                <w:sz w:val="22"/>
                <w:szCs w:val="22"/>
              </w:rPr>
              <w:t xml:space="preserve">Δημοτική Κοινότητα </w:t>
            </w:r>
            <w:proofErr w:type="spellStart"/>
            <w:r w:rsidRPr="00DF0B84">
              <w:rPr>
                <w:rFonts w:ascii="Tahoma" w:hAnsi="Tahoma" w:cs="Tahoma"/>
                <w:sz w:val="22"/>
                <w:szCs w:val="22"/>
              </w:rPr>
              <w:t>Κωστακιών</w:t>
            </w:r>
            <w:proofErr w:type="spellEnd"/>
          </w:p>
        </w:tc>
        <w:tc>
          <w:tcPr>
            <w:tcW w:w="1329" w:type="dxa"/>
            <w:shd w:val="clear" w:color="auto" w:fill="auto"/>
            <w:vAlign w:val="center"/>
          </w:tcPr>
          <w:p w:rsidR="00D63110" w:rsidRPr="00DF0B84" w:rsidRDefault="00D63110" w:rsidP="00183B44">
            <w:pPr>
              <w:jc w:val="center"/>
              <w:rPr>
                <w:rFonts w:ascii="Tahoma" w:hAnsi="Tahoma" w:cs="Tahoma"/>
                <w:sz w:val="22"/>
                <w:szCs w:val="22"/>
              </w:rPr>
            </w:pPr>
            <w:r w:rsidRPr="00DF0B84">
              <w:rPr>
                <w:rFonts w:ascii="Tahoma" w:hAnsi="Tahoma" w:cs="Tahoma"/>
                <w:sz w:val="22"/>
                <w:szCs w:val="22"/>
              </w:rPr>
              <w:t>0</w:t>
            </w:r>
          </w:p>
        </w:tc>
        <w:tc>
          <w:tcPr>
            <w:tcW w:w="4696" w:type="dxa"/>
            <w:shd w:val="clear" w:color="auto" w:fill="auto"/>
          </w:tcPr>
          <w:p w:rsidR="00D63110" w:rsidRPr="00DF0B84" w:rsidRDefault="00D63110" w:rsidP="00183B44">
            <w:pPr>
              <w:pStyle w:val="ab"/>
              <w:ind w:left="317"/>
              <w:jc w:val="both"/>
              <w:rPr>
                <w:rFonts w:ascii="Tahoma" w:hAnsi="Tahoma" w:cs="Tahoma"/>
                <w:sz w:val="22"/>
                <w:szCs w:val="22"/>
              </w:rPr>
            </w:pPr>
          </w:p>
        </w:tc>
      </w:tr>
    </w:tbl>
    <w:p w:rsidR="00D63110" w:rsidRDefault="00D63110" w:rsidP="00D63110">
      <w:pPr>
        <w:spacing w:line="276" w:lineRule="auto"/>
        <w:jc w:val="both"/>
        <w:rPr>
          <w:rFonts w:ascii="Tahoma" w:hAnsi="Tahoma" w:cs="Tahoma"/>
          <w:sz w:val="22"/>
          <w:szCs w:val="22"/>
        </w:rPr>
      </w:pPr>
      <w:r w:rsidRPr="00DC3122">
        <w:rPr>
          <w:rFonts w:ascii="Tahoma" w:hAnsi="Tahoma" w:cs="Tahoma"/>
          <w:sz w:val="22"/>
          <w:szCs w:val="22"/>
        </w:rPr>
        <w:t xml:space="preserve">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D63110" w:rsidRPr="00DC3122" w:rsidRDefault="00D63110" w:rsidP="00D63110">
      <w:pPr>
        <w:spacing w:line="276" w:lineRule="auto"/>
        <w:jc w:val="both"/>
        <w:rPr>
          <w:rFonts w:ascii="Tahoma" w:hAnsi="Tahoma" w:cs="Tahoma"/>
          <w:sz w:val="22"/>
          <w:szCs w:val="22"/>
        </w:rPr>
      </w:pPr>
    </w:p>
    <w:p w:rsidR="00D63110" w:rsidRDefault="00D63110" w:rsidP="00D63110">
      <w:pPr>
        <w:jc w:val="center"/>
        <w:rPr>
          <w:rFonts w:ascii="Tahoma" w:hAnsi="Tahoma" w:cs="Tahoma"/>
          <w:b/>
          <w:color w:val="000000"/>
          <w:sz w:val="22"/>
          <w:szCs w:val="22"/>
        </w:rPr>
      </w:pPr>
      <w:r w:rsidRPr="00AD05DB">
        <w:rPr>
          <w:rFonts w:ascii="Tahoma" w:hAnsi="Tahoma" w:cs="Tahoma"/>
          <w:b/>
          <w:color w:val="000000"/>
          <w:sz w:val="22"/>
          <w:szCs w:val="22"/>
        </w:rPr>
        <w:t>ΤΟ ΔΗΜΟΤΙΚΟ ΣΥΜΒΟΥΛΙΟ</w:t>
      </w:r>
    </w:p>
    <w:p w:rsidR="00D63110" w:rsidRPr="00AD05DB" w:rsidRDefault="00D63110" w:rsidP="00D63110">
      <w:pPr>
        <w:jc w:val="center"/>
        <w:rPr>
          <w:rFonts w:ascii="Tahoma" w:hAnsi="Tahoma" w:cs="Tahoma"/>
          <w:b/>
          <w:color w:val="000000"/>
          <w:sz w:val="22"/>
          <w:szCs w:val="22"/>
        </w:rPr>
      </w:pPr>
    </w:p>
    <w:p w:rsidR="00D63110" w:rsidRDefault="00D63110" w:rsidP="00D63110">
      <w:pPr>
        <w:jc w:val="both"/>
        <w:rPr>
          <w:rFonts w:ascii="Tahoma" w:hAnsi="Tahoma" w:cs="Tahoma"/>
          <w:color w:val="000000"/>
          <w:sz w:val="22"/>
          <w:szCs w:val="22"/>
        </w:rPr>
      </w:pPr>
      <w:r w:rsidRPr="007E39E9">
        <w:rPr>
          <w:rFonts w:ascii="Tahoma" w:hAnsi="Tahoma" w:cs="Tahoma"/>
          <w:color w:val="000000"/>
          <w:sz w:val="22"/>
          <w:szCs w:val="22"/>
          <w:shd w:val="clear" w:color="auto" w:fill="FFFFFF"/>
        </w:rPr>
        <w:t>Αφού έλαβε υπόψη τις διατάξεις του Ν.3463/06 και του  Ν.3852/10 την εισήγηση ,</w:t>
      </w:r>
      <w:r>
        <w:rPr>
          <w:rFonts w:ascii="Tahoma" w:hAnsi="Tahoma" w:cs="Tahoma"/>
          <w:color w:val="000000"/>
          <w:sz w:val="22"/>
          <w:szCs w:val="22"/>
          <w:shd w:val="clear" w:color="auto" w:fill="FFFFFF"/>
        </w:rPr>
        <w:t xml:space="preserve">και την </w:t>
      </w:r>
      <w:proofErr w:type="spellStart"/>
      <w:r>
        <w:rPr>
          <w:rFonts w:ascii="Tahoma" w:hAnsi="Tahoma" w:cs="Tahoma"/>
          <w:color w:val="000000"/>
          <w:sz w:val="22"/>
          <w:szCs w:val="22"/>
          <w:shd w:val="clear" w:color="auto" w:fill="FFFFFF"/>
        </w:rPr>
        <w:t>αριθμ</w:t>
      </w:r>
      <w:proofErr w:type="spellEnd"/>
      <w:r>
        <w:rPr>
          <w:rFonts w:ascii="Tahoma" w:hAnsi="Tahoma" w:cs="Tahoma"/>
          <w:color w:val="000000"/>
          <w:sz w:val="22"/>
          <w:szCs w:val="22"/>
          <w:shd w:val="clear" w:color="auto" w:fill="FFFFFF"/>
        </w:rPr>
        <w:t xml:space="preserve"> 10/2018 απόφαση της ΕΠΖ</w:t>
      </w:r>
    </w:p>
    <w:p w:rsidR="00D63110" w:rsidRPr="00AD05DB" w:rsidRDefault="00D63110" w:rsidP="00D63110">
      <w:pPr>
        <w:jc w:val="both"/>
        <w:rPr>
          <w:rFonts w:ascii="Tahoma" w:hAnsi="Tahoma" w:cs="Tahoma"/>
          <w:color w:val="000000"/>
          <w:sz w:val="22"/>
          <w:szCs w:val="22"/>
        </w:rPr>
      </w:pPr>
    </w:p>
    <w:p w:rsidR="00D63110" w:rsidRDefault="00D63110" w:rsidP="00D63110">
      <w:pPr>
        <w:jc w:val="center"/>
        <w:rPr>
          <w:rFonts w:ascii="Tahoma" w:hAnsi="Tahoma" w:cs="Tahoma"/>
          <w:b/>
          <w:color w:val="000000"/>
          <w:sz w:val="22"/>
          <w:szCs w:val="22"/>
          <w:shd w:val="clear" w:color="auto" w:fill="FFFFFF"/>
        </w:rPr>
      </w:pPr>
      <w:r w:rsidRPr="00AD05DB">
        <w:rPr>
          <w:rFonts w:ascii="Tahoma" w:hAnsi="Tahoma" w:cs="Tahoma"/>
          <w:b/>
          <w:color w:val="000000"/>
          <w:sz w:val="22"/>
          <w:szCs w:val="22"/>
        </w:rPr>
        <w:lastRenderedPageBreak/>
        <w:t xml:space="preserve">ΑΠΟΦΑΣΙΖΕΙ  </w:t>
      </w:r>
      <w:r w:rsidRPr="00AD05D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 xml:space="preserve">ΚΑΤΑ ΠΛΕΙΟΨΗΦΙΑ </w:t>
      </w:r>
    </w:p>
    <w:p w:rsidR="00D63110" w:rsidRDefault="00D63110" w:rsidP="00D63110">
      <w:pPr>
        <w:spacing w:line="276" w:lineRule="auto"/>
        <w:jc w:val="both"/>
        <w:rPr>
          <w:rFonts w:ascii="Arial" w:hAnsi="Arial" w:cs="Arial"/>
          <w:color w:val="000000"/>
          <w:sz w:val="13"/>
          <w:szCs w:val="13"/>
          <w:shd w:val="clear" w:color="auto" w:fill="FFFFFF"/>
        </w:rPr>
      </w:pPr>
    </w:p>
    <w:p w:rsidR="00D63110" w:rsidRPr="00DF0B84" w:rsidRDefault="00D63110" w:rsidP="00D63110">
      <w:pPr>
        <w:spacing w:line="276" w:lineRule="auto"/>
        <w:jc w:val="both"/>
        <w:rPr>
          <w:rFonts w:ascii="Tahoma" w:hAnsi="Tahoma" w:cs="Tahoma"/>
          <w:color w:val="000000"/>
          <w:sz w:val="22"/>
          <w:szCs w:val="22"/>
          <w:shd w:val="clear" w:color="auto" w:fill="FFFFFF"/>
        </w:rPr>
      </w:pPr>
      <w:r w:rsidRPr="00DF0B84">
        <w:rPr>
          <w:rFonts w:ascii="Tahoma" w:hAnsi="Tahoma" w:cs="Tahoma"/>
          <w:color w:val="000000"/>
          <w:sz w:val="22"/>
          <w:szCs w:val="22"/>
          <w:shd w:val="clear" w:color="auto" w:fill="FFFFFF"/>
        </w:rPr>
        <w:t>Α.- Τον καθορισμό θέσεων  υπαίθριου- στάσιμου εμπορίου για την πώληση καλαμποκιού στα εξής σημεία:</w:t>
      </w:r>
    </w:p>
    <w:p w:rsidR="00D63110" w:rsidRDefault="00D63110" w:rsidP="00D63110">
      <w:pPr>
        <w:spacing w:line="276" w:lineRule="auto"/>
        <w:jc w:val="both"/>
        <w:rPr>
          <w:rFonts w:ascii="Arial" w:hAnsi="Arial" w:cs="Arial"/>
          <w:color w:val="000000"/>
          <w:sz w:val="11"/>
          <w:szCs w:val="11"/>
          <w:shd w:val="clear" w:color="auto" w:fill="FFFFFF"/>
        </w:rPr>
      </w:pPr>
    </w:p>
    <w:tbl>
      <w:tblPr>
        <w:tblW w:w="9002"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1"/>
        <w:gridCol w:w="2236"/>
        <w:gridCol w:w="1329"/>
        <w:gridCol w:w="4696"/>
      </w:tblGrid>
      <w:tr w:rsidR="00D63110" w:rsidRPr="00DF0B84" w:rsidTr="00183B44">
        <w:trPr>
          <w:jc w:val="center"/>
        </w:trPr>
        <w:tc>
          <w:tcPr>
            <w:tcW w:w="741" w:type="dxa"/>
            <w:shd w:val="clear" w:color="auto" w:fill="auto"/>
            <w:vAlign w:val="center"/>
          </w:tcPr>
          <w:p w:rsidR="00D63110" w:rsidRPr="00D63110" w:rsidRDefault="00D63110" w:rsidP="00183B44">
            <w:pPr>
              <w:jc w:val="center"/>
              <w:rPr>
                <w:rFonts w:ascii="Tahoma" w:hAnsi="Tahoma" w:cs="Tahoma"/>
                <w:b/>
                <w:sz w:val="22"/>
                <w:szCs w:val="22"/>
              </w:rPr>
            </w:pPr>
            <w:r w:rsidRPr="00D63110">
              <w:rPr>
                <w:rFonts w:ascii="Tahoma" w:hAnsi="Tahoma" w:cs="Tahoma"/>
                <w:b/>
                <w:sz w:val="22"/>
                <w:szCs w:val="22"/>
              </w:rPr>
              <w:t>Α/Α</w:t>
            </w:r>
          </w:p>
        </w:tc>
        <w:tc>
          <w:tcPr>
            <w:tcW w:w="2236" w:type="dxa"/>
            <w:shd w:val="clear" w:color="auto" w:fill="auto"/>
            <w:vAlign w:val="center"/>
          </w:tcPr>
          <w:p w:rsidR="00D63110" w:rsidRPr="00D63110" w:rsidRDefault="00D63110" w:rsidP="00183B44">
            <w:pPr>
              <w:jc w:val="center"/>
              <w:rPr>
                <w:rFonts w:ascii="Tahoma" w:hAnsi="Tahoma" w:cs="Tahoma"/>
                <w:b/>
                <w:sz w:val="22"/>
                <w:szCs w:val="22"/>
              </w:rPr>
            </w:pPr>
            <w:r w:rsidRPr="00D63110">
              <w:rPr>
                <w:rFonts w:ascii="Tahoma" w:hAnsi="Tahoma" w:cs="Tahoma"/>
                <w:b/>
                <w:sz w:val="22"/>
                <w:szCs w:val="22"/>
              </w:rPr>
              <w:t>Τοπική Κοινότητα</w:t>
            </w:r>
          </w:p>
        </w:tc>
        <w:tc>
          <w:tcPr>
            <w:tcW w:w="1329" w:type="dxa"/>
            <w:shd w:val="clear" w:color="auto" w:fill="auto"/>
            <w:vAlign w:val="center"/>
          </w:tcPr>
          <w:p w:rsidR="00D63110" w:rsidRPr="00D63110" w:rsidRDefault="00D63110" w:rsidP="00183B44">
            <w:pPr>
              <w:jc w:val="center"/>
              <w:rPr>
                <w:rFonts w:ascii="Tahoma" w:hAnsi="Tahoma" w:cs="Tahoma"/>
                <w:b/>
                <w:sz w:val="22"/>
                <w:szCs w:val="22"/>
              </w:rPr>
            </w:pPr>
            <w:r w:rsidRPr="00D63110">
              <w:rPr>
                <w:rFonts w:ascii="Tahoma" w:hAnsi="Tahoma" w:cs="Tahoma"/>
                <w:b/>
                <w:sz w:val="22"/>
                <w:szCs w:val="22"/>
              </w:rPr>
              <w:t>Αριθμός Θέσεων</w:t>
            </w:r>
          </w:p>
        </w:tc>
        <w:tc>
          <w:tcPr>
            <w:tcW w:w="4696" w:type="dxa"/>
            <w:shd w:val="clear" w:color="auto" w:fill="auto"/>
            <w:vAlign w:val="center"/>
          </w:tcPr>
          <w:p w:rsidR="00D63110" w:rsidRPr="00D63110" w:rsidRDefault="00D63110" w:rsidP="00183B44">
            <w:pPr>
              <w:jc w:val="center"/>
              <w:rPr>
                <w:rFonts w:ascii="Tahoma" w:hAnsi="Tahoma" w:cs="Tahoma"/>
                <w:b/>
                <w:sz w:val="22"/>
                <w:szCs w:val="22"/>
              </w:rPr>
            </w:pPr>
            <w:r w:rsidRPr="00D63110">
              <w:rPr>
                <w:rFonts w:ascii="Tahoma" w:hAnsi="Tahoma" w:cs="Tahoma"/>
                <w:b/>
                <w:sz w:val="22"/>
                <w:szCs w:val="22"/>
              </w:rPr>
              <w:t>Τοποθεσία</w:t>
            </w:r>
          </w:p>
        </w:tc>
      </w:tr>
      <w:tr w:rsidR="00D63110" w:rsidRPr="00DF0B84" w:rsidTr="00183B44">
        <w:trPr>
          <w:jc w:val="center"/>
        </w:trPr>
        <w:tc>
          <w:tcPr>
            <w:tcW w:w="741" w:type="dxa"/>
            <w:shd w:val="clear" w:color="auto" w:fill="auto"/>
            <w:vAlign w:val="center"/>
          </w:tcPr>
          <w:p w:rsidR="00D63110" w:rsidRPr="00DF0B84" w:rsidRDefault="00D63110" w:rsidP="00183B44">
            <w:pPr>
              <w:jc w:val="center"/>
              <w:rPr>
                <w:rFonts w:ascii="Tahoma" w:hAnsi="Tahoma" w:cs="Tahoma"/>
                <w:sz w:val="22"/>
                <w:szCs w:val="22"/>
              </w:rPr>
            </w:pPr>
            <w:r w:rsidRPr="00DF0B84">
              <w:rPr>
                <w:rFonts w:ascii="Tahoma" w:hAnsi="Tahoma" w:cs="Tahoma"/>
                <w:sz w:val="22"/>
                <w:szCs w:val="22"/>
              </w:rPr>
              <w:t>1</w:t>
            </w:r>
          </w:p>
        </w:tc>
        <w:tc>
          <w:tcPr>
            <w:tcW w:w="2236" w:type="dxa"/>
            <w:shd w:val="clear" w:color="auto" w:fill="auto"/>
            <w:vAlign w:val="center"/>
          </w:tcPr>
          <w:p w:rsidR="00D63110" w:rsidRPr="00DF0B84" w:rsidRDefault="00D63110" w:rsidP="00183B44">
            <w:pPr>
              <w:rPr>
                <w:rFonts w:ascii="Tahoma" w:hAnsi="Tahoma" w:cs="Tahoma"/>
                <w:sz w:val="22"/>
                <w:szCs w:val="22"/>
              </w:rPr>
            </w:pPr>
            <w:r w:rsidRPr="00DF0B84">
              <w:rPr>
                <w:rFonts w:ascii="Tahoma" w:hAnsi="Tahoma" w:cs="Tahoma"/>
                <w:sz w:val="22"/>
                <w:szCs w:val="22"/>
              </w:rPr>
              <w:t xml:space="preserve">Τ.Κ. </w:t>
            </w:r>
            <w:proofErr w:type="spellStart"/>
            <w:r w:rsidRPr="00DF0B84">
              <w:rPr>
                <w:rFonts w:ascii="Tahoma" w:hAnsi="Tahoma" w:cs="Tahoma"/>
                <w:sz w:val="22"/>
                <w:szCs w:val="22"/>
              </w:rPr>
              <w:t>Κεραματών</w:t>
            </w:r>
            <w:proofErr w:type="spellEnd"/>
          </w:p>
        </w:tc>
        <w:tc>
          <w:tcPr>
            <w:tcW w:w="1329" w:type="dxa"/>
            <w:shd w:val="clear" w:color="auto" w:fill="auto"/>
            <w:vAlign w:val="center"/>
          </w:tcPr>
          <w:p w:rsidR="00D63110" w:rsidRPr="00DF0B84" w:rsidRDefault="00D63110" w:rsidP="00183B44">
            <w:pPr>
              <w:jc w:val="center"/>
              <w:rPr>
                <w:rFonts w:ascii="Tahoma" w:hAnsi="Tahoma" w:cs="Tahoma"/>
                <w:sz w:val="22"/>
                <w:szCs w:val="22"/>
              </w:rPr>
            </w:pPr>
            <w:r w:rsidRPr="00DF0B84">
              <w:rPr>
                <w:rFonts w:ascii="Tahoma" w:hAnsi="Tahoma" w:cs="Tahoma"/>
                <w:sz w:val="22"/>
                <w:szCs w:val="22"/>
              </w:rPr>
              <w:t>3</w:t>
            </w:r>
          </w:p>
        </w:tc>
        <w:tc>
          <w:tcPr>
            <w:tcW w:w="4696" w:type="dxa"/>
            <w:shd w:val="clear" w:color="auto" w:fill="auto"/>
          </w:tcPr>
          <w:p w:rsidR="00D63110" w:rsidRPr="00DF0B84" w:rsidRDefault="00D63110" w:rsidP="00D63110">
            <w:pPr>
              <w:numPr>
                <w:ilvl w:val="0"/>
                <w:numId w:val="43"/>
              </w:numPr>
              <w:ind w:left="317"/>
              <w:rPr>
                <w:rFonts w:ascii="Tahoma" w:hAnsi="Tahoma" w:cs="Tahoma"/>
                <w:sz w:val="22"/>
                <w:szCs w:val="22"/>
              </w:rPr>
            </w:pPr>
            <w:r w:rsidRPr="00DF0B84">
              <w:rPr>
                <w:rFonts w:ascii="Tahoma" w:hAnsi="Tahoma" w:cs="Tahoma"/>
                <w:sz w:val="22"/>
                <w:szCs w:val="22"/>
              </w:rPr>
              <w:t xml:space="preserve">Έξω από το χώρο του Δημοτικού Σχολείου </w:t>
            </w:r>
          </w:p>
          <w:p w:rsidR="00D63110" w:rsidRPr="00DF0B84" w:rsidRDefault="00D63110" w:rsidP="00D63110">
            <w:pPr>
              <w:numPr>
                <w:ilvl w:val="0"/>
                <w:numId w:val="43"/>
              </w:numPr>
              <w:ind w:left="317"/>
              <w:rPr>
                <w:rFonts w:ascii="Tahoma" w:hAnsi="Tahoma" w:cs="Tahoma"/>
                <w:sz w:val="22"/>
                <w:szCs w:val="22"/>
              </w:rPr>
            </w:pPr>
            <w:r w:rsidRPr="00DF0B84">
              <w:rPr>
                <w:rFonts w:ascii="Tahoma" w:hAnsi="Tahoma" w:cs="Tahoma"/>
                <w:sz w:val="22"/>
                <w:szCs w:val="22"/>
              </w:rPr>
              <w:t>Έμπροσθεν εκκλησίας Αγίας Τριάδας</w:t>
            </w:r>
          </w:p>
          <w:p w:rsidR="00D63110" w:rsidRPr="00DF0B84" w:rsidRDefault="00D63110" w:rsidP="00D63110">
            <w:pPr>
              <w:numPr>
                <w:ilvl w:val="0"/>
                <w:numId w:val="43"/>
              </w:numPr>
              <w:ind w:left="317"/>
              <w:rPr>
                <w:rFonts w:ascii="Tahoma" w:hAnsi="Tahoma" w:cs="Tahoma"/>
                <w:sz w:val="22"/>
                <w:szCs w:val="22"/>
              </w:rPr>
            </w:pPr>
            <w:r w:rsidRPr="00DF0B84">
              <w:rPr>
                <w:rFonts w:ascii="Tahoma" w:hAnsi="Tahoma" w:cs="Tahoma"/>
                <w:sz w:val="22"/>
                <w:szCs w:val="22"/>
              </w:rPr>
              <w:t xml:space="preserve">Δίπλα από αντλιοστάσιο θέση </w:t>
            </w:r>
            <w:proofErr w:type="spellStart"/>
            <w:r w:rsidRPr="00DF0B84">
              <w:rPr>
                <w:rFonts w:ascii="Tahoma" w:hAnsi="Tahoma" w:cs="Tahoma"/>
                <w:sz w:val="22"/>
                <w:szCs w:val="22"/>
              </w:rPr>
              <w:t>Μαρέτη</w:t>
            </w:r>
            <w:proofErr w:type="spellEnd"/>
          </w:p>
        </w:tc>
      </w:tr>
      <w:tr w:rsidR="00D63110" w:rsidRPr="00DF0B84" w:rsidTr="00183B44">
        <w:trPr>
          <w:jc w:val="center"/>
        </w:trPr>
        <w:tc>
          <w:tcPr>
            <w:tcW w:w="741" w:type="dxa"/>
            <w:shd w:val="clear" w:color="auto" w:fill="auto"/>
            <w:vAlign w:val="center"/>
          </w:tcPr>
          <w:p w:rsidR="00D63110" w:rsidRPr="00DF0B84" w:rsidRDefault="00D63110" w:rsidP="00183B44">
            <w:pPr>
              <w:jc w:val="center"/>
              <w:rPr>
                <w:rFonts w:ascii="Tahoma" w:hAnsi="Tahoma" w:cs="Tahoma"/>
                <w:sz w:val="22"/>
                <w:szCs w:val="22"/>
              </w:rPr>
            </w:pPr>
            <w:r w:rsidRPr="00DF0B84">
              <w:rPr>
                <w:rFonts w:ascii="Tahoma" w:hAnsi="Tahoma" w:cs="Tahoma"/>
                <w:sz w:val="22"/>
                <w:szCs w:val="22"/>
              </w:rPr>
              <w:t>4</w:t>
            </w:r>
          </w:p>
        </w:tc>
        <w:tc>
          <w:tcPr>
            <w:tcW w:w="2236" w:type="dxa"/>
            <w:shd w:val="clear" w:color="auto" w:fill="auto"/>
            <w:vAlign w:val="center"/>
          </w:tcPr>
          <w:p w:rsidR="00D63110" w:rsidRPr="00DF0B84" w:rsidRDefault="00D63110" w:rsidP="00183B44">
            <w:pPr>
              <w:rPr>
                <w:rFonts w:ascii="Tahoma" w:hAnsi="Tahoma" w:cs="Tahoma"/>
                <w:sz w:val="22"/>
                <w:szCs w:val="22"/>
              </w:rPr>
            </w:pPr>
            <w:r w:rsidRPr="00DF0B84">
              <w:rPr>
                <w:rFonts w:ascii="Tahoma" w:hAnsi="Tahoma" w:cs="Tahoma"/>
                <w:sz w:val="22"/>
                <w:szCs w:val="22"/>
              </w:rPr>
              <w:t>Τ.Κ. Ράχης</w:t>
            </w:r>
          </w:p>
        </w:tc>
        <w:tc>
          <w:tcPr>
            <w:tcW w:w="1329" w:type="dxa"/>
            <w:shd w:val="clear" w:color="auto" w:fill="auto"/>
            <w:vAlign w:val="center"/>
          </w:tcPr>
          <w:p w:rsidR="00D63110" w:rsidRPr="00DF0B84" w:rsidRDefault="00D63110" w:rsidP="00183B44">
            <w:pPr>
              <w:jc w:val="center"/>
              <w:rPr>
                <w:rFonts w:ascii="Tahoma" w:hAnsi="Tahoma" w:cs="Tahoma"/>
                <w:sz w:val="22"/>
                <w:szCs w:val="22"/>
              </w:rPr>
            </w:pPr>
          </w:p>
        </w:tc>
        <w:tc>
          <w:tcPr>
            <w:tcW w:w="4696" w:type="dxa"/>
            <w:shd w:val="clear" w:color="auto" w:fill="auto"/>
          </w:tcPr>
          <w:p w:rsidR="00D63110" w:rsidRPr="00DF0B84" w:rsidRDefault="00D63110" w:rsidP="00D63110">
            <w:pPr>
              <w:pStyle w:val="ab"/>
              <w:numPr>
                <w:ilvl w:val="0"/>
                <w:numId w:val="43"/>
              </w:numPr>
              <w:spacing w:after="200" w:line="276" w:lineRule="auto"/>
              <w:ind w:left="317"/>
              <w:jc w:val="both"/>
              <w:rPr>
                <w:rFonts w:ascii="Tahoma" w:hAnsi="Tahoma" w:cs="Tahoma"/>
                <w:sz w:val="22"/>
                <w:szCs w:val="22"/>
              </w:rPr>
            </w:pPr>
            <w:r w:rsidRPr="00DF0B84">
              <w:rPr>
                <w:rFonts w:ascii="Tahoma" w:hAnsi="Tahoma" w:cs="Tahoma"/>
                <w:sz w:val="22"/>
                <w:szCs w:val="22"/>
              </w:rPr>
              <w:t>Χώρος μεταξύ πλατείας και του δρόμου</w:t>
            </w:r>
          </w:p>
        </w:tc>
      </w:tr>
      <w:tr w:rsidR="00D63110" w:rsidRPr="00DF0B84" w:rsidTr="00183B44">
        <w:trPr>
          <w:jc w:val="center"/>
        </w:trPr>
        <w:tc>
          <w:tcPr>
            <w:tcW w:w="741" w:type="dxa"/>
            <w:shd w:val="clear" w:color="auto" w:fill="auto"/>
            <w:vAlign w:val="center"/>
          </w:tcPr>
          <w:p w:rsidR="00D63110" w:rsidRPr="00DF0B84" w:rsidRDefault="00D63110" w:rsidP="00183B44">
            <w:pPr>
              <w:jc w:val="center"/>
              <w:rPr>
                <w:rFonts w:ascii="Tahoma" w:hAnsi="Tahoma" w:cs="Tahoma"/>
                <w:sz w:val="22"/>
                <w:szCs w:val="22"/>
              </w:rPr>
            </w:pPr>
            <w:r w:rsidRPr="00DF0B84">
              <w:rPr>
                <w:rFonts w:ascii="Tahoma" w:hAnsi="Tahoma" w:cs="Tahoma"/>
                <w:sz w:val="22"/>
                <w:szCs w:val="22"/>
              </w:rPr>
              <w:t>5</w:t>
            </w:r>
          </w:p>
        </w:tc>
        <w:tc>
          <w:tcPr>
            <w:tcW w:w="2236" w:type="dxa"/>
            <w:shd w:val="clear" w:color="auto" w:fill="auto"/>
            <w:vAlign w:val="center"/>
          </w:tcPr>
          <w:p w:rsidR="00D63110" w:rsidRPr="00DF0B84" w:rsidRDefault="00D63110" w:rsidP="00183B44">
            <w:pPr>
              <w:rPr>
                <w:rFonts w:ascii="Tahoma" w:hAnsi="Tahoma" w:cs="Tahoma"/>
                <w:sz w:val="22"/>
                <w:szCs w:val="22"/>
              </w:rPr>
            </w:pPr>
            <w:r w:rsidRPr="00DF0B84">
              <w:rPr>
                <w:rFonts w:ascii="Tahoma" w:hAnsi="Tahoma" w:cs="Tahoma"/>
                <w:sz w:val="22"/>
                <w:szCs w:val="22"/>
              </w:rPr>
              <w:t xml:space="preserve">Τ.Κ. </w:t>
            </w:r>
            <w:proofErr w:type="spellStart"/>
            <w:r w:rsidRPr="00DF0B84">
              <w:rPr>
                <w:rFonts w:ascii="Tahoma" w:hAnsi="Tahoma" w:cs="Tahoma"/>
                <w:sz w:val="22"/>
                <w:szCs w:val="22"/>
              </w:rPr>
              <w:t>Λιμίνης</w:t>
            </w:r>
            <w:proofErr w:type="spellEnd"/>
          </w:p>
        </w:tc>
        <w:tc>
          <w:tcPr>
            <w:tcW w:w="1329" w:type="dxa"/>
            <w:shd w:val="clear" w:color="auto" w:fill="auto"/>
            <w:vAlign w:val="center"/>
          </w:tcPr>
          <w:p w:rsidR="00D63110" w:rsidRPr="00DF0B84" w:rsidRDefault="00D63110" w:rsidP="00183B44">
            <w:pPr>
              <w:jc w:val="center"/>
              <w:rPr>
                <w:rFonts w:ascii="Tahoma" w:hAnsi="Tahoma" w:cs="Tahoma"/>
                <w:sz w:val="22"/>
                <w:szCs w:val="22"/>
              </w:rPr>
            </w:pPr>
            <w:r w:rsidRPr="00DF0B84">
              <w:rPr>
                <w:rFonts w:ascii="Tahoma" w:hAnsi="Tahoma" w:cs="Tahoma"/>
                <w:sz w:val="22"/>
                <w:szCs w:val="22"/>
              </w:rPr>
              <w:t>8</w:t>
            </w:r>
          </w:p>
        </w:tc>
        <w:tc>
          <w:tcPr>
            <w:tcW w:w="4696" w:type="dxa"/>
            <w:shd w:val="clear" w:color="auto" w:fill="auto"/>
          </w:tcPr>
          <w:p w:rsidR="00D63110" w:rsidRPr="00DF0B84" w:rsidRDefault="00D63110" w:rsidP="00D63110">
            <w:pPr>
              <w:numPr>
                <w:ilvl w:val="0"/>
                <w:numId w:val="43"/>
              </w:numPr>
              <w:ind w:left="317"/>
              <w:rPr>
                <w:rFonts w:ascii="Tahoma" w:hAnsi="Tahoma" w:cs="Tahoma"/>
                <w:sz w:val="22"/>
                <w:szCs w:val="22"/>
              </w:rPr>
            </w:pPr>
            <w:r w:rsidRPr="00DF0B84">
              <w:rPr>
                <w:rFonts w:ascii="Tahoma" w:hAnsi="Tahoma" w:cs="Tahoma"/>
                <w:sz w:val="22"/>
                <w:szCs w:val="22"/>
              </w:rPr>
              <w:t>Τρεις (3) θέσεις στην πλατεία</w:t>
            </w:r>
          </w:p>
          <w:p w:rsidR="00D63110" w:rsidRPr="00DF0B84" w:rsidRDefault="00D63110" w:rsidP="00D63110">
            <w:pPr>
              <w:numPr>
                <w:ilvl w:val="0"/>
                <w:numId w:val="43"/>
              </w:numPr>
              <w:ind w:left="317"/>
              <w:rPr>
                <w:rFonts w:ascii="Tahoma" w:hAnsi="Tahoma" w:cs="Tahoma"/>
                <w:sz w:val="22"/>
                <w:szCs w:val="22"/>
              </w:rPr>
            </w:pPr>
            <w:r w:rsidRPr="00DF0B84">
              <w:rPr>
                <w:rFonts w:ascii="Tahoma" w:hAnsi="Tahoma" w:cs="Tahoma"/>
                <w:sz w:val="22"/>
                <w:szCs w:val="22"/>
              </w:rPr>
              <w:t>Τρεις (3) θέσεις πίσω από το κοινοτικό γραφείο</w:t>
            </w:r>
          </w:p>
          <w:p w:rsidR="00D63110" w:rsidRPr="00DF0B84" w:rsidRDefault="00D63110" w:rsidP="00D63110">
            <w:pPr>
              <w:numPr>
                <w:ilvl w:val="0"/>
                <w:numId w:val="43"/>
              </w:numPr>
              <w:ind w:left="317"/>
              <w:rPr>
                <w:rFonts w:ascii="Tahoma" w:hAnsi="Tahoma" w:cs="Tahoma"/>
                <w:sz w:val="22"/>
                <w:szCs w:val="22"/>
              </w:rPr>
            </w:pPr>
            <w:r w:rsidRPr="00DF0B84">
              <w:rPr>
                <w:rFonts w:ascii="Tahoma" w:hAnsi="Tahoma" w:cs="Tahoma"/>
                <w:sz w:val="22"/>
                <w:szCs w:val="22"/>
              </w:rPr>
              <w:t>Δύο (2) θέσεις στη βρύση δίπλα στην παιδική χαρά</w:t>
            </w:r>
          </w:p>
        </w:tc>
      </w:tr>
      <w:tr w:rsidR="00D63110" w:rsidRPr="00DF0B84" w:rsidTr="00183B44">
        <w:trPr>
          <w:jc w:val="center"/>
        </w:trPr>
        <w:tc>
          <w:tcPr>
            <w:tcW w:w="741" w:type="dxa"/>
            <w:shd w:val="clear" w:color="auto" w:fill="auto"/>
            <w:vAlign w:val="center"/>
          </w:tcPr>
          <w:p w:rsidR="00D63110" w:rsidRPr="00DF0B84" w:rsidRDefault="00D63110" w:rsidP="00183B44">
            <w:pPr>
              <w:jc w:val="center"/>
              <w:rPr>
                <w:rFonts w:ascii="Tahoma" w:hAnsi="Tahoma" w:cs="Tahoma"/>
                <w:sz w:val="22"/>
                <w:szCs w:val="22"/>
              </w:rPr>
            </w:pPr>
            <w:r w:rsidRPr="00DF0B84">
              <w:rPr>
                <w:rFonts w:ascii="Tahoma" w:hAnsi="Tahoma" w:cs="Tahoma"/>
                <w:sz w:val="22"/>
                <w:szCs w:val="22"/>
              </w:rPr>
              <w:t>6</w:t>
            </w:r>
          </w:p>
        </w:tc>
        <w:tc>
          <w:tcPr>
            <w:tcW w:w="2236" w:type="dxa"/>
            <w:shd w:val="clear" w:color="auto" w:fill="auto"/>
            <w:vAlign w:val="center"/>
          </w:tcPr>
          <w:p w:rsidR="00D63110" w:rsidRPr="00DF0B84" w:rsidRDefault="00D63110" w:rsidP="00183B44">
            <w:pPr>
              <w:rPr>
                <w:rFonts w:ascii="Tahoma" w:hAnsi="Tahoma" w:cs="Tahoma"/>
                <w:sz w:val="22"/>
                <w:szCs w:val="22"/>
              </w:rPr>
            </w:pPr>
            <w:r w:rsidRPr="00DF0B84">
              <w:rPr>
                <w:rFonts w:ascii="Tahoma" w:hAnsi="Tahoma" w:cs="Tahoma"/>
                <w:sz w:val="22"/>
                <w:szCs w:val="22"/>
              </w:rPr>
              <w:t>Τ.Κ. Καμπής</w:t>
            </w:r>
          </w:p>
        </w:tc>
        <w:tc>
          <w:tcPr>
            <w:tcW w:w="1329" w:type="dxa"/>
            <w:shd w:val="clear" w:color="auto" w:fill="auto"/>
            <w:vAlign w:val="center"/>
          </w:tcPr>
          <w:p w:rsidR="00D63110" w:rsidRPr="00DF0B84" w:rsidRDefault="00D63110" w:rsidP="00183B44">
            <w:pPr>
              <w:jc w:val="center"/>
              <w:rPr>
                <w:rFonts w:ascii="Tahoma" w:hAnsi="Tahoma" w:cs="Tahoma"/>
                <w:sz w:val="22"/>
                <w:szCs w:val="22"/>
              </w:rPr>
            </w:pPr>
            <w:r w:rsidRPr="00DF0B84">
              <w:rPr>
                <w:rFonts w:ascii="Tahoma" w:hAnsi="Tahoma" w:cs="Tahoma"/>
                <w:sz w:val="22"/>
                <w:szCs w:val="22"/>
              </w:rPr>
              <w:t>3</w:t>
            </w:r>
          </w:p>
        </w:tc>
        <w:tc>
          <w:tcPr>
            <w:tcW w:w="4696" w:type="dxa"/>
            <w:shd w:val="clear" w:color="auto" w:fill="auto"/>
          </w:tcPr>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Στην κεντρική πλατεία</w:t>
            </w:r>
          </w:p>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 xml:space="preserve">Στον κόμβο </w:t>
            </w:r>
            <w:proofErr w:type="spellStart"/>
            <w:r w:rsidRPr="00DF0B84">
              <w:rPr>
                <w:rFonts w:ascii="Tahoma" w:hAnsi="Tahoma" w:cs="Tahoma"/>
                <w:sz w:val="22"/>
                <w:szCs w:val="22"/>
              </w:rPr>
              <w:t>Φιλιππιάδος</w:t>
            </w:r>
            <w:proofErr w:type="spellEnd"/>
            <w:r w:rsidRPr="00DF0B84">
              <w:rPr>
                <w:rFonts w:ascii="Tahoma" w:hAnsi="Tahoma" w:cs="Tahoma"/>
                <w:sz w:val="22"/>
                <w:szCs w:val="22"/>
              </w:rPr>
              <w:t>-Καμπής</w:t>
            </w:r>
          </w:p>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Στο γήπεδο (στάδιο Καμπής)</w:t>
            </w:r>
          </w:p>
        </w:tc>
      </w:tr>
      <w:tr w:rsidR="00D63110" w:rsidRPr="00DF0B84" w:rsidTr="00183B44">
        <w:trPr>
          <w:jc w:val="center"/>
        </w:trPr>
        <w:tc>
          <w:tcPr>
            <w:tcW w:w="741" w:type="dxa"/>
            <w:shd w:val="clear" w:color="auto" w:fill="auto"/>
            <w:vAlign w:val="center"/>
          </w:tcPr>
          <w:p w:rsidR="00D63110" w:rsidRPr="00DF0B84" w:rsidRDefault="00D63110" w:rsidP="00183B44">
            <w:pPr>
              <w:jc w:val="center"/>
              <w:rPr>
                <w:rFonts w:ascii="Tahoma" w:hAnsi="Tahoma" w:cs="Tahoma"/>
                <w:sz w:val="22"/>
                <w:szCs w:val="22"/>
              </w:rPr>
            </w:pPr>
            <w:r w:rsidRPr="00DF0B84">
              <w:rPr>
                <w:rFonts w:ascii="Tahoma" w:hAnsi="Tahoma" w:cs="Tahoma"/>
                <w:sz w:val="22"/>
                <w:szCs w:val="22"/>
              </w:rPr>
              <w:t>7</w:t>
            </w:r>
          </w:p>
        </w:tc>
        <w:tc>
          <w:tcPr>
            <w:tcW w:w="2236" w:type="dxa"/>
            <w:shd w:val="clear" w:color="auto" w:fill="auto"/>
            <w:vAlign w:val="center"/>
          </w:tcPr>
          <w:p w:rsidR="00D63110" w:rsidRPr="00DF0B84" w:rsidRDefault="00D63110" w:rsidP="00183B44">
            <w:pPr>
              <w:rPr>
                <w:rFonts w:ascii="Tahoma" w:hAnsi="Tahoma" w:cs="Tahoma"/>
                <w:sz w:val="22"/>
                <w:szCs w:val="22"/>
              </w:rPr>
            </w:pPr>
            <w:r w:rsidRPr="00DF0B84">
              <w:rPr>
                <w:rFonts w:ascii="Tahoma" w:hAnsi="Tahoma" w:cs="Tahoma"/>
                <w:sz w:val="22"/>
                <w:szCs w:val="22"/>
              </w:rPr>
              <w:t>Τ.Κ. Ροδαυγής</w:t>
            </w:r>
          </w:p>
        </w:tc>
        <w:tc>
          <w:tcPr>
            <w:tcW w:w="1329" w:type="dxa"/>
            <w:shd w:val="clear" w:color="auto" w:fill="auto"/>
            <w:vAlign w:val="center"/>
          </w:tcPr>
          <w:p w:rsidR="00D63110" w:rsidRPr="00DF0B84" w:rsidRDefault="00D63110" w:rsidP="00183B44">
            <w:pPr>
              <w:jc w:val="center"/>
              <w:rPr>
                <w:rFonts w:ascii="Tahoma" w:hAnsi="Tahoma" w:cs="Tahoma"/>
                <w:sz w:val="22"/>
                <w:szCs w:val="22"/>
              </w:rPr>
            </w:pPr>
            <w:r w:rsidRPr="00DF0B84">
              <w:rPr>
                <w:rFonts w:ascii="Tahoma" w:hAnsi="Tahoma" w:cs="Tahoma"/>
                <w:sz w:val="22"/>
                <w:szCs w:val="22"/>
              </w:rPr>
              <w:t>2</w:t>
            </w:r>
          </w:p>
        </w:tc>
        <w:tc>
          <w:tcPr>
            <w:tcW w:w="4696" w:type="dxa"/>
            <w:shd w:val="clear" w:color="auto" w:fill="auto"/>
          </w:tcPr>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 xml:space="preserve">Στο </w:t>
            </w:r>
            <w:proofErr w:type="spellStart"/>
            <w:r w:rsidRPr="00DF0B84">
              <w:rPr>
                <w:rFonts w:ascii="Tahoma" w:hAnsi="Tahoma" w:cs="Tahoma"/>
                <w:sz w:val="22"/>
                <w:szCs w:val="22"/>
              </w:rPr>
              <w:t>Κακολάγκαδο</w:t>
            </w:r>
            <w:proofErr w:type="spellEnd"/>
            <w:r w:rsidRPr="00DF0B84">
              <w:rPr>
                <w:rFonts w:ascii="Tahoma" w:hAnsi="Tahoma" w:cs="Tahoma"/>
                <w:sz w:val="22"/>
                <w:szCs w:val="22"/>
              </w:rPr>
              <w:t xml:space="preserve"> στην πέτρινη βρύση</w:t>
            </w:r>
          </w:p>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Στην πλατεία της Τ.Κ. Ροδαυγής</w:t>
            </w:r>
          </w:p>
        </w:tc>
      </w:tr>
      <w:tr w:rsidR="00D63110" w:rsidRPr="00DF0B84" w:rsidTr="00183B44">
        <w:trPr>
          <w:jc w:val="center"/>
        </w:trPr>
        <w:tc>
          <w:tcPr>
            <w:tcW w:w="741" w:type="dxa"/>
            <w:shd w:val="clear" w:color="auto" w:fill="auto"/>
            <w:vAlign w:val="center"/>
          </w:tcPr>
          <w:p w:rsidR="00D63110" w:rsidRPr="00DF0B84" w:rsidRDefault="00D63110" w:rsidP="00183B44">
            <w:pPr>
              <w:jc w:val="center"/>
              <w:rPr>
                <w:rFonts w:ascii="Tahoma" w:hAnsi="Tahoma" w:cs="Tahoma"/>
                <w:sz w:val="22"/>
                <w:szCs w:val="22"/>
              </w:rPr>
            </w:pPr>
            <w:r w:rsidRPr="00DF0B84">
              <w:rPr>
                <w:rFonts w:ascii="Tahoma" w:hAnsi="Tahoma" w:cs="Tahoma"/>
                <w:sz w:val="22"/>
                <w:szCs w:val="22"/>
              </w:rPr>
              <w:t>8</w:t>
            </w:r>
          </w:p>
        </w:tc>
        <w:tc>
          <w:tcPr>
            <w:tcW w:w="2236" w:type="dxa"/>
            <w:shd w:val="clear" w:color="auto" w:fill="auto"/>
            <w:vAlign w:val="center"/>
          </w:tcPr>
          <w:p w:rsidR="00D63110" w:rsidRPr="00DF0B84" w:rsidRDefault="00D63110" w:rsidP="00183B44">
            <w:pPr>
              <w:rPr>
                <w:rFonts w:ascii="Tahoma" w:hAnsi="Tahoma" w:cs="Tahoma"/>
                <w:sz w:val="22"/>
                <w:szCs w:val="22"/>
              </w:rPr>
            </w:pPr>
            <w:r w:rsidRPr="00DF0B84">
              <w:rPr>
                <w:rFonts w:ascii="Tahoma" w:hAnsi="Tahoma" w:cs="Tahoma"/>
                <w:sz w:val="22"/>
                <w:szCs w:val="22"/>
              </w:rPr>
              <w:t xml:space="preserve">Τ.Κ. </w:t>
            </w:r>
            <w:proofErr w:type="spellStart"/>
            <w:r w:rsidRPr="00DF0B84">
              <w:rPr>
                <w:rFonts w:ascii="Tahoma" w:hAnsi="Tahoma" w:cs="Tahoma"/>
                <w:sz w:val="22"/>
                <w:szCs w:val="22"/>
              </w:rPr>
              <w:t>Κορωνησίας</w:t>
            </w:r>
            <w:proofErr w:type="spellEnd"/>
          </w:p>
        </w:tc>
        <w:tc>
          <w:tcPr>
            <w:tcW w:w="1329" w:type="dxa"/>
            <w:shd w:val="clear" w:color="auto" w:fill="auto"/>
            <w:vAlign w:val="center"/>
          </w:tcPr>
          <w:p w:rsidR="00D63110" w:rsidRPr="00DF0B84" w:rsidRDefault="00D63110" w:rsidP="00183B44">
            <w:pPr>
              <w:jc w:val="center"/>
              <w:rPr>
                <w:rFonts w:ascii="Tahoma" w:hAnsi="Tahoma" w:cs="Tahoma"/>
                <w:sz w:val="22"/>
                <w:szCs w:val="22"/>
              </w:rPr>
            </w:pPr>
            <w:r w:rsidRPr="00DF0B84">
              <w:rPr>
                <w:rFonts w:ascii="Tahoma" w:hAnsi="Tahoma" w:cs="Tahoma"/>
                <w:sz w:val="22"/>
                <w:szCs w:val="22"/>
              </w:rPr>
              <w:t>1</w:t>
            </w:r>
          </w:p>
        </w:tc>
        <w:tc>
          <w:tcPr>
            <w:tcW w:w="4696" w:type="dxa"/>
            <w:shd w:val="clear" w:color="auto" w:fill="auto"/>
          </w:tcPr>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Στην κεντρική πλατεία προς το λιμάνι</w:t>
            </w:r>
          </w:p>
        </w:tc>
      </w:tr>
      <w:tr w:rsidR="00D63110" w:rsidRPr="00DF0B84" w:rsidTr="00183B44">
        <w:trPr>
          <w:jc w:val="center"/>
        </w:trPr>
        <w:tc>
          <w:tcPr>
            <w:tcW w:w="741" w:type="dxa"/>
            <w:shd w:val="clear" w:color="auto" w:fill="auto"/>
            <w:vAlign w:val="center"/>
          </w:tcPr>
          <w:p w:rsidR="00D63110" w:rsidRPr="00DF0B84" w:rsidRDefault="00D63110" w:rsidP="00183B44">
            <w:pPr>
              <w:jc w:val="center"/>
              <w:rPr>
                <w:rFonts w:ascii="Tahoma" w:hAnsi="Tahoma" w:cs="Tahoma"/>
                <w:sz w:val="22"/>
                <w:szCs w:val="22"/>
              </w:rPr>
            </w:pPr>
            <w:r w:rsidRPr="00DF0B84">
              <w:rPr>
                <w:rFonts w:ascii="Tahoma" w:hAnsi="Tahoma" w:cs="Tahoma"/>
                <w:sz w:val="22"/>
                <w:szCs w:val="22"/>
              </w:rPr>
              <w:t>9</w:t>
            </w:r>
          </w:p>
        </w:tc>
        <w:tc>
          <w:tcPr>
            <w:tcW w:w="2236" w:type="dxa"/>
            <w:shd w:val="clear" w:color="auto" w:fill="auto"/>
            <w:vAlign w:val="center"/>
          </w:tcPr>
          <w:p w:rsidR="00D63110" w:rsidRPr="00DF0B84" w:rsidRDefault="00D63110" w:rsidP="00183B44">
            <w:pPr>
              <w:rPr>
                <w:rFonts w:ascii="Tahoma" w:hAnsi="Tahoma" w:cs="Tahoma"/>
                <w:sz w:val="22"/>
                <w:szCs w:val="22"/>
              </w:rPr>
            </w:pPr>
            <w:r w:rsidRPr="00DF0B84">
              <w:rPr>
                <w:rFonts w:ascii="Tahoma" w:hAnsi="Tahoma" w:cs="Tahoma"/>
                <w:sz w:val="22"/>
                <w:szCs w:val="22"/>
              </w:rPr>
              <w:t xml:space="preserve">Δημοτική Κοινότητα </w:t>
            </w:r>
            <w:proofErr w:type="spellStart"/>
            <w:r w:rsidRPr="00DF0B84">
              <w:rPr>
                <w:rFonts w:ascii="Tahoma" w:hAnsi="Tahoma" w:cs="Tahoma"/>
                <w:sz w:val="22"/>
                <w:szCs w:val="22"/>
              </w:rPr>
              <w:t>Αρταίων</w:t>
            </w:r>
            <w:proofErr w:type="spellEnd"/>
          </w:p>
        </w:tc>
        <w:tc>
          <w:tcPr>
            <w:tcW w:w="1329" w:type="dxa"/>
            <w:shd w:val="clear" w:color="auto" w:fill="auto"/>
            <w:vAlign w:val="center"/>
          </w:tcPr>
          <w:p w:rsidR="00D63110" w:rsidRPr="00DF0B84" w:rsidRDefault="00D63110" w:rsidP="00183B44">
            <w:pPr>
              <w:jc w:val="center"/>
              <w:rPr>
                <w:rFonts w:ascii="Tahoma" w:hAnsi="Tahoma" w:cs="Tahoma"/>
                <w:sz w:val="22"/>
                <w:szCs w:val="22"/>
              </w:rPr>
            </w:pPr>
            <w:r w:rsidRPr="00DF0B84">
              <w:rPr>
                <w:rFonts w:ascii="Tahoma" w:hAnsi="Tahoma" w:cs="Tahoma"/>
                <w:sz w:val="22"/>
                <w:szCs w:val="22"/>
              </w:rPr>
              <w:t>11</w:t>
            </w:r>
          </w:p>
        </w:tc>
        <w:tc>
          <w:tcPr>
            <w:tcW w:w="4696" w:type="dxa"/>
            <w:shd w:val="clear" w:color="auto" w:fill="auto"/>
          </w:tcPr>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 xml:space="preserve">Πλατεία </w:t>
            </w:r>
            <w:proofErr w:type="spellStart"/>
            <w:r w:rsidRPr="00DF0B84">
              <w:rPr>
                <w:rFonts w:ascii="Tahoma" w:hAnsi="Tahoma" w:cs="Tahoma"/>
                <w:sz w:val="22"/>
                <w:szCs w:val="22"/>
              </w:rPr>
              <w:t>Κρυστάλλη</w:t>
            </w:r>
            <w:proofErr w:type="spellEnd"/>
          </w:p>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Πλατεία Ζέρβα (περίπτερο)</w:t>
            </w:r>
          </w:p>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Εκκλησάκι Αγίου Μάρκου</w:t>
            </w:r>
          </w:p>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 xml:space="preserve">Πλατεία </w:t>
            </w:r>
            <w:proofErr w:type="spellStart"/>
            <w:r w:rsidRPr="00DF0B84">
              <w:rPr>
                <w:rFonts w:ascii="Tahoma" w:hAnsi="Tahoma" w:cs="Tahoma"/>
                <w:sz w:val="22"/>
                <w:szCs w:val="22"/>
              </w:rPr>
              <w:t>Μονοπωλείου</w:t>
            </w:r>
            <w:proofErr w:type="spellEnd"/>
            <w:r w:rsidRPr="00DF0B84">
              <w:rPr>
                <w:rFonts w:ascii="Tahoma" w:hAnsi="Tahoma" w:cs="Tahoma"/>
                <w:sz w:val="22"/>
                <w:szCs w:val="22"/>
              </w:rPr>
              <w:t xml:space="preserve"> (έξω από το μεσαίο περίπτερο)</w:t>
            </w:r>
          </w:p>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 xml:space="preserve">Σκουφά και </w:t>
            </w:r>
            <w:proofErr w:type="spellStart"/>
            <w:r w:rsidRPr="00DF0B84">
              <w:rPr>
                <w:rFonts w:ascii="Tahoma" w:hAnsi="Tahoma" w:cs="Tahoma"/>
                <w:sz w:val="22"/>
                <w:szCs w:val="22"/>
              </w:rPr>
              <w:t>Μάνθα</w:t>
            </w:r>
            <w:proofErr w:type="spellEnd"/>
            <w:r w:rsidRPr="00DF0B84">
              <w:rPr>
                <w:rFonts w:ascii="Tahoma" w:hAnsi="Tahoma" w:cs="Tahoma"/>
                <w:sz w:val="22"/>
                <w:szCs w:val="22"/>
              </w:rPr>
              <w:t xml:space="preserve"> (</w:t>
            </w:r>
            <w:proofErr w:type="spellStart"/>
            <w:r w:rsidRPr="00DF0B84">
              <w:rPr>
                <w:rFonts w:ascii="Tahoma" w:hAnsi="Tahoma" w:cs="Tahoma"/>
                <w:sz w:val="22"/>
                <w:szCs w:val="22"/>
              </w:rPr>
              <w:t>Άγ</w:t>
            </w:r>
            <w:proofErr w:type="spellEnd"/>
            <w:r w:rsidRPr="00DF0B84">
              <w:rPr>
                <w:rFonts w:ascii="Tahoma" w:hAnsi="Tahoma" w:cs="Tahoma"/>
                <w:sz w:val="22"/>
                <w:szCs w:val="22"/>
              </w:rPr>
              <w:t>. Δημήτριος)</w:t>
            </w:r>
          </w:p>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 xml:space="preserve">Σκουφά και </w:t>
            </w:r>
            <w:proofErr w:type="spellStart"/>
            <w:r w:rsidRPr="00DF0B84">
              <w:rPr>
                <w:rFonts w:ascii="Tahoma" w:hAnsi="Tahoma" w:cs="Tahoma"/>
                <w:sz w:val="22"/>
                <w:szCs w:val="22"/>
              </w:rPr>
              <w:t>Γριμπόβου</w:t>
            </w:r>
            <w:proofErr w:type="spellEnd"/>
            <w:r w:rsidRPr="00DF0B84">
              <w:rPr>
                <w:rFonts w:ascii="Tahoma" w:hAnsi="Tahoma" w:cs="Tahoma"/>
                <w:sz w:val="22"/>
                <w:szCs w:val="22"/>
              </w:rPr>
              <w:t xml:space="preserve"> (πλ. Κιλκίς)</w:t>
            </w:r>
          </w:p>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Παλιά Γέφυρα Άρτας (Μουσείο)</w:t>
            </w:r>
          </w:p>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Είσοδος κάστρου (οδός Πέτα)</w:t>
            </w:r>
          </w:p>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Κεντρική πλ. Αγ. Αναργύρων (Αγ. Θεράποντα)</w:t>
            </w:r>
          </w:p>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Κεντρική πλ. Εργατικών Κατοικιών</w:t>
            </w:r>
          </w:p>
          <w:p w:rsidR="00D63110" w:rsidRPr="00DF0B84" w:rsidRDefault="00D63110" w:rsidP="00D63110">
            <w:pPr>
              <w:numPr>
                <w:ilvl w:val="0"/>
                <w:numId w:val="43"/>
              </w:numPr>
              <w:ind w:left="317"/>
              <w:jc w:val="both"/>
              <w:rPr>
                <w:rFonts w:ascii="Tahoma" w:hAnsi="Tahoma" w:cs="Tahoma"/>
                <w:sz w:val="22"/>
                <w:szCs w:val="22"/>
              </w:rPr>
            </w:pPr>
            <w:r w:rsidRPr="00DF0B84">
              <w:rPr>
                <w:rFonts w:ascii="Tahoma" w:hAnsi="Tahoma" w:cs="Tahoma"/>
                <w:sz w:val="22"/>
                <w:szCs w:val="22"/>
              </w:rPr>
              <w:t xml:space="preserve">Πλατεία </w:t>
            </w:r>
            <w:proofErr w:type="spellStart"/>
            <w:r w:rsidRPr="00DF0B84">
              <w:rPr>
                <w:rFonts w:ascii="Tahoma" w:hAnsi="Tahoma" w:cs="Tahoma"/>
                <w:sz w:val="22"/>
                <w:szCs w:val="22"/>
              </w:rPr>
              <w:t>Γλυκορίζου</w:t>
            </w:r>
            <w:proofErr w:type="spellEnd"/>
          </w:p>
        </w:tc>
      </w:tr>
    </w:tbl>
    <w:p w:rsidR="00D63110" w:rsidRDefault="00D63110" w:rsidP="00D63110">
      <w:pPr>
        <w:spacing w:line="276" w:lineRule="auto"/>
        <w:jc w:val="both"/>
        <w:rPr>
          <w:rFonts w:ascii="Arial" w:hAnsi="Arial" w:cs="Arial"/>
          <w:color w:val="000000"/>
          <w:sz w:val="11"/>
          <w:szCs w:val="11"/>
          <w:shd w:val="clear" w:color="auto" w:fill="FFFFFF"/>
        </w:rPr>
      </w:pPr>
    </w:p>
    <w:p w:rsidR="00D63110" w:rsidRDefault="00D63110" w:rsidP="00D63110">
      <w:pPr>
        <w:spacing w:line="276" w:lineRule="auto"/>
        <w:jc w:val="both"/>
        <w:rPr>
          <w:rFonts w:ascii="Arial" w:hAnsi="Arial" w:cs="Arial"/>
          <w:color w:val="000000"/>
          <w:sz w:val="11"/>
          <w:szCs w:val="11"/>
          <w:shd w:val="clear" w:color="auto" w:fill="FFFFFF"/>
        </w:rPr>
      </w:pPr>
    </w:p>
    <w:p w:rsidR="00D63110" w:rsidRDefault="00D63110" w:rsidP="00D63110">
      <w:pPr>
        <w:spacing w:line="276" w:lineRule="auto"/>
        <w:jc w:val="both"/>
        <w:rPr>
          <w:rFonts w:ascii="Arial" w:hAnsi="Arial" w:cs="Arial"/>
          <w:color w:val="000000"/>
          <w:sz w:val="11"/>
          <w:szCs w:val="11"/>
          <w:shd w:val="clear" w:color="auto" w:fill="FFFFFF"/>
        </w:rPr>
      </w:pPr>
    </w:p>
    <w:p w:rsidR="00D63110" w:rsidRDefault="00D63110" w:rsidP="00D63110">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D63110" w:rsidRDefault="00D63110" w:rsidP="00D63110">
      <w:pPr>
        <w:rPr>
          <w:rFonts w:ascii="Tahoma" w:hAnsi="Tahoma" w:cs="Tahoma"/>
          <w:b/>
          <w:sz w:val="22"/>
          <w:szCs w:val="22"/>
        </w:rPr>
      </w:pPr>
      <w:r>
        <w:rPr>
          <w:rFonts w:ascii="Tahoma" w:hAnsi="Tahoma" w:cs="Tahoma"/>
          <w:b/>
          <w:sz w:val="22"/>
          <w:szCs w:val="22"/>
        </w:rPr>
        <w:t>Η απόφαση αυτή έλαβε αριθ. 295/201</w:t>
      </w:r>
      <w:r w:rsidR="00A218FF">
        <w:rPr>
          <w:rFonts w:ascii="Tahoma" w:hAnsi="Tahoma" w:cs="Tahoma"/>
          <w:b/>
          <w:sz w:val="22"/>
          <w:szCs w:val="22"/>
        </w:rPr>
        <w:t>8</w:t>
      </w:r>
    </w:p>
    <w:p w:rsidR="00D63110" w:rsidRDefault="00D63110" w:rsidP="00D63110">
      <w:pPr>
        <w:pStyle w:val="a6"/>
        <w:rPr>
          <w:rFonts w:ascii="Tahoma" w:hAnsi="Tahoma"/>
          <w:b/>
          <w:sz w:val="22"/>
          <w:szCs w:val="22"/>
        </w:rPr>
      </w:pPr>
    </w:p>
    <w:p w:rsidR="00D63110" w:rsidRDefault="00D63110" w:rsidP="00D63110">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D63110" w:rsidRDefault="00D63110" w:rsidP="00D63110">
      <w:pPr>
        <w:pStyle w:val="a6"/>
        <w:spacing w:line="276" w:lineRule="auto"/>
        <w:jc w:val="center"/>
        <w:rPr>
          <w:rFonts w:ascii="Tahoma" w:hAnsi="Tahoma" w:cs="Tahoma"/>
          <w:b/>
          <w:sz w:val="22"/>
          <w:szCs w:val="22"/>
        </w:rPr>
      </w:pPr>
    </w:p>
    <w:p w:rsidR="00D63110" w:rsidRDefault="00D63110" w:rsidP="00D63110">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D63110" w:rsidRDefault="00D63110" w:rsidP="00D63110">
      <w:pPr>
        <w:pStyle w:val="a6"/>
        <w:rPr>
          <w:rFonts w:ascii="Tahoma" w:hAnsi="Tahoma" w:cs="Tahoma"/>
          <w:i/>
          <w:sz w:val="12"/>
          <w:szCs w:val="12"/>
        </w:rPr>
      </w:pPr>
      <w:r>
        <w:rPr>
          <w:rFonts w:ascii="Tahoma" w:hAnsi="Tahoma" w:cs="Tahoma"/>
          <w:i/>
          <w:sz w:val="12"/>
          <w:szCs w:val="12"/>
        </w:rPr>
        <w:t xml:space="preserve">ΑΚΡΙΒΕΣ ΑΝΤΙΓΡΑΦΟ                                                   </w:t>
      </w:r>
    </w:p>
    <w:p w:rsidR="00D63110" w:rsidRDefault="00D63110" w:rsidP="00D63110">
      <w:pPr>
        <w:pStyle w:val="a6"/>
        <w:rPr>
          <w:rFonts w:ascii="Tahoma" w:hAnsi="Tahoma" w:cs="Tahoma"/>
          <w:i/>
          <w:sz w:val="12"/>
          <w:szCs w:val="12"/>
        </w:rPr>
      </w:pPr>
      <w:r>
        <w:rPr>
          <w:rFonts w:ascii="Tahoma" w:hAnsi="Tahoma" w:cs="Tahoma"/>
          <w:i/>
          <w:sz w:val="12"/>
          <w:szCs w:val="12"/>
        </w:rPr>
        <w:t xml:space="preserve">      Άρτα αυθημερόν                                                 </w:t>
      </w:r>
    </w:p>
    <w:p w:rsidR="00D63110" w:rsidRDefault="00D63110" w:rsidP="00D63110">
      <w:pPr>
        <w:pStyle w:val="a6"/>
        <w:rPr>
          <w:rFonts w:ascii="Tahoma" w:hAnsi="Tahoma" w:cs="Tahoma"/>
          <w:i/>
          <w:sz w:val="12"/>
          <w:szCs w:val="12"/>
        </w:rPr>
      </w:pPr>
      <w:r>
        <w:rPr>
          <w:rFonts w:ascii="Tahoma" w:hAnsi="Tahoma" w:cs="Tahoma"/>
          <w:i/>
          <w:sz w:val="12"/>
          <w:szCs w:val="12"/>
        </w:rPr>
        <w:t xml:space="preserve">Ο Υπεύθυνος  Γραφείου </w:t>
      </w:r>
    </w:p>
    <w:p w:rsidR="00D63110" w:rsidRDefault="00D63110" w:rsidP="00D63110">
      <w:pPr>
        <w:pStyle w:val="a6"/>
        <w:rPr>
          <w:rFonts w:ascii="Tahoma" w:hAnsi="Tahoma" w:cs="Tahoma"/>
          <w:i/>
          <w:sz w:val="12"/>
          <w:szCs w:val="12"/>
        </w:rPr>
      </w:pPr>
    </w:p>
    <w:p w:rsidR="00D63110" w:rsidRDefault="00D63110" w:rsidP="00D63110">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CA1C96" w:rsidRDefault="00CA1C96" w:rsidP="00D63110">
      <w:pPr>
        <w:spacing w:line="276" w:lineRule="auto"/>
        <w:jc w:val="both"/>
        <w:rPr>
          <w:rFonts w:ascii="Tahoma" w:hAnsi="Tahoma" w:cs="Tahoma"/>
          <w:b/>
          <w:sz w:val="12"/>
          <w:szCs w:val="12"/>
        </w:rPr>
      </w:pPr>
    </w:p>
    <w:sectPr w:rsidR="00CA1C96" w:rsidSect="0007199A">
      <w:footerReference w:type="even" r:id="rId9"/>
      <w:footerReference w:type="default" r:id="rId10"/>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01D3" w:rsidRDefault="009701D3">
      <w:r>
        <w:separator/>
      </w:r>
    </w:p>
  </w:endnote>
  <w:endnote w:type="continuationSeparator" w:id="0">
    <w:p w:rsidR="009701D3" w:rsidRDefault="009701D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478" w:rsidRDefault="00526328" w:rsidP="00430383">
    <w:pPr>
      <w:pStyle w:val="a8"/>
      <w:framePr w:wrap="around" w:vAnchor="text" w:hAnchor="margin" w:xAlign="right" w:y="1"/>
      <w:rPr>
        <w:rStyle w:val="a9"/>
      </w:rPr>
    </w:pPr>
    <w:r>
      <w:rPr>
        <w:rStyle w:val="a9"/>
      </w:rPr>
      <w:fldChar w:fldCharType="begin"/>
    </w:r>
    <w:r w:rsidR="00115478">
      <w:rPr>
        <w:rStyle w:val="a9"/>
      </w:rPr>
      <w:instrText xml:space="preserve">PAGE  </w:instrText>
    </w:r>
    <w:r>
      <w:rPr>
        <w:rStyle w:val="a9"/>
      </w:rPr>
      <w:fldChar w:fldCharType="end"/>
    </w:r>
  </w:p>
  <w:p w:rsidR="00115478" w:rsidRDefault="00115478"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115478" w:rsidRDefault="00526328">
        <w:pPr>
          <w:pStyle w:val="a8"/>
          <w:jc w:val="right"/>
        </w:pPr>
        <w:r w:rsidRPr="00391BB4">
          <w:rPr>
            <w:rFonts w:ascii="Tahoma" w:hAnsi="Tahoma" w:cs="Tahoma"/>
            <w:sz w:val="20"/>
            <w:szCs w:val="20"/>
          </w:rPr>
          <w:fldChar w:fldCharType="begin"/>
        </w:r>
        <w:r w:rsidR="00115478"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51A07">
          <w:rPr>
            <w:rFonts w:ascii="Tahoma" w:hAnsi="Tahoma" w:cs="Tahoma"/>
            <w:noProof/>
            <w:sz w:val="20"/>
            <w:szCs w:val="20"/>
          </w:rPr>
          <w:t>1</w:t>
        </w:r>
        <w:r w:rsidRPr="00391BB4">
          <w:rPr>
            <w:rFonts w:ascii="Tahoma" w:hAnsi="Tahoma" w:cs="Tahoma"/>
            <w:sz w:val="20"/>
            <w:szCs w:val="20"/>
          </w:rPr>
          <w:fldChar w:fldCharType="end"/>
        </w:r>
      </w:p>
    </w:sdtContent>
  </w:sdt>
  <w:p w:rsidR="00115478" w:rsidRPr="00954F1C" w:rsidRDefault="00115478"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01D3" w:rsidRDefault="009701D3">
      <w:r>
        <w:separator/>
      </w:r>
    </w:p>
  </w:footnote>
  <w:footnote w:type="continuationSeparator" w:id="0">
    <w:p w:rsidR="009701D3" w:rsidRDefault="009701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2176D73"/>
    <w:multiLevelType w:val="hybridMultilevel"/>
    <w:tmpl w:val="243C62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2E5AC1"/>
    <w:multiLevelType w:val="hybridMultilevel"/>
    <w:tmpl w:val="4A0C420C"/>
    <w:lvl w:ilvl="0" w:tplc="517A0CB2">
      <w:start w:val="1"/>
      <w:numFmt w:val="decimal"/>
      <w:lvlText w:val="%1."/>
      <w:lvlJc w:val="left"/>
      <w:pPr>
        <w:ind w:left="1080" w:hanging="72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7546451"/>
    <w:multiLevelType w:val="hybridMultilevel"/>
    <w:tmpl w:val="9CB2F3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nsid w:val="0D390129"/>
    <w:multiLevelType w:val="hybridMultilevel"/>
    <w:tmpl w:val="4E80E2B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F7D5C9E"/>
    <w:multiLevelType w:val="hybridMultilevel"/>
    <w:tmpl w:val="CDE8B5D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0">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17486671"/>
    <w:multiLevelType w:val="hybridMultilevel"/>
    <w:tmpl w:val="8E8CFDE2"/>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12">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AD32ADD"/>
    <w:multiLevelType w:val="hybridMultilevel"/>
    <w:tmpl w:val="3DC883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B907581"/>
    <w:multiLevelType w:val="hybridMultilevel"/>
    <w:tmpl w:val="34726B7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0916A56"/>
    <w:multiLevelType w:val="hybridMultilevel"/>
    <w:tmpl w:val="723C09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6">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068042E"/>
    <w:multiLevelType w:val="hybridMultilevel"/>
    <w:tmpl w:val="152ECD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42A15804"/>
    <w:multiLevelType w:val="hybridMultilevel"/>
    <w:tmpl w:val="1BB2BA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D9F0742"/>
    <w:multiLevelType w:val="hybridMultilevel"/>
    <w:tmpl w:val="782236E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50935BE1"/>
    <w:multiLevelType w:val="hybridMultilevel"/>
    <w:tmpl w:val="39F24D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51FF6076"/>
    <w:multiLevelType w:val="hybridMultilevel"/>
    <w:tmpl w:val="CFF21F5A"/>
    <w:lvl w:ilvl="0" w:tplc="04080001">
      <w:start w:val="1"/>
      <w:numFmt w:val="bullet"/>
      <w:lvlText w:val=""/>
      <w:lvlJc w:val="left"/>
      <w:pPr>
        <w:ind w:left="720" w:hanging="360"/>
      </w:pPr>
      <w:rPr>
        <w:rFonts w:ascii="Symbol" w:hAnsi="Symbol"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2">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5EFF2248"/>
    <w:multiLevelType w:val="hybridMultilevel"/>
    <w:tmpl w:val="90E4134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F5C102E"/>
    <w:multiLevelType w:val="hybridMultilevel"/>
    <w:tmpl w:val="AE3CBB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61C9387F"/>
    <w:multiLevelType w:val="hybridMultilevel"/>
    <w:tmpl w:val="8E8CFDE2"/>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6">
    <w:nsid w:val="673F3688"/>
    <w:multiLevelType w:val="hybridMultilevel"/>
    <w:tmpl w:val="353831E6"/>
    <w:lvl w:ilvl="0" w:tplc="04080001">
      <w:start w:val="1"/>
      <w:numFmt w:val="bullet"/>
      <w:lvlText w:val=""/>
      <w:lvlJc w:val="left"/>
      <w:pPr>
        <w:ind w:left="1080" w:hanging="720"/>
      </w:pPr>
      <w:rPr>
        <w:rFonts w:ascii="Symbol" w:hAnsi="Symbol"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E906971"/>
    <w:multiLevelType w:val="hybridMultilevel"/>
    <w:tmpl w:val="4A0C420C"/>
    <w:lvl w:ilvl="0" w:tplc="517A0CB2">
      <w:start w:val="1"/>
      <w:numFmt w:val="decimal"/>
      <w:lvlText w:val="%1."/>
      <w:lvlJc w:val="left"/>
      <w:pPr>
        <w:ind w:left="1080" w:hanging="72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9">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2">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0"/>
  </w:num>
  <w:num w:numId="5">
    <w:abstractNumId w:val="24"/>
  </w:num>
  <w:num w:numId="6">
    <w:abstractNumId w:val="8"/>
  </w:num>
  <w:num w:numId="7">
    <w:abstractNumId w:val="43"/>
  </w:num>
  <w:num w:numId="8">
    <w:abstractNumId w:val="31"/>
  </w:num>
  <w:num w:numId="9">
    <w:abstractNumId w:val="10"/>
  </w:num>
  <w:num w:numId="10">
    <w:abstractNumId w:val="30"/>
  </w:num>
  <w:num w:numId="11">
    <w:abstractNumId w:val="38"/>
  </w:num>
  <w:num w:numId="12">
    <w:abstractNumId w:val="6"/>
  </w:num>
  <w:num w:numId="13">
    <w:abstractNumId w:val="41"/>
  </w:num>
  <w:num w:numId="14">
    <w:abstractNumId w:val="12"/>
  </w:num>
  <w:num w:numId="15">
    <w:abstractNumId w:val="40"/>
  </w:num>
  <w:num w:numId="16">
    <w:abstractNumId w:val="23"/>
  </w:num>
  <w:num w:numId="17">
    <w:abstractNumId w:val="3"/>
  </w:num>
  <w:num w:numId="18">
    <w:abstractNumId w:val="32"/>
  </w:num>
  <w:num w:numId="19">
    <w:abstractNumId w:val="39"/>
  </w:num>
  <w:num w:numId="20">
    <w:abstractNumId w:val="20"/>
  </w:num>
  <w:num w:numId="21">
    <w:abstractNumId w:val="16"/>
  </w:num>
  <w:num w:numId="22">
    <w:abstractNumId w:val="17"/>
  </w:num>
  <w:num w:numId="23">
    <w:abstractNumId w:val="26"/>
  </w:num>
  <w:num w:numId="24">
    <w:abstractNumId w:val="22"/>
  </w:num>
  <w:num w:numId="25">
    <w:abstractNumId w:val="33"/>
  </w:num>
  <w:num w:numId="26">
    <w:abstractNumId w:val="15"/>
  </w:num>
  <w:num w:numId="27">
    <w:abstractNumId w:val="21"/>
  </w:num>
  <w:num w:numId="28">
    <w:abstractNumId w:val="9"/>
  </w:num>
  <w:num w:numId="29">
    <w:abstractNumId w:val="28"/>
  </w:num>
  <w:num w:numId="30">
    <w:abstractNumId w:val="7"/>
  </w:num>
  <w:num w:numId="31">
    <w:abstractNumId w:val="36"/>
  </w:num>
  <w:num w:numId="32">
    <w:abstractNumId w:val="14"/>
  </w:num>
  <w:num w:numId="33">
    <w:abstractNumId w:val="35"/>
  </w:num>
  <w:num w:numId="34">
    <w:abstractNumId w:val="27"/>
  </w:num>
  <w:num w:numId="35">
    <w:abstractNumId w:val="19"/>
  </w:num>
  <w:num w:numId="36">
    <w:abstractNumId w:val="25"/>
  </w:num>
  <w:num w:numId="37">
    <w:abstractNumId w:val="2"/>
  </w:num>
  <w:num w:numId="38">
    <w:abstractNumId w:val="5"/>
  </w:num>
  <w:num w:numId="39">
    <w:abstractNumId w:val="4"/>
  </w:num>
  <w:num w:numId="40">
    <w:abstractNumId w:val="11"/>
  </w:num>
  <w:num w:numId="41">
    <w:abstractNumId w:val="13"/>
  </w:num>
  <w:num w:numId="42">
    <w:abstractNumId w:val="37"/>
  </w:num>
  <w:num w:numId="43">
    <w:abstractNumId w:val="3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217090"/>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5478"/>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95D62"/>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0E4F"/>
    <w:rsid w:val="00241BFA"/>
    <w:rsid w:val="002456DB"/>
    <w:rsid w:val="002473B2"/>
    <w:rsid w:val="002474CD"/>
    <w:rsid w:val="00251F37"/>
    <w:rsid w:val="00254FBF"/>
    <w:rsid w:val="00255BB2"/>
    <w:rsid w:val="00256900"/>
    <w:rsid w:val="00257342"/>
    <w:rsid w:val="00257F78"/>
    <w:rsid w:val="0026037C"/>
    <w:rsid w:val="00260D3F"/>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1FC0"/>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0772"/>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A07"/>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27"/>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1888"/>
    <w:rsid w:val="00514624"/>
    <w:rsid w:val="005151CD"/>
    <w:rsid w:val="00517676"/>
    <w:rsid w:val="00522188"/>
    <w:rsid w:val="00525CFA"/>
    <w:rsid w:val="00526328"/>
    <w:rsid w:val="005263FB"/>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1932"/>
    <w:rsid w:val="00801949"/>
    <w:rsid w:val="00801D9F"/>
    <w:rsid w:val="0080318F"/>
    <w:rsid w:val="0081195F"/>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1D3"/>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8FF"/>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36A06"/>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1676"/>
    <w:rsid w:val="00C31939"/>
    <w:rsid w:val="00C34423"/>
    <w:rsid w:val="00C36B3C"/>
    <w:rsid w:val="00C4370A"/>
    <w:rsid w:val="00C519F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110"/>
    <w:rsid w:val="00D633DE"/>
    <w:rsid w:val="00D63F7D"/>
    <w:rsid w:val="00D656AE"/>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1989551328">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3A6F8C-88DA-4DD7-B216-D9D3DCF39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925</Words>
  <Characters>4997</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2018-05-31T05:31:00Z</cp:lastPrinted>
  <dcterms:created xsi:type="dcterms:W3CDTF">2018-05-24T06:31:00Z</dcterms:created>
  <dcterms:modified xsi:type="dcterms:W3CDTF">2018-05-31T05:31:00Z</dcterms:modified>
</cp:coreProperties>
</file>