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F302B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F302B2">
              <w:rPr>
                <w:rFonts w:ascii="Tahoma" w:hAnsi="Tahoma" w:cs="Tahoma"/>
                <w:b/>
                <w:bCs/>
                <w:sz w:val="22"/>
                <w:szCs w:val="22"/>
              </w:rPr>
              <w:t>317</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BB287A" w:rsidRDefault="004400DA" w:rsidP="0081588C">
            <w:pPr>
              <w:pStyle w:val="aff"/>
              <w:rPr>
                <w:rStyle w:val="af1"/>
                <w:rFonts w:ascii="Tahoma" w:hAnsi="Tahoma" w:cs="Tahoma"/>
                <w:i w:val="0"/>
                <w:sz w:val="22"/>
                <w:szCs w:val="22"/>
              </w:rPr>
            </w:pPr>
            <w:r w:rsidRPr="00BB287A">
              <w:rPr>
                <w:rStyle w:val="af1"/>
                <w:rFonts w:ascii="Tahoma" w:hAnsi="Tahoma" w:cs="Tahoma"/>
                <w:i w:val="0"/>
                <w:sz w:val="22"/>
                <w:szCs w:val="22"/>
                <w:lang w:eastAsia="el-GR"/>
              </w:rPr>
              <w:t>ΑΔΑ: Ψ4ΣΨΩΨΑ-ΝΑΦ</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F302B2" w:rsidRPr="00F302B2">
              <w:rPr>
                <w:rFonts w:ascii="Tahoma" w:hAnsi="Tahoma" w:cs="Tahoma"/>
                <w:b/>
                <w:sz w:val="22"/>
                <w:szCs w:val="22"/>
              </w:rPr>
              <w:t>Διαγραφή χρεώσεων από βεβαιωτικούς καταλόγους</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F302B2" w:rsidRPr="005C42A7" w:rsidRDefault="00F302B2"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302B2" w:rsidRDefault="00F302B2" w:rsidP="00F302B2">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11</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590E44">
        <w:rPr>
          <w:rFonts w:ascii="Tahoma" w:hAnsi="Tahoma" w:cs="Tahoma"/>
          <w:sz w:val="22"/>
          <w:szCs w:val="22"/>
        </w:rPr>
        <w:t>Διαγραφή χρεώσεων από βεβαιωτικούς καταλόγους</w:t>
      </w:r>
      <w:r w:rsidRPr="0039364C">
        <w:rPr>
          <w:rFonts w:ascii="Tahoma" w:hAnsi="Tahoma" w:cs="Tahoma"/>
          <w:sz w:val="22"/>
          <w:szCs w:val="22"/>
        </w:rPr>
        <w:t xml:space="preserve">»  έδωσε το λόγο στον Αντιδήμαρχο κ. Χριστόφορο </w:t>
      </w:r>
      <w:proofErr w:type="spellStart"/>
      <w:r w:rsidRPr="0039364C">
        <w:rPr>
          <w:rFonts w:ascii="Tahoma" w:hAnsi="Tahoma" w:cs="Tahoma"/>
          <w:sz w:val="22"/>
          <w:szCs w:val="22"/>
        </w:rPr>
        <w:t>Σιαφάκα</w:t>
      </w:r>
      <w:proofErr w:type="spellEnd"/>
      <w:r w:rsidRPr="0039364C">
        <w:rPr>
          <w:rFonts w:ascii="Tahoma" w:hAnsi="Tahoma" w:cs="Tahoma"/>
          <w:sz w:val="22"/>
          <w:szCs w:val="22"/>
        </w:rPr>
        <w:t xml:space="preserve">  ο οποίος παίρνοντας το λόγο έθεσε υπόψη του Συμβουλίου τα εξής:</w:t>
      </w:r>
    </w:p>
    <w:p w:rsidR="00F302B2" w:rsidRPr="00877134" w:rsidRDefault="00F302B2" w:rsidP="00F302B2">
      <w:pPr>
        <w:spacing w:line="276" w:lineRule="auto"/>
        <w:jc w:val="both"/>
        <w:rPr>
          <w:rFonts w:ascii="Tahoma" w:hAnsi="Tahoma" w:cs="Tahoma"/>
          <w:sz w:val="22"/>
          <w:szCs w:val="22"/>
        </w:rPr>
      </w:pP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 xml:space="preserve">Σύμφωνα με τις παρ.1 και 2 του άρθρου 174 του Δημοτικού και Κοινοτικού Κώδικα (Ν. 3463/06), ορίζονται τα εξής: </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1. Κάθε είδους χρέη προς τους Δήμους και τις Κοινότητες διαγράφονται ολόκληρα ή εν μέρει:</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F302B2" w:rsidRPr="00C8505D" w:rsidRDefault="00F302B2" w:rsidP="00F302B2">
      <w:pPr>
        <w:spacing w:line="276" w:lineRule="auto"/>
        <w:jc w:val="both"/>
        <w:rPr>
          <w:rFonts w:ascii="Tahoma" w:hAnsi="Tahoma" w:cs="Tahoma"/>
          <w:sz w:val="22"/>
          <w:szCs w:val="22"/>
        </w:rPr>
      </w:pPr>
      <w:r w:rsidRPr="00C8505D">
        <w:rPr>
          <w:rFonts w:ascii="Tahoma" w:hAnsi="Tahoma" w:cs="Tahoma"/>
          <w:sz w:val="22"/>
          <w:szCs w:val="22"/>
        </w:rPr>
        <w:t>2. Η διαγραφή των χρεών γίνεται με απόφαση του Δημοτικού Συμβουλίου</w:t>
      </w:r>
    </w:p>
    <w:p w:rsidR="00F302B2" w:rsidRPr="00C8505D" w:rsidRDefault="00F302B2" w:rsidP="00F302B2">
      <w:pPr>
        <w:spacing w:line="276" w:lineRule="auto"/>
        <w:jc w:val="both"/>
        <w:rPr>
          <w:rFonts w:ascii="Tahoma" w:hAnsi="Tahoma" w:cs="Tahoma"/>
          <w:sz w:val="22"/>
          <w:szCs w:val="22"/>
        </w:rPr>
      </w:pPr>
    </w:p>
    <w:p w:rsidR="00F302B2" w:rsidRPr="00C8505D" w:rsidRDefault="00F302B2" w:rsidP="00F302B2">
      <w:pPr>
        <w:spacing w:line="276" w:lineRule="auto"/>
        <w:ind w:firstLine="720"/>
        <w:jc w:val="both"/>
        <w:rPr>
          <w:rFonts w:ascii="Tahoma" w:hAnsi="Tahoma" w:cs="Tahoma"/>
          <w:sz w:val="22"/>
          <w:szCs w:val="22"/>
        </w:rPr>
      </w:pPr>
      <w:r w:rsidRPr="00C8505D">
        <w:rPr>
          <w:rFonts w:ascii="Tahoma" w:hAnsi="Tahoma" w:cs="Tahoma"/>
          <w:sz w:val="22"/>
          <w:szCs w:val="22"/>
        </w:rPr>
        <w:t xml:space="preserve">Σύμφωνα  με την αίτηση του </w:t>
      </w:r>
      <w:proofErr w:type="spellStart"/>
      <w:r w:rsidRPr="00C8505D">
        <w:rPr>
          <w:rFonts w:ascii="Tahoma" w:hAnsi="Tahoma" w:cs="Tahoma"/>
          <w:sz w:val="22"/>
          <w:szCs w:val="22"/>
        </w:rPr>
        <w:t>κ.ΠΑΝΑΓΙΩΤΟΥ</w:t>
      </w:r>
      <w:proofErr w:type="spellEnd"/>
      <w:r w:rsidRPr="00C8505D">
        <w:rPr>
          <w:rFonts w:ascii="Tahoma" w:hAnsi="Tahoma" w:cs="Tahoma"/>
          <w:sz w:val="22"/>
          <w:szCs w:val="22"/>
        </w:rPr>
        <w:t xml:space="preserve"> ΔΗΜΗΤΡΙΟΥ του Ιωάννη με την οποία αιτείται διαγραφή της οφειλής , που αφορά παραβάσεις ΚΟΚ για το όχημα με αριθμό κυκλοφορίας ΑΤΕ-1844 , λόγω μεταβίβασης και βάσει της βεβαίωσης της Διεύθυνσης Μεταφορών  της Περιφερειακής Ενότητας  Άρτας με </w:t>
      </w:r>
      <w:proofErr w:type="spellStart"/>
      <w:r w:rsidRPr="00C8505D">
        <w:rPr>
          <w:rFonts w:ascii="Tahoma" w:hAnsi="Tahoma" w:cs="Tahoma"/>
          <w:sz w:val="22"/>
          <w:szCs w:val="22"/>
        </w:rPr>
        <w:t>αριθμ.πρωτ</w:t>
      </w:r>
      <w:proofErr w:type="spellEnd"/>
      <w:r w:rsidRPr="00C8505D">
        <w:rPr>
          <w:rFonts w:ascii="Tahoma" w:hAnsi="Tahoma" w:cs="Tahoma"/>
          <w:sz w:val="22"/>
          <w:szCs w:val="22"/>
        </w:rPr>
        <w:t xml:space="preserve">. </w:t>
      </w:r>
      <w:r w:rsidRPr="00C8505D">
        <w:rPr>
          <w:rFonts w:ascii="Tahoma" w:hAnsi="Tahoma" w:cs="Tahoma"/>
          <w:b/>
          <w:sz w:val="22"/>
          <w:szCs w:val="22"/>
        </w:rPr>
        <w:t>3696/08-05-2018</w:t>
      </w:r>
      <w:r w:rsidRPr="00C8505D">
        <w:rPr>
          <w:rFonts w:ascii="Tahoma" w:hAnsi="Tahoma" w:cs="Tahoma"/>
          <w:sz w:val="22"/>
          <w:szCs w:val="22"/>
        </w:rPr>
        <w:t>, με την οποία  βεβαιώνεται ότι το ανωτέρω όχημα μεταβιβάσθηκε σε άλλο κάτοχο στις 05/01/2006.</w:t>
      </w:r>
    </w:p>
    <w:p w:rsidR="00F302B2" w:rsidRPr="00C8505D" w:rsidRDefault="00F302B2" w:rsidP="00F302B2">
      <w:pPr>
        <w:spacing w:line="276" w:lineRule="auto"/>
        <w:ind w:firstLine="720"/>
        <w:jc w:val="both"/>
        <w:rPr>
          <w:rFonts w:ascii="Tahoma" w:hAnsi="Tahoma" w:cs="Tahoma"/>
          <w:sz w:val="22"/>
          <w:szCs w:val="22"/>
        </w:rPr>
      </w:pPr>
      <w:r w:rsidRPr="00C8505D">
        <w:rPr>
          <w:rFonts w:ascii="Tahoma" w:hAnsi="Tahoma" w:cs="Tahoma"/>
          <w:sz w:val="22"/>
          <w:szCs w:val="22"/>
        </w:rPr>
        <w:t>Βάσει των ανωτέρω εισηγούμαστε τη διαγραφή χρεώσεων για τις κάτωθι περιπτώσεις και την επαναβεβαίωση στον κάτοχο κατά την ημερομηνία παράβασης:</w:t>
      </w:r>
    </w:p>
    <w:tbl>
      <w:tblPr>
        <w:tblW w:w="10207" w:type="dxa"/>
        <w:tblInd w:w="-318" w:type="dxa"/>
        <w:tblLayout w:type="fixed"/>
        <w:tblLook w:val="04A0"/>
      </w:tblPr>
      <w:tblGrid>
        <w:gridCol w:w="426"/>
        <w:gridCol w:w="2127"/>
        <w:gridCol w:w="1134"/>
        <w:gridCol w:w="1701"/>
        <w:gridCol w:w="1417"/>
        <w:gridCol w:w="1134"/>
        <w:gridCol w:w="1276"/>
        <w:gridCol w:w="992"/>
      </w:tblGrid>
      <w:tr w:rsidR="00F302B2" w:rsidRPr="00F65C22" w:rsidTr="001969B2">
        <w:trPr>
          <w:trHeight w:val="539"/>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Α/Α</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ΟΝΟΜΑΤΕΠΩΝΥΜΟ ΟΦΕΙΛΕΤΗ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jc w:val="center"/>
              <w:rPr>
                <w:rFonts w:ascii="Tahoma" w:hAnsi="Tahoma" w:cs="Tahoma"/>
                <w:bCs/>
                <w:color w:val="000000"/>
                <w:sz w:val="16"/>
                <w:szCs w:val="16"/>
              </w:rPr>
            </w:pPr>
            <w:r w:rsidRPr="00C8505D">
              <w:rPr>
                <w:rFonts w:ascii="Tahoma" w:hAnsi="Tahoma" w:cs="Tahoma"/>
                <w:bCs/>
                <w:color w:val="000000"/>
                <w:sz w:val="16"/>
                <w:szCs w:val="16"/>
              </w:rPr>
              <w:t>ΑΦΜ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ΚΥΚΛΟΦΟΡΙΑΣ</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ΚΑΤΑΛΟΓΟΥ</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ΚΛΗΣΗΣ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ΠΟΣΟ</w:t>
            </w:r>
          </w:p>
        </w:tc>
      </w:tr>
      <w:tr w:rsidR="00F302B2" w:rsidRPr="00F65C22" w:rsidTr="001969B2">
        <w:trPr>
          <w:trHeight w:val="367"/>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25810</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3605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16/11/2007</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86"/>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2</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25810</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4105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7/12/2007</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22"/>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3</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10142</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23/4/2008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01"/>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4</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8849</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17/4/2008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79"/>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5</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10077</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22/4/2008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31"/>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6</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14415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27/8/2008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34"/>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7</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18669</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18/12/2008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80,00 €</w:t>
            </w:r>
          </w:p>
        </w:tc>
      </w:tr>
      <w:tr w:rsidR="00F302B2" w:rsidRPr="00F65C22" w:rsidTr="001969B2">
        <w:trPr>
          <w:trHeight w:val="469"/>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20186</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27/11/2008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2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9</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52594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30/5/2013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80,00 €</w:t>
            </w:r>
          </w:p>
        </w:tc>
      </w:tr>
      <w:tr w:rsidR="00F302B2" w:rsidRPr="00F65C22" w:rsidTr="001969B2">
        <w:trPr>
          <w:trHeight w:val="56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50224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3/4/2013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11</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29884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12/3/2010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bl>
    <w:p w:rsidR="009616FF" w:rsidRDefault="009616FF" w:rsidP="009616FF">
      <w:pPr>
        <w:spacing w:line="276" w:lineRule="auto"/>
        <w:jc w:val="both"/>
        <w:rPr>
          <w:rFonts w:ascii="Tahoma" w:hAnsi="Tahoma" w:cs="Tahoma"/>
          <w:sz w:val="22"/>
          <w:szCs w:val="22"/>
          <w:lang w:val="en-US"/>
        </w:rPr>
      </w:pPr>
    </w:p>
    <w:p w:rsidR="009616FF" w:rsidRDefault="009616FF" w:rsidP="009616FF">
      <w:pPr>
        <w:spacing w:line="276" w:lineRule="auto"/>
        <w:jc w:val="both"/>
        <w:rPr>
          <w:rFonts w:ascii="Tahoma" w:hAnsi="Tahoma" w:cs="Tahoma"/>
          <w:sz w:val="22"/>
          <w:szCs w:val="22"/>
          <w:lang w:val="en-US"/>
        </w:rPr>
      </w:pPr>
    </w:p>
    <w:p w:rsidR="009616FF" w:rsidRDefault="009616FF" w:rsidP="009616FF">
      <w:pPr>
        <w:spacing w:line="276" w:lineRule="auto"/>
        <w:jc w:val="both"/>
        <w:rPr>
          <w:rFonts w:ascii="Tahoma" w:hAnsi="Tahoma" w:cs="Tahoma"/>
          <w:sz w:val="22"/>
          <w:szCs w:val="22"/>
          <w:lang w:val="en-US"/>
        </w:rPr>
      </w:pPr>
    </w:p>
    <w:p w:rsidR="009616FF" w:rsidRPr="009616FF" w:rsidRDefault="009616FF" w:rsidP="009616FF">
      <w:pPr>
        <w:spacing w:line="276" w:lineRule="auto"/>
        <w:jc w:val="both"/>
        <w:rPr>
          <w:rFonts w:ascii="Tahoma" w:hAnsi="Tahoma" w:cs="Tahoma"/>
          <w:sz w:val="22"/>
          <w:szCs w:val="22"/>
        </w:rPr>
      </w:pPr>
      <w:r w:rsidRPr="009616FF">
        <w:rPr>
          <w:rFonts w:ascii="Tahoma" w:hAnsi="Tahoma" w:cs="Tahoma"/>
          <w:sz w:val="22"/>
          <w:szCs w:val="22"/>
        </w:rPr>
        <w:lastRenderedPageBreak/>
        <w:t>Με τις διατάξεις του άρθρου 174 του Ν. 3463/2006 ‘Κάθε είδους χρέη προς τους Δήμους και τις Κοινότητες διαγράφονται ολόκληρα ή εν μέρει:</w:t>
      </w:r>
    </w:p>
    <w:p w:rsidR="009616FF" w:rsidRPr="009616FF" w:rsidRDefault="009616FF" w:rsidP="009616FF">
      <w:pPr>
        <w:spacing w:line="276" w:lineRule="auto"/>
        <w:ind w:left="720" w:hanging="360"/>
        <w:jc w:val="both"/>
        <w:rPr>
          <w:rFonts w:ascii="Tahoma" w:hAnsi="Tahoma" w:cs="Tahoma"/>
          <w:sz w:val="22"/>
          <w:szCs w:val="22"/>
        </w:rPr>
      </w:pPr>
      <w:r w:rsidRPr="009616FF">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9616FF" w:rsidRPr="009616FF" w:rsidRDefault="009616FF" w:rsidP="009616FF">
      <w:pPr>
        <w:spacing w:line="276" w:lineRule="auto"/>
        <w:ind w:left="720" w:hanging="360"/>
        <w:jc w:val="both"/>
        <w:rPr>
          <w:rFonts w:ascii="Tahoma" w:hAnsi="Tahoma" w:cs="Tahoma"/>
          <w:sz w:val="22"/>
          <w:szCs w:val="22"/>
        </w:rPr>
      </w:pPr>
      <w:r w:rsidRPr="009616FF">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9616FF" w:rsidRPr="009616FF" w:rsidRDefault="009616FF" w:rsidP="009616FF">
      <w:pPr>
        <w:spacing w:line="276" w:lineRule="auto"/>
        <w:ind w:left="720" w:hanging="360"/>
        <w:jc w:val="both"/>
        <w:rPr>
          <w:rFonts w:ascii="Tahoma" w:hAnsi="Tahoma" w:cs="Tahoma"/>
          <w:sz w:val="22"/>
          <w:szCs w:val="22"/>
        </w:rPr>
      </w:pPr>
      <w:r w:rsidRPr="009616FF">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9616FF" w:rsidRPr="009616FF" w:rsidRDefault="009616FF" w:rsidP="009616FF">
      <w:pPr>
        <w:spacing w:line="276" w:lineRule="auto"/>
        <w:ind w:left="720" w:hanging="360"/>
        <w:jc w:val="both"/>
        <w:rPr>
          <w:rFonts w:ascii="Tahoma" w:hAnsi="Tahoma" w:cs="Tahoma"/>
          <w:sz w:val="22"/>
          <w:szCs w:val="22"/>
        </w:rPr>
      </w:pPr>
      <w:r w:rsidRPr="009616FF">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9616FF" w:rsidRPr="009616FF" w:rsidRDefault="009616FF" w:rsidP="009616FF">
      <w:pPr>
        <w:spacing w:line="276" w:lineRule="auto"/>
        <w:jc w:val="both"/>
        <w:rPr>
          <w:rFonts w:ascii="Tahoma" w:hAnsi="Tahoma" w:cs="Tahoma"/>
          <w:sz w:val="22"/>
          <w:szCs w:val="22"/>
        </w:rPr>
      </w:pPr>
      <w:r w:rsidRPr="009616FF">
        <w:rPr>
          <w:rFonts w:ascii="Tahoma" w:hAnsi="Tahoma" w:cs="Tahoma"/>
          <w:sz w:val="22"/>
          <w:szCs w:val="22"/>
        </w:rPr>
        <w:t>Η διαγραφή των χρεών γίνεται με απόφαση του Δημοτικού ή Κοινοτικού Συμβουλίου.</w:t>
      </w:r>
    </w:p>
    <w:p w:rsidR="009616FF" w:rsidRPr="009616FF" w:rsidRDefault="009616FF" w:rsidP="009616FF">
      <w:pPr>
        <w:spacing w:line="276" w:lineRule="auto"/>
        <w:ind w:firstLine="720"/>
        <w:jc w:val="both"/>
        <w:rPr>
          <w:rFonts w:ascii="Tahoma" w:hAnsi="Tahoma" w:cs="Tahoma"/>
          <w:iCs/>
          <w:sz w:val="22"/>
          <w:szCs w:val="22"/>
        </w:rPr>
      </w:pPr>
    </w:p>
    <w:p w:rsidR="009616FF" w:rsidRPr="009616FF" w:rsidRDefault="009616FF" w:rsidP="009616FF">
      <w:pPr>
        <w:spacing w:line="276" w:lineRule="auto"/>
        <w:ind w:firstLine="720"/>
        <w:jc w:val="both"/>
        <w:rPr>
          <w:rFonts w:ascii="Tahoma" w:hAnsi="Tahoma" w:cs="Tahoma"/>
          <w:iCs/>
          <w:sz w:val="22"/>
          <w:szCs w:val="22"/>
        </w:rPr>
      </w:pPr>
      <w:r w:rsidRPr="009616FF">
        <w:rPr>
          <w:rFonts w:ascii="Tahoma" w:hAnsi="Tahoma" w:cs="Tahoma"/>
          <w:iCs/>
          <w:sz w:val="22"/>
          <w:szCs w:val="22"/>
        </w:rPr>
        <w:t>Λαμβάνοντας υπόψη τα:</w:t>
      </w:r>
    </w:p>
    <w:p w:rsidR="009616FF" w:rsidRPr="009616FF" w:rsidRDefault="009616FF" w:rsidP="009616FF">
      <w:pPr>
        <w:spacing w:line="276" w:lineRule="auto"/>
        <w:ind w:firstLine="720"/>
        <w:jc w:val="both"/>
        <w:rPr>
          <w:rFonts w:ascii="Tahoma" w:hAnsi="Tahoma" w:cs="Tahoma"/>
          <w:sz w:val="22"/>
          <w:szCs w:val="22"/>
        </w:rPr>
      </w:pPr>
      <w:r w:rsidRPr="009616FF">
        <w:rPr>
          <w:rFonts w:ascii="Tahoma" w:hAnsi="Tahoma" w:cs="Tahoma"/>
          <w:iCs/>
          <w:sz w:val="22"/>
          <w:szCs w:val="22"/>
        </w:rPr>
        <w:t>1. το από την 16/9/1988 συμβόλαιο παροχής ηλεκτρικού ρεύματος</w:t>
      </w:r>
      <w:r w:rsidRPr="009616FF">
        <w:rPr>
          <w:rFonts w:ascii="Tahoma" w:hAnsi="Tahoma" w:cs="Tahoma"/>
          <w:sz w:val="22"/>
          <w:szCs w:val="22"/>
        </w:rPr>
        <w:t xml:space="preserve"> υπογράφηκε συμβόλαιο από το Δήμο </w:t>
      </w:r>
      <w:proofErr w:type="spellStart"/>
      <w:r w:rsidRPr="009616FF">
        <w:rPr>
          <w:rFonts w:ascii="Tahoma" w:hAnsi="Tahoma" w:cs="Tahoma"/>
          <w:sz w:val="22"/>
          <w:szCs w:val="22"/>
        </w:rPr>
        <w:t>Αρταίων</w:t>
      </w:r>
      <w:proofErr w:type="spellEnd"/>
      <w:r w:rsidRPr="009616FF">
        <w:rPr>
          <w:rFonts w:ascii="Tahoma" w:hAnsi="Tahoma" w:cs="Tahoma"/>
          <w:sz w:val="22"/>
          <w:szCs w:val="22"/>
        </w:rPr>
        <w:t xml:space="preserve"> προκειμένου στην ηλεκτροδότηση κτιρίου στον οικισμό </w:t>
      </w:r>
      <w:proofErr w:type="spellStart"/>
      <w:r w:rsidRPr="009616FF">
        <w:rPr>
          <w:rFonts w:ascii="Tahoma" w:hAnsi="Tahoma" w:cs="Tahoma"/>
          <w:sz w:val="22"/>
          <w:szCs w:val="22"/>
        </w:rPr>
        <w:t>Κόπραινας</w:t>
      </w:r>
      <w:proofErr w:type="spellEnd"/>
      <w:r w:rsidRPr="009616FF">
        <w:rPr>
          <w:rFonts w:ascii="Tahoma" w:hAnsi="Tahoma" w:cs="Tahoma"/>
          <w:sz w:val="22"/>
          <w:szCs w:val="22"/>
        </w:rPr>
        <w:t>.</w:t>
      </w:r>
    </w:p>
    <w:p w:rsidR="009616FF" w:rsidRPr="009616FF" w:rsidRDefault="009616FF" w:rsidP="009616FF">
      <w:pPr>
        <w:spacing w:line="276" w:lineRule="auto"/>
        <w:ind w:firstLine="720"/>
        <w:jc w:val="both"/>
        <w:rPr>
          <w:rFonts w:ascii="Tahoma" w:hAnsi="Tahoma" w:cs="Tahoma"/>
          <w:sz w:val="22"/>
          <w:szCs w:val="22"/>
        </w:rPr>
      </w:pPr>
      <w:r w:rsidRPr="009616FF">
        <w:rPr>
          <w:rFonts w:ascii="Tahoma" w:hAnsi="Tahoma" w:cs="Tahoma"/>
          <w:sz w:val="22"/>
          <w:szCs w:val="22"/>
        </w:rPr>
        <w:t xml:space="preserve">2. το </w:t>
      </w:r>
      <w:proofErr w:type="spellStart"/>
      <w:r w:rsidRPr="009616FF">
        <w:rPr>
          <w:rFonts w:ascii="Tahoma" w:hAnsi="Tahoma" w:cs="Tahoma"/>
          <w:sz w:val="22"/>
          <w:szCs w:val="22"/>
        </w:rPr>
        <w:t>αρίθμ</w:t>
      </w:r>
      <w:proofErr w:type="spellEnd"/>
      <w:r w:rsidRPr="009616FF">
        <w:rPr>
          <w:rFonts w:ascii="Tahoma" w:hAnsi="Tahoma" w:cs="Tahoma"/>
          <w:sz w:val="22"/>
          <w:szCs w:val="22"/>
        </w:rPr>
        <w:t>.</w:t>
      </w:r>
      <w:r w:rsidRPr="009616FF">
        <w:rPr>
          <w:rFonts w:ascii="Tahoma" w:hAnsi="Tahoma" w:cs="Tahoma"/>
          <w:iCs/>
          <w:sz w:val="22"/>
          <w:szCs w:val="22"/>
        </w:rPr>
        <w:t xml:space="preserve"> 522/21-1-2000 έγγραφο του Δήμου </w:t>
      </w:r>
      <w:proofErr w:type="spellStart"/>
      <w:r w:rsidRPr="009616FF">
        <w:rPr>
          <w:rFonts w:ascii="Tahoma" w:hAnsi="Tahoma" w:cs="Tahoma"/>
          <w:iCs/>
          <w:sz w:val="22"/>
          <w:szCs w:val="22"/>
        </w:rPr>
        <w:t>Αρταίων</w:t>
      </w:r>
      <w:proofErr w:type="spellEnd"/>
      <w:r w:rsidRPr="009616FF">
        <w:rPr>
          <w:rFonts w:ascii="Tahoma" w:hAnsi="Tahoma" w:cs="Tahoma"/>
          <w:iCs/>
          <w:sz w:val="22"/>
          <w:szCs w:val="22"/>
        </w:rPr>
        <w:t xml:space="preserve"> προς την Ε.Τ.Α.Ν.Α.Μ.</w:t>
      </w:r>
      <w:r w:rsidRPr="009616FF">
        <w:rPr>
          <w:rFonts w:ascii="Tahoma" w:hAnsi="Tahoma" w:cs="Tahoma"/>
          <w:sz w:val="22"/>
          <w:szCs w:val="22"/>
        </w:rPr>
        <w:t xml:space="preserve">  έκανε γνωστό στην Υπηρεσία σας ότι με την παραχώρηση του κτιρίου από το Δήμο έπρεπε να προβείτε στις όποιες ενέργειες προκειμένου στην αλλαγή των συμβολαίων σχετικών με την ηλεκτροδότηση του κτιρίου αυτού και </w:t>
      </w:r>
    </w:p>
    <w:p w:rsidR="009616FF" w:rsidRPr="009616FF" w:rsidRDefault="009616FF" w:rsidP="009616FF">
      <w:pPr>
        <w:spacing w:line="276" w:lineRule="auto"/>
        <w:ind w:firstLine="720"/>
        <w:jc w:val="both"/>
        <w:rPr>
          <w:rFonts w:ascii="Tahoma" w:hAnsi="Tahoma" w:cs="Tahoma"/>
          <w:sz w:val="22"/>
          <w:szCs w:val="22"/>
        </w:rPr>
      </w:pPr>
      <w:r w:rsidRPr="009616FF">
        <w:rPr>
          <w:rFonts w:ascii="Tahoma" w:hAnsi="Tahoma" w:cs="Tahoma"/>
          <w:sz w:val="22"/>
          <w:szCs w:val="22"/>
        </w:rPr>
        <w:t xml:space="preserve">3. </w:t>
      </w:r>
      <w:r w:rsidRPr="009616FF">
        <w:rPr>
          <w:rFonts w:ascii="Tahoma" w:hAnsi="Tahoma" w:cs="Tahoma"/>
          <w:iCs/>
          <w:sz w:val="22"/>
          <w:szCs w:val="22"/>
        </w:rPr>
        <w:t>το από την 25/2/2000 συμβόλαιο παροχής ηλεκτρικού ρεύματος</w:t>
      </w:r>
      <w:r w:rsidRPr="009616FF">
        <w:rPr>
          <w:rFonts w:ascii="Tahoma" w:hAnsi="Tahoma" w:cs="Tahoma"/>
          <w:sz w:val="22"/>
          <w:szCs w:val="22"/>
        </w:rPr>
        <w:t xml:space="preserve"> υπογράφηκε συμβόλαιο από την Υπηρεσία σας προκειμένου στην ηλεκτροδότηση του κτιρίου αυτού στον οικισμό </w:t>
      </w:r>
      <w:proofErr w:type="spellStart"/>
      <w:r w:rsidRPr="009616FF">
        <w:rPr>
          <w:rFonts w:ascii="Tahoma" w:hAnsi="Tahoma" w:cs="Tahoma"/>
          <w:sz w:val="22"/>
          <w:szCs w:val="22"/>
        </w:rPr>
        <w:t>Κόπραινας</w:t>
      </w:r>
      <w:proofErr w:type="spellEnd"/>
      <w:r w:rsidRPr="009616FF">
        <w:rPr>
          <w:rFonts w:ascii="Tahoma" w:hAnsi="Tahoma" w:cs="Tahoma"/>
          <w:sz w:val="22"/>
          <w:szCs w:val="22"/>
        </w:rPr>
        <w:t xml:space="preserve"> με αριθμό παροχής 35052806,</w:t>
      </w:r>
    </w:p>
    <w:p w:rsidR="009616FF" w:rsidRPr="009616FF" w:rsidRDefault="009616FF" w:rsidP="009616FF">
      <w:pPr>
        <w:spacing w:line="276" w:lineRule="auto"/>
        <w:ind w:firstLine="720"/>
        <w:jc w:val="both"/>
        <w:rPr>
          <w:rFonts w:ascii="Tahoma" w:hAnsi="Tahoma" w:cs="Tahoma"/>
          <w:sz w:val="22"/>
          <w:szCs w:val="22"/>
        </w:rPr>
      </w:pPr>
      <w:r w:rsidRPr="009616FF">
        <w:rPr>
          <w:rFonts w:ascii="Tahoma" w:hAnsi="Tahoma" w:cs="Tahoma"/>
          <w:sz w:val="22"/>
          <w:szCs w:val="22"/>
        </w:rPr>
        <w:t xml:space="preserve">η υπηρεσία προχώρησε στη βεβαίωση του ποσού των 1.571,19€ στην «Αναπτυξιακή νοτίου Ηπείρου» (Ε.Τ.Α.Ν.Α.Μ. Α.Ε.) με Α.Φ.Μ. 094243949, ποσό που αντιστοιχεί στην κατανάλωση ηλεκτρικού ρεύματος κτιρίου στον οικισμό </w:t>
      </w:r>
      <w:proofErr w:type="spellStart"/>
      <w:r w:rsidRPr="009616FF">
        <w:rPr>
          <w:rFonts w:ascii="Tahoma" w:hAnsi="Tahoma" w:cs="Tahoma"/>
          <w:sz w:val="22"/>
          <w:szCs w:val="22"/>
        </w:rPr>
        <w:t>Κόπραινας</w:t>
      </w:r>
      <w:proofErr w:type="spellEnd"/>
      <w:r w:rsidRPr="009616FF">
        <w:rPr>
          <w:rFonts w:ascii="Tahoma" w:hAnsi="Tahoma" w:cs="Tahoma"/>
          <w:sz w:val="22"/>
          <w:szCs w:val="22"/>
        </w:rPr>
        <w:t xml:space="preserve"> με αριθμό παροχής τον 35052806. </w:t>
      </w:r>
    </w:p>
    <w:p w:rsidR="009616FF" w:rsidRPr="009616FF" w:rsidRDefault="009616FF" w:rsidP="009616FF">
      <w:pPr>
        <w:spacing w:line="276" w:lineRule="auto"/>
        <w:ind w:firstLine="720"/>
        <w:jc w:val="both"/>
        <w:rPr>
          <w:rFonts w:ascii="Tahoma" w:hAnsi="Tahoma" w:cs="Tahoma"/>
          <w:sz w:val="22"/>
          <w:szCs w:val="22"/>
        </w:rPr>
      </w:pPr>
      <w:r w:rsidRPr="009616FF">
        <w:rPr>
          <w:rFonts w:ascii="Tahoma" w:hAnsi="Tahoma" w:cs="Tahoma"/>
          <w:sz w:val="22"/>
          <w:szCs w:val="22"/>
        </w:rPr>
        <w:t xml:space="preserve">Με την </w:t>
      </w:r>
      <w:proofErr w:type="spellStart"/>
      <w:r w:rsidRPr="009616FF">
        <w:rPr>
          <w:rFonts w:ascii="Tahoma" w:hAnsi="Tahoma" w:cs="Tahoma"/>
          <w:sz w:val="22"/>
          <w:szCs w:val="22"/>
        </w:rPr>
        <w:t>αριθμ</w:t>
      </w:r>
      <w:proofErr w:type="spellEnd"/>
      <w:r w:rsidRPr="009616FF">
        <w:rPr>
          <w:rFonts w:ascii="Tahoma" w:hAnsi="Tahoma" w:cs="Tahoma"/>
          <w:sz w:val="22"/>
          <w:szCs w:val="22"/>
        </w:rPr>
        <w:t xml:space="preserve">. 114/26-6-2002 απόφαση του διοικητικού συμβουλίου της ως άνω ανώνυμης εταιρείας αποφασίστηκε η παραχώρηση προς χρήσης στο Υπ. Παιδείας του εξοπλισμού του κέντρου πληροφόρησης της </w:t>
      </w:r>
      <w:proofErr w:type="spellStart"/>
      <w:r w:rsidRPr="009616FF">
        <w:rPr>
          <w:rFonts w:ascii="Tahoma" w:hAnsi="Tahoma" w:cs="Tahoma"/>
          <w:sz w:val="22"/>
          <w:szCs w:val="22"/>
        </w:rPr>
        <w:t>Κόπραινας</w:t>
      </w:r>
      <w:proofErr w:type="spellEnd"/>
      <w:r w:rsidRPr="009616FF">
        <w:rPr>
          <w:rFonts w:ascii="Tahoma" w:hAnsi="Tahoma" w:cs="Tahoma"/>
          <w:sz w:val="22"/>
          <w:szCs w:val="22"/>
        </w:rPr>
        <w:t xml:space="preserve">. Στους όρους της από την 2/9/2003 σύμβασης που υπογράφηκε μεταξύ του ΥΠ.Ε.Π.Θ. και του Δήμου Αράχθου, ο δεύτερος συμβαλλόμενος αναλαμβάνει μεταξύ άλλων την κάλυψη των λειτουργικών δαπανών των υποδομών που παραχωρούνται. Η παραπάνω παραχώρηση ήταν για εννέα (9) έτη με αυτοδίκαιη ανανέωση για έξι (6) ακόμη. </w:t>
      </w:r>
    </w:p>
    <w:p w:rsidR="009616FF" w:rsidRPr="009616FF" w:rsidRDefault="009616FF" w:rsidP="009616FF">
      <w:pPr>
        <w:spacing w:line="276" w:lineRule="auto"/>
        <w:ind w:firstLine="426"/>
        <w:jc w:val="both"/>
        <w:rPr>
          <w:rFonts w:ascii="Tahoma" w:hAnsi="Tahoma" w:cs="Tahoma"/>
          <w:sz w:val="22"/>
          <w:szCs w:val="22"/>
        </w:rPr>
      </w:pPr>
      <w:r w:rsidRPr="009616FF">
        <w:rPr>
          <w:rFonts w:ascii="Tahoma" w:hAnsi="Tahoma" w:cs="Tahoma"/>
          <w:sz w:val="22"/>
          <w:szCs w:val="22"/>
        </w:rPr>
        <w:t xml:space="preserve">Εισηγούμαστε τη διαγραφή των βεβαιωμένων οφειλών από χρεώσεις ηλεκτρικού ρεύματος από την «Αναπτυξιακή νοτίου Ηπείρου» (Ε.Τ.Α.Ν.Α.Μ. Α.Ε.) με Α.Φ.Μ. 094243949, ήτοι </w:t>
      </w:r>
      <w:r w:rsidRPr="009616FF">
        <w:rPr>
          <w:rFonts w:ascii="Tahoma" w:hAnsi="Tahoma" w:cs="Tahoma"/>
          <w:b/>
          <w:sz w:val="22"/>
          <w:szCs w:val="22"/>
        </w:rPr>
        <w:t>1.571,19</w:t>
      </w:r>
      <w:r w:rsidRPr="009616FF">
        <w:rPr>
          <w:rFonts w:ascii="Tahoma" w:hAnsi="Tahoma" w:cs="Tahoma"/>
          <w:b/>
          <w:bCs/>
          <w:sz w:val="22"/>
          <w:szCs w:val="22"/>
        </w:rPr>
        <w:t xml:space="preserve"> €.</w:t>
      </w:r>
    </w:p>
    <w:p w:rsidR="00F302B2" w:rsidRDefault="00F302B2" w:rsidP="00F302B2">
      <w:pPr>
        <w:pStyle w:val="af4"/>
        <w:spacing w:line="276" w:lineRule="auto"/>
        <w:jc w:val="both"/>
        <w:rPr>
          <w:rFonts w:ascii="Tahoma" w:hAnsi="Tahoma" w:cs="Tahoma"/>
          <w:szCs w:val="22"/>
        </w:rPr>
      </w:pPr>
    </w:p>
    <w:p w:rsidR="00F302B2" w:rsidRPr="00877134" w:rsidRDefault="00F302B2" w:rsidP="00F302B2">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302B2" w:rsidRDefault="00F302B2" w:rsidP="00F302B2">
      <w:pPr>
        <w:spacing w:line="276" w:lineRule="auto"/>
        <w:jc w:val="both"/>
        <w:rPr>
          <w:rFonts w:ascii="Tahoma" w:hAnsi="Tahoma" w:cs="Tahoma"/>
          <w:sz w:val="22"/>
          <w:szCs w:val="22"/>
        </w:rPr>
      </w:pPr>
    </w:p>
    <w:p w:rsidR="00F302B2" w:rsidRDefault="00F302B2" w:rsidP="00F302B2">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F302B2" w:rsidRDefault="00F302B2" w:rsidP="00F302B2">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F302B2" w:rsidRDefault="00F302B2" w:rsidP="00F302B2">
      <w:pPr>
        <w:spacing w:line="276" w:lineRule="auto"/>
        <w:jc w:val="both"/>
        <w:rPr>
          <w:rFonts w:ascii="Tahoma" w:hAnsi="Tahoma" w:cs="Tahoma"/>
          <w:b/>
          <w:color w:val="000000"/>
          <w:sz w:val="22"/>
          <w:szCs w:val="22"/>
        </w:rPr>
      </w:pPr>
      <w:r>
        <w:rPr>
          <w:rFonts w:ascii="Tahoma" w:hAnsi="Tahoma" w:cs="Tahoma"/>
          <w:color w:val="000000"/>
          <w:sz w:val="22"/>
          <w:szCs w:val="22"/>
        </w:rPr>
        <w:lastRenderedPageBreak/>
        <w:t xml:space="preserve">                                        </w:t>
      </w:r>
      <w:r>
        <w:rPr>
          <w:rFonts w:ascii="Tahoma" w:hAnsi="Tahoma" w:cs="Tahoma"/>
          <w:b/>
          <w:color w:val="000000"/>
          <w:sz w:val="22"/>
          <w:szCs w:val="22"/>
        </w:rPr>
        <w:t xml:space="preserve">ΑΠΟΦΑΣΙΖΕI ΟΜΟΦΩΝΑ </w:t>
      </w:r>
    </w:p>
    <w:p w:rsidR="00F302B2" w:rsidRPr="00C8505D" w:rsidRDefault="00F302B2" w:rsidP="00F302B2">
      <w:pPr>
        <w:spacing w:line="276" w:lineRule="auto"/>
        <w:ind w:firstLine="720"/>
        <w:jc w:val="both"/>
        <w:rPr>
          <w:rFonts w:ascii="Tahoma" w:hAnsi="Tahoma" w:cs="Tahoma"/>
          <w:sz w:val="22"/>
          <w:szCs w:val="22"/>
        </w:rPr>
      </w:pPr>
      <w:r>
        <w:rPr>
          <w:rFonts w:ascii="Tahoma" w:hAnsi="Tahoma" w:cs="Tahoma"/>
          <w:sz w:val="22"/>
          <w:szCs w:val="22"/>
        </w:rPr>
        <w:t xml:space="preserve">Α. Τη </w:t>
      </w:r>
      <w:r w:rsidRPr="00C8505D">
        <w:rPr>
          <w:rFonts w:ascii="Tahoma" w:hAnsi="Tahoma" w:cs="Tahoma"/>
          <w:sz w:val="22"/>
          <w:szCs w:val="22"/>
        </w:rPr>
        <w:t>διαγραφή χρεώσεων για τις κάτωθι περιπτώσεις και την επαναβεβαίωση στον κάτοχο κατά την ημερομηνία παράβασης:</w:t>
      </w:r>
    </w:p>
    <w:tbl>
      <w:tblPr>
        <w:tblW w:w="10207" w:type="dxa"/>
        <w:tblInd w:w="-318" w:type="dxa"/>
        <w:tblLayout w:type="fixed"/>
        <w:tblLook w:val="04A0"/>
      </w:tblPr>
      <w:tblGrid>
        <w:gridCol w:w="426"/>
        <w:gridCol w:w="2127"/>
        <w:gridCol w:w="1134"/>
        <w:gridCol w:w="1701"/>
        <w:gridCol w:w="1417"/>
        <w:gridCol w:w="1134"/>
        <w:gridCol w:w="1276"/>
        <w:gridCol w:w="992"/>
      </w:tblGrid>
      <w:tr w:rsidR="00F302B2" w:rsidRPr="00F65C22" w:rsidTr="001969B2">
        <w:trPr>
          <w:trHeight w:val="539"/>
        </w:trPr>
        <w:tc>
          <w:tcPr>
            <w:tcW w:w="4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Α/Α</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ΟΝΟΜΑΤΕΠΩΝΥΜΟ ΟΦΕΙΛΕΤΗ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jc w:val="center"/>
              <w:rPr>
                <w:rFonts w:ascii="Tahoma" w:hAnsi="Tahoma" w:cs="Tahoma"/>
                <w:bCs/>
                <w:color w:val="000000"/>
                <w:sz w:val="16"/>
                <w:szCs w:val="16"/>
              </w:rPr>
            </w:pPr>
            <w:r w:rsidRPr="00C8505D">
              <w:rPr>
                <w:rFonts w:ascii="Tahoma" w:hAnsi="Tahoma" w:cs="Tahoma"/>
                <w:bCs/>
                <w:color w:val="000000"/>
                <w:sz w:val="16"/>
                <w:szCs w:val="16"/>
              </w:rPr>
              <w:t>ΑΦΜ</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ΚΥΚΛΟΦΟΡΙΑΣ</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ΚΑΤΑΛΟΓΟΥ</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ΑΡΙΘΜΟΣ ΚΛΗΣΗΣ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ΗΜΕΡΟΜΗΝΙΑ ΠΑΡΑΒΑΣΗΣ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F302B2" w:rsidRPr="00C8505D" w:rsidRDefault="00F302B2" w:rsidP="001969B2">
            <w:pPr>
              <w:rPr>
                <w:rFonts w:ascii="Tahoma" w:hAnsi="Tahoma" w:cs="Tahoma"/>
                <w:bCs/>
                <w:color w:val="000000"/>
                <w:sz w:val="16"/>
                <w:szCs w:val="16"/>
              </w:rPr>
            </w:pPr>
            <w:r w:rsidRPr="00C8505D">
              <w:rPr>
                <w:rFonts w:ascii="Tahoma" w:hAnsi="Tahoma" w:cs="Tahoma"/>
                <w:bCs/>
                <w:color w:val="000000"/>
                <w:sz w:val="16"/>
                <w:szCs w:val="16"/>
              </w:rPr>
              <w:t>ΠΟΣΟ</w:t>
            </w:r>
          </w:p>
        </w:tc>
      </w:tr>
      <w:tr w:rsidR="00F302B2" w:rsidRPr="00F65C22" w:rsidTr="001969B2">
        <w:trPr>
          <w:trHeight w:val="367"/>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25810</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3605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16/11/2007</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86"/>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2</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25810</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4105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7/12/2007</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22"/>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3</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10142</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23/4/2008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01"/>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4</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8849</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17/4/2008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79"/>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5</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25841</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10077</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22/4/2008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31"/>
        </w:trPr>
        <w:tc>
          <w:tcPr>
            <w:tcW w:w="426" w:type="dxa"/>
            <w:tcBorders>
              <w:top w:val="nil"/>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6</w:t>
            </w:r>
          </w:p>
        </w:tc>
        <w:tc>
          <w:tcPr>
            <w:tcW w:w="212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nil"/>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14415</w:t>
            </w:r>
          </w:p>
        </w:tc>
        <w:tc>
          <w:tcPr>
            <w:tcW w:w="1276"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27/8/2008</w:t>
            </w:r>
          </w:p>
        </w:tc>
        <w:tc>
          <w:tcPr>
            <w:tcW w:w="992" w:type="dxa"/>
            <w:tcBorders>
              <w:top w:val="nil"/>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34"/>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lang w:val="en-US"/>
              </w:rPr>
            </w:pPr>
            <w:r w:rsidRPr="00F65C22">
              <w:rPr>
                <w:rFonts w:ascii="Tahoma" w:hAnsi="Tahoma" w:cs="Tahoma"/>
                <w:color w:val="000000"/>
                <w:sz w:val="18"/>
                <w:szCs w:val="18"/>
                <w:lang w:val="en-US"/>
              </w:rPr>
              <w:t>7</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18669</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18/12/2008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80,00 €</w:t>
            </w:r>
          </w:p>
        </w:tc>
      </w:tr>
      <w:tr w:rsidR="00F302B2" w:rsidRPr="00F65C22" w:rsidTr="001969B2">
        <w:trPr>
          <w:trHeight w:val="469"/>
        </w:trPr>
        <w:tc>
          <w:tcPr>
            <w:tcW w:w="426" w:type="dxa"/>
            <w:tcBorders>
              <w:top w:val="single" w:sz="4" w:space="0" w:color="auto"/>
              <w:left w:val="single" w:sz="4" w:space="0" w:color="auto"/>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w:t>
            </w:r>
          </w:p>
        </w:tc>
        <w:tc>
          <w:tcPr>
            <w:tcW w:w="212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25862</w:t>
            </w:r>
          </w:p>
        </w:tc>
        <w:tc>
          <w:tcPr>
            <w:tcW w:w="1134"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20186</w:t>
            </w:r>
          </w:p>
        </w:tc>
        <w:tc>
          <w:tcPr>
            <w:tcW w:w="1276"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27/11/2008</w:t>
            </w:r>
          </w:p>
        </w:tc>
        <w:tc>
          <w:tcPr>
            <w:tcW w:w="992" w:type="dxa"/>
            <w:tcBorders>
              <w:top w:val="single" w:sz="4" w:space="0" w:color="auto"/>
              <w:left w:val="nil"/>
              <w:bottom w:val="single" w:sz="4" w:space="0" w:color="auto"/>
              <w:right w:val="single" w:sz="4" w:space="0" w:color="auto"/>
            </w:tcBorders>
            <w:shd w:val="clear" w:color="auto" w:fill="auto"/>
            <w:noWrap/>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32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9</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52594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30/5/2013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80,00 €</w:t>
            </w:r>
          </w:p>
        </w:tc>
      </w:tr>
      <w:tr w:rsidR="00F302B2" w:rsidRPr="00F65C22" w:rsidTr="001969B2">
        <w:trPr>
          <w:trHeight w:val="561"/>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10</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50224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3/4/2013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r w:rsidR="00F302B2" w:rsidRPr="00F65C22" w:rsidTr="001969B2">
        <w:trPr>
          <w:trHeight w:val="413"/>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11</w:t>
            </w:r>
          </w:p>
        </w:tc>
        <w:tc>
          <w:tcPr>
            <w:tcW w:w="212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proofErr w:type="spellStart"/>
            <w:r w:rsidRPr="00F65C22">
              <w:rPr>
                <w:rFonts w:ascii="Tahoma" w:hAnsi="Tahoma" w:cs="Tahoma"/>
                <w:color w:val="000000"/>
                <w:sz w:val="18"/>
                <w:szCs w:val="18"/>
              </w:rPr>
              <w:t>Παναγιώτου</w:t>
            </w:r>
            <w:proofErr w:type="spellEnd"/>
            <w:r w:rsidRPr="00F65C22">
              <w:rPr>
                <w:rFonts w:ascii="Tahoma" w:hAnsi="Tahoma" w:cs="Tahoma"/>
                <w:color w:val="000000"/>
                <w:sz w:val="18"/>
                <w:szCs w:val="18"/>
              </w:rPr>
              <w:t xml:space="preserve"> Δημήτριος του Ιωάννη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rPr>
                <w:rFonts w:ascii="Tahoma" w:hAnsi="Tahoma" w:cs="Tahoma"/>
                <w:color w:val="000000"/>
                <w:sz w:val="18"/>
                <w:szCs w:val="18"/>
              </w:rPr>
            </w:pPr>
            <w:r w:rsidRPr="00F65C22">
              <w:rPr>
                <w:rFonts w:ascii="Tahoma" w:hAnsi="Tahoma" w:cs="Tahoma"/>
                <w:color w:val="000000"/>
                <w:sz w:val="18"/>
                <w:szCs w:val="18"/>
              </w:rPr>
              <w:t>013659919</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ΑΤΕ-1844</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26243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29884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12/3/2010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F302B2" w:rsidRPr="00F65C22" w:rsidRDefault="00F302B2" w:rsidP="001969B2">
            <w:pPr>
              <w:jc w:val="center"/>
              <w:rPr>
                <w:rFonts w:ascii="Tahoma" w:hAnsi="Tahoma" w:cs="Tahoma"/>
                <w:color w:val="000000"/>
                <w:sz w:val="18"/>
                <w:szCs w:val="18"/>
              </w:rPr>
            </w:pPr>
            <w:r w:rsidRPr="00F65C22">
              <w:rPr>
                <w:rFonts w:ascii="Tahoma" w:hAnsi="Tahoma" w:cs="Tahoma"/>
                <w:color w:val="000000"/>
                <w:sz w:val="18"/>
                <w:szCs w:val="18"/>
              </w:rPr>
              <w:t>20,00 €</w:t>
            </w:r>
          </w:p>
        </w:tc>
      </w:tr>
    </w:tbl>
    <w:p w:rsidR="00F302B2" w:rsidRDefault="00F302B2" w:rsidP="00F302B2">
      <w:pPr>
        <w:spacing w:line="276" w:lineRule="auto"/>
        <w:ind w:firstLine="284"/>
        <w:jc w:val="both"/>
        <w:rPr>
          <w:rFonts w:ascii="Tahoma" w:hAnsi="Tahoma" w:cs="Tahoma"/>
          <w:sz w:val="22"/>
          <w:szCs w:val="22"/>
          <w:lang w:val="en-US"/>
        </w:rPr>
      </w:pPr>
    </w:p>
    <w:p w:rsidR="009616FF" w:rsidRPr="009616FF" w:rsidRDefault="009616FF" w:rsidP="009616FF">
      <w:pPr>
        <w:spacing w:line="276" w:lineRule="auto"/>
        <w:ind w:firstLine="426"/>
        <w:jc w:val="both"/>
        <w:rPr>
          <w:rFonts w:ascii="Tahoma" w:hAnsi="Tahoma" w:cs="Tahoma"/>
          <w:sz w:val="22"/>
          <w:szCs w:val="22"/>
        </w:rPr>
      </w:pPr>
      <w:r>
        <w:rPr>
          <w:rFonts w:ascii="Tahoma" w:hAnsi="Tahoma" w:cs="Tahoma"/>
          <w:sz w:val="22"/>
          <w:szCs w:val="22"/>
        </w:rPr>
        <w:t>Β.-</w:t>
      </w:r>
      <w:r w:rsidRPr="009616FF">
        <w:rPr>
          <w:rFonts w:ascii="Tahoma" w:hAnsi="Tahoma" w:cs="Tahoma"/>
          <w:sz w:val="22"/>
          <w:szCs w:val="22"/>
        </w:rPr>
        <w:t xml:space="preserve"> </w:t>
      </w:r>
      <w:r>
        <w:rPr>
          <w:rFonts w:ascii="Tahoma" w:hAnsi="Tahoma" w:cs="Tahoma"/>
          <w:sz w:val="22"/>
          <w:szCs w:val="22"/>
        </w:rPr>
        <w:t>Τ</w:t>
      </w:r>
      <w:r w:rsidRPr="009616FF">
        <w:rPr>
          <w:rFonts w:ascii="Tahoma" w:hAnsi="Tahoma" w:cs="Tahoma"/>
          <w:sz w:val="22"/>
          <w:szCs w:val="22"/>
        </w:rPr>
        <w:t xml:space="preserve">η διαγραφή των βεβαιωμένων οφειλών από χρεώσεις ηλεκτρικού ρεύματος από την «Αναπτυξιακή νοτίου Ηπείρου» (Ε.Τ.Α.Ν.Α.Μ. Α.Ε.) με Α.Φ.Μ. 094243949, ήτοι </w:t>
      </w:r>
      <w:r w:rsidRPr="009616FF">
        <w:rPr>
          <w:rFonts w:ascii="Tahoma" w:hAnsi="Tahoma" w:cs="Tahoma"/>
          <w:b/>
          <w:sz w:val="22"/>
          <w:szCs w:val="22"/>
        </w:rPr>
        <w:t>1.571,19</w:t>
      </w:r>
      <w:r w:rsidRPr="009616FF">
        <w:rPr>
          <w:rFonts w:ascii="Tahoma" w:hAnsi="Tahoma" w:cs="Tahoma"/>
          <w:b/>
          <w:bCs/>
          <w:sz w:val="22"/>
          <w:szCs w:val="22"/>
        </w:rPr>
        <w:t xml:space="preserve"> €.</w:t>
      </w:r>
    </w:p>
    <w:p w:rsidR="009616FF" w:rsidRPr="009616FF" w:rsidRDefault="009616FF" w:rsidP="00F302B2">
      <w:pPr>
        <w:spacing w:line="276" w:lineRule="auto"/>
        <w:ind w:firstLine="284"/>
        <w:jc w:val="both"/>
        <w:rPr>
          <w:rFonts w:ascii="Tahoma" w:hAnsi="Tahoma" w:cs="Tahoma"/>
          <w:sz w:val="22"/>
          <w:szCs w:val="22"/>
        </w:rPr>
      </w:pPr>
    </w:p>
    <w:p w:rsidR="00F302B2" w:rsidRDefault="00F302B2" w:rsidP="00F302B2">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F302B2" w:rsidRDefault="00F302B2" w:rsidP="00F302B2">
      <w:pPr>
        <w:rPr>
          <w:rFonts w:ascii="Tahoma" w:hAnsi="Tahoma" w:cs="Tahoma"/>
          <w:b/>
          <w:sz w:val="22"/>
          <w:szCs w:val="22"/>
        </w:rPr>
      </w:pPr>
      <w:r>
        <w:rPr>
          <w:rFonts w:ascii="Tahoma" w:hAnsi="Tahoma" w:cs="Tahoma"/>
          <w:b/>
          <w:sz w:val="22"/>
          <w:szCs w:val="22"/>
        </w:rPr>
        <w:t>Η απόφαση αυτή έλαβε αριθ. 317/201</w:t>
      </w:r>
      <w:r w:rsidR="007C26FF">
        <w:rPr>
          <w:rFonts w:ascii="Tahoma" w:hAnsi="Tahoma" w:cs="Tahoma"/>
          <w:b/>
          <w:sz w:val="22"/>
          <w:szCs w:val="22"/>
        </w:rPr>
        <w:t>8</w:t>
      </w:r>
    </w:p>
    <w:p w:rsidR="00F302B2" w:rsidRDefault="00F302B2" w:rsidP="00F302B2">
      <w:pPr>
        <w:pStyle w:val="a6"/>
        <w:rPr>
          <w:rFonts w:ascii="Tahoma" w:hAnsi="Tahoma"/>
          <w:b/>
          <w:sz w:val="22"/>
          <w:szCs w:val="22"/>
        </w:rPr>
      </w:pPr>
    </w:p>
    <w:p w:rsidR="00F302B2" w:rsidRDefault="00F302B2" w:rsidP="00F302B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F302B2" w:rsidRDefault="00F302B2" w:rsidP="00F302B2">
      <w:pPr>
        <w:pStyle w:val="a6"/>
        <w:spacing w:line="276" w:lineRule="auto"/>
        <w:jc w:val="center"/>
        <w:rPr>
          <w:rFonts w:ascii="Tahoma" w:hAnsi="Tahoma" w:cs="Tahoma"/>
          <w:b/>
          <w:sz w:val="22"/>
          <w:szCs w:val="22"/>
        </w:rPr>
      </w:pPr>
    </w:p>
    <w:p w:rsidR="00F302B2" w:rsidRDefault="00F302B2" w:rsidP="00F302B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F302B2" w:rsidRDefault="00F302B2" w:rsidP="00F302B2">
      <w:pPr>
        <w:pStyle w:val="a6"/>
        <w:rPr>
          <w:rFonts w:ascii="Tahoma" w:hAnsi="Tahoma" w:cs="Tahoma"/>
          <w:i/>
          <w:sz w:val="12"/>
          <w:szCs w:val="12"/>
        </w:rPr>
      </w:pPr>
      <w:r>
        <w:rPr>
          <w:rFonts w:ascii="Tahoma" w:hAnsi="Tahoma" w:cs="Tahoma"/>
          <w:i/>
          <w:sz w:val="12"/>
          <w:szCs w:val="12"/>
        </w:rPr>
        <w:t xml:space="preserve">ΑΚΡΙΒΕΣ ΑΝΤΙΓΡΑΦΟ                                                   </w:t>
      </w:r>
    </w:p>
    <w:p w:rsidR="00F302B2" w:rsidRDefault="00F302B2" w:rsidP="00F302B2">
      <w:pPr>
        <w:pStyle w:val="a6"/>
        <w:rPr>
          <w:rFonts w:ascii="Tahoma" w:hAnsi="Tahoma" w:cs="Tahoma"/>
          <w:i/>
          <w:sz w:val="12"/>
          <w:szCs w:val="12"/>
        </w:rPr>
      </w:pPr>
      <w:r>
        <w:rPr>
          <w:rFonts w:ascii="Tahoma" w:hAnsi="Tahoma" w:cs="Tahoma"/>
          <w:i/>
          <w:sz w:val="12"/>
          <w:szCs w:val="12"/>
        </w:rPr>
        <w:t xml:space="preserve">      Άρτα αυθημερόν                                                 </w:t>
      </w:r>
    </w:p>
    <w:p w:rsidR="00F302B2" w:rsidRDefault="00F302B2" w:rsidP="00F302B2">
      <w:pPr>
        <w:pStyle w:val="a6"/>
        <w:rPr>
          <w:rFonts w:ascii="Tahoma" w:hAnsi="Tahoma" w:cs="Tahoma"/>
          <w:i/>
          <w:sz w:val="12"/>
          <w:szCs w:val="12"/>
        </w:rPr>
      </w:pPr>
      <w:r>
        <w:rPr>
          <w:rFonts w:ascii="Tahoma" w:hAnsi="Tahoma" w:cs="Tahoma"/>
          <w:i/>
          <w:sz w:val="12"/>
          <w:szCs w:val="12"/>
        </w:rPr>
        <w:t xml:space="preserve">Ο Υπεύθυνος  Γραφείου </w:t>
      </w:r>
    </w:p>
    <w:p w:rsidR="00F302B2" w:rsidRDefault="00F302B2" w:rsidP="00F302B2">
      <w:pPr>
        <w:pStyle w:val="a6"/>
        <w:rPr>
          <w:rFonts w:ascii="Tahoma" w:hAnsi="Tahoma" w:cs="Tahoma"/>
          <w:i/>
          <w:sz w:val="12"/>
          <w:szCs w:val="12"/>
        </w:rPr>
      </w:pPr>
    </w:p>
    <w:p w:rsidR="00F302B2" w:rsidRDefault="00F302B2" w:rsidP="00F302B2">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F302B2">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D89" w:rsidRDefault="00461D89">
      <w:r>
        <w:separator/>
      </w:r>
    </w:p>
  </w:endnote>
  <w:endnote w:type="continuationSeparator" w:id="0">
    <w:p w:rsidR="00461D89" w:rsidRDefault="00461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7601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97601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400DA">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D89" w:rsidRDefault="00461D89">
      <w:r>
        <w:separator/>
      </w:r>
    </w:p>
  </w:footnote>
  <w:footnote w:type="continuationSeparator" w:id="0">
    <w:p w:rsidR="00461D89" w:rsidRDefault="00461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1FB5"/>
    <w:rsid w:val="002C2175"/>
    <w:rsid w:val="002C30E4"/>
    <w:rsid w:val="002C3123"/>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58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543A"/>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0DA"/>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1D89"/>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166"/>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03E5"/>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6FF"/>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16FF"/>
    <w:rsid w:val="00962A49"/>
    <w:rsid w:val="009658A4"/>
    <w:rsid w:val="00965919"/>
    <w:rsid w:val="0096664F"/>
    <w:rsid w:val="00966D1D"/>
    <w:rsid w:val="009678FC"/>
    <w:rsid w:val="0097022B"/>
    <w:rsid w:val="00970457"/>
    <w:rsid w:val="0097601D"/>
    <w:rsid w:val="009768CE"/>
    <w:rsid w:val="00976C1B"/>
    <w:rsid w:val="00980623"/>
    <w:rsid w:val="0098186A"/>
    <w:rsid w:val="00982575"/>
    <w:rsid w:val="00982F91"/>
    <w:rsid w:val="00984540"/>
    <w:rsid w:val="009846FE"/>
    <w:rsid w:val="00986126"/>
    <w:rsid w:val="00987747"/>
    <w:rsid w:val="00990101"/>
    <w:rsid w:val="009928D9"/>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287A"/>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6E21"/>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1568</Words>
  <Characters>8471</Characters>
  <Application>Microsoft Office Word</Application>
  <DocSecurity>0</DocSecurity>
  <Lines>70</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8</cp:revision>
  <cp:lastPrinted>2018-05-31T08:18:00Z</cp:lastPrinted>
  <dcterms:created xsi:type="dcterms:W3CDTF">2018-05-24T10:06:00Z</dcterms:created>
  <dcterms:modified xsi:type="dcterms:W3CDTF">2018-05-31T08:19:00Z</dcterms:modified>
</cp:coreProperties>
</file>