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7E5C5E">
      <w:pPr>
        <w:rPr>
          <w:rFonts w:ascii="Verdana" w:hAnsi="Verdana"/>
          <w:b/>
          <w:sz w:val="16"/>
          <w:szCs w:val="16"/>
        </w:rPr>
      </w:pPr>
      <w:r>
        <w:rPr>
          <w:rFonts w:ascii="Liberation Sans" w:hAnsi="Liberation Sans" w:cs="Liberation Sans"/>
          <w:noProof/>
          <w:sz w:val="22"/>
          <w:szCs w:val="22"/>
        </w:rPr>
        <w:drawing>
          <wp:inline distT="0" distB="0" distL="0" distR="0">
            <wp:extent cx="5826166" cy="665271"/>
            <wp:effectExtent l="19050" t="0" r="3134"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827999"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7E5C5E">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7E5C5E">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9846FE">
        <w:rPr>
          <w:rFonts w:ascii="Tahoma" w:hAnsi="Tahoma" w:cs="Tahoma"/>
          <w:b/>
          <w:spacing w:val="20"/>
          <w:lang w:val="en-US"/>
        </w:rPr>
        <w:t>1</w:t>
      </w:r>
      <w:r w:rsidR="00C93D26">
        <w:rPr>
          <w:rFonts w:ascii="Tahoma" w:hAnsi="Tahoma" w:cs="Tahoma"/>
          <w:b/>
          <w:spacing w:val="20"/>
        </w:rPr>
        <w:t>6</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7E5C5E">
      <w:pPr>
        <w:rPr>
          <w:rFonts w:ascii="Tahoma" w:hAnsi="Tahoma" w:cs="Tahoma"/>
          <w:b/>
          <w:color w:val="000000"/>
          <w:spacing w:val="20"/>
        </w:rPr>
      </w:pPr>
    </w:p>
    <w:tbl>
      <w:tblPr>
        <w:tblStyle w:val="a5"/>
        <w:tblW w:w="9214"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253"/>
        <w:gridCol w:w="4961"/>
      </w:tblGrid>
      <w:tr w:rsidR="004116B6" w:rsidRPr="001A31D4" w:rsidTr="001D055A">
        <w:trPr>
          <w:trHeight w:val="77"/>
        </w:trPr>
        <w:tc>
          <w:tcPr>
            <w:tcW w:w="4253" w:type="dxa"/>
            <w:shd w:val="clear" w:color="auto" w:fill="D9D9D9" w:themeFill="background1" w:themeFillShade="D9"/>
          </w:tcPr>
          <w:p w:rsidR="004116B6" w:rsidRDefault="004116B6" w:rsidP="00E83771">
            <w:pPr>
              <w:tabs>
                <w:tab w:val="left" w:pos="8246"/>
              </w:tabs>
              <w:rPr>
                <w:rFonts w:ascii="Tahoma" w:hAnsi="Tahoma" w:cs="Tahoma"/>
                <w:b/>
                <w:color w:val="000000"/>
                <w:sz w:val="22"/>
                <w:szCs w:val="22"/>
              </w:rPr>
            </w:pPr>
            <w:r w:rsidRPr="007F6ED1">
              <w:rPr>
                <w:rFonts w:ascii="Tahoma" w:hAnsi="Tahoma" w:cs="Tahoma"/>
                <w:b/>
                <w:bCs/>
                <w:sz w:val="22"/>
                <w:szCs w:val="22"/>
              </w:rPr>
              <w:t>Αριθ. Απόφασης:</w:t>
            </w:r>
            <w:r w:rsidR="003F1E39">
              <w:rPr>
                <w:rFonts w:ascii="Tahoma" w:hAnsi="Tahoma" w:cs="Tahoma"/>
                <w:b/>
                <w:bCs/>
                <w:sz w:val="22"/>
                <w:szCs w:val="22"/>
              </w:rPr>
              <w:t xml:space="preserve"> </w:t>
            </w:r>
            <w:r w:rsidR="003F1E39" w:rsidRPr="007F6ED1">
              <w:rPr>
                <w:rFonts w:ascii="Tahoma" w:hAnsi="Tahoma" w:cs="Tahoma"/>
                <w:b/>
                <w:bCs/>
                <w:sz w:val="22"/>
                <w:szCs w:val="22"/>
              </w:rPr>
              <w:t xml:space="preserve"> </w:t>
            </w:r>
            <w:r w:rsidR="00C101F2">
              <w:rPr>
                <w:rFonts w:ascii="Tahoma" w:hAnsi="Tahoma" w:cs="Tahoma"/>
                <w:b/>
                <w:bCs/>
                <w:sz w:val="22"/>
                <w:szCs w:val="22"/>
              </w:rPr>
              <w:t>29</w:t>
            </w:r>
            <w:r w:rsidR="00E83771">
              <w:rPr>
                <w:rFonts w:ascii="Tahoma" w:hAnsi="Tahoma" w:cs="Tahoma"/>
                <w:b/>
                <w:bCs/>
                <w:sz w:val="22"/>
                <w:szCs w:val="22"/>
              </w:rPr>
              <w:t>9</w:t>
            </w:r>
            <w:r w:rsidRPr="007F6ED1">
              <w:rPr>
                <w:rFonts w:ascii="Tahoma" w:hAnsi="Tahoma" w:cs="Tahoma"/>
                <w:b/>
                <w:bCs/>
                <w:sz w:val="22"/>
                <w:szCs w:val="22"/>
              </w:rPr>
              <w:t>/2018</w:t>
            </w:r>
          </w:p>
        </w:tc>
        <w:tc>
          <w:tcPr>
            <w:tcW w:w="4961" w:type="dxa"/>
            <w:shd w:val="clear" w:color="auto" w:fill="D9D9D9" w:themeFill="background1" w:themeFillShade="D9"/>
          </w:tcPr>
          <w:p w:rsidR="004116B6" w:rsidRDefault="004116B6" w:rsidP="007E5C5E">
            <w:pPr>
              <w:jc w:val="center"/>
              <w:rPr>
                <w:rFonts w:ascii="Tahoma" w:hAnsi="Tahoma" w:cs="Tahoma"/>
                <w:b/>
                <w:color w:val="000000"/>
                <w:sz w:val="22"/>
                <w:szCs w:val="22"/>
              </w:rPr>
            </w:pPr>
            <w:r w:rsidRPr="004116B6">
              <w:rPr>
                <w:rStyle w:val="af1"/>
                <w:rFonts w:ascii="Tahoma" w:hAnsi="Tahoma" w:cs="Tahoma"/>
                <w:b/>
                <w:i w:val="0"/>
                <w:sz w:val="22"/>
                <w:szCs w:val="22"/>
                <w:u w:val="single"/>
              </w:rPr>
              <w:t>ΠΕΡΙΛΗΨΗ ΘΕΜΑΤΟΣ</w:t>
            </w:r>
          </w:p>
        </w:tc>
      </w:tr>
      <w:tr w:rsidR="004116B6" w:rsidRPr="0015141F" w:rsidTr="001D055A">
        <w:trPr>
          <w:trHeight w:val="735"/>
        </w:trPr>
        <w:tc>
          <w:tcPr>
            <w:tcW w:w="4253" w:type="dxa"/>
          </w:tcPr>
          <w:p w:rsidR="003C7C89" w:rsidRPr="0015141F" w:rsidRDefault="003C7C89" w:rsidP="007E5C5E">
            <w:pPr>
              <w:rPr>
                <w:rStyle w:val="af1"/>
                <w:rFonts w:ascii="Tahoma" w:hAnsi="Tahoma" w:cs="Tahoma"/>
                <w:b/>
                <w:i w:val="0"/>
                <w:sz w:val="22"/>
                <w:szCs w:val="22"/>
              </w:rPr>
            </w:pPr>
          </w:p>
          <w:p w:rsidR="00EC2B4E" w:rsidRPr="00674BC0" w:rsidRDefault="0057073F" w:rsidP="00905E49">
            <w:pPr>
              <w:pStyle w:val="aff"/>
              <w:rPr>
                <w:rStyle w:val="aff3"/>
                <w:rFonts w:ascii="Tahoma" w:hAnsi="Tahoma" w:cs="Tahoma"/>
                <w:b/>
                <w:i w:val="0"/>
                <w:sz w:val="22"/>
                <w:szCs w:val="22"/>
              </w:rPr>
            </w:pPr>
            <w:r w:rsidRPr="00674BC0">
              <w:rPr>
                <w:rStyle w:val="aff3"/>
                <w:rFonts w:ascii="Tahoma" w:hAnsi="Tahoma" w:cs="Tahoma"/>
                <w:b/>
                <w:i w:val="0"/>
                <w:sz w:val="22"/>
                <w:szCs w:val="22"/>
              </w:rPr>
              <w:tab/>
            </w:r>
            <w:r w:rsidR="000E1ADA" w:rsidRPr="00674BC0">
              <w:rPr>
                <w:rStyle w:val="aff3"/>
                <w:rFonts w:ascii="Tahoma" w:hAnsi="Tahoma" w:cs="Tahoma"/>
                <w:b/>
                <w:i w:val="0"/>
                <w:sz w:val="22"/>
                <w:szCs w:val="22"/>
              </w:rPr>
              <w:tab/>
            </w:r>
          </w:p>
          <w:p w:rsidR="004116B6" w:rsidRPr="00EC2B4E" w:rsidRDefault="004116B6" w:rsidP="007E5C5E">
            <w:pPr>
              <w:pStyle w:val="af"/>
              <w:rPr>
                <w:rStyle w:val="aff2"/>
                <w:b w:val="0"/>
                <w:i w:val="0"/>
                <w:sz w:val="22"/>
                <w:szCs w:val="22"/>
              </w:rPr>
            </w:pPr>
          </w:p>
        </w:tc>
        <w:tc>
          <w:tcPr>
            <w:tcW w:w="4961" w:type="dxa"/>
            <w:shd w:val="clear" w:color="auto" w:fill="D9D9D9" w:themeFill="background1" w:themeFillShade="D9"/>
          </w:tcPr>
          <w:p w:rsidR="00CA1C96" w:rsidRPr="0067504E" w:rsidRDefault="00AC2C5A" w:rsidP="00014468">
            <w:pPr>
              <w:spacing w:after="200"/>
              <w:jc w:val="center"/>
              <w:rPr>
                <w:rStyle w:val="af1"/>
                <w:rFonts w:ascii="Tahoma" w:hAnsi="Tahoma" w:cs="Tahoma"/>
                <w:b/>
                <w:i w:val="0"/>
                <w:iCs w:val="0"/>
                <w:sz w:val="20"/>
                <w:szCs w:val="20"/>
              </w:rPr>
            </w:pPr>
            <w:r w:rsidRPr="0067504E">
              <w:rPr>
                <w:rFonts w:ascii="Tahoma" w:hAnsi="Tahoma" w:cs="Tahoma"/>
                <w:b/>
                <w:sz w:val="20"/>
                <w:szCs w:val="20"/>
              </w:rPr>
              <w:t>«</w:t>
            </w:r>
            <w:r w:rsidR="00E83771" w:rsidRPr="00E83771">
              <w:rPr>
                <w:rFonts w:ascii="Tahoma" w:hAnsi="Tahoma" w:cs="Tahoma"/>
                <w:b/>
                <w:sz w:val="22"/>
                <w:szCs w:val="22"/>
              </w:rPr>
              <w:t xml:space="preserve">Επιστροφή ποσού ασφαλιστικών εισφορών ως </w:t>
            </w:r>
            <w:proofErr w:type="spellStart"/>
            <w:r w:rsidR="00E83771" w:rsidRPr="00E83771">
              <w:rPr>
                <w:rFonts w:ascii="Tahoma" w:hAnsi="Tahoma" w:cs="Tahoma"/>
                <w:b/>
                <w:sz w:val="22"/>
                <w:szCs w:val="22"/>
              </w:rPr>
              <w:t>αχρεωστήτως</w:t>
            </w:r>
            <w:proofErr w:type="spellEnd"/>
            <w:r w:rsidR="00E83771" w:rsidRPr="00E83771">
              <w:rPr>
                <w:rFonts w:ascii="Tahoma" w:hAnsi="Tahoma" w:cs="Tahoma"/>
                <w:b/>
                <w:sz w:val="22"/>
                <w:szCs w:val="22"/>
              </w:rPr>
              <w:t xml:space="preserve"> καταβληθέν</w:t>
            </w:r>
            <w:r w:rsidR="004008A1" w:rsidRPr="0067504E">
              <w:rPr>
                <w:rFonts w:ascii="Tahoma" w:hAnsi="Tahoma" w:cs="Tahoma"/>
                <w:b/>
                <w:sz w:val="20"/>
                <w:szCs w:val="20"/>
              </w:rPr>
              <w:t>»</w:t>
            </w:r>
          </w:p>
        </w:tc>
      </w:tr>
    </w:tbl>
    <w:p w:rsidR="00A421F7" w:rsidRDefault="00E636D8" w:rsidP="007E5C5E">
      <w:pPr>
        <w:spacing w:line="276" w:lineRule="auto"/>
        <w:jc w:val="both"/>
        <w:rPr>
          <w:rFonts w:ascii="Tahoma" w:hAnsi="Tahoma" w:cs="Tahoma"/>
          <w:sz w:val="22"/>
          <w:szCs w:val="22"/>
        </w:rPr>
      </w:pPr>
      <w:r>
        <w:rPr>
          <w:rFonts w:ascii="Tahoma" w:hAnsi="Tahoma" w:cs="Tahoma"/>
          <w:sz w:val="22"/>
          <w:szCs w:val="22"/>
        </w:rPr>
        <w:t xml:space="preserve"> </w:t>
      </w:r>
      <w:bookmarkStart w:id="0" w:name="OLE_LINK45"/>
      <w:bookmarkStart w:id="1" w:name="OLE_LINK46"/>
      <w:bookmarkStart w:id="2" w:name="OLE_LINK24"/>
      <w:bookmarkStart w:id="3" w:name="OLE_LINK25"/>
      <w:bookmarkStart w:id="4" w:name="OLE_LINK26"/>
    </w:p>
    <w:p w:rsidR="00543922" w:rsidRPr="00283348" w:rsidRDefault="00543922" w:rsidP="007E5C5E">
      <w:pPr>
        <w:spacing w:line="276" w:lineRule="auto"/>
        <w:jc w:val="both"/>
        <w:rPr>
          <w:rFonts w:ascii="Tahoma" w:hAnsi="Tahoma" w:cs="Tahoma"/>
          <w:color w:val="000000"/>
          <w:sz w:val="22"/>
          <w:szCs w:val="22"/>
        </w:rPr>
      </w:pPr>
      <w:r w:rsidRPr="007F6ED1">
        <w:rPr>
          <w:rFonts w:ascii="Tahoma" w:hAnsi="Tahoma" w:cs="Tahoma"/>
          <w:sz w:val="22"/>
          <w:szCs w:val="22"/>
        </w:rPr>
        <w:t>Στην Άρτα σήμερα την</w:t>
      </w:r>
      <w:r w:rsidRPr="0028355A">
        <w:rPr>
          <w:rFonts w:ascii="Tahoma" w:hAnsi="Tahoma" w:cs="Tahoma"/>
          <w:color w:val="000000"/>
          <w:sz w:val="22"/>
          <w:szCs w:val="22"/>
        </w:rPr>
        <w:t xml:space="preserve"> </w:t>
      </w:r>
      <w:r w:rsidR="00C93D26">
        <w:rPr>
          <w:rFonts w:ascii="Tahoma" w:hAnsi="Tahoma" w:cs="Tahoma"/>
          <w:sz w:val="22"/>
          <w:szCs w:val="22"/>
        </w:rPr>
        <w:t>εικοστή τρίτη (23</w:t>
      </w:r>
      <w:r w:rsidR="003F1E39">
        <w:rPr>
          <w:rFonts w:ascii="Tahoma" w:hAnsi="Tahoma" w:cs="Tahoma"/>
          <w:sz w:val="22"/>
          <w:szCs w:val="22"/>
        </w:rPr>
        <w:t xml:space="preserve">) </w:t>
      </w:r>
      <w:r w:rsidRPr="007F6ED1">
        <w:rPr>
          <w:rFonts w:ascii="Tahoma" w:hAnsi="Tahoma" w:cs="Tahoma"/>
          <w:sz w:val="22"/>
          <w:szCs w:val="22"/>
        </w:rPr>
        <w:t xml:space="preserve"> του μηνός  </w:t>
      </w:r>
      <w:r>
        <w:rPr>
          <w:rFonts w:ascii="Tahoma" w:hAnsi="Tahoma" w:cs="Tahoma"/>
          <w:sz w:val="22"/>
          <w:szCs w:val="22"/>
        </w:rPr>
        <w:t>Μαΐου</w:t>
      </w:r>
      <w:r w:rsidRPr="007F6ED1">
        <w:rPr>
          <w:rFonts w:ascii="Tahoma" w:hAnsi="Tahoma" w:cs="Tahoma"/>
          <w:sz w:val="22"/>
          <w:szCs w:val="22"/>
        </w:rPr>
        <w:t xml:space="preserve"> του έτους 2018 ημέρα  </w:t>
      </w:r>
      <w:r w:rsidR="00C31676">
        <w:rPr>
          <w:rFonts w:ascii="Tahoma" w:hAnsi="Tahoma" w:cs="Tahoma"/>
          <w:sz w:val="22"/>
          <w:szCs w:val="22"/>
        </w:rPr>
        <w:t>Τετάρτη</w:t>
      </w:r>
      <w:r>
        <w:rPr>
          <w:rFonts w:ascii="Tahoma" w:hAnsi="Tahoma" w:cs="Tahoma"/>
          <w:sz w:val="22"/>
          <w:szCs w:val="22"/>
        </w:rPr>
        <w:t xml:space="preserve"> </w:t>
      </w:r>
      <w:r w:rsidRPr="007F6ED1">
        <w:rPr>
          <w:rFonts w:ascii="Tahoma" w:hAnsi="Tahoma" w:cs="Tahoma"/>
          <w:sz w:val="22"/>
          <w:szCs w:val="22"/>
        </w:rPr>
        <w:t xml:space="preserve"> και ώρα </w:t>
      </w:r>
      <w:r w:rsidR="00C93D26">
        <w:rPr>
          <w:rFonts w:ascii="Tahoma" w:hAnsi="Tahoma" w:cs="Tahoma"/>
          <w:sz w:val="22"/>
          <w:szCs w:val="22"/>
        </w:rPr>
        <w:t>19</w:t>
      </w:r>
      <w:r w:rsidRPr="007F6ED1">
        <w:rPr>
          <w:rFonts w:ascii="Tahoma" w:hAnsi="Tahoma" w:cs="Tahoma"/>
          <w:sz w:val="22"/>
          <w:szCs w:val="22"/>
        </w:rPr>
        <w:t>.</w:t>
      </w:r>
      <w:r w:rsidR="00C93D26">
        <w:rPr>
          <w:rFonts w:ascii="Tahoma" w:hAnsi="Tahoma" w:cs="Tahoma"/>
          <w:sz w:val="22"/>
          <w:szCs w:val="22"/>
        </w:rPr>
        <w:t>0</w:t>
      </w:r>
      <w:r w:rsidRPr="007F6ED1">
        <w:rPr>
          <w:rFonts w:ascii="Tahoma" w:hAnsi="Tahoma" w:cs="Tahoma"/>
          <w:sz w:val="22"/>
          <w:szCs w:val="22"/>
        </w:rPr>
        <w:t xml:space="preserve">0, το Δημοτικό Συμβούλιο του Δήμου Αρταίων </w:t>
      </w:r>
      <w:r w:rsidRPr="007F6ED1">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Pr="007F6ED1">
        <w:rPr>
          <w:rFonts w:ascii="Tahoma" w:hAnsi="Tahoma" w:cs="Tahoma"/>
          <w:color w:val="000000"/>
          <w:sz w:val="22"/>
          <w:szCs w:val="22"/>
          <w:shd w:val="clear" w:color="auto" w:fill="FFFFFF"/>
        </w:rPr>
        <w:t>πρωτ</w:t>
      </w:r>
      <w:proofErr w:type="spellEnd"/>
      <w:r w:rsidRPr="007F6ED1">
        <w:rPr>
          <w:rFonts w:ascii="Tahoma" w:hAnsi="Tahoma" w:cs="Tahoma"/>
          <w:color w:val="000000"/>
          <w:sz w:val="22"/>
          <w:szCs w:val="22"/>
          <w:shd w:val="clear" w:color="auto" w:fill="FFFFFF"/>
        </w:rPr>
        <w:t xml:space="preserve">. </w:t>
      </w:r>
      <w:r w:rsidR="00C93D26" w:rsidRPr="00C93D26">
        <w:rPr>
          <w:rFonts w:ascii="Tahoma" w:hAnsi="Tahoma" w:cs="Tahoma"/>
          <w:sz w:val="22"/>
          <w:szCs w:val="22"/>
        </w:rPr>
        <w:t>11749/18-5-2018</w:t>
      </w:r>
      <w:r w:rsidR="00C93D26">
        <w:rPr>
          <w:rFonts w:ascii="Tahoma" w:hAnsi="Tahoma" w:cs="Tahoma"/>
          <w:sz w:val="22"/>
          <w:szCs w:val="22"/>
        </w:rPr>
        <w:t xml:space="preserve"> </w:t>
      </w:r>
      <w:r w:rsidRPr="007F6ED1">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Pr="007F6ED1">
        <w:rPr>
          <w:rFonts w:ascii="Tahoma" w:hAnsi="Tahoma" w:cs="Tahoma"/>
          <w:color w:val="000000"/>
          <w:sz w:val="22"/>
          <w:szCs w:val="22"/>
        </w:rPr>
        <w:t>.</w:t>
      </w:r>
    </w:p>
    <w:p w:rsidR="00DF6682" w:rsidRDefault="00DF6682" w:rsidP="007E5C5E">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Pr>
          <w:rFonts w:ascii="Tahoma" w:hAnsi="Tahoma" w:cs="Tahoma"/>
          <w:color w:val="000000"/>
          <w:sz w:val="22"/>
          <w:szCs w:val="22"/>
        </w:rPr>
        <w:t xml:space="preserve">Παρόντος </w:t>
      </w:r>
      <w:r w:rsidRPr="007F6ED1">
        <w:rPr>
          <w:rFonts w:ascii="Tahoma" w:hAnsi="Tahoma" w:cs="Tahoma"/>
          <w:color w:val="000000"/>
          <w:sz w:val="22"/>
          <w:szCs w:val="22"/>
        </w:rPr>
        <w:t xml:space="preserve">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DF6682" w:rsidRDefault="00DF6682" w:rsidP="007E5C5E">
      <w:pPr>
        <w:spacing w:line="276" w:lineRule="auto"/>
        <w:jc w:val="both"/>
        <w:rPr>
          <w:rFonts w:ascii="Tahoma" w:hAnsi="Tahoma" w:cs="Tahoma"/>
          <w:color w:val="000000"/>
          <w:sz w:val="22"/>
          <w:szCs w:val="22"/>
        </w:rPr>
      </w:pPr>
    </w:p>
    <w:p w:rsidR="00DF6682" w:rsidRPr="00EB3278" w:rsidRDefault="00DF6682" w:rsidP="007E5C5E">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w:t>
      </w:r>
      <w:r w:rsidR="00210FFA">
        <w:rPr>
          <w:rFonts w:ascii="Tahoma" w:hAnsi="Tahoma" w:cs="Tahoma"/>
          <w:b/>
          <w:color w:val="000000"/>
          <w:spacing w:val="-20"/>
          <w:sz w:val="22"/>
          <w:szCs w:val="22"/>
        </w:rPr>
        <w:t xml:space="preserve">              </w:t>
      </w:r>
      <w:r w:rsidRPr="007F6ED1">
        <w:rPr>
          <w:rFonts w:ascii="Tahoma" w:hAnsi="Tahoma" w:cs="Tahoma"/>
          <w:b/>
          <w:color w:val="000000"/>
          <w:spacing w:val="-20"/>
          <w:sz w:val="22"/>
          <w:szCs w:val="22"/>
        </w:rPr>
        <w:t>Παρόντες Δημοτικοί Σύμβουλοι</w:t>
      </w:r>
    </w:p>
    <w:tbl>
      <w:tblPr>
        <w:tblW w:w="0" w:type="auto"/>
        <w:tblLook w:val="01E0"/>
      </w:tblPr>
      <w:tblGrid>
        <w:gridCol w:w="4698"/>
        <w:gridCol w:w="4698"/>
      </w:tblGrid>
      <w:tr w:rsidR="00DF6682" w:rsidRPr="007F6ED1" w:rsidTr="005E0494">
        <w:trPr>
          <w:trHeight w:val="2974"/>
        </w:trPr>
        <w:tc>
          <w:tcPr>
            <w:tcW w:w="4698" w:type="dxa"/>
          </w:tcPr>
          <w:p w:rsidR="00C31676"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Λώλος Ανδρέας Πρόεδρος</w:t>
            </w:r>
          </w:p>
          <w:p w:rsidR="003F1E39" w:rsidRDefault="00C31676" w:rsidP="005E0494">
            <w:pPr>
              <w:pStyle w:val="ab"/>
              <w:numPr>
                <w:ilvl w:val="0"/>
                <w:numId w:val="10"/>
              </w:numPr>
              <w:jc w:val="both"/>
              <w:rPr>
                <w:rFonts w:ascii="Tahoma" w:hAnsi="Tahoma" w:cs="Tahoma"/>
                <w:sz w:val="22"/>
                <w:szCs w:val="22"/>
              </w:rPr>
            </w:pPr>
            <w:proofErr w:type="spellStart"/>
            <w:r w:rsidRPr="00210FFA">
              <w:rPr>
                <w:rFonts w:ascii="Tahoma" w:hAnsi="Tahoma" w:cs="Tahoma"/>
                <w:sz w:val="22"/>
                <w:szCs w:val="22"/>
              </w:rPr>
              <w:t>Μπαλάγκας</w:t>
            </w:r>
            <w:proofErr w:type="spellEnd"/>
            <w:r w:rsidRPr="00210FFA">
              <w:rPr>
                <w:rFonts w:ascii="Tahoma" w:hAnsi="Tahoma" w:cs="Tahoma"/>
                <w:sz w:val="22"/>
                <w:szCs w:val="22"/>
              </w:rPr>
              <w:t xml:space="preserve"> Γεώργιος</w:t>
            </w:r>
          </w:p>
          <w:p w:rsidR="003F1E39" w:rsidRDefault="00C31676" w:rsidP="005E0494">
            <w:pPr>
              <w:pStyle w:val="ab"/>
              <w:numPr>
                <w:ilvl w:val="0"/>
                <w:numId w:val="10"/>
              </w:numPr>
              <w:jc w:val="both"/>
              <w:rPr>
                <w:rFonts w:ascii="Tahoma" w:hAnsi="Tahoma" w:cs="Tahoma"/>
                <w:sz w:val="22"/>
                <w:szCs w:val="22"/>
              </w:rPr>
            </w:pPr>
            <w:proofErr w:type="spellStart"/>
            <w:r w:rsidRPr="00210FFA">
              <w:rPr>
                <w:rFonts w:ascii="Tahoma" w:hAnsi="Tahoma" w:cs="Tahoma"/>
                <w:sz w:val="22"/>
                <w:szCs w:val="22"/>
              </w:rPr>
              <w:t>Νταλάκας</w:t>
            </w:r>
            <w:proofErr w:type="spellEnd"/>
            <w:r w:rsidRPr="00210FFA">
              <w:rPr>
                <w:rFonts w:ascii="Tahoma" w:hAnsi="Tahoma" w:cs="Tahoma"/>
                <w:sz w:val="22"/>
                <w:szCs w:val="22"/>
              </w:rPr>
              <w:t xml:space="preserve"> Δημήτριος</w:t>
            </w:r>
          </w:p>
          <w:p w:rsidR="00DF6682" w:rsidRPr="005E0494" w:rsidRDefault="003F1E39" w:rsidP="005E0494">
            <w:pPr>
              <w:pStyle w:val="ab"/>
              <w:numPr>
                <w:ilvl w:val="0"/>
                <w:numId w:val="10"/>
              </w:numPr>
              <w:jc w:val="both"/>
              <w:rPr>
                <w:rFonts w:ascii="Tahoma" w:hAnsi="Tahoma" w:cs="Tahoma"/>
                <w:sz w:val="22"/>
                <w:szCs w:val="22"/>
              </w:rPr>
            </w:pPr>
            <w:proofErr w:type="spellStart"/>
            <w:r w:rsidRPr="00D85624">
              <w:rPr>
                <w:rFonts w:ascii="Tahoma" w:hAnsi="Tahoma" w:cs="Tahoma"/>
                <w:sz w:val="22"/>
                <w:szCs w:val="22"/>
              </w:rPr>
              <w:t>Χαρακλιάς</w:t>
            </w:r>
            <w:proofErr w:type="spellEnd"/>
            <w:r w:rsidRPr="00D85624">
              <w:rPr>
                <w:rFonts w:ascii="Tahoma" w:hAnsi="Tahoma" w:cs="Tahoma"/>
                <w:sz w:val="22"/>
                <w:szCs w:val="22"/>
              </w:rPr>
              <w:t xml:space="preserve"> Κωνσταντίνος</w:t>
            </w:r>
          </w:p>
          <w:p w:rsidR="00257342" w:rsidRPr="005E0494"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Τράμπας Κωνσταντίνος</w:t>
            </w:r>
          </w:p>
          <w:p w:rsidR="00257342" w:rsidRPr="005E0494" w:rsidRDefault="00DF6682" w:rsidP="005E0494">
            <w:pPr>
              <w:pStyle w:val="ab"/>
              <w:numPr>
                <w:ilvl w:val="0"/>
                <w:numId w:val="10"/>
              </w:numPr>
              <w:jc w:val="both"/>
              <w:rPr>
                <w:rFonts w:ascii="Tahoma" w:hAnsi="Tahoma" w:cs="Tahoma"/>
                <w:sz w:val="22"/>
                <w:szCs w:val="22"/>
              </w:rPr>
            </w:pPr>
            <w:proofErr w:type="spellStart"/>
            <w:r w:rsidRPr="005E0494">
              <w:rPr>
                <w:rFonts w:ascii="Tahoma" w:hAnsi="Tahoma" w:cs="Tahoma"/>
                <w:sz w:val="22"/>
                <w:szCs w:val="22"/>
              </w:rPr>
              <w:t>Πανέτας</w:t>
            </w:r>
            <w:proofErr w:type="spellEnd"/>
            <w:r w:rsidRPr="005E0494">
              <w:rPr>
                <w:rFonts w:ascii="Tahoma" w:hAnsi="Tahoma" w:cs="Tahoma"/>
                <w:sz w:val="22"/>
                <w:szCs w:val="22"/>
              </w:rPr>
              <w:t xml:space="preserve"> Γεώργιος</w:t>
            </w:r>
            <w:r w:rsidR="00257342" w:rsidRPr="005E0494">
              <w:rPr>
                <w:rFonts w:ascii="Tahoma" w:hAnsi="Tahoma" w:cs="Tahoma"/>
                <w:sz w:val="22"/>
                <w:szCs w:val="22"/>
              </w:rPr>
              <w:t xml:space="preserve"> </w:t>
            </w:r>
          </w:p>
          <w:p w:rsidR="00DF6682" w:rsidRPr="005E0494" w:rsidRDefault="00257342" w:rsidP="005E0494">
            <w:pPr>
              <w:pStyle w:val="ab"/>
              <w:numPr>
                <w:ilvl w:val="0"/>
                <w:numId w:val="10"/>
              </w:numPr>
              <w:jc w:val="both"/>
              <w:rPr>
                <w:rFonts w:ascii="Tahoma" w:hAnsi="Tahoma" w:cs="Tahoma"/>
                <w:sz w:val="22"/>
                <w:szCs w:val="22"/>
              </w:rPr>
            </w:pPr>
            <w:proofErr w:type="spellStart"/>
            <w:r w:rsidRPr="005E0494">
              <w:rPr>
                <w:rFonts w:ascii="Tahoma" w:hAnsi="Tahoma" w:cs="Tahoma"/>
                <w:sz w:val="22"/>
                <w:szCs w:val="22"/>
              </w:rPr>
              <w:t>Καραγεώργος</w:t>
            </w:r>
            <w:proofErr w:type="spellEnd"/>
            <w:r w:rsidRPr="005E0494">
              <w:rPr>
                <w:rFonts w:ascii="Tahoma" w:hAnsi="Tahoma" w:cs="Tahoma"/>
                <w:sz w:val="22"/>
                <w:szCs w:val="22"/>
              </w:rPr>
              <w:t xml:space="preserve"> Γεώργιος</w:t>
            </w:r>
          </w:p>
          <w:p w:rsidR="00DF6682" w:rsidRPr="005E0494" w:rsidRDefault="00DF6682" w:rsidP="005E0494">
            <w:pPr>
              <w:pStyle w:val="ab"/>
              <w:numPr>
                <w:ilvl w:val="0"/>
                <w:numId w:val="10"/>
              </w:numPr>
              <w:jc w:val="both"/>
              <w:rPr>
                <w:rFonts w:ascii="Tahoma" w:hAnsi="Tahoma" w:cs="Tahoma"/>
                <w:sz w:val="22"/>
                <w:szCs w:val="22"/>
              </w:rPr>
            </w:pPr>
            <w:proofErr w:type="spellStart"/>
            <w:r w:rsidRPr="005E0494">
              <w:rPr>
                <w:rFonts w:ascii="Tahoma" w:hAnsi="Tahoma" w:cs="Tahoma"/>
                <w:sz w:val="22"/>
                <w:szCs w:val="22"/>
              </w:rPr>
              <w:t>Κοτσαρίνης</w:t>
            </w:r>
            <w:proofErr w:type="spellEnd"/>
            <w:r w:rsidRPr="005E0494">
              <w:rPr>
                <w:rFonts w:ascii="Tahoma" w:hAnsi="Tahoma" w:cs="Tahoma"/>
                <w:sz w:val="22"/>
                <w:szCs w:val="22"/>
              </w:rPr>
              <w:t xml:space="preserve"> Μιχαήλ </w:t>
            </w:r>
          </w:p>
          <w:p w:rsidR="00DF6682" w:rsidRPr="005E0494" w:rsidRDefault="00DF6682" w:rsidP="005E0494">
            <w:pPr>
              <w:pStyle w:val="ab"/>
              <w:numPr>
                <w:ilvl w:val="0"/>
                <w:numId w:val="10"/>
              </w:numPr>
              <w:tabs>
                <w:tab w:val="left" w:pos="-720"/>
              </w:tabs>
              <w:jc w:val="both"/>
              <w:rPr>
                <w:rFonts w:ascii="Tahoma" w:hAnsi="Tahoma" w:cs="Tahoma"/>
                <w:sz w:val="22"/>
                <w:szCs w:val="22"/>
              </w:rPr>
            </w:pPr>
            <w:r w:rsidRPr="005E0494">
              <w:rPr>
                <w:rFonts w:ascii="Tahoma" w:hAnsi="Tahoma" w:cs="Tahoma"/>
                <w:sz w:val="22"/>
                <w:szCs w:val="22"/>
              </w:rPr>
              <w:t xml:space="preserve">Ζέρβας Κων/νος </w:t>
            </w:r>
          </w:p>
          <w:p w:rsidR="00DF6682" w:rsidRPr="005E0494" w:rsidRDefault="00DF6682" w:rsidP="005E0494">
            <w:pPr>
              <w:pStyle w:val="ab"/>
              <w:numPr>
                <w:ilvl w:val="0"/>
                <w:numId w:val="10"/>
              </w:numPr>
              <w:jc w:val="both"/>
              <w:rPr>
                <w:rFonts w:ascii="Tahoma" w:hAnsi="Tahoma" w:cs="Tahoma"/>
                <w:sz w:val="22"/>
                <w:szCs w:val="22"/>
              </w:rPr>
            </w:pPr>
            <w:proofErr w:type="spellStart"/>
            <w:r w:rsidRPr="005E0494">
              <w:rPr>
                <w:rFonts w:ascii="Tahoma" w:hAnsi="Tahoma" w:cs="Tahoma"/>
                <w:sz w:val="22"/>
                <w:szCs w:val="22"/>
              </w:rPr>
              <w:t>Σιαφάκας</w:t>
            </w:r>
            <w:proofErr w:type="spellEnd"/>
            <w:r w:rsidRPr="005E0494">
              <w:rPr>
                <w:rFonts w:ascii="Tahoma" w:hAnsi="Tahoma" w:cs="Tahoma"/>
                <w:sz w:val="22"/>
                <w:szCs w:val="22"/>
              </w:rPr>
              <w:t xml:space="preserve"> Χριστόφορος </w:t>
            </w:r>
          </w:p>
          <w:p w:rsidR="00C93D26" w:rsidRDefault="00C93D26" w:rsidP="00C93D26">
            <w:pPr>
              <w:pStyle w:val="ab"/>
              <w:numPr>
                <w:ilvl w:val="0"/>
                <w:numId w:val="10"/>
              </w:numPr>
              <w:jc w:val="both"/>
              <w:rPr>
                <w:rFonts w:ascii="Tahoma" w:hAnsi="Tahoma" w:cs="Tahoma"/>
                <w:sz w:val="22"/>
                <w:szCs w:val="22"/>
              </w:rPr>
            </w:pPr>
            <w:r w:rsidRPr="005E0494">
              <w:rPr>
                <w:rFonts w:ascii="Tahoma" w:hAnsi="Tahoma" w:cs="Tahoma"/>
                <w:sz w:val="22"/>
                <w:szCs w:val="22"/>
              </w:rPr>
              <w:t>Λιλής Γεώργιος</w:t>
            </w:r>
            <w:r w:rsidRPr="00D85624">
              <w:rPr>
                <w:rFonts w:ascii="Tahoma" w:hAnsi="Tahoma" w:cs="Tahoma"/>
                <w:sz w:val="22"/>
                <w:szCs w:val="22"/>
              </w:rPr>
              <w:t xml:space="preserve"> </w:t>
            </w:r>
          </w:p>
          <w:p w:rsidR="00DF6682" w:rsidRPr="00605A63" w:rsidRDefault="00DF6682" w:rsidP="00C93D26">
            <w:pPr>
              <w:pStyle w:val="ab"/>
              <w:jc w:val="both"/>
              <w:rPr>
                <w:rFonts w:ascii="Tahoma" w:hAnsi="Tahoma" w:cs="Tahoma"/>
                <w:sz w:val="22"/>
                <w:szCs w:val="22"/>
              </w:rPr>
            </w:pPr>
          </w:p>
        </w:tc>
        <w:tc>
          <w:tcPr>
            <w:tcW w:w="4698" w:type="dxa"/>
            <w:hideMark/>
          </w:tcPr>
          <w:p w:rsidR="00C93D26" w:rsidRDefault="00C93D26" w:rsidP="00C93D26">
            <w:pPr>
              <w:pStyle w:val="ab"/>
              <w:numPr>
                <w:ilvl w:val="0"/>
                <w:numId w:val="10"/>
              </w:numPr>
              <w:jc w:val="both"/>
              <w:rPr>
                <w:rFonts w:ascii="Tahoma" w:hAnsi="Tahoma" w:cs="Tahoma"/>
                <w:sz w:val="22"/>
                <w:szCs w:val="22"/>
              </w:rPr>
            </w:pPr>
            <w:proofErr w:type="spellStart"/>
            <w:r w:rsidRPr="00D85624">
              <w:rPr>
                <w:rFonts w:ascii="Tahoma" w:hAnsi="Tahoma" w:cs="Tahoma"/>
                <w:sz w:val="22"/>
                <w:szCs w:val="22"/>
              </w:rPr>
              <w:t>Λιόντος</w:t>
            </w:r>
            <w:proofErr w:type="spellEnd"/>
            <w:r w:rsidRPr="00D85624">
              <w:rPr>
                <w:rFonts w:ascii="Tahoma" w:hAnsi="Tahoma" w:cs="Tahoma"/>
                <w:sz w:val="22"/>
                <w:szCs w:val="22"/>
              </w:rPr>
              <w:t xml:space="preserve"> Νικόλαος </w:t>
            </w:r>
          </w:p>
          <w:p w:rsidR="00C93D26" w:rsidRDefault="00C93D26" w:rsidP="00C93D26">
            <w:pPr>
              <w:pStyle w:val="ab"/>
              <w:numPr>
                <w:ilvl w:val="0"/>
                <w:numId w:val="10"/>
              </w:numPr>
              <w:jc w:val="both"/>
              <w:rPr>
                <w:rFonts w:ascii="Tahoma" w:hAnsi="Tahoma" w:cs="Tahoma"/>
                <w:sz w:val="22"/>
                <w:szCs w:val="22"/>
              </w:rPr>
            </w:pPr>
            <w:r w:rsidRPr="00D85624">
              <w:rPr>
                <w:rFonts w:ascii="Tahoma" w:hAnsi="Tahoma" w:cs="Tahoma"/>
                <w:sz w:val="22"/>
                <w:szCs w:val="22"/>
              </w:rPr>
              <w:t xml:space="preserve">Σφήκας Δημήτριος </w:t>
            </w:r>
          </w:p>
          <w:p w:rsidR="008C262F" w:rsidRPr="005E0494" w:rsidRDefault="00C31676" w:rsidP="008C262F">
            <w:pPr>
              <w:pStyle w:val="ab"/>
              <w:numPr>
                <w:ilvl w:val="0"/>
                <w:numId w:val="10"/>
              </w:numPr>
              <w:tabs>
                <w:tab w:val="left" w:pos="-720"/>
              </w:tabs>
              <w:jc w:val="both"/>
              <w:rPr>
                <w:rFonts w:ascii="Tahoma" w:hAnsi="Tahoma" w:cs="Tahoma"/>
                <w:sz w:val="22"/>
                <w:szCs w:val="22"/>
              </w:rPr>
            </w:pPr>
            <w:r w:rsidRPr="005E0494">
              <w:rPr>
                <w:rFonts w:ascii="Tahoma" w:hAnsi="Tahoma" w:cs="Tahoma"/>
                <w:sz w:val="22"/>
                <w:szCs w:val="22"/>
              </w:rPr>
              <w:t>Γραμματικού-</w:t>
            </w:r>
            <w:proofErr w:type="spellStart"/>
            <w:r w:rsidRPr="005E0494">
              <w:rPr>
                <w:rFonts w:ascii="Tahoma" w:hAnsi="Tahoma" w:cs="Tahoma"/>
                <w:sz w:val="22"/>
                <w:szCs w:val="22"/>
              </w:rPr>
              <w:t>Παπατσίμπα</w:t>
            </w:r>
            <w:proofErr w:type="spellEnd"/>
            <w:r w:rsidRPr="005E0494">
              <w:rPr>
                <w:rFonts w:ascii="Tahoma" w:hAnsi="Tahoma" w:cs="Tahoma"/>
                <w:sz w:val="22"/>
                <w:szCs w:val="22"/>
              </w:rPr>
              <w:t xml:space="preserve">  </w:t>
            </w:r>
            <w:r w:rsidR="008C262F" w:rsidRPr="005E0494">
              <w:rPr>
                <w:rFonts w:ascii="Tahoma" w:hAnsi="Tahoma" w:cs="Tahoma"/>
                <w:sz w:val="22"/>
                <w:szCs w:val="22"/>
              </w:rPr>
              <w:t>Θεανώ</w:t>
            </w:r>
          </w:p>
          <w:p w:rsidR="00DF6682" w:rsidRPr="005E0494" w:rsidRDefault="00DF6682" w:rsidP="005E0494">
            <w:pPr>
              <w:pStyle w:val="ab"/>
              <w:numPr>
                <w:ilvl w:val="0"/>
                <w:numId w:val="10"/>
              </w:numPr>
              <w:jc w:val="both"/>
              <w:rPr>
                <w:rFonts w:ascii="Tahoma" w:hAnsi="Tahoma" w:cs="Tahoma"/>
                <w:sz w:val="22"/>
                <w:szCs w:val="22"/>
              </w:rPr>
            </w:pPr>
            <w:proofErr w:type="spellStart"/>
            <w:r w:rsidRPr="005E0494">
              <w:rPr>
                <w:rFonts w:ascii="Tahoma" w:hAnsi="Tahoma" w:cs="Tahoma"/>
                <w:sz w:val="22"/>
                <w:szCs w:val="22"/>
              </w:rPr>
              <w:t>Κουτρούμπα</w:t>
            </w:r>
            <w:proofErr w:type="spellEnd"/>
            <w:r w:rsidRPr="005E0494">
              <w:rPr>
                <w:rFonts w:ascii="Tahoma" w:hAnsi="Tahoma" w:cs="Tahoma"/>
                <w:sz w:val="22"/>
                <w:szCs w:val="22"/>
              </w:rPr>
              <w:t xml:space="preserve">  Άννα-Μαρία</w:t>
            </w:r>
          </w:p>
          <w:p w:rsidR="003F1E39" w:rsidRDefault="00DF6682" w:rsidP="005E0494">
            <w:pPr>
              <w:pStyle w:val="ab"/>
              <w:numPr>
                <w:ilvl w:val="0"/>
                <w:numId w:val="10"/>
              </w:numPr>
              <w:jc w:val="both"/>
              <w:rPr>
                <w:rFonts w:ascii="Tahoma" w:hAnsi="Tahoma" w:cs="Tahoma"/>
                <w:sz w:val="22"/>
                <w:szCs w:val="22"/>
              </w:rPr>
            </w:pPr>
            <w:proofErr w:type="spellStart"/>
            <w:r w:rsidRPr="005E0494">
              <w:rPr>
                <w:rFonts w:ascii="Tahoma" w:hAnsi="Tahoma" w:cs="Tahoma"/>
                <w:sz w:val="22"/>
                <w:szCs w:val="22"/>
              </w:rPr>
              <w:t>Βλάχος</w:t>
            </w:r>
            <w:proofErr w:type="spellEnd"/>
            <w:r w:rsidRPr="005E0494">
              <w:rPr>
                <w:rFonts w:ascii="Tahoma" w:hAnsi="Tahoma" w:cs="Tahoma"/>
                <w:sz w:val="22"/>
                <w:szCs w:val="22"/>
              </w:rPr>
              <w:t xml:space="preserve"> Μιχαήλ </w:t>
            </w:r>
          </w:p>
          <w:p w:rsidR="00DF6682" w:rsidRPr="005E0494"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 xml:space="preserve">Παπαλέξης Ιωάννης </w:t>
            </w:r>
          </w:p>
          <w:p w:rsidR="00C31676"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Βασιλάκη-</w:t>
            </w:r>
            <w:proofErr w:type="spellStart"/>
            <w:r w:rsidRPr="005E0494">
              <w:rPr>
                <w:rFonts w:ascii="Tahoma" w:hAnsi="Tahoma" w:cs="Tahoma"/>
                <w:sz w:val="22"/>
                <w:szCs w:val="22"/>
              </w:rPr>
              <w:t>Μητρογιώργου</w:t>
            </w:r>
            <w:proofErr w:type="spellEnd"/>
            <w:r w:rsidRPr="005E0494">
              <w:rPr>
                <w:rFonts w:ascii="Tahoma" w:hAnsi="Tahoma" w:cs="Tahoma"/>
                <w:sz w:val="22"/>
                <w:szCs w:val="22"/>
              </w:rPr>
              <w:t xml:space="preserve"> </w:t>
            </w:r>
            <w:r w:rsidR="00C93D26" w:rsidRPr="005E0494">
              <w:rPr>
                <w:rFonts w:ascii="Tahoma" w:hAnsi="Tahoma" w:cs="Tahoma"/>
                <w:sz w:val="22"/>
                <w:szCs w:val="22"/>
              </w:rPr>
              <w:t>Βικτωρία</w:t>
            </w:r>
          </w:p>
          <w:p w:rsidR="00C31676" w:rsidRPr="00C93D26" w:rsidRDefault="00C31676" w:rsidP="00C93D26">
            <w:pPr>
              <w:pStyle w:val="ab"/>
              <w:numPr>
                <w:ilvl w:val="0"/>
                <w:numId w:val="10"/>
              </w:numPr>
              <w:jc w:val="both"/>
              <w:rPr>
                <w:rFonts w:ascii="Tahoma" w:hAnsi="Tahoma" w:cs="Tahoma"/>
                <w:sz w:val="22"/>
                <w:szCs w:val="22"/>
              </w:rPr>
            </w:pPr>
            <w:proofErr w:type="spellStart"/>
            <w:r w:rsidRPr="00210FFA">
              <w:rPr>
                <w:rFonts w:ascii="Tahoma" w:hAnsi="Tahoma" w:cs="Tahoma"/>
                <w:sz w:val="22"/>
                <w:szCs w:val="22"/>
              </w:rPr>
              <w:t>Βλάρας</w:t>
            </w:r>
            <w:proofErr w:type="spellEnd"/>
            <w:r w:rsidRPr="00210FFA">
              <w:rPr>
                <w:rFonts w:ascii="Tahoma" w:hAnsi="Tahoma" w:cs="Tahoma"/>
                <w:sz w:val="22"/>
                <w:szCs w:val="22"/>
              </w:rPr>
              <w:t xml:space="preserve"> </w:t>
            </w:r>
            <w:r w:rsidR="00C93D26" w:rsidRPr="00210FFA">
              <w:rPr>
                <w:rFonts w:ascii="Tahoma" w:hAnsi="Tahoma" w:cs="Tahoma"/>
                <w:sz w:val="22"/>
                <w:szCs w:val="22"/>
              </w:rPr>
              <w:t xml:space="preserve">Γρηγόριος </w:t>
            </w:r>
          </w:p>
          <w:p w:rsidR="00C31676" w:rsidRDefault="00CF0B32" w:rsidP="005E0494">
            <w:pPr>
              <w:pStyle w:val="ab"/>
              <w:numPr>
                <w:ilvl w:val="0"/>
                <w:numId w:val="10"/>
              </w:numPr>
              <w:jc w:val="both"/>
              <w:rPr>
                <w:rFonts w:ascii="Tahoma" w:hAnsi="Tahoma" w:cs="Tahoma"/>
                <w:sz w:val="22"/>
                <w:szCs w:val="22"/>
              </w:rPr>
            </w:pPr>
            <w:proofErr w:type="spellStart"/>
            <w:r w:rsidRPr="005E0494">
              <w:rPr>
                <w:rFonts w:ascii="Tahoma" w:hAnsi="Tahoma" w:cs="Tahoma"/>
                <w:sz w:val="22"/>
                <w:szCs w:val="22"/>
              </w:rPr>
              <w:t>Κιτσαντά</w:t>
            </w:r>
            <w:proofErr w:type="spellEnd"/>
            <w:r w:rsidRPr="005E0494">
              <w:rPr>
                <w:rFonts w:ascii="Tahoma" w:hAnsi="Tahoma" w:cs="Tahoma"/>
                <w:sz w:val="22"/>
                <w:szCs w:val="22"/>
              </w:rPr>
              <w:t xml:space="preserve"> </w:t>
            </w:r>
            <w:proofErr w:type="spellStart"/>
            <w:r w:rsidRPr="005E0494">
              <w:rPr>
                <w:rFonts w:ascii="Tahoma" w:hAnsi="Tahoma" w:cs="Tahoma"/>
                <w:sz w:val="22"/>
                <w:szCs w:val="22"/>
              </w:rPr>
              <w:t>Ευαγγελίτσα</w:t>
            </w:r>
            <w:proofErr w:type="spellEnd"/>
            <w:r w:rsidR="003F1E39" w:rsidRPr="00D85624">
              <w:rPr>
                <w:rFonts w:ascii="Tahoma" w:hAnsi="Tahoma" w:cs="Tahoma"/>
                <w:sz w:val="22"/>
                <w:szCs w:val="22"/>
              </w:rPr>
              <w:t xml:space="preserve"> </w:t>
            </w:r>
          </w:p>
          <w:p w:rsidR="00C31676" w:rsidRPr="00C31676" w:rsidRDefault="00DF6682" w:rsidP="005E0494">
            <w:pPr>
              <w:pStyle w:val="ab"/>
              <w:numPr>
                <w:ilvl w:val="0"/>
                <w:numId w:val="10"/>
              </w:numPr>
              <w:jc w:val="both"/>
              <w:rPr>
                <w:rFonts w:ascii="Tahoma" w:hAnsi="Tahoma" w:cs="Tahoma"/>
                <w:b/>
                <w:color w:val="000000"/>
                <w:spacing w:val="-20"/>
                <w:sz w:val="22"/>
                <w:szCs w:val="22"/>
              </w:rPr>
            </w:pPr>
            <w:proofErr w:type="spellStart"/>
            <w:r w:rsidRPr="005E0494">
              <w:rPr>
                <w:rFonts w:ascii="Tahoma" w:hAnsi="Tahoma" w:cs="Tahoma"/>
                <w:sz w:val="22"/>
                <w:szCs w:val="22"/>
              </w:rPr>
              <w:t>Παπαιωάννου</w:t>
            </w:r>
            <w:proofErr w:type="spellEnd"/>
            <w:r w:rsidRPr="005E0494">
              <w:rPr>
                <w:rFonts w:ascii="Tahoma" w:hAnsi="Tahoma" w:cs="Tahoma"/>
                <w:sz w:val="22"/>
                <w:szCs w:val="22"/>
              </w:rPr>
              <w:t xml:space="preserve"> Κωνσταντίνος</w:t>
            </w:r>
            <w:r w:rsidR="00C31676" w:rsidRPr="00210FFA">
              <w:rPr>
                <w:rFonts w:ascii="Tahoma" w:hAnsi="Tahoma" w:cs="Tahoma"/>
                <w:sz w:val="22"/>
                <w:szCs w:val="22"/>
              </w:rPr>
              <w:t xml:space="preserve"> </w:t>
            </w:r>
          </w:p>
          <w:p w:rsidR="00257342" w:rsidRPr="005E0494" w:rsidRDefault="003F1E39" w:rsidP="00210FFA">
            <w:pPr>
              <w:pStyle w:val="ab"/>
              <w:jc w:val="both"/>
              <w:rPr>
                <w:rFonts w:ascii="Tahoma" w:hAnsi="Tahoma" w:cs="Tahoma"/>
                <w:b/>
                <w:color w:val="000000"/>
                <w:spacing w:val="-20"/>
                <w:sz w:val="22"/>
                <w:szCs w:val="22"/>
              </w:rPr>
            </w:pPr>
            <w:r w:rsidRPr="00D85624">
              <w:rPr>
                <w:rFonts w:ascii="Tahoma" w:hAnsi="Tahoma" w:cs="Tahoma"/>
                <w:sz w:val="22"/>
                <w:szCs w:val="22"/>
              </w:rPr>
              <w:t xml:space="preserve"> </w:t>
            </w:r>
          </w:p>
          <w:p w:rsidR="00DF6682" w:rsidRPr="005F0603" w:rsidRDefault="00DF6682" w:rsidP="005E0494">
            <w:pPr>
              <w:ind w:firstLine="60"/>
              <w:rPr>
                <w:rFonts w:ascii="Tahoma" w:hAnsi="Tahoma" w:cs="Tahoma"/>
                <w:b/>
                <w:color w:val="000000"/>
                <w:spacing w:val="-20"/>
                <w:sz w:val="22"/>
                <w:szCs w:val="22"/>
              </w:rPr>
            </w:pPr>
          </w:p>
        </w:tc>
      </w:tr>
    </w:tbl>
    <w:p w:rsidR="00C93D26" w:rsidRPr="003F1E39" w:rsidRDefault="00C93D26" w:rsidP="00C93D26">
      <w:pPr>
        <w:jc w:val="both"/>
        <w:rPr>
          <w:rFonts w:ascii="Tahoma" w:hAnsi="Tahoma" w:cs="Tahoma"/>
          <w:b/>
          <w:color w:val="000000"/>
          <w:spacing w:val="-20"/>
          <w:sz w:val="22"/>
          <w:szCs w:val="22"/>
        </w:rPr>
      </w:pPr>
      <w:r w:rsidRPr="00C93D26">
        <w:rPr>
          <w:rFonts w:ascii="Tahoma" w:hAnsi="Tahoma" w:cs="Tahoma"/>
          <w:b/>
          <w:sz w:val="22"/>
          <w:szCs w:val="22"/>
        </w:rPr>
        <w:t>Απουσίαζαν</w:t>
      </w:r>
      <w:r w:rsidRPr="00C93D26">
        <w:rPr>
          <w:rFonts w:ascii="Tahoma" w:hAnsi="Tahoma" w:cs="Tahoma"/>
          <w:sz w:val="22"/>
          <w:szCs w:val="22"/>
        </w:rPr>
        <w:t xml:space="preserve">, αν και κλήθηκαν νόμιμα οι: </w:t>
      </w:r>
      <w:proofErr w:type="spellStart"/>
      <w:r w:rsidRPr="00C93D26">
        <w:rPr>
          <w:rFonts w:ascii="Tahoma" w:hAnsi="Tahoma" w:cs="Tahoma"/>
          <w:sz w:val="22"/>
          <w:szCs w:val="22"/>
        </w:rPr>
        <w:t>Πατήλας</w:t>
      </w:r>
      <w:proofErr w:type="spellEnd"/>
      <w:r w:rsidRPr="00C93D26">
        <w:rPr>
          <w:rFonts w:ascii="Tahoma" w:hAnsi="Tahoma" w:cs="Tahoma"/>
          <w:sz w:val="22"/>
          <w:szCs w:val="22"/>
        </w:rPr>
        <w:t xml:space="preserve"> Κωνσταντίνος, Παπάζογλου Χαράλαμπος , </w:t>
      </w:r>
      <w:proofErr w:type="spellStart"/>
      <w:r w:rsidRPr="00C93D26">
        <w:rPr>
          <w:rFonts w:ascii="Tahoma" w:hAnsi="Tahoma" w:cs="Tahoma"/>
          <w:sz w:val="22"/>
          <w:szCs w:val="22"/>
        </w:rPr>
        <w:t>Μιλτιάδους</w:t>
      </w:r>
      <w:proofErr w:type="spellEnd"/>
      <w:r w:rsidRPr="00C93D26">
        <w:rPr>
          <w:rFonts w:ascii="Tahoma" w:hAnsi="Tahoma" w:cs="Tahoma"/>
          <w:sz w:val="22"/>
          <w:szCs w:val="22"/>
        </w:rPr>
        <w:t xml:space="preserve"> Γεώργιος, </w:t>
      </w:r>
      <w:proofErr w:type="spellStart"/>
      <w:r w:rsidRPr="00C93D26">
        <w:rPr>
          <w:rFonts w:ascii="Tahoma" w:hAnsi="Tahoma" w:cs="Tahoma"/>
          <w:sz w:val="22"/>
          <w:szCs w:val="22"/>
        </w:rPr>
        <w:t>Στασινός</w:t>
      </w:r>
      <w:proofErr w:type="spellEnd"/>
      <w:r w:rsidRPr="00C93D26">
        <w:rPr>
          <w:rFonts w:ascii="Tahoma" w:hAnsi="Tahoma" w:cs="Tahoma"/>
          <w:sz w:val="22"/>
          <w:szCs w:val="22"/>
        </w:rPr>
        <w:t xml:space="preserve"> Παύλος, Παπαμιχαήλ Κων/νος, Κοσμάς Ηλίας, </w:t>
      </w:r>
      <w:proofErr w:type="spellStart"/>
      <w:r w:rsidRPr="00C93D26">
        <w:rPr>
          <w:rFonts w:ascii="Tahoma" w:hAnsi="Tahoma" w:cs="Tahoma"/>
          <w:sz w:val="22"/>
          <w:szCs w:val="22"/>
        </w:rPr>
        <w:t>Ντέμσια</w:t>
      </w:r>
      <w:proofErr w:type="spellEnd"/>
      <w:r w:rsidRPr="00C93D26">
        <w:rPr>
          <w:rFonts w:ascii="Tahoma" w:hAnsi="Tahoma" w:cs="Tahoma"/>
          <w:sz w:val="22"/>
          <w:szCs w:val="22"/>
        </w:rPr>
        <w:t xml:space="preserve"> Αικατερίνη, </w:t>
      </w:r>
      <w:proofErr w:type="spellStart"/>
      <w:r w:rsidRPr="00C93D26">
        <w:rPr>
          <w:rFonts w:ascii="Tahoma" w:hAnsi="Tahoma" w:cs="Tahoma"/>
          <w:sz w:val="22"/>
          <w:szCs w:val="22"/>
        </w:rPr>
        <w:t>Ζυγουβέλης</w:t>
      </w:r>
      <w:proofErr w:type="spellEnd"/>
      <w:r w:rsidRPr="00C93D26">
        <w:rPr>
          <w:rFonts w:ascii="Tahoma" w:hAnsi="Tahoma" w:cs="Tahoma"/>
          <w:sz w:val="22"/>
          <w:szCs w:val="22"/>
        </w:rPr>
        <w:t xml:space="preserve"> Παναγιώτης </w:t>
      </w:r>
      <w:proofErr w:type="spellStart"/>
      <w:r w:rsidRPr="00C93D26">
        <w:rPr>
          <w:rFonts w:ascii="Tahoma" w:hAnsi="Tahoma" w:cs="Tahoma"/>
          <w:sz w:val="22"/>
          <w:szCs w:val="22"/>
        </w:rPr>
        <w:t>Κατσαντούλα</w:t>
      </w:r>
      <w:proofErr w:type="spellEnd"/>
      <w:r w:rsidRPr="00C93D26">
        <w:rPr>
          <w:rFonts w:ascii="Tahoma" w:hAnsi="Tahoma" w:cs="Tahoma"/>
          <w:sz w:val="22"/>
          <w:szCs w:val="22"/>
        </w:rPr>
        <w:t xml:space="preserve"> Αναστασία</w:t>
      </w:r>
      <w:r>
        <w:rPr>
          <w:rFonts w:ascii="Tahoma" w:hAnsi="Tahoma" w:cs="Tahoma"/>
          <w:sz w:val="22"/>
          <w:szCs w:val="22"/>
        </w:rPr>
        <w:t xml:space="preserve">, </w:t>
      </w:r>
      <w:proofErr w:type="spellStart"/>
      <w:r w:rsidRPr="00C93D26">
        <w:rPr>
          <w:rFonts w:ascii="Tahoma" w:hAnsi="Tahoma" w:cs="Tahoma"/>
          <w:sz w:val="22"/>
          <w:szCs w:val="22"/>
        </w:rPr>
        <w:t>Παπακίτσος</w:t>
      </w:r>
      <w:proofErr w:type="spellEnd"/>
      <w:r w:rsidRPr="00C93D26">
        <w:rPr>
          <w:rFonts w:ascii="Tahoma" w:hAnsi="Tahoma" w:cs="Tahoma"/>
          <w:sz w:val="22"/>
          <w:szCs w:val="22"/>
        </w:rPr>
        <w:t xml:space="preserve"> Στέφανος</w:t>
      </w:r>
      <w:r>
        <w:rPr>
          <w:rFonts w:ascii="Tahoma" w:hAnsi="Tahoma" w:cs="Tahoma"/>
          <w:sz w:val="22"/>
          <w:szCs w:val="22"/>
        </w:rPr>
        <w:t xml:space="preserve">, </w:t>
      </w:r>
      <w:proofErr w:type="spellStart"/>
      <w:r w:rsidRPr="00C93D26">
        <w:rPr>
          <w:rFonts w:ascii="Tahoma" w:hAnsi="Tahoma" w:cs="Tahoma"/>
          <w:sz w:val="22"/>
          <w:szCs w:val="22"/>
        </w:rPr>
        <w:t>Ξυλογιάννης</w:t>
      </w:r>
      <w:proofErr w:type="spellEnd"/>
      <w:r w:rsidRPr="00C93D26">
        <w:rPr>
          <w:rFonts w:ascii="Tahoma" w:hAnsi="Tahoma" w:cs="Tahoma"/>
          <w:sz w:val="22"/>
          <w:szCs w:val="22"/>
        </w:rPr>
        <w:t xml:space="preserve"> Άγγελος</w:t>
      </w:r>
      <w:r>
        <w:rPr>
          <w:rFonts w:ascii="Tahoma" w:hAnsi="Tahoma" w:cs="Tahoma"/>
          <w:sz w:val="22"/>
          <w:szCs w:val="22"/>
        </w:rPr>
        <w:t xml:space="preserve">, </w:t>
      </w:r>
      <w:proofErr w:type="spellStart"/>
      <w:r w:rsidRPr="00210FFA">
        <w:rPr>
          <w:rFonts w:ascii="Tahoma" w:hAnsi="Tahoma" w:cs="Tahoma"/>
          <w:sz w:val="22"/>
          <w:szCs w:val="22"/>
        </w:rPr>
        <w:t>Πετανίτης</w:t>
      </w:r>
      <w:proofErr w:type="spellEnd"/>
      <w:r w:rsidRPr="00210FFA">
        <w:rPr>
          <w:rFonts w:ascii="Tahoma" w:hAnsi="Tahoma" w:cs="Tahoma"/>
          <w:sz w:val="22"/>
          <w:szCs w:val="22"/>
        </w:rPr>
        <w:t xml:space="preserve"> Δημήτριος</w:t>
      </w:r>
    </w:p>
    <w:p w:rsidR="00C93D26" w:rsidRDefault="00C93D26" w:rsidP="007E5C5E">
      <w:pPr>
        <w:spacing w:line="276" w:lineRule="auto"/>
        <w:jc w:val="both"/>
        <w:rPr>
          <w:rFonts w:ascii="Tahoma" w:hAnsi="Tahoma" w:cs="Tahoma"/>
          <w:sz w:val="22"/>
          <w:szCs w:val="22"/>
        </w:rPr>
      </w:pPr>
    </w:p>
    <w:p w:rsidR="00C93D26" w:rsidRDefault="00C93D26" w:rsidP="00C93D26">
      <w:pPr>
        <w:spacing w:line="276" w:lineRule="auto"/>
        <w:jc w:val="both"/>
        <w:rPr>
          <w:rFonts w:ascii="Tahoma" w:hAnsi="Tahoma" w:cs="Tahoma"/>
          <w:sz w:val="22"/>
          <w:szCs w:val="22"/>
        </w:rPr>
      </w:pPr>
      <w:r w:rsidRPr="00D85624">
        <w:rPr>
          <w:rFonts w:ascii="Tahoma" w:hAnsi="Tahoma" w:cs="Tahoma"/>
          <w:sz w:val="22"/>
          <w:szCs w:val="22"/>
        </w:rPr>
        <w:t>Στη συνεδρίαση παραβρέθηκαν οι Πρόεδροι των Τοπ. Κοινοτήτων</w:t>
      </w:r>
      <w:r>
        <w:rPr>
          <w:rFonts w:ascii="Tahoma" w:hAnsi="Tahoma" w:cs="Tahoma"/>
          <w:sz w:val="22"/>
          <w:szCs w:val="22"/>
        </w:rPr>
        <w:t xml:space="preserve"> Καλογερικού  ,</w:t>
      </w:r>
      <w:r w:rsidRPr="00D85624">
        <w:rPr>
          <w:rFonts w:ascii="Tahoma" w:hAnsi="Tahoma" w:cs="Tahoma"/>
          <w:sz w:val="22"/>
          <w:szCs w:val="22"/>
        </w:rPr>
        <w:t xml:space="preserve"> και</w:t>
      </w:r>
      <w:r>
        <w:rPr>
          <w:rFonts w:ascii="Tahoma" w:hAnsi="Tahoma" w:cs="Tahoma"/>
          <w:sz w:val="22"/>
          <w:szCs w:val="22"/>
        </w:rPr>
        <w:t xml:space="preserve"> </w:t>
      </w:r>
      <w:r w:rsidR="00B66D6A">
        <w:rPr>
          <w:rFonts w:ascii="Tahoma" w:hAnsi="Tahoma" w:cs="Tahoma"/>
          <w:sz w:val="22"/>
          <w:szCs w:val="22"/>
        </w:rPr>
        <w:t>Βίγλας</w:t>
      </w:r>
      <w:r>
        <w:rPr>
          <w:rFonts w:ascii="Tahoma" w:hAnsi="Tahoma" w:cs="Tahoma"/>
          <w:sz w:val="22"/>
          <w:szCs w:val="22"/>
        </w:rPr>
        <w:t xml:space="preserve"> </w:t>
      </w:r>
      <w:r w:rsidRPr="00D85624">
        <w:rPr>
          <w:rFonts w:ascii="Tahoma" w:hAnsi="Tahoma" w:cs="Tahoma"/>
          <w:sz w:val="22"/>
          <w:szCs w:val="22"/>
        </w:rPr>
        <w:t xml:space="preserve"> οι υπόλοιποι Πρόεδροι </w:t>
      </w:r>
      <w:r>
        <w:rPr>
          <w:rFonts w:ascii="Tahoma" w:hAnsi="Tahoma" w:cs="Tahoma"/>
          <w:sz w:val="22"/>
          <w:szCs w:val="22"/>
        </w:rPr>
        <w:t xml:space="preserve">των </w:t>
      </w:r>
      <w:proofErr w:type="spellStart"/>
      <w:r>
        <w:rPr>
          <w:rFonts w:ascii="Tahoma" w:hAnsi="Tahoma" w:cs="Tahoma"/>
          <w:sz w:val="22"/>
          <w:szCs w:val="22"/>
        </w:rPr>
        <w:t>Δημ</w:t>
      </w:r>
      <w:proofErr w:type="spellEnd"/>
      <w:r>
        <w:rPr>
          <w:rFonts w:ascii="Tahoma" w:hAnsi="Tahoma" w:cs="Tahoma"/>
          <w:sz w:val="22"/>
          <w:szCs w:val="22"/>
        </w:rPr>
        <w:t xml:space="preserve">. Ενοτήτων και Τοπικών Κοινοτήτων </w:t>
      </w:r>
      <w:r w:rsidRPr="00D85624">
        <w:rPr>
          <w:rFonts w:ascii="Tahoma" w:hAnsi="Tahoma" w:cs="Tahoma"/>
          <w:sz w:val="22"/>
          <w:szCs w:val="22"/>
        </w:rPr>
        <w:t>δεν παραβρέθηκαν αν και νόμιμα κλήθηκαν.</w:t>
      </w:r>
    </w:p>
    <w:p w:rsidR="00C31676" w:rsidRDefault="00C31676" w:rsidP="007E5C5E">
      <w:pPr>
        <w:shd w:val="clear" w:color="auto" w:fill="FFFFFF"/>
        <w:tabs>
          <w:tab w:val="left" w:pos="8640"/>
          <w:tab w:val="left" w:pos="9000"/>
        </w:tabs>
        <w:spacing w:line="276" w:lineRule="auto"/>
        <w:jc w:val="both"/>
        <w:rPr>
          <w:rFonts w:ascii="Tahoma" w:hAnsi="Tahoma" w:cs="Tahoma"/>
          <w:sz w:val="22"/>
          <w:szCs w:val="22"/>
        </w:rPr>
      </w:pPr>
    </w:p>
    <w:p w:rsidR="00E72BA7" w:rsidRDefault="00E72BA7" w:rsidP="007E5C5E">
      <w:pPr>
        <w:shd w:val="clear" w:color="auto" w:fill="FFFFFF"/>
        <w:tabs>
          <w:tab w:val="left" w:pos="8640"/>
          <w:tab w:val="left" w:pos="9000"/>
        </w:tabs>
        <w:spacing w:line="276" w:lineRule="auto"/>
        <w:jc w:val="both"/>
        <w:rPr>
          <w:rFonts w:ascii="Tahoma" w:hAnsi="Tahoma" w:cs="Tahoma"/>
          <w:sz w:val="22"/>
          <w:szCs w:val="22"/>
        </w:rPr>
      </w:pPr>
      <w:r w:rsidRPr="00D85624">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sidRPr="00D85624">
        <w:rPr>
          <w:rFonts w:ascii="Tahoma" w:hAnsi="Tahoma" w:cs="Tahoma"/>
          <w:sz w:val="22"/>
          <w:szCs w:val="22"/>
        </w:rPr>
        <w:t>Ντέμσιας</w:t>
      </w:r>
      <w:proofErr w:type="spellEnd"/>
      <w:r w:rsidRPr="00D85624">
        <w:rPr>
          <w:rFonts w:ascii="Tahoma" w:hAnsi="Tahoma" w:cs="Tahoma"/>
          <w:sz w:val="22"/>
          <w:szCs w:val="22"/>
        </w:rPr>
        <w:t xml:space="preserve"> για την τήρηση των πρακτικών</w:t>
      </w:r>
      <w:r w:rsidR="00014468">
        <w:rPr>
          <w:rFonts w:ascii="Tahoma" w:hAnsi="Tahoma" w:cs="Tahoma"/>
          <w:sz w:val="22"/>
          <w:szCs w:val="22"/>
        </w:rPr>
        <w:t>.</w:t>
      </w:r>
    </w:p>
    <w:p w:rsidR="00C93D26" w:rsidRPr="00D85624" w:rsidRDefault="00C93D26" w:rsidP="00C93D26">
      <w:pPr>
        <w:shd w:val="clear" w:color="auto" w:fill="FFFFFF"/>
        <w:tabs>
          <w:tab w:val="left" w:pos="8640"/>
          <w:tab w:val="left" w:pos="9000"/>
        </w:tabs>
        <w:spacing w:line="276" w:lineRule="auto"/>
        <w:jc w:val="both"/>
        <w:rPr>
          <w:rFonts w:ascii="Tahoma" w:hAnsi="Tahoma" w:cs="Tahoma"/>
          <w:sz w:val="22"/>
          <w:szCs w:val="22"/>
        </w:rPr>
      </w:pPr>
      <w:r w:rsidRPr="00D85624">
        <w:rPr>
          <w:rFonts w:ascii="Tahoma" w:hAnsi="Tahoma" w:cs="Tahoma"/>
          <w:sz w:val="22"/>
          <w:szCs w:val="22"/>
        </w:rPr>
        <w:t>Ομόφωνα το Δημοτικό Συμβούλιο αποφάσισε για την συζήτηση</w:t>
      </w:r>
      <w:r>
        <w:rPr>
          <w:rFonts w:ascii="Tahoma" w:hAnsi="Tahoma" w:cs="Tahoma"/>
          <w:sz w:val="22"/>
          <w:szCs w:val="22"/>
        </w:rPr>
        <w:t xml:space="preserve"> </w:t>
      </w:r>
      <w:r w:rsidR="000A6A89">
        <w:rPr>
          <w:rFonts w:ascii="Tahoma" w:hAnsi="Tahoma" w:cs="Tahoma"/>
          <w:sz w:val="22"/>
          <w:szCs w:val="22"/>
        </w:rPr>
        <w:t>δεκατεσσάρων</w:t>
      </w:r>
      <w:r w:rsidR="00B66D6A">
        <w:rPr>
          <w:rFonts w:ascii="Tahoma" w:hAnsi="Tahoma" w:cs="Tahoma"/>
          <w:sz w:val="22"/>
          <w:szCs w:val="22"/>
        </w:rPr>
        <w:t xml:space="preserve"> </w:t>
      </w:r>
      <w:r w:rsidRPr="00D85624">
        <w:rPr>
          <w:rFonts w:ascii="Tahoma" w:hAnsi="Tahoma" w:cs="Tahoma"/>
          <w:sz w:val="22"/>
          <w:szCs w:val="22"/>
        </w:rPr>
        <w:t>(</w:t>
      </w:r>
      <w:r w:rsidR="00B66D6A">
        <w:rPr>
          <w:rFonts w:ascii="Tahoma" w:hAnsi="Tahoma" w:cs="Tahoma"/>
          <w:sz w:val="22"/>
          <w:szCs w:val="22"/>
        </w:rPr>
        <w:t>1</w:t>
      </w:r>
      <w:r w:rsidR="000A6A89">
        <w:rPr>
          <w:rFonts w:ascii="Tahoma" w:hAnsi="Tahoma" w:cs="Tahoma"/>
          <w:sz w:val="22"/>
          <w:szCs w:val="22"/>
        </w:rPr>
        <w:t>4</w:t>
      </w:r>
      <w:r w:rsidR="00B66D6A">
        <w:rPr>
          <w:rFonts w:ascii="Tahoma" w:hAnsi="Tahoma" w:cs="Tahoma"/>
          <w:sz w:val="22"/>
          <w:szCs w:val="22"/>
        </w:rPr>
        <w:t xml:space="preserve">) έκτακτων θεμάτων, τα οποία συζητήθηκαν μετά την συζήτηση των τακτικών </w:t>
      </w:r>
      <w:r w:rsidR="000A6A89">
        <w:rPr>
          <w:rFonts w:ascii="Tahoma" w:hAnsi="Tahoma" w:cs="Tahoma"/>
          <w:sz w:val="22"/>
          <w:szCs w:val="22"/>
        </w:rPr>
        <w:t>θεμάτων.</w:t>
      </w:r>
    </w:p>
    <w:p w:rsidR="00C93D26" w:rsidRPr="005C42A7" w:rsidRDefault="00B66D6A" w:rsidP="00C93D26">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Ο κ. </w:t>
      </w:r>
      <w:proofErr w:type="spellStart"/>
      <w:r>
        <w:rPr>
          <w:rFonts w:ascii="Tahoma" w:hAnsi="Tahoma" w:cs="Tahoma"/>
          <w:sz w:val="22"/>
          <w:szCs w:val="22"/>
        </w:rPr>
        <w:t>Νταλάκας</w:t>
      </w:r>
      <w:proofErr w:type="spellEnd"/>
      <w:r>
        <w:rPr>
          <w:rFonts w:ascii="Tahoma" w:hAnsi="Tahoma" w:cs="Tahoma"/>
          <w:sz w:val="22"/>
          <w:szCs w:val="22"/>
        </w:rPr>
        <w:t xml:space="preserve"> </w:t>
      </w:r>
      <w:r w:rsidR="00C93D26" w:rsidRPr="00D85624">
        <w:rPr>
          <w:rFonts w:ascii="Tahoma" w:hAnsi="Tahoma" w:cs="Tahoma"/>
          <w:sz w:val="22"/>
          <w:szCs w:val="22"/>
        </w:rPr>
        <w:t>αποχώρησ</w:t>
      </w:r>
      <w:r>
        <w:rPr>
          <w:rFonts w:ascii="Tahoma" w:hAnsi="Tahoma" w:cs="Tahoma"/>
          <w:sz w:val="22"/>
          <w:szCs w:val="22"/>
        </w:rPr>
        <w:t>ε</w:t>
      </w:r>
      <w:r w:rsidR="00C93D26" w:rsidRPr="00D85624">
        <w:rPr>
          <w:rFonts w:ascii="Tahoma" w:hAnsi="Tahoma" w:cs="Tahoma"/>
          <w:sz w:val="22"/>
          <w:szCs w:val="22"/>
        </w:rPr>
        <w:t xml:space="preserve"> μετά την συζήτηση του </w:t>
      </w:r>
      <w:r>
        <w:rPr>
          <w:rFonts w:ascii="Tahoma" w:hAnsi="Tahoma" w:cs="Tahoma"/>
          <w:sz w:val="22"/>
          <w:szCs w:val="22"/>
        </w:rPr>
        <w:t>7</w:t>
      </w:r>
      <w:r w:rsidR="00C93D26" w:rsidRPr="00D85624">
        <w:rPr>
          <w:rFonts w:ascii="Tahoma" w:hAnsi="Tahoma" w:cs="Tahoma"/>
          <w:sz w:val="22"/>
          <w:szCs w:val="22"/>
          <w:vertAlign w:val="superscript"/>
        </w:rPr>
        <w:t>ου</w:t>
      </w:r>
      <w:r w:rsidR="00C93D26" w:rsidRPr="00D85624">
        <w:rPr>
          <w:rFonts w:ascii="Tahoma" w:hAnsi="Tahoma" w:cs="Tahoma"/>
          <w:sz w:val="22"/>
          <w:szCs w:val="22"/>
        </w:rPr>
        <w:t xml:space="preserve"> τακτικού θέματος.</w:t>
      </w:r>
      <w:r>
        <w:rPr>
          <w:rFonts w:ascii="Tahoma" w:hAnsi="Tahoma" w:cs="Tahoma"/>
          <w:sz w:val="22"/>
          <w:szCs w:val="22"/>
        </w:rPr>
        <w:t xml:space="preserve"> Η κα </w:t>
      </w:r>
      <w:proofErr w:type="spellStart"/>
      <w:r>
        <w:rPr>
          <w:rFonts w:ascii="Tahoma" w:hAnsi="Tahoma" w:cs="Tahoma"/>
          <w:sz w:val="22"/>
          <w:szCs w:val="22"/>
        </w:rPr>
        <w:t>Κιτσαντά</w:t>
      </w:r>
      <w:proofErr w:type="spellEnd"/>
      <w:r>
        <w:rPr>
          <w:rFonts w:ascii="Tahoma" w:hAnsi="Tahoma" w:cs="Tahoma"/>
          <w:sz w:val="22"/>
          <w:szCs w:val="22"/>
        </w:rPr>
        <w:t xml:space="preserve"> αποχώρησε μετά την συζήτηση του 18 τακτικού θέματος ο κ. </w:t>
      </w:r>
      <w:proofErr w:type="spellStart"/>
      <w:r>
        <w:rPr>
          <w:rFonts w:ascii="Tahoma" w:hAnsi="Tahoma" w:cs="Tahoma"/>
          <w:sz w:val="22"/>
          <w:szCs w:val="22"/>
        </w:rPr>
        <w:t>Παπαιωάννου</w:t>
      </w:r>
      <w:proofErr w:type="spellEnd"/>
      <w:r>
        <w:rPr>
          <w:rFonts w:ascii="Tahoma" w:hAnsi="Tahoma" w:cs="Tahoma"/>
          <w:sz w:val="22"/>
          <w:szCs w:val="22"/>
        </w:rPr>
        <w:t xml:space="preserve"> και ο κ. </w:t>
      </w:r>
      <w:proofErr w:type="spellStart"/>
      <w:r>
        <w:rPr>
          <w:rFonts w:ascii="Tahoma" w:hAnsi="Tahoma" w:cs="Tahoma"/>
          <w:sz w:val="22"/>
          <w:szCs w:val="22"/>
        </w:rPr>
        <w:t>Μπαλάγκας</w:t>
      </w:r>
      <w:proofErr w:type="spellEnd"/>
      <w:r>
        <w:rPr>
          <w:rFonts w:ascii="Tahoma" w:hAnsi="Tahoma" w:cs="Tahoma"/>
          <w:sz w:val="22"/>
          <w:szCs w:val="22"/>
        </w:rPr>
        <w:t xml:space="preserve"> αποχώρησαν μετά τη συζήτηση του 25</w:t>
      </w:r>
      <w:r w:rsidRPr="00B66D6A">
        <w:rPr>
          <w:rFonts w:ascii="Tahoma" w:hAnsi="Tahoma" w:cs="Tahoma"/>
          <w:sz w:val="22"/>
          <w:szCs w:val="22"/>
          <w:vertAlign w:val="superscript"/>
        </w:rPr>
        <w:t>ου</w:t>
      </w:r>
      <w:r>
        <w:rPr>
          <w:rFonts w:ascii="Tahoma" w:hAnsi="Tahoma" w:cs="Tahoma"/>
          <w:sz w:val="22"/>
          <w:szCs w:val="22"/>
        </w:rPr>
        <w:t xml:space="preserve"> τακτικού θέματος.</w:t>
      </w:r>
    </w:p>
    <w:p w:rsidR="00C31676" w:rsidRDefault="00C31676" w:rsidP="007E5C5E">
      <w:pPr>
        <w:shd w:val="clear" w:color="auto" w:fill="FFFFFF"/>
        <w:tabs>
          <w:tab w:val="left" w:pos="8640"/>
          <w:tab w:val="left" w:pos="9000"/>
        </w:tabs>
        <w:spacing w:line="276" w:lineRule="auto"/>
        <w:jc w:val="both"/>
        <w:rPr>
          <w:rFonts w:ascii="Tahoma" w:hAnsi="Tahoma" w:cs="Tahoma"/>
          <w:sz w:val="22"/>
          <w:szCs w:val="22"/>
        </w:rPr>
      </w:pPr>
    </w:p>
    <w:p w:rsidR="00834BD2" w:rsidRDefault="00834BD2" w:rsidP="007E5C5E">
      <w:pPr>
        <w:shd w:val="clear" w:color="auto" w:fill="FFFFFF"/>
        <w:tabs>
          <w:tab w:val="left" w:pos="8640"/>
          <w:tab w:val="left" w:pos="9000"/>
        </w:tabs>
        <w:spacing w:line="276" w:lineRule="auto"/>
        <w:jc w:val="both"/>
        <w:rPr>
          <w:rFonts w:ascii="Tahoma" w:hAnsi="Tahoma" w:cs="Tahoma"/>
          <w:sz w:val="22"/>
          <w:szCs w:val="22"/>
        </w:rPr>
      </w:pPr>
    </w:p>
    <w:p w:rsidR="00C93D26" w:rsidRDefault="00C93D26" w:rsidP="007E5C5E">
      <w:pPr>
        <w:shd w:val="clear" w:color="auto" w:fill="FFFFFF"/>
        <w:tabs>
          <w:tab w:val="left" w:pos="8640"/>
          <w:tab w:val="left" w:pos="9000"/>
        </w:tabs>
        <w:spacing w:line="276" w:lineRule="auto"/>
        <w:jc w:val="both"/>
        <w:rPr>
          <w:rFonts w:ascii="Tahoma" w:hAnsi="Tahoma" w:cs="Tahoma"/>
          <w:sz w:val="22"/>
          <w:szCs w:val="22"/>
        </w:rPr>
      </w:pPr>
    </w:p>
    <w:bookmarkEnd w:id="0"/>
    <w:bookmarkEnd w:id="1"/>
    <w:bookmarkEnd w:id="2"/>
    <w:bookmarkEnd w:id="3"/>
    <w:bookmarkEnd w:id="4"/>
    <w:p w:rsidR="00E83771" w:rsidRDefault="00E83771" w:rsidP="00E83771">
      <w:pPr>
        <w:spacing w:line="276" w:lineRule="auto"/>
        <w:jc w:val="both"/>
        <w:rPr>
          <w:rFonts w:ascii="Tahoma" w:hAnsi="Tahoma" w:cs="Tahoma"/>
          <w:color w:val="000000"/>
          <w:sz w:val="22"/>
          <w:szCs w:val="22"/>
          <w:shd w:val="clear" w:color="auto" w:fill="FFFFFF"/>
        </w:rPr>
      </w:pPr>
      <w:r w:rsidRPr="0039364C">
        <w:rPr>
          <w:rFonts w:ascii="Tahoma" w:hAnsi="Tahoma" w:cs="Tahoma"/>
          <w:sz w:val="22"/>
          <w:szCs w:val="22"/>
          <w:shd w:val="clear" w:color="auto" w:fill="FFFFFF"/>
        </w:rPr>
        <w:lastRenderedPageBreak/>
        <w:t xml:space="preserve">Ο Πρόεδρος κήρυξε την έναρξη της συνεδρίασης και εισηγούμενος το </w:t>
      </w:r>
      <w:r>
        <w:rPr>
          <w:rFonts w:ascii="Tahoma" w:hAnsi="Tahoma" w:cs="Tahoma"/>
          <w:sz w:val="22"/>
          <w:szCs w:val="22"/>
          <w:shd w:val="clear" w:color="auto" w:fill="FFFFFF"/>
        </w:rPr>
        <w:t>6</w:t>
      </w:r>
      <w:r w:rsidRPr="0039364C">
        <w:rPr>
          <w:rFonts w:ascii="Tahoma" w:hAnsi="Tahoma" w:cs="Tahoma"/>
          <w:sz w:val="22"/>
          <w:szCs w:val="22"/>
        </w:rPr>
        <w:t>ο</w:t>
      </w:r>
      <w:r w:rsidRPr="0039364C">
        <w:rPr>
          <w:rFonts w:ascii="Tahoma" w:hAnsi="Tahoma" w:cs="Tahoma"/>
          <w:sz w:val="22"/>
          <w:szCs w:val="22"/>
          <w:shd w:val="clear" w:color="auto" w:fill="FFFFFF"/>
        </w:rPr>
        <w:t xml:space="preserve">  </w:t>
      </w:r>
      <w:r>
        <w:rPr>
          <w:rFonts w:ascii="Tahoma" w:hAnsi="Tahoma" w:cs="Tahoma"/>
          <w:sz w:val="22"/>
          <w:szCs w:val="22"/>
          <w:shd w:val="clear" w:color="auto" w:fill="FFFFFF"/>
        </w:rPr>
        <w:t>έκτακτο</w:t>
      </w:r>
      <w:r w:rsidRPr="0039364C">
        <w:rPr>
          <w:rFonts w:ascii="Tahoma" w:hAnsi="Tahoma" w:cs="Tahoma"/>
          <w:sz w:val="22"/>
          <w:szCs w:val="22"/>
          <w:shd w:val="clear" w:color="auto" w:fill="FFFFFF"/>
        </w:rPr>
        <w:t xml:space="preserve">  θέμα της ημερήσιας διάταξης «</w:t>
      </w:r>
      <w:r w:rsidRPr="001F5262">
        <w:rPr>
          <w:rFonts w:ascii="Tahoma" w:hAnsi="Tahoma" w:cs="Tahoma"/>
          <w:sz w:val="22"/>
          <w:szCs w:val="22"/>
        </w:rPr>
        <w:t xml:space="preserve">Επιστροφή ποσού ασφαλιστικών εισφορών ως </w:t>
      </w:r>
      <w:proofErr w:type="spellStart"/>
      <w:r w:rsidRPr="001F5262">
        <w:rPr>
          <w:rFonts w:ascii="Tahoma" w:hAnsi="Tahoma" w:cs="Tahoma"/>
          <w:sz w:val="22"/>
          <w:szCs w:val="22"/>
        </w:rPr>
        <w:t>αχρεωστήτως</w:t>
      </w:r>
      <w:proofErr w:type="spellEnd"/>
      <w:r w:rsidRPr="001F5262">
        <w:rPr>
          <w:rFonts w:ascii="Tahoma" w:hAnsi="Tahoma" w:cs="Tahoma"/>
          <w:sz w:val="22"/>
          <w:szCs w:val="22"/>
        </w:rPr>
        <w:t xml:space="preserve"> καταβληθέν</w:t>
      </w:r>
      <w:r w:rsidRPr="00440669">
        <w:rPr>
          <w:rFonts w:ascii="Tahoma" w:hAnsi="Tahoma" w:cs="Tahoma"/>
          <w:sz w:val="22"/>
          <w:szCs w:val="22"/>
        </w:rPr>
        <w:t>»</w:t>
      </w:r>
      <w:r w:rsidRPr="0078147A">
        <w:rPr>
          <w:rFonts w:ascii="Tahoma" w:hAnsi="Tahoma" w:cs="Tahoma"/>
          <w:sz w:val="22"/>
          <w:szCs w:val="22"/>
        </w:rPr>
        <w:t xml:space="preserve">  </w:t>
      </w:r>
      <w:r>
        <w:rPr>
          <w:rFonts w:ascii="Tahoma" w:hAnsi="Tahoma" w:cs="Tahoma"/>
          <w:color w:val="000000"/>
          <w:sz w:val="22"/>
          <w:szCs w:val="22"/>
          <w:shd w:val="clear" w:color="auto" w:fill="FFFFFF"/>
        </w:rPr>
        <w:t xml:space="preserve">έδωσε το λόγο στον αρμόδιο αντιδήμαρχο κ. </w:t>
      </w:r>
      <w:proofErr w:type="spellStart"/>
      <w:r>
        <w:rPr>
          <w:rFonts w:ascii="Tahoma" w:hAnsi="Tahoma" w:cs="Tahoma"/>
          <w:color w:val="000000"/>
          <w:sz w:val="22"/>
          <w:szCs w:val="22"/>
          <w:shd w:val="clear" w:color="auto" w:fill="FFFFFF"/>
        </w:rPr>
        <w:t>Σιαφάκα</w:t>
      </w:r>
      <w:proofErr w:type="spellEnd"/>
      <w:r>
        <w:rPr>
          <w:rFonts w:ascii="Tahoma" w:hAnsi="Tahoma" w:cs="Tahoma"/>
          <w:color w:val="000000"/>
          <w:sz w:val="22"/>
          <w:szCs w:val="22"/>
          <w:shd w:val="clear" w:color="auto" w:fill="FFFFFF"/>
        </w:rPr>
        <w:t xml:space="preserve">  ο οποίος  παίρνοντας το λόγο έθεσε υπόψη του Συμβουλίου τα εξής:</w:t>
      </w:r>
    </w:p>
    <w:p w:rsidR="00E83771" w:rsidRPr="0078147A" w:rsidRDefault="00E83771" w:rsidP="00E83771">
      <w:pPr>
        <w:jc w:val="both"/>
        <w:rPr>
          <w:rFonts w:ascii="Tahoma" w:hAnsi="Tahoma" w:cs="Tahoma"/>
          <w:sz w:val="22"/>
          <w:szCs w:val="22"/>
        </w:rPr>
      </w:pPr>
    </w:p>
    <w:p w:rsidR="00E83771" w:rsidRPr="001F5262" w:rsidRDefault="00E83771" w:rsidP="00E83771">
      <w:pPr>
        <w:spacing w:line="276" w:lineRule="auto"/>
        <w:jc w:val="both"/>
        <w:rPr>
          <w:rFonts w:ascii="Tahoma" w:hAnsi="Tahoma" w:cs="Tahoma"/>
          <w:sz w:val="22"/>
          <w:szCs w:val="22"/>
        </w:rPr>
      </w:pPr>
      <w:r w:rsidRPr="0078147A">
        <w:rPr>
          <w:rFonts w:ascii="Tahoma" w:hAnsi="Tahoma" w:cs="Tahoma"/>
          <w:color w:val="FF0000"/>
          <w:sz w:val="22"/>
          <w:szCs w:val="22"/>
        </w:rPr>
        <w:tab/>
      </w:r>
      <w:r w:rsidRPr="001F5262">
        <w:rPr>
          <w:rFonts w:ascii="Tahoma" w:hAnsi="Tahoma" w:cs="Tahoma"/>
          <w:sz w:val="22"/>
          <w:szCs w:val="22"/>
        </w:rPr>
        <w:t xml:space="preserve">Σε απάντηση του </w:t>
      </w:r>
      <w:proofErr w:type="spellStart"/>
      <w:r w:rsidRPr="001F5262">
        <w:rPr>
          <w:rFonts w:ascii="Tahoma" w:hAnsi="Tahoma" w:cs="Tahoma"/>
          <w:sz w:val="22"/>
          <w:szCs w:val="22"/>
        </w:rPr>
        <w:t>αριθμ</w:t>
      </w:r>
      <w:proofErr w:type="spellEnd"/>
      <w:r w:rsidRPr="001F5262">
        <w:rPr>
          <w:rFonts w:ascii="Tahoma" w:hAnsi="Tahoma" w:cs="Tahoma"/>
          <w:sz w:val="22"/>
          <w:szCs w:val="22"/>
        </w:rPr>
        <w:t xml:space="preserve"> 1541/29-1-2014 ερωτήμα</w:t>
      </w:r>
      <w:r>
        <w:rPr>
          <w:rFonts w:ascii="Tahoma" w:hAnsi="Tahoma" w:cs="Tahoma"/>
          <w:sz w:val="22"/>
          <w:szCs w:val="22"/>
        </w:rPr>
        <w:t>τος</w:t>
      </w:r>
      <w:r w:rsidRPr="001F5262">
        <w:rPr>
          <w:rFonts w:ascii="Tahoma" w:hAnsi="Tahoma" w:cs="Tahoma"/>
          <w:sz w:val="22"/>
          <w:szCs w:val="22"/>
        </w:rPr>
        <w:t xml:space="preserve"> του Δήμου </w:t>
      </w:r>
      <w:proofErr w:type="spellStart"/>
      <w:r w:rsidRPr="001F5262">
        <w:rPr>
          <w:rFonts w:ascii="Tahoma" w:hAnsi="Tahoma" w:cs="Tahoma"/>
          <w:sz w:val="22"/>
          <w:szCs w:val="22"/>
        </w:rPr>
        <w:t>Αρταίων</w:t>
      </w:r>
      <w:proofErr w:type="spellEnd"/>
      <w:r w:rsidRPr="001F5262">
        <w:rPr>
          <w:rFonts w:ascii="Tahoma" w:hAnsi="Tahoma" w:cs="Tahoma"/>
          <w:sz w:val="22"/>
          <w:szCs w:val="22"/>
        </w:rPr>
        <w:t xml:space="preserve"> στο Υπουργείο Εργασίας    Κοινωνικής Ασφάλισης και Κοινωνικής Αλληλεγγύης για το Ασφαλιστικό καθεστώς προσλαμβανομένων στο Δημόσιο</w:t>
      </w:r>
      <w:r>
        <w:rPr>
          <w:rFonts w:ascii="Tahoma" w:hAnsi="Tahoma" w:cs="Tahoma"/>
          <w:sz w:val="22"/>
          <w:szCs w:val="22"/>
        </w:rPr>
        <w:t>,</w:t>
      </w:r>
      <w:r w:rsidRPr="001F5262">
        <w:rPr>
          <w:rFonts w:ascii="Tahoma" w:hAnsi="Tahoma" w:cs="Tahoma"/>
          <w:sz w:val="22"/>
          <w:szCs w:val="22"/>
        </w:rPr>
        <w:t xml:space="preserve"> το Υπουργείο απάντησε με το 2922/27-1-2016 ότι ο Ν.Ι. του Σ. (εμφανίζεται μόνο τα αρχικά του υπόχρεου λόγω προστασίας ευαίσθητων προσωπικών δεδομένων , τα πλήρη στοιχεία βρίσκονται στην διάθεση της Υπηρεσίας ) στις αποδοχές που έλαβε από 1/3/2011 ως 31/8/2014 δεν έγιναν οι κρατήσεις στην ασφάλιση ΙΚΑ-ΤΕΑΜ στις οποίες υπαγόταν υποχρεωτικά από τον διορισμό του βάσει  των διατάξεων του ν.3865/2010 εφόσον δεν υπήρχε προγενέστερη εργασιακή σχέση  με το Δημόσιο και θα πρέπει να προβεί στην επιστροφή  ποσού 18.636,74 € ως </w:t>
      </w:r>
      <w:proofErr w:type="spellStart"/>
      <w:r w:rsidRPr="001F5262">
        <w:rPr>
          <w:rFonts w:ascii="Tahoma" w:hAnsi="Tahoma" w:cs="Tahoma"/>
          <w:sz w:val="22"/>
          <w:szCs w:val="22"/>
        </w:rPr>
        <w:t>αχρεστήτως</w:t>
      </w:r>
      <w:proofErr w:type="spellEnd"/>
      <w:r w:rsidRPr="001F5262">
        <w:rPr>
          <w:rFonts w:ascii="Tahoma" w:hAnsi="Tahoma" w:cs="Tahoma"/>
          <w:sz w:val="22"/>
          <w:szCs w:val="22"/>
        </w:rPr>
        <w:t xml:space="preserve"> εισπραχθέντα.</w:t>
      </w:r>
    </w:p>
    <w:p w:rsidR="00E83771" w:rsidRPr="001F5262" w:rsidRDefault="00E83771" w:rsidP="00E83771">
      <w:pPr>
        <w:spacing w:line="276" w:lineRule="auto"/>
        <w:jc w:val="both"/>
        <w:rPr>
          <w:rFonts w:ascii="Tahoma" w:hAnsi="Tahoma" w:cs="Tahoma"/>
          <w:sz w:val="22"/>
          <w:szCs w:val="22"/>
        </w:rPr>
      </w:pPr>
      <w:r w:rsidRPr="001F5262">
        <w:rPr>
          <w:rFonts w:ascii="Tahoma" w:hAnsi="Tahoma" w:cs="Tahoma"/>
          <w:sz w:val="22"/>
          <w:szCs w:val="22"/>
        </w:rPr>
        <w:t xml:space="preserve">    Κατόπιν  τούτων και με τις διατάξεις της παρ 2 του άρθρου 26 του ΝΔ 318/69:</w:t>
      </w:r>
    </w:p>
    <w:p w:rsidR="00E83771" w:rsidRPr="001F5262" w:rsidRDefault="00E83771" w:rsidP="00E83771">
      <w:pPr>
        <w:tabs>
          <w:tab w:val="left" w:pos="360"/>
          <w:tab w:val="left" w:pos="9900"/>
          <w:tab w:val="left" w:pos="10080"/>
        </w:tabs>
        <w:spacing w:line="276" w:lineRule="auto"/>
        <w:jc w:val="both"/>
        <w:rPr>
          <w:rFonts w:ascii="Tahoma" w:hAnsi="Tahoma" w:cs="Tahoma"/>
          <w:sz w:val="22"/>
          <w:szCs w:val="22"/>
        </w:rPr>
      </w:pPr>
      <w:r w:rsidRPr="001F5262">
        <w:rPr>
          <w:rFonts w:ascii="Tahoma" w:hAnsi="Tahoma" w:cs="Tahoma"/>
          <w:sz w:val="22"/>
          <w:szCs w:val="22"/>
        </w:rPr>
        <w:t xml:space="preserve">Χρηματικά  ποσά  </w:t>
      </w:r>
      <w:proofErr w:type="spellStart"/>
      <w:r w:rsidRPr="001F5262">
        <w:rPr>
          <w:rFonts w:ascii="Tahoma" w:hAnsi="Tahoma" w:cs="Tahoma"/>
          <w:sz w:val="22"/>
          <w:szCs w:val="22"/>
        </w:rPr>
        <w:t>αχρεωστήτως</w:t>
      </w:r>
      <w:proofErr w:type="spellEnd"/>
      <w:r w:rsidRPr="001F5262">
        <w:rPr>
          <w:rFonts w:ascii="Tahoma" w:hAnsi="Tahoma" w:cs="Tahoma"/>
          <w:sz w:val="22"/>
          <w:szCs w:val="22"/>
        </w:rPr>
        <w:t xml:space="preserve">  καταβληθέντα υπό δήμων και κοινοτήτων αναζητούνται υπό                            τούτων,</w:t>
      </w:r>
      <w:r>
        <w:rPr>
          <w:rFonts w:ascii="Tahoma" w:hAnsi="Tahoma" w:cs="Tahoma"/>
          <w:sz w:val="22"/>
          <w:szCs w:val="22"/>
        </w:rPr>
        <w:t xml:space="preserve"> </w:t>
      </w:r>
      <w:r w:rsidRPr="001F5262">
        <w:rPr>
          <w:rFonts w:ascii="Tahoma" w:hAnsi="Tahoma" w:cs="Tahoma"/>
          <w:sz w:val="22"/>
          <w:szCs w:val="22"/>
        </w:rPr>
        <w:t xml:space="preserve">βεβαιούμενα  εντός της υπό του άρθρου 2 του ΑΝ 344/1948 οριζόμενης  προθεσμίας εις βάρος των υπόχρεων , </w:t>
      </w:r>
      <w:proofErr w:type="spellStart"/>
      <w:r w:rsidRPr="001F5262">
        <w:rPr>
          <w:rFonts w:ascii="Tahoma" w:hAnsi="Tahoma" w:cs="Tahoma"/>
          <w:sz w:val="22"/>
          <w:szCs w:val="22"/>
        </w:rPr>
        <w:t>δι</w:t>
      </w:r>
      <w:proofErr w:type="spellEnd"/>
      <w:r w:rsidRPr="001F5262">
        <w:rPr>
          <w:rFonts w:ascii="Tahoma" w:hAnsi="Tahoma" w:cs="Tahoma"/>
          <w:sz w:val="22"/>
          <w:szCs w:val="22"/>
        </w:rPr>
        <w:t xml:space="preserve"> αποφάσεως του Δημοτικού Συμβουλίου .</w:t>
      </w:r>
    </w:p>
    <w:p w:rsidR="00E83771" w:rsidRPr="001F5262" w:rsidRDefault="00E83771" w:rsidP="00E83771">
      <w:pPr>
        <w:spacing w:line="276" w:lineRule="auto"/>
        <w:jc w:val="both"/>
        <w:rPr>
          <w:rFonts w:ascii="Tahoma" w:hAnsi="Tahoma" w:cs="Tahoma"/>
          <w:sz w:val="22"/>
          <w:szCs w:val="22"/>
        </w:rPr>
      </w:pPr>
      <w:r w:rsidRPr="001F5262">
        <w:rPr>
          <w:rFonts w:ascii="Tahoma" w:hAnsi="Tahoma" w:cs="Tahoma"/>
          <w:sz w:val="22"/>
          <w:szCs w:val="22"/>
        </w:rPr>
        <w:t xml:space="preserve">Εισηγούμαστε στο Δημοτικό Συμβούλιο να αποφασίσει την επιστροφή ποσού από τον Ν.Ι. του Σ. ως </w:t>
      </w:r>
      <w:proofErr w:type="spellStart"/>
      <w:r w:rsidRPr="001F5262">
        <w:rPr>
          <w:rFonts w:ascii="Tahoma" w:hAnsi="Tahoma" w:cs="Tahoma"/>
          <w:sz w:val="22"/>
          <w:szCs w:val="22"/>
        </w:rPr>
        <w:t>αχρεωστήτως</w:t>
      </w:r>
      <w:proofErr w:type="spellEnd"/>
      <w:r w:rsidRPr="001F5262">
        <w:rPr>
          <w:rFonts w:ascii="Tahoma" w:hAnsi="Tahoma" w:cs="Tahoma"/>
          <w:sz w:val="22"/>
          <w:szCs w:val="22"/>
        </w:rPr>
        <w:t xml:space="preserve">  καταβληθέν το οποίο ανέρχεται στα 18.636,74 €</w:t>
      </w:r>
    </w:p>
    <w:p w:rsidR="00E83771" w:rsidRPr="001F5262" w:rsidRDefault="00E83771" w:rsidP="00E83771">
      <w:pPr>
        <w:spacing w:line="276" w:lineRule="auto"/>
        <w:jc w:val="both"/>
        <w:rPr>
          <w:rFonts w:ascii="Tahoma" w:hAnsi="Tahoma" w:cs="Tahoma"/>
          <w:sz w:val="22"/>
          <w:szCs w:val="22"/>
        </w:rPr>
      </w:pPr>
      <w:r w:rsidRPr="001F5262">
        <w:rPr>
          <w:rFonts w:ascii="Tahoma" w:hAnsi="Tahoma" w:cs="Tahoma"/>
          <w:sz w:val="22"/>
          <w:szCs w:val="22"/>
        </w:rPr>
        <w:t>και αφορά  ασφαλιστικές εισφορές εργαζομένου για το διάστημα από 1/3/2011 ως</w:t>
      </w:r>
    </w:p>
    <w:p w:rsidR="00E83771" w:rsidRPr="001F5262" w:rsidRDefault="00E83771" w:rsidP="00E83771">
      <w:pPr>
        <w:spacing w:line="276" w:lineRule="auto"/>
        <w:ind w:left="180"/>
        <w:jc w:val="both"/>
        <w:rPr>
          <w:rFonts w:ascii="Tahoma" w:hAnsi="Tahoma" w:cs="Tahoma"/>
          <w:sz w:val="22"/>
          <w:szCs w:val="22"/>
        </w:rPr>
      </w:pPr>
      <w:r w:rsidRPr="001F5262">
        <w:rPr>
          <w:rFonts w:ascii="Tahoma" w:hAnsi="Tahoma" w:cs="Tahoma"/>
          <w:sz w:val="22"/>
          <w:szCs w:val="22"/>
        </w:rPr>
        <w:t>31/8/2014. (Η Μισθοδοσία άρχισε αναδρομικά από 1/1/2011).</w:t>
      </w:r>
    </w:p>
    <w:p w:rsidR="00E83771" w:rsidRDefault="00E83771" w:rsidP="00E83771">
      <w:pPr>
        <w:spacing w:line="276" w:lineRule="auto"/>
        <w:jc w:val="both"/>
        <w:rPr>
          <w:rFonts w:ascii="Tahoma" w:hAnsi="Tahoma" w:cs="Tahoma"/>
          <w:sz w:val="22"/>
          <w:szCs w:val="22"/>
        </w:rPr>
      </w:pPr>
      <w:r w:rsidRPr="001F5262">
        <w:rPr>
          <w:rFonts w:ascii="Tahoma" w:hAnsi="Tahoma" w:cs="Tahoma"/>
          <w:sz w:val="22"/>
          <w:szCs w:val="22"/>
        </w:rPr>
        <w:t xml:space="preserve">         Η Δ/</w:t>
      </w:r>
      <w:proofErr w:type="spellStart"/>
      <w:r w:rsidRPr="001F5262">
        <w:rPr>
          <w:rFonts w:ascii="Tahoma" w:hAnsi="Tahoma" w:cs="Tahoma"/>
          <w:sz w:val="22"/>
          <w:szCs w:val="22"/>
        </w:rPr>
        <w:t>νση</w:t>
      </w:r>
      <w:proofErr w:type="spellEnd"/>
      <w:r w:rsidRPr="001F5262">
        <w:rPr>
          <w:rFonts w:ascii="Tahoma" w:hAnsi="Tahoma" w:cs="Tahoma"/>
          <w:sz w:val="22"/>
          <w:szCs w:val="22"/>
        </w:rPr>
        <w:t xml:space="preserve"> Οικονομικών Υπηρεσιών να προβεί στην σύνταξη βεβαιωτικού καταλόγου και στις απαραίτητες ενέργειες για την επιστροφή του εν λόγω ποσού.</w:t>
      </w:r>
    </w:p>
    <w:p w:rsidR="00E83771" w:rsidRPr="001F5262" w:rsidRDefault="00E83771" w:rsidP="00E83771">
      <w:pPr>
        <w:spacing w:line="276" w:lineRule="auto"/>
        <w:jc w:val="both"/>
        <w:rPr>
          <w:rFonts w:ascii="Tahoma" w:hAnsi="Tahoma" w:cs="Tahoma"/>
          <w:sz w:val="22"/>
          <w:szCs w:val="22"/>
        </w:rPr>
      </w:pPr>
    </w:p>
    <w:p w:rsidR="00E83771" w:rsidRPr="00DC3122" w:rsidRDefault="00E83771" w:rsidP="00E83771">
      <w:pPr>
        <w:spacing w:line="276" w:lineRule="auto"/>
        <w:jc w:val="both"/>
        <w:rPr>
          <w:rFonts w:ascii="Tahoma" w:hAnsi="Tahoma" w:cs="Tahoma"/>
          <w:sz w:val="22"/>
          <w:szCs w:val="22"/>
        </w:rPr>
      </w:pPr>
      <w:r w:rsidRPr="00DC3122">
        <w:rPr>
          <w:rFonts w:ascii="Tahoma" w:hAnsi="Tahoma" w:cs="Tahoma"/>
          <w:sz w:val="22"/>
          <w:szCs w:val="22"/>
        </w:rPr>
        <w:t xml:space="preserve">  Στη συνέχεια ο Πρόεδρος έδωσε το λόγο στους </w:t>
      </w:r>
      <w:proofErr w:type="spellStart"/>
      <w:r w:rsidRPr="00DC3122">
        <w:rPr>
          <w:rFonts w:ascii="Tahoma" w:hAnsi="Tahoma" w:cs="Tahoma"/>
          <w:sz w:val="22"/>
          <w:szCs w:val="22"/>
        </w:rPr>
        <w:t>κ.κ</w:t>
      </w:r>
      <w:proofErr w:type="spellEnd"/>
      <w:r w:rsidRPr="00DC3122">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E83771" w:rsidRDefault="00E83771" w:rsidP="00E83771">
      <w:pPr>
        <w:shd w:val="clear" w:color="auto" w:fill="FFFFFF"/>
        <w:spacing w:line="276" w:lineRule="auto"/>
        <w:jc w:val="both"/>
        <w:rPr>
          <w:rFonts w:ascii="Tahoma" w:hAnsi="Tahoma" w:cs="Tahoma"/>
          <w:b/>
          <w:color w:val="000000"/>
          <w:sz w:val="22"/>
          <w:szCs w:val="22"/>
        </w:rPr>
      </w:pPr>
      <w:r>
        <w:rPr>
          <w:rFonts w:ascii="Arial" w:hAnsi="Arial" w:cs="Arial"/>
          <w:color w:val="000000"/>
          <w:sz w:val="13"/>
          <w:szCs w:val="13"/>
        </w:rPr>
        <w:t xml:space="preserve">                                                                                 </w:t>
      </w:r>
      <w:r w:rsidRPr="00A439F8">
        <w:rPr>
          <w:rFonts w:ascii="Tahoma" w:hAnsi="Tahoma" w:cs="Tahoma"/>
          <w:b/>
          <w:color w:val="000000"/>
          <w:sz w:val="22"/>
          <w:szCs w:val="22"/>
        </w:rPr>
        <w:t xml:space="preserve"> ΤΟ ΔΗΜΟΤΙΚΟ ΣΥΜΒΟΥΛΙΟ</w:t>
      </w:r>
    </w:p>
    <w:p w:rsidR="00E83771" w:rsidRPr="00094469" w:rsidRDefault="00E83771" w:rsidP="00E83771">
      <w:pPr>
        <w:rPr>
          <w:rFonts w:ascii="Tahoma" w:hAnsi="Tahoma" w:cs="Tahoma"/>
          <w:sz w:val="22"/>
          <w:szCs w:val="22"/>
        </w:rPr>
      </w:pPr>
    </w:p>
    <w:p w:rsidR="00E83771" w:rsidRDefault="00E83771" w:rsidP="00E83771">
      <w:pPr>
        <w:rPr>
          <w:rFonts w:ascii="Tahoma" w:hAnsi="Tahoma" w:cs="Tahoma"/>
          <w:color w:val="000000"/>
          <w:sz w:val="22"/>
          <w:szCs w:val="22"/>
          <w:shd w:val="clear" w:color="auto" w:fill="FFFFFF"/>
        </w:rPr>
      </w:pPr>
      <w:r w:rsidRPr="00094469">
        <w:rPr>
          <w:rFonts w:ascii="Tahoma" w:hAnsi="Tahoma" w:cs="Tahoma"/>
          <w:color w:val="000000"/>
          <w:sz w:val="22"/>
          <w:szCs w:val="22"/>
          <w:shd w:val="clear" w:color="auto" w:fill="FFFFFF"/>
        </w:rPr>
        <w:t xml:space="preserve">Αφού έλαβε υπόψη τον Ν.3463/06, Ν.3852/10 και την εισήγηση   </w:t>
      </w:r>
    </w:p>
    <w:p w:rsidR="00E83771" w:rsidRPr="00094469" w:rsidRDefault="00E83771" w:rsidP="00E83771">
      <w:pPr>
        <w:rPr>
          <w:rFonts w:ascii="Tahoma" w:hAnsi="Tahoma" w:cs="Tahoma"/>
          <w:b/>
          <w:color w:val="000000"/>
          <w:sz w:val="22"/>
          <w:szCs w:val="22"/>
        </w:rPr>
      </w:pPr>
      <w:r w:rsidRPr="00094469">
        <w:rPr>
          <w:rFonts w:ascii="Tahoma" w:hAnsi="Tahoma" w:cs="Tahoma"/>
          <w:color w:val="000000"/>
          <w:sz w:val="22"/>
          <w:szCs w:val="22"/>
        </w:rPr>
        <w:t>                                                 </w:t>
      </w:r>
      <w:r w:rsidRPr="00094469">
        <w:rPr>
          <w:rFonts w:ascii="Tahoma" w:hAnsi="Tahoma" w:cs="Tahoma"/>
          <w:b/>
          <w:color w:val="000000"/>
          <w:sz w:val="22"/>
          <w:szCs w:val="22"/>
        </w:rPr>
        <w:t>ΑΠΟΦΑΣΙΖΕI ΟΜΟΦΩΝΑ</w:t>
      </w:r>
    </w:p>
    <w:p w:rsidR="00E83771" w:rsidRPr="00094469" w:rsidRDefault="00E83771" w:rsidP="00E83771">
      <w:pPr>
        <w:rPr>
          <w:rFonts w:ascii="Tahoma" w:hAnsi="Tahoma" w:cs="Tahoma"/>
          <w:color w:val="000000"/>
          <w:sz w:val="22"/>
          <w:szCs w:val="22"/>
        </w:rPr>
      </w:pPr>
    </w:p>
    <w:p w:rsidR="00E83771" w:rsidRDefault="00E83771" w:rsidP="00E83771">
      <w:pPr>
        <w:spacing w:line="276" w:lineRule="auto"/>
        <w:jc w:val="both"/>
        <w:rPr>
          <w:rFonts w:ascii="Tahoma" w:hAnsi="Tahoma" w:cs="Tahoma"/>
          <w:sz w:val="22"/>
          <w:szCs w:val="22"/>
        </w:rPr>
      </w:pPr>
      <w:r w:rsidRPr="0078147A">
        <w:rPr>
          <w:rFonts w:ascii="Tahoma" w:hAnsi="Tahoma" w:cs="Tahoma"/>
          <w:sz w:val="22"/>
          <w:szCs w:val="22"/>
          <w:shd w:val="clear" w:color="auto" w:fill="FFFFFF"/>
        </w:rPr>
        <w:t xml:space="preserve">Α.- </w:t>
      </w:r>
      <w:r w:rsidRPr="0078147A">
        <w:rPr>
          <w:rFonts w:ascii="Tahoma" w:hAnsi="Tahoma" w:cs="Tahoma"/>
          <w:shd w:val="clear" w:color="auto" w:fill="FFFFFF"/>
        </w:rPr>
        <w:t xml:space="preserve">Την </w:t>
      </w:r>
      <w:r>
        <w:rPr>
          <w:rFonts w:ascii="Tahoma" w:hAnsi="Tahoma" w:cs="Tahoma"/>
          <w:sz w:val="22"/>
          <w:szCs w:val="22"/>
        </w:rPr>
        <w:t>αναβολή της συζήτησης επί του θέματος για επόμενη συνεδρίαση του Δημοτικού Συμβουλίου, προκειμένου να παρευρεθεί και ο άμεσα ενδιαφερόμενος για να εκθέσει τις απόψεις του.</w:t>
      </w:r>
    </w:p>
    <w:p w:rsidR="00E83771" w:rsidRPr="001F5262" w:rsidRDefault="00E83771" w:rsidP="00E83771">
      <w:pPr>
        <w:spacing w:line="276" w:lineRule="auto"/>
        <w:jc w:val="both"/>
        <w:rPr>
          <w:rFonts w:ascii="Tahoma" w:hAnsi="Tahoma" w:cs="Tahoma"/>
          <w:sz w:val="22"/>
          <w:szCs w:val="22"/>
        </w:rPr>
      </w:pPr>
    </w:p>
    <w:p w:rsidR="00E83771" w:rsidRDefault="00E83771" w:rsidP="00E83771">
      <w:pPr>
        <w:tabs>
          <w:tab w:val="left" w:pos="-426"/>
        </w:tabs>
        <w:spacing w:line="276" w:lineRule="auto"/>
        <w:jc w:val="both"/>
        <w:rPr>
          <w:rFonts w:ascii="Tahoma" w:hAnsi="Tahoma" w:cs="Tahoma"/>
          <w:sz w:val="22"/>
          <w:szCs w:val="22"/>
        </w:rPr>
      </w:pPr>
      <w:r>
        <w:rPr>
          <w:rFonts w:ascii="Tahoma" w:hAnsi="Tahoma" w:cs="Tahoma"/>
          <w:sz w:val="22"/>
          <w:szCs w:val="22"/>
        </w:rPr>
        <w:t>Αναθέτει κάθε παραπέρα ενέργεια στον κ. Δήμαρχο</w:t>
      </w:r>
    </w:p>
    <w:p w:rsidR="00E83771" w:rsidRDefault="00E83771" w:rsidP="00E83771">
      <w:pPr>
        <w:rPr>
          <w:rFonts w:ascii="Tahoma" w:hAnsi="Tahoma" w:cs="Tahoma"/>
          <w:b/>
          <w:sz w:val="22"/>
          <w:szCs w:val="22"/>
        </w:rPr>
      </w:pPr>
      <w:r>
        <w:rPr>
          <w:rFonts w:ascii="Tahoma" w:hAnsi="Tahoma" w:cs="Tahoma"/>
          <w:b/>
          <w:sz w:val="22"/>
          <w:szCs w:val="22"/>
        </w:rPr>
        <w:t>Η απόφαση αυτή έλαβε αριθ. 299/2017</w:t>
      </w:r>
    </w:p>
    <w:p w:rsidR="00E83771" w:rsidRDefault="00E83771" w:rsidP="00E83771">
      <w:pPr>
        <w:pStyle w:val="a6"/>
        <w:rPr>
          <w:rFonts w:ascii="Tahoma" w:hAnsi="Tahoma"/>
          <w:b/>
          <w:sz w:val="22"/>
          <w:szCs w:val="22"/>
        </w:rPr>
      </w:pPr>
    </w:p>
    <w:p w:rsidR="00E83771" w:rsidRDefault="00E83771" w:rsidP="00E83771">
      <w:pPr>
        <w:pStyle w:val="a6"/>
        <w:spacing w:line="276" w:lineRule="auto"/>
        <w:jc w:val="center"/>
        <w:rPr>
          <w:rFonts w:ascii="Tahoma" w:hAnsi="Tahoma" w:cs="Tahoma"/>
          <w:b/>
          <w:sz w:val="22"/>
          <w:szCs w:val="22"/>
        </w:rPr>
      </w:pPr>
      <w:r>
        <w:rPr>
          <w:rFonts w:ascii="Tahoma" w:hAnsi="Tahoma" w:cs="Tahoma"/>
          <w:b/>
          <w:sz w:val="22"/>
          <w:szCs w:val="22"/>
        </w:rPr>
        <w:t>Ο ΠΡΟΕΔΡΟΣ  Δ.Σ.</w:t>
      </w:r>
    </w:p>
    <w:p w:rsidR="00E83771" w:rsidRDefault="00E83771" w:rsidP="00E83771">
      <w:pPr>
        <w:pStyle w:val="a6"/>
        <w:spacing w:line="276" w:lineRule="auto"/>
        <w:jc w:val="center"/>
        <w:rPr>
          <w:rFonts w:ascii="Tahoma" w:hAnsi="Tahoma" w:cs="Tahoma"/>
          <w:b/>
          <w:sz w:val="22"/>
          <w:szCs w:val="22"/>
        </w:rPr>
      </w:pPr>
    </w:p>
    <w:p w:rsidR="00E83771" w:rsidRDefault="00E83771" w:rsidP="00E83771">
      <w:pPr>
        <w:pStyle w:val="a6"/>
        <w:spacing w:line="276" w:lineRule="auto"/>
        <w:jc w:val="center"/>
        <w:rPr>
          <w:rFonts w:ascii="Tahoma" w:hAnsi="Tahoma" w:cs="Tahoma"/>
          <w:sz w:val="22"/>
          <w:szCs w:val="22"/>
        </w:rPr>
      </w:pPr>
      <w:r>
        <w:rPr>
          <w:rFonts w:ascii="Tahoma" w:hAnsi="Tahoma" w:cs="Tahoma"/>
          <w:b/>
          <w:sz w:val="22"/>
          <w:szCs w:val="22"/>
        </w:rPr>
        <w:t>ΑΝΔΡΕΑΣ ΛΩΛΟΣ</w:t>
      </w:r>
    </w:p>
    <w:p w:rsidR="00E83771" w:rsidRDefault="00E83771" w:rsidP="00E83771">
      <w:pPr>
        <w:pStyle w:val="a6"/>
        <w:rPr>
          <w:rFonts w:ascii="Tahoma" w:hAnsi="Tahoma" w:cs="Tahoma"/>
          <w:i/>
          <w:sz w:val="12"/>
          <w:szCs w:val="12"/>
        </w:rPr>
      </w:pPr>
      <w:r>
        <w:rPr>
          <w:rFonts w:ascii="Tahoma" w:hAnsi="Tahoma" w:cs="Tahoma"/>
          <w:i/>
          <w:sz w:val="12"/>
          <w:szCs w:val="12"/>
        </w:rPr>
        <w:t xml:space="preserve">ΑΚΡΙΒΕΣ ΑΝΤΙΓΡΑΦΟ                                                   </w:t>
      </w:r>
    </w:p>
    <w:p w:rsidR="00E83771" w:rsidRDefault="00E83771" w:rsidP="00E83771">
      <w:pPr>
        <w:pStyle w:val="a6"/>
        <w:rPr>
          <w:rFonts w:ascii="Tahoma" w:hAnsi="Tahoma" w:cs="Tahoma"/>
          <w:i/>
          <w:sz w:val="12"/>
          <w:szCs w:val="12"/>
        </w:rPr>
      </w:pPr>
      <w:r>
        <w:rPr>
          <w:rFonts w:ascii="Tahoma" w:hAnsi="Tahoma" w:cs="Tahoma"/>
          <w:i/>
          <w:sz w:val="12"/>
          <w:szCs w:val="12"/>
        </w:rPr>
        <w:t xml:space="preserve">      Άρτα αυθημερόν                                                 </w:t>
      </w:r>
    </w:p>
    <w:p w:rsidR="00E83771" w:rsidRDefault="00E83771" w:rsidP="00E83771">
      <w:pPr>
        <w:pStyle w:val="a6"/>
        <w:rPr>
          <w:rFonts w:ascii="Tahoma" w:hAnsi="Tahoma" w:cs="Tahoma"/>
          <w:i/>
          <w:sz w:val="12"/>
          <w:szCs w:val="12"/>
        </w:rPr>
      </w:pPr>
      <w:r>
        <w:rPr>
          <w:rFonts w:ascii="Tahoma" w:hAnsi="Tahoma" w:cs="Tahoma"/>
          <w:i/>
          <w:sz w:val="12"/>
          <w:szCs w:val="12"/>
        </w:rPr>
        <w:t xml:space="preserve">Ο Υπεύθυνος  Γραφείου </w:t>
      </w:r>
    </w:p>
    <w:p w:rsidR="00E83771" w:rsidRDefault="00E83771" w:rsidP="00E83771">
      <w:pPr>
        <w:pStyle w:val="a6"/>
        <w:rPr>
          <w:rFonts w:ascii="Tahoma" w:hAnsi="Tahoma" w:cs="Tahoma"/>
          <w:i/>
          <w:sz w:val="12"/>
          <w:szCs w:val="12"/>
        </w:rPr>
      </w:pPr>
    </w:p>
    <w:p w:rsidR="00E83771" w:rsidRDefault="00E83771" w:rsidP="00E83771">
      <w:pPr>
        <w:pStyle w:val="a6"/>
        <w:tabs>
          <w:tab w:val="left" w:pos="2134"/>
        </w:tabs>
      </w:pPr>
      <w:r>
        <w:rPr>
          <w:rFonts w:ascii="Tahoma" w:hAnsi="Tahoma" w:cs="Tahoma"/>
          <w:i/>
          <w:sz w:val="12"/>
          <w:szCs w:val="12"/>
        </w:rPr>
        <w:t xml:space="preserve">   Θόδωρος </w:t>
      </w:r>
      <w:proofErr w:type="spellStart"/>
      <w:r>
        <w:rPr>
          <w:rFonts w:ascii="Tahoma" w:hAnsi="Tahoma" w:cs="Tahoma"/>
          <w:i/>
          <w:sz w:val="12"/>
          <w:szCs w:val="12"/>
        </w:rPr>
        <w:t>Ντέμσιας</w:t>
      </w:r>
      <w:proofErr w:type="spellEnd"/>
      <w:r>
        <w:rPr>
          <w:rFonts w:ascii="Tahoma" w:hAnsi="Tahoma" w:cs="Tahoma"/>
          <w:i/>
          <w:sz w:val="12"/>
          <w:szCs w:val="12"/>
        </w:rPr>
        <w:t xml:space="preserve"> </w:t>
      </w:r>
    </w:p>
    <w:p w:rsidR="00CA1C96" w:rsidRDefault="00CA1C96" w:rsidP="00C101F2">
      <w:pPr>
        <w:spacing w:line="276" w:lineRule="auto"/>
        <w:jc w:val="both"/>
        <w:rPr>
          <w:rFonts w:ascii="Tahoma" w:hAnsi="Tahoma" w:cs="Tahoma"/>
          <w:b/>
          <w:sz w:val="12"/>
          <w:szCs w:val="12"/>
        </w:rPr>
      </w:pPr>
    </w:p>
    <w:sectPr w:rsidR="00CA1C96" w:rsidSect="0007199A">
      <w:footerReference w:type="even" r:id="rId9"/>
      <w:footerReference w:type="default" r:id="rId10"/>
      <w:pgSz w:w="11906" w:h="16838"/>
      <w:pgMar w:top="851" w:right="991" w:bottom="709" w:left="1560"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D568B" w:rsidRDefault="004D568B">
      <w:r>
        <w:separator/>
      </w:r>
    </w:p>
  </w:endnote>
  <w:endnote w:type="continuationSeparator" w:id="0">
    <w:p w:rsidR="004D568B" w:rsidRDefault="004D568B">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HellasArial">
    <w:altName w:val="Courier New"/>
    <w:panose1 w:val="00000000000000000000"/>
    <w:charset w:val="00"/>
    <w:family w:val="swiss"/>
    <w:notTrueType/>
    <w:pitch w:val="variable"/>
    <w:sig w:usb0="00000003" w:usb1="00000000" w:usb2="00000000" w:usb3="00000000" w:csb0="00000001" w:csb1="00000000"/>
  </w:font>
  <w:font w:name="Cambria">
    <w:panose1 w:val="02040503050406030204"/>
    <w:charset w:val="A1"/>
    <w:family w:val="roman"/>
    <w:pitch w:val="variable"/>
    <w:sig w:usb0="E00006FF" w:usb1="400004FF" w:usb2="00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notTrueType/>
    <w:pitch w:val="variable"/>
    <w:sig w:usb0="00000083" w:usb1="00000000" w:usb2="00000000" w:usb3="00000000" w:csb0="00000009"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010E" w:rsidRDefault="00E97FA3" w:rsidP="00430383">
    <w:pPr>
      <w:pStyle w:val="a8"/>
      <w:framePr w:wrap="around" w:vAnchor="text" w:hAnchor="margin" w:xAlign="right" w:y="1"/>
      <w:rPr>
        <w:rStyle w:val="a9"/>
      </w:rPr>
    </w:pPr>
    <w:r>
      <w:rPr>
        <w:rStyle w:val="a9"/>
      </w:rPr>
      <w:fldChar w:fldCharType="begin"/>
    </w:r>
    <w:r w:rsidR="00B9010E">
      <w:rPr>
        <w:rStyle w:val="a9"/>
      </w:rPr>
      <w:instrText xml:space="preserve">PAGE  </w:instrText>
    </w:r>
    <w:r>
      <w:rPr>
        <w:rStyle w:val="a9"/>
      </w:rPr>
      <w:fldChar w:fldCharType="end"/>
    </w:r>
  </w:p>
  <w:p w:rsidR="00B9010E" w:rsidRDefault="00B9010E"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0562960"/>
      <w:docPartObj>
        <w:docPartGallery w:val="Page Numbers (Bottom of Page)"/>
        <w:docPartUnique/>
      </w:docPartObj>
    </w:sdtPr>
    <w:sdtContent>
      <w:p w:rsidR="00B9010E" w:rsidRDefault="00E97FA3">
        <w:pPr>
          <w:pStyle w:val="a8"/>
          <w:jc w:val="right"/>
        </w:pPr>
        <w:r w:rsidRPr="00391BB4">
          <w:rPr>
            <w:rFonts w:ascii="Tahoma" w:hAnsi="Tahoma" w:cs="Tahoma"/>
            <w:sz w:val="20"/>
            <w:szCs w:val="20"/>
          </w:rPr>
          <w:fldChar w:fldCharType="begin"/>
        </w:r>
        <w:r w:rsidR="00B9010E"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E83771">
          <w:rPr>
            <w:rFonts w:ascii="Tahoma" w:hAnsi="Tahoma" w:cs="Tahoma"/>
            <w:noProof/>
            <w:sz w:val="20"/>
            <w:szCs w:val="20"/>
          </w:rPr>
          <w:t>2</w:t>
        </w:r>
        <w:r w:rsidRPr="00391BB4">
          <w:rPr>
            <w:rFonts w:ascii="Tahoma" w:hAnsi="Tahoma" w:cs="Tahoma"/>
            <w:sz w:val="20"/>
            <w:szCs w:val="20"/>
          </w:rPr>
          <w:fldChar w:fldCharType="end"/>
        </w:r>
      </w:p>
    </w:sdtContent>
  </w:sdt>
  <w:p w:rsidR="00B9010E" w:rsidRPr="00954F1C" w:rsidRDefault="00B9010E"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D568B" w:rsidRDefault="004D568B">
      <w:r>
        <w:separator/>
      </w:r>
    </w:p>
  </w:footnote>
  <w:footnote w:type="continuationSeparator" w:id="0">
    <w:p w:rsidR="004D568B" w:rsidRDefault="004D568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541AF760"/>
    <w:lvl w:ilvl="0">
      <w:start w:val="1"/>
      <w:numFmt w:val="decimal"/>
      <w:pStyle w:val="a"/>
      <w:lvlText w:val="%1."/>
      <w:lvlJc w:val="left"/>
      <w:pPr>
        <w:tabs>
          <w:tab w:val="num" w:pos="360"/>
        </w:tabs>
        <w:ind w:left="360" w:hanging="360"/>
      </w:pPr>
    </w:lvl>
  </w:abstractNum>
  <w:abstractNum w:abstractNumId="1">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2">
    <w:nsid w:val="04C11164"/>
    <w:multiLevelType w:val="hybridMultilevel"/>
    <w:tmpl w:val="AA96BA9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0C4858A4"/>
    <w:multiLevelType w:val="hybridMultilevel"/>
    <w:tmpl w:val="E9FE631E"/>
    <w:lvl w:ilvl="0" w:tplc="CBF8A0C4">
      <w:start w:val="1"/>
      <w:numFmt w:val="decimal"/>
      <w:lvlText w:val="%1."/>
      <w:lvlJc w:val="left"/>
      <w:pPr>
        <w:ind w:left="1440" w:hanging="360"/>
      </w:pPr>
      <w:rPr>
        <w:b/>
      </w:r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4">
    <w:nsid w:val="0D7A417E"/>
    <w:multiLevelType w:val="multilevel"/>
    <w:tmpl w:val="0408001F"/>
    <w:styleLink w:val="Styl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15BC0E90"/>
    <w:multiLevelType w:val="hybridMultilevel"/>
    <w:tmpl w:val="D0F03000"/>
    <w:lvl w:ilvl="0" w:tplc="0408000F">
      <w:start w:val="1"/>
      <w:numFmt w:val="decimal"/>
      <w:lvlText w:val="%1."/>
      <w:lvlJc w:val="left"/>
      <w:pPr>
        <w:tabs>
          <w:tab w:val="num" w:pos="1080"/>
        </w:tabs>
        <w:ind w:left="1080" w:hanging="360"/>
      </w:p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6">
    <w:nsid w:val="20C96745"/>
    <w:multiLevelType w:val="hybridMultilevel"/>
    <w:tmpl w:val="F9FAB4E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nsid w:val="39693264"/>
    <w:multiLevelType w:val="hybridMultilevel"/>
    <w:tmpl w:val="B782A0D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nsid w:val="3991341B"/>
    <w:multiLevelType w:val="hybridMultilevel"/>
    <w:tmpl w:val="9168BDB4"/>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0">
    <w:nsid w:val="41325CA7"/>
    <w:multiLevelType w:val="hybridMultilevel"/>
    <w:tmpl w:val="77DE1F7A"/>
    <w:lvl w:ilvl="0" w:tplc="0408000F">
      <w:start w:val="1"/>
      <w:numFmt w:val="decimal"/>
      <w:lvlText w:val="%1."/>
      <w:lvlJc w:val="left"/>
      <w:pPr>
        <w:ind w:left="36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11">
    <w:nsid w:val="48E82ABF"/>
    <w:multiLevelType w:val="hybridMultilevel"/>
    <w:tmpl w:val="280CDB3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nsid w:val="4AFB4CC6"/>
    <w:multiLevelType w:val="hybridMultilevel"/>
    <w:tmpl w:val="0A0E19B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nsid w:val="4E097154"/>
    <w:multiLevelType w:val="hybridMultilevel"/>
    <w:tmpl w:val="07522E9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5">
    <w:nsid w:val="53873532"/>
    <w:multiLevelType w:val="hybridMultilevel"/>
    <w:tmpl w:val="48CE9920"/>
    <w:lvl w:ilvl="0" w:tplc="A32EB34E">
      <w:start w:val="1"/>
      <w:numFmt w:val="bullet"/>
      <w:pStyle w:val="a0"/>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514197C"/>
    <w:multiLevelType w:val="hybridMultilevel"/>
    <w:tmpl w:val="3E522CE8"/>
    <w:lvl w:ilvl="0" w:tplc="28386EDC">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5C8A6119"/>
    <w:multiLevelType w:val="hybridMultilevel"/>
    <w:tmpl w:val="D0F03000"/>
    <w:lvl w:ilvl="0" w:tplc="0408000F">
      <w:start w:val="1"/>
      <w:numFmt w:val="decimal"/>
      <w:lvlText w:val="%1."/>
      <w:lvlJc w:val="left"/>
      <w:pPr>
        <w:tabs>
          <w:tab w:val="num" w:pos="1080"/>
        </w:tabs>
        <w:ind w:left="1080" w:hanging="360"/>
      </w:p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18">
    <w:nsid w:val="5D490814"/>
    <w:multiLevelType w:val="hybridMultilevel"/>
    <w:tmpl w:val="4010F30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nsid w:val="5EFF2248"/>
    <w:multiLevelType w:val="hybridMultilevel"/>
    <w:tmpl w:val="90E41340"/>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nsid w:val="6FE627FE"/>
    <w:multiLevelType w:val="hybridMultilevel"/>
    <w:tmpl w:val="E9FE631E"/>
    <w:lvl w:ilvl="0" w:tplc="CBF8A0C4">
      <w:start w:val="1"/>
      <w:numFmt w:val="decimal"/>
      <w:lvlText w:val="%1."/>
      <w:lvlJc w:val="left"/>
      <w:pPr>
        <w:ind w:left="1440" w:hanging="360"/>
      </w:pPr>
      <w:rPr>
        <w:b/>
      </w:r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21">
    <w:nsid w:val="721A2FB7"/>
    <w:multiLevelType w:val="hybridMultilevel"/>
    <w:tmpl w:val="8B8CFF2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nsid w:val="74083A52"/>
    <w:multiLevelType w:val="hybridMultilevel"/>
    <w:tmpl w:val="34EA570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nsid w:val="76F44A87"/>
    <w:multiLevelType w:val="hybridMultilevel"/>
    <w:tmpl w:val="A6C68B4A"/>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4">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25">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5"/>
  </w:num>
  <w:num w:numId="4">
    <w:abstractNumId w:val="0"/>
  </w:num>
  <w:num w:numId="5">
    <w:abstractNumId w:val="13"/>
  </w:num>
  <w:num w:numId="6">
    <w:abstractNumId w:val="4"/>
  </w:num>
  <w:num w:numId="7">
    <w:abstractNumId w:val="25"/>
  </w:num>
  <w:num w:numId="8">
    <w:abstractNumId w:val="17"/>
  </w:num>
  <w:num w:numId="9">
    <w:abstractNumId w:val="5"/>
  </w:num>
  <w:num w:numId="10">
    <w:abstractNumId w:val="16"/>
  </w:num>
  <w:num w:numId="11">
    <w:abstractNumId w:val="20"/>
  </w:num>
  <w:num w:numId="12">
    <w:abstractNumId w:val="3"/>
  </w:num>
  <w:num w:numId="13">
    <w:abstractNumId w:val="23"/>
  </w:num>
  <w:num w:numId="14">
    <w:abstractNumId w:val="6"/>
  </w:num>
  <w:num w:numId="15">
    <w:abstractNumId w:val="22"/>
  </w:num>
  <w:num w:numId="16">
    <w:abstractNumId w:val="12"/>
  </w:num>
  <w:num w:numId="17">
    <w:abstractNumId w:val="2"/>
  </w:num>
  <w:num w:numId="18">
    <w:abstractNumId w:val="18"/>
  </w:num>
  <w:num w:numId="19">
    <w:abstractNumId w:val="21"/>
  </w:num>
  <w:num w:numId="20">
    <w:abstractNumId w:val="10"/>
  </w:num>
  <w:num w:numId="21">
    <w:abstractNumId w:val="7"/>
  </w:num>
  <w:num w:numId="22">
    <w:abstractNumId w:val="8"/>
  </w:num>
  <w:num w:numId="23">
    <w:abstractNumId w:val="14"/>
  </w:num>
  <w:num w:numId="24">
    <w:abstractNumId w:val="11"/>
  </w:num>
  <w:num w:numId="25">
    <w:abstractNumId w:val="19"/>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proofState w:spelling="clean" w:grammar="clean"/>
  <w:stylePaneFormatFilter w:val="3F01"/>
  <w:defaultTabStop w:val="720"/>
  <w:drawingGridHorizontalSpacing w:val="120"/>
  <w:displayHorizontalDrawingGridEvery w:val="2"/>
  <w:characterSpacingControl w:val="doNotCompress"/>
  <w:hdrShapeDefaults>
    <o:shapedefaults v:ext="edit" spidmax="214018"/>
  </w:hdrShapeDefaults>
  <w:footnotePr>
    <w:footnote w:id="-1"/>
    <w:footnote w:id="0"/>
  </w:footnotePr>
  <w:endnotePr>
    <w:endnote w:id="-1"/>
    <w:endnote w:id="0"/>
  </w:endnotePr>
  <w:compat/>
  <w:rsids>
    <w:rsidRoot w:val="005151CD"/>
    <w:rsid w:val="00000371"/>
    <w:rsid w:val="00002730"/>
    <w:rsid w:val="00003A73"/>
    <w:rsid w:val="00004923"/>
    <w:rsid w:val="00004D0C"/>
    <w:rsid w:val="00007DF4"/>
    <w:rsid w:val="00012281"/>
    <w:rsid w:val="00012B4F"/>
    <w:rsid w:val="00012F1C"/>
    <w:rsid w:val="00014468"/>
    <w:rsid w:val="0001484A"/>
    <w:rsid w:val="00014E2D"/>
    <w:rsid w:val="0001679D"/>
    <w:rsid w:val="000175E8"/>
    <w:rsid w:val="00021BB7"/>
    <w:rsid w:val="00024410"/>
    <w:rsid w:val="000251DD"/>
    <w:rsid w:val="00025B76"/>
    <w:rsid w:val="00027A93"/>
    <w:rsid w:val="00030F01"/>
    <w:rsid w:val="00032725"/>
    <w:rsid w:val="00032FBA"/>
    <w:rsid w:val="00033D3D"/>
    <w:rsid w:val="000366C8"/>
    <w:rsid w:val="00042477"/>
    <w:rsid w:val="000439C6"/>
    <w:rsid w:val="00045E48"/>
    <w:rsid w:val="00046536"/>
    <w:rsid w:val="000475AC"/>
    <w:rsid w:val="0004790E"/>
    <w:rsid w:val="000506D9"/>
    <w:rsid w:val="00050CB2"/>
    <w:rsid w:val="000520D0"/>
    <w:rsid w:val="00052148"/>
    <w:rsid w:val="00056556"/>
    <w:rsid w:val="00063AAD"/>
    <w:rsid w:val="00065358"/>
    <w:rsid w:val="00066F10"/>
    <w:rsid w:val="000703CB"/>
    <w:rsid w:val="0007199A"/>
    <w:rsid w:val="0007286E"/>
    <w:rsid w:val="000744DF"/>
    <w:rsid w:val="000745EF"/>
    <w:rsid w:val="000749A1"/>
    <w:rsid w:val="00076DD6"/>
    <w:rsid w:val="00077D79"/>
    <w:rsid w:val="00080A5E"/>
    <w:rsid w:val="00082433"/>
    <w:rsid w:val="00082AAF"/>
    <w:rsid w:val="00083258"/>
    <w:rsid w:val="00083D2A"/>
    <w:rsid w:val="000845C9"/>
    <w:rsid w:val="00092220"/>
    <w:rsid w:val="000941D8"/>
    <w:rsid w:val="00095635"/>
    <w:rsid w:val="00096033"/>
    <w:rsid w:val="000972F1"/>
    <w:rsid w:val="00097537"/>
    <w:rsid w:val="000A03BB"/>
    <w:rsid w:val="000A0F63"/>
    <w:rsid w:val="000A176B"/>
    <w:rsid w:val="000A6A89"/>
    <w:rsid w:val="000B33AB"/>
    <w:rsid w:val="000B4739"/>
    <w:rsid w:val="000B4AFF"/>
    <w:rsid w:val="000B5271"/>
    <w:rsid w:val="000B5BCB"/>
    <w:rsid w:val="000B5E02"/>
    <w:rsid w:val="000B63F4"/>
    <w:rsid w:val="000B6ABD"/>
    <w:rsid w:val="000C1FDE"/>
    <w:rsid w:val="000C3186"/>
    <w:rsid w:val="000C407D"/>
    <w:rsid w:val="000C4847"/>
    <w:rsid w:val="000C4CA6"/>
    <w:rsid w:val="000C5B93"/>
    <w:rsid w:val="000C661D"/>
    <w:rsid w:val="000D18DB"/>
    <w:rsid w:val="000E149A"/>
    <w:rsid w:val="000E1ADA"/>
    <w:rsid w:val="000E22C1"/>
    <w:rsid w:val="000E6155"/>
    <w:rsid w:val="000E6E77"/>
    <w:rsid w:val="000E7463"/>
    <w:rsid w:val="000F3E49"/>
    <w:rsid w:val="000F4F23"/>
    <w:rsid w:val="00100855"/>
    <w:rsid w:val="0010129B"/>
    <w:rsid w:val="00101DC5"/>
    <w:rsid w:val="001049AD"/>
    <w:rsid w:val="00104A2E"/>
    <w:rsid w:val="00110272"/>
    <w:rsid w:val="00112F86"/>
    <w:rsid w:val="001140C1"/>
    <w:rsid w:val="001167BC"/>
    <w:rsid w:val="00120EBB"/>
    <w:rsid w:val="00122D56"/>
    <w:rsid w:val="001236D5"/>
    <w:rsid w:val="0012397C"/>
    <w:rsid w:val="00125631"/>
    <w:rsid w:val="00126AD9"/>
    <w:rsid w:val="00134DE5"/>
    <w:rsid w:val="0013632E"/>
    <w:rsid w:val="00136998"/>
    <w:rsid w:val="00137725"/>
    <w:rsid w:val="00137DD5"/>
    <w:rsid w:val="00140352"/>
    <w:rsid w:val="0014077F"/>
    <w:rsid w:val="00141F37"/>
    <w:rsid w:val="001429F0"/>
    <w:rsid w:val="00142C34"/>
    <w:rsid w:val="00145669"/>
    <w:rsid w:val="001502D1"/>
    <w:rsid w:val="0015141F"/>
    <w:rsid w:val="00151472"/>
    <w:rsid w:val="00151D15"/>
    <w:rsid w:val="00155124"/>
    <w:rsid w:val="00155855"/>
    <w:rsid w:val="00156559"/>
    <w:rsid w:val="00156BED"/>
    <w:rsid w:val="00157DB5"/>
    <w:rsid w:val="001638CD"/>
    <w:rsid w:val="00164369"/>
    <w:rsid w:val="00165D57"/>
    <w:rsid w:val="001678BB"/>
    <w:rsid w:val="00167B61"/>
    <w:rsid w:val="00171849"/>
    <w:rsid w:val="001719BF"/>
    <w:rsid w:val="001731F2"/>
    <w:rsid w:val="00174684"/>
    <w:rsid w:val="00177B33"/>
    <w:rsid w:val="001820BF"/>
    <w:rsid w:val="001821A5"/>
    <w:rsid w:val="00182534"/>
    <w:rsid w:val="00185092"/>
    <w:rsid w:val="00185569"/>
    <w:rsid w:val="00185C37"/>
    <w:rsid w:val="00186228"/>
    <w:rsid w:val="00186868"/>
    <w:rsid w:val="00186E0D"/>
    <w:rsid w:val="00194A1C"/>
    <w:rsid w:val="001A07F2"/>
    <w:rsid w:val="001A0F4C"/>
    <w:rsid w:val="001A245B"/>
    <w:rsid w:val="001A31D4"/>
    <w:rsid w:val="001A5398"/>
    <w:rsid w:val="001A68F3"/>
    <w:rsid w:val="001A7892"/>
    <w:rsid w:val="001B0375"/>
    <w:rsid w:val="001B13CE"/>
    <w:rsid w:val="001B400E"/>
    <w:rsid w:val="001B66EB"/>
    <w:rsid w:val="001B6C0C"/>
    <w:rsid w:val="001C1632"/>
    <w:rsid w:val="001C1D8B"/>
    <w:rsid w:val="001C4F3F"/>
    <w:rsid w:val="001C5048"/>
    <w:rsid w:val="001C539E"/>
    <w:rsid w:val="001C6937"/>
    <w:rsid w:val="001C6C31"/>
    <w:rsid w:val="001D055A"/>
    <w:rsid w:val="001D657B"/>
    <w:rsid w:val="001E0D64"/>
    <w:rsid w:val="001E0FEC"/>
    <w:rsid w:val="001E2248"/>
    <w:rsid w:val="001E6B2B"/>
    <w:rsid w:val="001E737A"/>
    <w:rsid w:val="001F117B"/>
    <w:rsid w:val="001F11DB"/>
    <w:rsid w:val="001F1ED6"/>
    <w:rsid w:val="001F21F6"/>
    <w:rsid w:val="001F29F2"/>
    <w:rsid w:val="001F3DEC"/>
    <w:rsid w:val="001F557F"/>
    <w:rsid w:val="001F6115"/>
    <w:rsid w:val="001F7792"/>
    <w:rsid w:val="00201B5A"/>
    <w:rsid w:val="00204D36"/>
    <w:rsid w:val="002064D6"/>
    <w:rsid w:val="002068D8"/>
    <w:rsid w:val="00206933"/>
    <w:rsid w:val="002070C6"/>
    <w:rsid w:val="00210DEB"/>
    <w:rsid w:val="00210E9C"/>
    <w:rsid w:val="00210FFA"/>
    <w:rsid w:val="00213EF9"/>
    <w:rsid w:val="00215FBA"/>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376"/>
    <w:rsid w:val="00233D57"/>
    <w:rsid w:val="00241BFA"/>
    <w:rsid w:val="002456DB"/>
    <w:rsid w:val="002473B2"/>
    <w:rsid w:val="002474CD"/>
    <w:rsid w:val="00251F37"/>
    <w:rsid w:val="00254FBF"/>
    <w:rsid w:val="00255BB2"/>
    <w:rsid w:val="00256900"/>
    <w:rsid w:val="00257342"/>
    <w:rsid w:val="00257F78"/>
    <w:rsid w:val="0026037C"/>
    <w:rsid w:val="002610EE"/>
    <w:rsid w:val="00263071"/>
    <w:rsid w:val="00263D30"/>
    <w:rsid w:val="00264998"/>
    <w:rsid w:val="0026545B"/>
    <w:rsid w:val="00265C1A"/>
    <w:rsid w:val="0026605F"/>
    <w:rsid w:val="0026799B"/>
    <w:rsid w:val="00267EBF"/>
    <w:rsid w:val="00273372"/>
    <w:rsid w:val="00273956"/>
    <w:rsid w:val="00274FE8"/>
    <w:rsid w:val="00275D46"/>
    <w:rsid w:val="00277B37"/>
    <w:rsid w:val="0028069E"/>
    <w:rsid w:val="00281833"/>
    <w:rsid w:val="00283348"/>
    <w:rsid w:val="00283439"/>
    <w:rsid w:val="0028346F"/>
    <w:rsid w:val="0028355A"/>
    <w:rsid w:val="00284BD4"/>
    <w:rsid w:val="00284E8B"/>
    <w:rsid w:val="002851B6"/>
    <w:rsid w:val="002872A3"/>
    <w:rsid w:val="00287342"/>
    <w:rsid w:val="00290D18"/>
    <w:rsid w:val="00291511"/>
    <w:rsid w:val="00296E56"/>
    <w:rsid w:val="00297D6E"/>
    <w:rsid w:val="002A1388"/>
    <w:rsid w:val="002A1667"/>
    <w:rsid w:val="002A16AC"/>
    <w:rsid w:val="002A17E9"/>
    <w:rsid w:val="002A34E5"/>
    <w:rsid w:val="002A35A0"/>
    <w:rsid w:val="002A4F47"/>
    <w:rsid w:val="002A7FE4"/>
    <w:rsid w:val="002B3A6E"/>
    <w:rsid w:val="002B4069"/>
    <w:rsid w:val="002B4082"/>
    <w:rsid w:val="002B4821"/>
    <w:rsid w:val="002B7903"/>
    <w:rsid w:val="002B7A33"/>
    <w:rsid w:val="002B7CAF"/>
    <w:rsid w:val="002C0CCB"/>
    <w:rsid w:val="002C2175"/>
    <w:rsid w:val="002C30E4"/>
    <w:rsid w:val="002C33DA"/>
    <w:rsid w:val="002C4464"/>
    <w:rsid w:val="002C4D38"/>
    <w:rsid w:val="002C4FEA"/>
    <w:rsid w:val="002C5288"/>
    <w:rsid w:val="002C5DA7"/>
    <w:rsid w:val="002C61EC"/>
    <w:rsid w:val="002C6E12"/>
    <w:rsid w:val="002D2F53"/>
    <w:rsid w:val="002D51B2"/>
    <w:rsid w:val="002D5D2C"/>
    <w:rsid w:val="002D6D01"/>
    <w:rsid w:val="002D6FE0"/>
    <w:rsid w:val="002D7937"/>
    <w:rsid w:val="002E14EB"/>
    <w:rsid w:val="002E414A"/>
    <w:rsid w:val="002E4631"/>
    <w:rsid w:val="002E7021"/>
    <w:rsid w:val="002F063B"/>
    <w:rsid w:val="002F60C8"/>
    <w:rsid w:val="00301568"/>
    <w:rsid w:val="003018C3"/>
    <w:rsid w:val="003036FD"/>
    <w:rsid w:val="0030542F"/>
    <w:rsid w:val="003066C0"/>
    <w:rsid w:val="003071D9"/>
    <w:rsid w:val="00313B0F"/>
    <w:rsid w:val="00316666"/>
    <w:rsid w:val="00316E9F"/>
    <w:rsid w:val="00320390"/>
    <w:rsid w:val="0032143E"/>
    <w:rsid w:val="00322183"/>
    <w:rsid w:val="00325547"/>
    <w:rsid w:val="00326122"/>
    <w:rsid w:val="003271E1"/>
    <w:rsid w:val="0032721F"/>
    <w:rsid w:val="00331C46"/>
    <w:rsid w:val="00333C46"/>
    <w:rsid w:val="003340FF"/>
    <w:rsid w:val="00335C6D"/>
    <w:rsid w:val="003378AD"/>
    <w:rsid w:val="003466D4"/>
    <w:rsid w:val="00346A9D"/>
    <w:rsid w:val="00346E95"/>
    <w:rsid w:val="0034733A"/>
    <w:rsid w:val="003526D2"/>
    <w:rsid w:val="0036025A"/>
    <w:rsid w:val="00360B9A"/>
    <w:rsid w:val="00362E53"/>
    <w:rsid w:val="00362FA6"/>
    <w:rsid w:val="00364AD2"/>
    <w:rsid w:val="003673C0"/>
    <w:rsid w:val="00367C0D"/>
    <w:rsid w:val="00374B36"/>
    <w:rsid w:val="00375538"/>
    <w:rsid w:val="00375E99"/>
    <w:rsid w:val="0037642B"/>
    <w:rsid w:val="00377F5E"/>
    <w:rsid w:val="003809DE"/>
    <w:rsid w:val="003813C2"/>
    <w:rsid w:val="003835C9"/>
    <w:rsid w:val="00383A02"/>
    <w:rsid w:val="003875D0"/>
    <w:rsid w:val="00391BB4"/>
    <w:rsid w:val="003923BB"/>
    <w:rsid w:val="00396680"/>
    <w:rsid w:val="003A139F"/>
    <w:rsid w:val="003A3F57"/>
    <w:rsid w:val="003B1271"/>
    <w:rsid w:val="003B1FD8"/>
    <w:rsid w:val="003B3156"/>
    <w:rsid w:val="003C0D34"/>
    <w:rsid w:val="003C0DD5"/>
    <w:rsid w:val="003C38C3"/>
    <w:rsid w:val="003C3C1A"/>
    <w:rsid w:val="003C50EC"/>
    <w:rsid w:val="003C7C89"/>
    <w:rsid w:val="003D3EE9"/>
    <w:rsid w:val="003D4C70"/>
    <w:rsid w:val="003D6886"/>
    <w:rsid w:val="003E02A6"/>
    <w:rsid w:val="003E0923"/>
    <w:rsid w:val="003E3BB7"/>
    <w:rsid w:val="003E4626"/>
    <w:rsid w:val="003E578A"/>
    <w:rsid w:val="003E686E"/>
    <w:rsid w:val="003E6B70"/>
    <w:rsid w:val="003E6F48"/>
    <w:rsid w:val="003E70EB"/>
    <w:rsid w:val="003F0CFD"/>
    <w:rsid w:val="003F1E39"/>
    <w:rsid w:val="003F1F9E"/>
    <w:rsid w:val="003F27CD"/>
    <w:rsid w:val="003F2CE5"/>
    <w:rsid w:val="003F33CE"/>
    <w:rsid w:val="004008A1"/>
    <w:rsid w:val="00402D7A"/>
    <w:rsid w:val="0040524B"/>
    <w:rsid w:val="004116B6"/>
    <w:rsid w:val="0041291E"/>
    <w:rsid w:val="004162A7"/>
    <w:rsid w:val="004165AB"/>
    <w:rsid w:val="00417193"/>
    <w:rsid w:val="00421CF1"/>
    <w:rsid w:val="004256C0"/>
    <w:rsid w:val="004259CC"/>
    <w:rsid w:val="00430383"/>
    <w:rsid w:val="0043047C"/>
    <w:rsid w:val="00431713"/>
    <w:rsid w:val="00432061"/>
    <w:rsid w:val="00433CD3"/>
    <w:rsid w:val="0043696C"/>
    <w:rsid w:val="004378ED"/>
    <w:rsid w:val="00440077"/>
    <w:rsid w:val="0044091F"/>
    <w:rsid w:val="00441645"/>
    <w:rsid w:val="00442304"/>
    <w:rsid w:val="0044235C"/>
    <w:rsid w:val="004423C3"/>
    <w:rsid w:val="00442CA3"/>
    <w:rsid w:val="00447283"/>
    <w:rsid w:val="0044765A"/>
    <w:rsid w:val="004477A2"/>
    <w:rsid w:val="00447879"/>
    <w:rsid w:val="004505D8"/>
    <w:rsid w:val="00450EE2"/>
    <w:rsid w:val="00451EDB"/>
    <w:rsid w:val="004557A5"/>
    <w:rsid w:val="004563BD"/>
    <w:rsid w:val="00465698"/>
    <w:rsid w:val="00465910"/>
    <w:rsid w:val="00470394"/>
    <w:rsid w:val="00471E8C"/>
    <w:rsid w:val="004731FA"/>
    <w:rsid w:val="00473964"/>
    <w:rsid w:val="0047567C"/>
    <w:rsid w:val="00475741"/>
    <w:rsid w:val="00476C66"/>
    <w:rsid w:val="004771F4"/>
    <w:rsid w:val="00481894"/>
    <w:rsid w:val="00482126"/>
    <w:rsid w:val="00484968"/>
    <w:rsid w:val="00485568"/>
    <w:rsid w:val="004857B5"/>
    <w:rsid w:val="00485CB9"/>
    <w:rsid w:val="00490992"/>
    <w:rsid w:val="00490BCC"/>
    <w:rsid w:val="00493EFE"/>
    <w:rsid w:val="0049468D"/>
    <w:rsid w:val="00494EEF"/>
    <w:rsid w:val="0049525C"/>
    <w:rsid w:val="00495DB7"/>
    <w:rsid w:val="00496FAC"/>
    <w:rsid w:val="0049714B"/>
    <w:rsid w:val="004A05BD"/>
    <w:rsid w:val="004A2A82"/>
    <w:rsid w:val="004A2F7E"/>
    <w:rsid w:val="004A3AAA"/>
    <w:rsid w:val="004A4E1F"/>
    <w:rsid w:val="004A7E4A"/>
    <w:rsid w:val="004B0920"/>
    <w:rsid w:val="004B34B7"/>
    <w:rsid w:val="004B4F18"/>
    <w:rsid w:val="004B5052"/>
    <w:rsid w:val="004B53BF"/>
    <w:rsid w:val="004C13AB"/>
    <w:rsid w:val="004C2940"/>
    <w:rsid w:val="004C2A29"/>
    <w:rsid w:val="004D0BDB"/>
    <w:rsid w:val="004D1485"/>
    <w:rsid w:val="004D1C3F"/>
    <w:rsid w:val="004D36E4"/>
    <w:rsid w:val="004D568B"/>
    <w:rsid w:val="004D6305"/>
    <w:rsid w:val="004D770D"/>
    <w:rsid w:val="004D7B86"/>
    <w:rsid w:val="004E080C"/>
    <w:rsid w:val="004E25EA"/>
    <w:rsid w:val="004E3A42"/>
    <w:rsid w:val="004E4184"/>
    <w:rsid w:val="004E6C41"/>
    <w:rsid w:val="004F0A30"/>
    <w:rsid w:val="004F48C2"/>
    <w:rsid w:val="004F531A"/>
    <w:rsid w:val="004F67C4"/>
    <w:rsid w:val="005041B7"/>
    <w:rsid w:val="00504BF4"/>
    <w:rsid w:val="00506A64"/>
    <w:rsid w:val="00514624"/>
    <w:rsid w:val="005151CD"/>
    <w:rsid w:val="00517676"/>
    <w:rsid w:val="00522188"/>
    <w:rsid w:val="00525CFA"/>
    <w:rsid w:val="005263FB"/>
    <w:rsid w:val="00530FF1"/>
    <w:rsid w:val="005320DD"/>
    <w:rsid w:val="00532332"/>
    <w:rsid w:val="00536B6D"/>
    <w:rsid w:val="0053784C"/>
    <w:rsid w:val="00541060"/>
    <w:rsid w:val="00541470"/>
    <w:rsid w:val="00542546"/>
    <w:rsid w:val="005434F0"/>
    <w:rsid w:val="005436DC"/>
    <w:rsid w:val="00543922"/>
    <w:rsid w:val="00543D1C"/>
    <w:rsid w:val="00544554"/>
    <w:rsid w:val="00545472"/>
    <w:rsid w:val="00546CE1"/>
    <w:rsid w:val="00547026"/>
    <w:rsid w:val="005477A8"/>
    <w:rsid w:val="00547958"/>
    <w:rsid w:val="0055256E"/>
    <w:rsid w:val="00560478"/>
    <w:rsid w:val="00560A5C"/>
    <w:rsid w:val="00562007"/>
    <w:rsid w:val="00563A8A"/>
    <w:rsid w:val="00563F4F"/>
    <w:rsid w:val="00564259"/>
    <w:rsid w:val="00564640"/>
    <w:rsid w:val="00565320"/>
    <w:rsid w:val="00565A13"/>
    <w:rsid w:val="0057073F"/>
    <w:rsid w:val="00572243"/>
    <w:rsid w:val="005726FF"/>
    <w:rsid w:val="005740F6"/>
    <w:rsid w:val="00574652"/>
    <w:rsid w:val="00575619"/>
    <w:rsid w:val="00577448"/>
    <w:rsid w:val="00577494"/>
    <w:rsid w:val="005825CC"/>
    <w:rsid w:val="00583E30"/>
    <w:rsid w:val="0058525A"/>
    <w:rsid w:val="00587D67"/>
    <w:rsid w:val="005926AA"/>
    <w:rsid w:val="00592C54"/>
    <w:rsid w:val="00594C03"/>
    <w:rsid w:val="005A0C98"/>
    <w:rsid w:val="005A5B82"/>
    <w:rsid w:val="005A6BC1"/>
    <w:rsid w:val="005A6BE8"/>
    <w:rsid w:val="005B018C"/>
    <w:rsid w:val="005B0B88"/>
    <w:rsid w:val="005B25CE"/>
    <w:rsid w:val="005B2F3C"/>
    <w:rsid w:val="005B3064"/>
    <w:rsid w:val="005B5CE3"/>
    <w:rsid w:val="005B62AB"/>
    <w:rsid w:val="005B714D"/>
    <w:rsid w:val="005B7CCD"/>
    <w:rsid w:val="005C1F15"/>
    <w:rsid w:val="005C27FC"/>
    <w:rsid w:val="005C28FF"/>
    <w:rsid w:val="005C4856"/>
    <w:rsid w:val="005C77EE"/>
    <w:rsid w:val="005C7E97"/>
    <w:rsid w:val="005C7FD8"/>
    <w:rsid w:val="005D25E0"/>
    <w:rsid w:val="005D26A2"/>
    <w:rsid w:val="005D28E9"/>
    <w:rsid w:val="005D3EB7"/>
    <w:rsid w:val="005D4EF8"/>
    <w:rsid w:val="005D5B07"/>
    <w:rsid w:val="005D7B1F"/>
    <w:rsid w:val="005E0494"/>
    <w:rsid w:val="005E0B3A"/>
    <w:rsid w:val="005E2689"/>
    <w:rsid w:val="005E420D"/>
    <w:rsid w:val="005F0259"/>
    <w:rsid w:val="005F0603"/>
    <w:rsid w:val="005F2567"/>
    <w:rsid w:val="005F2C0F"/>
    <w:rsid w:val="005F70B9"/>
    <w:rsid w:val="006015ED"/>
    <w:rsid w:val="00602BB5"/>
    <w:rsid w:val="00603168"/>
    <w:rsid w:val="006039A3"/>
    <w:rsid w:val="006055E3"/>
    <w:rsid w:val="00605E97"/>
    <w:rsid w:val="006062E4"/>
    <w:rsid w:val="00607DCD"/>
    <w:rsid w:val="00610A1D"/>
    <w:rsid w:val="00611E81"/>
    <w:rsid w:val="006124A7"/>
    <w:rsid w:val="006127C2"/>
    <w:rsid w:val="00614102"/>
    <w:rsid w:val="00620E0A"/>
    <w:rsid w:val="00620FCF"/>
    <w:rsid w:val="006212D6"/>
    <w:rsid w:val="006219BC"/>
    <w:rsid w:val="00621E72"/>
    <w:rsid w:val="00623019"/>
    <w:rsid w:val="00623E3D"/>
    <w:rsid w:val="0062430E"/>
    <w:rsid w:val="006262B5"/>
    <w:rsid w:val="00631E52"/>
    <w:rsid w:val="00633486"/>
    <w:rsid w:val="00635212"/>
    <w:rsid w:val="00637658"/>
    <w:rsid w:val="0064163E"/>
    <w:rsid w:val="00641794"/>
    <w:rsid w:val="006433B6"/>
    <w:rsid w:val="0064698C"/>
    <w:rsid w:val="00647EF2"/>
    <w:rsid w:val="006510C0"/>
    <w:rsid w:val="006528A6"/>
    <w:rsid w:val="00654DC5"/>
    <w:rsid w:val="006552F0"/>
    <w:rsid w:val="00657E1D"/>
    <w:rsid w:val="00657E94"/>
    <w:rsid w:val="006608F8"/>
    <w:rsid w:val="00661E07"/>
    <w:rsid w:val="00662BA5"/>
    <w:rsid w:val="00663AA1"/>
    <w:rsid w:val="00663B09"/>
    <w:rsid w:val="006672EE"/>
    <w:rsid w:val="00670BAD"/>
    <w:rsid w:val="00670DFB"/>
    <w:rsid w:val="0067133E"/>
    <w:rsid w:val="00672F32"/>
    <w:rsid w:val="00674BC0"/>
    <w:rsid w:val="0067504E"/>
    <w:rsid w:val="006756AC"/>
    <w:rsid w:val="00675AE2"/>
    <w:rsid w:val="00676B06"/>
    <w:rsid w:val="006816E8"/>
    <w:rsid w:val="00682C3C"/>
    <w:rsid w:val="00685A74"/>
    <w:rsid w:val="00692662"/>
    <w:rsid w:val="00692AB9"/>
    <w:rsid w:val="00693F6D"/>
    <w:rsid w:val="006966A5"/>
    <w:rsid w:val="00697AFB"/>
    <w:rsid w:val="00697D4D"/>
    <w:rsid w:val="006A1144"/>
    <w:rsid w:val="006A27A0"/>
    <w:rsid w:val="006A572B"/>
    <w:rsid w:val="006B2C3F"/>
    <w:rsid w:val="006B3611"/>
    <w:rsid w:val="006B748A"/>
    <w:rsid w:val="006C13D1"/>
    <w:rsid w:val="006C298B"/>
    <w:rsid w:val="006C6BF5"/>
    <w:rsid w:val="006D0BFE"/>
    <w:rsid w:val="006D1A4A"/>
    <w:rsid w:val="006D1D55"/>
    <w:rsid w:val="006D21B6"/>
    <w:rsid w:val="006D3B7B"/>
    <w:rsid w:val="006D425B"/>
    <w:rsid w:val="006D5FF6"/>
    <w:rsid w:val="006D6BAD"/>
    <w:rsid w:val="006D6F4F"/>
    <w:rsid w:val="006D7E10"/>
    <w:rsid w:val="006E2D1C"/>
    <w:rsid w:val="006F2A74"/>
    <w:rsid w:val="006F355C"/>
    <w:rsid w:val="00702264"/>
    <w:rsid w:val="00702461"/>
    <w:rsid w:val="00706443"/>
    <w:rsid w:val="007067F1"/>
    <w:rsid w:val="00711C50"/>
    <w:rsid w:val="00713AE2"/>
    <w:rsid w:val="00713C5B"/>
    <w:rsid w:val="00714971"/>
    <w:rsid w:val="007156D8"/>
    <w:rsid w:val="00716873"/>
    <w:rsid w:val="00716B4D"/>
    <w:rsid w:val="00720C71"/>
    <w:rsid w:val="00722FC8"/>
    <w:rsid w:val="007239B7"/>
    <w:rsid w:val="00723B55"/>
    <w:rsid w:val="00724E83"/>
    <w:rsid w:val="0072505F"/>
    <w:rsid w:val="0072515B"/>
    <w:rsid w:val="0072584E"/>
    <w:rsid w:val="00730C26"/>
    <w:rsid w:val="007321C1"/>
    <w:rsid w:val="00733FCE"/>
    <w:rsid w:val="007345C9"/>
    <w:rsid w:val="00737AF5"/>
    <w:rsid w:val="00737EE2"/>
    <w:rsid w:val="007425B1"/>
    <w:rsid w:val="00743165"/>
    <w:rsid w:val="00743BA9"/>
    <w:rsid w:val="0074547D"/>
    <w:rsid w:val="007457C5"/>
    <w:rsid w:val="00747D64"/>
    <w:rsid w:val="00751240"/>
    <w:rsid w:val="00751591"/>
    <w:rsid w:val="007520A7"/>
    <w:rsid w:val="007534AF"/>
    <w:rsid w:val="007541F8"/>
    <w:rsid w:val="00756922"/>
    <w:rsid w:val="00760A25"/>
    <w:rsid w:val="00760C53"/>
    <w:rsid w:val="00760EE1"/>
    <w:rsid w:val="00761C62"/>
    <w:rsid w:val="007634A6"/>
    <w:rsid w:val="00766C78"/>
    <w:rsid w:val="00767E2B"/>
    <w:rsid w:val="00770891"/>
    <w:rsid w:val="00771010"/>
    <w:rsid w:val="00771909"/>
    <w:rsid w:val="00772939"/>
    <w:rsid w:val="00773AE9"/>
    <w:rsid w:val="00774863"/>
    <w:rsid w:val="00774C52"/>
    <w:rsid w:val="00775B72"/>
    <w:rsid w:val="007760CA"/>
    <w:rsid w:val="00780B03"/>
    <w:rsid w:val="007841B4"/>
    <w:rsid w:val="00790AF1"/>
    <w:rsid w:val="00792D65"/>
    <w:rsid w:val="00793376"/>
    <w:rsid w:val="007934B6"/>
    <w:rsid w:val="00793513"/>
    <w:rsid w:val="007966FA"/>
    <w:rsid w:val="007A0E49"/>
    <w:rsid w:val="007A29A4"/>
    <w:rsid w:val="007A6E3F"/>
    <w:rsid w:val="007B1C83"/>
    <w:rsid w:val="007B5642"/>
    <w:rsid w:val="007B678C"/>
    <w:rsid w:val="007B6AFE"/>
    <w:rsid w:val="007C0818"/>
    <w:rsid w:val="007C28BA"/>
    <w:rsid w:val="007C4A43"/>
    <w:rsid w:val="007C64EB"/>
    <w:rsid w:val="007D0A40"/>
    <w:rsid w:val="007D164C"/>
    <w:rsid w:val="007D28CC"/>
    <w:rsid w:val="007D2FB2"/>
    <w:rsid w:val="007D3F75"/>
    <w:rsid w:val="007D44EF"/>
    <w:rsid w:val="007D45C3"/>
    <w:rsid w:val="007D4D75"/>
    <w:rsid w:val="007D5A79"/>
    <w:rsid w:val="007E5C5E"/>
    <w:rsid w:val="007F166B"/>
    <w:rsid w:val="007F2B99"/>
    <w:rsid w:val="007F36DD"/>
    <w:rsid w:val="007F5185"/>
    <w:rsid w:val="007F6ED1"/>
    <w:rsid w:val="007F7C92"/>
    <w:rsid w:val="00801932"/>
    <w:rsid w:val="00801949"/>
    <w:rsid w:val="00801D9F"/>
    <w:rsid w:val="0080318F"/>
    <w:rsid w:val="0081195F"/>
    <w:rsid w:val="00813BB6"/>
    <w:rsid w:val="0082135D"/>
    <w:rsid w:val="008220E8"/>
    <w:rsid w:val="00824F1E"/>
    <w:rsid w:val="00826220"/>
    <w:rsid w:val="0082624D"/>
    <w:rsid w:val="00826E29"/>
    <w:rsid w:val="00826F2B"/>
    <w:rsid w:val="0082760D"/>
    <w:rsid w:val="008317F5"/>
    <w:rsid w:val="00832480"/>
    <w:rsid w:val="008336E6"/>
    <w:rsid w:val="00833B3C"/>
    <w:rsid w:val="0083441E"/>
    <w:rsid w:val="00834BD2"/>
    <w:rsid w:val="0083730B"/>
    <w:rsid w:val="00840FEA"/>
    <w:rsid w:val="00845149"/>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77600"/>
    <w:rsid w:val="008821B9"/>
    <w:rsid w:val="00882ECC"/>
    <w:rsid w:val="008846C5"/>
    <w:rsid w:val="008851D1"/>
    <w:rsid w:val="00886939"/>
    <w:rsid w:val="008903E4"/>
    <w:rsid w:val="008969AC"/>
    <w:rsid w:val="00896D1B"/>
    <w:rsid w:val="008A07BE"/>
    <w:rsid w:val="008A0D58"/>
    <w:rsid w:val="008A0FCC"/>
    <w:rsid w:val="008A2981"/>
    <w:rsid w:val="008A2F0E"/>
    <w:rsid w:val="008A4F8B"/>
    <w:rsid w:val="008A6AD0"/>
    <w:rsid w:val="008A6F34"/>
    <w:rsid w:val="008B0201"/>
    <w:rsid w:val="008B07BE"/>
    <w:rsid w:val="008B1F90"/>
    <w:rsid w:val="008B2627"/>
    <w:rsid w:val="008B4419"/>
    <w:rsid w:val="008B540F"/>
    <w:rsid w:val="008C056B"/>
    <w:rsid w:val="008C1CA6"/>
    <w:rsid w:val="008C262F"/>
    <w:rsid w:val="008C2737"/>
    <w:rsid w:val="008C4A0F"/>
    <w:rsid w:val="008C6663"/>
    <w:rsid w:val="008D08AE"/>
    <w:rsid w:val="008D0AA0"/>
    <w:rsid w:val="008D2317"/>
    <w:rsid w:val="008D33D0"/>
    <w:rsid w:val="008D6581"/>
    <w:rsid w:val="008D65B4"/>
    <w:rsid w:val="008D6ECC"/>
    <w:rsid w:val="008E21B2"/>
    <w:rsid w:val="008E392A"/>
    <w:rsid w:val="008E6165"/>
    <w:rsid w:val="008E729F"/>
    <w:rsid w:val="008E7475"/>
    <w:rsid w:val="008F1D32"/>
    <w:rsid w:val="008F2BC6"/>
    <w:rsid w:val="008F54BD"/>
    <w:rsid w:val="008F5DEE"/>
    <w:rsid w:val="00901F2C"/>
    <w:rsid w:val="00903060"/>
    <w:rsid w:val="00905E49"/>
    <w:rsid w:val="0090753F"/>
    <w:rsid w:val="00910CD2"/>
    <w:rsid w:val="00910FAD"/>
    <w:rsid w:val="009121BA"/>
    <w:rsid w:val="00912D23"/>
    <w:rsid w:val="009140ED"/>
    <w:rsid w:val="009156C8"/>
    <w:rsid w:val="009208CD"/>
    <w:rsid w:val="009219E8"/>
    <w:rsid w:val="00921A08"/>
    <w:rsid w:val="009265AE"/>
    <w:rsid w:val="009275D9"/>
    <w:rsid w:val="009326AB"/>
    <w:rsid w:val="00933694"/>
    <w:rsid w:val="0093485E"/>
    <w:rsid w:val="009363CB"/>
    <w:rsid w:val="00936B3B"/>
    <w:rsid w:val="0093781C"/>
    <w:rsid w:val="00942484"/>
    <w:rsid w:val="00943899"/>
    <w:rsid w:val="009438E5"/>
    <w:rsid w:val="00944D31"/>
    <w:rsid w:val="00950144"/>
    <w:rsid w:val="009507BC"/>
    <w:rsid w:val="0095479A"/>
    <w:rsid w:val="00954F1C"/>
    <w:rsid w:val="0095584A"/>
    <w:rsid w:val="0095686A"/>
    <w:rsid w:val="00956BFA"/>
    <w:rsid w:val="0096012D"/>
    <w:rsid w:val="0096025F"/>
    <w:rsid w:val="0096030A"/>
    <w:rsid w:val="00962A49"/>
    <w:rsid w:val="009658A4"/>
    <w:rsid w:val="00965919"/>
    <w:rsid w:val="0096664F"/>
    <w:rsid w:val="00966D1D"/>
    <w:rsid w:val="009678FC"/>
    <w:rsid w:val="0097022B"/>
    <w:rsid w:val="00970457"/>
    <w:rsid w:val="009768CE"/>
    <w:rsid w:val="00976C1B"/>
    <w:rsid w:val="00980623"/>
    <w:rsid w:val="0098186A"/>
    <w:rsid w:val="00982575"/>
    <w:rsid w:val="00982F91"/>
    <w:rsid w:val="00984540"/>
    <w:rsid w:val="009846FE"/>
    <w:rsid w:val="00986126"/>
    <w:rsid w:val="00987747"/>
    <w:rsid w:val="00990101"/>
    <w:rsid w:val="009932FB"/>
    <w:rsid w:val="00994863"/>
    <w:rsid w:val="0099621D"/>
    <w:rsid w:val="009A0D50"/>
    <w:rsid w:val="009A1393"/>
    <w:rsid w:val="009A168D"/>
    <w:rsid w:val="009A1691"/>
    <w:rsid w:val="009A3133"/>
    <w:rsid w:val="009A4D81"/>
    <w:rsid w:val="009A5858"/>
    <w:rsid w:val="009A5913"/>
    <w:rsid w:val="009A5C36"/>
    <w:rsid w:val="009B0C50"/>
    <w:rsid w:val="009B3431"/>
    <w:rsid w:val="009B35DF"/>
    <w:rsid w:val="009B60D5"/>
    <w:rsid w:val="009B64DB"/>
    <w:rsid w:val="009C08A9"/>
    <w:rsid w:val="009C4901"/>
    <w:rsid w:val="009C62CF"/>
    <w:rsid w:val="009D11B1"/>
    <w:rsid w:val="009D21D6"/>
    <w:rsid w:val="009D2F8A"/>
    <w:rsid w:val="009E1445"/>
    <w:rsid w:val="009E50DD"/>
    <w:rsid w:val="009E6790"/>
    <w:rsid w:val="009F1FA5"/>
    <w:rsid w:val="009F404E"/>
    <w:rsid w:val="009F6600"/>
    <w:rsid w:val="009F6697"/>
    <w:rsid w:val="009F7AB3"/>
    <w:rsid w:val="00A02D69"/>
    <w:rsid w:val="00A03107"/>
    <w:rsid w:val="00A033B8"/>
    <w:rsid w:val="00A044DA"/>
    <w:rsid w:val="00A13469"/>
    <w:rsid w:val="00A155A1"/>
    <w:rsid w:val="00A217C0"/>
    <w:rsid w:val="00A21ADF"/>
    <w:rsid w:val="00A25653"/>
    <w:rsid w:val="00A30146"/>
    <w:rsid w:val="00A336FF"/>
    <w:rsid w:val="00A35770"/>
    <w:rsid w:val="00A35C23"/>
    <w:rsid w:val="00A35E1D"/>
    <w:rsid w:val="00A421F7"/>
    <w:rsid w:val="00A42731"/>
    <w:rsid w:val="00A42A78"/>
    <w:rsid w:val="00A42B90"/>
    <w:rsid w:val="00A43D38"/>
    <w:rsid w:val="00A465F9"/>
    <w:rsid w:val="00A47163"/>
    <w:rsid w:val="00A47C2D"/>
    <w:rsid w:val="00A51014"/>
    <w:rsid w:val="00A510FF"/>
    <w:rsid w:val="00A52372"/>
    <w:rsid w:val="00A525AB"/>
    <w:rsid w:val="00A53B06"/>
    <w:rsid w:val="00A540C3"/>
    <w:rsid w:val="00A56EAC"/>
    <w:rsid w:val="00A56F59"/>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3789"/>
    <w:rsid w:val="00A74B4F"/>
    <w:rsid w:val="00A775E5"/>
    <w:rsid w:val="00A804B7"/>
    <w:rsid w:val="00A82721"/>
    <w:rsid w:val="00A82940"/>
    <w:rsid w:val="00A9154A"/>
    <w:rsid w:val="00A922B0"/>
    <w:rsid w:val="00A939D8"/>
    <w:rsid w:val="00A94265"/>
    <w:rsid w:val="00A95592"/>
    <w:rsid w:val="00A96B75"/>
    <w:rsid w:val="00A97BF4"/>
    <w:rsid w:val="00A97C02"/>
    <w:rsid w:val="00A97D56"/>
    <w:rsid w:val="00AA0497"/>
    <w:rsid w:val="00AA2DF9"/>
    <w:rsid w:val="00AA4B5E"/>
    <w:rsid w:val="00AA61AA"/>
    <w:rsid w:val="00AA6F21"/>
    <w:rsid w:val="00AA7C97"/>
    <w:rsid w:val="00AB6E68"/>
    <w:rsid w:val="00AB7BE9"/>
    <w:rsid w:val="00AC0D45"/>
    <w:rsid w:val="00AC2C5A"/>
    <w:rsid w:val="00AC38C0"/>
    <w:rsid w:val="00AC3AB7"/>
    <w:rsid w:val="00AC401B"/>
    <w:rsid w:val="00AC45A5"/>
    <w:rsid w:val="00AD3EB6"/>
    <w:rsid w:val="00AD4617"/>
    <w:rsid w:val="00AE07D8"/>
    <w:rsid w:val="00AE19FB"/>
    <w:rsid w:val="00AE2157"/>
    <w:rsid w:val="00AE2EDB"/>
    <w:rsid w:val="00AE5C84"/>
    <w:rsid w:val="00AE65AD"/>
    <w:rsid w:val="00AF16AD"/>
    <w:rsid w:val="00AF280D"/>
    <w:rsid w:val="00AF3212"/>
    <w:rsid w:val="00AF6EF5"/>
    <w:rsid w:val="00B00829"/>
    <w:rsid w:val="00B00BF7"/>
    <w:rsid w:val="00B02846"/>
    <w:rsid w:val="00B030B9"/>
    <w:rsid w:val="00B05152"/>
    <w:rsid w:val="00B11BD2"/>
    <w:rsid w:val="00B14019"/>
    <w:rsid w:val="00B145E1"/>
    <w:rsid w:val="00B204C5"/>
    <w:rsid w:val="00B216D4"/>
    <w:rsid w:val="00B22DB6"/>
    <w:rsid w:val="00B23264"/>
    <w:rsid w:val="00B23B00"/>
    <w:rsid w:val="00B2455C"/>
    <w:rsid w:val="00B246AD"/>
    <w:rsid w:val="00B25CF0"/>
    <w:rsid w:val="00B2622A"/>
    <w:rsid w:val="00B27AFA"/>
    <w:rsid w:val="00B332F2"/>
    <w:rsid w:val="00B33BA1"/>
    <w:rsid w:val="00B3613E"/>
    <w:rsid w:val="00B36A06"/>
    <w:rsid w:val="00B40CEA"/>
    <w:rsid w:val="00B41C8D"/>
    <w:rsid w:val="00B41E33"/>
    <w:rsid w:val="00B443F8"/>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66D6A"/>
    <w:rsid w:val="00B70068"/>
    <w:rsid w:val="00B70CF6"/>
    <w:rsid w:val="00B74181"/>
    <w:rsid w:val="00B75336"/>
    <w:rsid w:val="00B757D8"/>
    <w:rsid w:val="00B770F6"/>
    <w:rsid w:val="00B77500"/>
    <w:rsid w:val="00B81BAA"/>
    <w:rsid w:val="00B82004"/>
    <w:rsid w:val="00B82656"/>
    <w:rsid w:val="00B834D8"/>
    <w:rsid w:val="00B85F8B"/>
    <w:rsid w:val="00B9010E"/>
    <w:rsid w:val="00B90B8A"/>
    <w:rsid w:val="00B90F6C"/>
    <w:rsid w:val="00B9127C"/>
    <w:rsid w:val="00B9163D"/>
    <w:rsid w:val="00B963A7"/>
    <w:rsid w:val="00BA22D2"/>
    <w:rsid w:val="00BA3089"/>
    <w:rsid w:val="00BA3FBF"/>
    <w:rsid w:val="00BA4454"/>
    <w:rsid w:val="00BA612B"/>
    <w:rsid w:val="00BA7592"/>
    <w:rsid w:val="00BB2777"/>
    <w:rsid w:val="00BB41C5"/>
    <w:rsid w:val="00BB47A5"/>
    <w:rsid w:val="00BB5288"/>
    <w:rsid w:val="00BB58B8"/>
    <w:rsid w:val="00BB591F"/>
    <w:rsid w:val="00BC073D"/>
    <w:rsid w:val="00BC28D0"/>
    <w:rsid w:val="00BC2C66"/>
    <w:rsid w:val="00BC3512"/>
    <w:rsid w:val="00BC3C5D"/>
    <w:rsid w:val="00BC424E"/>
    <w:rsid w:val="00BC6317"/>
    <w:rsid w:val="00BC6CD5"/>
    <w:rsid w:val="00BD1D63"/>
    <w:rsid w:val="00BD56B9"/>
    <w:rsid w:val="00BD5D7E"/>
    <w:rsid w:val="00BD770A"/>
    <w:rsid w:val="00BD793F"/>
    <w:rsid w:val="00BE3164"/>
    <w:rsid w:val="00BE3CA7"/>
    <w:rsid w:val="00BE52CF"/>
    <w:rsid w:val="00BE53C9"/>
    <w:rsid w:val="00BE7AF9"/>
    <w:rsid w:val="00BF041B"/>
    <w:rsid w:val="00BF204A"/>
    <w:rsid w:val="00BF340F"/>
    <w:rsid w:val="00BF5CF4"/>
    <w:rsid w:val="00C005F4"/>
    <w:rsid w:val="00C00949"/>
    <w:rsid w:val="00C009AA"/>
    <w:rsid w:val="00C01F47"/>
    <w:rsid w:val="00C07034"/>
    <w:rsid w:val="00C101F2"/>
    <w:rsid w:val="00C12A68"/>
    <w:rsid w:val="00C173C5"/>
    <w:rsid w:val="00C177D7"/>
    <w:rsid w:val="00C233FB"/>
    <w:rsid w:val="00C26948"/>
    <w:rsid w:val="00C305D7"/>
    <w:rsid w:val="00C31676"/>
    <w:rsid w:val="00C31939"/>
    <w:rsid w:val="00C34423"/>
    <w:rsid w:val="00C36B3C"/>
    <w:rsid w:val="00C4370A"/>
    <w:rsid w:val="00C519F9"/>
    <w:rsid w:val="00C53E2C"/>
    <w:rsid w:val="00C60A09"/>
    <w:rsid w:val="00C60B61"/>
    <w:rsid w:val="00C63519"/>
    <w:rsid w:val="00C6521E"/>
    <w:rsid w:val="00C7118D"/>
    <w:rsid w:val="00C715A8"/>
    <w:rsid w:val="00C720BD"/>
    <w:rsid w:val="00C75C88"/>
    <w:rsid w:val="00C8014A"/>
    <w:rsid w:val="00C82758"/>
    <w:rsid w:val="00C85058"/>
    <w:rsid w:val="00C85AD9"/>
    <w:rsid w:val="00C86B32"/>
    <w:rsid w:val="00C9037F"/>
    <w:rsid w:val="00C92EAD"/>
    <w:rsid w:val="00C93D26"/>
    <w:rsid w:val="00C94C91"/>
    <w:rsid w:val="00CA0D0C"/>
    <w:rsid w:val="00CA1C96"/>
    <w:rsid w:val="00CB24D9"/>
    <w:rsid w:val="00CB2DEF"/>
    <w:rsid w:val="00CB39B8"/>
    <w:rsid w:val="00CB681B"/>
    <w:rsid w:val="00CC3473"/>
    <w:rsid w:val="00CC5B74"/>
    <w:rsid w:val="00CC68A2"/>
    <w:rsid w:val="00CC7DA6"/>
    <w:rsid w:val="00CD1933"/>
    <w:rsid w:val="00CD1B1E"/>
    <w:rsid w:val="00CD250A"/>
    <w:rsid w:val="00CD383F"/>
    <w:rsid w:val="00CD566B"/>
    <w:rsid w:val="00CD6908"/>
    <w:rsid w:val="00CD7395"/>
    <w:rsid w:val="00CE0397"/>
    <w:rsid w:val="00CE360A"/>
    <w:rsid w:val="00CE5AE0"/>
    <w:rsid w:val="00CE66E1"/>
    <w:rsid w:val="00CE6E33"/>
    <w:rsid w:val="00CF0B32"/>
    <w:rsid w:val="00CF45C5"/>
    <w:rsid w:val="00CF679D"/>
    <w:rsid w:val="00D0181F"/>
    <w:rsid w:val="00D024E4"/>
    <w:rsid w:val="00D04574"/>
    <w:rsid w:val="00D052F8"/>
    <w:rsid w:val="00D06CB2"/>
    <w:rsid w:val="00D10596"/>
    <w:rsid w:val="00D10AE0"/>
    <w:rsid w:val="00D11C0A"/>
    <w:rsid w:val="00D1299A"/>
    <w:rsid w:val="00D129B9"/>
    <w:rsid w:val="00D14498"/>
    <w:rsid w:val="00D15512"/>
    <w:rsid w:val="00D209A8"/>
    <w:rsid w:val="00D2302B"/>
    <w:rsid w:val="00D248E8"/>
    <w:rsid w:val="00D24F00"/>
    <w:rsid w:val="00D25057"/>
    <w:rsid w:val="00D27C0C"/>
    <w:rsid w:val="00D32AB3"/>
    <w:rsid w:val="00D33612"/>
    <w:rsid w:val="00D33798"/>
    <w:rsid w:val="00D34D10"/>
    <w:rsid w:val="00D34DA0"/>
    <w:rsid w:val="00D355AB"/>
    <w:rsid w:val="00D364EA"/>
    <w:rsid w:val="00D37E17"/>
    <w:rsid w:val="00D4081F"/>
    <w:rsid w:val="00D478F6"/>
    <w:rsid w:val="00D51517"/>
    <w:rsid w:val="00D5431C"/>
    <w:rsid w:val="00D56ADF"/>
    <w:rsid w:val="00D614C7"/>
    <w:rsid w:val="00D633DE"/>
    <w:rsid w:val="00D63F7D"/>
    <w:rsid w:val="00D656AE"/>
    <w:rsid w:val="00D659BF"/>
    <w:rsid w:val="00D65D2D"/>
    <w:rsid w:val="00D67629"/>
    <w:rsid w:val="00D67A72"/>
    <w:rsid w:val="00D67F69"/>
    <w:rsid w:val="00D7145C"/>
    <w:rsid w:val="00D714BF"/>
    <w:rsid w:val="00D7561B"/>
    <w:rsid w:val="00D76399"/>
    <w:rsid w:val="00D83931"/>
    <w:rsid w:val="00D85624"/>
    <w:rsid w:val="00D864E7"/>
    <w:rsid w:val="00D867D8"/>
    <w:rsid w:val="00D86C2D"/>
    <w:rsid w:val="00D87453"/>
    <w:rsid w:val="00D95F6E"/>
    <w:rsid w:val="00D9664E"/>
    <w:rsid w:val="00D97B48"/>
    <w:rsid w:val="00DA1537"/>
    <w:rsid w:val="00DA1865"/>
    <w:rsid w:val="00DA2541"/>
    <w:rsid w:val="00DA25E5"/>
    <w:rsid w:val="00DA2B2A"/>
    <w:rsid w:val="00DA3A12"/>
    <w:rsid w:val="00DA3DC3"/>
    <w:rsid w:val="00DA44BC"/>
    <w:rsid w:val="00DA4DCB"/>
    <w:rsid w:val="00DA519A"/>
    <w:rsid w:val="00DA5672"/>
    <w:rsid w:val="00DA69B1"/>
    <w:rsid w:val="00DA7A71"/>
    <w:rsid w:val="00DB2013"/>
    <w:rsid w:val="00DB27DD"/>
    <w:rsid w:val="00DB6164"/>
    <w:rsid w:val="00DC1B9C"/>
    <w:rsid w:val="00DC4C14"/>
    <w:rsid w:val="00DC4CD6"/>
    <w:rsid w:val="00DC6664"/>
    <w:rsid w:val="00DC72CD"/>
    <w:rsid w:val="00DC7BFA"/>
    <w:rsid w:val="00DD2589"/>
    <w:rsid w:val="00DD4288"/>
    <w:rsid w:val="00DD6288"/>
    <w:rsid w:val="00DE0215"/>
    <w:rsid w:val="00DE2FEB"/>
    <w:rsid w:val="00DE3317"/>
    <w:rsid w:val="00DE5021"/>
    <w:rsid w:val="00DE5AC5"/>
    <w:rsid w:val="00DE6D55"/>
    <w:rsid w:val="00DF1195"/>
    <w:rsid w:val="00DF6682"/>
    <w:rsid w:val="00DF6C8B"/>
    <w:rsid w:val="00DF7AFC"/>
    <w:rsid w:val="00E007C7"/>
    <w:rsid w:val="00E010DC"/>
    <w:rsid w:val="00E02424"/>
    <w:rsid w:val="00E0618A"/>
    <w:rsid w:val="00E1025B"/>
    <w:rsid w:val="00E10284"/>
    <w:rsid w:val="00E133A5"/>
    <w:rsid w:val="00E13C18"/>
    <w:rsid w:val="00E23C15"/>
    <w:rsid w:val="00E24664"/>
    <w:rsid w:val="00E246F7"/>
    <w:rsid w:val="00E255CF"/>
    <w:rsid w:val="00E26B53"/>
    <w:rsid w:val="00E27554"/>
    <w:rsid w:val="00E304F3"/>
    <w:rsid w:val="00E31CF6"/>
    <w:rsid w:val="00E33378"/>
    <w:rsid w:val="00E33502"/>
    <w:rsid w:val="00E343D7"/>
    <w:rsid w:val="00E3480F"/>
    <w:rsid w:val="00E40AFA"/>
    <w:rsid w:val="00E47029"/>
    <w:rsid w:val="00E510CD"/>
    <w:rsid w:val="00E5160E"/>
    <w:rsid w:val="00E537A0"/>
    <w:rsid w:val="00E554AC"/>
    <w:rsid w:val="00E5605F"/>
    <w:rsid w:val="00E56200"/>
    <w:rsid w:val="00E566A8"/>
    <w:rsid w:val="00E56732"/>
    <w:rsid w:val="00E63341"/>
    <w:rsid w:val="00E63532"/>
    <w:rsid w:val="00E636D8"/>
    <w:rsid w:val="00E64E0C"/>
    <w:rsid w:val="00E65A59"/>
    <w:rsid w:val="00E66ED9"/>
    <w:rsid w:val="00E6748D"/>
    <w:rsid w:val="00E7059A"/>
    <w:rsid w:val="00E728F4"/>
    <w:rsid w:val="00E72BA7"/>
    <w:rsid w:val="00E73846"/>
    <w:rsid w:val="00E74E35"/>
    <w:rsid w:val="00E74EC9"/>
    <w:rsid w:val="00E83421"/>
    <w:rsid w:val="00E83771"/>
    <w:rsid w:val="00E86413"/>
    <w:rsid w:val="00E95FDB"/>
    <w:rsid w:val="00E974FA"/>
    <w:rsid w:val="00E97CB6"/>
    <w:rsid w:val="00E97FA3"/>
    <w:rsid w:val="00EA0B05"/>
    <w:rsid w:val="00EA0DED"/>
    <w:rsid w:val="00EA15F5"/>
    <w:rsid w:val="00EA5758"/>
    <w:rsid w:val="00EA674D"/>
    <w:rsid w:val="00EB1735"/>
    <w:rsid w:val="00EB18E1"/>
    <w:rsid w:val="00EB3278"/>
    <w:rsid w:val="00EB3A57"/>
    <w:rsid w:val="00EB4512"/>
    <w:rsid w:val="00EB4AE9"/>
    <w:rsid w:val="00EC0C7C"/>
    <w:rsid w:val="00EC179C"/>
    <w:rsid w:val="00EC2B4E"/>
    <w:rsid w:val="00EC38B6"/>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302D"/>
    <w:rsid w:val="00EE7571"/>
    <w:rsid w:val="00EF1C2F"/>
    <w:rsid w:val="00EF2122"/>
    <w:rsid w:val="00EF223E"/>
    <w:rsid w:val="00EF2F0F"/>
    <w:rsid w:val="00EF4860"/>
    <w:rsid w:val="00EF6B42"/>
    <w:rsid w:val="00EF6E64"/>
    <w:rsid w:val="00F004A1"/>
    <w:rsid w:val="00F01D2C"/>
    <w:rsid w:val="00F02F91"/>
    <w:rsid w:val="00F03BB5"/>
    <w:rsid w:val="00F10535"/>
    <w:rsid w:val="00F11576"/>
    <w:rsid w:val="00F13953"/>
    <w:rsid w:val="00F2043C"/>
    <w:rsid w:val="00F20A1B"/>
    <w:rsid w:val="00F30EC9"/>
    <w:rsid w:val="00F30FD4"/>
    <w:rsid w:val="00F31BB8"/>
    <w:rsid w:val="00F35FE2"/>
    <w:rsid w:val="00F41881"/>
    <w:rsid w:val="00F436F3"/>
    <w:rsid w:val="00F46597"/>
    <w:rsid w:val="00F52CF9"/>
    <w:rsid w:val="00F54D5D"/>
    <w:rsid w:val="00F57D6B"/>
    <w:rsid w:val="00F62642"/>
    <w:rsid w:val="00F6408A"/>
    <w:rsid w:val="00F64B84"/>
    <w:rsid w:val="00F64CC1"/>
    <w:rsid w:val="00F65AE1"/>
    <w:rsid w:val="00F71AB9"/>
    <w:rsid w:val="00F74040"/>
    <w:rsid w:val="00F769DD"/>
    <w:rsid w:val="00F77FA9"/>
    <w:rsid w:val="00F8175A"/>
    <w:rsid w:val="00F83DF0"/>
    <w:rsid w:val="00F85AB9"/>
    <w:rsid w:val="00F92111"/>
    <w:rsid w:val="00F929E7"/>
    <w:rsid w:val="00F92B8F"/>
    <w:rsid w:val="00F9487F"/>
    <w:rsid w:val="00F954D4"/>
    <w:rsid w:val="00F965A1"/>
    <w:rsid w:val="00F96E84"/>
    <w:rsid w:val="00F96FC0"/>
    <w:rsid w:val="00F9749D"/>
    <w:rsid w:val="00FA184C"/>
    <w:rsid w:val="00FA563C"/>
    <w:rsid w:val="00FA6940"/>
    <w:rsid w:val="00FA6A2E"/>
    <w:rsid w:val="00FA6AAA"/>
    <w:rsid w:val="00FB02A7"/>
    <w:rsid w:val="00FB283F"/>
    <w:rsid w:val="00FB3599"/>
    <w:rsid w:val="00FB39F9"/>
    <w:rsid w:val="00FB40A8"/>
    <w:rsid w:val="00FB5336"/>
    <w:rsid w:val="00FB5D91"/>
    <w:rsid w:val="00FC0A7B"/>
    <w:rsid w:val="00FC3951"/>
    <w:rsid w:val="00FC4E42"/>
    <w:rsid w:val="00FC5115"/>
    <w:rsid w:val="00FC74BB"/>
    <w:rsid w:val="00FC77D4"/>
    <w:rsid w:val="00FD09D3"/>
    <w:rsid w:val="00FD19A5"/>
    <w:rsid w:val="00FD22E9"/>
    <w:rsid w:val="00FD303F"/>
    <w:rsid w:val="00FD33E7"/>
    <w:rsid w:val="00FD3BDD"/>
    <w:rsid w:val="00FD5E76"/>
    <w:rsid w:val="00FE068D"/>
    <w:rsid w:val="00FE1260"/>
    <w:rsid w:val="00FE4763"/>
    <w:rsid w:val="00FE74D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40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qFormat="1"/>
    <w:lsdException w:name="annotation text" w:uiPriority="99"/>
    <w:lsdException w:name="header" w:uiPriority="99"/>
    <w:lsdException w:name="footer" w:uiPriority="99"/>
    <w:lsdException w:name="caption" w:semiHidden="1" w:uiPriority="35" w:unhideWhenUsed="1" w:qFormat="1"/>
    <w:lsdException w:name="table of figures" w:uiPriority="99"/>
    <w:lsdException w:name="footnote reference" w:uiPriority="99"/>
    <w:lsdException w:name="annotation reference" w:uiPriority="99"/>
    <w:lsdException w:name="endnote reference" w:uiPriority="99"/>
    <w:lsdException w:name="endnote text" w:uiPriority="99"/>
    <w:lsdException w:name="Title" w:uiPriority="10" w:qFormat="1"/>
    <w:lsdException w:name="Subtitle" w:uiPriority="11" w:qFormat="1"/>
    <w:lsdException w:name="Hyperlink" w:uiPriority="99"/>
    <w:lsdException w:name="FollowedHyperlink" w:uiPriority="99"/>
    <w:lsdException w:name="Strong" w:uiPriority="22" w:qFormat="1"/>
    <w:lsdException w:name="Emphasis" w:qFormat="1"/>
    <w:lsdException w:name="Plain Text" w:uiPriority="99"/>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5C1F15"/>
    <w:rPr>
      <w:sz w:val="24"/>
      <w:szCs w:val="24"/>
    </w:rPr>
  </w:style>
  <w:style w:type="paragraph" w:styleId="1">
    <w:name w:val="heading 1"/>
    <w:basedOn w:val="a1"/>
    <w:next w:val="a1"/>
    <w:link w:val="1Char"/>
    <w:uiPriority w:val="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
    <w:qFormat/>
    <w:rsid w:val="00FD22E9"/>
    <w:pPr>
      <w:keepNext/>
      <w:jc w:val="right"/>
      <w:outlineLvl w:val="1"/>
    </w:pPr>
    <w:rPr>
      <w:szCs w:val="20"/>
    </w:rPr>
  </w:style>
  <w:style w:type="paragraph" w:styleId="3">
    <w:name w:val="heading 3"/>
    <w:basedOn w:val="a1"/>
    <w:next w:val="a1"/>
    <w:link w:val="3Char"/>
    <w:uiPriority w:val="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
    <w:qFormat/>
    <w:rsid w:val="00FD22E9"/>
    <w:pPr>
      <w:keepNext/>
      <w:spacing w:line="360" w:lineRule="auto"/>
      <w:ind w:left="743"/>
      <w:outlineLvl w:val="3"/>
    </w:pPr>
    <w:rPr>
      <w:szCs w:val="20"/>
      <w:u w:val="single"/>
    </w:rPr>
  </w:style>
  <w:style w:type="paragraph" w:styleId="5">
    <w:name w:val="heading 5"/>
    <w:basedOn w:val="a1"/>
    <w:next w:val="a1"/>
    <w:link w:val="5Char"/>
    <w:uiPriority w:val="9"/>
    <w:qFormat/>
    <w:rsid w:val="00FD22E9"/>
    <w:pPr>
      <w:keepNext/>
      <w:ind w:left="5040"/>
      <w:jc w:val="center"/>
      <w:outlineLvl w:val="4"/>
    </w:pPr>
    <w:rPr>
      <w:szCs w:val="20"/>
    </w:rPr>
  </w:style>
  <w:style w:type="paragraph" w:styleId="6">
    <w:name w:val="heading 6"/>
    <w:basedOn w:val="a1"/>
    <w:next w:val="a1"/>
    <w:link w:val="6Char"/>
    <w:uiPriority w:val="9"/>
    <w:qFormat/>
    <w:rsid w:val="00FD22E9"/>
    <w:pPr>
      <w:keepNext/>
      <w:jc w:val="both"/>
      <w:outlineLvl w:val="5"/>
    </w:pPr>
    <w:rPr>
      <w:szCs w:val="20"/>
      <w:u w:val="single"/>
    </w:rPr>
  </w:style>
  <w:style w:type="paragraph" w:styleId="7">
    <w:name w:val="heading 7"/>
    <w:basedOn w:val="a1"/>
    <w:next w:val="a1"/>
    <w:link w:val="7Char"/>
    <w:uiPriority w:val="9"/>
    <w:qFormat/>
    <w:rsid w:val="00FD22E9"/>
    <w:pPr>
      <w:keepNext/>
      <w:ind w:left="-534" w:firstLine="534"/>
      <w:outlineLvl w:val="6"/>
    </w:pPr>
    <w:rPr>
      <w:szCs w:val="20"/>
    </w:rPr>
  </w:style>
  <w:style w:type="paragraph" w:styleId="8">
    <w:name w:val="heading 8"/>
    <w:basedOn w:val="a1"/>
    <w:next w:val="a1"/>
    <w:link w:val="8Char"/>
    <w:uiPriority w:val="9"/>
    <w:qFormat/>
    <w:rsid w:val="00FD22E9"/>
    <w:pPr>
      <w:keepNext/>
      <w:ind w:left="5760" w:right="567" w:firstLine="720"/>
      <w:jc w:val="center"/>
      <w:outlineLvl w:val="7"/>
    </w:pPr>
    <w:rPr>
      <w:szCs w:val="20"/>
    </w:rPr>
  </w:style>
  <w:style w:type="paragraph" w:styleId="9">
    <w:name w:val="heading 9"/>
    <w:basedOn w:val="a1"/>
    <w:next w:val="a1"/>
    <w:link w:val="9Char"/>
    <w:uiPriority w:val="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table" w:styleId="a5">
    <w:name w:val="Table Grid"/>
    <w:basedOn w:val="a3"/>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style>
  <w:style w:type="paragraph" w:styleId="a6">
    <w:name w:val="Plain Text"/>
    <w:basedOn w:val="a1"/>
    <w:link w:val="Char"/>
    <w:uiPriority w:val="99"/>
    <w:rsid w:val="005151CD"/>
    <w:rPr>
      <w:rFonts w:ascii="Courier New" w:hAnsi="Courier New" w:cs="Courier New"/>
      <w:sz w:val="20"/>
      <w:szCs w:val="20"/>
    </w:rPr>
  </w:style>
  <w:style w:type="paragraph" w:customStyle="1" w:styleId="Char0">
    <w:name w:val="Char"/>
    <w:basedOn w:val="a1"/>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b/>
      <w:bCs/>
    </w:rPr>
  </w:style>
  <w:style w:type="paragraph" w:styleId="a8">
    <w:name w:val="footer"/>
    <w:basedOn w:val="a1"/>
    <w:link w:val="Char1"/>
    <w:uiPriority w:val="99"/>
    <w:rsid w:val="00277B37"/>
    <w:pPr>
      <w:tabs>
        <w:tab w:val="center" w:pos="4153"/>
        <w:tab w:val="right" w:pos="8306"/>
      </w:tabs>
    </w:pPr>
  </w:style>
  <w:style w:type="character" w:styleId="a9">
    <w:name w:val="page number"/>
    <w:basedOn w:val="a2"/>
    <w:rsid w:val="00277B37"/>
  </w:style>
  <w:style w:type="paragraph" w:styleId="Web">
    <w:name w:val="Normal (Web)"/>
    <w:basedOn w:val="a1"/>
    <w:rsid w:val="009438E5"/>
    <w:pPr>
      <w:spacing w:before="100" w:beforeAutospacing="1" w:after="100" w:afterAutospacing="1"/>
    </w:pPr>
    <w:rPr>
      <w:rFonts w:eastAsia="Calibri"/>
    </w:rPr>
  </w:style>
  <w:style w:type="paragraph" w:customStyle="1" w:styleId="10">
    <w:name w:val="Παράγραφος λίστας1"/>
    <w:basedOn w:val="a1"/>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locked/>
    <w:rsid w:val="0026605F"/>
    <w:rPr>
      <w:rFonts w:ascii="Calibri" w:hAnsi="Calibri"/>
      <w:sz w:val="28"/>
      <w:szCs w:val="28"/>
      <w:lang w:bidi="ar-SA"/>
    </w:rPr>
  </w:style>
  <w:style w:type="paragraph" w:customStyle="1" w:styleId="21">
    <w:name w:val="Σώμα κειμένου (2)"/>
    <w:basedOn w:val="a1"/>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1"/>
    <w:link w:val="3Char0"/>
    <w:rsid w:val="0058525A"/>
    <w:pPr>
      <w:jc w:val="both"/>
    </w:pPr>
    <w:rPr>
      <w:sz w:val="22"/>
    </w:rPr>
  </w:style>
  <w:style w:type="paragraph" w:styleId="aa">
    <w:name w:val="Body Text Indent"/>
    <w:basedOn w:val="a1"/>
    <w:link w:val="Char2"/>
    <w:rsid w:val="00693F6D"/>
    <w:pPr>
      <w:spacing w:after="120"/>
      <w:ind w:left="283"/>
    </w:pPr>
  </w:style>
  <w:style w:type="paragraph" w:customStyle="1" w:styleId="Char10">
    <w:name w:val="Char1"/>
    <w:basedOn w:val="a1"/>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2"/>
    <w:rsid w:val="000C661D"/>
  </w:style>
  <w:style w:type="paragraph" w:styleId="ab">
    <w:name w:val="List Paragraph"/>
    <w:basedOn w:val="a1"/>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rsid w:val="008C6663"/>
    <w:rPr>
      <w:rFonts w:ascii="Tahoma" w:hAnsi="Tahoma" w:cs="Tahoma"/>
      <w:sz w:val="16"/>
      <w:szCs w:val="16"/>
    </w:rPr>
  </w:style>
  <w:style w:type="character" w:styleId="-">
    <w:name w:val="Hyperlink"/>
    <w:basedOn w:val="a2"/>
    <w:uiPriority w:val="99"/>
    <w:rsid w:val="00C85AD9"/>
    <w:rPr>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character" w:customStyle="1" w:styleId="Char2">
    <w:name w:val="Σώμα κείμενου με εσοχή Char"/>
    <w:basedOn w:val="a2"/>
    <w:link w:val="aa"/>
    <w:rsid w:val="000A03BB"/>
    <w:rPr>
      <w:sz w:val="24"/>
      <w:szCs w:val="24"/>
    </w:rPr>
  </w:style>
  <w:style w:type="paragraph" w:styleId="ad">
    <w:name w:val="Body Text"/>
    <w:basedOn w:val="a1"/>
    <w:link w:val="Char5"/>
    <w:rsid w:val="00D633DE"/>
    <w:pPr>
      <w:spacing w:after="120"/>
    </w:pPr>
  </w:style>
  <w:style w:type="character" w:customStyle="1" w:styleId="Char5">
    <w:name w:val="Σώμα κειμένου Char"/>
    <w:basedOn w:val="a2"/>
    <w:link w:val="ad"/>
    <w:rsid w:val="00D633DE"/>
    <w:rPr>
      <w:sz w:val="24"/>
      <w:szCs w:val="24"/>
    </w:rPr>
  </w:style>
  <w:style w:type="character" w:customStyle="1" w:styleId="3Char">
    <w:name w:val="Επικεφαλίδα 3 Char"/>
    <w:basedOn w:val="a2"/>
    <w:link w:val="3"/>
    <w:uiPriority w:val="9"/>
    <w:rsid w:val="00032725"/>
    <w:rPr>
      <w:rFonts w:ascii="Arial" w:hAnsi="Arial" w:cs="Arial"/>
      <w:b/>
      <w:bCs/>
      <w:sz w:val="26"/>
      <w:szCs w:val="26"/>
    </w:rPr>
  </w:style>
  <w:style w:type="character" w:customStyle="1" w:styleId="1Char">
    <w:name w:val="Επικεφαλίδα 1 Char"/>
    <w:basedOn w:val="a2"/>
    <w:link w:val="1"/>
    <w:uiPriority w:val="9"/>
    <w:locked/>
    <w:rsid w:val="00032725"/>
    <w:rPr>
      <w:rFonts w:ascii="Arial" w:hAnsi="Arial" w:cs="Arial"/>
      <w:b/>
      <w:bCs/>
      <w:sz w:val="22"/>
      <w:szCs w:val="22"/>
    </w:rPr>
  </w:style>
  <w:style w:type="paragraph" w:styleId="ae">
    <w:name w:val="Title"/>
    <w:basedOn w:val="a1"/>
    <w:link w:val="Char6"/>
    <w:uiPriority w:val="10"/>
    <w:qFormat/>
    <w:rsid w:val="00032725"/>
    <w:pPr>
      <w:jc w:val="center"/>
    </w:pPr>
    <w:rPr>
      <w:rFonts w:ascii="Arial" w:hAnsi="Arial"/>
      <w:b/>
      <w:sz w:val="32"/>
      <w:szCs w:val="20"/>
    </w:rPr>
  </w:style>
  <w:style w:type="character" w:customStyle="1" w:styleId="Char6">
    <w:name w:val="Τίτλος Char"/>
    <w:basedOn w:val="a2"/>
    <w:link w:val="ae"/>
    <w:uiPriority w:val="10"/>
    <w:rsid w:val="00032725"/>
    <w:rPr>
      <w:rFonts w:ascii="Arial" w:hAnsi="Arial"/>
      <w:b/>
      <w:sz w:val="32"/>
    </w:rPr>
  </w:style>
  <w:style w:type="paragraph" w:styleId="22">
    <w:name w:val="Body Text 2"/>
    <w:basedOn w:val="a1"/>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rsid w:val="00032725"/>
    <w:rPr>
      <w:b/>
      <w:sz w:val="24"/>
    </w:rPr>
  </w:style>
  <w:style w:type="paragraph" w:customStyle="1" w:styleId="FR1">
    <w:name w:val="FR1"/>
    <w:rsid w:val="00032725"/>
    <w:pPr>
      <w:widowControl w:val="0"/>
      <w:jc w:val="right"/>
    </w:pPr>
    <w:rPr>
      <w:snapToGrid w:val="0"/>
      <w:sz w:val="24"/>
    </w:rPr>
  </w:style>
  <w:style w:type="paragraph" w:styleId="af">
    <w:name w:val="Subtitle"/>
    <w:basedOn w:val="a1"/>
    <w:link w:val="Char7"/>
    <w:uiPriority w:val="11"/>
    <w:qFormat/>
    <w:rsid w:val="00032725"/>
    <w:pPr>
      <w:jc w:val="center"/>
    </w:pPr>
    <w:rPr>
      <w:rFonts w:ascii="Arial" w:hAnsi="Arial"/>
      <w:b/>
      <w:sz w:val="28"/>
      <w:szCs w:val="20"/>
    </w:rPr>
  </w:style>
  <w:style w:type="character" w:customStyle="1" w:styleId="Char7">
    <w:name w:val="Υπότιτλος Char"/>
    <w:basedOn w:val="a2"/>
    <w:link w:val="af"/>
    <w:uiPriority w:val="11"/>
    <w:rsid w:val="00032725"/>
    <w:rPr>
      <w:rFonts w:ascii="Arial" w:hAnsi="Arial"/>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rsid w:val="00F41881"/>
    <w:rPr>
      <w:sz w:val="24"/>
      <w:szCs w:val="24"/>
    </w:rPr>
  </w:style>
  <w:style w:type="character" w:styleId="af1">
    <w:name w:val="Emphasis"/>
    <w:basedOn w:val="a2"/>
    <w:qFormat/>
    <w:rsid w:val="005D25E0"/>
    <w:rPr>
      <w:i/>
      <w:iCs/>
    </w:rPr>
  </w:style>
  <w:style w:type="character" w:customStyle="1" w:styleId="st">
    <w:name w:val="st"/>
    <w:basedOn w:val="a2"/>
    <w:rsid w:val="00882ECC"/>
  </w:style>
  <w:style w:type="character" w:customStyle="1" w:styleId="Char1">
    <w:name w:val="Υποσέλιδο Char"/>
    <w:basedOn w:val="a2"/>
    <w:link w:val="a8"/>
    <w:uiPriority w:val="99"/>
    <w:rsid w:val="00E63341"/>
    <w:rPr>
      <w:sz w:val="24"/>
      <w:szCs w:val="24"/>
    </w:rPr>
  </w:style>
  <w:style w:type="character" w:customStyle="1" w:styleId="pg-92">
    <w:name w:val="_ pg-9_2"/>
    <w:basedOn w:val="a2"/>
    <w:uiPriority w:val="99"/>
    <w:rsid w:val="00773AE9"/>
    <w:rPr>
      <w:rFonts w:cs="Times New Roman"/>
    </w:rPr>
  </w:style>
  <w:style w:type="character" w:customStyle="1" w:styleId="af2">
    <w:name w:val="Σώμα κειμένου_"/>
    <w:link w:val="23"/>
    <w:rsid w:val="00B00829"/>
    <w:rPr>
      <w:rFonts w:ascii="Verdana" w:eastAsia="Verdana" w:hAnsi="Verdana"/>
      <w:sz w:val="21"/>
      <w:szCs w:val="21"/>
      <w:shd w:val="clear" w:color="auto" w:fill="FFFFFF"/>
    </w:rPr>
  </w:style>
  <w:style w:type="paragraph" w:customStyle="1" w:styleId="23">
    <w:name w:val="Σώμα κειμένου2"/>
    <w:basedOn w:val="a1"/>
    <w:link w:val="af2"/>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4">
    <w:name w:val="No Spacing"/>
    <w:link w:val="Chara"/>
    <w:uiPriority w:val="1"/>
    <w:qFormat/>
    <w:rsid w:val="00720C71"/>
    <w:rPr>
      <w:rFonts w:ascii="HellasArial" w:eastAsiaTheme="minorEastAsia" w:hAnsi="HellasArial"/>
      <w:sz w:val="22"/>
      <w:szCs w:val="24"/>
      <w:lang w:eastAsia="en-US"/>
    </w:rPr>
  </w:style>
  <w:style w:type="paragraph" w:customStyle="1" w:styleId="Normalgr">
    <w:name w:val="Normalgr"/>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2"/>
    <w:link w:val="a6"/>
    <w:uiPriority w:val="99"/>
    <w:rsid w:val="00F65AE1"/>
    <w:rPr>
      <w:rFonts w:ascii="Courier New" w:hAnsi="Courier New" w:cs="Courier New"/>
    </w:rPr>
  </w:style>
  <w:style w:type="character" w:customStyle="1" w:styleId="2Char">
    <w:name w:val="Επικεφαλίδα 2 Char"/>
    <w:basedOn w:val="a2"/>
    <w:link w:val="2"/>
    <w:uiPriority w:val="9"/>
    <w:rsid w:val="00FD22E9"/>
    <w:rPr>
      <w:sz w:val="24"/>
    </w:rPr>
  </w:style>
  <w:style w:type="character" w:customStyle="1" w:styleId="4Char">
    <w:name w:val="Επικεφαλίδα 4 Char"/>
    <w:basedOn w:val="a2"/>
    <w:link w:val="4"/>
    <w:uiPriority w:val="9"/>
    <w:rsid w:val="00FD22E9"/>
    <w:rPr>
      <w:sz w:val="24"/>
      <w:u w:val="single"/>
    </w:rPr>
  </w:style>
  <w:style w:type="character" w:customStyle="1" w:styleId="5Char">
    <w:name w:val="Επικεφαλίδα 5 Char"/>
    <w:basedOn w:val="a2"/>
    <w:link w:val="5"/>
    <w:uiPriority w:val="9"/>
    <w:rsid w:val="00FD22E9"/>
    <w:rPr>
      <w:sz w:val="24"/>
    </w:rPr>
  </w:style>
  <w:style w:type="character" w:customStyle="1" w:styleId="6Char">
    <w:name w:val="Επικεφαλίδα 6 Char"/>
    <w:basedOn w:val="a2"/>
    <w:link w:val="6"/>
    <w:uiPriority w:val="9"/>
    <w:rsid w:val="00FD22E9"/>
    <w:rPr>
      <w:sz w:val="24"/>
      <w:u w:val="single"/>
    </w:rPr>
  </w:style>
  <w:style w:type="character" w:customStyle="1" w:styleId="7Char">
    <w:name w:val="Επικεφαλίδα 7 Char"/>
    <w:basedOn w:val="a2"/>
    <w:link w:val="7"/>
    <w:uiPriority w:val="9"/>
    <w:rsid w:val="00FD22E9"/>
    <w:rPr>
      <w:sz w:val="24"/>
    </w:rPr>
  </w:style>
  <w:style w:type="character" w:customStyle="1" w:styleId="8Char">
    <w:name w:val="Επικεφαλίδα 8 Char"/>
    <w:basedOn w:val="a2"/>
    <w:link w:val="8"/>
    <w:uiPriority w:val="9"/>
    <w:rsid w:val="00FD22E9"/>
    <w:rPr>
      <w:sz w:val="24"/>
    </w:rPr>
  </w:style>
  <w:style w:type="character" w:customStyle="1" w:styleId="9Char">
    <w:name w:val="Επικεφαλίδα 9 Char"/>
    <w:basedOn w:val="a2"/>
    <w:link w:val="9"/>
    <w:uiPriority w:val="9"/>
    <w:rsid w:val="00FD22E9"/>
    <w:rPr>
      <w:rFonts w:ascii="Arial" w:hAnsi="Arial"/>
      <w:sz w:val="24"/>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l"/>
    <w:basedOn w:val="a1"/>
    <w:next w:val="a1"/>
    <w:link w:val="Charb"/>
    <w:uiPriority w:val="35"/>
    <w:qFormat/>
    <w:rsid w:val="00FD22E9"/>
    <w:pPr>
      <w:spacing w:before="120" w:after="120"/>
    </w:pPr>
    <w:rPr>
      <w:b/>
      <w:sz w:val="20"/>
      <w:szCs w:val="20"/>
    </w:rPr>
  </w:style>
  <w:style w:type="paragraph" w:customStyle="1" w:styleId="BodyText22">
    <w:name w:val="Body Text 22"/>
    <w:basedOn w:val="a1"/>
    <w:rsid w:val="00FD22E9"/>
    <w:pPr>
      <w:spacing w:line="360" w:lineRule="auto"/>
      <w:ind w:left="743"/>
    </w:pPr>
    <w:rPr>
      <w:szCs w:val="20"/>
    </w:rPr>
  </w:style>
  <w:style w:type="paragraph" w:customStyle="1" w:styleId="BodyText21">
    <w:name w:val="Body Text 21"/>
    <w:basedOn w:val="a1"/>
    <w:rsid w:val="00FD22E9"/>
    <w:pPr>
      <w:spacing w:line="360" w:lineRule="auto"/>
      <w:ind w:right="567"/>
      <w:jc w:val="both"/>
    </w:pPr>
    <w:rPr>
      <w:szCs w:val="20"/>
    </w:rPr>
  </w:style>
  <w:style w:type="paragraph" w:styleId="af6">
    <w:name w:val="Document Map"/>
    <w:basedOn w:val="a1"/>
    <w:link w:val="Charc"/>
    <w:rsid w:val="00FD22E9"/>
    <w:pPr>
      <w:shd w:val="clear" w:color="auto" w:fill="000080"/>
    </w:pPr>
    <w:rPr>
      <w:rFonts w:ascii="Tahoma" w:hAnsi="Tahoma"/>
      <w:sz w:val="20"/>
      <w:szCs w:val="20"/>
    </w:rPr>
  </w:style>
  <w:style w:type="character" w:customStyle="1" w:styleId="Charc">
    <w:name w:val="Χάρτης εγγράφου Char"/>
    <w:basedOn w:val="a2"/>
    <w:link w:val="af6"/>
    <w:rsid w:val="00FD22E9"/>
    <w:rPr>
      <w:rFonts w:ascii="Tahoma" w:hAnsi="Tahoma"/>
      <w:shd w:val="clear" w:color="auto" w:fill="000080"/>
    </w:rPr>
  </w:style>
  <w:style w:type="character" w:customStyle="1" w:styleId="3Char0">
    <w:name w:val="Σώμα κείμενου 3 Char"/>
    <w:basedOn w:val="a2"/>
    <w:link w:val="30"/>
    <w:rsid w:val="00FD22E9"/>
    <w:rPr>
      <w:sz w:val="22"/>
      <w:szCs w:val="24"/>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uiPriority w:val="99"/>
    <w:qFormat/>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uiPriority w:val="99"/>
    <w:rsid w:val="00FD22E9"/>
  </w:style>
  <w:style w:type="character" w:styleId="af8">
    <w:name w:val="footnote reference"/>
    <w:aliases w:val="Footnote Reference Superscript,Footnote symbol,Footnote,number,SUPERS,BVI fnr,-E Fußnotenzeichen,EN Footnote Reference"/>
    <w:uiPriority w:val="99"/>
    <w:rsid w:val="00FD22E9"/>
    <w:rPr>
      <w:vertAlign w:val="superscript"/>
    </w:rPr>
  </w:style>
  <w:style w:type="paragraph" w:customStyle="1" w:styleId="H2">
    <w:name w:val="H2"/>
    <w:basedOn w:val="a1"/>
    <w:next w:val="a1"/>
    <w:rsid w:val="00FD22E9"/>
    <w:pPr>
      <w:keepNext/>
      <w:spacing w:before="100" w:after="100"/>
      <w:outlineLvl w:val="2"/>
    </w:pPr>
    <w:rPr>
      <w:b/>
      <w:sz w:val="36"/>
      <w:szCs w:val="20"/>
    </w:rPr>
  </w:style>
  <w:style w:type="table" w:customStyle="1" w:styleId="12">
    <w:name w:val="Πλέγμα πίνακα1"/>
    <w:rsid w:val="00FD22E9"/>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rsid w:val="00FD22E9"/>
    <w:rPr>
      <w:rFonts w:ascii="Verdana" w:hAnsi="Verdana"/>
      <w:b/>
      <w:bCs/>
      <w:szCs w:val="16"/>
    </w:rPr>
  </w:style>
  <w:style w:type="table" w:customStyle="1" w:styleId="24">
    <w:name w:val="Πλέγμα πίνακα2"/>
    <w:rsid w:val="00FD22E9"/>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uiPriority w:val="99"/>
    <w:rsid w:val="00FD22E9"/>
    <w:rPr>
      <w:sz w:val="16"/>
    </w:rPr>
  </w:style>
  <w:style w:type="paragraph" w:customStyle="1" w:styleId="CharCharCharCharCharCharChar">
    <w:name w:val="Char Char Char Char Char Char Char"/>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rsid w:val="00FD22E9"/>
    <w:pPr>
      <w:suppressAutoHyphens/>
      <w:spacing w:after="120" w:line="480" w:lineRule="auto"/>
      <w:ind w:left="283"/>
    </w:pPr>
    <w:rPr>
      <w:lang w:eastAsia="ar-SA"/>
    </w:rPr>
  </w:style>
  <w:style w:type="paragraph" w:styleId="a0">
    <w:name w:val="List Bullet"/>
    <w:basedOn w:val="ad"/>
    <w:rsid w:val="00FD22E9"/>
    <w:pPr>
      <w:numPr>
        <w:numId w:val="3"/>
      </w:numPr>
      <w:tabs>
        <w:tab w:val="clear" w:pos="340"/>
      </w:tabs>
      <w:spacing w:before="130" w:after="130" w:line="260" w:lineRule="exact"/>
      <w:ind w:left="795" w:hanging="360"/>
    </w:pPr>
    <w:rPr>
      <w:sz w:val="22"/>
      <w:szCs w:val="20"/>
      <w:lang w:val="en-US" w:eastAsia="en-US"/>
    </w:rPr>
  </w:style>
  <w:style w:type="character" w:customStyle="1" w:styleId="2105">
    <w:name w:val="Σώμα κειμένου (2) + 10;5 στ.;Έντονη γραφή"/>
    <w:basedOn w:val="20"/>
    <w:rsid w:val="00FD22E9"/>
    <w:rPr>
      <w:rFonts w:ascii="Arial" w:eastAsia="Arial" w:hAnsi="Arial" w:cs="Arial"/>
      <w:b/>
      <w:bCs/>
      <w:i w:val="0"/>
      <w:iCs w:val="0"/>
      <w:smallCaps w:val="0"/>
      <w:strike w:val="0"/>
      <w:color w:val="000000"/>
      <w:spacing w:val="0"/>
      <w:w w:val="100"/>
      <w:position w:val="0"/>
      <w:sz w:val="21"/>
      <w:szCs w:val="21"/>
      <w:u w:val="none"/>
      <w:lang w:val="el-GR" w:eastAsia="el-GR" w:bidi="el-GR"/>
    </w:rPr>
  </w:style>
  <w:style w:type="character" w:customStyle="1" w:styleId="labelblackplain10">
    <w:name w:val="labelblackplain10"/>
    <w:basedOn w:val="a2"/>
    <w:rsid w:val="00FD22E9"/>
  </w:style>
  <w:style w:type="paragraph" w:customStyle="1" w:styleId="Style2">
    <w:name w:val="Style2"/>
    <w:basedOn w:val="a1"/>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rsid w:val="0015141F"/>
    <w:rPr>
      <w:rFonts w:ascii="Arial" w:hAnsi="Arial" w:cs="Arial"/>
      <w:sz w:val="22"/>
      <w:szCs w:val="22"/>
    </w:rPr>
  </w:style>
  <w:style w:type="paragraph" w:styleId="afb">
    <w:name w:val="endnote text"/>
    <w:basedOn w:val="a1"/>
    <w:link w:val="Charf"/>
    <w:uiPriority w:val="99"/>
    <w:unhideWhenUsed/>
    <w:rsid w:val="0015141F"/>
    <w:rPr>
      <w:sz w:val="20"/>
      <w:szCs w:val="20"/>
    </w:rPr>
  </w:style>
  <w:style w:type="character" w:customStyle="1" w:styleId="Charf">
    <w:name w:val="Κείμενο σημείωσης τέλους Char"/>
    <w:basedOn w:val="a2"/>
    <w:link w:val="afb"/>
    <w:uiPriority w:val="99"/>
    <w:rsid w:val="0015141F"/>
  </w:style>
  <w:style w:type="character" w:styleId="afc">
    <w:name w:val="endnote reference"/>
    <w:basedOn w:val="a2"/>
    <w:uiPriority w:val="99"/>
    <w:unhideWhenUsed/>
    <w:rsid w:val="0015141F"/>
    <w:rPr>
      <w:vertAlign w:val="superscript"/>
    </w:rPr>
  </w:style>
  <w:style w:type="character" w:customStyle="1" w:styleId="Char3">
    <w:name w:val="Παράγραφος λίστας Char"/>
    <w:link w:val="ab"/>
    <w:uiPriority w:val="34"/>
    <w:rsid w:val="0043696C"/>
    <w:rPr>
      <w:sz w:val="24"/>
      <w:szCs w:val="24"/>
    </w:rPr>
  </w:style>
  <w:style w:type="paragraph" w:styleId="a">
    <w:name w:val="List Number"/>
    <w:basedOn w:val="a1"/>
    <w:rsid w:val="0043696C"/>
    <w:pPr>
      <w:numPr>
        <w:numId w:val="4"/>
      </w:numPr>
    </w:pPr>
  </w:style>
  <w:style w:type="character" w:customStyle="1" w:styleId="DefaultChar">
    <w:name w:val="Default Char"/>
    <w:link w:val="Default"/>
    <w:locked/>
    <w:rsid w:val="009D2F8A"/>
    <w:rPr>
      <w:color w:val="000000"/>
      <w:sz w:val="24"/>
      <w:szCs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eastAsia="Calibri" w:hAnsi="Calibri"/>
      <w:szCs w:val="20"/>
    </w:rPr>
  </w:style>
  <w:style w:type="paragraph" w:styleId="afd">
    <w:name w:val="TOC Heading"/>
    <w:basedOn w:val="1"/>
    <w:next w:val="a1"/>
    <w:uiPriority w:val="39"/>
    <w:unhideWhenUsed/>
    <w:qFormat/>
    <w:rsid w:val="009D2F8A"/>
    <w:pPr>
      <w:keepNext w:val="0"/>
      <w:pBdr>
        <w:bottom w:val="thinThickSmallGap" w:sz="12" w:space="1" w:color="943634" w:themeColor="accent2" w:themeShade="BF"/>
      </w:pBdr>
      <w:tabs>
        <w:tab w:val="clear" w:pos="851"/>
      </w:tabs>
      <w:spacing w:before="400" w:after="200" w:line="252" w:lineRule="auto"/>
      <w:jc w:val="center"/>
      <w:outlineLvl w:val="9"/>
    </w:pPr>
    <w:rPr>
      <w:rFonts w:asciiTheme="majorHAnsi" w:eastAsiaTheme="majorEastAsia" w:hAnsiTheme="majorHAnsi" w:cstheme="majorBidi"/>
      <w:b w:val="0"/>
      <w:bCs w:val="0"/>
      <w:caps/>
      <w:color w:val="632423" w:themeColor="accent2" w:themeShade="80"/>
      <w:spacing w:val="20"/>
      <w:sz w:val="28"/>
      <w:szCs w:val="28"/>
      <w:lang w:eastAsia="en-US" w:bidi="en-US"/>
    </w:rPr>
  </w:style>
  <w:style w:type="paragraph" w:styleId="13">
    <w:name w:val="toc 1"/>
    <w:basedOn w:val="a1"/>
    <w:next w:val="a1"/>
    <w:autoRedefine/>
    <w:uiPriority w:val="39"/>
    <w:unhideWhenUsed/>
    <w:rsid w:val="009D2F8A"/>
    <w:pPr>
      <w:spacing w:after="100" w:line="252" w:lineRule="auto"/>
    </w:pPr>
    <w:rPr>
      <w:rFonts w:asciiTheme="majorHAnsi" w:eastAsiaTheme="majorEastAsia" w:hAnsiTheme="majorHAnsi" w:cstheme="majorBidi"/>
      <w:szCs w:val="22"/>
      <w:lang w:eastAsia="en-US"/>
    </w:rPr>
  </w:style>
  <w:style w:type="paragraph" w:styleId="25">
    <w:name w:val="toc 2"/>
    <w:basedOn w:val="a1"/>
    <w:next w:val="a1"/>
    <w:autoRedefine/>
    <w:uiPriority w:val="39"/>
    <w:unhideWhenUsed/>
    <w:rsid w:val="009D2F8A"/>
    <w:pPr>
      <w:spacing w:after="100" w:line="252" w:lineRule="auto"/>
      <w:ind w:left="220"/>
    </w:pPr>
    <w:rPr>
      <w:rFonts w:asciiTheme="majorHAnsi" w:eastAsiaTheme="majorEastAsia" w:hAnsiTheme="majorHAnsi" w:cstheme="majorBidi"/>
      <w:szCs w:val="22"/>
      <w:lang w:eastAsia="en-US"/>
    </w:rPr>
  </w:style>
  <w:style w:type="paragraph" w:customStyle="1" w:styleId="CharCharChar">
    <w:name w:val="Char Char Char"/>
    <w:basedOn w:val="a1"/>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unhideWhenUsed/>
    <w:rsid w:val="009D2F8A"/>
    <w:pPr>
      <w:spacing w:line="252" w:lineRule="auto"/>
    </w:pPr>
    <w:rPr>
      <w:rFonts w:asciiTheme="majorHAnsi" w:eastAsiaTheme="majorEastAsia" w:hAnsiTheme="majorHAnsi" w:cstheme="majorBidi"/>
      <w:szCs w:val="22"/>
      <w:lang w:eastAsia="en-US"/>
    </w:rPr>
  </w:style>
  <w:style w:type="paragraph" w:customStyle="1" w:styleId="Bullets">
    <w:name w:val="Bullets"/>
    <w:basedOn w:val="ab"/>
    <w:rsid w:val="00CA1C96"/>
    <w:pPr>
      <w:numPr>
        <w:numId w:val="5"/>
      </w:numPr>
      <w:spacing w:line="252" w:lineRule="auto"/>
    </w:pPr>
    <w:rPr>
      <w:rFonts w:ascii="Tahoma" w:eastAsiaTheme="majorEastAsia" w:hAnsi="Tahoma" w:cstheme="majorBidi"/>
      <w:sz w:val="22"/>
      <w:szCs w:val="22"/>
      <w:lang w:eastAsia="en-US"/>
    </w:rPr>
  </w:style>
  <w:style w:type="paragraph" w:customStyle="1" w:styleId="aff">
    <w:name w:val="Εικόνα"/>
    <w:basedOn w:val="af5"/>
    <w:link w:val="Charf0"/>
    <w:qFormat/>
    <w:rsid w:val="009D2F8A"/>
    <w:pPr>
      <w:spacing w:before="0" w:after="200" w:line="252" w:lineRule="auto"/>
    </w:pPr>
    <w:rPr>
      <w:rFonts w:asciiTheme="majorHAnsi" w:eastAsiaTheme="majorEastAsia" w:hAnsiTheme="majorHAnsi" w:cstheme="majorBidi"/>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rsid w:val="009D2F8A"/>
    <w:rPr>
      <w:rFonts w:ascii="Calibri" w:hAnsi="Calibri"/>
      <w:b/>
      <w:bCs/>
      <w:i/>
      <w:iCs/>
      <w:sz w:val="22"/>
    </w:rPr>
  </w:style>
  <w:style w:type="character" w:customStyle="1" w:styleId="Mention">
    <w:name w:val="Mention"/>
    <w:basedOn w:val="a2"/>
    <w:uiPriority w:val="99"/>
    <w:semiHidden/>
    <w:unhideWhenUsed/>
    <w:rsid w:val="009D2F8A"/>
    <w:rPr>
      <w:color w:val="2B579A"/>
      <w:shd w:val="clear" w:color="auto" w:fill="E6E6E6"/>
    </w:rPr>
  </w:style>
  <w:style w:type="character" w:customStyle="1" w:styleId="font91">
    <w:name w:val="font91"/>
    <w:basedOn w:val="a2"/>
    <w:rsid w:val="009D2F8A"/>
    <w:rPr>
      <w:rFonts w:ascii="Arial" w:hAnsi="Arial" w:cs="Arial" w:hint="default"/>
      <w:b/>
      <w:bCs/>
      <w:i w:val="0"/>
      <w:iCs w:val="0"/>
      <w:strike w:val="0"/>
      <w:dstrike w:val="0"/>
      <w:color w:val="auto"/>
      <w:sz w:val="22"/>
      <w:szCs w:val="22"/>
      <w:u w:val="none"/>
      <w:effect w:val="none"/>
    </w:rPr>
  </w:style>
  <w:style w:type="character" w:customStyle="1" w:styleId="font1271">
    <w:name w:val="font1271"/>
    <w:basedOn w:val="a2"/>
    <w:rsid w:val="009D2F8A"/>
    <w:rPr>
      <w:rFonts w:ascii="Webdings" w:hAnsi="Webdings" w:hint="default"/>
      <w:b/>
      <w:bCs/>
      <w:i w:val="0"/>
      <w:iCs w:val="0"/>
      <w:strike w:val="0"/>
      <w:dstrike w:val="0"/>
      <w:color w:val="808080"/>
      <w:sz w:val="22"/>
      <w:szCs w:val="22"/>
      <w:u w:val="none"/>
      <w:effect w:val="none"/>
    </w:rPr>
  </w:style>
  <w:style w:type="character" w:customStyle="1" w:styleId="font1281">
    <w:name w:val="font1281"/>
    <w:basedOn w:val="a2"/>
    <w:rsid w:val="009D2F8A"/>
    <w:rPr>
      <w:rFonts w:ascii="Arial" w:hAnsi="Arial" w:cs="Arial" w:hint="default"/>
      <w:b/>
      <w:bCs/>
      <w:i w:val="0"/>
      <w:iCs w:val="0"/>
      <w:strike w:val="0"/>
      <w:dstrike w:val="0"/>
      <w:color w:val="808080"/>
      <w:sz w:val="18"/>
      <w:szCs w:val="18"/>
      <w:u w:val="none"/>
      <w:effect w:val="none"/>
    </w:rPr>
  </w:style>
  <w:style w:type="character" w:customStyle="1" w:styleId="font61">
    <w:name w:val="font61"/>
    <w:basedOn w:val="a2"/>
    <w:rsid w:val="009D2F8A"/>
    <w:rPr>
      <w:rFonts w:ascii="Arial" w:hAnsi="Arial" w:cs="Arial" w:hint="default"/>
      <w:b/>
      <w:bCs/>
      <w:i w:val="0"/>
      <w:iCs w:val="0"/>
      <w:strike w:val="0"/>
      <w:dstrike w:val="0"/>
      <w:color w:val="auto"/>
      <w:sz w:val="20"/>
      <w:szCs w:val="20"/>
      <w:u w:val="none"/>
      <w:effect w:val="none"/>
    </w:rPr>
  </w:style>
  <w:style w:type="character" w:customStyle="1" w:styleId="font1151">
    <w:name w:val="font1151"/>
    <w:basedOn w:val="a2"/>
    <w:rsid w:val="009D2F8A"/>
    <w:rPr>
      <w:rFonts w:ascii="Arial" w:hAnsi="Arial" w:cs="Arial" w:hint="default"/>
      <w:b/>
      <w:bCs/>
      <w:i w:val="0"/>
      <w:iCs w:val="0"/>
      <w:strike w:val="0"/>
      <w:dstrike w:val="0"/>
      <w:color w:val="FFFFFF"/>
      <w:sz w:val="20"/>
      <w:szCs w:val="20"/>
      <w:u w:val="none"/>
      <w:effect w:val="none"/>
    </w:rPr>
  </w:style>
  <w:style w:type="character" w:customStyle="1" w:styleId="font1321">
    <w:name w:val="font1321"/>
    <w:basedOn w:val="a2"/>
    <w:rsid w:val="009D2F8A"/>
    <w:rPr>
      <w:rFonts w:ascii="Arial" w:hAnsi="Arial" w:cs="Arial" w:hint="default"/>
      <w:b w:val="0"/>
      <w:bCs w:val="0"/>
      <w:i w:val="0"/>
      <w:iCs w:val="0"/>
      <w:strike w:val="0"/>
      <w:dstrike w:val="0"/>
      <w:color w:val="FFFFFF"/>
      <w:sz w:val="22"/>
      <w:szCs w:val="22"/>
      <w:u w:val="none"/>
      <w:effect w:val="none"/>
    </w:rPr>
  </w:style>
  <w:style w:type="character" w:customStyle="1" w:styleId="font351">
    <w:name w:val="font351"/>
    <w:basedOn w:val="a2"/>
    <w:rsid w:val="009D2F8A"/>
    <w:rPr>
      <w:rFonts w:ascii="Arial" w:hAnsi="Arial" w:cs="Arial" w:hint="default"/>
      <w:b w:val="0"/>
      <w:bCs w:val="0"/>
      <w:i w:val="0"/>
      <w:iCs w:val="0"/>
      <w:color w:val="auto"/>
      <w:sz w:val="20"/>
      <w:szCs w:val="20"/>
      <w:u w:val="double"/>
    </w:rPr>
  </w:style>
  <w:style w:type="character" w:customStyle="1" w:styleId="font1331">
    <w:name w:val="font1331"/>
    <w:basedOn w:val="a2"/>
    <w:rsid w:val="009D2F8A"/>
    <w:rPr>
      <w:rFonts w:ascii="Arial" w:hAnsi="Arial" w:cs="Arial" w:hint="default"/>
      <w:b w:val="0"/>
      <w:bCs w:val="0"/>
      <w:i w:val="0"/>
      <w:iCs w:val="0"/>
      <w:strike w:val="0"/>
      <w:dstrike w:val="0"/>
      <w:color w:val="808080"/>
      <w:sz w:val="15"/>
      <w:szCs w:val="15"/>
      <w:u w:val="none"/>
      <w:effect w:val="none"/>
    </w:rPr>
  </w:style>
  <w:style w:type="character" w:customStyle="1" w:styleId="font1251">
    <w:name w:val="font125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291">
    <w:name w:val="font129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51">
    <w:name w:val="font151"/>
    <w:basedOn w:val="a2"/>
    <w:rsid w:val="009D2F8A"/>
    <w:rPr>
      <w:rFonts w:ascii="Arial" w:hAnsi="Arial" w:cs="Arial" w:hint="default"/>
      <w:b/>
      <w:bCs/>
      <w:i w:val="0"/>
      <w:iCs w:val="0"/>
      <w:color w:val="auto"/>
      <w:sz w:val="20"/>
      <w:szCs w:val="20"/>
      <w:u w:val="double"/>
    </w:rPr>
  </w:style>
  <w:style w:type="character" w:customStyle="1" w:styleId="font1341">
    <w:name w:val="font134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51">
    <w:name w:val="font135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61">
    <w:name w:val="font1361"/>
    <w:basedOn w:val="a2"/>
    <w:rsid w:val="009D2F8A"/>
    <w:rPr>
      <w:rFonts w:ascii="Arial" w:hAnsi="Arial" w:cs="Arial" w:hint="default"/>
      <w:b/>
      <w:bCs/>
      <w:i w:val="0"/>
      <w:iCs w:val="0"/>
      <w:color w:val="808080"/>
      <w:sz w:val="20"/>
      <w:szCs w:val="20"/>
      <w:u w:val="single"/>
    </w:rPr>
  </w:style>
  <w:style w:type="character" w:customStyle="1" w:styleId="font841">
    <w:name w:val="font841"/>
    <w:basedOn w:val="a2"/>
    <w:rsid w:val="009D2F8A"/>
    <w:rPr>
      <w:rFonts w:ascii="Arial" w:hAnsi="Arial" w:cs="Arial" w:hint="default"/>
      <w:b/>
      <w:bCs/>
      <w:i w:val="0"/>
      <w:iCs w:val="0"/>
      <w:color w:val="auto"/>
      <w:sz w:val="22"/>
      <w:szCs w:val="22"/>
      <w:u w:val="double"/>
    </w:rPr>
  </w:style>
  <w:style w:type="character" w:styleId="-0">
    <w:name w:val="FollowedHyperlink"/>
    <w:basedOn w:val="a2"/>
    <w:uiPriority w:val="99"/>
    <w:unhideWhenUsed/>
    <w:rsid w:val="009D2F8A"/>
    <w:rPr>
      <w:color w:val="800080" w:themeColor="followedHyperlink"/>
      <w:u w:val="single"/>
    </w:rPr>
  </w:style>
  <w:style w:type="character" w:customStyle="1" w:styleId="Chara">
    <w:name w:val="Χωρίς διάστιχο Char"/>
    <w:basedOn w:val="a2"/>
    <w:link w:val="af4"/>
    <w:uiPriority w:val="1"/>
    <w:rsid w:val="009D2F8A"/>
    <w:rPr>
      <w:rFonts w:ascii="HellasArial" w:eastAsiaTheme="minorEastAsia" w:hAnsi="HellasArial"/>
      <w:sz w:val="22"/>
      <w:szCs w:val="24"/>
      <w:lang w:eastAsia="en-US"/>
    </w:rPr>
  </w:style>
  <w:style w:type="paragraph" w:styleId="aff0">
    <w:name w:val="Quote"/>
    <w:basedOn w:val="a1"/>
    <w:next w:val="a1"/>
    <w:link w:val="Charf1"/>
    <w:uiPriority w:val="29"/>
    <w:qFormat/>
    <w:rsid w:val="009D2F8A"/>
    <w:pPr>
      <w:spacing w:after="200" w:line="252" w:lineRule="auto"/>
    </w:pPr>
    <w:rPr>
      <w:rFonts w:asciiTheme="majorHAnsi" w:eastAsiaTheme="majorEastAsia" w:hAnsiTheme="majorHAnsi" w:cstheme="majorBidi"/>
      <w:i/>
      <w:iCs/>
      <w:szCs w:val="22"/>
      <w:lang w:eastAsia="en-US"/>
    </w:rPr>
  </w:style>
  <w:style w:type="character" w:customStyle="1" w:styleId="Charf1">
    <w:name w:val="Απόσπασμα Char"/>
    <w:basedOn w:val="a2"/>
    <w:link w:val="aff0"/>
    <w:uiPriority w:val="29"/>
    <w:rsid w:val="009D2F8A"/>
    <w:rPr>
      <w:rFonts w:asciiTheme="majorHAnsi" w:eastAsiaTheme="majorEastAsia" w:hAnsiTheme="majorHAnsi" w:cstheme="majorBidi"/>
      <w:i/>
      <w:iCs/>
      <w:sz w:val="24"/>
      <w:szCs w:val="22"/>
      <w:lang w:eastAsia="en-US"/>
    </w:rPr>
  </w:style>
  <w:style w:type="paragraph" w:styleId="aff1">
    <w:name w:val="Intense Quote"/>
    <w:basedOn w:val="a1"/>
    <w:next w:val="a1"/>
    <w:link w:val="Charf2"/>
    <w:uiPriority w:val="30"/>
    <w:qFormat/>
    <w:rsid w:val="009D2F8A"/>
    <w:pPr>
      <w:pBdr>
        <w:top w:val="dotted" w:sz="2" w:space="10" w:color="632423" w:themeColor="accent2" w:themeShade="80"/>
        <w:bottom w:val="dotted" w:sz="2" w:space="4" w:color="632423" w:themeColor="accent2" w:themeShade="80"/>
      </w:pBdr>
      <w:spacing w:before="160" w:after="200" w:line="300" w:lineRule="auto"/>
      <w:ind w:left="1440" w:right="1440"/>
    </w:pPr>
    <w:rPr>
      <w:rFonts w:asciiTheme="majorHAnsi" w:eastAsiaTheme="majorEastAsia" w:hAnsiTheme="majorHAnsi" w:cstheme="majorBidi"/>
      <w:caps/>
      <w:color w:val="622423" w:themeColor="accent2" w:themeShade="7F"/>
      <w:spacing w:val="5"/>
      <w:sz w:val="20"/>
      <w:szCs w:val="20"/>
      <w:lang w:eastAsia="en-US"/>
    </w:rPr>
  </w:style>
  <w:style w:type="character" w:customStyle="1" w:styleId="Charf2">
    <w:name w:val="Έντονο εισαγωγικό Char"/>
    <w:basedOn w:val="a2"/>
    <w:link w:val="aff1"/>
    <w:uiPriority w:val="30"/>
    <w:rsid w:val="009D2F8A"/>
    <w:rPr>
      <w:rFonts w:asciiTheme="majorHAnsi" w:eastAsiaTheme="majorEastAsia" w:hAnsiTheme="majorHAnsi" w:cstheme="majorBidi"/>
      <w:caps/>
      <w:color w:val="622423" w:themeColor="accent2" w:themeShade="7F"/>
      <w:spacing w:val="5"/>
      <w:lang w:eastAsia="en-US"/>
    </w:rPr>
  </w:style>
  <w:style w:type="character" w:styleId="aff2">
    <w:name w:val="Subtle Emphasis"/>
    <w:uiPriority w:val="19"/>
    <w:qFormat/>
    <w:rsid w:val="009D2F8A"/>
    <w:rPr>
      <w:i/>
      <w:iCs/>
    </w:rPr>
  </w:style>
  <w:style w:type="character" w:styleId="aff3">
    <w:name w:val="Intense Emphasis"/>
    <w:uiPriority w:val="21"/>
    <w:qFormat/>
    <w:rsid w:val="009D2F8A"/>
    <w:rPr>
      <w:i/>
      <w:iCs/>
      <w:caps/>
      <w:spacing w:val="10"/>
      <w:sz w:val="20"/>
      <w:szCs w:val="20"/>
    </w:rPr>
  </w:style>
  <w:style w:type="character" w:styleId="aff4">
    <w:name w:val="Subtle Reference"/>
    <w:basedOn w:val="a2"/>
    <w:uiPriority w:val="31"/>
    <w:qFormat/>
    <w:rsid w:val="009D2F8A"/>
    <w:rPr>
      <w:rFonts w:asciiTheme="minorHAnsi" w:eastAsiaTheme="minorEastAsia" w:hAnsiTheme="minorHAnsi" w:cstheme="minorBidi"/>
      <w:i/>
      <w:iCs/>
      <w:color w:val="622423" w:themeColor="accent2" w:themeShade="7F"/>
    </w:rPr>
  </w:style>
  <w:style w:type="character" w:styleId="aff5">
    <w:name w:val="Intense Reference"/>
    <w:uiPriority w:val="32"/>
    <w:qFormat/>
    <w:rsid w:val="009D2F8A"/>
    <w:rPr>
      <w:rFonts w:asciiTheme="minorHAnsi" w:eastAsiaTheme="minorEastAsia" w:hAnsiTheme="minorHAnsi" w:cstheme="minorBidi"/>
      <w:b/>
      <w:bCs/>
      <w:i/>
      <w:iCs/>
      <w:color w:val="622423" w:themeColor="accent2" w:themeShade="7F"/>
    </w:rPr>
  </w:style>
  <w:style w:type="character" w:styleId="aff6">
    <w:name w:val="Book Title"/>
    <w:uiPriority w:val="33"/>
    <w:qFormat/>
    <w:rsid w:val="009D2F8A"/>
    <w:rPr>
      <w:caps/>
      <w:color w:val="622423" w:themeColor="accent2" w:themeShade="7F"/>
      <w:spacing w:val="5"/>
      <w:u w:color="622423" w:themeColor="accent2" w:themeShade="7F"/>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35"/>
    <w:rsid w:val="009D2F8A"/>
    <w:rPr>
      <w:b/>
    </w:rPr>
  </w:style>
  <w:style w:type="numbering" w:customStyle="1" w:styleId="Style1">
    <w:name w:val="Style1"/>
    <w:uiPriority w:val="99"/>
    <w:rsid w:val="009D2F8A"/>
    <w:pPr>
      <w:numPr>
        <w:numId w:val="6"/>
      </w:numPr>
    </w:pPr>
  </w:style>
  <w:style w:type="paragraph" w:customStyle="1" w:styleId="DecimalAligned">
    <w:name w:val="Decimal Aligned"/>
    <w:basedOn w:val="a1"/>
    <w:uiPriority w:val="40"/>
    <w:qFormat/>
    <w:rsid w:val="009D2F8A"/>
    <w:pPr>
      <w:tabs>
        <w:tab w:val="decimal" w:pos="360"/>
      </w:tabs>
      <w:spacing w:after="200" w:line="276" w:lineRule="auto"/>
      <w:jc w:val="both"/>
    </w:pPr>
    <w:rPr>
      <w:rFonts w:asciiTheme="minorHAnsi" w:eastAsiaTheme="minorEastAsia" w:hAnsiTheme="minorHAnsi"/>
      <w:sz w:val="22"/>
      <w:szCs w:val="22"/>
    </w:rPr>
  </w:style>
  <w:style w:type="table" w:customStyle="1" w:styleId="-11">
    <w:name w:val="Ανοιχτόχρωμη σκίαση - Έμφαση 11"/>
    <w:basedOn w:val="a3"/>
    <w:uiPriority w:val="60"/>
    <w:rsid w:val="009D2F8A"/>
    <w:rPr>
      <w:rFonts w:asciiTheme="minorHAnsi" w:eastAsiaTheme="minorEastAsia" w:hAnsiTheme="minorHAnsi" w:cstheme="minorBidi"/>
      <w:color w:val="365F91" w:themeColor="accent1" w:themeShade="BF"/>
      <w:sz w:val="22"/>
      <w:szCs w:val="22"/>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31">
    <w:name w:val="toc 3"/>
    <w:basedOn w:val="a1"/>
    <w:next w:val="a1"/>
    <w:autoRedefine/>
    <w:uiPriority w:val="39"/>
    <w:unhideWhenUsed/>
    <w:rsid w:val="009D2F8A"/>
    <w:pPr>
      <w:tabs>
        <w:tab w:val="left" w:pos="1320"/>
        <w:tab w:val="right" w:leader="dot" w:pos="9060"/>
      </w:tabs>
      <w:spacing w:after="100" w:line="259" w:lineRule="auto"/>
      <w:ind w:left="480"/>
      <w:jc w:val="both"/>
    </w:pPr>
    <w:rPr>
      <w:rFonts w:asciiTheme="majorHAnsi" w:eastAsiaTheme="minorHAnsi" w:hAnsiTheme="majorHAnsi" w:cstheme="minorBidi"/>
      <w:noProof/>
      <w:sz w:val="22"/>
      <w:szCs w:val="22"/>
      <w:lang w:eastAsia="en-US"/>
    </w:rPr>
  </w:style>
  <w:style w:type="paragraph" w:customStyle="1" w:styleId="xmsobodytext">
    <w:name w:val="x_msobodytext"/>
    <w:basedOn w:val="a1"/>
    <w:rsid w:val="009D2F8A"/>
    <w:pPr>
      <w:spacing w:before="100" w:beforeAutospacing="1" w:after="100" w:afterAutospacing="1"/>
      <w:jc w:val="both"/>
    </w:pPr>
  </w:style>
  <w:style w:type="paragraph" w:customStyle="1" w:styleId="xmsonormal">
    <w:name w:val="x_msonormal"/>
    <w:basedOn w:val="a1"/>
    <w:rsid w:val="009D2F8A"/>
    <w:pPr>
      <w:spacing w:before="100" w:beforeAutospacing="1" w:after="100" w:afterAutospacing="1"/>
      <w:jc w:val="both"/>
    </w:pPr>
  </w:style>
  <w:style w:type="table" w:customStyle="1" w:styleId="PlainTable2">
    <w:name w:val="Plain Table 2"/>
    <w:basedOn w:val="a3"/>
    <w:uiPriority w:val="42"/>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eastAsia="Calibri" w:hAnsi="Arial" w:cs="Arial"/>
      <w:bCs/>
      <w:color w:val="4F81BD"/>
      <w:sz w:val="18"/>
      <w:szCs w:val="18"/>
    </w:rPr>
  </w:style>
  <w:style w:type="character" w:styleId="aff7">
    <w:name w:val="Placeholder Text"/>
    <w:basedOn w:val="a2"/>
    <w:uiPriority w:val="99"/>
    <w:semiHidden/>
    <w:rsid w:val="009D2F8A"/>
    <w:rPr>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39"/>
    <w:unhideWhenUsed/>
    <w:rsid w:val="009D2F8A"/>
    <w:pPr>
      <w:spacing w:after="100" w:line="259" w:lineRule="auto"/>
      <w:ind w:left="660"/>
    </w:pPr>
    <w:rPr>
      <w:rFonts w:asciiTheme="minorHAnsi" w:eastAsiaTheme="minorEastAsia" w:hAnsiTheme="minorHAnsi" w:cstheme="minorBidi"/>
      <w:sz w:val="22"/>
      <w:szCs w:val="22"/>
    </w:rPr>
  </w:style>
  <w:style w:type="paragraph" w:styleId="50">
    <w:name w:val="toc 5"/>
    <w:basedOn w:val="a1"/>
    <w:next w:val="a1"/>
    <w:autoRedefine/>
    <w:uiPriority w:val="39"/>
    <w:unhideWhenUsed/>
    <w:rsid w:val="009D2F8A"/>
    <w:pPr>
      <w:spacing w:after="100" w:line="259" w:lineRule="auto"/>
      <w:ind w:left="880"/>
    </w:pPr>
    <w:rPr>
      <w:rFonts w:asciiTheme="minorHAnsi" w:eastAsiaTheme="minorEastAsia" w:hAnsiTheme="minorHAnsi" w:cstheme="minorBidi"/>
      <w:sz w:val="22"/>
      <w:szCs w:val="22"/>
    </w:rPr>
  </w:style>
  <w:style w:type="paragraph" w:styleId="60">
    <w:name w:val="toc 6"/>
    <w:basedOn w:val="a1"/>
    <w:next w:val="a1"/>
    <w:autoRedefine/>
    <w:uiPriority w:val="39"/>
    <w:unhideWhenUsed/>
    <w:rsid w:val="009D2F8A"/>
    <w:pPr>
      <w:spacing w:after="100" w:line="259" w:lineRule="auto"/>
      <w:ind w:left="1100"/>
    </w:pPr>
    <w:rPr>
      <w:rFonts w:asciiTheme="minorHAnsi" w:eastAsiaTheme="minorEastAsia" w:hAnsiTheme="minorHAnsi" w:cstheme="minorBidi"/>
      <w:sz w:val="22"/>
      <w:szCs w:val="22"/>
    </w:rPr>
  </w:style>
  <w:style w:type="paragraph" w:styleId="70">
    <w:name w:val="toc 7"/>
    <w:basedOn w:val="a1"/>
    <w:next w:val="a1"/>
    <w:autoRedefine/>
    <w:uiPriority w:val="39"/>
    <w:unhideWhenUsed/>
    <w:rsid w:val="009D2F8A"/>
    <w:pPr>
      <w:spacing w:after="100" w:line="259" w:lineRule="auto"/>
      <w:ind w:left="1320"/>
    </w:pPr>
    <w:rPr>
      <w:rFonts w:asciiTheme="minorHAnsi" w:eastAsiaTheme="minorEastAsia" w:hAnsiTheme="minorHAnsi" w:cstheme="minorBidi"/>
      <w:sz w:val="22"/>
      <w:szCs w:val="22"/>
    </w:rPr>
  </w:style>
  <w:style w:type="paragraph" w:styleId="80">
    <w:name w:val="toc 8"/>
    <w:basedOn w:val="a1"/>
    <w:next w:val="a1"/>
    <w:autoRedefine/>
    <w:uiPriority w:val="39"/>
    <w:unhideWhenUsed/>
    <w:rsid w:val="009D2F8A"/>
    <w:pPr>
      <w:spacing w:after="100" w:line="259" w:lineRule="auto"/>
      <w:ind w:left="1540"/>
    </w:pPr>
    <w:rPr>
      <w:rFonts w:asciiTheme="minorHAnsi" w:eastAsiaTheme="minorEastAsia" w:hAnsiTheme="minorHAnsi" w:cstheme="minorBidi"/>
      <w:sz w:val="22"/>
      <w:szCs w:val="22"/>
    </w:rPr>
  </w:style>
  <w:style w:type="paragraph" w:styleId="90">
    <w:name w:val="toc 9"/>
    <w:basedOn w:val="a1"/>
    <w:next w:val="a1"/>
    <w:autoRedefine/>
    <w:uiPriority w:val="39"/>
    <w:unhideWhenUsed/>
    <w:rsid w:val="009D2F8A"/>
    <w:pPr>
      <w:spacing w:after="100" w:line="259" w:lineRule="auto"/>
      <w:ind w:left="1760"/>
    </w:pPr>
    <w:rPr>
      <w:rFonts w:asciiTheme="minorHAnsi" w:eastAsiaTheme="minorEastAsia" w:hAnsiTheme="minorHAnsi" w:cstheme="minorBidi"/>
      <w:sz w:val="22"/>
      <w:szCs w:val="22"/>
    </w:rPr>
  </w:style>
  <w:style w:type="paragraph" w:customStyle="1" w:styleId="Style10ptAfter6pt">
    <w:name w:val="Style 10 pt After:  6 pt"/>
    <w:basedOn w:val="a1"/>
    <w:rsid w:val="009D2F8A"/>
    <w:pPr>
      <w:spacing w:after="120" w:line="320" w:lineRule="atLeast"/>
      <w:jc w:val="both"/>
    </w:pPr>
    <w:rPr>
      <w:rFonts w:asciiTheme="minorHAnsi" w:hAnsiTheme="minorHAnsi"/>
      <w:sz w:val="21"/>
      <w:szCs w:val="20"/>
      <w:lang w:eastAsia="en-US"/>
    </w:rPr>
  </w:style>
  <w:style w:type="paragraph" w:styleId="aff8">
    <w:name w:val="List"/>
    <w:basedOn w:val="a1"/>
    <w:rsid w:val="009D2F8A"/>
    <w:pPr>
      <w:spacing w:after="120" w:line="320" w:lineRule="atLeast"/>
      <w:ind w:left="283" w:hanging="283"/>
      <w:jc w:val="both"/>
    </w:pPr>
    <w:rPr>
      <w:rFonts w:asciiTheme="minorHAnsi" w:hAnsiTheme="minorHAnsi"/>
      <w:sz w:val="20"/>
      <w:lang w:eastAsia="en-US"/>
    </w:rPr>
  </w:style>
  <w:style w:type="table" w:customStyle="1" w:styleId="GridTable5DarkAccent1">
    <w:name w:val="Grid Table 5 Dark Accent 1"/>
    <w:basedOn w:val="a3"/>
    <w:uiPriority w:val="50"/>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character" w:customStyle="1" w:styleId="Charf0">
    <w:name w:val="Εικόνα Char"/>
    <w:basedOn w:val="a2"/>
    <w:link w:val="aff"/>
    <w:rsid w:val="009D2F8A"/>
    <w:rPr>
      <w:rFonts w:asciiTheme="majorHAnsi" w:eastAsiaTheme="majorEastAsia" w:hAnsiTheme="majorHAnsi" w:cstheme="majorBidi"/>
      <w:caps/>
      <w:spacing w:val="10"/>
      <w:sz w:val="18"/>
      <w:szCs w:val="18"/>
      <w:lang w:eastAsia="en-US"/>
    </w:rPr>
  </w:style>
  <w:style w:type="character" w:customStyle="1" w:styleId="UnresolvedMention1">
    <w:name w:val="Unresolved Mention1"/>
    <w:basedOn w:val="a2"/>
    <w:uiPriority w:val="99"/>
    <w:semiHidden/>
    <w:unhideWhenUsed/>
    <w:rsid w:val="009D2F8A"/>
    <w:rPr>
      <w:color w:val="808080"/>
      <w:shd w:val="clear" w:color="auto" w:fill="E6E6E6"/>
    </w:rPr>
  </w:style>
  <w:style w:type="character" w:customStyle="1" w:styleId="Mention1">
    <w:name w:val="Mention1"/>
    <w:basedOn w:val="a2"/>
    <w:uiPriority w:val="99"/>
    <w:semiHidden/>
    <w:unhideWhenUsed/>
    <w:rsid w:val="009D2F8A"/>
    <w:rPr>
      <w:color w:val="2B579A"/>
      <w:shd w:val="clear" w:color="auto" w:fill="E6E6E6"/>
    </w:rPr>
  </w:style>
  <w:style w:type="paragraph" w:customStyle="1" w:styleId="msonormal0">
    <w:name w:val="msonormal"/>
    <w:basedOn w:val="a1"/>
    <w:rsid w:val="009D2F8A"/>
    <w:pPr>
      <w:spacing w:before="100" w:beforeAutospacing="1" w:after="100" w:afterAutospacing="1"/>
    </w:pPr>
  </w:style>
  <w:style w:type="paragraph" w:customStyle="1" w:styleId="font33">
    <w:name w:val="font33"/>
    <w:basedOn w:val="a1"/>
    <w:rsid w:val="009D2F8A"/>
    <w:pPr>
      <w:spacing w:before="100" w:beforeAutospacing="1" w:after="100" w:afterAutospacing="1"/>
    </w:pPr>
    <w:rPr>
      <w:rFonts w:ascii="Trebuchet MS" w:hAnsi="Trebuchet MS"/>
      <w:sz w:val="20"/>
      <w:szCs w:val="20"/>
    </w:rPr>
  </w:style>
  <w:style w:type="paragraph" w:customStyle="1" w:styleId="font47">
    <w:name w:val="font47"/>
    <w:basedOn w:val="a1"/>
    <w:rsid w:val="009D2F8A"/>
    <w:pPr>
      <w:spacing w:before="100" w:beforeAutospacing="1" w:after="100" w:afterAutospacing="1"/>
    </w:pPr>
    <w:rPr>
      <w:rFonts w:ascii="Trebuchet MS" w:hAnsi="Trebuchet MS"/>
      <w:sz w:val="20"/>
      <w:szCs w:val="20"/>
    </w:rPr>
  </w:style>
  <w:style w:type="paragraph" w:customStyle="1" w:styleId="xl114">
    <w:name w:val="xl114"/>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rsid w:val="009D2F8A"/>
    <w:pPr>
      <w:shd w:val="clear" w:color="000000" w:fill="FFFFFF"/>
      <w:spacing w:before="100" w:beforeAutospacing="1" w:after="100" w:afterAutospacing="1"/>
      <w:jc w:val="center"/>
      <w:textAlignment w:val="center"/>
    </w:pPr>
  </w:style>
  <w:style w:type="numbering" w:customStyle="1" w:styleId="Bulleted">
    <w:name w:val="Bulleted"/>
    <w:basedOn w:val="a4"/>
    <w:rsid w:val="009D2F8A"/>
    <w:pPr>
      <w:numPr>
        <w:numId w:val="7"/>
      </w:numPr>
    </w:pPr>
  </w:style>
  <w:style w:type="paragraph" w:customStyle="1" w:styleId="xl64">
    <w:name w:val="xl64"/>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rsid w:val="009D2F8A"/>
    <w:pPr>
      <w:shd w:val="clear" w:color="000000" w:fill="FFFFFF"/>
      <w:spacing w:before="100" w:beforeAutospacing="1" w:after="100" w:afterAutospacing="1"/>
    </w:pPr>
    <w:rPr>
      <w:lang w:val="es-ES" w:eastAsia="es-ES"/>
    </w:rPr>
  </w:style>
  <w:style w:type="paragraph" w:customStyle="1" w:styleId="xl76">
    <w:name w:val="xl76"/>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rsid w:val="009D2F8A"/>
    <w:pPr>
      <w:spacing w:before="100" w:beforeAutospacing="1" w:after="100" w:afterAutospacing="1"/>
      <w:jc w:val="center"/>
      <w:textAlignment w:val="center"/>
    </w:pPr>
    <w:rPr>
      <w:lang w:val="es-ES" w:eastAsia="es-ES"/>
    </w:rPr>
  </w:style>
  <w:style w:type="paragraph" w:customStyle="1" w:styleId="xl87">
    <w:name w:val="xl87"/>
    <w:basedOn w:val="a1"/>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rsid w:val="009D2F8A"/>
    <w:pPr>
      <w:spacing w:before="100" w:beforeAutospacing="1" w:after="100" w:afterAutospacing="1"/>
    </w:pPr>
    <w:rPr>
      <w:sz w:val="20"/>
      <w:szCs w:val="20"/>
      <w:lang w:val="es-ES" w:eastAsia="es-ES"/>
    </w:rPr>
  </w:style>
  <w:style w:type="paragraph" w:customStyle="1" w:styleId="xl93">
    <w:name w:val="xl93"/>
    <w:basedOn w:val="a1"/>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sz w:val="20"/>
      <w:szCs w:val="20"/>
    </w:rPr>
  </w:style>
  <w:style w:type="table" w:customStyle="1" w:styleId="TableGrid1">
    <w:name w:val="Table Grid1"/>
    <w:basedOn w:val="a3"/>
    <w:next w:val="a5"/>
    <w:uiPriority w:val="39"/>
    <w:rsid w:val="009D2F8A"/>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rsid w:val="009D2F8A"/>
  </w:style>
  <w:style w:type="paragraph" w:customStyle="1" w:styleId="xdefault">
    <w:name w:val="x_default"/>
    <w:basedOn w:val="a1"/>
    <w:rsid w:val="009D2F8A"/>
    <w:pPr>
      <w:spacing w:before="100" w:beforeAutospacing="1" w:after="100" w:afterAutospacing="1"/>
    </w:pPr>
    <w:rPr>
      <w:lang w:val="es-ES" w:eastAsia="es-ES"/>
    </w:rPr>
  </w:style>
  <w:style w:type="paragraph" w:styleId="aff9">
    <w:name w:val="Revision"/>
    <w:hidden/>
    <w:uiPriority w:val="99"/>
    <w:semiHidden/>
    <w:rsid w:val="009D2F8A"/>
    <w:rPr>
      <w:rFonts w:asciiTheme="minorHAnsi" w:eastAsiaTheme="minorHAnsi" w:hAnsiTheme="minorHAnsi" w:cstheme="minorBidi"/>
      <w:sz w:val="22"/>
      <w:szCs w:val="22"/>
      <w:lang w:eastAsia="en-US"/>
    </w:rPr>
  </w:style>
  <w:style w:type="character" w:customStyle="1" w:styleId="UnresolvedMention">
    <w:name w:val="Unresolved Mention"/>
    <w:basedOn w:val="a2"/>
    <w:uiPriority w:val="99"/>
    <w:semiHidden/>
    <w:unhideWhenUsed/>
    <w:rsid w:val="009D2F8A"/>
    <w:rPr>
      <w:color w:val="808080"/>
      <w:shd w:val="clear" w:color="auto" w:fill="E6E6E6"/>
    </w:rPr>
  </w:style>
  <w:style w:type="paragraph" w:customStyle="1" w:styleId="26">
    <w:name w:val="Χωρίς διάστιχο2"/>
    <w:rsid w:val="00012281"/>
    <w:pPr>
      <w:ind w:left="284"/>
    </w:pPr>
    <w:rPr>
      <w:rFonts w:ascii="Verdana" w:hAnsi="Verdana"/>
      <w:lang w:eastAsia="en-US"/>
    </w:rPr>
  </w:style>
  <w:style w:type="paragraph" w:customStyle="1" w:styleId="14">
    <w:name w:val="Σώμα κειμένου1"/>
    <w:basedOn w:val="a1"/>
    <w:rsid w:val="00A82940"/>
    <w:pPr>
      <w:widowControl w:val="0"/>
      <w:shd w:val="clear" w:color="auto" w:fill="FFFFFF"/>
      <w:spacing w:before="300" w:after="180" w:line="269" w:lineRule="exact"/>
      <w:ind w:hanging="980"/>
    </w:pPr>
    <w:rPr>
      <w:rFonts w:ascii="Verdana" w:eastAsia="Verdana" w:hAnsi="Verdana" w:cs="Verdana"/>
      <w:sz w:val="19"/>
      <w:szCs w:val="19"/>
    </w:rPr>
  </w:style>
</w:styles>
</file>

<file path=word/webSettings.xml><?xml version="1.0" encoding="utf-8"?>
<w:webSettings xmlns:r="http://schemas.openxmlformats.org/officeDocument/2006/relationships" xmlns:w="http://schemas.openxmlformats.org/wordprocessingml/2006/main">
  <w:divs>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654381869">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898247805">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989553118">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211768276">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81940524">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0740698">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1989551328">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6ACE97D-7AF6-474E-94B7-E2B6C8B40D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818</Words>
  <Characters>4421</Characters>
  <Application>Microsoft Office Word</Application>
  <DocSecurity>0</DocSecurity>
  <Lines>36</Lines>
  <Paragraphs>10</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5229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2</cp:revision>
  <cp:lastPrinted>2018-05-21T04:45:00Z</cp:lastPrinted>
  <dcterms:created xsi:type="dcterms:W3CDTF">2018-05-25T05:00:00Z</dcterms:created>
  <dcterms:modified xsi:type="dcterms:W3CDTF">2018-05-25T05:00:00Z</dcterms:modified>
</cp:coreProperties>
</file>