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BE0448" w:rsidTr="0084586B">
        <w:trPr>
          <w:trHeight w:val="77"/>
        </w:trPr>
        <w:tc>
          <w:tcPr>
            <w:tcW w:w="4253" w:type="dxa"/>
            <w:shd w:val="clear" w:color="auto" w:fill="D9D9D9"/>
          </w:tcPr>
          <w:p w:rsidR="00E3371C" w:rsidRPr="0084586B" w:rsidRDefault="00E3371C" w:rsidP="001267E0">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E95D4E">
              <w:rPr>
                <w:rFonts w:ascii="Tahoma" w:hAnsi="Tahoma" w:cs="Tahoma"/>
                <w:b/>
                <w:bCs/>
                <w:sz w:val="22"/>
                <w:szCs w:val="22"/>
              </w:rPr>
              <w:t>32</w:t>
            </w:r>
            <w:r w:rsidR="001267E0">
              <w:rPr>
                <w:rFonts w:ascii="Tahoma" w:hAnsi="Tahoma" w:cs="Tahoma"/>
                <w:b/>
                <w:bCs/>
                <w:sz w:val="22"/>
                <w:szCs w:val="22"/>
              </w:rPr>
              <w:t>3</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E3754F" w:rsidRDefault="009422DA" w:rsidP="0081588C">
            <w:pPr>
              <w:pStyle w:val="aff"/>
              <w:rPr>
                <w:rStyle w:val="af1"/>
                <w:b/>
                <w:i w:val="0"/>
                <w:sz w:val="22"/>
                <w:szCs w:val="22"/>
              </w:rPr>
            </w:pPr>
            <w:r w:rsidRPr="00E3754F">
              <w:rPr>
                <w:rStyle w:val="af1"/>
                <w:b/>
                <w:i w:val="0"/>
                <w:sz w:val="22"/>
                <w:szCs w:val="22"/>
                <w:lang w:eastAsia="el-GR"/>
              </w:rPr>
              <w:t>ΑΔΑ: Ψ3ΑΓΩΨΑ-ΓΚΖ</w:t>
            </w:r>
          </w:p>
        </w:tc>
        <w:tc>
          <w:tcPr>
            <w:tcW w:w="4961" w:type="dxa"/>
            <w:shd w:val="clear" w:color="auto" w:fill="D9D9D9"/>
          </w:tcPr>
          <w:p w:rsidR="00E3371C" w:rsidRPr="0084586B" w:rsidRDefault="00E3371C" w:rsidP="00726592">
            <w:pPr>
              <w:spacing w:after="200"/>
              <w:jc w:val="center"/>
              <w:rPr>
                <w:rStyle w:val="af1"/>
                <w:rFonts w:ascii="Tahoma" w:hAnsi="Tahoma" w:cs="Tahoma"/>
                <w:b/>
                <w:i w:val="0"/>
                <w:iCs w:val="0"/>
                <w:sz w:val="20"/>
                <w:szCs w:val="20"/>
              </w:rPr>
            </w:pPr>
            <w:r w:rsidRPr="0084586B">
              <w:rPr>
                <w:rFonts w:ascii="Tahoma" w:hAnsi="Tahoma" w:cs="Tahoma"/>
                <w:b/>
                <w:sz w:val="20"/>
                <w:szCs w:val="20"/>
              </w:rPr>
              <w:t>«</w:t>
            </w:r>
            <w:r w:rsidR="001267E0" w:rsidRPr="007071C5">
              <w:rPr>
                <w:rFonts w:ascii="Tahoma" w:hAnsi="Tahoma" w:cs="Tahoma"/>
                <w:sz w:val="22"/>
                <w:szCs w:val="22"/>
              </w:rPr>
              <w:t>Έγκριση πρωτοκόλλου παραλαβής του έργου «Κλειστό Γυμναστήριο Τ9 1200 θέσεων</w:t>
            </w:r>
            <w:r w:rsidR="00726592" w:rsidRPr="00726592">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 xml:space="preserve">εικοστή τρίτη (23)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C93D26">
        <w:rPr>
          <w:rFonts w:ascii="Tahoma" w:hAnsi="Tahoma" w:cs="Tahoma"/>
          <w:sz w:val="22"/>
          <w:szCs w:val="22"/>
        </w:rPr>
        <w:t>11749/18-5-2018</w:t>
      </w:r>
      <w:r>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3371C" w:rsidRPr="00283348" w:rsidRDefault="00E3371C" w:rsidP="007E5C5E">
      <w:pPr>
        <w:spacing w:line="276" w:lineRule="auto"/>
        <w:jc w:val="both"/>
        <w:rPr>
          <w:rFonts w:ascii="Tahoma" w:hAnsi="Tahoma" w:cs="Tahoma"/>
          <w:color w:val="000000"/>
          <w:sz w:val="22"/>
          <w:szCs w:val="22"/>
        </w:rPr>
      </w:pPr>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Λώλος Ανδρέας Πρόεδρος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8C262F">
            <w:pPr>
              <w:pStyle w:val="ab"/>
              <w:numPr>
                <w:ilvl w:val="0"/>
                <w:numId w:val="14"/>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Κιτσαντά</w:t>
            </w:r>
            <w:proofErr w:type="spellEnd"/>
            <w:r w:rsidRPr="0084586B">
              <w:rPr>
                <w:rFonts w:ascii="Tahoma" w:hAnsi="Tahoma" w:cs="Tahoma"/>
                <w:sz w:val="22"/>
                <w:szCs w:val="22"/>
              </w:rPr>
              <w:t xml:space="preserve"> </w:t>
            </w:r>
            <w:proofErr w:type="spellStart"/>
            <w:r w:rsidRPr="0084586B">
              <w:rPr>
                <w:rFonts w:ascii="Tahoma" w:hAnsi="Tahoma" w:cs="Tahoma"/>
                <w:sz w:val="22"/>
                <w:szCs w:val="22"/>
              </w:rPr>
              <w:t>Ευαγγελίτσα</w:t>
            </w:r>
            <w:proofErr w:type="spellEnd"/>
            <w:r w:rsidRPr="0084586B">
              <w:rPr>
                <w:rFonts w:ascii="Tahoma" w:hAnsi="Tahoma" w:cs="Tahoma"/>
                <w:sz w:val="22"/>
                <w:szCs w:val="22"/>
              </w:rPr>
              <w:t xml:space="preserve"> </w:t>
            </w:r>
          </w:p>
          <w:p w:rsidR="00E3371C" w:rsidRPr="0084586B" w:rsidRDefault="00E3371C" w:rsidP="005E0494">
            <w:pPr>
              <w:pStyle w:val="ab"/>
              <w:numPr>
                <w:ilvl w:val="0"/>
                <w:numId w:val="14"/>
              </w:numPr>
              <w:jc w:val="both"/>
              <w:rPr>
                <w:rFonts w:ascii="Tahoma" w:hAnsi="Tahoma" w:cs="Tahoma"/>
                <w:b/>
                <w:color w:val="000000"/>
                <w:spacing w:val="-20"/>
              </w:rPr>
            </w:pPr>
            <w:proofErr w:type="spellStart"/>
            <w:r w:rsidRPr="0084586B">
              <w:rPr>
                <w:rFonts w:ascii="Tahoma" w:hAnsi="Tahoma" w:cs="Tahoma"/>
                <w:sz w:val="22"/>
                <w:szCs w:val="22"/>
              </w:rPr>
              <w:t>Παπαιωάννου</w:t>
            </w:r>
            <w:proofErr w:type="spellEnd"/>
            <w:r w:rsidRPr="0084586B">
              <w:rPr>
                <w:rFonts w:ascii="Tahoma" w:hAnsi="Tahoma" w:cs="Tahoma"/>
                <w:sz w:val="22"/>
                <w:szCs w:val="22"/>
              </w:rPr>
              <w:t xml:space="preserve"> Κωνσταντίνος </w:t>
            </w: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E3371C" w:rsidRPr="003F1E39" w:rsidRDefault="00E3371C"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1267E0" w:rsidRDefault="001267E0" w:rsidP="007E5C5E">
      <w:pPr>
        <w:shd w:val="clear" w:color="auto" w:fill="FFFFFF"/>
        <w:tabs>
          <w:tab w:val="left" w:pos="8640"/>
          <w:tab w:val="left" w:pos="9000"/>
        </w:tabs>
        <w:spacing w:line="276" w:lineRule="auto"/>
        <w:jc w:val="both"/>
        <w:rPr>
          <w:rFonts w:ascii="Tahoma" w:hAnsi="Tahoma" w:cs="Tahoma"/>
          <w:sz w:val="22"/>
          <w:szCs w:val="22"/>
        </w:rPr>
      </w:pP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δεκατεσσάρων </w:t>
      </w:r>
      <w:r w:rsidRPr="00D85624">
        <w:rPr>
          <w:rFonts w:ascii="Tahoma" w:hAnsi="Tahoma" w:cs="Tahoma"/>
          <w:sz w:val="22"/>
          <w:szCs w:val="22"/>
        </w:rPr>
        <w:t>(</w:t>
      </w:r>
      <w:r>
        <w:rPr>
          <w:rFonts w:ascii="Tahoma" w:hAnsi="Tahoma" w:cs="Tahoma"/>
          <w:sz w:val="22"/>
          <w:szCs w:val="22"/>
        </w:rPr>
        <w:t>14) έκτακτων θεμάτων, τα οποία συζητήθηκαν μετά την συζήτηση των τακτικών θεμάτων.</w:t>
      </w:r>
    </w:p>
    <w:p w:rsidR="00D115C3" w:rsidRPr="00D85624" w:rsidRDefault="00D115C3" w:rsidP="00C93D26">
      <w:pPr>
        <w:shd w:val="clear" w:color="auto" w:fill="FFFFFF"/>
        <w:tabs>
          <w:tab w:val="left" w:pos="8640"/>
          <w:tab w:val="left" w:pos="9000"/>
        </w:tabs>
        <w:spacing w:line="276" w:lineRule="auto"/>
        <w:jc w:val="both"/>
        <w:rPr>
          <w:rFonts w:ascii="Tahoma" w:hAnsi="Tahoma" w:cs="Tahoma"/>
          <w:sz w:val="22"/>
          <w:szCs w:val="22"/>
        </w:rPr>
      </w:pP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Pr="00D85624">
        <w:rPr>
          <w:rFonts w:ascii="Tahoma" w:hAnsi="Tahoma" w:cs="Tahoma"/>
          <w:sz w:val="22"/>
          <w:szCs w:val="22"/>
        </w:rPr>
        <w:t>αποχώρησ</w:t>
      </w:r>
      <w:r>
        <w:rPr>
          <w:rFonts w:ascii="Tahoma" w:hAnsi="Tahoma" w:cs="Tahoma"/>
          <w:sz w:val="22"/>
          <w:szCs w:val="22"/>
        </w:rPr>
        <w:t>ε</w:t>
      </w:r>
      <w:r w:rsidRPr="00D85624">
        <w:rPr>
          <w:rFonts w:ascii="Tahoma" w:hAnsi="Tahoma" w:cs="Tahoma"/>
          <w:sz w:val="22"/>
          <w:szCs w:val="22"/>
        </w:rPr>
        <w:t xml:space="preserve"> μετά την συζήτηση του </w:t>
      </w:r>
      <w:r>
        <w:rPr>
          <w:rFonts w:ascii="Tahoma" w:hAnsi="Tahoma" w:cs="Tahoma"/>
          <w:sz w:val="22"/>
          <w:szCs w:val="22"/>
        </w:rPr>
        <w:t>7</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p w:rsidR="001267E0" w:rsidRDefault="001267E0" w:rsidP="00C93D26">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1267E0" w:rsidRPr="007071C5" w:rsidRDefault="001267E0" w:rsidP="001267E0">
      <w:pPr>
        <w:spacing w:line="276" w:lineRule="auto"/>
        <w:jc w:val="both"/>
        <w:rPr>
          <w:rFonts w:ascii="Tahoma" w:hAnsi="Tahoma" w:cs="Tahoma"/>
          <w:sz w:val="22"/>
          <w:szCs w:val="22"/>
        </w:rPr>
      </w:pPr>
      <w:r>
        <w:rPr>
          <w:rFonts w:ascii="Tahoma" w:hAnsi="Tahoma" w:cs="Tahoma"/>
          <w:sz w:val="22"/>
          <w:szCs w:val="22"/>
          <w:shd w:val="clear" w:color="auto" w:fill="FFFFFF"/>
        </w:rPr>
        <w:lastRenderedPageBreak/>
        <w:t xml:space="preserve">     </w:t>
      </w:r>
      <w:r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Pr>
          <w:rFonts w:ascii="Tahoma" w:hAnsi="Tahoma" w:cs="Tahoma"/>
          <w:sz w:val="22"/>
          <w:szCs w:val="22"/>
          <w:shd w:val="clear" w:color="auto" w:fill="FFFFFF"/>
        </w:rPr>
        <w:t>17</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τακτικό</w:t>
      </w:r>
      <w:r w:rsidRPr="0039364C">
        <w:rPr>
          <w:rFonts w:ascii="Tahoma" w:hAnsi="Tahoma" w:cs="Tahoma"/>
          <w:sz w:val="22"/>
          <w:szCs w:val="22"/>
          <w:shd w:val="clear" w:color="auto" w:fill="FFFFFF"/>
        </w:rPr>
        <w:t xml:space="preserve">  θέμα της ημερήσιας διάταξης «</w:t>
      </w:r>
      <w:r w:rsidRPr="007071C5">
        <w:rPr>
          <w:rFonts w:ascii="Tahoma" w:hAnsi="Tahoma" w:cs="Tahoma"/>
          <w:sz w:val="22"/>
          <w:szCs w:val="22"/>
        </w:rPr>
        <w:t>Έγκριση πρωτοκόλλου παραλαβής του έργου «Κλειστό Γυμναστήριο Τ9 1200 θέσεων» </w:t>
      </w:r>
      <w:r w:rsidRPr="0078147A">
        <w:rPr>
          <w:rFonts w:ascii="Tahoma" w:hAnsi="Tahoma" w:cs="Tahoma"/>
          <w:sz w:val="22"/>
          <w:szCs w:val="22"/>
        </w:rPr>
        <w:t xml:space="preserve">  </w:t>
      </w:r>
      <w:r w:rsidRPr="0078147A">
        <w:rPr>
          <w:rFonts w:ascii="Tahoma" w:hAnsi="Tahoma" w:cs="Tahoma"/>
          <w:color w:val="000000"/>
          <w:sz w:val="22"/>
          <w:szCs w:val="22"/>
          <w:shd w:val="clear" w:color="auto" w:fill="FFFFFF"/>
        </w:rPr>
        <w:t xml:space="preserve">έθεσε υπόψη του Συμβουλίου </w:t>
      </w:r>
      <w:r>
        <w:rPr>
          <w:rFonts w:ascii="Tahoma" w:hAnsi="Tahoma" w:cs="Tahoma"/>
          <w:color w:val="000000"/>
          <w:sz w:val="22"/>
          <w:szCs w:val="22"/>
          <w:shd w:val="clear" w:color="auto" w:fill="FFFFFF"/>
        </w:rPr>
        <w:t xml:space="preserve">το από 16/5/2018 πρωτόκολλο προσωρινής παραλαβής του παραπάνω έργου το οποίο εκτελέστηκε από την Κ/Ξ ΖΙΩΡΗΣ Α.Ε. – ΣΤΙΒΟΣ </w:t>
      </w:r>
      <w:r w:rsidRPr="007071C5">
        <w:rPr>
          <w:rFonts w:ascii="Tahoma" w:hAnsi="Tahoma" w:cs="Tahoma"/>
          <w:sz w:val="22"/>
          <w:szCs w:val="22"/>
        </w:rPr>
        <w:t>Μ. ΠΑΠΑΝΙΚΟΛΑΟΥ Ε.Ε. και παραλήφθηκε από την αρμόδια επιτροπή παραλαβής.</w:t>
      </w:r>
    </w:p>
    <w:p w:rsidR="001267E0" w:rsidRPr="0078147A" w:rsidRDefault="001267E0" w:rsidP="001267E0">
      <w:pPr>
        <w:pStyle w:val="aa"/>
        <w:ind w:left="0"/>
        <w:rPr>
          <w:rFonts w:ascii="Tahoma" w:hAnsi="Tahoma" w:cs="Tahoma"/>
          <w:sz w:val="22"/>
          <w:szCs w:val="22"/>
        </w:rPr>
      </w:pPr>
    </w:p>
    <w:p w:rsidR="001267E0" w:rsidRPr="00DC3122" w:rsidRDefault="001267E0" w:rsidP="001267E0">
      <w:pPr>
        <w:spacing w:line="276" w:lineRule="auto"/>
        <w:jc w:val="both"/>
        <w:rPr>
          <w:rFonts w:ascii="Tahoma" w:hAnsi="Tahoma" w:cs="Tahoma"/>
          <w:sz w:val="22"/>
          <w:szCs w:val="22"/>
        </w:rPr>
      </w:pP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267E0" w:rsidRDefault="001267E0" w:rsidP="001267E0">
      <w:pPr>
        <w:shd w:val="clear" w:color="auto" w:fill="FFFFFF"/>
        <w:spacing w:line="276" w:lineRule="auto"/>
        <w:jc w:val="both"/>
        <w:rPr>
          <w:rFonts w:ascii="Arial" w:hAnsi="Arial" w:cs="Arial"/>
          <w:color w:val="000000"/>
          <w:sz w:val="13"/>
          <w:szCs w:val="13"/>
        </w:rPr>
      </w:pPr>
    </w:p>
    <w:p w:rsidR="001267E0" w:rsidRDefault="001267E0" w:rsidP="001267E0">
      <w:pPr>
        <w:shd w:val="clear" w:color="auto" w:fill="FFFFFF"/>
        <w:spacing w:line="276" w:lineRule="auto"/>
        <w:jc w:val="both"/>
        <w:rPr>
          <w:rFonts w:ascii="Arial" w:hAnsi="Arial" w:cs="Arial"/>
          <w:color w:val="000000"/>
          <w:sz w:val="13"/>
          <w:szCs w:val="13"/>
        </w:rPr>
      </w:pPr>
    </w:p>
    <w:p w:rsidR="001267E0" w:rsidRDefault="001267E0" w:rsidP="001267E0">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1267E0" w:rsidRPr="00094469" w:rsidRDefault="001267E0" w:rsidP="001267E0">
      <w:pPr>
        <w:rPr>
          <w:rFonts w:ascii="Tahoma" w:hAnsi="Tahoma" w:cs="Tahoma"/>
          <w:sz w:val="22"/>
          <w:szCs w:val="22"/>
        </w:rPr>
      </w:pPr>
    </w:p>
    <w:p w:rsidR="001267E0" w:rsidRDefault="001267E0" w:rsidP="001267E0">
      <w:pPr>
        <w:rPr>
          <w:rFonts w:ascii="Tahoma" w:hAnsi="Tahoma" w:cs="Tahoma"/>
          <w:color w:val="000000"/>
          <w:sz w:val="22"/>
          <w:szCs w:val="22"/>
          <w:shd w:val="clear" w:color="auto" w:fill="FFFFFF"/>
        </w:rPr>
      </w:pPr>
      <w:r w:rsidRPr="007071C5">
        <w:rPr>
          <w:rFonts w:ascii="Tahoma" w:hAnsi="Tahoma" w:cs="Tahoma"/>
          <w:color w:val="000000"/>
          <w:sz w:val="22"/>
          <w:szCs w:val="22"/>
          <w:shd w:val="clear" w:color="auto" w:fill="FFFFFF"/>
        </w:rPr>
        <w:t>Αφού έλαβε υπόψη τις σχετικές διατάξεις του ΔΚΚ Ν.3463/06, Ν.1418/84, Π.Δ.609/85,  Π.Δ. 171/87, Ν. 3852/10 και το πρωτόκολλο παραλαβής       </w:t>
      </w:r>
    </w:p>
    <w:p w:rsidR="001267E0" w:rsidRPr="007071C5" w:rsidRDefault="001267E0" w:rsidP="001267E0">
      <w:pPr>
        <w:rPr>
          <w:rFonts w:ascii="Tahoma" w:hAnsi="Tahoma" w:cs="Tahoma"/>
          <w:sz w:val="22"/>
          <w:szCs w:val="22"/>
        </w:rPr>
      </w:pPr>
      <w:r w:rsidRPr="007071C5">
        <w:rPr>
          <w:rFonts w:ascii="Tahoma" w:hAnsi="Tahoma" w:cs="Tahoma"/>
          <w:color w:val="000000"/>
          <w:sz w:val="22"/>
          <w:szCs w:val="22"/>
          <w:shd w:val="clear" w:color="auto" w:fill="FFFFFF"/>
        </w:rPr>
        <w:t xml:space="preserve">                            </w:t>
      </w:r>
    </w:p>
    <w:p w:rsidR="001267E0" w:rsidRPr="00094469" w:rsidRDefault="001267E0" w:rsidP="001267E0">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1267E0" w:rsidRPr="00094469" w:rsidRDefault="001267E0" w:rsidP="001267E0">
      <w:pPr>
        <w:rPr>
          <w:rFonts w:ascii="Tahoma" w:hAnsi="Tahoma" w:cs="Tahoma"/>
          <w:color w:val="000000"/>
          <w:sz w:val="22"/>
          <w:szCs w:val="22"/>
        </w:rPr>
      </w:pPr>
    </w:p>
    <w:p w:rsidR="001267E0" w:rsidRPr="007071C5" w:rsidRDefault="001267E0" w:rsidP="001267E0">
      <w:pPr>
        <w:spacing w:line="276" w:lineRule="auto"/>
        <w:jc w:val="both"/>
        <w:rPr>
          <w:rFonts w:ascii="Tahoma" w:hAnsi="Tahoma" w:cs="Tahoma"/>
          <w:sz w:val="22"/>
          <w:szCs w:val="22"/>
        </w:rPr>
      </w:pPr>
      <w:r w:rsidRPr="007071C5">
        <w:rPr>
          <w:rFonts w:ascii="Tahoma" w:hAnsi="Tahoma" w:cs="Tahoma"/>
          <w:sz w:val="22"/>
          <w:szCs w:val="22"/>
          <w:shd w:val="clear" w:color="auto" w:fill="FFFFFF"/>
        </w:rPr>
        <w:t xml:space="preserve">Α.- Την έγκριση του από </w:t>
      </w:r>
      <w:r>
        <w:rPr>
          <w:rFonts w:ascii="Tahoma" w:hAnsi="Tahoma" w:cs="Tahoma"/>
          <w:color w:val="000000"/>
          <w:sz w:val="22"/>
          <w:szCs w:val="22"/>
          <w:shd w:val="clear" w:color="auto" w:fill="FFFFFF"/>
        </w:rPr>
        <w:t xml:space="preserve">16/5/2018 </w:t>
      </w:r>
      <w:r w:rsidRPr="007071C5">
        <w:rPr>
          <w:rFonts w:ascii="Tahoma" w:hAnsi="Tahoma" w:cs="Tahoma"/>
          <w:sz w:val="22"/>
          <w:szCs w:val="22"/>
          <w:shd w:val="clear" w:color="auto" w:fill="FFFFFF"/>
        </w:rPr>
        <w:t xml:space="preserve">Πρωτοκόλλου </w:t>
      </w:r>
      <w:r w:rsidR="008A09D8">
        <w:rPr>
          <w:rFonts w:ascii="Tahoma" w:hAnsi="Tahoma" w:cs="Tahoma"/>
          <w:sz w:val="22"/>
          <w:szCs w:val="22"/>
          <w:shd w:val="clear" w:color="auto" w:fill="FFFFFF"/>
        </w:rPr>
        <w:t>προσωρινής</w:t>
      </w:r>
      <w:r w:rsidRPr="007071C5">
        <w:rPr>
          <w:rFonts w:ascii="Tahoma" w:hAnsi="Tahoma" w:cs="Tahoma"/>
          <w:sz w:val="22"/>
          <w:szCs w:val="22"/>
          <w:shd w:val="clear" w:color="auto" w:fill="FFFFFF"/>
        </w:rPr>
        <w:t xml:space="preserve">  παραλαβής του έργου  </w:t>
      </w:r>
      <w:r w:rsidRPr="007071C5">
        <w:rPr>
          <w:rFonts w:ascii="Tahoma" w:hAnsi="Tahoma" w:cs="Tahoma"/>
          <w:sz w:val="22"/>
          <w:szCs w:val="22"/>
        </w:rPr>
        <w:t>«Κλειστό Γυμναστήριο Τ9 1200 θέσεων»</w:t>
      </w:r>
      <w:r>
        <w:rPr>
          <w:rFonts w:ascii="Tahoma" w:hAnsi="Tahoma" w:cs="Tahoma"/>
          <w:sz w:val="22"/>
          <w:szCs w:val="22"/>
        </w:rPr>
        <w:t xml:space="preserve"> </w:t>
      </w:r>
      <w:r w:rsidRPr="007071C5">
        <w:rPr>
          <w:rFonts w:ascii="Tahoma" w:hAnsi="Tahoma" w:cs="Tahoma"/>
          <w:sz w:val="22"/>
          <w:szCs w:val="22"/>
          <w:shd w:val="clear" w:color="auto" w:fill="FFFFFF"/>
        </w:rPr>
        <w:t xml:space="preserve">που από </w:t>
      </w:r>
      <w:r>
        <w:rPr>
          <w:rFonts w:ascii="Tahoma" w:hAnsi="Tahoma" w:cs="Tahoma"/>
          <w:color w:val="000000"/>
          <w:sz w:val="22"/>
          <w:szCs w:val="22"/>
          <w:shd w:val="clear" w:color="auto" w:fill="FFFFFF"/>
        </w:rPr>
        <w:t xml:space="preserve">την Κ/Ξ ΖΙΩΡΗΣ Α.Ε. – ΣΤΙΒΟΣ </w:t>
      </w:r>
      <w:r w:rsidRPr="007071C5">
        <w:rPr>
          <w:rFonts w:ascii="Tahoma" w:hAnsi="Tahoma" w:cs="Tahoma"/>
          <w:sz w:val="22"/>
          <w:szCs w:val="22"/>
        </w:rPr>
        <w:t>Μ. ΠΑΠΑΝΙΚΟΛΑΟΥ Ε.Ε. και παραλήφθηκε από την αρμόδια επιτροπή παραλαβής.</w:t>
      </w:r>
    </w:p>
    <w:p w:rsidR="001267E0" w:rsidRPr="006A3C47" w:rsidRDefault="001267E0" w:rsidP="001267E0">
      <w:pPr>
        <w:rPr>
          <w:rFonts w:ascii="Tahoma" w:hAnsi="Tahoma" w:cs="Tahoma"/>
          <w:sz w:val="22"/>
          <w:szCs w:val="22"/>
        </w:rPr>
      </w:pPr>
    </w:p>
    <w:p w:rsidR="001267E0" w:rsidRDefault="001267E0" w:rsidP="001267E0">
      <w:pPr>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1267E0" w:rsidRDefault="001267E0" w:rsidP="001267E0">
      <w:pPr>
        <w:rPr>
          <w:rFonts w:ascii="Tahoma" w:hAnsi="Tahoma" w:cs="Tahoma"/>
          <w:b/>
          <w:sz w:val="22"/>
          <w:szCs w:val="22"/>
        </w:rPr>
      </w:pPr>
      <w:r>
        <w:rPr>
          <w:rFonts w:ascii="Tahoma" w:hAnsi="Tahoma" w:cs="Tahoma"/>
          <w:b/>
          <w:sz w:val="22"/>
          <w:szCs w:val="22"/>
        </w:rPr>
        <w:t>Η απόφαση αυτή έλαβε αριθ. 323/201</w:t>
      </w:r>
      <w:r w:rsidR="00EC7FB4">
        <w:rPr>
          <w:rFonts w:ascii="Tahoma" w:hAnsi="Tahoma" w:cs="Tahoma"/>
          <w:b/>
          <w:sz w:val="22"/>
          <w:szCs w:val="22"/>
        </w:rPr>
        <w:t>8</w:t>
      </w:r>
    </w:p>
    <w:p w:rsidR="001267E0" w:rsidRDefault="001267E0" w:rsidP="001267E0">
      <w:pPr>
        <w:pStyle w:val="a6"/>
        <w:rPr>
          <w:rFonts w:ascii="Tahoma" w:hAnsi="Tahoma"/>
          <w:b/>
          <w:sz w:val="22"/>
          <w:szCs w:val="22"/>
        </w:rPr>
      </w:pPr>
    </w:p>
    <w:p w:rsidR="001267E0" w:rsidRDefault="001267E0" w:rsidP="001267E0">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267E0" w:rsidRDefault="001267E0" w:rsidP="001267E0">
      <w:pPr>
        <w:pStyle w:val="a6"/>
        <w:spacing w:line="276" w:lineRule="auto"/>
        <w:jc w:val="center"/>
        <w:rPr>
          <w:rFonts w:ascii="Tahoma" w:hAnsi="Tahoma" w:cs="Tahoma"/>
          <w:b/>
          <w:sz w:val="22"/>
          <w:szCs w:val="22"/>
        </w:rPr>
      </w:pPr>
    </w:p>
    <w:p w:rsidR="001267E0" w:rsidRDefault="001267E0" w:rsidP="001267E0">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267E0" w:rsidRDefault="001267E0" w:rsidP="001267E0">
      <w:pPr>
        <w:pStyle w:val="a6"/>
        <w:rPr>
          <w:rFonts w:ascii="Tahoma" w:hAnsi="Tahoma" w:cs="Tahoma"/>
          <w:i/>
          <w:sz w:val="12"/>
          <w:szCs w:val="12"/>
        </w:rPr>
      </w:pPr>
      <w:r>
        <w:rPr>
          <w:rFonts w:ascii="Tahoma" w:hAnsi="Tahoma" w:cs="Tahoma"/>
          <w:i/>
          <w:sz w:val="12"/>
          <w:szCs w:val="12"/>
        </w:rPr>
        <w:t xml:space="preserve">ΑΚΡΙΒΕΣ ΑΝΤΙΓΡΑΦΟ                                                   </w:t>
      </w:r>
    </w:p>
    <w:p w:rsidR="001267E0" w:rsidRDefault="001267E0" w:rsidP="001267E0">
      <w:pPr>
        <w:pStyle w:val="a6"/>
        <w:rPr>
          <w:rFonts w:ascii="Tahoma" w:hAnsi="Tahoma" w:cs="Tahoma"/>
          <w:i/>
          <w:sz w:val="12"/>
          <w:szCs w:val="12"/>
        </w:rPr>
      </w:pPr>
      <w:r>
        <w:rPr>
          <w:rFonts w:ascii="Tahoma" w:hAnsi="Tahoma" w:cs="Tahoma"/>
          <w:i/>
          <w:sz w:val="12"/>
          <w:szCs w:val="12"/>
        </w:rPr>
        <w:t xml:space="preserve">      Άρτα αυθημερόν                                                 </w:t>
      </w:r>
    </w:p>
    <w:p w:rsidR="001267E0" w:rsidRDefault="001267E0" w:rsidP="001267E0">
      <w:pPr>
        <w:pStyle w:val="a6"/>
        <w:rPr>
          <w:rFonts w:ascii="Tahoma" w:hAnsi="Tahoma" w:cs="Tahoma"/>
          <w:i/>
          <w:sz w:val="12"/>
          <w:szCs w:val="12"/>
        </w:rPr>
      </w:pPr>
      <w:r>
        <w:rPr>
          <w:rFonts w:ascii="Tahoma" w:hAnsi="Tahoma" w:cs="Tahoma"/>
          <w:i/>
          <w:sz w:val="12"/>
          <w:szCs w:val="12"/>
        </w:rPr>
        <w:t xml:space="preserve">Ο Υπεύθυνος  Γραφείου </w:t>
      </w:r>
    </w:p>
    <w:p w:rsidR="001267E0" w:rsidRDefault="001267E0" w:rsidP="001267E0">
      <w:pPr>
        <w:pStyle w:val="a6"/>
        <w:rPr>
          <w:rFonts w:ascii="Tahoma" w:hAnsi="Tahoma" w:cs="Tahoma"/>
          <w:i/>
          <w:sz w:val="12"/>
          <w:szCs w:val="12"/>
        </w:rPr>
      </w:pPr>
    </w:p>
    <w:p w:rsidR="001267E0" w:rsidRDefault="001267E0" w:rsidP="001267E0">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1267E0">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649" w:rsidRDefault="00A75649">
      <w:r>
        <w:separator/>
      </w:r>
    </w:p>
  </w:endnote>
  <w:endnote w:type="continuationSeparator" w:id="0">
    <w:p w:rsidR="00A75649" w:rsidRDefault="00A756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F77D95"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F77D95">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BE0448">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649" w:rsidRDefault="00A75649">
      <w:r>
        <w:separator/>
      </w:r>
    </w:p>
  </w:footnote>
  <w:footnote w:type="continuationSeparator" w:id="0">
    <w:p w:rsidR="00A75649" w:rsidRDefault="00A756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93161B92"/>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3">
    <w:nsid w:val="04030C41"/>
    <w:multiLevelType w:val="hybridMultilevel"/>
    <w:tmpl w:val="E4EAAA2E"/>
    <w:lvl w:ilvl="0" w:tplc="24EE1826">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F179B0"/>
    <w:multiLevelType w:val="hybridMultilevel"/>
    <w:tmpl w:val="64C674E4"/>
    <w:lvl w:ilvl="0" w:tplc="04080003">
      <w:start w:val="1"/>
      <w:numFmt w:val="bullet"/>
      <w:lvlText w:val="o"/>
      <w:lvlJc w:val="left"/>
      <w:pPr>
        <w:tabs>
          <w:tab w:val="num" w:pos="720"/>
        </w:tabs>
        <w:ind w:left="720" w:hanging="360"/>
      </w:pPr>
      <w:rPr>
        <w:rFonts w:ascii="Courier New" w:hAnsi="Courier New" w:cs="Courier New"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81539CD"/>
    <w:multiLevelType w:val="hybridMultilevel"/>
    <w:tmpl w:val="C262A3D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7">
    <w:nsid w:val="0C4858A4"/>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5BC0E90"/>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0">
    <w:nsid w:val="1E2B02F8"/>
    <w:multiLevelType w:val="hybridMultilevel"/>
    <w:tmpl w:val="19401A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3">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991341B"/>
    <w:multiLevelType w:val="hybridMultilevel"/>
    <w:tmpl w:val="9168BDB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1325CA7"/>
    <w:multiLevelType w:val="hybridMultilevel"/>
    <w:tmpl w:val="77DE1F7A"/>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18">
    <w:nsid w:val="42CB31A5"/>
    <w:multiLevelType w:val="hybridMultilevel"/>
    <w:tmpl w:val="65CCADB2"/>
    <w:lvl w:ilvl="0" w:tplc="13D40072">
      <w:start w:val="1"/>
      <w:numFmt w:val="decimal"/>
      <w:lvlText w:val="%1."/>
      <w:lvlJc w:val="left"/>
      <w:pPr>
        <w:ind w:left="1080" w:hanging="360"/>
      </w:pPr>
      <w:rPr>
        <w:rFonts w:ascii="Times New Roman" w:eastAsia="Times New Roman" w:hAnsi="Times New Roman" w:cs="Times New Roman"/>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9">
    <w:nsid w:val="43BB2168"/>
    <w:multiLevelType w:val="hybridMultilevel"/>
    <w:tmpl w:val="E6B06B8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nsid w:val="43E622E3"/>
    <w:multiLevelType w:val="hybridMultilevel"/>
    <w:tmpl w:val="66BA4B64"/>
    <w:lvl w:ilvl="0" w:tplc="C47A01D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E097154"/>
    <w:multiLevelType w:val="hybridMultilevel"/>
    <w:tmpl w:val="07522E9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14197C"/>
    <w:multiLevelType w:val="hybridMultilevel"/>
    <w:tmpl w:val="3E522CE8"/>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7">
    <w:nsid w:val="5A775617"/>
    <w:multiLevelType w:val="hybridMultilevel"/>
    <w:tmpl w:val="08561222"/>
    <w:lvl w:ilvl="0" w:tplc="667E5F06">
      <w:start w:val="1"/>
      <w:numFmt w:val="decimal"/>
      <w:lvlText w:val="%1."/>
      <w:lvlJc w:val="left"/>
      <w:pPr>
        <w:tabs>
          <w:tab w:val="num" w:pos="1647"/>
        </w:tabs>
        <w:ind w:left="1647" w:hanging="360"/>
      </w:pPr>
      <w:rPr>
        <w:rFonts w:hint="default"/>
      </w:rPr>
    </w:lvl>
    <w:lvl w:ilvl="1" w:tplc="04080019" w:tentative="1">
      <w:start w:val="1"/>
      <w:numFmt w:val="lowerLetter"/>
      <w:lvlText w:val="%2."/>
      <w:lvlJc w:val="left"/>
      <w:pPr>
        <w:tabs>
          <w:tab w:val="num" w:pos="2367"/>
        </w:tabs>
        <w:ind w:left="2367" w:hanging="360"/>
      </w:pPr>
    </w:lvl>
    <w:lvl w:ilvl="2" w:tplc="0408001B" w:tentative="1">
      <w:start w:val="1"/>
      <w:numFmt w:val="lowerRoman"/>
      <w:lvlText w:val="%3."/>
      <w:lvlJc w:val="right"/>
      <w:pPr>
        <w:tabs>
          <w:tab w:val="num" w:pos="3087"/>
        </w:tabs>
        <w:ind w:left="3087" w:hanging="180"/>
      </w:pPr>
    </w:lvl>
    <w:lvl w:ilvl="3" w:tplc="0408000F" w:tentative="1">
      <w:start w:val="1"/>
      <w:numFmt w:val="decimal"/>
      <w:lvlText w:val="%4."/>
      <w:lvlJc w:val="left"/>
      <w:pPr>
        <w:tabs>
          <w:tab w:val="num" w:pos="3807"/>
        </w:tabs>
        <w:ind w:left="3807" w:hanging="360"/>
      </w:pPr>
    </w:lvl>
    <w:lvl w:ilvl="4" w:tplc="04080019" w:tentative="1">
      <w:start w:val="1"/>
      <w:numFmt w:val="lowerLetter"/>
      <w:lvlText w:val="%5."/>
      <w:lvlJc w:val="left"/>
      <w:pPr>
        <w:tabs>
          <w:tab w:val="num" w:pos="4527"/>
        </w:tabs>
        <w:ind w:left="4527" w:hanging="360"/>
      </w:pPr>
    </w:lvl>
    <w:lvl w:ilvl="5" w:tplc="0408001B" w:tentative="1">
      <w:start w:val="1"/>
      <w:numFmt w:val="lowerRoman"/>
      <w:lvlText w:val="%6."/>
      <w:lvlJc w:val="right"/>
      <w:pPr>
        <w:tabs>
          <w:tab w:val="num" w:pos="5247"/>
        </w:tabs>
        <w:ind w:left="5247" w:hanging="180"/>
      </w:pPr>
    </w:lvl>
    <w:lvl w:ilvl="6" w:tplc="0408000F" w:tentative="1">
      <w:start w:val="1"/>
      <w:numFmt w:val="decimal"/>
      <w:lvlText w:val="%7."/>
      <w:lvlJc w:val="left"/>
      <w:pPr>
        <w:tabs>
          <w:tab w:val="num" w:pos="5967"/>
        </w:tabs>
        <w:ind w:left="5967" w:hanging="360"/>
      </w:pPr>
    </w:lvl>
    <w:lvl w:ilvl="7" w:tplc="04080019" w:tentative="1">
      <w:start w:val="1"/>
      <w:numFmt w:val="lowerLetter"/>
      <w:lvlText w:val="%8."/>
      <w:lvlJc w:val="left"/>
      <w:pPr>
        <w:tabs>
          <w:tab w:val="num" w:pos="6687"/>
        </w:tabs>
        <w:ind w:left="6687" w:hanging="360"/>
      </w:pPr>
    </w:lvl>
    <w:lvl w:ilvl="8" w:tplc="0408001B" w:tentative="1">
      <w:start w:val="1"/>
      <w:numFmt w:val="lowerRoman"/>
      <w:lvlText w:val="%9."/>
      <w:lvlJc w:val="right"/>
      <w:pPr>
        <w:tabs>
          <w:tab w:val="num" w:pos="7407"/>
        </w:tabs>
        <w:ind w:left="7407" w:hanging="180"/>
      </w:pPr>
    </w:lvl>
  </w:abstractNum>
  <w:abstractNum w:abstractNumId="28">
    <w:nsid w:val="5C8A6119"/>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9">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EFF2248"/>
    <w:multiLevelType w:val="hybridMultilevel"/>
    <w:tmpl w:val="90E4134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nsid w:val="5FDE006A"/>
    <w:multiLevelType w:val="hybridMultilevel"/>
    <w:tmpl w:val="54CEEE7A"/>
    <w:lvl w:ilvl="0" w:tplc="4A22931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2">
    <w:nsid w:val="6AE93256"/>
    <w:multiLevelType w:val="hybridMultilevel"/>
    <w:tmpl w:val="ED4872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FE627FE"/>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34">
    <w:nsid w:val="70EC6369"/>
    <w:multiLevelType w:val="hybridMultilevel"/>
    <w:tmpl w:val="BC766ABC"/>
    <w:lvl w:ilvl="0" w:tplc="84682068">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6D47721"/>
    <w:multiLevelType w:val="hybridMultilevel"/>
    <w:tmpl w:val="D780D91C"/>
    <w:lvl w:ilvl="0" w:tplc="0408000D">
      <w:start w:val="1"/>
      <w:numFmt w:val="bullet"/>
      <w:lvlText w:val=""/>
      <w:lvlJc w:val="left"/>
      <w:pPr>
        <w:tabs>
          <w:tab w:val="num" w:pos="1287"/>
        </w:tabs>
        <w:ind w:left="1287" w:hanging="360"/>
      </w:pPr>
      <w:rPr>
        <w:rFonts w:ascii="Wingdings" w:hAnsi="Wingdings" w:hint="default"/>
      </w:rPr>
    </w:lvl>
    <w:lvl w:ilvl="1" w:tplc="04080003" w:tentative="1">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38">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nsid w:val="773D2C39"/>
    <w:multiLevelType w:val="hybridMultilevel"/>
    <w:tmpl w:val="7A94DC92"/>
    <w:lvl w:ilvl="0" w:tplc="2EE8C75A">
      <w:start w:val="1"/>
      <w:numFmt w:val="decimal"/>
      <w:lvlText w:val="%1."/>
      <w:lvlJc w:val="left"/>
      <w:pPr>
        <w:tabs>
          <w:tab w:val="num" w:pos="1647"/>
        </w:tabs>
        <w:ind w:left="1647" w:hanging="360"/>
      </w:pPr>
      <w:rPr>
        <w:rFonts w:hint="default"/>
      </w:rPr>
    </w:lvl>
    <w:lvl w:ilvl="1" w:tplc="04080019" w:tentative="1">
      <w:start w:val="1"/>
      <w:numFmt w:val="lowerLetter"/>
      <w:lvlText w:val="%2."/>
      <w:lvlJc w:val="left"/>
      <w:pPr>
        <w:tabs>
          <w:tab w:val="num" w:pos="2367"/>
        </w:tabs>
        <w:ind w:left="2367" w:hanging="360"/>
      </w:pPr>
    </w:lvl>
    <w:lvl w:ilvl="2" w:tplc="0408001B" w:tentative="1">
      <w:start w:val="1"/>
      <w:numFmt w:val="lowerRoman"/>
      <w:lvlText w:val="%3."/>
      <w:lvlJc w:val="right"/>
      <w:pPr>
        <w:tabs>
          <w:tab w:val="num" w:pos="3087"/>
        </w:tabs>
        <w:ind w:left="3087" w:hanging="180"/>
      </w:pPr>
    </w:lvl>
    <w:lvl w:ilvl="3" w:tplc="0408000F" w:tentative="1">
      <w:start w:val="1"/>
      <w:numFmt w:val="decimal"/>
      <w:lvlText w:val="%4."/>
      <w:lvlJc w:val="left"/>
      <w:pPr>
        <w:tabs>
          <w:tab w:val="num" w:pos="3807"/>
        </w:tabs>
        <w:ind w:left="3807" w:hanging="360"/>
      </w:pPr>
    </w:lvl>
    <w:lvl w:ilvl="4" w:tplc="04080019" w:tentative="1">
      <w:start w:val="1"/>
      <w:numFmt w:val="lowerLetter"/>
      <w:lvlText w:val="%5."/>
      <w:lvlJc w:val="left"/>
      <w:pPr>
        <w:tabs>
          <w:tab w:val="num" w:pos="4527"/>
        </w:tabs>
        <w:ind w:left="4527" w:hanging="360"/>
      </w:pPr>
    </w:lvl>
    <w:lvl w:ilvl="5" w:tplc="0408001B" w:tentative="1">
      <w:start w:val="1"/>
      <w:numFmt w:val="lowerRoman"/>
      <w:lvlText w:val="%6."/>
      <w:lvlJc w:val="right"/>
      <w:pPr>
        <w:tabs>
          <w:tab w:val="num" w:pos="5247"/>
        </w:tabs>
        <w:ind w:left="5247" w:hanging="180"/>
      </w:pPr>
    </w:lvl>
    <w:lvl w:ilvl="6" w:tplc="0408000F" w:tentative="1">
      <w:start w:val="1"/>
      <w:numFmt w:val="decimal"/>
      <w:lvlText w:val="%7."/>
      <w:lvlJc w:val="left"/>
      <w:pPr>
        <w:tabs>
          <w:tab w:val="num" w:pos="5967"/>
        </w:tabs>
        <w:ind w:left="5967" w:hanging="360"/>
      </w:pPr>
    </w:lvl>
    <w:lvl w:ilvl="7" w:tplc="04080019" w:tentative="1">
      <w:start w:val="1"/>
      <w:numFmt w:val="lowerLetter"/>
      <w:lvlText w:val="%8."/>
      <w:lvlJc w:val="left"/>
      <w:pPr>
        <w:tabs>
          <w:tab w:val="num" w:pos="6687"/>
        </w:tabs>
        <w:ind w:left="6687" w:hanging="360"/>
      </w:pPr>
    </w:lvl>
    <w:lvl w:ilvl="8" w:tplc="0408001B" w:tentative="1">
      <w:start w:val="1"/>
      <w:numFmt w:val="lowerRoman"/>
      <w:lvlText w:val="%9."/>
      <w:lvlJc w:val="right"/>
      <w:pPr>
        <w:tabs>
          <w:tab w:val="num" w:pos="7407"/>
        </w:tabs>
        <w:ind w:left="7407" w:hanging="180"/>
      </w:pPr>
    </w:lvl>
  </w:abstractNum>
  <w:abstractNum w:abstractNumId="40">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6"/>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0"/>
  </w:num>
  <w:num w:numId="9">
    <w:abstractNumId w:val="23"/>
  </w:num>
  <w:num w:numId="10">
    <w:abstractNumId w:val="8"/>
  </w:num>
  <w:num w:numId="11">
    <w:abstractNumId w:val="41"/>
  </w:num>
  <w:num w:numId="12">
    <w:abstractNumId w:val="28"/>
  </w:num>
  <w:num w:numId="13">
    <w:abstractNumId w:val="9"/>
  </w:num>
  <w:num w:numId="14">
    <w:abstractNumId w:val="26"/>
  </w:num>
  <w:num w:numId="15">
    <w:abstractNumId w:val="33"/>
  </w:num>
  <w:num w:numId="16">
    <w:abstractNumId w:val="7"/>
  </w:num>
  <w:num w:numId="17">
    <w:abstractNumId w:val="38"/>
  </w:num>
  <w:num w:numId="18">
    <w:abstractNumId w:val="11"/>
  </w:num>
  <w:num w:numId="19">
    <w:abstractNumId w:val="36"/>
  </w:num>
  <w:num w:numId="20">
    <w:abstractNumId w:val="22"/>
  </w:num>
  <w:num w:numId="21">
    <w:abstractNumId w:val="4"/>
  </w:num>
  <w:num w:numId="22">
    <w:abstractNumId w:val="29"/>
  </w:num>
  <w:num w:numId="23">
    <w:abstractNumId w:val="35"/>
  </w:num>
  <w:num w:numId="24">
    <w:abstractNumId w:val="17"/>
  </w:num>
  <w:num w:numId="25">
    <w:abstractNumId w:val="13"/>
  </w:num>
  <w:num w:numId="26">
    <w:abstractNumId w:val="14"/>
  </w:num>
  <w:num w:numId="27">
    <w:abstractNumId w:val="24"/>
  </w:num>
  <w:num w:numId="28">
    <w:abstractNumId w:val="21"/>
  </w:num>
  <w:num w:numId="29">
    <w:abstractNumId w:val="30"/>
  </w:num>
  <w:num w:numId="30">
    <w:abstractNumId w:val="12"/>
  </w:num>
  <w:num w:numId="31">
    <w:abstractNumId w:val="6"/>
  </w:num>
  <w:num w:numId="32">
    <w:abstractNumId w:val="19"/>
  </w:num>
  <w:num w:numId="33">
    <w:abstractNumId w:val="15"/>
  </w:num>
  <w:num w:numId="34">
    <w:abstractNumId w:val="32"/>
  </w:num>
  <w:num w:numId="35">
    <w:abstractNumId w:val="2"/>
  </w:num>
  <w:num w:numId="36">
    <w:abstractNumId w:val="37"/>
  </w:num>
  <w:num w:numId="37">
    <w:abstractNumId w:val="5"/>
  </w:num>
  <w:num w:numId="38">
    <w:abstractNumId w:val="39"/>
  </w:num>
  <w:num w:numId="39">
    <w:abstractNumId w:val="27"/>
  </w:num>
  <w:num w:numId="40">
    <w:abstractNumId w:val="10"/>
  </w:num>
  <w:num w:numId="41">
    <w:abstractNumId w:val="20"/>
  </w:num>
  <w:num w:numId="42">
    <w:abstractNumId w:val="34"/>
  </w:num>
  <w:num w:numId="43">
    <w:abstractNumId w:val="18"/>
  </w:num>
  <w:num w:numId="44">
    <w:abstractNumId w:val="31"/>
  </w:num>
  <w:num w:numId="45">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F57"/>
    <w:rsid w:val="003A7C8A"/>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4F703F"/>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5A5"/>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46C5"/>
    <w:rsid w:val="008851D1"/>
    <w:rsid w:val="00886939"/>
    <w:rsid w:val="008903E4"/>
    <w:rsid w:val="008969AC"/>
    <w:rsid w:val="00896D1B"/>
    <w:rsid w:val="008A07BE"/>
    <w:rsid w:val="008A09D8"/>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2DA"/>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5649"/>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0448"/>
    <w:rsid w:val="00BE110C"/>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519F9"/>
    <w:rsid w:val="00C5357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2C32"/>
    <w:rsid w:val="00DA3A12"/>
    <w:rsid w:val="00DA3DC3"/>
    <w:rsid w:val="00DA44BC"/>
    <w:rsid w:val="00DA4DCB"/>
    <w:rsid w:val="00DA519A"/>
    <w:rsid w:val="00DA5672"/>
    <w:rsid w:val="00DA69B1"/>
    <w:rsid w:val="00DA7A71"/>
    <w:rsid w:val="00DB2013"/>
    <w:rsid w:val="00DB27DD"/>
    <w:rsid w:val="00DB4E01"/>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3754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C7FB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D95"/>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5"/>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7"/>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6"/>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9"/>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10"/>
      </w:numPr>
    </w:pPr>
  </w:style>
  <w:style w:type="numbering" w:customStyle="1" w:styleId="Bulleted">
    <w:name w:val="Bulleted"/>
    <w:rsid w:val="00B25C16"/>
    <w:pPr>
      <w:numPr>
        <w:numId w:val="11"/>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1048</TotalTime>
  <Pages>2</Pages>
  <Words>628</Words>
  <Characters>3392</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2018-07-04T11:45:00Z</cp:lastPrinted>
  <dcterms:created xsi:type="dcterms:W3CDTF">2018-05-24T10:29:00Z</dcterms:created>
  <dcterms:modified xsi:type="dcterms:W3CDTF">2018-07-05T05:53:00Z</dcterms:modified>
</cp:coreProperties>
</file>