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1</w:t>
      </w:r>
      <w:r>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253"/>
        <w:gridCol w:w="4961"/>
      </w:tblGrid>
      <w:tr w:rsidR="00E3371C" w:rsidRPr="001A31D4" w:rsidTr="0084586B">
        <w:trPr>
          <w:trHeight w:val="77"/>
        </w:trPr>
        <w:tc>
          <w:tcPr>
            <w:tcW w:w="4253" w:type="dxa"/>
            <w:shd w:val="clear" w:color="auto" w:fill="D9D9D9"/>
          </w:tcPr>
          <w:p w:rsidR="00E3371C" w:rsidRPr="0084586B" w:rsidRDefault="00E3371C" w:rsidP="009318B7">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D4BB9">
              <w:rPr>
                <w:rFonts w:ascii="Tahoma" w:hAnsi="Tahoma" w:cs="Tahoma"/>
                <w:b/>
                <w:bCs/>
                <w:sz w:val="22"/>
                <w:szCs w:val="22"/>
              </w:rPr>
              <w:t>30</w:t>
            </w:r>
            <w:r w:rsidR="009318B7">
              <w:rPr>
                <w:rFonts w:ascii="Tahoma" w:hAnsi="Tahoma" w:cs="Tahoma"/>
                <w:b/>
                <w:bCs/>
                <w:sz w:val="22"/>
                <w:szCs w:val="22"/>
              </w:rPr>
              <w:t>9</w:t>
            </w:r>
            <w:r w:rsidRPr="0084586B">
              <w:rPr>
                <w:rFonts w:ascii="Tahoma" w:hAnsi="Tahoma" w:cs="Tahoma"/>
                <w:b/>
                <w:bCs/>
                <w:sz w:val="22"/>
                <w:szCs w:val="22"/>
              </w:rPr>
              <w:t>/2018</w:t>
            </w:r>
          </w:p>
        </w:tc>
        <w:tc>
          <w:tcPr>
            <w:tcW w:w="4961"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4586B">
        <w:trPr>
          <w:trHeight w:val="735"/>
        </w:trPr>
        <w:tc>
          <w:tcPr>
            <w:tcW w:w="4253" w:type="dxa"/>
          </w:tcPr>
          <w:p w:rsidR="00E3371C" w:rsidRPr="0084586B" w:rsidRDefault="00E3371C" w:rsidP="007E5C5E">
            <w:pPr>
              <w:rPr>
                <w:rStyle w:val="af1"/>
                <w:rFonts w:ascii="Tahoma" w:hAnsi="Tahoma" w:cs="Tahoma"/>
                <w:b/>
                <w:i w:val="0"/>
              </w:rPr>
            </w:pPr>
          </w:p>
          <w:p w:rsidR="00E3371C" w:rsidRPr="0010705A" w:rsidRDefault="00C16FFE" w:rsidP="0081588C">
            <w:pPr>
              <w:pStyle w:val="aff"/>
              <w:rPr>
                <w:rStyle w:val="af1"/>
                <w:b/>
                <w:i w:val="0"/>
                <w:sz w:val="22"/>
                <w:szCs w:val="22"/>
              </w:rPr>
            </w:pPr>
            <w:r w:rsidRPr="0010705A">
              <w:rPr>
                <w:rStyle w:val="af1"/>
                <w:b/>
                <w:i w:val="0"/>
                <w:sz w:val="22"/>
                <w:szCs w:val="22"/>
                <w:lang w:eastAsia="el-GR"/>
              </w:rPr>
              <w:t>ΑΔΑ: ΩΥ4ΔΩΨΑ-Ω3Ρ</w:t>
            </w:r>
          </w:p>
        </w:tc>
        <w:tc>
          <w:tcPr>
            <w:tcW w:w="4961" w:type="dxa"/>
            <w:shd w:val="clear" w:color="auto" w:fill="D9D9D9"/>
          </w:tcPr>
          <w:p w:rsidR="00E3371C" w:rsidRPr="0084586B" w:rsidRDefault="00E3371C" w:rsidP="00B5201B">
            <w:pPr>
              <w:spacing w:after="200"/>
              <w:jc w:val="center"/>
              <w:rPr>
                <w:rStyle w:val="af1"/>
                <w:rFonts w:ascii="Tahoma" w:hAnsi="Tahoma" w:cs="Tahoma"/>
                <w:b/>
                <w:i w:val="0"/>
                <w:iCs w:val="0"/>
                <w:sz w:val="20"/>
                <w:szCs w:val="20"/>
              </w:rPr>
            </w:pPr>
            <w:r w:rsidRPr="0084586B">
              <w:rPr>
                <w:rFonts w:ascii="Tahoma" w:hAnsi="Tahoma" w:cs="Tahoma"/>
                <w:b/>
                <w:sz w:val="20"/>
                <w:szCs w:val="20"/>
              </w:rPr>
              <w:t>«</w:t>
            </w:r>
            <w:r w:rsidR="009318B7" w:rsidRPr="00447B46">
              <w:rPr>
                <w:rFonts w:ascii="Tahoma" w:hAnsi="Tahoma" w:cs="Tahoma"/>
                <w:sz w:val="22"/>
                <w:szCs w:val="22"/>
              </w:rPr>
              <w:t xml:space="preserve">Υποβολή Πρότασης του Δήμου Αρταίων στα πλαίσια της Πρόσκλησης ΙΙ του Προγράμματος ΦΙΛΟΔΗΜΟΣ ΙΙ «Επισκευή, συντήρηση σχολικών κτιρίων και </w:t>
            </w:r>
            <w:proofErr w:type="spellStart"/>
            <w:r w:rsidR="009318B7" w:rsidRPr="00447B46">
              <w:rPr>
                <w:rFonts w:ascii="Tahoma" w:hAnsi="Tahoma" w:cs="Tahoma"/>
                <w:sz w:val="22"/>
                <w:szCs w:val="22"/>
              </w:rPr>
              <w:t>αύλειων</w:t>
            </w:r>
            <w:proofErr w:type="spellEnd"/>
            <w:r w:rsidR="009318B7" w:rsidRPr="00447B46">
              <w:rPr>
                <w:rFonts w:ascii="Tahoma" w:hAnsi="Tahoma" w:cs="Tahoma"/>
                <w:sz w:val="22"/>
                <w:szCs w:val="22"/>
              </w:rPr>
              <w:t xml:space="preserve"> χώρων και λοιπές δράσεις</w:t>
            </w:r>
            <w:r w:rsidR="00372420">
              <w:rPr>
                <w:rFonts w:ascii="Tahoma" w:hAnsi="Tahoma" w:cs="Tahoma"/>
                <w:sz w:val="22"/>
                <w:szCs w:val="22"/>
              </w:rPr>
              <w:t xml:space="preserve"> και έγκριση </w:t>
            </w:r>
            <w:r w:rsidR="0038350E">
              <w:rPr>
                <w:rFonts w:ascii="Tahoma" w:hAnsi="Tahoma" w:cs="Tahoma"/>
                <w:sz w:val="22"/>
                <w:szCs w:val="22"/>
              </w:rPr>
              <w:t>μελέτης</w:t>
            </w:r>
            <w:r w:rsidRPr="0084586B">
              <w:rPr>
                <w:rFonts w:ascii="Tahoma" w:hAnsi="Tahoma" w:cs="Tahoma"/>
                <w:b/>
                <w:sz w:val="20"/>
                <w:szCs w:val="20"/>
              </w:rPr>
              <w:t>»</w:t>
            </w:r>
            <w:r w:rsidR="00372420">
              <w:rPr>
                <w:rFonts w:ascii="Tahoma" w:hAnsi="Tahoma" w:cs="Tahoma"/>
                <w:b/>
                <w:sz w:val="20"/>
                <w:szCs w:val="20"/>
              </w:rPr>
              <w:t xml:space="preserve"> </w:t>
            </w:r>
          </w:p>
        </w:tc>
      </w:tr>
    </w:tbl>
    <w:p w:rsidR="00E3371C" w:rsidRDefault="00E3371C"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E3371C" w:rsidRDefault="00E3371C" w:rsidP="007E5C5E">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sz w:val="22"/>
          <w:szCs w:val="22"/>
        </w:rPr>
        <w:t xml:space="preserve">εικοστή τρίτη (23) </w:t>
      </w:r>
      <w:r w:rsidRPr="007F6ED1">
        <w:rPr>
          <w:rFonts w:ascii="Tahoma" w:hAnsi="Tahoma" w:cs="Tahoma"/>
          <w:sz w:val="22"/>
          <w:szCs w:val="22"/>
        </w:rPr>
        <w:t xml:space="preserve"> του μηνός  </w:t>
      </w:r>
      <w:r>
        <w:rPr>
          <w:rFonts w:ascii="Tahoma" w:hAnsi="Tahoma" w:cs="Tahoma"/>
          <w:sz w:val="22"/>
          <w:szCs w:val="22"/>
        </w:rPr>
        <w:t>Μαΐου</w:t>
      </w:r>
      <w:r w:rsidRPr="007F6ED1">
        <w:rPr>
          <w:rFonts w:ascii="Tahoma" w:hAnsi="Tahoma" w:cs="Tahoma"/>
          <w:sz w:val="22"/>
          <w:szCs w:val="22"/>
        </w:rPr>
        <w:t xml:space="preserve"> του έτους 2018 ημέρα  </w:t>
      </w:r>
      <w:r>
        <w:rPr>
          <w:rFonts w:ascii="Tahoma" w:hAnsi="Tahoma" w:cs="Tahoma"/>
          <w:sz w:val="22"/>
          <w:szCs w:val="22"/>
        </w:rPr>
        <w:t xml:space="preserve">Τετάρτη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Pr="00C93D26">
        <w:rPr>
          <w:rFonts w:ascii="Tahoma" w:hAnsi="Tahoma" w:cs="Tahoma"/>
          <w:sz w:val="22"/>
          <w:szCs w:val="22"/>
        </w:rPr>
        <w:t>11749/18-5-2018</w:t>
      </w:r>
      <w:r>
        <w:rPr>
          <w:rFonts w:ascii="Tahoma" w:hAnsi="Tahoma" w:cs="Tahoma"/>
          <w:sz w:val="22"/>
          <w:szCs w:val="22"/>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E3371C" w:rsidRPr="00283348" w:rsidRDefault="00E3371C" w:rsidP="007E5C5E">
      <w:pPr>
        <w:spacing w:line="276" w:lineRule="auto"/>
        <w:jc w:val="both"/>
        <w:rPr>
          <w:rFonts w:ascii="Tahoma" w:hAnsi="Tahoma" w:cs="Tahoma"/>
          <w:color w:val="000000"/>
          <w:sz w:val="22"/>
          <w:szCs w:val="22"/>
        </w:rPr>
      </w:pPr>
    </w:p>
    <w:p w:rsidR="00E3371C" w:rsidRDefault="00E3371C"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3371C" w:rsidRDefault="00E3371C" w:rsidP="007E5C5E">
      <w:pPr>
        <w:spacing w:line="276" w:lineRule="auto"/>
        <w:jc w:val="both"/>
        <w:rPr>
          <w:rFonts w:ascii="Tahoma" w:hAnsi="Tahoma" w:cs="Tahoma"/>
          <w:color w:val="000000"/>
          <w:sz w:val="22"/>
          <w:szCs w:val="22"/>
        </w:rPr>
      </w:pPr>
    </w:p>
    <w:p w:rsidR="00E3371C" w:rsidRPr="00EB3278" w:rsidRDefault="00E3371C"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E3371C" w:rsidRPr="007F6ED1" w:rsidTr="005E0494">
        <w:trPr>
          <w:trHeight w:val="2974"/>
        </w:trPr>
        <w:tc>
          <w:tcPr>
            <w:tcW w:w="4698" w:type="dxa"/>
          </w:tcPr>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Λώλος Ανδρέας Πρόεδρος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Νταλάκας</w:t>
            </w:r>
            <w:proofErr w:type="spellEnd"/>
            <w:r w:rsidRPr="0084586B">
              <w:rPr>
                <w:rFonts w:ascii="Tahoma" w:hAnsi="Tahoma" w:cs="Tahoma"/>
                <w:sz w:val="22"/>
                <w:szCs w:val="22"/>
              </w:rPr>
              <w:t xml:space="preserve"> Δημήτριος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Τράμπας Κωνσταντίνος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E3371C" w:rsidRPr="0084586B" w:rsidRDefault="00E3371C" w:rsidP="005E0494">
            <w:pPr>
              <w:pStyle w:val="ab"/>
              <w:numPr>
                <w:ilvl w:val="0"/>
                <w:numId w:val="14"/>
              </w:numPr>
              <w:tabs>
                <w:tab w:val="left" w:pos="-720"/>
              </w:tabs>
              <w:jc w:val="both"/>
              <w:rPr>
                <w:rFonts w:ascii="Tahoma" w:hAnsi="Tahoma" w:cs="Tahoma"/>
              </w:rPr>
            </w:pPr>
            <w:r w:rsidRPr="0084586B">
              <w:rPr>
                <w:rFonts w:ascii="Tahoma" w:hAnsi="Tahoma" w:cs="Tahoma"/>
                <w:sz w:val="22"/>
                <w:szCs w:val="22"/>
              </w:rPr>
              <w:t xml:space="preserve">Ζέρβας Κων/νος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E3371C" w:rsidRPr="0084586B" w:rsidRDefault="00E3371C" w:rsidP="00C93D26">
            <w:pPr>
              <w:pStyle w:val="ab"/>
              <w:numPr>
                <w:ilvl w:val="0"/>
                <w:numId w:val="14"/>
              </w:numPr>
              <w:jc w:val="both"/>
              <w:rPr>
                <w:rFonts w:ascii="Tahoma" w:hAnsi="Tahoma" w:cs="Tahoma"/>
              </w:rPr>
            </w:pPr>
            <w:r w:rsidRPr="0084586B">
              <w:rPr>
                <w:rFonts w:ascii="Tahoma" w:hAnsi="Tahoma" w:cs="Tahoma"/>
                <w:sz w:val="22"/>
                <w:szCs w:val="22"/>
              </w:rPr>
              <w:t xml:space="preserve">Λιλής Γεώργιος </w:t>
            </w:r>
          </w:p>
          <w:p w:rsidR="00E3371C" w:rsidRPr="0084586B" w:rsidRDefault="00E3371C" w:rsidP="00C93D26">
            <w:pPr>
              <w:pStyle w:val="ab"/>
              <w:jc w:val="both"/>
              <w:rPr>
                <w:rFonts w:ascii="Tahoma" w:hAnsi="Tahoma" w:cs="Tahoma"/>
              </w:rPr>
            </w:pPr>
          </w:p>
        </w:tc>
        <w:tc>
          <w:tcPr>
            <w:tcW w:w="4698" w:type="dxa"/>
          </w:tcPr>
          <w:p w:rsidR="00E3371C" w:rsidRPr="0084586B" w:rsidRDefault="00E3371C" w:rsidP="00C93D26">
            <w:pPr>
              <w:pStyle w:val="ab"/>
              <w:numPr>
                <w:ilvl w:val="0"/>
                <w:numId w:val="14"/>
              </w:numPr>
              <w:jc w:val="both"/>
              <w:rPr>
                <w:rFonts w:ascii="Tahoma" w:hAnsi="Tahoma" w:cs="Tahoma"/>
              </w:rPr>
            </w:pP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E3371C" w:rsidRPr="0084586B" w:rsidRDefault="00E3371C" w:rsidP="00C93D26">
            <w:pPr>
              <w:pStyle w:val="ab"/>
              <w:numPr>
                <w:ilvl w:val="0"/>
                <w:numId w:val="14"/>
              </w:numPr>
              <w:jc w:val="both"/>
              <w:rPr>
                <w:rFonts w:ascii="Tahoma" w:hAnsi="Tahoma" w:cs="Tahoma"/>
              </w:rPr>
            </w:pPr>
            <w:r w:rsidRPr="0084586B">
              <w:rPr>
                <w:rFonts w:ascii="Tahoma" w:hAnsi="Tahoma" w:cs="Tahoma"/>
                <w:sz w:val="22"/>
                <w:szCs w:val="22"/>
              </w:rPr>
              <w:t xml:space="preserve">Σφήκας Δημήτριος </w:t>
            </w:r>
          </w:p>
          <w:p w:rsidR="00E3371C" w:rsidRPr="0084586B" w:rsidRDefault="00E3371C" w:rsidP="008C262F">
            <w:pPr>
              <w:pStyle w:val="ab"/>
              <w:numPr>
                <w:ilvl w:val="0"/>
                <w:numId w:val="14"/>
              </w:numPr>
              <w:tabs>
                <w:tab w:val="left" w:pos="-720"/>
              </w:tabs>
              <w:jc w:val="both"/>
              <w:rPr>
                <w:rFonts w:ascii="Tahoma" w:hAnsi="Tahoma" w:cs="Tahoma"/>
              </w:rPr>
            </w:pPr>
            <w:r w:rsidRPr="0084586B">
              <w:rPr>
                <w:rFonts w:ascii="Tahoma" w:hAnsi="Tahoma" w:cs="Tahoma"/>
                <w:sz w:val="22"/>
                <w:szCs w:val="22"/>
              </w:rPr>
              <w:t>Γραμματικού-</w:t>
            </w:r>
            <w:proofErr w:type="spellStart"/>
            <w:r w:rsidRPr="0084586B">
              <w:rPr>
                <w:rFonts w:ascii="Tahoma" w:hAnsi="Tahoma" w:cs="Tahoma"/>
                <w:sz w:val="22"/>
                <w:szCs w:val="22"/>
              </w:rPr>
              <w:t>Παπατσίμπα</w:t>
            </w:r>
            <w:proofErr w:type="spellEnd"/>
            <w:r w:rsidRPr="0084586B">
              <w:rPr>
                <w:rFonts w:ascii="Tahoma" w:hAnsi="Tahoma" w:cs="Tahoma"/>
                <w:sz w:val="22"/>
                <w:szCs w:val="22"/>
              </w:rPr>
              <w:t xml:space="preserve">  Θεανώ</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 xml:space="preserve">Παπαλέξης Ιωάννης </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E3371C" w:rsidRPr="0084586B" w:rsidRDefault="00E3371C" w:rsidP="00C93D26">
            <w:pPr>
              <w:pStyle w:val="ab"/>
              <w:numPr>
                <w:ilvl w:val="0"/>
                <w:numId w:val="14"/>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Κιτσαντά</w:t>
            </w:r>
            <w:proofErr w:type="spellEnd"/>
            <w:r w:rsidRPr="0084586B">
              <w:rPr>
                <w:rFonts w:ascii="Tahoma" w:hAnsi="Tahoma" w:cs="Tahoma"/>
                <w:sz w:val="22"/>
                <w:szCs w:val="22"/>
              </w:rPr>
              <w:t xml:space="preserve"> </w:t>
            </w:r>
            <w:proofErr w:type="spellStart"/>
            <w:r w:rsidRPr="0084586B">
              <w:rPr>
                <w:rFonts w:ascii="Tahoma" w:hAnsi="Tahoma" w:cs="Tahoma"/>
                <w:sz w:val="22"/>
                <w:szCs w:val="22"/>
              </w:rPr>
              <w:t>Ευαγγελίτσα</w:t>
            </w:r>
            <w:proofErr w:type="spellEnd"/>
            <w:r w:rsidRPr="0084586B">
              <w:rPr>
                <w:rFonts w:ascii="Tahoma" w:hAnsi="Tahoma" w:cs="Tahoma"/>
                <w:sz w:val="22"/>
                <w:szCs w:val="22"/>
              </w:rPr>
              <w:t xml:space="preserve"> </w:t>
            </w:r>
          </w:p>
          <w:p w:rsidR="00E3371C" w:rsidRPr="0084586B" w:rsidRDefault="00E3371C" w:rsidP="005E0494">
            <w:pPr>
              <w:pStyle w:val="ab"/>
              <w:numPr>
                <w:ilvl w:val="0"/>
                <w:numId w:val="14"/>
              </w:numPr>
              <w:jc w:val="both"/>
              <w:rPr>
                <w:rFonts w:ascii="Tahoma" w:hAnsi="Tahoma" w:cs="Tahoma"/>
                <w:b/>
                <w:color w:val="000000"/>
                <w:spacing w:val="-20"/>
              </w:rPr>
            </w:pPr>
            <w:proofErr w:type="spellStart"/>
            <w:r w:rsidRPr="0084586B">
              <w:rPr>
                <w:rFonts w:ascii="Tahoma" w:hAnsi="Tahoma" w:cs="Tahoma"/>
                <w:sz w:val="22"/>
                <w:szCs w:val="22"/>
              </w:rPr>
              <w:t>Παπαιωάννου</w:t>
            </w:r>
            <w:proofErr w:type="spellEnd"/>
            <w:r w:rsidRPr="0084586B">
              <w:rPr>
                <w:rFonts w:ascii="Tahoma" w:hAnsi="Tahoma" w:cs="Tahoma"/>
                <w:sz w:val="22"/>
                <w:szCs w:val="22"/>
              </w:rPr>
              <w:t xml:space="preserve"> Κωνσταντίνος </w:t>
            </w:r>
          </w:p>
          <w:p w:rsidR="00E3371C" w:rsidRPr="0084586B" w:rsidRDefault="00E3371C" w:rsidP="00210FFA">
            <w:pPr>
              <w:pStyle w:val="ab"/>
              <w:jc w:val="both"/>
              <w:rPr>
                <w:rFonts w:ascii="Tahoma" w:hAnsi="Tahoma" w:cs="Tahoma"/>
                <w:b/>
                <w:color w:val="000000"/>
                <w:spacing w:val="-20"/>
              </w:rPr>
            </w:pPr>
            <w:r w:rsidRPr="0084586B">
              <w:rPr>
                <w:rFonts w:ascii="Tahoma" w:hAnsi="Tahoma" w:cs="Tahoma"/>
                <w:sz w:val="22"/>
                <w:szCs w:val="22"/>
              </w:rPr>
              <w:t xml:space="preserve"> </w:t>
            </w:r>
          </w:p>
          <w:p w:rsidR="00E3371C" w:rsidRPr="005F0603" w:rsidRDefault="00E3371C" w:rsidP="005E0494">
            <w:pPr>
              <w:ind w:firstLine="60"/>
              <w:rPr>
                <w:rFonts w:ascii="Tahoma" w:hAnsi="Tahoma" w:cs="Tahoma"/>
                <w:b/>
                <w:color w:val="000000"/>
                <w:spacing w:val="-20"/>
              </w:rPr>
            </w:pPr>
          </w:p>
        </w:tc>
      </w:tr>
    </w:tbl>
    <w:p w:rsidR="00E3371C" w:rsidRPr="003F1E39" w:rsidRDefault="00E3371C" w:rsidP="00C93D26">
      <w:pPr>
        <w:jc w:val="both"/>
        <w:rPr>
          <w:rFonts w:ascii="Tahoma" w:hAnsi="Tahoma" w:cs="Tahoma"/>
          <w:b/>
          <w:color w:val="000000"/>
          <w:spacing w:val="-20"/>
          <w:sz w:val="22"/>
          <w:szCs w:val="22"/>
        </w:rPr>
      </w:pPr>
      <w:r w:rsidRPr="00C93D26">
        <w:rPr>
          <w:rFonts w:ascii="Tahoma" w:hAnsi="Tahoma" w:cs="Tahoma"/>
          <w:b/>
          <w:sz w:val="22"/>
          <w:szCs w:val="22"/>
        </w:rPr>
        <w:t>Απουσίαζαν</w:t>
      </w:r>
      <w:r w:rsidRPr="00C93D26">
        <w:rPr>
          <w:rFonts w:ascii="Tahoma" w:hAnsi="Tahoma" w:cs="Tahoma"/>
          <w:sz w:val="22"/>
          <w:szCs w:val="22"/>
        </w:rPr>
        <w:t xml:space="preserve">, αν και κλήθηκαν νόμιμα οι: </w:t>
      </w: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Παπάζογλου Χαράλαμπος , </w:t>
      </w:r>
      <w:proofErr w:type="spellStart"/>
      <w:r w:rsidRPr="00C93D26">
        <w:rPr>
          <w:rFonts w:ascii="Tahoma" w:hAnsi="Tahoma" w:cs="Tahoma"/>
          <w:sz w:val="22"/>
          <w:szCs w:val="22"/>
        </w:rPr>
        <w:t>Μιλτιάδους</w:t>
      </w:r>
      <w:proofErr w:type="spellEnd"/>
      <w:r w:rsidRPr="00C93D26">
        <w:rPr>
          <w:rFonts w:ascii="Tahoma" w:hAnsi="Tahoma" w:cs="Tahoma"/>
          <w:sz w:val="22"/>
          <w:szCs w:val="22"/>
        </w:rPr>
        <w:t xml:space="preserve"> Γεώργιος, </w:t>
      </w:r>
      <w:proofErr w:type="spellStart"/>
      <w:r w:rsidRPr="00C93D26">
        <w:rPr>
          <w:rFonts w:ascii="Tahoma" w:hAnsi="Tahoma" w:cs="Tahoma"/>
          <w:sz w:val="22"/>
          <w:szCs w:val="22"/>
        </w:rPr>
        <w:t>Στασινός</w:t>
      </w:r>
      <w:proofErr w:type="spellEnd"/>
      <w:r w:rsidRPr="00C93D26">
        <w:rPr>
          <w:rFonts w:ascii="Tahoma" w:hAnsi="Tahoma" w:cs="Tahoma"/>
          <w:sz w:val="22"/>
          <w:szCs w:val="22"/>
        </w:rPr>
        <w:t xml:space="preserve"> Παύλος, Παπαμιχαήλ Κων/νος, Κοσμάς Ηλίας, </w:t>
      </w:r>
      <w:proofErr w:type="spellStart"/>
      <w:r w:rsidRPr="00C93D26">
        <w:rPr>
          <w:rFonts w:ascii="Tahoma" w:hAnsi="Tahoma" w:cs="Tahoma"/>
          <w:sz w:val="22"/>
          <w:szCs w:val="22"/>
        </w:rPr>
        <w:t>Ντέμσια</w:t>
      </w:r>
      <w:proofErr w:type="spellEnd"/>
      <w:r w:rsidRPr="00C93D26">
        <w:rPr>
          <w:rFonts w:ascii="Tahoma" w:hAnsi="Tahoma" w:cs="Tahoma"/>
          <w:sz w:val="22"/>
          <w:szCs w:val="22"/>
        </w:rPr>
        <w:t xml:space="preserve"> Αικατερίνη, </w:t>
      </w:r>
      <w:proofErr w:type="spellStart"/>
      <w:r w:rsidRPr="00C93D26">
        <w:rPr>
          <w:rFonts w:ascii="Tahoma" w:hAnsi="Tahoma" w:cs="Tahoma"/>
          <w:sz w:val="22"/>
          <w:szCs w:val="22"/>
        </w:rPr>
        <w:t>Ζυγουβέλης</w:t>
      </w:r>
      <w:proofErr w:type="spellEnd"/>
      <w:r w:rsidRPr="00C93D26">
        <w:rPr>
          <w:rFonts w:ascii="Tahoma" w:hAnsi="Tahoma" w:cs="Tahoma"/>
          <w:sz w:val="22"/>
          <w:szCs w:val="22"/>
        </w:rPr>
        <w:t xml:space="preserve"> Παναγιώτης </w:t>
      </w:r>
      <w:proofErr w:type="spellStart"/>
      <w:r w:rsidRPr="00C93D26">
        <w:rPr>
          <w:rFonts w:ascii="Tahoma" w:hAnsi="Tahoma" w:cs="Tahoma"/>
          <w:sz w:val="22"/>
          <w:szCs w:val="22"/>
        </w:rPr>
        <w:t>Κατσαντούλα</w:t>
      </w:r>
      <w:proofErr w:type="spellEnd"/>
      <w:r w:rsidRPr="00C93D26">
        <w:rPr>
          <w:rFonts w:ascii="Tahoma" w:hAnsi="Tahoma" w:cs="Tahoma"/>
          <w:sz w:val="22"/>
          <w:szCs w:val="22"/>
        </w:rPr>
        <w:t xml:space="preserve"> Αναστασία</w:t>
      </w:r>
      <w:r>
        <w:rPr>
          <w:rFonts w:ascii="Tahoma" w:hAnsi="Tahoma" w:cs="Tahoma"/>
          <w:sz w:val="22"/>
          <w:szCs w:val="22"/>
        </w:rPr>
        <w:t xml:space="preserve">, </w:t>
      </w:r>
      <w:proofErr w:type="spellStart"/>
      <w:r w:rsidRPr="00C93D26">
        <w:rPr>
          <w:rFonts w:ascii="Tahoma" w:hAnsi="Tahoma" w:cs="Tahoma"/>
          <w:sz w:val="22"/>
          <w:szCs w:val="22"/>
        </w:rPr>
        <w:t>Παπακίτσος</w:t>
      </w:r>
      <w:proofErr w:type="spellEnd"/>
      <w:r w:rsidRPr="00C93D26">
        <w:rPr>
          <w:rFonts w:ascii="Tahoma" w:hAnsi="Tahoma" w:cs="Tahoma"/>
          <w:sz w:val="22"/>
          <w:szCs w:val="22"/>
        </w:rPr>
        <w:t xml:space="preserve"> Στέφανος</w:t>
      </w:r>
      <w:r>
        <w:rPr>
          <w:rFonts w:ascii="Tahoma" w:hAnsi="Tahoma" w:cs="Tahoma"/>
          <w:sz w:val="22"/>
          <w:szCs w:val="22"/>
        </w:rPr>
        <w:t xml:space="preserve">, </w:t>
      </w:r>
      <w:proofErr w:type="spellStart"/>
      <w:r w:rsidRPr="00C93D26">
        <w:rPr>
          <w:rFonts w:ascii="Tahoma" w:hAnsi="Tahoma" w:cs="Tahoma"/>
          <w:sz w:val="22"/>
          <w:szCs w:val="22"/>
        </w:rPr>
        <w:t>Ξυλογιάννης</w:t>
      </w:r>
      <w:proofErr w:type="spellEnd"/>
      <w:r w:rsidRPr="00C93D26">
        <w:rPr>
          <w:rFonts w:ascii="Tahoma" w:hAnsi="Tahoma" w:cs="Tahoma"/>
          <w:sz w:val="22"/>
          <w:szCs w:val="22"/>
        </w:rPr>
        <w:t xml:space="preserve"> Άγγελος</w:t>
      </w:r>
      <w:r>
        <w:rPr>
          <w:rFonts w:ascii="Tahoma" w:hAnsi="Tahoma" w:cs="Tahoma"/>
          <w:sz w:val="22"/>
          <w:szCs w:val="22"/>
        </w:rPr>
        <w:t xml:space="preserve">, </w:t>
      </w:r>
      <w:proofErr w:type="spellStart"/>
      <w:r w:rsidRPr="00210FFA">
        <w:rPr>
          <w:rFonts w:ascii="Tahoma" w:hAnsi="Tahoma" w:cs="Tahoma"/>
          <w:sz w:val="22"/>
          <w:szCs w:val="22"/>
        </w:rPr>
        <w:t>Πετανίτης</w:t>
      </w:r>
      <w:proofErr w:type="spellEnd"/>
      <w:r w:rsidRPr="00210FFA">
        <w:rPr>
          <w:rFonts w:ascii="Tahoma" w:hAnsi="Tahoma" w:cs="Tahoma"/>
          <w:sz w:val="22"/>
          <w:szCs w:val="22"/>
        </w:rPr>
        <w:t xml:space="preserve"> Δημήτριος</w:t>
      </w:r>
    </w:p>
    <w:p w:rsidR="00E3371C" w:rsidRDefault="00E3371C" w:rsidP="00C93D26">
      <w:pPr>
        <w:spacing w:line="276" w:lineRule="auto"/>
        <w:jc w:val="both"/>
        <w:rPr>
          <w:rFonts w:ascii="Tahoma" w:hAnsi="Tahoma" w:cs="Tahoma"/>
          <w:sz w:val="22"/>
          <w:szCs w:val="22"/>
        </w:rPr>
      </w:pPr>
      <w:r w:rsidRPr="00D85624">
        <w:rPr>
          <w:rFonts w:ascii="Tahoma" w:hAnsi="Tahoma" w:cs="Tahoma"/>
          <w:sz w:val="22"/>
          <w:szCs w:val="22"/>
        </w:rPr>
        <w:t>Στη συνεδρίαση παραβρέθηκαν οι Πρόεδροι των Τοπ. Κοινοτήτων</w:t>
      </w:r>
      <w:r>
        <w:rPr>
          <w:rFonts w:ascii="Tahoma" w:hAnsi="Tahoma" w:cs="Tahoma"/>
          <w:sz w:val="22"/>
          <w:szCs w:val="22"/>
        </w:rPr>
        <w:t xml:space="preserve"> Καλογερικού  ,</w:t>
      </w:r>
      <w:r w:rsidRPr="00D85624">
        <w:rPr>
          <w:rFonts w:ascii="Tahoma" w:hAnsi="Tahoma" w:cs="Tahoma"/>
          <w:sz w:val="22"/>
          <w:szCs w:val="22"/>
        </w:rPr>
        <w:t xml:space="preserve"> και</w:t>
      </w:r>
      <w:r>
        <w:rPr>
          <w:rFonts w:ascii="Tahoma" w:hAnsi="Tahoma" w:cs="Tahoma"/>
          <w:sz w:val="22"/>
          <w:szCs w:val="22"/>
        </w:rPr>
        <w:t xml:space="preserve"> </w:t>
      </w:r>
      <w:proofErr w:type="spellStart"/>
      <w:r>
        <w:rPr>
          <w:rFonts w:ascii="Tahoma" w:hAnsi="Tahoma" w:cs="Tahoma"/>
          <w:sz w:val="22"/>
          <w:szCs w:val="22"/>
        </w:rPr>
        <w:t>Πολυδρόσου</w:t>
      </w:r>
      <w:proofErr w:type="spellEnd"/>
      <w:r>
        <w:rPr>
          <w:rFonts w:ascii="Tahoma" w:hAnsi="Tahoma" w:cs="Tahoma"/>
          <w:sz w:val="22"/>
          <w:szCs w:val="22"/>
        </w:rPr>
        <w:t xml:space="preserve"> </w:t>
      </w:r>
      <w:r w:rsidRPr="00D85624">
        <w:rPr>
          <w:rFonts w:ascii="Tahoma" w:hAnsi="Tahoma" w:cs="Tahoma"/>
          <w:sz w:val="22"/>
          <w:szCs w:val="22"/>
        </w:rPr>
        <w:t xml:space="preserve"> 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E3371C" w:rsidRDefault="00E3371C"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E3371C" w:rsidRDefault="00E3371C" w:rsidP="007E5C5E">
      <w:pPr>
        <w:shd w:val="clear" w:color="auto" w:fill="FFFFFF"/>
        <w:tabs>
          <w:tab w:val="left" w:pos="8640"/>
          <w:tab w:val="left" w:pos="9000"/>
        </w:tabs>
        <w:spacing w:line="276" w:lineRule="auto"/>
        <w:jc w:val="both"/>
        <w:rPr>
          <w:rFonts w:ascii="Tahoma" w:hAnsi="Tahoma" w:cs="Tahoma"/>
          <w:sz w:val="22"/>
          <w:szCs w:val="22"/>
        </w:rPr>
      </w:pPr>
    </w:p>
    <w:p w:rsidR="00E3371C" w:rsidRPr="00D85624" w:rsidRDefault="00E3371C" w:rsidP="00C93D26">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Pr>
          <w:rFonts w:ascii="Tahoma" w:hAnsi="Tahoma" w:cs="Tahoma"/>
          <w:sz w:val="22"/>
          <w:szCs w:val="22"/>
        </w:rPr>
        <w:t xml:space="preserve"> δεκατεσσάρων </w:t>
      </w:r>
      <w:r w:rsidRPr="00D85624">
        <w:rPr>
          <w:rFonts w:ascii="Tahoma" w:hAnsi="Tahoma" w:cs="Tahoma"/>
          <w:sz w:val="22"/>
          <w:szCs w:val="22"/>
        </w:rPr>
        <w:t>(</w:t>
      </w:r>
      <w:r>
        <w:rPr>
          <w:rFonts w:ascii="Tahoma" w:hAnsi="Tahoma" w:cs="Tahoma"/>
          <w:sz w:val="22"/>
          <w:szCs w:val="22"/>
        </w:rPr>
        <w:t>14) έκτακτων θεμάτων, τα οποία συζητήθηκαν μετά την συζήτηση των τακτικών θεμάτων.</w:t>
      </w:r>
    </w:p>
    <w:p w:rsidR="00E3371C" w:rsidRDefault="00E3371C" w:rsidP="00C93D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Νταλάκας</w:t>
      </w:r>
      <w:proofErr w:type="spellEnd"/>
      <w:r>
        <w:rPr>
          <w:rFonts w:ascii="Tahoma" w:hAnsi="Tahoma" w:cs="Tahoma"/>
          <w:sz w:val="22"/>
          <w:szCs w:val="22"/>
        </w:rPr>
        <w:t xml:space="preserve"> </w:t>
      </w:r>
      <w:r w:rsidRPr="00D85624">
        <w:rPr>
          <w:rFonts w:ascii="Tahoma" w:hAnsi="Tahoma" w:cs="Tahoma"/>
          <w:sz w:val="22"/>
          <w:szCs w:val="22"/>
        </w:rPr>
        <w:t>αποχώρησ</w:t>
      </w:r>
      <w:r>
        <w:rPr>
          <w:rFonts w:ascii="Tahoma" w:hAnsi="Tahoma" w:cs="Tahoma"/>
          <w:sz w:val="22"/>
          <w:szCs w:val="22"/>
        </w:rPr>
        <w:t>ε</w:t>
      </w:r>
      <w:r w:rsidRPr="00D85624">
        <w:rPr>
          <w:rFonts w:ascii="Tahoma" w:hAnsi="Tahoma" w:cs="Tahoma"/>
          <w:sz w:val="22"/>
          <w:szCs w:val="22"/>
        </w:rPr>
        <w:t xml:space="preserve"> μετά την συζήτηση του </w:t>
      </w:r>
      <w:r>
        <w:rPr>
          <w:rFonts w:ascii="Tahoma" w:hAnsi="Tahoma" w:cs="Tahoma"/>
          <w:sz w:val="22"/>
          <w:szCs w:val="22"/>
        </w:rPr>
        <w:t>7</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r>
        <w:rPr>
          <w:rFonts w:ascii="Tahoma" w:hAnsi="Tahoma" w:cs="Tahoma"/>
          <w:sz w:val="22"/>
          <w:szCs w:val="22"/>
        </w:rPr>
        <w:t xml:space="preserve"> Η κα </w:t>
      </w:r>
      <w:proofErr w:type="spellStart"/>
      <w:r>
        <w:rPr>
          <w:rFonts w:ascii="Tahoma" w:hAnsi="Tahoma" w:cs="Tahoma"/>
          <w:sz w:val="22"/>
          <w:szCs w:val="22"/>
        </w:rPr>
        <w:t>Κιτσαντά</w:t>
      </w:r>
      <w:proofErr w:type="spellEnd"/>
      <w:r>
        <w:rPr>
          <w:rFonts w:ascii="Tahoma" w:hAnsi="Tahoma" w:cs="Tahoma"/>
          <w:sz w:val="22"/>
          <w:szCs w:val="22"/>
        </w:rPr>
        <w:t xml:space="preserve"> αποχώρησε μετά την συζήτηση του 18 τακτικού θέματος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του 25</w:t>
      </w:r>
      <w:r w:rsidRPr="00B66D6A">
        <w:rPr>
          <w:rFonts w:ascii="Tahoma" w:hAnsi="Tahoma" w:cs="Tahoma"/>
          <w:sz w:val="22"/>
          <w:szCs w:val="22"/>
          <w:vertAlign w:val="superscript"/>
        </w:rPr>
        <w:t>ου</w:t>
      </w:r>
      <w:r>
        <w:rPr>
          <w:rFonts w:ascii="Tahoma" w:hAnsi="Tahoma" w:cs="Tahoma"/>
          <w:sz w:val="22"/>
          <w:szCs w:val="22"/>
        </w:rPr>
        <w:t xml:space="preserve"> τακτικού θέματος.</w:t>
      </w:r>
    </w:p>
    <w:bookmarkEnd w:id="0"/>
    <w:bookmarkEnd w:id="1"/>
    <w:bookmarkEnd w:id="2"/>
    <w:bookmarkEnd w:id="3"/>
    <w:bookmarkEnd w:id="4"/>
    <w:p w:rsidR="00B30133" w:rsidRDefault="00B30133" w:rsidP="00B30133">
      <w:pPr>
        <w:spacing w:line="276" w:lineRule="auto"/>
        <w:jc w:val="both"/>
        <w:rPr>
          <w:rFonts w:ascii="Tahoma" w:hAnsi="Tahoma" w:cs="Tahoma"/>
          <w:sz w:val="22"/>
          <w:szCs w:val="22"/>
        </w:rPr>
      </w:pPr>
      <w:r w:rsidRPr="0039364C">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Pr>
          <w:rFonts w:ascii="Tahoma" w:hAnsi="Tahoma" w:cs="Tahoma"/>
          <w:sz w:val="22"/>
          <w:szCs w:val="22"/>
          <w:shd w:val="clear" w:color="auto" w:fill="FFFFFF"/>
        </w:rPr>
        <w:t>3</w:t>
      </w:r>
      <w:r w:rsidRPr="0039364C">
        <w:rPr>
          <w:rFonts w:ascii="Tahoma" w:hAnsi="Tahoma" w:cs="Tahoma"/>
          <w:sz w:val="22"/>
          <w:szCs w:val="22"/>
        </w:rPr>
        <w:t>ο</w:t>
      </w:r>
      <w:r w:rsidRPr="0039364C">
        <w:rPr>
          <w:rFonts w:ascii="Tahoma" w:hAnsi="Tahoma" w:cs="Tahoma"/>
          <w:sz w:val="22"/>
          <w:szCs w:val="22"/>
          <w:shd w:val="clear" w:color="auto" w:fill="FFFFFF"/>
        </w:rPr>
        <w:t xml:space="preserve">  </w:t>
      </w:r>
      <w:r>
        <w:rPr>
          <w:rFonts w:ascii="Tahoma" w:hAnsi="Tahoma" w:cs="Tahoma"/>
          <w:sz w:val="22"/>
          <w:szCs w:val="22"/>
          <w:shd w:val="clear" w:color="auto" w:fill="FFFFFF"/>
        </w:rPr>
        <w:t>τακτικό</w:t>
      </w:r>
      <w:r w:rsidRPr="0039364C">
        <w:rPr>
          <w:rFonts w:ascii="Tahoma" w:hAnsi="Tahoma" w:cs="Tahoma"/>
          <w:sz w:val="22"/>
          <w:szCs w:val="22"/>
          <w:shd w:val="clear" w:color="auto" w:fill="FFFFFF"/>
        </w:rPr>
        <w:t xml:space="preserve">  θέμα της ημερήσιας διάταξης «</w:t>
      </w:r>
      <w:r w:rsidRPr="00447B46">
        <w:rPr>
          <w:rFonts w:ascii="Tahoma" w:hAnsi="Tahoma" w:cs="Tahoma"/>
          <w:sz w:val="22"/>
          <w:szCs w:val="22"/>
        </w:rPr>
        <w:t xml:space="preserve">Υποβολή Πρότασης του Δήμου Αρταίων στα πλαίσια της Πρόσκλησης ΙΙ του Προγράμματος ΦΙΛΟΔΗΜΟΣ ΙΙ «Επισκευή, συντήρηση σχολικών κτιρίων και </w:t>
      </w:r>
      <w:proofErr w:type="spellStart"/>
      <w:r w:rsidRPr="00447B46">
        <w:rPr>
          <w:rFonts w:ascii="Tahoma" w:hAnsi="Tahoma" w:cs="Tahoma"/>
          <w:sz w:val="22"/>
          <w:szCs w:val="22"/>
        </w:rPr>
        <w:t>αύλειων</w:t>
      </w:r>
      <w:proofErr w:type="spellEnd"/>
      <w:r w:rsidRPr="00447B46">
        <w:rPr>
          <w:rFonts w:ascii="Tahoma" w:hAnsi="Tahoma" w:cs="Tahoma"/>
          <w:sz w:val="22"/>
          <w:szCs w:val="22"/>
        </w:rPr>
        <w:t xml:space="preserve"> χώρων και λοιπές δράσεις</w:t>
      </w:r>
      <w:r w:rsidRPr="0039364C">
        <w:rPr>
          <w:rFonts w:ascii="Tahoma" w:hAnsi="Tahoma" w:cs="Tahoma"/>
          <w:sz w:val="22"/>
          <w:szCs w:val="22"/>
        </w:rPr>
        <w:t xml:space="preserve">»  έδωσε το λόγο στον </w:t>
      </w:r>
      <w:r>
        <w:rPr>
          <w:rFonts w:ascii="Tahoma" w:hAnsi="Tahoma" w:cs="Tahoma"/>
          <w:sz w:val="22"/>
          <w:szCs w:val="22"/>
        </w:rPr>
        <w:t>κ. Δήμαρχο</w:t>
      </w:r>
      <w:r w:rsidRPr="0039364C">
        <w:rPr>
          <w:rFonts w:ascii="Tahoma" w:hAnsi="Tahoma" w:cs="Tahoma"/>
          <w:sz w:val="22"/>
          <w:szCs w:val="22"/>
        </w:rPr>
        <w:t xml:space="preserve">  ο οποίος παίρνοντας το λόγο έθεσε υπόψη του Συμβουλίου τα εξής:</w:t>
      </w:r>
    </w:p>
    <w:p w:rsidR="00B30133" w:rsidRDefault="00B30133" w:rsidP="00B30133">
      <w:pPr>
        <w:spacing w:line="276" w:lineRule="auto"/>
        <w:jc w:val="both"/>
        <w:rPr>
          <w:rFonts w:ascii="Tahoma" w:hAnsi="Tahoma" w:cs="Tahoma"/>
          <w:sz w:val="22"/>
          <w:szCs w:val="22"/>
        </w:rPr>
      </w:pPr>
    </w:p>
    <w:p w:rsidR="00B30133" w:rsidRDefault="00B30133" w:rsidP="00B30133">
      <w:pPr>
        <w:spacing w:line="276" w:lineRule="auto"/>
        <w:ind w:firstLine="720"/>
        <w:jc w:val="both"/>
        <w:rPr>
          <w:rFonts w:ascii="Tahoma" w:hAnsi="Tahoma" w:cs="Tahoma"/>
          <w:sz w:val="22"/>
          <w:szCs w:val="22"/>
        </w:rPr>
      </w:pPr>
      <w:r w:rsidRPr="00447B46">
        <w:rPr>
          <w:rFonts w:ascii="Tahoma" w:hAnsi="Tahoma" w:cs="Tahoma"/>
          <w:sz w:val="22"/>
          <w:szCs w:val="22"/>
        </w:rPr>
        <w:t xml:space="preserve">Στα πλαίσια της πρόσκλησης με </w:t>
      </w:r>
      <w:proofErr w:type="spellStart"/>
      <w:r w:rsidRPr="00447B46">
        <w:rPr>
          <w:rFonts w:ascii="Tahoma" w:hAnsi="Tahoma" w:cs="Tahoma"/>
          <w:sz w:val="22"/>
          <w:szCs w:val="22"/>
        </w:rPr>
        <w:t>αριθμ</w:t>
      </w:r>
      <w:proofErr w:type="spellEnd"/>
      <w:r w:rsidRPr="00447B46">
        <w:rPr>
          <w:rFonts w:ascii="Tahoma" w:hAnsi="Tahoma" w:cs="Tahoma"/>
          <w:sz w:val="22"/>
          <w:szCs w:val="22"/>
        </w:rPr>
        <w:t xml:space="preserve">. 5133/23-2-2018 της Διεύθυνσης Οικονομικής και Αναπτυξιακής Πολιτικής του Υπουργείου Εσωτερικών,  Πρόσκλησης ΙΙ του Προγράμματος ΦΙΛΟΔΗΜΟΣ ΙΙ με «Επισκευή, συντήρηση σχολικών κτιρίων και </w:t>
      </w:r>
      <w:proofErr w:type="spellStart"/>
      <w:r w:rsidRPr="00447B46">
        <w:rPr>
          <w:rFonts w:ascii="Tahoma" w:hAnsi="Tahoma" w:cs="Tahoma"/>
          <w:sz w:val="22"/>
          <w:szCs w:val="22"/>
        </w:rPr>
        <w:t>αύλειων</w:t>
      </w:r>
      <w:proofErr w:type="spellEnd"/>
      <w:r w:rsidRPr="00447B46">
        <w:rPr>
          <w:rFonts w:ascii="Tahoma" w:hAnsi="Tahoma" w:cs="Tahoma"/>
          <w:sz w:val="22"/>
          <w:szCs w:val="22"/>
        </w:rPr>
        <w:t xml:space="preserve"> χώρων και λοιπές δράσεις» ο Δήμος Αρταίων προτίθεται να υποβάλλει πρόταση για την «Επισκευή-</w:t>
      </w:r>
      <w:proofErr w:type="spellStart"/>
      <w:r w:rsidRPr="00447B46">
        <w:rPr>
          <w:rFonts w:ascii="Tahoma" w:hAnsi="Tahoma" w:cs="Tahoma"/>
          <w:sz w:val="22"/>
          <w:szCs w:val="22"/>
        </w:rPr>
        <w:t>συντήρησ</w:t>
      </w:r>
      <w:proofErr w:type="spellEnd"/>
      <w:r w:rsidRPr="00447B46">
        <w:rPr>
          <w:rFonts w:ascii="Tahoma" w:hAnsi="Tahoma" w:cs="Tahoma"/>
          <w:sz w:val="22"/>
          <w:szCs w:val="22"/>
        </w:rPr>
        <w:t xml:space="preserve">η σχολικών κτηρίων και </w:t>
      </w:r>
      <w:proofErr w:type="spellStart"/>
      <w:r w:rsidRPr="00447B46">
        <w:rPr>
          <w:rFonts w:ascii="Tahoma" w:hAnsi="Tahoma" w:cs="Tahoma"/>
          <w:sz w:val="22"/>
          <w:szCs w:val="22"/>
        </w:rPr>
        <w:t>αύλειων</w:t>
      </w:r>
      <w:proofErr w:type="spellEnd"/>
      <w:r w:rsidRPr="00447B46">
        <w:rPr>
          <w:rFonts w:ascii="Tahoma" w:hAnsi="Tahoma" w:cs="Tahoma"/>
          <w:sz w:val="22"/>
          <w:szCs w:val="22"/>
        </w:rPr>
        <w:t xml:space="preserve"> χώρων και λοιπές δράσεις» του Δήμου Αρταίων. </w:t>
      </w:r>
    </w:p>
    <w:p w:rsidR="00B30133" w:rsidRPr="00447B46" w:rsidRDefault="00B30133" w:rsidP="00B30133">
      <w:pPr>
        <w:spacing w:line="276" w:lineRule="auto"/>
        <w:ind w:firstLine="720"/>
        <w:jc w:val="both"/>
        <w:rPr>
          <w:rFonts w:ascii="Tahoma" w:hAnsi="Tahoma" w:cs="Tahoma"/>
          <w:sz w:val="22"/>
          <w:szCs w:val="22"/>
        </w:rPr>
      </w:pPr>
    </w:p>
    <w:p w:rsidR="00B30133" w:rsidRDefault="00B30133" w:rsidP="00B30133">
      <w:pPr>
        <w:spacing w:line="276" w:lineRule="auto"/>
        <w:jc w:val="both"/>
        <w:rPr>
          <w:rFonts w:ascii="Tahoma" w:hAnsi="Tahoma" w:cs="Tahoma"/>
          <w:sz w:val="22"/>
          <w:szCs w:val="22"/>
        </w:rPr>
      </w:pPr>
      <w:r w:rsidRPr="00447B46">
        <w:rPr>
          <w:rFonts w:ascii="Tahoma" w:hAnsi="Tahoma" w:cs="Tahoma"/>
          <w:sz w:val="22"/>
          <w:szCs w:val="22"/>
        </w:rPr>
        <w:t>Συγκεκριμένα αφορά εργασίες οικοδομικές, εργασίες Η/Μ και εργασίες πυρασφάλειας με στόχο την βελτίωση των υποδομών της Α/</w:t>
      </w:r>
      <w:proofErr w:type="spellStart"/>
      <w:r w:rsidRPr="00447B46">
        <w:rPr>
          <w:rFonts w:ascii="Tahoma" w:hAnsi="Tahoma" w:cs="Tahoma"/>
          <w:sz w:val="22"/>
          <w:szCs w:val="22"/>
        </w:rPr>
        <w:t>βάθμιας</w:t>
      </w:r>
      <w:proofErr w:type="spellEnd"/>
      <w:r w:rsidRPr="00447B46">
        <w:rPr>
          <w:rFonts w:ascii="Tahoma" w:hAnsi="Tahoma" w:cs="Tahoma"/>
          <w:sz w:val="22"/>
          <w:szCs w:val="22"/>
        </w:rPr>
        <w:t xml:space="preserve"> και Β/</w:t>
      </w:r>
      <w:proofErr w:type="spellStart"/>
      <w:r w:rsidRPr="00447B46">
        <w:rPr>
          <w:rFonts w:ascii="Tahoma" w:hAnsi="Tahoma" w:cs="Tahoma"/>
          <w:sz w:val="22"/>
          <w:szCs w:val="22"/>
        </w:rPr>
        <w:t>βάθμιας</w:t>
      </w:r>
      <w:proofErr w:type="spellEnd"/>
      <w:r w:rsidRPr="00447B46">
        <w:rPr>
          <w:rFonts w:ascii="Tahoma" w:hAnsi="Tahoma" w:cs="Tahoma"/>
          <w:sz w:val="22"/>
          <w:szCs w:val="22"/>
        </w:rPr>
        <w:t xml:space="preserve"> εκπαίδευσης,  καθώς επίσης και την αναβάθμιση της ποιότητας των παρεχόμενων υπηρεσιών στον τομέα της εκπαίδευσης. Οι παρεμβάσεις θα αφορούν σχεδόν το σύνολο των σχολικών μονάδων του Δήμου Αρταίων. </w:t>
      </w:r>
    </w:p>
    <w:p w:rsidR="00B30133" w:rsidRPr="00447B46" w:rsidRDefault="00B30133" w:rsidP="00B30133">
      <w:pPr>
        <w:spacing w:line="276" w:lineRule="auto"/>
        <w:jc w:val="both"/>
        <w:rPr>
          <w:rFonts w:ascii="Tahoma" w:hAnsi="Tahoma" w:cs="Tahoma"/>
          <w:sz w:val="22"/>
          <w:szCs w:val="22"/>
        </w:rPr>
      </w:pPr>
    </w:p>
    <w:p w:rsidR="00B30133" w:rsidRDefault="00B30133" w:rsidP="00B30133">
      <w:pPr>
        <w:spacing w:before="120" w:after="120" w:line="276" w:lineRule="auto"/>
        <w:ind w:firstLine="720"/>
        <w:jc w:val="both"/>
        <w:rPr>
          <w:rFonts w:ascii="Tahoma" w:hAnsi="Tahoma" w:cs="Tahoma"/>
          <w:sz w:val="22"/>
          <w:szCs w:val="22"/>
        </w:rPr>
      </w:pPr>
      <w:r w:rsidRPr="00447B46">
        <w:rPr>
          <w:rFonts w:ascii="Tahoma" w:hAnsi="Tahoma" w:cs="Tahoma"/>
          <w:sz w:val="22"/>
          <w:szCs w:val="22"/>
        </w:rPr>
        <w:t xml:space="preserve">  Το ανώτατο όριο χρηματοδότησης για το Δήμο Αρταίων έχει οριστεί στο ποσό των 240.100,00 € σύμφωνα με τα οριζόμενα στην πρόσκληση. </w:t>
      </w:r>
    </w:p>
    <w:p w:rsidR="00B30133" w:rsidRPr="00447B46" w:rsidRDefault="00B30133" w:rsidP="00B30133">
      <w:pPr>
        <w:spacing w:before="120" w:after="120" w:line="276" w:lineRule="auto"/>
        <w:ind w:firstLine="720"/>
        <w:jc w:val="both"/>
        <w:rPr>
          <w:rFonts w:ascii="Tahoma" w:hAnsi="Tahoma" w:cs="Tahoma"/>
          <w:sz w:val="22"/>
          <w:szCs w:val="22"/>
        </w:rPr>
      </w:pPr>
    </w:p>
    <w:p w:rsidR="00B30133" w:rsidRDefault="00B30133" w:rsidP="00B30133">
      <w:pPr>
        <w:spacing w:line="276" w:lineRule="auto"/>
        <w:ind w:firstLine="720"/>
        <w:jc w:val="both"/>
        <w:rPr>
          <w:rFonts w:ascii="Tahoma" w:hAnsi="Tahoma" w:cs="Tahoma"/>
          <w:sz w:val="22"/>
          <w:szCs w:val="22"/>
        </w:rPr>
      </w:pPr>
      <w:r w:rsidRPr="00447B46">
        <w:rPr>
          <w:rFonts w:ascii="Tahoma" w:hAnsi="Tahoma" w:cs="Tahoma"/>
          <w:sz w:val="22"/>
          <w:szCs w:val="22"/>
        </w:rPr>
        <w:t>Το σύνολο της δαπάνης του έργου που θα υλοποιηθεί ανέρχεται στο ποσό των  505.500,00€  μαζί με το ΦΠΑ και θα χρηματοδοτηθεί από το πρόγραμμα «ΦΙΛΟΔΗΜΟΣ ΙΙ» και το υπόλοιπο ποσό θα καλυφθεί από δημοτικούς πόρους.</w:t>
      </w:r>
    </w:p>
    <w:p w:rsidR="00B30133" w:rsidRDefault="00B30133" w:rsidP="00B30133">
      <w:pPr>
        <w:spacing w:line="276" w:lineRule="auto"/>
        <w:ind w:firstLine="720"/>
        <w:jc w:val="both"/>
        <w:rPr>
          <w:rFonts w:ascii="Tahoma" w:hAnsi="Tahoma" w:cs="Tahoma"/>
          <w:sz w:val="22"/>
          <w:szCs w:val="22"/>
        </w:rPr>
      </w:pPr>
    </w:p>
    <w:p w:rsidR="00B30133" w:rsidRPr="00447B46" w:rsidRDefault="00B30133" w:rsidP="00B30133">
      <w:pPr>
        <w:spacing w:line="276" w:lineRule="auto"/>
        <w:ind w:firstLine="720"/>
        <w:jc w:val="both"/>
        <w:rPr>
          <w:rFonts w:ascii="Tahoma" w:hAnsi="Tahoma" w:cs="Tahoma"/>
          <w:sz w:val="22"/>
          <w:szCs w:val="22"/>
        </w:rPr>
      </w:pPr>
    </w:p>
    <w:p w:rsidR="00B30133" w:rsidRDefault="00B30133" w:rsidP="00B30133">
      <w:pPr>
        <w:spacing w:line="276" w:lineRule="auto"/>
        <w:jc w:val="both"/>
        <w:rPr>
          <w:rFonts w:ascii="Tahoma" w:hAnsi="Tahoma" w:cs="Tahoma"/>
          <w:sz w:val="22"/>
          <w:szCs w:val="22"/>
        </w:rPr>
      </w:pPr>
      <w:r w:rsidRPr="00447B46">
        <w:rPr>
          <w:rFonts w:ascii="Tahoma" w:hAnsi="Tahoma" w:cs="Tahoma"/>
          <w:sz w:val="22"/>
          <w:szCs w:val="22"/>
        </w:rPr>
        <w:t>Εισηγούμαστε την υποβολή της πρότασης «Επισκευή-</w:t>
      </w:r>
      <w:proofErr w:type="spellStart"/>
      <w:r w:rsidRPr="00447B46">
        <w:rPr>
          <w:rFonts w:ascii="Tahoma" w:hAnsi="Tahoma" w:cs="Tahoma"/>
          <w:sz w:val="22"/>
          <w:szCs w:val="22"/>
        </w:rPr>
        <w:t>συντήρησ</w:t>
      </w:r>
      <w:proofErr w:type="spellEnd"/>
      <w:r w:rsidRPr="00447B46">
        <w:rPr>
          <w:rFonts w:ascii="Tahoma" w:hAnsi="Tahoma" w:cs="Tahoma"/>
          <w:sz w:val="22"/>
          <w:szCs w:val="22"/>
        </w:rPr>
        <w:t xml:space="preserve">η σχολικών κτηρίων και </w:t>
      </w:r>
      <w:proofErr w:type="spellStart"/>
      <w:r w:rsidRPr="00447B46">
        <w:rPr>
          <w:rFonts w:ascii="Tahoma" w:hAnsi="Tahoma" w:cs="Tahoma"/>
          <w:sz w:val="22"/>
          <w:szCs w:val="22"/>
        </w:rPr>
        <w:t>αύλειων</w:t>
      </w:r>
      <w:proofErr w:type="spellEnd"/>
      <w:r w:rsidRPr="00447B46">
        <w:rPr>
          <w:rFonts w:ascii="Tahoma" w:hAnsi="Tahoma" w:cs="Tahoma"/>
          <w:sz w:val="22"/>
          <w:szCs w:val="22"/>
        </w:rPr>
        <w:t xml:space="preserve"> χώρων και λοιπές δράσεις» του Δήμου Αρταίων στα πλαίσια της Πρόσκλησης ΙΙ του Προγράμματος ΦΙΛΟΔΗΜΟΣ ΙΙ με τίτλο «Επισκευή, συντήρηση σχολικών κτιρίων και </w:t>
      </w:r>
      <w:proofErr w:type="spellStart"/>
      <w:r w:rsidRPr="00447B46">
        <w:rPr>
          <w:rFonts w:ascii="Tahoma" w:hAnsi="Tahoma" w:cs="Tahoma"/>
          <w:sz w:val="22"/>
          <w:szCs w:val="22"/>
        </w:rPr>
        <w:t>αύλειων</w:t>
      </w:r>
      <w:proofErr w:type="spellEnd"/>
      <w:r w:rsidRPr="00447B46">
        <w:rPr>
          <w:rFonts w:ascii="Tahoma" w:hAnsi="Tahoma" w:cs="Tahoma"/>
          <w:sz w:val="22"/>
          <w:szCs w:val="22"/>
        </w:rPr>
        <w:t xml:space="preserve"> χώρων και λοιπές δράσεις» και την κάλυψη από ιδίους πόρους του Δήμου της οικονομικής διαφοράς που προκύπτει μεταξύ του συνολικού προϋπολογισμού του έργου (όπως αυτό θα προκύψει με τη </w:t>
      </w:r>
      <w:proofErr w:type="spellStart"/>
      <w:r w:rsidRPr="00447B46">
        <w:rPr>
          <w:rFonts w:ascii="Tahoma" w:hAnsi="Tahoma" w:cs="Tahoma"/>
          <w:sz w:val="22"/>
          <w:szCs w:val="22"/>
        </w:rPr>
        <w:t>συμβασιοποίησή</w:t>
      </w:r>
      <w:proofErr w:type="spellEnd"/>
      <w:r w:rsidRPr="00447B46">
        <w:rPr>
          <w:rFonts w:ascii="Tahoma" w:hAnsi="Tahoma" w:cs="Tahoma"/>
          <w:sz w:val="22"/>
          <w:szCs w:val="22"/>
        </w:rPr>
        <w:t xml:space="preserve"> του) και του χρηματοδοτούμενου από το Πρόγραμμα ΦΙΛΟΔΗΜΟΣ ΙΙ ποσού.</w:t>
      </w:r>
    </w:p>
    <w:p w:rsidR="00B30133" w:rsidRPr="00447B46" w:rsidRDefault="00B30133" w:rsidP="00B30133">
      <w:pPr>
        <w:spacing w:line="276" w:lineRule="auto"/>
        <w:jc w:val="both"/>
        <w:rPr>
          <w:rFonts w:ascii="Tahoma" w:hAnsi="Tahoma" w:cs="Tahoma"/>
          <w:sz w:val="22"/>
          <w:szCs w:val="22"/>
        </w:rPr>
      </w:pPr>
    </w:p>
    <w:p w:rsidR="00B30133" w:rsidRPr="00877134" w:rsidRDefault="00B30133" w:rsidP="00B30133">
      <w:pPr>
        <w:pStyle w:val="af4"/>
        <w:spacing w:line="276" w:lineRule="auto"/>
        <w:jc w:val="both"/>
        <w:rPr>
          <w:rFonts w:ascii="Tahoma" w:hAnsi="Tahoma" w:cs="Tahoma"/>
          <w:szCs w:val="22"/>
        </w:rPr>
      </w:pPr>
      <w:r w:rsidRPr="00877134">
        <w:rPr>
          <w:rFonts w:ascii="Tahoma" w:hAnsi="Tahoma" w:cs="Tahoma"/>
          <w:szCs w:val="22"/>
        </w:rPr>
        <w:t xml:space="preserve">Στη συνέχεια ο Πρόεδρος έδωσε το λόγο στους </w:t>
      </w:r>
      <w:proofErr w:type="spellStart"/>
      <w:r w:rsidRPr="00877134">
        <w:rPr>
          <w:rFonts w:ascii="Tahoma" w:hAnsi="Tahoma" w:cs="Tahoma"/>
          <w:szCs w:val="22"/>
        </w:rPr>
        <w:t>κ.κ</w:t>
      </w:r>
      <w:proofErr w:type="spellEnd"/>
      <w:r w:rsidRPr="00877134">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30133" w:rsidRDefault="00B30133" w:rsidP="00B30133">
      <w:pPr>
        <w:spacing w:line="276" w:lineRule="auto"/>
        <w:jc w:val="both"/>
        <w:rPr>
          <w:rFonts w:ascii="Tahoma" w:hAnsi="Tahoma" w:cs="Tahoma"/>
          <w:sz w:val="22"/>
          <w:szCs w:val="22"/>
        </w:rPr>
      </w:pPr>
    </w:p>
    <w:p w:rsidR="00B30133" w:rsidRDefault="00B30133" w:rsidP="00B30133">
      <w:pPr>
        <w:spacing w:line="276" w:lineRule="auto"/>
        <w:jc w:val="both"/>
        <w:rPr>
          <w:rFonts w:ascii="Tahoma" w:hAnsi="Tahoma" w:cs="Tahoma"/>
          <w:b/>
          <w:color w:val="000000"/>
          <w:sz w:val="22"/>
          <w:szCs w:val="22"/>
        </w:rPr>
      </w:pPr>
      <w:r>
        <w:rPr>
          <w:rFonts w:ascii="Tahoma" w:hAnsi="Tahoma" w:cs="Tahoma"/>
          <w:b/>
          <w:color w:val="000000"/>
          <w:sz w:val="22"/>
          <w:szCs w:val="22"/>
        </w:rPr>
        <w:t xml:space="preserve">                                           ΤΟ ΔΗΜΟΤΙΚΟ ΣΥΜΒΟΥΛΙΟ</w:t>
      </w:r>
    </w:p>
    <w:p w:rsidR="00B30133" w:rsidRDefault="00B30133" w:rsidP="00B30133">
      <w:pPr>
        <w:spacing w:line="276" w:lineRule="auto"/>
        <w:jc w:val="both"/>
        <w:rPr>
          <w:rFonts w:ascii="Tahoma" w:hAnsi="Tahoma" w:cs="Tahoma"/>
          <w:b/>
          <w:color w:val="000000"/>
          <w:sz w:val="22"/>
          <w:szCs w:val="22"/>
        </w:rPr>
      </w:pPr>
    </w:p>
    <w:p w:rsidR="00B30133" w:rsidRDefault="00B30133" w:rsidP="00B30133">
      <w:pPr>
        <w:jc w:val="both"/>
        <w:rPr>
          <w:rFonts w:ascii="Tahoma" w:hAnsi="Tahoma" w:cs="Tahoma"/>
          <w:color w:val="000000"/>
          <w:sz w:val="22"/>
          <w:szCs w:val="22"/>
        </w:rPr>
      </w:pPr>
      <w:r>
        <w:rPr>
          <w:rStyle w:val="af1"/>
          <w:rFonts w:ascii="Tahoma" w:hAnsi="Tahoma" w:cs="Tahoma"/>
          <w:sz w:val="22"/>
          <w:szCs w:val="22"/>
        </w:rPr>
        <w:t xml:space="preserve">    </w:t>
      </w:r>
      <w:r>
        <w:rPr>
          <w:rFonts w:ascii="Tahoma" w:hAnsi="Tahoma" w:cs="Tahoma"/>
          <w:color w:val="000000"/>
          <w:sz w:val="22"/>
          <w:szCs w:val="22"/>
        </w:rPr>
        <w:t xml:space="preserve">Αφού έλαβε υπόψη διατάξεις του ΔΚΚ 3463/2006, Ν.1418/84  την εισήγηση  </w:t>
      </w:r>
    </w:p>
    <w:p w:rsidR="00B30133" w:rsidRDefault="00B30133" w:rsidP="00B30133">
      <w:pPr>
        <w:spacing w:line="276" w:lineRule="auto"/>
        <w:jc w:val="both"/>
        <w:rPr>
          <w:rFonts w:ascii="Tahoma" w:hAnsi="Tahoma" w:cs="Tahoma"/>
          <w:b/>
          <w:color w:val="000000"/>
          <w:sz w:val="22"/>
          <w:szCs w:val="22"/>
        </w:rPr>
      </w:pPr>
      <w:r>
        <w:rPr>
          <w:rFonts w:ascii="Tahoma" w:hAnsi="Tahoma" w:cs="Tahoma"/>
          <w:color w:val="000000"/>
          <w:sz w:val="22"/>
          <w:szCs w:val="22"/>
        </w:rPr>
        <w:br/>
        <w:t xml:space="preserve">                                        </w:t>
      </w:r>
      <w:r>
        <w:rPr>
          <w:rFonts w:ascii="Tahoma" w:hAnsi="Tahoma" w:cs="Tahoma"/>
          <w:b/>
          <w:color w:val="000000"/>
          <w:sz w:val="22"/>
          <w:szCs w:val="22"/>
        </w:rPr>
        <w:t xml:space="preserve">ΑΠΟΦΑΣΙΖΕI ΟΜΟΦΩΝΑ </w:t>
      </w:r>
    </w:p>
    <w:p w:rsidR="00B30133" w:rsidRDefault="00B30133" w:rsidP="00B30133">
      <w:pPr>
        <w:spacing w:line="276" w:lineRule="auto"/>
        <w:jc w:val="both"/>
        <w:rPr>
          <w:rFonts w:ascii="Tahoma" w:hAnsi="Tahoma" w:cs="Tahoma"/>
          <w:b/>
          <w:color w:val="000000"/>
          <w:sz w:val="22"/>
          <w:szCs w:val="22"/>
        </w:rPr>
      </w:pPr>
    </w:p>
    <w:p w:rsidR="00AF289B" w:rsidRDefault="00B30133" w:rsidP="00B30133">
      <w:pPr>
        <w:spacing w:line="276" w:lineRule="auto"/>
        <w:jc w:val="both"/>
        <w:rPr>
          <w:rFonts w:ascii="Tahoma" w:hAnsi="Tahoma" w:cs="Tahoma"/>
          <w:sz w:val="22"/>
          <w:szCs w:val="22"/>
        </w:rPr>
      </w:pPr>
      <w:r>
        <w:rPr>
          <w:rFonts w:ascii="Tahoma" w:hAnsi="Tahoma" w:cs="Tahoma"/>
          <w:sz w:val="22"/>
          <w:szCs w:val="22"/>
        </w:rPr>
        <w:t>Α. Τ</w:t>
      </w:r>
      <w:r w:rsidRPr="00D167EB">
        <w:rPr>
          <w:rFonts w:ascii="Tahoma" w:hAnsi="Tahoma" w:cs="Tahoma"/>
          <w:sz w:val="22"/>
          <w:szCs w:val="22"/>
        </w:rPr>
        <w:t xml:space="preserve">ην υποβολή πρότασης </w:t>
      </w:r>
      <w:r w:rsidR="00AF289B" w:rsidRPr="00AF289B">
        <w:rPr>
          <w:rFonts w:ascii="Tahoma" w:hAnsi="Tahoma" w:cs="Tahoma"/>
          <w:sz w:val="22"/>
          <w:szCs w:val="22"/>
        </w:rPr>
        <w:t xml:space="preserve">για το Δήμο </w:t>
      </w:r>
      <w:proofErr w:type="spellStart"/>
      <w:r w:rsidR="00AF289B" w:rsidRPr="00AF289B">
        <w:rPr>
          <w:rFonts w:ascii="Tahoma" w:hAnsi="Tahoma" w:cs="Tahoma"/>
          <w:sz w:val="22"/>
          <w:szCs w:val="22"/>
        </w:rPr>
        <w:t>Αρταίων</w:t>
      </w:r>
      <w:proofErr w:type="spellEnd"/>
      <w:r w:rsidR="00AF289B" w:rsidRPr="003D3105">
        <w:rPr>
          <w:rFonts w:ascii="Tahoma" w:hAnsi="Tahoma" w:cs="Tahoma"/>
          <w:sz w:val="22"/>
          <w:szCs w:val="22"/>
        </w:rPr>
        <w:t xml:space="preserve"> </w:t>
      </w:r>
      <w:r w:rsidRPr="00447B46">
        <w:rPr>
          <w:rFonts w:ascii="Tahoma" w:hAnsi="Tahoma" w:cs="Tahoma"/>
          <w:sz w:val="22"/>
          <w:szCs w:val="22"/>
        </w:rPr>
        <w:t>«Επισκευή-</w:t>
      </w:r>
      <w:proofErr w:type="spellStart"/>
      <w:r w:rsidRPr="00447B46">
        <w:rPr>
          <w:rFonts w:ascii="Tahoma" w:hAnsi="Tahoma" w:cs="Tahoma"/>
          <w:sz w:val="22"/>
          <w:szCs w:val="22"/>
        </w:rPr>
        <w:t>συντήρησ</w:t>
      </w:r>
      <w:proofErr w:type="spellEnd"/>
      <w:r w:rsidRPr="00447B46">
        <w:rPr>
          <w:rFonts w:ascii="Tahoma" w:hAnsi="Tahoma" w:cs="Tahoma"/>
          <w:sz w:val="22"/>
          <w:szCs w:val="22"/>
        </w:rPr>
        <w:t xml:space="preserve">η σχολικών κτηρίων και </w:t>
      </w:r>
      <w:proofErr w:type="spellStart"/>
      <w:r w:rsidRPr="00447B46">
        <w:rPr>
          <w:rFonts w:ascii="Tahoma" w:hAnsi="Tahoma" w:cs="Tahoma"/>
          <w:sz w:val="22"/>
          <w:szCs w:val="22"/>
        </w:rPr>
        <w:t>αύλειων</w:t>
      </w:r>
      <w:proofErr w:type="spellEnd"/>
      <w:r w:rsidRPr="00447B46">
        <w:rPr>
          <w:rFonts w:ascii="Tahoma" w:hAnsi="Tahoma" w:cs="Tahoma"/>
          <w:sz w:val="22"/>
          <w:szCs w:val="22"/>
        </w:rPr>
        <w:t xml:space="preserve"> χώρων και λοιπές δράσεις» στα πλαίσια της Πρόσκλησης ΙΙ του Προγράμματος ΦΙΛΟΔΗΜΟΣ ΙΙ </w:t>
      </w:r>
      <w:r w:rsidR="00AF289B" w:rsidRPr="00AF289B">
        <w:rPr>
          <w:rFonts w:ascii="Tahoma" w:hAnsi="Tahoma" w:cs="Tahoma"/>
          <w:sz w:val="22"/>
          <w:szCs w:val="22"/>
        </w:rPr>
        <w:t>του Υπουργείου Εσωτερικών</w:t>
      </w:r>
      <w:r w:rsidR="00AF289B" w:rsidRPr="00447B46">
        <w:rPr>
          <w:rFonts w:ascii="Tahoma" w:hAnsi="Tahoma" w:cs="Tahoma"/>
          <w:sz w:val="22"/>
          <w:szCs w:val="22"/>
        </w:rPr>
        <w:t xml:space="preserve"> </w:t>
      </w:r>
      <w:r w:rsidRPr="00447B46">
        <w:rPr>
          <w:rFonts w:ascii="Tahoma" w:hAnsi="Tahoma" w:cs="Tahoma"/>
          <w:sz w:val="22"/>
          <w:szCs w:val="22"/>
        </w:rPr>
        <w:t xml:space="preserve">με τίτλο «Επισκευή, συντήρηση σχολικών κτιρίων και </w:t>
      </w:r>
      <w:proofErr w:type="spellStart"/>
      <w:r w:rsidRPr="00447B46">
        <w:rPr>
          <w:rFonts w:ascii="Tahoma" w:hAnsi="Tahoma" w:cs="Tahoma"/>
          <w:sz w:val="22"/>
          <w:szCs w:val="22"/>
        </w:rPr>
        <w:t>αύλειων</w:t>
      </w:r>
      <w:proofErr w:type="spellEnd"/>
      <w:r w:rsidRPr="00447B46">
        <w:rPr>
          <w:rFonts w:ascii="Tahoma" w:hAnsi="Tahoma" w:cs="Tahoma"/>
          <w:sz w:val="22"/>
          <w:szCs w:val="22"/>
        </w:rPr>
        <w:t xml:space="preserve"> χώρων και λοιπές δράσεις» </w:t>
      </w:r>
    </w:p>
    <w:p w:rsidR="00B30133" w:rsidRDefault="00B30133" w:rsidP="00B30133">
      <w:pPr>
        <w:spacing w:line="276" w:lineRule="auto"/>
        <w:jc w:val="both"/>
        <w:rPr>
          <w:rFonts w:ascii="Tahoma" w:hAnsi="Tahoma" w:cs="Tahoma"/>
          <w:sz w:val="22"/>
          <w:szCs w:val="22"/>
        </w:rPr>
      </w:pPr>
      <w:r w:rsidRPr="00447B46">
        <w:rPr>
          <w:rFonts w:ascii="Tahoma" w:hAnsi="Tahoma" w:cs="Tahoma"/>
          <w:sz w:val="22"/>
          <w:szCs w:val="22"/>
        </w:rPr>
        <w:lastRenderedPageBreak/>
        <w:t>και την κάλυψη από ιδίους πόρους του Δήμου της οικονομικής διαφοράς που προκύπτει μεταξύ του συνολικού προϋπολογισμού του έργου (όπως αυτό θα προκύψει με τη συμβασιοποίησή του) και του χρηματοδοτούμενου από το Πρόγραμμα ΦΙΛΟΔΗΜΟΣ ΙΙ ποσού.</w:t>
      </w:r>
    </w:p>
    <w:p w:rsidR="00372420" w:rsidRDefault="00372420" w:rsidP="00B30133">
      <w:pPr>
        <w:spacing w:line="276" w:lineRule="auto"/>
        <w:jc w:val="both"/>
        <w:rPr>
          <w:rFonts w:ascii="Tahoma" w:hAnsi="Tahoma" w:cs="Tahoma"/>
          <w:sz w:val="22"/>
          <w:szCs w:val="22"/>
        </w:rPr>
      </w:pPr>
      <w:r>
        <w:rPr>
          <w:rFonts w:ascii="Tahoma" w:hAnsi="Tahoma" w:cs="Tahoma"/>
          <w:sz w:val="22"/>
          <w:szCs w:val="22"/>
        </w:rPr>
        <w:t xml:space="preserve">Β. Την έγκριση </w:t>
      </w:r>
      <w:r w:rsidR="00B5201B">
        <w:rPr>
          <w:rFonts w:ascii="Tahoma" w:hAnsi="Tahoma" w:cs="Tahoma"/>
          <w:sz w:val="22"/>
          <w:szCs w:val="22"/>
        </w:rPr>
        <w:t>της μελέτης</w:t>
      </w:r>
      <w:r w:rsidR="00B5201B" w:rsidRPr="00B5201B">
        <w:rPr>
          <w:rFonts w:ascii="Tahoma" w:hAnsi="Tahoma" w:cs="Tahoma"/>
          <w:sz w:val="22"/>
          <w:szCs w:val="22"/>
        </w:rPr>
        <w:t xml:space="preserve"> </w:t>
      </w:r>
      <w:r w:rsidR="00B5201B">
        <w:rPr>
          <w:rFonts w:ascii="Tahoma" w:hAnsi="Tahoma" w:cs="Tahoma"/>
          <w:sz w:val="22"/>
          <w:szCs w:val="22"/>
        </w:rPr>
        <w:t xml:space="preserve">«Επισκευή, συντήρηση σχολικών κτιρίων &amp; </w:t>
      </w:r>
      <w:proofErr w:type="spellStart"/>
      <w:r w:rsidR="00B5201B">
        <w:rPr>
          <w:rFonts w:ascii="Tahoma" w:hAnsi="Tahoma" w:cs="Tahoma"/>
          <w:sz w:val="22"/>
          <w:szCs w:val="22"/>
        </w:rPr>
        <w:t>αύλειων</w:t>
      </w:r>
      <w:proofErr w:type="spellEnd"/>
      <w:r w:rsidR="00B5201B">
        <w:rPr>
          <w:rFonts w:ascii="Tahoma" w:hAnsi="Tahoma" w:cs="Tahoma"/>
          <w:sz w:val="22"/>
          <w:szCs w:val="22"/>
        </w:rPr>
        <w:t xml:space="preserve"> χώρων και λοιπές δράσεις»</w:t>
      </w:r>
      <w:r>
        <w:rPr>
          <w:rFonts w:ascii="Tahoma" w:hAnsi="Tahoma" w:cs="Tahoma"/>
          <w:sz w:val="22"/>
          <w:szCs w:val="22"/>
        </w:rPr>
        <w:t xml:space="preserve">. </w:t>
      </w:r>
    </w:p>
    <w:p w:rsidR="00AF289B" w:rsidRPr="00AF289B" w:rsidRDefault="00AF289B" w:rsidP="00AF289B">
      <w:pPr>
        <w:spacing w:line="276" w:lineRule="auto"/>
        <w:jc w:val="both"/>
        <w:rPr>
          <w:rFonts w:ascii="Tahoma" w:hAnsi="Tahoma" w:cs="Tahoma"/>
          <w:sz w:val="22"/>
          <w:szCs w:val="22"/>
        </w:rPr>
      </w:pPr>
      <w:r>
        <w:rPr>
          <w:rFonts w:ascii="Tahoma" w:hAnsi="Tahoma" w:cs="Tahoma"/>
          <w:sz w:val="22"/>
          <w:szCs w:val="22"/>
        </w:rPr>
        <w:t xml:space="preserve">Γ. </w:t>
      </w:r>
      <w:r w:rsidRPr="00AF289B">
        <w:rPr>
          <w:rFonts w:ascii="Tahoma" w:hAnsi="Tahoma" w:cs="Tahoma"/>
          <w:sz w:val="22"/>
          <w:szCs w:val="22"/>
        </w:rPr>
        <w:t xml:space="preserve">Την αποδοχή συμμετοχής του Δήμου στο Πρόγραμμα ΦΙΛΟΔΗΜΟΣ ΙΙ του Υπουργείου Εσωτερικών, με τίτλο «Επισκευή, συντήρηση σχολικών κτιρίων και </w:t>
      </w:r>
      <w:proofErr w:type="spellStart"/>
      <w:r w:rsidRPr="00AF289B">
        <w:rPr>
          <w:rFonts w:ascii="Tahoma" w:hAnsi="Tahoma" w:cs="Tahoma"/>
          <w:sz w:val="22"/>
          <w:szCs w:val="22"/>
        </w:rPr>
        <w:t>αύλειων</w:t>
      </w:r>
      <w:proofErr w:type="spellEnd"/>
      <w:r w:rsidRPr="00AF289B">
        <w:rPr>
          <w:rFonts w:ascii="Tahoma" w:hAnsi="Tahoma" w:cs="Tahoma"/>
          <w:sz w:val="22"/>
          <w:szCs w:val="22"/>
        </w:rPr>
        <w:t xml:space="preserve"> χώρων και λοιπές δράσεις»</w:t>
      </w:r>
    </w:p>
    <w:p w:rsidR="00AF289B" w:rsidRPr="00AF289B" w:rsidRDefault="00AF289B" w:rsidP="00AF289B">
      <w:pPr>
        <w:spacing w:line="276" w:lineRule="auto"/>
        <w:jc w:val="both"/>
        <w:rPr>
          <w:rFonts w:ascii="Tahoma" w:hAnsi="Tahoma" w:cs="Tahoma"/>
          <w:sz w:val="22"/>
          <w:szCs w:val="22"/>
        </w:rPr>
      </w:pPr>
      <w:r w:rsidRPr="00AF289B">
        <w:rPr>
          <w:rFonts w:ascii="Tahoma" w:hAnsi="Tahoma" w:cs="Tahoma"/>
          <w:sz w:val="22"/>
          <w:szCs w:val="22"/>
        </w:rPr>
        <w:t xml:space="preserve">Δ. Την αποδοχή της χρηματοδότησης ποσού 240.100,00€, που προβλέπονται για το Δήμο </w:t>
      </w:r>
      <w:proofErr w:type="spellStart"/>
      <w:r w:rsidRPr="00AF289B">
        <w:rPr>
          <w:rFonts w:ascii="Tahoma" w:hAnsi="Tahoma" w:cs="Tahoma"/>
          <w:sz w:val="22"/>
          <w:szCs w:val="22"/>
        </w:rPr>
        <w:t>Αρταίων</w:t>
      </w:r>
      <w:proofErr w:type="spellEnd"/>
      <w:r w:rsidRPr="00AF289B">
        <w:rPr>
          <w:rFonts w:ascii="Tahoma" w:hAnsi="Tahoma" w:cs="Tahoma"/>
          <w:sz w:val="22"/>
          <w:szCs w:val="22"/>
        </w:rPr>
        <w:t xml:space="preserve"> από το Πρόγραμμα ΦΙΛΟΔΗΜΟΣ ΙΙ του Υπουργείου Εσωτερικών για την ‘Επισκευή-</w:t>
      </w:r>
      <w:proofErr w:type="spellStart"/>
      <w:r w:rsidRPr="00AF289B">
        <w:rPr>
          <w:rFonts w:ascii="Tahoma" w:hAnsi="Tahoma" w:cs="Tahoma"/>
          <w:sz w:val="22"/>
          <w:szCs w:val="22"/>
        </w:rPr>
        <w:t>συντήρησ</w:t>
      </w:r>
      <w:proofErr w:type="spellEnd"/>
      <w:r w:rsidRPr="00AF289B">
        <w:rPr>
          <w:rFonts w:ascii="Tahoma" w:hAnsi="Tahoma" w:cs="Tahoma"/>
          <w:sz w:val="22"/>
          <w:szCs w:val="22"/>
        </w:rPr>
        <w:t xml:space="preserve">η σχολικών κτηρίων και </w:t>
      </w:r>
      <w:proofErr w:type="spellStart"/>
      <w:r w:rsidRPr="00AF289B">
        <w:rPr>
          <w:rFonts w:ascii="Tahoma" w:hAnsi="Tahoma" w:cs="Tahoma"/>
          <w:sz w:val="22"/>
          <w:szCs w:val="22"/>
        </w:rPr>
        <w:t>αύλειων</w:t>
      </w:r>
      <w:proofErr w:type="spellEnd"/>
      <w:r w:rsidRPr="00AF289B">
        <w:rPr>
          <w:rFonts w:ascii="Tahoma" w:hAnsi="Tahoma" w:cs="Tahoma"/>
          <w:sz w:val="22"/>
          <w:szCs w:val="22"/>
        </w:rPr>
        <w:t xml:space="preserve"> χώρων και λοιπές δράσεις’</w:t>
      </w:r>
    </w:p>
    <w:p w:rsidR="00AF289B" w:rsidRPr="00AF289B" w:rsidRDefault="00AF289B" w:rsidP="00AF289B">
      <w:pPr>
        <w:spacing w:line="276" w:lineRule="auto"/>
        <w:jc w:val="both"/>
        <w:rPr>
          <w:rFonts w:ascii="Tahoma" w:hAnsi="Tahoma" w:cs="Tahoma"/>
          <w:sz w:val="22"/>
          <w:szCs w:val="22"/>
        </w:rPr>
      </w:pPr>
      <w:r w:rsidRPr="00AF289B">
        <w:rPr>
          <w:rFonts w:ascii="Tahoma" w:hAnsi="Tahoma" w:cs="Tahoma"/>
          <w:sz w:val="22"/>
          <w:szCs w:val="22"/>
        </w:rPr>
        <w:t xml:space="preserve">Ε.  Τη δέσμευση κάλυψης με ίδιους πόρους ή από άλλο χρηματοδοτικό πρόγραμμα την οικονομική διαφορά που προκύπτει </w:t>
      </w:r>
    </w:p>
    <w:p w:rsidR="00AF289B" w:rsidRPr="00AF289B" w:rsidRDefault="00AF289B" w:rsidP="00AF289B">
      <w:pPr>
        <w:spacing w:line="276" w:lineRule="auto"/>
        <w:jc w:val="both"/>
        <w:rPr>
          <w:rFonts w:ascii="Tahoma" w:hAnsi="Tahoma" w:cs="Tahoma"/>
          <w:sz w:val="22"/>
          <w:szCs w:val="22"/>
        </w:rPr>
      </w:pPr>
      <w:r w:rsidRPr="00AF289B">
        <w:rPr>
          <w:rFonts w:ascii="Tahoma" w:hAnsi="Tahoma" w:cs="Tahoma"/>
          <w:sz w:val="22"/>
          <w:szCs w:val="22"/>
        </w:rPr>
        <w:t xml:space="preserve">ΣΤ. Την εξουσιοδότηση του Δημάρχου </w:t>
      </w:r>
      <w:proofErr w:type="spellStart"/>
      <w:r w:rsidRPr="00AF289B">
        <w:rPr>
          <w:rFonts w:ascii="Tahoma" w:hAnsi="Tahoma" w:cs="Tahoma"/>
          <w:sz w:val="22"/>
          <w:szCs w:val="22"/>
        </w:rPr>
        <w:t>Αρταίων</w:t>
      </w:r>
      <w:proofErr w:type="spellEnd"/>
      <w:r w:rsidRPr="00AF289B">
        <w:rPr>
          <w:rFonts w:ascii="Tahoma" w:hAnsi="Tahoma" w:cs="Tahoma"/>
          <w:sz w:val="22"/>
          <w:szCs w:val="22"/>
        </w:rPr>
        <w:t xml:space="preserve"> κου Χρήστου </w:t>
      </w:r>
      <w:proofErr w:type="spellStart"/>
      <w:r w:rsidRPr="00AF289B">
        <w:rPr>
          <w:rFonts w:ascii="Tahoma" w:hAnsi="Tahoma" w:cs="Tahoma"/>
          <w:sz w:val="22"/>
          <w:szCs w:val="22"/>
        </w:rPr>
        <w:t>Τσιρογιάννη</w:t>
      </w:r>
      <w:proofErr w:type="spellEnd"/>
      <w:r w:rsidRPr="00AF289B">
        <w:rPr>
          <w:rFonts w:ascii="Tahoma" w:hAnsi="Tahoma" w:cs="Tahoma"/>
          <w:sz w:val="22"/>
          <w:szCs w:val="22"/>
        </w:rPr>
        <w:t xml:space="preserve"> για όλες τις απαραίτητες ενέργειες σχετικά.</w:t>
      </w:r>
    </w:p>
    <w:p w:rsidR="00AF289B" w:rsidRDefault="00AF289B" w:rsidP="00B30133">
      <w:pPr>
        <w:spacing w:line="276" w:lineRule="auto"/>
        <w:jc w:val="both"/>
        <w:rPr>
          <w:rFonts w:ascii="Tahoma" w:hAnsi="Tahoma" w:cs="Tahoma"/>
          <w:sz w:val="22"/>
          <w:szCs w:val="22"/>
        </w:rPr>
      </w:pPr>
    </w:p>
    <w:p w:rsidR="00B30133" w:rsidRDefault="00B30133" w:rsidP="00B30133">
      <w:pPr>
        <w:spacing w:line="276" w:lineRule="auto"/>
        <w:ind w:firstLine="720"/>
        <w:jc w:val="both"/>
        <w:rPr>
          <w:rFonts w:ascii="Tahoma" w:hAnsi="Tahoma" w:cs="Tahoma"/>
          <w:sz w:val="22"/>
          <w:szCs w:val="22"/>
        </w:rPr>
      </w:pPr>
    </w:p>
    <w:p w:rsidR="00B30133" w:rsidRDefault="00B30133" w:rsidP="00B30133">
      <w:pPr>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r w:rsidR="00372420">
        <w:rPr>
          <w:rFonts w:ascii="Tahoma" w:hAnsi="Tahoma" w:cs="Tahoma"/>
          <w:sz w:val="22"/>
          <w:szCs w:val="22"/>
        </w:rPr>
        <w:t xml:space="preserve"> για όλες τις απαραίτητες ενέργειες σχετικά. </w:t>
      </w:r>
    </w:p>
    <w:p w:rsidR="00372420" w:rsidRDefault="00372420" w:rsidP="00B30133">
      <w:pPr>
        <w:spacing w:line="276" w:lineRule="auto"/>
        <w:jc w:val="both"/>
        <w:rPr>
          <w:rFonts w:ascii="Tahoma" w:hAnsi="Tahoma" w:cs="Tahoma"/>
          <w:sz w:val="22"/>
          <w:szCs w:val="22"/>
        </w:rPr>
      </w:pPr>
    </w:p>
    <w:p w:rsidR="00B30133" w:rsidRDefault="00B30133" w:rsidP="00B30133">
      <w:pPr>
        <w:rPr>
          <w:rFonts w:ascii="Tahoma" w:hAnsi="Tahoma" w:cs="Tahoma"/>
          <w:b/>
          <w:sz w:val="22"/>
          <w:szCs w:val="22"/>
        </w:rPr>
      </w:pPr>
      <w:r>
        <w:rPr>
          <w:rFonts w:ascii="Tahoma" w:hAnsi="Tahoma" w:cs="Tahoma"/>
          <w:b/>
          <w:sz w:val="22"/>
          <w:szCs w:val="22"/>
        </w:rPr>
        <w:t xml:space="preserve">Η απόφαση αυτή έλαβε αριθ. </w:t>
      </w:r>
      <w:r w:rsidR="009318B7">
        <w:rPr>
          <w:rFonts w:ascii="Tahoma" w:hAnsi="Tahoma" w:cs="Tahoma"/>
          <w:b/>
          <w:sz w:val="22"/>
          <w:szCs w:val="22"/>
        </w:rPr>
        <w:t>309</w:t>
      </w:r>
      <w:r>
        <w:rPr>
          <w:rFonts w:ascii="Tahoma" w:hAnsi="Tahoma" w:cs="Tahoma"/>
          <w:b/>
          <w:sz w:val="22"/>
          <w:szCs w:val="22"/>
        </w:rPr>
        <w:t>/201</w:t>
      </w:r>
      <w:r w:rsidR="00785D49">
        <w:rPr>
          <w:rFonts w:ascii="Tahoma" w:hAnsi="Tahoma" w:cs="Tahoma"/>
          <w:b/>
          <w:sz w:val="22"/>
          <w:szCs w:val="22"/>
        </w:rPr>
        <w:t>8</w:t>
      </w:r>
    </w:p>
    <w:p w:rsidR="00B30133" w:rsidRDefault="00B30133" w:rsidP="00B30133">
      <w:pPr>
        <w:pStyle w:val="a6"/>
        <w:rPr>
          <w:rFonts w:ascii="Tahoma" w:hAnsi="Tahoma"/>
          <w:b/>
          <w:sz w:val="22"/>
          <w:szCs w:val="22"/>
        </w:rPr>
      </w:pPr>
    </w:p>
    <w:p w:rsidR="00B30133" w:rsidRDefault="00B30133" w:rsidP="00B30133">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B30133" w:rsidRDefault="00B30133" w:rsidP="00B30133">
      <w:pPr>
        <w:pStyle w:val="a6"/>
        <w:spacing w:line="276" w:lineRule="auto"/>
        <w:jc w:val="center"/>
        <w:rPr>
          <w:rFonts w:ascii="Tahoma" w:hAnsi="Tahoma" w:cs="Tahoma"/>
          <w:b/>
          <w:sz w:val="22"/>
          <w:szCs w:val="22"/>
        </w:rPr>
      </w:pPr>
    </w:p>
    <w:p w:rsidR="00B30133" w:rsidRDefault="00B30133" w:rsidP="00B30133">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B30133" w:rsidRDefault="00B30133" w:rsidP="00B30133">
      <w:pPr>
        <w:pStyle w:val="a6"/>
        <w:rPr>
          <w:rFonts w:ascii="Tahoma" w:hAnsi="Tahoma" w:cs="Tahoma"/>
          <w:i/>
          <w:sz w:val="12"/>
          <w:szCs w:val="12"/>
        </w:rPr>
      </w:pPr>
      <w:r>
        <w:rPr>
          <w:rFonts w:ascii="Tahoma" w:hAnsi="Tahoma" w:cs="Tahoma"/>
          <w:i/>
          <w:sz w:val="12"/>
          <w:szCs w:val="12"/>
        </w:rPr>
        <w:t xml:space="preserve">ΑΚΡΙΒΕΣ ΑΝΤΙΓΡΑΦΟ                                                   </w:t>
      </w:r>
    </w:p>
    <w:p w:rsidR="00B30133" w:rsidRDefault="00B30133" w:rsidP="00B30133">
      <w:pPr>
        <w:pStyle w:val="a6"/>
        <w:rPr>
          <w:rFonts w:ascii="Tahoma" w:hAnsi="Tahoma" w:cs="Tahoma"/>
          <w:i/>
          <w:sz w:val="12"/>
          <w:szCs w:val="12"/>
        </w:rPr>
      </w:pPr>
      <w:r>
        <w:rPr>
          <w:rFonts w:ascii="Tahoma" w:hAnsi="Tahoma" w:cs="Tahoma"/>
          <w:i/>
          <w:sz w:val="12"/>
          <w:szCs w:val="12"/>
        </w:rPr>
        <w:t xml:space="preserve">      Άρτα αυθημερόν                                                 </w:t>
      </w:r>
    </w:p>
    <w:p w:rsidR="00B30133" w:rsidRDefault="00B30133" w:rsidP="00B30133">
      <w:pPr>
        <w:pStyle w:val="a6"/>
        <w:rPr>
          <w:rFonts w:ascii="Tahoma" w:hAnsi="Tahoma" w:cs="Tahoma"/>
          <w:i/>
          <w:sz w:val="12"/>
          <w:szCs w:val="12"/>
        </w:rPr>
      </w:pPr>
      <w:r>
        <w:rPr>
          <w:rFonts w:ascii="Tahoma" w:hAnsi="Tahoma" w:cs="Tahoma"/>
          <w:i/>
          <w:sz w:val="12"/>
          <w:szCs w:val="12"/>
        </w:rPr>
        <w:t xml:space="preserve">Ο Υπεύθυνος  Γραφείου </w:t>
      </w:r>
    </w:p>
    <w:p w:rsidR="00B30133" w:rsidRDefault="00B30133" w:rsidP="00B30133">
      <w:pPr>
        <w:pStyle w:val="a6"/>
        <w:rPr>
          <w:rFonts w:ascii="Tahoma" w:hAnsi="Tahoma" w:cs="Tahoma"/>
          <w:i/>
          <w:sz w:val="12"/>
          <w:szCs w:val="12"/>
        </w:rPr>
      </w:pPr>
    </w:p>
    <w:p w:rsidR="00B30133" w:rsidRDefault="00B30133" w:rsidP="00B30133">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Default="00E3371C" w:rsidP="00B30133">
      <w:pPr>
        <w:spacing w:line="276" w:lineRule="auto"/>
        <w:jc w:val="both"/>
        <w:rPr>
          <w:rFonts w:ascii="Tahoma" w:hAnsi="Tahoma" w:cs="Tahoma"/>
          <w:b/>
          <w:sz w:val="12"/>
          <w:szCs w:val="12"/>
        </w:rPr>
      </w:pP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58BC" w:rsidRDefault="00EA58BC">
      <w:r>
        <w:separator/>
      </w:r>
    </w:p>
  </w:endnote>
  <w:endnote w:type="continuationSeparator" w:id="0">
    <w:p w:rsidR="00EA58BC" w:rsidRDefault="00EA58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C34CA9"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C34CA9">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C16FFE">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58BC" w:rsidRDefault="00EA58BC">
      <w:r>
        <w:separator/>
      </w:r>
    </w:p>
  </w:footnote>
  <w:footnote w:type="continuationSeparator" w:id="0">
    <w:p w:rsidR="00EA58BC" w:rsidRDefault="00EA58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lvlText w:val="%1."/>
      <w:lvlJc w:val="left"/>
      <w:pPr>
        <w:tabs>
          <w:tab w:val="num" w:pos="360"/>
        </w:tabs>
        <w:ind w:left="360" w:hanging="360"/>
      </w:pPr>
      <w:rPr>
        <w:rFonts w:cs="Times New Roman"/>
      </w:rPr>
    </w:lvl>
  </w:abstractNum>
  <w:abstractNum w:abstractNumId="1">
    <w:nsid w:val="FFFFFF89"/>
    <w:multiLevelType w:val="singleLevel"/>
    <w:tmpl w:val="93161B92"/>
    <w:lvl w:ilvl="0">
      <w:start w:val="1"/>
      <w:numFmt w:val="bullet"/>
      <w:lvlText w:val=""/>
      <w:lvlJc w:val="left"/>
      <w:pPr>
        <w:tabs>
          <w:tab w:val="num" w:pos="360"/>
        </w:tabs>
        <w:ind w:left="360" w:hanging="360"/>
      </w:pPr>
      <w:rPr>
        <w:rFonts w:ascii="Symbol" w:hAnsi="Symbol" w:hint="default"/>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3">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81539CD"/>
    <w:multiLevelType w:val="hybridMultilevel"/>
    <w:tmpl w:val="C262A3D2"/>
    <w:lvl w:ilvl="0" w:tplc="0408000F">
      <w:start w:val="1"/>
      <w:numFmt w:val="decimal"/>
      <w:lvlText w:val="%1."/>
      <w:lvlJc w:val="left"/>
      <w:pPr>
        <w:ind w:left="360" w:hanging="360"/>
      </w:pPr>
      <w:rPr>
        <w:rFonts w:cs="Times New Roman" w:hint="default"/>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5">
    <w:nsid w:val="0C4858A4"/>
    <w:multiLevelType w:val="hybridMultilevel"/>
    <w:tmpl w:val="E9FE631E"/>
    <w:lvl w:ilvl="0" w:tplc="CBF8A0C4">
      <w:start w:val="1"/>
      <w:numFmt w:val="decimal"/>
      <w:lvlText w:val="%1."/>
      <w:lvlJc w:val="left"/>
      <w:pPr>
        <w:ind w:left="1440" w:hanging="360"/>
      </w:pPr>
      <w:rPr>
        <w:rFonts w:cs="Times New Roman"/>
        <w:b/>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6">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15BC0E90"/>
    <w:multiLevelType w:val="hybridMultilevel"/>
    <w:tmpl w:val="D0F03000"/>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8">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30916A56"/>
    <w:multiLevelType w:val="hybridMultilevel"/>
    <w:tmpl w:val="723C098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0">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3991341B"/>
    <w:multiLevelType w:val="hybridMultilevel"/>
    <w:tmpl w:val="9168BDB4"/>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2">
    <w:nsid w:val="3A730CED"/>
    <w:multiLevelType w:val="hybridMultilevel"/>
    <w:tmpl w:val="D8BC255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4">
    <w:nsid w:val="41325CA7"/>
    <w:multiLevelType w:val="hybridMultilevel"/>
    <w:tmpl w:val="77DE1F7A"/>
    <w:lvl w:ilvl="0" w:tplc="0408000F">
      <w:start w:val="1"/>
      <w:numFmt w:val="decimal"/>
      <w:lvlText w:val="%1."/>
      <w:lvlJc w:val="left"/>
      <w:pPr>
        <w:ind w:left="360" w:hanging="360"/>
      </w:pPr>
      <w:rPr>
        <w:rFonts w:cs="Times New Roman"/>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15">
    <w:nsid w:val="43BB2168"/>
    <w:multiLevelType w:val="hybridMultilevel"/>
    <w:tmpl w:val="E6B06B8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6">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E097154"/>
    <w:multiLevelType w:val="hybridMultilevel"/>
    <w:tmpl w:val="07522E90"/>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514197C"/>
    <w:multiLevelType w:val="hybridMultilevel"/>
    <w:tmpl w:val="3E522CE8"/>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2">
    <w:nsid w:val="5C8A6119"/>
    <w:multiLevelType w:val="hybridMultilevel"/>
    <w:tmpl w:val="D0F03000"/>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23">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5EFF2248"/>
    <w:multiLevelType w:val="hybridMultilevel"/>
    <w:tmpl w:val="90E4134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5">
    <w:nsid w:val="6AE93256"/>
    <w:multiLevelType w:val="hybridMultilevel"/>
    <w:tmpl w:val="ED48729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FE627FE"/>
    <w:multiLevelType w:val="hybridMultilevel"/>
    <w:tmpl w:val="E9FE631E"/>
    <w:lvl w:ilvl="0" w:tplc="CBF8A0C4">
      <w:start w:val="1"/>
      <w:numFmt w:val="decimal"/>
      <w:lvlText w:val="%1."/>
      <w:lvlJc w:val="left"/>
      <w:pPr>
        <w:ind w:left="1440" w:hanging="360"/>
      </w:pPr>
      <w:rPr>
        <w:rFonts w:cs="Times New Roman"/>
        <w:b/>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27">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1">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13"/>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0"/>
  </w:num>
  <w:num w:numId="9">
    <w:abstractNumId w:val="18"/>
  </w:num>
  <w:num w:numId="10">
    <w:abstractNumId w:val="6"/>
  </w:num>
  <w:num w:numId="11">
    <w:abstractNumId w:val="31"/>
  </w:num>
  <w:num w:numId="12">
    <w:abstractNumId w:val="22"/>
  </w:num>
  <w:num w:numId="13">
    <w:abstractNumId w:val="7"/>
  </w:num>
  <w:num w:numId="14">
    <w:abstractNumId w:val="21"/>
  </w:num>
  <w:num w:numId="15">
    <w:abstractNumId w:val="26"/>
  </w:num>
  <w:num w:numId="16">
    <w:abstractNumId w:val="5"/>
  </w:num>
  <w:num w:numId="17">
    <w:abstractNumId w:val="29"/>
  </w:num>
  <w:num w:numId="18">
    <w:abstractNumId w:val="8"/>
  </w:num>
  <w:num w:numId="19">
    <w:abstractNumId w:val="28"/>
  </w:num>
  <w:num w:numId="20">
    <w:abstractNumId w:val="17"/>
  </w:num>
  <w:num w:numId="21">
    <w:abstractNumId w:val="3"/>
  </w:num>
  <w:num w:numId="22">
    <w:abstractNumId w:val="23"/>
  </w:num>
  <w:num w:numId="23">
    <w:abstractNumId w:val="27"/>
  </w:num>
  <w:num w:numId="24">
    <w:abstractNumId w:val="14"/>
  </w:num>
  <w:num w:numId="25">
    <w:abstractNumId w:val="10"/>
  </w:num>
  <w:num w:numId="26">
    <w:abstractNumId w:val="11"/>
  </w:num>
  <w:num w:numId="27">
    <w:abstractNumId w:val="19"/>
  </w:num>
  <w:num w:numId="28">
    <w:abstractNumId w:val="16"/>
  </w:num>
  <w:num w:numId="29">
    <w:abstractNumId w:val="24"/>
  </w:num>
  <w:num w:numId="30">
    <w:abstractNumId w:val="9"/>
  </w:num>
  <w:num w:numId="31">
    <w:abstractNumId w:val="4"/>
  </w:num>
  <w:num w:numId="32">
    <w:abstractNumId w:val="15"/>
  </w:num>
  <w:num w:numId="33">
    <w:abstractNumId w:val="12"/>
  </w:num>
  <w:num w:numId="34">
    <w:abstractNumId w:val="25"/>
  </w:num>
  <w:num w:numId="35">
    <w:abstractNumId w:val="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611E"/>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0705A"/>
    <w:rsid w:val="00110272"/>
    <w:rsid w:val="00112F86"/>
    <w:rsid w:val="001140C1"/>
    <w:rsid w:val="001167BC"/>
    <w:rsid w:val="00120EBB"/>
    <w:rsid w:val="00122D56"/>
    <w:rsid w:val="001236D5"/>
    <w:rsid w:val="0012397C"/>
    <w:rsid w:val="00125631"/>
    <w:rsid w:val="00126AD9"/>
    <w:rsid w:val="00134DE5"/>
    <w:rsid w:val="001357D1"/>
    <w:rsid w:val="0013632E"/>
    <w:rsid w:val="00136998"/>
    <w:rsid w:val="00137725"/>
    <w:rsid w:val="00137DD5"/>
    <w:rsid w:val="00140352"/>
    <w:rsid w:val="0014077F"/>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2E9A"/>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286E"/>
    <w:rsid w:val="002B3A6E"/>
    <w:rsid w:val="002B4069"/>
    <w:rsid w:val="002B4082"/>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F063B"/>
    <w:rsid w:val="002F0F29"/>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3E61"/>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703BA"/>
    <w:rsid w:val="00372420"/>
    <w:rsid w:val="00374B36"/>
    <w:rsid w:val="00375538"/>
    <w:rsid w:val="00375E99"/>
    <w:rsid w:val="0037642B"/>
    <w:rsid w:val="00377F5E"/>
    <w:rsid w:val="003809DE"/>
    <w:rsid w:val="003813C2"/>
    <w:rsid w:val="0038350E"/>
    <w:rsid w:val="003835C9"/>
    <w:rsid w:val="00383A02"/>
    <w:rsid w:val="003875D0"/>
    <w:rsid w:val="00391BB4"/>
    <w:rsid w:val="003923BB"/>
    <w:rsid w:val="0039364C"/>
    <w:rsid w:val="00396680"/>
    <w:rsid w:val="003A139F"/>
    <w:rsid w:val="003A3F57"/>
    <w:rsid w:val="003A7C8A"/>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D7A"/>
    <w:rsid w:val="0040524B"/>
    <w:rsid w:val="004116B6"/>
    <w:rsid w:val="0041291E"/>
    <w:rsid w:val="004146D1"/>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850"/>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B1B"/>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85D49"/>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197"/>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18B7"/>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289B"/>
    <w:rsid w:val="00AF3212"/>
    <w:rsid w:val="00AF6C83"/>
    <w:rsid w:val="00AF6EF5"/>
    <w:rsid w:val="00B00829"/>
    <w:rsid w:val="00B00BF7"/>
    <w:rsid w:val="00B02846"/>
    <w:rsid w:val="00B030B9"/>
    <w:rsid w:val="00B05152"/>
    <w:rsid w:val="00B07EA0"/>
    <w:rsid w:val="00B11BD2"/>
    <w:rsid w:val="00B14019"/>
    <w:rsid w:val="00B145E1"/>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43F8"/>
    <w:rsid w:val="00B5201B"/>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6FFE"/>
    <w:rsid w:val="00C173C5"/>
    <w:rsid w:val="00C177D7"/>
    <w:rsid w:val="00C17B73"/>
    <w:rsid w:val="00C233FB"/>
    <w:rsid w:val="00C26948"/>
    <w:rsid w:val="00C305D7"/>
    <w:rsid w:val="00C30D71"/>
    <w:rsid w:val="00C31676"/>
    <w:rsid w:val="00C31939"/>
    <w:rsid w:val="00C34423"/>
    <w:rsid w:val="00C34CA9"/>
    <w:rsid w:val="00C36B3C"/>
    <w:rsid w:val="00C4370A"/>
    <w:rsid w:val="00C519F9"/>
    <w:rsid w:val="00C5357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1C5"/>
    <w:rsid w:val="00C92EAD"/>
    <w:rsid w:val="00C93D26"/>
    <w:rsid w:val="00C94C9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3C9C"/>
    <w:rsid w:val="00CF45C5"/>
    <w:rsid w:val="00CF679D"/>
    <w:rsid w:val="00D0181F"/>
    <w:rsid w:val="00D024E4"/>
    <w:rsid w:val="00D04574"/>
    <w:rsid w:val="00D052F8"/>
    <w:rsid w:val="00D06CB2"/>
    <w:rsid w:val="00D10596"/>
    <w:rsid w:val="00D10AE0"/>
    <w:rsid w:val="00D11C0A"/>
    <w:rsid w:val="00D1299A"/>
    <w:rsid w:val="00D129B9"/>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8712E"/>
    <w:rsid w:val="00E95FDB"/>
    <w:rsid w:val="00E974FA"/>
    <w:rsid w:val="00E97CB6"/>
    <w:rsid w:val="00EA0B05"/>
    <w:rsid w:val="00EA0DED"/>
    <w:rsid w:val="00EA15F5"/>
    <w:rsid w:val="00EA5758"/>
    <w:rsid w:val="00EA58BC"/>
    <w:rsid w:val="00EA674D"/>
    <w:rsid w:val="00EB1735"/>
    <w:rsid w:val="00EB18E1"/>
    <w:rsid w:val="00EB3278"/>
    <w:rsid w:val="00EB3A57"/>
    <w:rsid w:val="00EB4512"/>
    <w:rsid w:val="00EB4AE9"/>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04A6A"/>
    <w:rsid w:val="00F10535"/>
    <w:rsid w:val="00F11576"/>
    <w:rsid w:val="00F13953"/>
    <w:rsid w:val="00F2043C"/>
    <w:rsid w:val="00F20A1B"/>
    <w:rsid w:val="00F302B2"/>
    <w:rsid w:val="00F30EC9"/>
    <w:rsid w:val="00F30FD4"/>
    <w:rsid w:val="00F31BB8"/>
    <w:rsid w:val="00F35FE2"/>
    <w:rsid w:val="00F36095"/>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9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5"/>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uiPriority w:val="99"/>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locked/>
    <w:rsid w:val="00FD22E9"/>
    <w:rPr>
      <w:rFonts w:cs="Times New Roman"/>
    </w:rPr>
  </w:style>
  <w:style w:type="character" w:styleId="af8">
    <w:name w:val="footnote reference"/>
    <w:aliases w:val="Footnote Reference Superscript,Footnote symbol,Footnote,number,SUPERS,BVI fnr,-E Fußnotenzeichen,EN Footnote Reference"/>
    <w:basedOn w:val="a2"/>
    <w:uiPriority w:val="99"/>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7"/>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6"/>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9"/>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10"/>
      </w:numPr>
    </w:pPr>
  </w:style>
  <w:style w:type="numbering" w:customStyle="1" w:styleId="Bulleted">
    <w:name w:val="Bulleted"/>
    <w:rsid w:val="00B25C16"/>
    <w:pPr>
      <w:numPr>
        <w:numId w:val="11"/>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1038</Words>
  <Characters>5611</Characters>
  <Application>Microsoft Office Word</Application>
  <DocSecurity>0</DocSecurity>
  <Lines>46</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12</cp:revision>
  <cp:lastPrinted>2018-05-31T09:41:00Z</cp:lastPrinted>
  <dcterms:created xsi:type="dcterms:W3CDTF">2018-05-24T10:13:00Z</dcterms:created>
  <dcterms:modified xsi:type="dcterms:W3CDTF">2018-05-31T09:41:00Z</dcterms:modified>
</cp:coreProperties>
</file>