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18763" cy="665544"/>
            <wp:effectExtent l="19050" t="0" r="5787"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18194"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AD51EB">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678"/>
      </w:tblGrid>
      <w:tr w:rsidR="004116B6" w:rsidRPr="001A31D4" w:rsidTr="00715F13">
        <w:trPr>
          <w:trHeight w:val="77"/>
        </w:trPr>
        <w:tc>
          <w:tcPr>
            <w:tcW w:w="4678" w:type="dxa"/>
            <w:shd w:val="clear" w:color="auto" w:fill="D9D9D9" w:themeFill="background1" w:themeFillShade="D9"/>
          </w:tcPr>
          <w:p w:rsidR="004116B6" w:rsidRDefault="004116B6" w:rsidP="007E39E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7E39E9">
              <w:rPr>
                <w:rFonts w:ascii="Tahoma" w:hAnsi="Tahoma" w:cs="Tahoma"/>
                <w:b/>
                <w:bCs/>
                <w:sz w:val="22"/>
                <w:szCs w:val="22"/>
              </w:rPr>
              <w:t>273</w:t>
            </w:r>
            <w:r w:rsidRPr="007F6ED1">
              <w:rPr>
                <w:rFonts w:ascii="Tahoma" w:hAnsi="Tahoma" w:cs="Tahoma"/>
                <w:b/>
                <w:bCs/>
                <w:sz w:val="22"/>
                <w:szCs w:val="22"/>
              </w:rPr>
              <w:t>/2018</w:t>
            </w:r>
          </w:p>
        </w:tc>
        <w:tc>
          <w:tcPr>
            <w:tcW w:w="4678"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715F13">
        <w:trPr>
          <w:trHeight w:val="1027"/>
        </w:trPr>
        <w:tc>
          <w:tcPr>
            <w:tcW w:w="4678" w:type="dxa"/>
          </w:tcPr>
          <w:p w:rsidR="003C7C89" w:rsidRPr="0015141F" w:rsidRDefault="003C7C89" w:rsidP="007E5C5E">
            <w:pPr>
              <w:rPr>
                <w:rStyle w:val="af1"/>
                <w:rFonts w:ascii="Tahoma" w:hAnsi="Tahoma" w:cs="Tahoma"/>
                <w:b/>
                <w:i w:val="0"/>
                <w:sz w:val="22"/>
                <w:szCs w:val="22"/>
              </w:rPr>
            </w:pPr>
          </w:p>
          <w:p w:rsidR="00EC2B4E" w:rsidRPr="005C42A7" w:rsidRDefault="0057073F" w:rsidP="005C42A7">
            <w:pPr>
              <w:pStyle w:val="af4"/>
              <w:rPr>
                <w:rStyle w:val="af1"/>
                <w:rFonts w:ascii="Tahoma" w:hAnsi="Tahoma" w:cs="Tahoma"/>
                <w:b/>
                <w:i w:val="0"/>
              </w:rPr>
            </w:pPr>
            <w:r>
              <w:rPr>
                <w:rFonts w:ascii="Tahoma" w:hAnsi="Tahoma" w:cs="Tahoma"/>
              </w:rPr>
              <w:tab/>
            </w:r>
          </w:p>
          <w:p w:rsidR="004116B6" w:rsidRPr="003C23A9" w:rsidRDefault="003C23A9" w:rsidP="003C23A9">
            <w:pPr>
              <w:pStyle w:val="af"/>
              <w:jc w:val="left"/>
              <w:rPr>
                <w:rStyle w:val="aff3"/>
                <w:rFonts w:ascii="Tahoma" w:hAnsi="Tahoma" w:cs="Tahoma"/>
                <w:i w:val="0"/>
                <w:sz w:val="22"/>
                <w:szCs w:val="22"/>
              </w:rPr>
            </w:pPr>
            <w:r w:rsidRPr="003C23A9">
              <w:rPr>
                <w:rStyle w:val="aff3"/>
                <w:rFonts w:ascii="Tahoma" w:hAnsi="Tahoma" w:cs="Tahoma"/>
                <w:i w:val="0"/>
                <w:sz w:val="22"/>
                <w:szCs w:val="22"/>
              </w:rPr>
              <w:t>ΑΔΑ: 6ΦΟΑΩΨΑ-ΘΘ3</w:t>
            </w:r>
          </w:p>
        </w:tc>
        <w:tc>
          <w:tcPr>
            <w:tcW w:w="4678" w:type="dxa"/>
            <w:shd w:val="clear" w:color="auto" w:fill="D9D9D9" w:themeFill="background1" w:themeFillShade="D9"/>
          </w:tcPr>
          <w:p w:rsidR="00CA1C96" w:rsidRPr="006672EE" w:rsidRDefault="00AC2C5A" w:rsidP="007E39E9">
            <w:pPr>
              <w:spacing w:after="200"/>
              <w:rPr>
                <w:rStyle w:val="af1"/>
                <w:rFonts w:ascii="Tahoma" w:hAnsi="Tahoma" w:cs="Tahoma"/>
                <w:i w:val="0"/>
                <w:iCs w:val="0"/>
                <w:sz w:val="20"/>
                <w:szCs w:val="20"/>
              </w:rPr>
            </w:pPr>
            <w:r w:rsidRPr="004008A1">
              <w:rPr>
                <w:rFonts w:ascii="Tahoma" w:hAnsi="Tahoma" w:cs="Tahoma"/>
                <w:sz w:val="20"/>
                <w:szCs w:val="20"/>
              </w:rPr>
              <w:t>«</w:t>
            </w:r>
            <w:r w:rsidR="007E39E9" w:rsidRPr="007E39E9">
              <w:rPr>
                <w:rFonts w:ascii="Tahoma" w:hAnsi="Tahoma" w:cs="Tahoma"/>
                <w:b/>
                <w:sz w:val="22"/>
                <w:szCs w:val="22"/>
              </w:rPr>
              <w:t>Έγκριση πρωτοκόλλων παραλαβής ΥΠΗΡΕΣΙΩΝ της Δ/</w:t>
            </w:r>
            <w:proofErr w:type="spellStart"/>
            <w:r w:rsidR="007E39E9" w:rsidRPr="007E39E9">
              <w:rPr>
                <w:rFonts w:ascii="Tahoma" w:hAnsi="Tahoma" w:cs="Tahoma"/>
                <w:b/>
                <w:sz w:val="22"/>
                <w:szCs w:val="22"/>
              </w:rPr>
              <w:t>νσης</w:t>
            </w:r>
            <w:proofErr w:type="spellEnd"/>
            <w:r w:rsidR="007E39E9" w:rsidRPr="007E39E9">
              <w:rPr>
                <w:rFonts w:ascii="Tahoma" w:hAnsi="Tahoma" w:cs="Tahoma"/>
                <w:b/>
                <w:sz w:val="22"/>
                <w:szCs w:val="22"/>
              </w:rPr>
              <w:t xml:space="preserve"> Οικονομικών Υπηρεσιών – Τμήματος Προμηθειών &amp; Αποθηκών</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07323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715F13" w:rsidRPr="00D85624" w:rsidRDefault="00715F13"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715F13" w:rsidRPr="00D85624" w:rsidRDefault="00715F13"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7E39E9" w:rsidRDefault="007E39E9"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B9798F" w:rsidRPr="007E39E9" w:rsidRDefault="00D656AE" w:rsidP="00C539B9">
      <w:pPr>
        <w:spacing w:line="276" w:lineRule="auto"/>
        <w:jc w:val="both"/>
        <w:rPr>
          <w:rFonts w:ascii="Tahoma" w:hAnsi="Tahoma" w:cs="Tahoma"/>
          <w:color w:val="000000"/>
          <w:sz w:val="22"/>
          <w:szCs w:val="22"/>
          <w:shd w:val="clear" w:color="auto" w:fill="FFFFFF"/>
        </w:rPr>
      </w:pPr>
      <w:r w:rsidRPr="00AD05DB">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7E39E9">
        <w:rPr>
          <w:rFonts w:ascii="Tahoma" w:hAnsi="Tahoma" w:cs="Tahoma"/>
          <w:sz w:val="22"/>
          <w:szCs w:val="22"/>
          <w:shd w:val="clear" w:color="auto" w:fill="FFFFFF"/>
        </w:rPr>
        <w:t>5</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007E39E9" w:rsidRPr="007E39E9">
        <w:rPr>
          <w:rFonts w:ascii="Tahoma" w:hAnsi="Tahoma" w:cs="Tahoma"/>
          <w:sz w:val="22"/>
          <w:szCs w:val="22"/>
        </w:rPr>
        <w:t>Έγκριση πρωτοκόλλων παραλαβής ΥΠΗΡΕΣΙΩΝ της Δ/</w:t>
      </w:r>
      <w:proofErr w:type="spellStart"/>
      <w:r w:rsidR="007E39E9" w:rsidRPr="007E39E9">
        <w:rPr>
          <w:rFonts w:ascii="Tahoma" w:hAnsi="Tahoma" w:cs="Tahoma"/>
          <w:sz w:val="22"/>
          <w:szCs w:val="22"/>
        </w:rPr>
        <w:t>νσης</w:t>
      </w:r>
      <w:proofErr w:type="spellEnd"/>
      <w:r w:rsidR="007E39E9" w:rsidRPr="007E39E9">
        <w:rPr>
          <w:rFonts w:ascii="Tahoma" w:hAnsi="Tahoma" w:cs="Tahoma"/>
          <w:sz w:val="22"/>
          <w:szCs w:val="22"/>
        </w:rPr>
        <w:t xml:space="preserve"> Οικονομικών Υπηρεσιών – Τμήματος Προμηθειών &amp; Αποθηκών</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7E39E9" w:rsidRPr="007E39E9">
        <w:rPr>
          <w:rFonts w:ascii="Tahoma" w:hAnsi="Tahoma" w:cs="Tahoma"/>
          <w:color w:val="000000"/>
          <w:sz w:val="22"/>
          <w:szCs w:val="22"/>
          <w:shd w:val="clear" w:color="auto" w:fill="FFFFFF"/>
        </w:rPr>
        <w:t xml:space="preserve">έδωσε το λόγο στον αρμόδιο αντιδήμαρχο κ. </w:t>
      </w:r>
      <w:proofErr w:type="spellStart"/>
      <w:r w:rsidR="007E39E9" w:rsidRPr="007E39E9">
        <w:rPr>
          <w:rFonts w:ascii="Tahoma" w:hAnsi="Tahoma" w:cs="Tahoma"/>
          <w:color w:val="000000"/>
          <w:sz w:val="22"/>
          <w:szCs w:val="22"/>
          <w:shd w:val="clear" w:color="auto" w:fill="FFFFFF"/>
        </w:rPr>
        <w:t>Σιαφάκα</w:t>
      </w:r>
      <w:proofErr w:type="spellEnd"/>
      <w:r w:rsidR="007E39E9" w:rsidRPr="007E39E9">
        <w:rPr>
          <w:rFonts w:ascii="Tahoma" w:hAnsi="Tahoma" w:cs="Tahoma"/>
          <w:color w:val="000000"/>
          <w:sz w:val="22"/>
          <w:szCs w:val="22"/>
          <w:shd w:val="clear" w:color="auto" w:fill="FFFFFF"/>
        </w:rPr>
        <w:t>, ο οποίος παίρνοντας το λόγο, έθεσε υπόψη του Συμβουλίου τα πρωτόκολλα παραλαβής  ως εξής :</w:t>
      </w:r>
    </w:p>
    <w:p w:rsidR="007E39E9" w:rsidRDefault="007E39E9" w:rsidP="00C539B9">
      <w:pPr>
        <w:spacing w:line="276" w:lineRule="auto"/>
        <w:jc w:val="both"/>
        <w:rPr>
          <w:rFonts w:ascii="Arial" w:hAnsi="Arial" w:cs="Arial"/>
          <w:color w:val="000000"/>
          <w:sz w:val="13"/>
          <w:szCs w:val="13"/>
          <w:shd w:val="clear" w:color="auto" w:fill="FFFFFF"/>
        </w:rPr>
      </w:pPr>
    </w:p>
    <w:tbl>
      <w:tblPr>
        <w:tblStyle w:val="a5"/>
        <w:tblW w:w="9468" w:type="dxa"/>
        <w:tblLayout w:type="fixed"/>
        <w:tblLook w:val="01E0"/>
      </w:tblPr>
      <w:tblGrid>
        <w:gridCol w:w="675"/>
        <w:gridCol w:w="3115"/>
        <w:gridCol w:w="1718"/>
        <w:gridCol w:w="2700"/>
        <w:gridCol w:w="1260"/>
      </w:tblGrid>
      <w:tr w:rsidR="007E39E9" w:rsidRPr="007E39E9" w:rsidTr="007E39E9">
        <w:trPr>
          <w:trHeight w:val="712"/>
        </w:trPr>
        <w:tc>
          <w:tcPr>
            <w:tcW w:w="675" w:type="dxa"/>
          </w:tcPr>
          <w:p w:rsidR="007E39E9" w:rsidRPr="007E39E9" w:rsidRDefault="007E39E9" w:rsidP="0007674F">
            <w:pPr>
              <w:rPr>
                <w:rFonts w:ascii="Tahoma" w:hAnsi="Tahoma" w:cs="Tahoma"/>
                <w:b/>
                <w:sz w:val="20"/>
                <w:szCs w:val="20"/>
              </w:rPr>
            </w:pPr>
            <w:r w:rsidRPr="007E39E9">
              <w:rPr>
                <w:rFonts w:ascii="Tahoma" w:hAnsi="Tahoma" w:cs="Tahoma"/>
                <w:b/>
                <w:sz w:val="20"/>
                <w:szCs w:val="20"/>
              </w:rPr>
              <w:t>Α/Α</w:t>
            </w:r>
          </w:p>
        </w:tc>
        <w:tc>
          <w:tcPr>
            <w:tcW w:w="3115" w:type="dxa"/>
          </w:tcPr>
          <w:p w:rsidR="007E39E9" w:rsidRPr="007E39E9" w:rsidRDefault="007E39E9" w:rsidP="0007674F">
            <w:pPr>
              <w:rPr>
                <w:rFonts w:ascii="Tahoma" w:hAnsi="Tahoma" w:cs="Tahoma"/>
                <w:b/>
                <w:sz w:val="20"/>
                <w:szCs w:val="20"/>
              </w:rPr>
            </w:pPr>
          </w:p>
          <w:p w:rsidR="007E39E9" w:rsidRPr="007E39E9" w:rsidRDefault="007E39E9" w:rsidP="0007674F">
            <w:pPr>
              <w:rPr>
                <w:rFonts w:ascii="Tahoma" w:hAnsi="Tahoma" w:cs="Tahoma"/>
                <w:b/>
                <w:sz w:val="20"/>
                <w:szCs w:val="20"/>
              </w:rPr>
            </w:pPr>
            <w:r w:rsidRPr="007E39E9">
              <w:rPr>
                <w:rFonts w:ascii="Tahoma" w:hAnsi="Tahoma" w:cs="Tahoma"/>
                <w:b/>
                <w:sz w:val="20"/>
                <w:szCs w:val="20"/>
              </w:rPr>
              <w:t>ΕΡΓΑΣΙΕΣ</w:t>
            </w:r>
          </w:p>
        </w:tc>
        <w:tc>
          <w:tcPr>
            <w:tcW w:w="1718" w:type="dxa"/>
          </w:tcPr>
          <w:p w:rsidR="007E39E9" w:rsidRPr="007E39E9" w:rsidRDefault="007E39E9" w:rsidP="0007674F">
            <w:pPr>
              <w:autoSpaceDE w:val="0"/>
              <w:autoSpaceDN w:val="0"/>
              <w:adjustRightInd w:val="0"/>
              <w:rPr>
                <w:rFonts w:ascii="Tahoma" w:hAnsi="Tahoma" w:cs="Tahoma"/>
                <w:b/>
                <w:sz w:val="20"/>
                <w:szCs w:val="20"/>
              </w:rPr>
            </w:pPr>
            <w:r w:rsidRPr="007E39E9">
              <w:rPr>
                <w:rFonts w:ascii="Tahoma" w:hAnsi="Tahoma" w:cs="Tahoma"/>
                <w:b/>
                <w:sz w:val="20"/>
                <w:szCs w:val="20"/>
              </w:rPr>
              <w:t xml:space="preserve">Ημερομηνία </w:t>
            </w:r>
            <w:proofErr w:type="spellStart"/>
            <w:r w:rsidRPr="007E39E9">
              <w:rPr>
                <w:rFonts w:ascii="Tahoma" w:hAnsi="Tahoma" w:cs="Tahoma"/>
                <w:b/>
                <w:sz w:val="20"/>
                <w:szCs w:val="20"/>
              </w:rPr>
              <w:t>πρωτ</w:t>
            </w:r>
            <w:proofErr w:type="spellEnd"/>
            <w:r w:rsidRPr="007E39E9">
              <w:rPr>
                <w:rFonts w:ascii="Tahoma" w:hAnsi="Tahoma" w:cs="Tahoma"/>
                <w:b/>
                <w:sz w:val="20"/>
                <w:szCs w:val="20"/>
              </w:rPr>
              <w:t xml:space="preserve">  </w:t>
            </w:r>
          </w:p>
          <w:p w:rsidR="007E39E9" w:rsidRPr="007E39E9" w:rsidRDefault="007E39E9" w:rsidP="0007674F">
            <w:pPr>
              <w:rPr>
                <w:rFonts w:ascii="Tahoma" w:hAnsi="Tahoma" w:cs="Tahoma"/>
                <w:b/>
                <w:sz w:val="20"/>
                <w:szCs w:val="20"/>
              </w:rPr>
            </w:pPr>
            <w:r w:rsidRPr="007E39E9">
              <w:rPr>
                <w:rFonts w:ascii="Tahoma" w:hAnsi="Tahoma" w:cs="Tahoma"/>
                <w:b/>
                <w:sz w:val="20"/>
                <w:szCs w:val="20"/>
              </w:rPr>
              <w:t>παραλαβής</w:t>
            </w:r>
          </w:p>
        </w:tc>
        <w:tc>
          <w:tcPr>
            <w:tcW w:w="2700" w:type="dxa"/>
          </w:tcPr>
          <w:p w:rsidR="007E39E9" w:rsidRPr="007E39E9" w:rsidRDefault="007E39E9" w:rsidP="0007674F">
            <w:pPr>
              <w:rPr>
                <w:rFonts w:ascii="Tahoma" w:hAnsi="Tahoma" w:cs="Tahoma"/>
                <w:b/>
                <w:sz w:val="20"/>
                <w:szCs w:val="20"/>
              </w:rPr>
            </w:pPr>
            <w:r w:rsidRPr="007E39E9">
              <w:rPr>
                <w:rFonts w:ascii="Tahoma" w:hAnsi="Tahoma" w:cs="Tahoma"/>
                <w:b/>
                <w:sz w:val="20"/>
                <w:szCs w:val="20"/>
              </w:rPr>
              <w:t>ΠΡΟΜΗΘΕΥΤΗΣ</w:t>
            </w:r>
          </w:p>
        </w:tc>
        <w:tc>
          <w:tcPr>
            <w:tcW w:w="1260" w:type="dxa"/>
          </w:tcPr>
          <w:p w:rsidR="007E39E9" w:rsidRPr="007E39E9" w:rsidRDefault="007E39E9" w:rsidP="0007674F">
            <w:pPr>
              <w:rPr>
                <w:rFonts w:ascii="Tahoma" w:hAnsi="Tahoma" w:cs="Tahoma"/>
                <w:b/>
                <w:sz w:val="20"/>
                <w:szCs w:val="20"/>
              </w:rPr>
            </w:pPr>
            <w:r w:rsidRPr="007E39E9">
              <w:rPr>
                <w:rFonts w:ascii="Tahoma" w:hAnsi="Tahoma" w:cs="Tahoma"/>
                <w:b/>
                <w:sz w:val="20"/>
                <w:szCs w:val="20"/>
              </w:rPr>
              <w:t xml:space="preserve">Ποσό </w:t>
            </w:r>
          </w:p>
        </w:tc>
      </w:tr>
      <w:tr w:rsidR="007E39E9" w:rsidRPr="007E39E9" w:rsidTr="007E39E9">
        <w:trPr>
          <w:trHeight w:val="820"/>
        </w:trPr>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1</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25-26-03/2018 στην ΤΚ </w:t>
            </w:r>
            <w:proofErr w:type="spellStart"/>
            <w:r w:rsidRPr="007E39E9">
              <w:rPr>
                <w:rFonts w:ascii="Tahoma" w:hAnsi="Tahoma" w:cs="Tahoma"/>
                <w:sz w:val="20"/>
                <w:szCs w:val="20"/>
              </w:rPr>
              <w:t>Γριμπόβου</w:t>
            </w:r>
            <w:proofErr w:type="spellEnd"/>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19-04-2018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ΑΘΑΝΑΣΙΟΥ ΛΕΩΝΙΔΑΣ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1.116,00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2</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Χωματουργικές εργασίες λόγω έντονων βροχοπτώσεων στις 25-26-03/2018 στην ΤΚ Κορφοβουνίου</w:t>
            </w:r>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17/04/2018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ΚΑΣΣΑΡΑΣ ΚΩΝ/ΝΟΣ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1227,60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3</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25-26-03/2018 στην ΤΚ Καλαμιάς </w:t>
            </w:r>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20-04-2018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ΠΑΥΛΟΣ ΑΠΟΣΤΟΛΟΣ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1004,40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4</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Χωματουργικές εργασίες λόγω έντονων βροχοπτώσεων στις 25-26-03/2018 στην ΤΚ Καλογερικού</w:t>
            </w:r>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17/04/2018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ΕΛΕΥΘΕΡΙΟΣ &amp; ΛΑΜΠΡΟΣ ΓΕΩΡΓΟΥΛΑΣ Ο.Ε</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892,80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5</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25-26-03/2018 στην ΤΚ Στρογγυλής </w:t>
            </w:r>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17/04/2018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ΤΖΩΡΑΣ ΑΘΑΝΑΣΙΟΣ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948,60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6</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Βίγλας </w:t>
            </w:r>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29/03/2018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ΓΚΙΖΑΣ ΑΠΟΣΤΟΛΟΣ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446,40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7</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w:t>
            </w:r>
            <w:proofErr w:type="spellStart"/>
            <w:r w:rsidRPr="007E39E9">
              <w:rPr>
                <w:rFonts w:ascii="Tahoma" w:hAnsi="Tahoma" w:cs="Tahoma"/>
                <w:sz w:val="20"/>
                <w:szCs w:val="20"/>
              </w:rPr>
              <w:t>Πολυδρόσου</w:t>
            </w:r>
            <w:proofErr w:type="spellEnd"/>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2/04/2018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ΣΤΑΥΡΟΥ ΙΩΑΝΝΗΣ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1116,00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8</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Αγίου Σπυρίδωνα </w:t>
            </w:r>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30-03-2018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ΓΕΙΤΟΝΑΣ ΕΥΑΓΓΕΛΛΟΣ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1116,00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9</w:t>
            </w:r>
          </w:p>
        </w:tc>
        <w:tc>
          <w:tcPr>
            <w:tcW w:w="3115"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w:t>
            </w:r>
            <w:proofErr w:type="spellStart"/>
            <w:r w:rsidRPr="007E39E9">
              <w:rPr>
                <w:rFonts w:ascii="Tahoma" w:hAnsi="Tahoma" w:cs="Tahoma"/>
                <w:sz w:val="20"/>
                <w:szCs w:val="20"/>
              </w:rPr>
              <w:t>Λιμίνης</w:t>
            </w:r>
            <w:proofErr w:type="spellEnd"/>
            <w:r w:rsidRPr="007E39E9">
              <w:rPr>
                <w:rFonts w:ascii="Tahoma" w:hAnsi="Tahoma" w:cs="Tahoma"/>
                <w:sz w:val="20"/>
                <w:szCs w:val="20"/>
              </w:rPr>
              <w:t xml:space="preserve"> </w:t>
            </w:r>
          </w:p>
        </w:tc>
        <w:tc>
          <w:tcPr>
            <w:tcW w:w="1718" w:type="dxa"/>
          </w:tcPr>
          <w:p w:rsidR="007E39E9" w:rsidRPr="007E39E9" w:rsidRDefault="007E39E9" w:rsidP="0007674F">
            <w:pPr>
              <w:rPr>
                <w:rFonts w:ascii="Tahoma" w:hAnsi="Tahoma" w:cs="Tahoma"/>
                <w:sz w:val="20"/>
                <w:szCs w:val="20"/>
              </w:rPr>
            </w:pPr>
            <w:r w:rsidRPr="007E39E9">
              <w:rPr>
                <w:rFonts w:ascii="Tahoma" w:hAnsi="Tahoma" w:cs="Tahoma"/>
                <w:sz w:val="20"/>
                <w:szCs w:val="20"/>
              </w:rPr>
              <w:t>29/03/2018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ΤΖΩΡΑΣ ΑΘΑΝΑΣΙΟΣ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1004,40</w:t>
            </w:r>
          </w:p>
        </w:tc>
      </w:tr>
    </w:tbl>
    <w:p w:rsidR="00C539B9" w:rsidRDefault="00C539B9"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     Στη συνέχεια ο Πρόεδρος έδωσε το λόγο στους </w:t>
      </w:r>
      <w:proofErr w:type="spellStart"/>
      <w:r w:rsidRPr="00AD05DB">
        <w:rPr>
          <w:rFonts w:ascii="Tahoma" w:hAnsi="Tahoma" w:cs="Tahoma"/>
          <w:color w:val="000000"/>
          <w:sz w:val="22"/>
          <w:szCs w:val="22"/>
        </w:rPr>
        <w:t>κ.κ</w:t>
      </w:r>
      <w:proofErr w:type="spellEnd"/>
      <w:r w:rsidRPr="00AD05D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C539B9" w:rsidRPr="00AD05DB" w:rsidRDefault="00C539B9" w:rsidP="00C539B9">
      <w:pPr>
        <w:jc w:val="center"/>
        <w:rPr>
          <w:rFonts w:ascii="Tahoma" w:hAnsi="Tahoma" w:cs="Tahoma"/>
          <w:b/>
          <w:color w:val="000000"/>
          <w:sz w:val="22"/>
          <w:szCs w:val="22"/>
        </w:rPr>
      </w:pPr>
    </w:p>
    <w:p w:rsidR="00C539B9" w:rsidRDefault="007E39E9" w:rsidP="00C539B9">
      <w:pPr>
        <w:jc w:val="both"/>
        <w:rPr>
          <w:rFonts w:ascii="Tahoma" w:hAnsi="Tahoma" w:cs="Tahoma"/>
          <w:color w:val="000000"/>
          <w:sz w:val="22"/>
          <w:szCs w:val="22"/>
        </w:rPr>
      </w:pPr>
      <w:r w:rsidRPr="007E39E9">
        <w:rPr>
          <w:rFonts w:ascii="Tahoma" w:hAnsi="Tahoma" w:cs="Tahoma"/>
          <w:color w:val="000000"/>
          <w:sz w:val="22"/>
          <w:szCs w:val="22"/>
          <w:shd w:val="clear" w:color="auto" w:fill="FFFFFF"/>
        </w:rPr>
        <w:t>Αφού έλαβε υπόψη τις διατάξεις του Ν.3463/06 και του  Ν.3852/10 την εισήγηση ,τα πρωτόκολλα παραλαβής </w:t>
      </w:r>
      <w:r w:rsidR="00C539B9" w:rsidRPr="007E39E9">
        <w:rPr>
          <w:rFonts w:ascii="Tahoma" w:hAnsi="Tahoma" w:cs="Tahoma"/>
          <w:color w:val="000000"/>
          <w:sz w:val="22"/>
          <w:szCs w:val="22"/>
        </w:rPr>
        <w:t xml:space="preserve"> και γενομένης ψηφοφορίας κατά</w:t>
      </w:r>
      <w:r w:rsidR="00C539B9">
        <w:rPr>
          <w:rFonts w:ascii="Tahoma" w:hAnsi="Tahoma" w:cs="Tahoma"/>
          <w:color w:val="000000"/>
          <w:sz w:val="22"/>
          <w:szCs w:val="22"/>
        </w:rPr>
        <w:t xml:space="preserve"> την οποία ο </w:t>
      </w:r>
      <w:proofErr w:type="spellStart"/>
      <w:r w:rsidR="00C539B9">
        <w:rPr>
          <w:rFonts w:ascii="Tahoma" w:hAnsi="Tahoma" w:cs="Tahoma"/>
          <w:color w:val="000000"/>
          <w:sz w:val="22"/>
          <w:szCs w:val="22"/>
        </w:rPr>
        <w:t>κ.</w:t>
      </w:r>
      <w:r>
        <w:rPr>
          <w:rFonts w:ascii="Tahoma" w:hAnsi="Tahoma" w:cs="Tahoma"/>
          <w:color w:val="000000"/>
          <w:sz w:val="22"/>
          <w:szCs w:val="22"/>
        </w:rPr>
        <w:t>κ</w:t>
      </w:r>
      <w:proofErr w:type="spellEnd"/>
      <w:r>
        <w:rPr>
          <w:rFonts w:ascii="Tahoma" w:hAnsi="Tahoma" w:cs="Tahoma"/>
          <w:color w:val="000000"/>
          <w:sz w:val="22"/>
          <w:szCs w:val="22"/>
        </w:rPr>
        <w:t>.</w:t>
      </w:r>
      <w:r w:rsidR="00C539B9">
        <w:rPr>
          <w:rFonts w:ascii="Tahoma" w:hAnsi="Tahoma" w:cs="Tahoma"/>
          <w:color w:val="000000"/>
          <w:sz w:val="22"/>
          <w:szCs w:val="22"/>
        </w:rPr>
        <w:t xml:space="preserve"> </w:t>
      </w:r>
      <w:proofErr w:type="spellStart"/>
      <w:r w:rsidR="00C539B9">
        <w:rPr>
          <w:rFonts w:ascii="Tahoma" w:hAnsi="Tahoma" w:cs="Tahoma"/>
          <w:color w:val="000000"/>
          <w:sz w:val="22"/>
          <w:szCs w:val="22"/>
        </w:rPr>
        <w:t>Στασινός</w:t>
      </w:r>
      <w:proofErr w:type="spellEnd"/>
      <w:r w:rsidR="00C539B9">
        <w:rPr>
          <w:rFonts w:ascii="Tahoma" w:hAnsi="Tahoma" w:cs="Tahoma"/>
          <w:color w:val="000000"/>
          <w:sz w:val="22"/>
          <w:szCs w:val="22"/>
        </w:rPr>
        <w:t xml:space="preserve"> και Κοσμάς ψήφισαν ΛΕΥΚΟ </w:t>
      </w:r>
    </w:p>
    <w:p w:rsidR="00B9798F" w:rsidRPr="00AD05DB" w:rsidRDefault="00B9798F" w:rsidP="00C539B9">
      <w:pPr>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ΚΑΤΑ ΠΛΕΙΟΨΗΦΙΑ </w:t>
      </w:r>
    </w:p>
    <w:p w:rsidR="00C539B9" w:rsidRDefault="00C539B9"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Arial" w:hAnsi="Arial" w:cs="Arial"/>
          <w:color w:val="000000"/>
          <w:sz w:val="13"/>
          <w:szCs w:val="13"/>
          <w:shd w:val="clear" w:color="auto" w:fill="FFFFFF"/>
        </w:rPr>
      </w:pPr>
    </w:p>
    <w:p w:rsidR="007E39E9" w:rsidRDefault="007E39E9" w:rsidP="00B9798F">
      <w:pPr>
        <w:spacing w:line="276" w:lineRule="auto"/>
        <w:jc w:val="both"/>
        <w:rPr>
          <w:rFonts w:ascii="Tahoma" w:hAnsi="Tahoma" w:cs="Tahoma"/>
          <w:color w:val="000000"/>
          <w:sz w:val="22"/>
          <w:szCs w:val="22"/>
          <w:shd w:val="clear" w:color="auto" w:fill="FFFFFF"/>
        </w:rPr>
      </w:pPr>
      <w:r w:rsidRPr="007E39E9">
        <w:rPr>
          <w:rFonts w:ascii="Tahoma" w:hAnsi="Tahoma" w:cs="Tahoma"/>
          <w:color w:val="000000"/>
          <w:sz w:val="22"/>
          <w:szCs w:val="22"/>
          <w:shd w:val="clear" w:color="auto" w:fill="FFFFFF"/>
        </w:rPr>
        <w:t>Α.- Την έγκριση  των Πρωτοκόλλων οριστικής παραλαβής ΥΠΗΡΕΣΙΩΝ της Δ/</w:t>
      </w:r>
      <w:proofErr w:type="spellStart"/>
      <w:r w:rsidRPr="007E39E9">
        <w:rPr>
          <w:rFonts w:ascii="Tahoma" w:hAnsi="Tahoma" w:cs="Tahoma"/>
          <w:color w:val="000000"/>
          <w:sz w:val="22"/>
          <w:szCs w:val="22"/>
          <w:shd w:val="clear" w:color="auto" w:fill="FFFFFF"/>
        </w:rPr>
        <w:t>νσης</w:t>
      </w:r>
      <w:proofErr w:type="spellEnd"/>
      <w:r w:rsidRPr="007E39E9">
        <w:rPr>
          <w:rFonts w:ascii="Tahoma" w:hAnsi="Tahoma" w:cs="Tahoma"/>
          <w:color w:val="000000"/>
          <w:sz w:val="22"/>
          <w:szCs w:val="22"/>
          <w:shd w:val="clear" w:color="auto" w:fill="FFFFFF"/>
        </w:rPr>
        <w:t xml:space="preserve"> Οικονομικών Υπηρεσιών – Τμήματος Προμηθειών &amp; Αποθηκών ως κατωτέρω:</w:t>
      </w:r>
    </w:p>
    <w:p w:rsidR="007E39E9" w:rsidRDefault="007E39E9" w:rsidP="00B9798F">
      <w:pPr>
        <w:spacing w:line="276" w:lineRule="auto"/>
        <w:jc w:val="both"/>
        <w:rPr>
          <w:rFonts w:ascii="Tahoma" w:hAnsi="Tahoma" w:cs="Tahoma"/>
          <w:color w:val="000000"/>
          <w:sz w:val="22"/>
          <w:szCs w:val="22"/>
          <w:shd w:val="clear" w:color="auto" w:fill="FFFFFF"/>
        </w:rPr>
      </w:pPr>
    </w:p>
    <w:p w:rsidR="007E39E9" w:rsidRDefault="007E39E9" w:rsidP="00B9798F">
      <w:pPr>
        <w:spacing w:line="276" w:lineRule="auto"/>
        <w:jc w:val="both"/>
        <w:rPr>
          <w:rFonts w:ascii="Tahoma" w:hAnsi="Tahoma" w:cs="Tahoma"/>
          <w:color w:val="000000"/>
          <w:sz w:val="22"/>
          <w:szCs w:val="22"/>
          <w:shd w:val="clear" w:color="auto" w:fill="FFFFFF"/>
        </w:rPr>
      </w:pPr>
    </w:p>
    <w:tbl>
      <w:tblPr>
        <w:tblStyle w:val="a5"/>
        <w:tblW w:w="9468" w:type="dxa"/>
        <w:tblLayout w:type="fixed"/>
        <w:tblLook w:val="01E0"/>
      </w:tblPr>
      <w:tblGrid>
        <w:gridCol w:w="675"/>
        <w:gridCol w:w="3261"/>
        <w:gridCol w:w="1572"/>
        <w:gridCol w:w="2700"/>
        <w:gridCol w:w="1260"/>
      </w:tblGrid>
      <w:tr w:rsidR="007E39E9" w:rsidRPr="007E39E9" w:rsidTr="007E39E9">
        <w:trPr>
          <w:trHeight w:val="712"/>
        </w:trPr>
        <w:tc>
          <w:tcPr>
            <w:tcW w:w="675" w:type="dxa"/>
          </w:tcPr>
          <w:p w:rsidR="007E39E9" w:rsidRPr="007E39E9" w:rsidRDefault="007E39E9" w:rsidP="0007674F">
            <w:pPr>
              <w:rPr>
                <w:rFonts w:ascii="Tahoma" w:hAnsi="Tahoma" w:cs="Tahoma"/>
                <w:b/>
                <w:sz w:val="20"/>
                <w:szCs w:val="20"/>
              </w:rPr>
            </w:pPr>
            <w:r w:rsidRPr="007E39E9">
              <w:rPr>
                <w:rFonts w:ascii="Tahoma" w:hAnsi="Tahoma" w:cs="Tahoma"/>
                <w:b/>
                <w:sz w:val="20"/>
                <w:szCs w:val="20"/>
              </w:rPr>
              <w:t>Α/Α</w:t>
            </w:r>
          </w:p>
        </w:tc>
        <w:tc>
          <w:tcPr>
            <w:tcW w:w="3261" w:type="dxa"/>
          </w:tcPr>
          <w:p w:rsidR="007E39E9" w:rsidRPr="007E39E9" w:rsidRDefault="007E39E9" w:rsidP="0007674F">
            <w:pPr>
              <w:rPr>
                <w:rFonts w:ascii="Tahoma" w:hAnsi="Tahoma" w:cs="Tahoma"/>
                <w:b/>
                <w:sz w:val="20"/>
                <w:szCs w:val="20"/>
              </w:rPr>
            </w:pPr>
          </w:p>
          <w:p w:rsidR="007E39E9" w:rsidRPr="007E39E9" w:rsidRDefault="007E39E9" w:rsidP="0007674F">
            <w:pPr>
              <w:rPr>
                <w:rFonts w:ascii="Tahoma" w:hAnsi="Tahoma" w:cs="Tahoma"/>
                <w:b/>
                <w:sz w:val="20"/>
                <w:szCs w:val="20"/>
              </w:rPr>
            </w:pPr>
            <w:r w:rsidRPr="007E39E9">
              <w:rPr>
                <w:rFonts w:ascii="Tahoma" w:hAnsi="Tahoma" w:cs="Tahoma"/>
                <w:b/>
                <w:sz w:val="20"/>
                <w:szCs w:val="20"/>
              </w:rPr>
              <w:t>ΕΡΓΑΣΙΕΣ</w:t>
            </w:r>
          </w:p>
        </w:tc>
        <w:tc>
          <w:tcPr>
            <w:tcW w:w="1572" w:type="dxa"/>
          </w:tcPr>
          <w:p w:rsidR="007E39E9" w:rsidRPr="007E39E9" w:rsidRDefault="007E39E9" w:rsidP="0007674F">
            <w:pPr>
              <w:autoSpaceDE w:val="0"/>
              <w:autoSpaceDN w:val="0"/>
              <w:adjustRightInd w:val="0"/>
              <w:rPr>
                <w:rFonts w:ascii="Tahoma" w:hAnsi="Tahoma" w:cs="Tahoma"/>
                <w:b/>
                <w:sz w:val="20"/>
                <w:szCs w:val="20"/>
              </w:rPr>
            </w:pPr>
            <w:r w:rsidRPr="007E39E9">
              <w:rPr>
                <w:rFonts w:ascii="Tahoma" w:hAnsi="Tahoma" w:cs="Tahoma"/>
                <w:b/>
                <w:sz w:val="20"/>
                <w:szCs w:val="20"/>
              </w:rPr>
              <w:t xml:space="preserve">Ημερομηνία </w:t>
            </w:r>
            <w:proofErr w:type="spellStart"/>
            <w:r w:rsidRPr="007E39E9">
              <w:rPr>
                <w:rFonts w:ascii="Tahoma" w:hAnsi="Tahoma" w:cs="Tahoma"/>
                <w:b/>
                <w:sz w:val="20"/>
                <w:szCs w:val="20"/>
              </w:rPr>
              <w:t>πρωτ</w:t>
            </w:r>
            <w:proofErr w:type="spellEnd"/>
            <w:r w:rsidRPr="007E39E9">
              <w:rPr>
                <w:rFonts w:ascii="Tahoma" w:hAnsi="Tahoma" w:cs="Tahoma"/>
                <w:b/>
                <w:sz w:val="20"/>
                <w:szCs w:val="20"/>
              </w:rPr>
              <w:t xml:space="preserve">  </w:t>
            </w:r>
          </w:p>
          <w:p w:rsidR="007E39E9" w:rsidRPr="007E39E9" w:rsidRDefault="007E39E9" w:rsidP="0007674F">
            <w:pPr>
              <w:rPr>
                <w:rFonts w:ascii="Tahoma" w:hAnsi="Tahoma" w:cs="Tahoma"/>
                <w:b/>
                <w:sz w:val="20"/>
                <w:szCs w:val="20"/>
              </w:rPr>
            </w:pPr>
            <w:r w:rsidRPr="007E39E9">
              <w:rPr>
                <w:rFonts w:ascii="Tahoma" w:hAnsi="Tahoma" w:cs="Tahoma"/>
                <w:b/>
                <w:sz w:val="20"/>
                <w:szCs w:val="20"/>
              </w:rPr>
              <w:t>παραλαβής</w:t>
            </w:r>
          </w:p>
        </w:tc>
        <w:tc>
          <w:tcPr>
            <w:tcW w:w="2700" w:type="dxa"/>
          </w:tcPr>
          <w:p w:rsidR="007E39E9" w:rsidRPr="007E39E9" w:rsidRDefault="007E39E9" w:rsidP="0007674F">
            <w:pPr>
              <w:rPr>
                <w:rFonts w:ascii="Tahoma" w:hAnsi="Tahoma" w:cs="Tahoma"/>
                <w:b/>
                <w:sz w:val="20"/>
                <w:szCs w:val="20"/>
              </w:rPr>
            </w:pPr>
            <w:r w:rsidRPr="007E39E9">
              <w:rPr>
                <w:rFonts w:ascii="Tahoma" w:hAnsi="Tahoma" w:cs="Tahoma"/>
                <w:b/>
                <w:sz w:val="20"/>
                <w:szCs w:val="20"/>
              </w:rPr>
              <w:t>ΠΡΟΜΗΘΕΥΤΗΣ</w:t>
            </w:r>
          </w:p>
        </w:tc>
        <w:tc>
          <w:tcPr>
            <w:tcW w:w="1260" w:type="dxa"/>
          </w:tcPr>
          <w:p w:rsidR="007E39E9" w:rsidRPr="007E39E9" w:rsidRDefault="007E39E9" w:rsidP="0007674F">
            <w:pPr>
              <w:rPr>
                <w:rFonts w:ascii="Tahoma" w:hAnsi="Tahoma" w:cs="Tahoma"/>
                <w:b/>
                <w:sz w:val="20"/>
                <w:szCs w:val="20"/>
              </w:rPr>
            </w:pPr>
            <w:r w:rsidRPr="007E39E9">
              <w:rPr>
                <w:rFonts w:ascii="Tahoma" w:hAnsi="Tahoma" w:cs="Tahoma"/>
                <w:b/>
                <w:sz w:val="20"/>
                <w:szCs w:val="20"/>
              </w:rPr>
              <w:t xml:space="preserve">Ποσό </w:t>
            </w:r>
          </w:p>
        </w:tc>
      </w:tr>
      <w:tr w:rsidR="007E39E9" w:rsidRPr="007E39E9" w:rsidTr="007E39E9">
        <w:trPr>
          <w:trHeight w:val="820"/>
        </w:trPr>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1</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25-26-03/2018 στην ΤΚ </w:t>
            </w:r>
            <w:proofErr w:type="spellStart"/>
            <w:r w:rsidRPr="007E39E9">
              <w:rPr>
                <w:rFonts w:ascii="Tahoma" w:hAnsi="Tahoma" w:cs="Tahoma"/>
                <w:sz w:val="20"/>
                <w:szCs w:val="20"/>
              </w:rPr>
              <w:t>Γριμπόβου</w:t>
            </w:r>
            <w:proofErr w:type="spellEnd"/>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19-04-2018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ΑΘΑΝΑΣΙΟΥ ΛΕΩΝΙΔΑΣ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1.116,00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2</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Χωματουργικές εργασίες λόγω έντονων βροχοπτώσεων στις 25-26-03/2018 στην ΤΚ Κορφοβουνίου</w:t>
            </w:r>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17/04/2018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ΚΑΣΣΑΡΑΣ ΚΩΝ/ΝΟΣ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1227,60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3</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25-26-03/2018 στην ΤΚ Καλαμιάς </w:t>
            </w:r>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20-04-2018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ΠΑΥΛΟΣ ΑΠΟΣΤΟΛΟΣ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1004,40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4</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Χωματουργικές εργασίες λόγω έντονων βροχοπτώσεων στις 25-26-03/2018 στην ΤΚ Καλογερικού</w:t>
            </w:r>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17/04/2018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ΕΛΕΥΘΕΡΙΟΣ &amp; ΛΑΜΠΡΟΣ ΓΕΩΡΓΟΥΛΑΣ Ο.Ε</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892,80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5</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25-26-03/2018 στην ΤΚ Στρογγυλής </w:t>
            </w:r>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17/04/2018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ΤΖΩΡΑΣ ΑΘΑΝΑΣΙΟΣ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948,60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6</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Βίγλας </w:t>
            </w:r>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29/03/2018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ΓΚΙΖΑΣ ΑΠΟΣΤΟΛΟΣ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446,40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7</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w:t>
            </w:r>
            <w:proofErr w:type="spellStart"/>
            <w:r w:rsidRPr="007E39E9">
              <w:rPr>
                <w:rFonts w:ascii="Tahoma" w:hAnsi="Tahoma" w:cs="Tahoma"/>
                <w:sz w:val="20"/>
                <w:szCs w:val="20"/>
              </w:rPr>
              <w:t>Πολυδρόσου</w:t>
            </w:r>
            <w:proofErr w:type="spellEnd"/>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2/04/2018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ΣΤΑΥΡΟΥ ΙΩΑΝΝΗΣ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1116,00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8</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Αγίου Σπυρίδωνα </w:t>
            </w:r>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30-03-2018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ΓΕΙΤΟΝΑΣ ΕΥΑΓΓΕΛΛΟΣ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1116,00</w:t>
            </w:r>
          </w:p>
        </w:tc>
      </w:tr>
      <w:tr w:rsidR="007E39E9" w:rsidRPr="007E39E9" w:rsidTr="007E39E9">
        <w:tc>
          <w:tcPr>
            <w:tcW w:w="675" w:type="dxa"/>
          </w:tcPr>
          <w:p w:rsidR="007E39E9" w:rsidRPr="007E39E9" w:rsidRDefault="007E39E9" w:rsidP="0007674F">
            <w:pPr>
              <w:rPr>
                <w:rFonts w:ascii="Tahoma" w:hAnsi="Tahoma" w:cs="Tahoma"/>
                <w:sz w:val="20"/>
                <w:szCs w:val="20"/>
              </w:rPr>
            </w:pPr>
            <w:r w:rsidRPr="007E39E9">
              <w:rPr>
                <w:rFonts w:ascii="Tahoma" w:hAnsi="Tahoma" w:cs="Tahoma"/>
                <w:sz w:val="20"/>
                <w:szCs w:val="20"/>
              </w:rPr>
              <w:t>9</w:t>
            </w:r>
          </w:p>
        </w:tc>
        <w:tc>
          <w:tcPr>
            <w:tcW w:w="3261" w:type="dxa"/>
          </w:tcPr>
          <w:p w:rsidR="007E39E9" w:rsidRPr="007E39E9" w:rsidRDefault="007E39E9" w:rsidP="0007674F">
            <w:pPr>
              <w:rPr>
                <w:rFonts w:ascii="Tahoma" w:hAnsi="Tahoma" w:cs="Tahoma"/>
                <w:sz w:val="20"/>
                <w:szCs w:val="20"/>
              </w:rPr>
            </w:pPr>
            <w:r w:rsidRPr="007E39E9">
              <w:rPr>
                <w:rFonts w:ascii="Tahoma" w:hAnsi="Tahoma" w:cs="Tahoma"/>
                <w:sz w:val="20"/>
                <w:szCs w:val="20"/>
              </w:rPr>
              <w:t xml:space="preserve">Χωματουργικές εργασίες λόγω έντονων βροχοπτώσεων στις 19-20-03/2018 στην ΤΚ </w:t>
            </w:r>
            <w:proofErr w:type="spellStart"/>
            <w:r w:rsidRPr="007E39E9">
              <w:rPr>
                <w:rFonts w:ascii="Tahoma" w:hAnsi="Tahoma" w:cs="Tahoma"/>
                <w:sz w:val="20"/>
                <w:szCs w:val="20"/>
              </w:rPr>
              <w:t>Λιμίνης</w:t>
            </w:r>
            <w:proofErr w:type="spellEnd"/>
            <w:r w:rsidRPr="007E39E9">
              <w:rPr>
                <w:rFonts w:ascii="Tahoma" w:hAnsi="Tahoma" w:cs="Tahoma"/>
                <w:sz w:val="20"/>
                <w:szCs w:val="20"/>
              </w:rPr>
              <w:t xml:space="preserve"> </w:t>
            </w:r>
          </w:p>
        </w:tc>
        <w:tc>
          <w:tcPr>
            <w:tcW w:w="1572" w:type="dxa"/>
          </w:tcPr>
          <w:p w:rsidR="007E39E9" w:rsidRPr="007E39E9" w:rsidRDefault="007E39E9" w:rsidP="0007674F">
            <w:pPr>
              <w:rPr>
                <w:rFonts w:ascii="Tahoma" w:hAnsi="Tahoma" w:cs="Tahoma"/>
                <w:sz w:val="20"/>
                <w:szCs w:val="20"/>
              </w:rPr>
            </w:pPr>
            <w:r w:rsidRPr="007E39E9">
              <w:rPr>
                <w:rFonts w:ascii="Tahoma" w:hAnsi="Tahoma" w:cs="Tahoma"/>
                <w:sz w:val="20"/>
                <w:szCs w:val="20"/>
              </w:rPr>
              <w:t>29/03/2018</w:t>
            </w:r>
          </w:p>
        </w:tc>
        <w:tc>
          <w:tcPr>
            <w:tcW w:w="2700" w:type="dxa"/>
          </w:tcPr>
          <w:p w:rsidR="007E39E9" w:rsidRPr="007E39E9" w:rsidRDefault="007E39E9" w:rsidP="0007674F">
            <w:pPr>
              <w:rPr>
                <w:rFonts w:ascii="Tahoma" w:hAnsi="Tahoma" w:cs="Tahoma"/>
                <w:sz w:val="20"/>
                <w:szCs w:val="20"/>
              </w:rPr>
            </w:pPr>
            <w:r w:rsidRPr="007E39E9">
              <w:rPr>
                <w:rFonts w:ascii="Tahoma" w:hAnsi="Tahoma" w:cs="Tahoma"/>
                <w:sz w:val="20"/>
                <w:szCs w:val="20"/>
              </w:rPr>
              <w:t>ΤΖΩΡΑΣ ΑΘΑΝΑΣΙΟΣ</w:t>
            </w:r>
          </w:p>
        </w:tc>
        <w:tc>
          <w:tcPr>
            <w:tcW w:w="1260" w:type="dxa"/>
          </w:tcPr>
          <w:p w:rsidR="007E39E9" w:rsidRPr="007E39E9" w:rsidRDefault="007E39E9" w:rsidP="0007674F">
            <w:pPr>
              <w:rPr>
                <w:rFonts w:ascii="Tahoma" w:hAnsi="Tahoma" w:cs="Tahoma"/>
                <w:sz w:val="20"/>
                <w:szCs w:val="20"/>
              </w:rPr>
            </w:pPr>
            <w:r w:rsidRPr="007E39E9">
              <w:rPr>
                <w:rFonts w:ascii="Tahoma" w:hAnsi="Tahoma" w:cs="Tahoma"/>
                <w:sz w:val="20"/>
                <w:szCs w:val="20"/>
              </w:rPr>
              <w:t>1004,40</w:t>
            </w:r>
          </w:p>
        </w:tc>
      </w:tr>
    </w:tbl>
    <w:p w:rsidR="007E39E9" w:rsidRPr="007E39E9" w:rsidRDefault="007E39E9" w:rsidP="00B9798F">
      <w:pPr>
        <w:spacing w:line="276" w:lineRule="auto"/>
        <w:jc w:val="both"/>
        <w:rPr>
          <w:rFonts w:ascii="Tahoma" w:hAnsi="Tahoma" w:cs="Tahoma"/>
          <w:noProof/>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7E39E9">
        <w:rPr>
          <w:rFonts w:ascii="Tahoma" w:hAnsi="Tahoma" w:cs="Tahoma"/>
          <w:b/>
          <w:sz w:val="22"/>
          <w:szCs w:val="22"/>
        </w:rPr>
        <w:t>273</w:t>
      </w:r>
      <w:r w:rsidRPr="00AD05DB">
        <w:rPr>
          <w:rFonts w:ascii="Tahoma" w:hAnsi="Tahoma" w:cs="Tahoma"/>
          <w:b/>
          <w:sz w:val="22"/>
          <w:szCs w:val="22"/>
        </w:rPr>
        <w:t>/</w:t>
      </w:r>
      <w:r w:rsidR="00D77A20">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D656AE" w:rsidRDefault="00D656AE" w:rsidP="00D656AE">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1C6C31" w:rsidRDefault="001C6C31" w:rsidP="001C6C31">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sectPr w:rsidR="00CA1C96" w:rsidSect="00715F13">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2B0" w:rsidRDefault="002422B0">
      <w:r>
        <w:separator/>
      </w:r>
    </w:p>
  </w:endnote>
  <w:endnote w:type="continuationSeparator" w:id="0">
    <w:p w:rsidR="002422B0" w:rsidRDefault="002422B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810334"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95798"/>
      <w:docPartObj>
        <w:docPartGallery w:val="Page Numbers (Bottom of Page)"/>
        <w:docPartUnique/>
      </w:docPartObj>
    </w:sdtPr>
    <w:sdtContent>
      <w:p w:rsidR="00B9010E" w:rsidRDefault="00810334">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D51EB">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2B0" w:rsidRDefault="002422B0">
      <w:r>
        <w:separator/>
      </w:r>
    </w:p>
  </w:footnote>
  <w:footnote w:type="continuationSeparator" w:id="0">
    <w:p w:rsidR="002422B0" w:rsidRDefault="002422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3"/>
  </w:num>
  <w:num w:numId="6">
    <w:abstractNumId w:val="4"/>
  </w:num>
  <w:num w:numId="7">
    <w:abstractNumId w:val="26"/>
  </w:num>
  <w:num w:numId="8">
    <w:abstractNumId w:val="18"/>
  </w:num>
  <w:num w:numId="9">
    <w:abstractNumId w:val="5"/>
  </w:num>
  <w:num w:numId="10">
    <w:abstractNumId w:val="17"/>
  </w:num>
  <w:num w:numId="11">
    <w:abstractNumId w:val="20"/>
  </w:num>
  <w:num w:numId="12">
    <w:abstractNumId w:val="3"/>
  </w:num>
  <w:num w:numId="13">
    <w:abstractNumId w:val="24"/>
  </w:num>
  <w:num w:numId="14">
    <w:abstractNumId w:val="6"/>
  </w:num>
  <w:num w:numId="15">
    <w:abstractNumId w:val="22"/>
  </w:num>
  <w:num w:numId="16">
    <w:abstractNumId w:val="12"/>
  </w:num>
  <w:num w:numId="17">
    <w:abstractNumId w:val="2"/>
  </w:num>
  <w:num w:numId="18">
    <w:abstractNumId w:val="19"/>
  </w:num>
  <w:num w:numId="19">
    <w:abstractNumId w:val="21"/>
  </w:num>
  <w:num w:numId="20">
    <w:abstractNumId w:val="10"/>
  </w:num>
  <w:num w:numId="21">
    <w:abstractNumId w:val="7"/>
  </w:num>
  <w:num w:numId="22">
    <w:abstractNumId w:val="8"/>
  </w:num>
  <w:num w:numId="23">
    <w:abstractNumId w:val="15"/>
  </w:num>
  <w:num w:numId="24">
    <w:abstractNumId w:val="11"/>
  </w:num>
  <w:num w:numId="25">
    <w:abstractNumId w:val="23"/>
  </w:num>
  <w:num w:numId="26">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88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22B0"/>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030"/>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23A9"/>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A3A"/>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0FED"/>
    <w:rsid w:val="006D1A4A"/>
    <w:rsid w:val="006D21B6"/>
    <w:rsid w:val="006D3B7B"/>
    <w:rsid w:val="006D425B"/>
    <w:rsid w:val="006D5FF6"/>
    <w:rsid w:val="006D6BAD"/>
    <w:rsid w:val="006D6F4F"/>
    <w:rsid w:val="006D7E10"/>
    <w:rsid w:val="006E2D1C"/>
    <w:rsid w:val="006E400A"/>
    <w:rsid w:val="006F2A74"/>
    <w:rsid w:val="006F355C"/>
    <w:rsid w:val="00702264"/>
    <w:rsid w:val="00702461"/>
    <w:rsid w:val="00706443"/>
    <w:rsid w:val="007067F1"/>
    <w:rsid w:val="00711C50"/>
    <w:rsid w:val="00713AE2"/>
    <w:rsid w:val="00713C5B"/>
    <w:rsid w:val="00714971"/>
    <w:rsid w:val="007156D8"/>
    <w:rsid w:val="00715F13"/>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39E9"/>
    <w:rsid w:val="007E5C5E"/>
    <w:rsid w:val="007F166B"/>
    <w:rsid w:val="007F2B99"/>
    <w:rsid w:val="007F36DD"/>
    <w:rsid w:val="007F5185"/>
    <w:rsid w:val="007F6ED1"/>
    <w:rsid w:val="00801932"/>
    <w:rsid w:val="00801949"/>
    <w:rsid w:val="00801D9F"/>
    <w:rsid w:val="0080318F"/>
    <w:rsid w:val="00810334"/>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AF7"/>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670B"/>
    <w:rsid w:val="00AD3EB6"/>
    <w:rsid w:val="00AD4617"/>
    <w:rsid w:val="00AD51EB"/>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2B"/>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9798F"/>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9B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C7CE6"/>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4FC5C-30A7-4CA7-98E7-7AA72217E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951</Words>
  <Characters>5139</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2018-05-15T07:34:00Z</cp:lastPrinted>
  <dcterms:created xsi:type="dcterms:W3CDTF">2018-05-15T08:41:00Z</dcterms:created>
  <dcterms:modified xsi:type="dcterms:W3CDTF">2018-07-05T06:39:00Z</dcterms:modified>
</cp:coreProperties>
</file>