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4E3" w:rsidRDefault="001134E3" w:rsidP="00121AC1">
      <w:pPr>
        <w:rPr>
          <w:rFonts w:ascii="Comic Sans MS" w:hAnsi="Comic Sans MS"/>
          <w:sz w:val="20"/>
          <w:szCs w:val="20"/>
        </w:rPr>
      </w:pPr>
    </w:p>
    <w:p w:rsidR="001134E3" w:rsidRDefault="001134E3" w:rsidP="001134E3">
      <w:pPr>
        <w:jc w:val="both"/>
        <w:rPr>
          <w:rFonts w:ascii="Comic Sans MS" w:hAnsi="Comic Sans MS"/>
          <w:sz w:val="20"/>
          <w:szCs w:val="20"/>
        </w:rPr>
      </w:pPr>
    </w:p>
    <w:p w:rsidR="001134E3" w:rsidRDefault="001134E3" w:rsidP="001134E3">
      <w:pPr>
        <w:jc w:val="both"/>
        <w:rPr>
          <w:rFonts w:ascii="Comic Sans MS" w:hAnsi="Comic Sans MS"/>
          <w:sz w:val="20"/>
          <w:szCs w:val="20"/>
        </w:rPr>
      </w:pPr>
    </w:p>
    <w:p w:rsidR="001134E3" w:rsidRDefault="00CA1C51" w:rsidP="001134E3">
      <w:pPr>
        <w:rPr>
          <w:rFonts w:ascii="Comic Sans MS" w:hAnsi="Comic Sans MS"/>
          <w:b/>
          <w:sz w:val="20"/>
          <w:szCs w:val="20"/>
        </w:rPr>
      </w:pPr>
      <w:r w:rsidRPr="00CA1C5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134E3" w:rsidRDefault="001134E3" w:rsidP="001134E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300 /2018</w:t>
                  </w:r>
                </w:p>
                <w:p w:rsidR="001134E3" w:rsidRPr="004073B0" w:rsidRDefault="001134E3" w:rsidP="001134E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4073B0">
                    <w:rPr>
                      <w:rStyle w:val="a3"/>
                    </w:rPr>
                    <w:t xml:space="preserve">  ΑΔΑ: </w:t>
                  </w:r>
                  <w:r w:rsidR="004073B0">
                    <w:t>6ΨΕ9ΩΨΑ-ΥΧΟ</w:t>
                  </w:r>
                </w:p>
                <w:p w:rsidR="001134E3" w:rsidRDefault="001134E3" w:rsidP="001134E3"/>
              </w:txbxContent>
            </v:textbox>
          </v:shape>
        </w:pict>
      </w:r>
      <w:r w:rsidR="001134E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134E3" w:rsidRDefault="001134E3" w:rsidP="001134E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134E3" w:rsidRDefault="001134E3" w:rsidP="001134E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134E3" w:rsidRDefault="001134E3" w:rsidP="001134E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134E3" w:rsidRDefault="001134E3" w:rsidP="001134E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134E3" w:rsidRDefault="001134E3" w:rsidP="001134E3">
      <w:pPr>
        <w:jc w:val="center"/>
        <w:rPr>
          <w:rFonts w:ascii="Comic Sans MS" w:hAnsi="Comic Sans MS"/>
          <w:b/>
          <w:sz w:val="20"/>
          <w:szCs w:val="20"/>
        </w:rPr>
      </w:pPr>
    </w:p>
    <w:p w:rsidR="001134E3" w:rsidRDefault="001134E3" w:rsidP="001134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134E3" w:rsidRDefault="001134E3" w:rsidP="001134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1134E3" w:rsidRDefault="001134E3" w:rsidP="001134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134E3" w:rsidRDefault="001134E3" w:rsidP="001134E3">
      <w:pPr>
        <w:jc w:val="both"/>
        <w:rPr>
          <w:rFonts w:ascii="Comic Sans MS" w:hAnsi="Comic Sans MS"/>
          <w:b/>
          <w:sz w:val="20"/>
          <w:szCs w:val="20"/>
        </w:rPr>
      </w:pPr>
    </w:p>
    <w:p w:rsidR="001134E3" w:rsidRDefault="001134E3" w:rsidP="001134E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Pr="00121AC1">
        <w:rPr>
          <w:rFonts w:ascii="Comic Sans MS" w:hAnsi="Comic Sans MS" w:cs="Arial"/>
          <w:sz w:val="20"/>
          <w:szCs w:val="20"/>
        </w:rPr>
        <w:t xml:space="preserve"> </w:t>
      </w:r>
      <w:r w:rsidRPr="00121AC1">
        <w:rPr>
          <w:rFonts w:ascii="Comic Sans MS" w:hAnsi="Comic Sans MS" w:cs="Arial"/>
          <w:b/>
          <w:sz w:val="20"/>
          <w:szCs w:val="20"/>
        </w:rPr>
        <w:t xml:space="preserve">Προμήθεια και τοποθέτηση δαπέδου ασφαλείας για την επίστρωση πλακόστρωτου παιδικής χαράς </w:t>
      </w:r>
      <w:proofErr w:type="spellStart"/>
      <w:r w:rsidRPr="00121AC1">
        <w:rPr>
          <w:rFonts w:ascii="Comic Sans MS" w:hAnsi="Comic Sans MS" w:cs="Arial"/>
          <w:b/>
          <w:sz w:val="20"/>
          <w:szCs w:val="20"/>
        </w:rPr>
        <w:t>Ανδρομάχου</w:t>
      </w:r>
      <w:proofErr w:type="spellEnd"/>
      <w:r w:rsidRPr="00121AC1">
        <w:rPr>
          <w:rFonts w:ascii="Comic Sans MS" w:hAnsi="Comic Sans MS" w:cs="Arial"/>
          <w:b/>
          <w:sz w:val="20"/>
          <w:szCs w:val="20"/>
        </w:rPr>
        <w:t xml:space="preserve"> και Δωδώνης Τ.Κ. </w:t>
      </w:r>
      <w:proofErr w:type="spellStart"/>
      <w:r w:rsidRPr="00121AC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134E3" w:rsidRDefault="001134E3" w:rsidP="001134E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134E3" w:rsidRDefault="001134E3" w:rsidP="001134E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134E3" w:rsidRPr="005A1C04" w:rsidRDefault="001134E3" w:rsidP="001134E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134E3" w:rsidRPr="005A1C04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E3" w:rsidRPr="005A1C04" w:rsidRDefault="001134E3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134E3" w:rsidRPr="005A1C04" w:rsidRDefault="001134E3" w:rsidP="001134E3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134E3" w:rsidRPr="005A1C04" w:rsidRDefault="001134E3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134E3" w:rsidRPr="005A1C04" w:rsidRDefault="001134E3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1134E3" w:rsidRPr="005A1C04" w:rsidRDefault="001134E3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E3" w:rsidRPr="005A1C04" w:rsidRDefault="001134E3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1134E3" w:rsidRPr="005A1C04" w:rsidRDefault="001134E3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1134E3" w:rsidRPr="005A1C04" w:rsidRDefault="001134E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134E3" w:rsidRPr="005A1C04" w:rsidRDefault="001134E3" w:rsidP="001134E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1134E3" w:rsidRPr="005A1C04" w:rsidRDefault="001134E3" w:rsidP="001134E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1134E3" w:rsidRDefault="001134E3" w:rsidP="001134E3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1134E3" w:rsidRDefault="001134E3" w:rsidP="001134E3"/>
    <w:p w:rsidR="001134E3" w:rsidRPr="0088137F" w:rsidRDefault="001134E3" w:rsidP="001134E3"/>
    <w:p w:rsidR="001134E3" w:rsidRDefault="001134E3" w:rsidP="00121AC1">
      <w:pPr>
        <w:rPr>
          <w:rFonts w:ascii="Comic Sans MS" w:hAnsi="Comic Sans MS"/>
          <w:sz w:val="20"/>
          <w:szCs w:val="20"/>
        </w:rPr>
      </w:pPr>
    </w:p>
    <w:p w:rsidR="001134E3" w:rsidRDefault="001134E3" w:rsidP="00121AC1">
      <w:pPr>
        <w:rPr>
          <w:rFonts w:ascii="Comic Sans MS" w:hAnsi="Comic Sans MS"/>
          <w:sz w:val="20"/>
          <w:szCs w:val="20"/>
        </w:rPr>
      </w:pPr>
    </w:p>
    <w:p w:rsidR="001134E3" w:rsidRDefault="001134E3" w:rsidP="00121AC1">
      <w:pPr>
        <w:rPr>
          <w:rFonts w:ascii="Comic Sans MS" w:hAnsi="Comic Sans MS"/>
          <w:sz w:val="20"/>
          <w:szCs w:val="20"/>
        </w:rPr>
      </w:pPr>
    </w:p>
    <w:p w:rsidR="001134E3" w:rsidRDefault="001134E3" w:rsidP="00121AC1">
      <w:pPr>
        <w:rPr>
          <w:rFonts w:ascii="Comic Sans MS" w:hAnsi="Comic Sans MS"/>
          <w:sz w:val="20"/>
          <w:szCs w:val="20"/>
        </w:rPr>
      </w:pPr>
    </w:p>
    <w:p w:rsidR="001134E3" w:rsidRDefault="001134E3" w:rsidP="00121AC1">
      <w:pPr>
        <w:rPr>
          <w:rFonts w:ascii="Comic Sans MS" w:hAnsi="Comic Sans MS"/>
          <w:sz w:val="20"/>
          <w:szCs w:val="20"/>
        </w:rPr>
      </w:pPr>
    </w:p>
    <w:p w:rsidR="001134E3" w:rsidRDefault="001134E3" w:rsidP="00121AC1">
      <w:pPr>
        <w:rPr>
          <w:rFonts w:ascii="Comic Sans MS" w:hAnsi="Comic Sans MS"/>
          <w:sz w:val="20"/>
          <w:szCs w:val="20"/>
        </w:rPr>
      </w:pPr>
    </w:p>
    <w:p w:rsidR="00121AC1" w:rsidRDefault="00121AC1" w:rsidP="00121AC1">
      <w:pPr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Pr="00121AC1">
        <w:rPr>
          <w:rFonts w:ascii="Comic Sans MS" w:hAnsi="Comic Sans MS" w:cs="Arial"/>
          <w:sz w:val="20"/>
          <w:szCs w:val="20"/>
        </w:rPr>
        <w:t xml:space="preserve"> </w:t>
      </w:r>
      <w:r w:rsidRPr="00121AC1">
        <w:rPr>
          <w:rFonts w:ascii="Comic Sans MS" w:hAnsi="Comic Sans MS" w:cs="Arial"/>
          <w:b/>
          <w:sz w:val="20"/>
          <w:szCs w:val="20"/>
        </w:rPr>
        <w:t xml:space="preserve">Προμήθεια και τοποθέτηση δαπέδου ασφαλείας για την επίστρωση πλακόστρωτου παιδικής χαράς </w:t>
      </w:r>
      <w:proofErr w:type="spellStart"/>
      <w:r w:rsidRPr="00121AC1">
        <w:rPr>
          <w:rFonts w:ascii="Comic Sans MS" w:hAnsi="Comic Sans MS" w:cs="Arial"/>
          <w:b/>
          <w:sz w:val="20"/>
          <w:szCs w:val="20"/>
        </w:rPr>
        <w:t>Ανδρομάχου</w:t>
      </w:r>
      <w:proofErr w:type="spellEnd"/>
      <w:r w:rsidRPr="00121AC1">
        <w:rPr>
          <w:rFonts w:ascii="Comic Sans MS" w:hAnsi="Comic Sans MS" w:cs="Arial"/>
          <w:b/>
          <w:sz w:val="20"/>
          <w:szCs w:val="20"/>
        </w:rPr>
        <w:t xml:space="preserve"> και Δωδώνης Τ.Κ. </w:t>
      </w:r>
      <w:proofErr w:type="spellStart"/>
      <w:r w:rsidRPr="00121AC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</w:p>
    <w:p w:rsidR="00121AC1" w:rsidRPr="00121AC1" w:rsidRDefault="00121AC1" w:rsidP="00121AC1">
      <w:pPr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>Έχοντας υπόψη :</w:t>
      </w:r>
    </w:p>
    <w:p w:rsidR="00121AC1" w:rsidRPr="00121AC1" w:rsidRDefault="00121AC1" w:rsidP="00121AC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121AC1" w:rsidRPr="00121AC1" w:rsidRDefault="00121AC1" w:rsidP="00121AC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>Τις σχετικές διατάξεις  του Ν.4412/2016 όπως τροποποιήθηκε και ισχύει σήμερα.</w:t>
      </w:r>
    </w:p>
    <w:p w:rsidR="00121AC1" w:rsidRPr="00121AC1" w:rsidRDefault="00121AC1" w:rsidP="00121AC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 xml:space="preserve">Τον  προϋπολογισμό του Δήμου </w:t>
      </w:r>
      <w:proofErr w:type="spellStart"/>
      <w:r w:rsidRPr="00121AC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21AC1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121AC1" w:rsidRPr="00121AC1" w:rsidRDefault="00121AC1" w:rsidP="00121AC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121AC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21AC1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121AC1" w:rsidRPr="00121AC1" w:rsidRDefault="00121AC1" w:rsidP="00121AC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 xml:space="preserve">Την αρ.  306 /2018 απόφαση Δημοτικού Συμβουλίου περί αναμόρφωσης προϋπολογισμού με την οποία εγγράφηκε πίστωση 4.960,00€ στον </w:t>
      </w:r>
    </w:p>
    <w:p w:rsidR="00121AC1" w:rsidRPr="00121AC1" w:rsidRDefault="00121AC1" w:rsidP="00121AC1">
      <w:pPr>
        <w:ind w:left="360"/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ab/>
        <w:t>Κ.Α. 30-6662.033</w:t>
      </w:r>
    </w:p>
    <w:p w:rsidR="00121AC1" w:rsidRPr="00121AC1" w:rsidRDefault="00121AC1" w:rsidP="00121AC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>Το από    24 /5/2018 πρωτογενές αίτημα της υπηρεσίας μας</w:t>
      </w:r>
    </w:p>
    <w:p w:rsidR="00121AC1" w:rsidRPr="00121AC1" w:rsidRDefault="00121AC1" w:rsidP="002B50E0">
      <w:pPr>
        <w:ind w:left="360"/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 xml:space="preserve">   (</w:t>
      </w:r>
      <w:r w:rsidRPr="00121AC1">
        <w:rPr>
          <w:rFonts w:ascii="Comic Sans MS" w:hAnsi="Comic Sans MS" w:cs="Arial"/>
          <w:b/>
          <w:sz w:val="20"/>
          <w:szCs w:val="20"/>
        </w:rPr>
        <w:t>18</w:t>
      </w:r>
      <w:r w:rsidRPr="00121AC1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121AC1">
        <w:rPr>
          <w:rFonts w:ascii="Comic Sans MS" w:hAnsi="Comic Sans MS" w:cs="Arial"/>
          <w:b/>
          <w:sz w:val="20"/>
          <w:szCs w:val="20"/>
        </w:rPr>
        <w:t>003152861</w:t>
      </w:r>
      <w:r w:rsidRPr="00121AC1">
        <w:rPr>
          <w:rFonts w:ascii="Comic Sans MS" w:hAnsi="Comic Sans MS" w:cs="Arial"/>
          <w:sz w:val="20"/>
          <w:szCs w:val="20"/>
        </w:rPr>
        <w:t xml:space="preserve">)                                 </w:t>
      </w:r>
    </w:p>
    <w:p w:rsidR="00121AC1" w:rsidRDefault="00121AC1" w:rsidP="00121AC1">
      <w:pPr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>Αιτούμαστε για την έγκριση πραγματοποίησης δαπάνης της εργασίας «</w:t>
      </w:r>
      <w:r w:rsidRPr="00121AC1">
        <w:rPr>
          <w:rFonts w:ascii="Comic Sans MS" w:hAnsi="Comic Sans MS" w:cs="Arial"/>
          <w:b/>
          <w:sz w:val="20"/>
          <w:szCs w:val="20"/>
        </w:rPr>
        <w:t xml:space="preserve">Προμήθεια και τοποθέτηση δαπέδου ασφαλείας για την επίστρωση πλακόστρωτου παιδικής χαράς </w:t>
      </w:r>
      <w:proofErr w:type="spellStart"/>
      <w:r w:rsidRPr="00121AC1">
        <w:rPr>
          <w:rFonts w:ascii="Comic Sans MS" w:hAnsi="Comic Sans MS" w:cs="Arial"/>
          <w:b/>
          <w:sz w:val="20"/>
          <w:szCs w:val="20"/>
        </w:rPr>
        <w:t>Ανδρομάχου</w:t>
      </w:r>
      <w:proofErr w:type="spellEnd"/>
      <w:r w:rsidRPr="00121AC1">
        <w:rPr>
          <w:rFonts w:ascii="Comic Sans MS" w:hAnsi="Comic Sans MS" w:cs="Arial"/>
          <w:b/>
          <w:sz w:val="20"/>
          <w:szCs w:val="20"/>
        </w:rPr>
        <w:t xml:space="preserve"> και Δωδώνης  ΤΚ </w:t>
      </w:r>
      <w:proofErr w:type="spellStart"/>
      <w:r w:rsidRPr="00121AC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121AC1">
        <w:rPr>
          <w:rFonts w:ascii="Comic Sans MS" w:hAnsi="Comic Sans MS" w:cs="Arial"/>
          <w:sz w:val="20"/>
          <w:szCs w:val="20"/>
        </w:rPr>
        <w:t>»</w:t>
      </w:r>
      <w:r w:rsidRPr="00121AC1">
        <w:rPr>
          <w:rFonts w:ascii="Comic Sans MS" w:hAnsi="Comic Sans MS" w:cs="Arial"/>
          <w:b/>
          <w:sz w:val="20"/>
          <w:szCs w:val="20"/>
        </w:rPr>
        <w:t xml:space="preserve"> </w:t>
      </w:r>
      <w:r w:rsidRPr="00121AC1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121AC1" w:rsidRDefault="00121AC1" w:rsidP="00121AC1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21AC1" w:rsidRDefault="00121AC1" w:rsidP="00121AC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21AC1" w:rsidRDefault="00121AC1" w:rsidP="00121AC1">
      <w:pPr>
        <w:jc w:val="center"/>
        <w:rPr>
          <w:rFonts w:ascii="Comic Sans MS" w:hAnsi="Comic Sans MS"/>
          <w:b/>
          <w:sz w:val="18"/>
          <w:szCs w:val="18"/>
        </w:rPr>
      </w:pPr>
    </w:p>
    <w:p w:rsidR="00121AC1" w:rsidRDefault="00121AC1" w:rsidP="00121AC1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121AC1" w:rsidRDefault="00121AC1" w:rsidP="00121AC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21AC1" w:rsidRDefault="00121AC1" w:rsidP="00121AC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121AC1">
        <w:rPr>
          <w:rFonts w:ascii="Comic Sans MS" w:hAnsi="Comic Sans MS" w:cs="Arial"/>
          <w:b/>
          <w:sz w:val="20"/>
          <w:szCs w:val="20"/>
        </w:rPr>
        <w:t xml:space="preserve">Προμήθεια και τοποθέτηση δαπέδου ασφαλείας για την επίστρωση πλακόστρωτου παιδικής χαράς </w:t>
      </w:r>
      <w:proofErr w:type="spellStart"/>
      <w:r w:rsidRPr="00121AC1">
        <w:rPr>
          <w:rFonts w:ascii="Comic Sans MS" w:hAnsi="Comic Sans MS" w:cs="Arial"/>
          <w:b/>
          <w:sz w:val="20"/>
          <w:szCs w:val="20"/>
        </w:rPr>
        <w:t>Ανδρομάχου</w:t>
      </w:r>
      <w:proofErr w:type="spellEnd"/>
      <w:r w:rsidRPr="00121AC1">
        <w:rPr>
          <w:rFonts w:ascii="Comic Sans MS" w:hAnsi="Comic Sans MS" w:cs="Arial"/>
          <w:b/>
          <w:sz w:val="20"/>
          <w:szCs w:val="20"/>
        </w:rPr>
        <w:t xml:space="preserve"> και Δωδώνης  ΤΚ </w:t>
      </w:r>
      <w:proofErr w:type="spellStart"/>
      <w:r w:rsidRPr="00121AC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121AC1">
        <w:rPr>
          <w:rFonts w:ascii="Comic Sans MS" w:hAnsi="Comic Sans MS" w:cs="Arial"/>
          <w:b/>
          <w:sz w:val="20"/>
          <w:szCs w:val="20"/>
        </w:rPr>
        <w:t>Κ.Α. 30-6662.033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 xml:space="preserve">ποσού 4960,00€ (συμπεριλαμβανομένου του ΦΠΑ 24%) </w:t>
      </w:r>
      <w:r w:rsidR="002B50E0">
        <w:rPr>
          <w:rFonts w:ascii="Comic Sans MS" w:hAnsi="Comic Sans MS"/>
          <w:bCs/>
          <w:sz w:val="20"/>
          <w:szCs w:val="20"/>
        </w:rPr>
        <w:t>και τρόπο εκτέλεσης : Ανάθεση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21AC1" w:rsidRDefault="00121AC1" w:rsidP="00121AC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21AC1" w:rsidRDefault="00121AC1" w:rsidP="00121AC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1134E3">
        <w:rPr>
          <w:rFonts w:ascii="Comic Sans MS" w:hAnsi="Comic Sans MS"/>
          <w:b/>
          <w:sz w:val="20"/>
          <w:szCs w:val="20"/>
        </w:rPr>
        <w:t>300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121AC1" w:rsidRDefault="00121AC1" w:rsidP="00121AC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21AC1" w:rsidRDefault="00121AC1" w:rsidP="00121AC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21AC1" w:rsidRDefault="00121AC1" w:rsidP="00121AC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21AC1" w:rsidRDefault="00121AC1" w:rsidP="00121AC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21AC1" w:rsidRDefault="00121AC1" w:rsidP="00121AC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21AC1" w:rsidRDefault="00121AC1" w:rsidP="00121AC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21AC1" w:rsidRDefault="00121AC1" w:rsidP="00121AC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21AC1" w:rsidRDefault="00121AC1" w:rsidP="00121AC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21AC1" w:rsidRDefault="00121AC1" w:rsidP="00121AC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21AC1" w:rsidRDefault="00121AC1" w:rsidP="00121AC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21AC1" w:rsidRDefault="00121AC1" w:rsidP="00121AC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21AC1" w:rsidRDefault="00121AC1" w:rsidP="00121AC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1AC1"/>
    <w:rsid w:val="00013B95"/>
    <w:rsid w:val="001134E3"/>
    <w:rsid w:val="00121AC1"/>
    <w:rsid w:val="002B0F68"/>
    <w:rsid w:val="002B50E0"/>
    <w:rsid w:val="002D6A70"/>
    <w:rsid w:val="003309DB"/>
    <w:rsid w:val="004073B0"/>
    <w:rsid w:val="00AD25B7"/>
    <w:rsid w:val="00CA1C51"/>
    <w:rsid w:val="00E76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134E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134E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134E3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134E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34E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731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2018-06-04T10:40:00Z</cp:lastPrinted>
  <dcterms:created xsi:type="dcterms:W3CDTF">2018-05-30T10:52:00Z</dcterms:created>
  <dcterms:modified xsi:type="dcterms:W3CDTF">2018-06-04T10:41:00Z</dcterms:modified>
</cp:coreProperties>
</file>