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59A6" w:rsidRDefault="001159A6" w:rsidP="00955BA8">
      <w:pPr>
        <w:spacing w:line="276" w:lineRule="auto"/>
        <w:jc w:val="both"/>
        <w:rPr>
          <w:rFonts w:ascii="Comic Sans MS" w:hAnsi="Comic Sans MS"/>
          <w:sz w:val="20"/>
          <w:szCs w:val="20"/>
        </w:rPr>
      </w:pPr>
    </w:p>
    <w:p w:rsidR="001159A6" w:rsidRDefault="00F53D2D" w:rsidP="001159A6">
      <w:pPr>
        <w:rPr>
          <w:rFonts w:ascii="Comic Sans MS" w:hAnsi="Comic Sans MS"/>
          <w:b/>
          <w:sz w:val="20"/>
          <w:szCs w:val="20"/>
        </w:rPr>
      </w:pPr>
      <w:r w:rsidRPr="00F53D2D">
        <w:pict>
          <v:shapetype id="_x0000_t202" coordsize="21600,21600" o:spt="202" path="m,l,21600r21600,l21600,xe">
            <v:stroke joinstyle="miter"/>
            <v:path gradientshapeok="t" o:connecttype="rect"/>
          </v:shapetype>
          <v:shape id="_x0000_s1026" type="#_x0000_t202" style="position:absolute;margin-left:234pt;margin-top:0;width:186.9pt;height:77.85pt;z-index:251660288" filled="f" stroked="f">
            <v:textbox style="mso-next-textbox:#_x0000_s1026">
              <w:txbxContent>
                <w:p w:rsidR="001159A6" w:rsidRDefault="001159A6" w:rsidP="001159A6">
                  <w:pPr>
                    <w:rPr>
                      <w:rFonts w:ascii="Comic Sans MS" w:hAnsi="Comic Sans MS"/>
                      <w:b/>
                      <w:sz w:val="20"/>
                      <w:szCs w:val="20"/>
                    </w:rPr>
                  </w:pPr>
                  <w:r>
                    <w:rPr>
                      <w:rFonts w:ascii="Comic Sans MS" w:hAnsi="Comic Sans MS"/>
                      <w:b/>
                      <w:sz w:val="20"/>
                      <w:szCs w:val="20"/>
                    </w:rPr>
                    <w:t xml:space="preserve">     Αριθ. Απόφασης  275/2018</w:t>
                  </w:r>
                </w:p>
                <w:p w:rsidR="001159A6" w:rsidRPr="008128BF" w:rsidRDefault="001159A6" w:rsidP="001159A6">
                  <w:pPr>
                    <w:rPr>
                      <w:rFonts w:ascii="Verdana" w:hAnsi="Verdana"/>
                      <w:b/>
                      <w:sz w:val="20"/>
                      <w:szCs w:val="20"/>
                    </w:rPr>
                  </w:pPr>
                  <w:r>
                    <w:rPr>
                      <w:rStyle w:val="a4"/>
                    </w:rPr>
                    <w:t xml:space="preserve">      </w:t>
                  </w:r>
                  <w:r w:rsidR="008128BF" w:rsidRPr="008128BF">
                    <w:rPr>
                      <w:rStyle w:val="a4"/>
                    </w:rPr>
                    <w:t xml:space="preserve">  </w:t>
                  </w:r>
                  <w:r w:rsidR="008128BF">
                    <w:rPr>
                      <w:rStyle w:val="a4"/>
                    </w:rPr>
                    <w:t xml:space="preserve">ΑΔΑ: </w:t>
                  </w:r>
                  <w:r w:rsidR="008128BF">
                    <w:t>6ΓΕΦΩΨΑ-Α1Ω</w:t>
                  </w:r>
                </w:p>
                <w:p w:rsidR="001159A6" w:rsidRDefault="001159A6" w:rsidP="001159A6"/>
              </w:txbxContent>
            </v:textbox>
          </v:shape>
        </w:pict>
      </w:r>
      <w:r w:rsidR="001159A6">
        <w:rPr>
          <w:rFonts w:ascii="Comic Sans MS" w:hAnsi="Comic Sans MS" w:cs="Arial"/>
          <w:b/>
          <w:color w:val="000000"/>
          <w:sz w:val="20"/>
          <w:szCs w:val="20"/>
        </w:rPr>
        <w:t>ΑΝΑΡΤΗΤΕΑ ΣΤΟ ΔΙΑΔΙΚΤΥΟ</w:t>
      </w:r>
    </w:p>
    <w:p w:rsidR="001159A6" w:rsidRDefault="001159A6" w:rsidP="001159A6">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7"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1159A6" w:rsidRDefault="001159A6" w:rsidP="001159A6">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1159A6" w:rsidRDefault="001159A6" w:rsidP="001159A6">
      <w:pPr>
        <w:rPr>
          <w:rFonts w:ascii="Comic Sans MS" w:hAnsi="Comic Sans MS" w:cs="Arial"/>
          <w:b/>
          <w:sz w:val="20"/>
          <w:szCs w:val="20"/>
        </w:rPr>
      </w:pPr>
      <w:r>
        <w:rPr>
          <w:rFonts w:ascii="Comic Sans MS" w:hAnsi="Comic Sans MS" w:cs="Arial"/>
          <w:b/>
          <w:sz w:val="20"/>
          <w:szCs w:val="20"/>
        </w:rPr>
        <w:t xml:space="preserve">  ΝΟΜΟΣ ΑΡΤΑΣ</w:t>
      </w:r>
    </w:p>
    <w:p w:rsidR="001159A6" w:rsidRDefault="001159A6" w:rsidP="001159A6">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1159A6" w:rsidRDefault="001159A6" w:rsidP="001159A6">
      <w:pPr>
        <w:jc w:val="center"/>
        <w:rPr>
          <w:rFonts w:ascii="Comic Sans MS" w:hAnsi="Comic Sans MS"/>
          <w:b/>
          <w:sz w:val="20"/>
          <w:szCs w:val="20"/>
        </w:rPr>
      </w:pPr>
    </w:p>
    <w:p w:rsidR="001159A6" w:rsidRDefault="001159A6" w:rsidP="001159A6">
      <w:pPr>
        <w:jc w:val="center"/>
        <w:rPr>
          <w:rFonts w:ascii="Comic Sans MS" w:hAnsi="Comic Sans MS"/>
          <w:b/>
          <w:sz w:val="20"/>
          <w:szCs w:val="20"/>
        </w:rPr>
      </w:pPr>
      <w:r>
        <w:rPr>
          <w:rFonts w:ascii="Comic Sans MS" w:hAnsi="Comic Sans MS"/>
          <w:b/>
          <w:sz w:val="20"/>
          <w:szCs w:val="20"/>
        </w:rPr>
        <w:t>ΑΠΟΣΠΑΣΜΑ</w:t>
      </w:r>
    </w:p>
    <w:p w:rsidR="001159A6" w:rsidRDefault="001159A6" w:rsidP="001159A6">
      <w:pPr>
        <w:jc w:val="center"/>
        <w:rPr>
          <w:rFonts w:ascii="Comic Sans MS" w:hAnsi="Comic Sans MS"/>
          <w:b/>
          <w:sz w:val="20"/>
          <w:szCs w:val="20"/>
        </w:rPr>
      </w:pPr>
      <w:r>
        <w:rPr>
          <w:rFonts w:ascii="Comic Sans MS" w:hAnsi="Comic Sans MS"/>
          <w:b/>
          <w:sz w:val="20"/>
          <w:szCs w:val="20"/>
        </w:rPr>
        <w:t>ΑΠΟ ΤΟ ΠΡΑΚΤΙΚΟ ΤΗΣ 2</w:t>
      </w:r>
      <w:r w:rsidRPr="005516A9">
        <w:rPr>
          <w:rFonts w:ascii="Comic Sans MS" w:hAnsi="Comic Sans MS"/>
          <w:b/>
          <w:sz w:val="20"/>
          <w:szCs w:val="20"/>
        </w:rPr>
        <w:t>7</w:t>
      </w:r>
      <w:r>
        <w:rPr>
          <w:rFonts w:ascii="Comic Sans MS" w:hAnsi="Comic Sans MS"/>
          <w:b/>
          <w:sz w:val="20"/>
          <w:szCs w:val="20"/>
          <w:vertAlign w:val="superscript"/>
        </w:rPr>
        <w:t>ο</w:t>
      </w:r>
      <w:r>
        <w:rPr>
          <w:rFonts w:ascii="Comic Sans MS" w:hAnsi="Comic Sans MS"/>
          <w:b/>
          <w:sz w:val="20"/>
          <w:szCs w:val="20"/>
        </w:rPr>
        <w:t xml:space="preserve">/2018  Της </w:t>
      </w:r>
      <w:r w:rsidRPr="005516A9">
        <w:rPr>
          <w:rFonts w:ascii="Comic Sans MS" w:hAnsi="Comic Sans MS"/>
          <w:b/>
          <w:sz w:val="20"/>
          <w:szCs w:val="20"/>
        </w:rPr>
        <w:t>21</w:t>
      </w:r>
      <w:r>
        <w:rPr>
          <w:rFonts w:ascii="Comic Sans MS" w:hAnsi="Comic Sans MS"/>
          <w:b/>
          <w:sz w:val="20"/>
          <w:szCs w:val="20"/>
          <w:vertAlign w:val="superscript"/>
        </w:rPr>
        <w:t xml:space="preserve">Ης </w:t>
      </w:r>
      <w:r>
        <w:rPr>
          <w:rFonts w:ascii="Comic Sans MS" w:hAnsi="Comic Sans MS"/>
          <w:b/>
          <w:sz w:val="20"/>
          <w:szCs w:val="20"/>
        </w:rPr>
        <w:t>ΜΑΪΟΥ 2018</w:t>
      </w:r>
    </w:p>
    <w:p w:rsidR="001159A6" w:rsidRDefault="001159A6" w:rsidP="001159A6">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1159A6" w:rsidRDefault="001159A6" w:rsidP="001159A6">
      <w:pPr>
        <w:jc w:val="both"/>
        <w:rPr>
          <w:rFonts w:ascii="Comic Sans MS" w:hAnsi="Comic Sans MS"/>
          <w:b/>
          <w:sz w:val="20"/>
          <w:szCs w:val="20"/>
        </w:rPr>
      </w:pPr>
    </w:p>
    <w:p w:rsidR="001159A6" w:rsidRDefault="001159A6" w:rsidP="001159A6">
      <w:pPr>
        <w:jc w:val="both"/>
        <w:rPr>
          <w:rFonts w:ascii="Comic Sans MS" w:hAnsi="Comic Sans MS" w:cs="Arial"/>
          <w:b/>
          <w:sz w:val="20"/>
          <w:szCs w:val="20"/>
        </w:rPr>
      </w:pPr>
      <w:r>
        <w:rPr>
          <w:rFonts w:ascii="Comic Sans MS" w:hAnsi="Comic Sans MS"/>
          <w:b/>
          <w:sz w:val="20"/>
          <w:szCs w:val="20"/>
        </w:rPr>
        <w:t xml:space="preserve"> ΘΕΜΑ: ‘‘  </w:t>
      </w:r>
      <w:r w:rsidRPr="002E7BB1">
        <w:rPr>
          <w:rFonts w:ascii="Comic Sans MS" w:hAnsi="Comic Sans MS" w:cs="Arial"/>
          <w:b/>
          <w:sz w:val="20"/>
          <w:szCs w:val="20"/>
        </w:rPr>
        <w:t xml:space="preserve">Ακύρωση αρ. 235/2018 Α.Ο.Ε. έγκριση νέων τεχνικών προδιαγραφών και σύνταξη όρων διακήρυξης του διαγωνισμού για τη δαπάνη: Δαπάνες ετήσιας Τουριστικής Προβολής Δήμου </w:t>
      </w:r>
      <w:proofErr w:type="spellStart"/>
      <w:r w:rsidRPr="002E7BB1">
        <w:rPr>
          <w:rFonts w:ascii="Comic Sans MS" w:hAnsi="Comic Sans MS" w:cs="Arial"/>
          <w:b/>
          <w:sz w:val="20"/>
          <w:szCs w:val="20"/>
        </w:rPr>
        <w:t>Αρταίων</w:t>
      </w:r>
      <w:proofErr w:type="spellEnd"/>
      <w:r>
        <w:rPr>
          <w:rFonts w:ascii="Comic Sans MS" w:hAnsi="Comic Sans MS"/>
          <w:b/>
          <w:sz w:val="20"/>
          <w:szCs w:val="20"/>
        </w:rPr>
        <w:t xml:space="preserve">  ’’</w:t>
      </w:r>
      <w:r>
        <w:rPr>
          <w:rFonts w:ascii="Comic Sans MS" w:hAnsi="Comic Sans MS" w:cs="Arial"/>
          <w:b/>
          <w:sz w:val="20"/>
          <w:szCs w:val="20"/>
        </w:rPr>
        <w:t xml:space="preserve">  </w:t>
      </w:r>
    </w:p>
    <w:p w:rsidR="001159A6" w:rsidRDefault="001159A6" w:rsidP="001159A6">
      <w:pPr>
        <w:jc w:val="both"/>
        <w:rPr>
          <w:rFonts w:ascii="Comic Sans MS" w:hAnsi="Comic Sans MS" w:cs="Arial"/>
          <w:sz w:val="20"/>
          <w:szCs w:val="20"/>
        </w:rPr>
      </w:pPr>
      <w:r>
        <w:rPr>
          <w:rFonts w:ascii="Comic Sans MS" w:hAnsi="Comic Sans MS"/>
          <w:b/>
          <w:sz w:val="20"/>
          <w:szCs w:val="20"/>
        </w:rPr>
        <w:t xml:space="preserve">  </w:t>
      </w:r>
    </w:p>
    <w:p w:rsidR="001159A6" w:rsidRDefault="001159A6" w:rsidP="001159A6">
      <w:pPr>
        <w:jc w:val="both"/>
        <w:rPr>
          <w:rFonts w:ascii="Comic Sans MS" w:hAnsi="Comic Sans MS" w:cs="Arial"/>
          <w:b/>
          <w:sz w:val="20"/>
          <w:szCs w:val="20"/>
        </w:rPr>
      </w:pPr>
      <w:r>
        <w:rPr>
          <w:rFonts w:ascii="Comic Sans MS" w:hAnsi="Comic Sans MS"/>
          <w:sz w:val="20"/>
          <w:szCs w:val="20"/>
        </w:rPr>
        <w:t xml:space="preserve">   Στην Άρτα, σήμερα, </w:t>
      </w:r>
      <w:r w:rsidRPr="005516A9">
        <w:rPr>
          <w:rFonts w:ascii="Comic Sans MS" w:hAnsi="Comic Sans MS"/>
          <w:sz w:val="20"/>
          <w:szCs w:val="20"/>
        </w:rPr>
        <w:t>21</w:t>
      </w:r>
      <w:r>
        <w:rPr>
          <w:rFonts w:ascii="Comic Sans MS" w:hAnsi="Comic Sans MS"/>
          <w:sz w:val="20"/>
          <w:szCs w:val="20"/>
        </w:rPr>
        <w:t xml:space="preserve">-05-2018 και ώρα 09:00 </w:t>
      </w:r>
      <w:proofErr w:type="spellStart"/>
      <w:r>
        <w:rPr>
          <w:rFonts w:ascii="Comic Sans MS" w:hAnsi="Comic Sans MS"/>
          <w:sz w:val="20"/>
          <w:szCs w:val="20"/>
        </w:rPr>
        <w:t>π.μ</w:t>
      </w:r>
      <w:proofErr w:type="spellEnd"/>
      <w:r>
        <w:rPr>
          <w:rFonts w:ascii="Comic Sans MS" w:hAnsi="Comic Sans MS"/>
          <w:sz w:val="20"/>
          <w:szCs w:val="20"/>
        </w:rPr>
        <w:t xml:space="preserve">.. στο Δημοτικό     Κατάστημα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συνήλθε σε  έκτακτη συνεδρίαση η Οικονομική Επιτροπή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ύστερα από την </w:t>
      </w:r>
      <w:r w:rsidRPr="005516A9">
        <w:rPr>
          <w:b/>
        </w:rPr>
        <w:t>11641</w:t>
      </w:r>
      <w:r>
        <w:rPr>
          <w:rFonts w:ascii="Comic Sans MS" w:hAnsi="Comic Sans MS"/>
          <w:b/>
          <w:sz w:val="20"/>
          <w:szCs w:val="20"/>
        </w:rPr>
        <w:t>/1</w:t>
      </w:r>
      <w:r w:rsidRPr="005516A9">
        <w:rPr>
          <w:rFonts w:ascii="Comic Sans MS" w:hAnsi="Comic Sans MS"/>
          <w:b/>
          <w:sz w:val="20"/>
          <w:szCs w:val="20"/>
        </w:rPr>
        <w:t>7</w:t>
      </w:r>
      <w:r>
        <w:rPr>
          <w:rFonts w:ascii="Comic Sans MS" w:hAnsi="Comic Sans MS"/>
          <w:b/>
          <w:sz w:val="20"/>
          <w:szCs w:val="20"/>
        </w:rPr>
        <w:t>-05-2018</w:t>
      </w:r>
      <w:r>
        <w:rPr>
          <w:rFonts w:ascii="Comic Sans MS" w:hAnsi="Comic Sans MS"/>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1159A6" w:rsidRPr="005A1C04" w:rsidRDefault="001159A6" w:rsidP="001159A6">
      <w:pPr>
        <w:spacing w:line="276" w:lineRule="auto"/>
        <w:jc w:val="both"/>
        <w:rPr>
          <w:rFonts w:ascii="Comic Sans MS" w:hAnsi="Comic Sans MS" w:cs="Arial"/>
          <w:b/>
          <w:sz w:val="20"/>
          <w:szCs w:val="20"/>
        </w:rPr>
      </w:pPr>
      <w:r w:rsidRPr="005A1C04">
        <w:rPr>
          <w:rFonts w:ascii="Comic Sans MS" w:hAnsi="Comic Sans MS"/>
          <w:sz w:val="20"/>
        </w:rPr>
        <w:t>Αφού διαπιστώθηκε νόμιμη απαρτία, δηλαδή σε σύνολο εννέα (9) μελών βρ</w:t>
      </w:r>
      <w:r>
        <w:rPr>
          <w:rFonts w:ascii="Comic Sans MS" w:hAnsi="Comic Sans MS"/>
          <w:sz w:val="20"/>
        </w:rPr>
        <w:t>έθηκαν παρόντα τα παρακάτω    (5</w:t>
      </w:r>
      <w:r w:rsidRPr="005A1C04">
        <w:rPr>
          <w:rFonts w:ascii="Comic Sans MS" w:hAnsi="Comic Sans MS"/>
          <w:sz w:val="20"/>
        </w:rPr>
        <w:t>)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3"/>
        <w:gridCol w:w="4259"/>
      </w:tblGrid>
      <w:tr w:rsidR="001159A6" w:rsidRPr="005A1C04" w:rsidTr="00A970BF">
        <w:trPr>
          <w:trHeight w:val="2925"/>
        </w:trPr>
        <w:tc>
          <w:tcPr>
            <w:tcW w:w="4264" w:type="dxa"/>
            <w:tcBorders>
              <w:top w:val="single" w:sz="4" w:space="0" w:color="auto"/>
              <w:left w:val="single" w:sz="4" w:space="0" w:color="auto"/>
              <w:bottom w:val="single" w:sz="4" w:space="0" w:color="auto"/>
              <w:right w:val="single" w:sz="4" w:space="0" w:color="auto"/>
            </w:tcBorders>
          </w:tcPr>
          <w:p w:rsidR="001159A6" w:rsidRPr="005A1C04" w:rsidRDefault="001159A6" w:rsidP="00A970BF">
            <w:pPr>
              <w:spacing w:line="276" w:lineRule="auto"/>
              <w:rPr>
                <w:rFonts w:ascii="Comic Sans MS" w:hAnsi="Comic Sans MS"/>
                <w:b/>
                <w:sz w:val="20"/>
                <w:szCs w:val="20"/>
                <w:u w:val="single"/>
                <w:lang w:eastAsia="en-US"/>
              </w:rPr>
            </w:pPr>
            <w:r w:rsidRPr="005A1C04">
              <w:rPr>
                <w:rFonts w:ascii="Comic Sans MS" w:hAnsi="Comic Sans MS"/>
                <w:b/>
                <w:sz w:val="20"/>
                <w:szCs w:val="20"/>
                <w:lang w:eastAsia="en-US"/>
              </w:rPr>
              <w:t xml:space="preserve">                   </w:t>
            </w:r>
            <w:r w:rsidRPr="005A1C04">
              <w:rPr>
                <w:rFonts w:ascii="Comic Sans MS" w:hAnsi="Comic Sans MS"/>
                <w:b/>
                <w:sz w:val="20"/>
                <w:szCs w:val="20"/>
                <w:u w:val="single"/>
                <w:lang w:eastAsia="en-US"/>
              </w:rPr>
              <w:t>ΠΑΡΟΝΤΕΣ</w:t>
            </w:r>
          </w:p>
          <w:p w:rsidR="001159A6" w:rsidRPr="005A1C04" w:rsidRDefault="001159A6" w:rsidP="001159A6">
            <w:pPr>
              <w:numPr>
                <w:ilvl w:val="0"/>
                <w:numId w:val="3"/>
              </w:numPr>
              <w:spacing w:line="276" w:lineRule="auto"/>
              <w:rPr>
                <w:rFonts w:ascii="Comic Sans MS" w:hAnsi="Comic Sans MS"/>
                <w:b/>
                <w:sz w:val="20"/>
                <w:szCs w:val="20"/>
                <w:lang w:eastAsia="en-US"/>
              </w:rPr>
            </w:pPr>
            <w:proofErr w:type="spellStart"/>
            <w:r w:rsidRPr="005A1C04">
              <w:rPr>
                <w:rFonts w:ascii="Comic Sans MS" w:hAnsi="Comic Sans MS"/>
                <w:b/>
                <w:sz w:val="20"/>
                <w:lang w:eastAsia="en-US"/>
              </w:rPr>
              <w:t>Τσιρογιάννης</w:t>
            </w:r>
            <w:proofErr w:type="spellEnd"/>
            <w:r w:rsidRPr="005A1C04">
              <w:rPr>
                <w:rFonts w:ascii="Comic Sans MS" w:hAnsi="Comic Sans MS"/>
                <w:b/>
                <w:sz w:val="20"/>
                <w:lang w:eastAsia="en-US"/>
              </w:rPr>
              <w:t xml:space="preserve"> Χρήστος</w:t>
            </w:r>
            <w:r w:rsidRPr="005A1C04">
              <w:rPr>
                <w:rFonts w:ascii="Comic Sans MS" w:hAnsi="Comic Sans MS"/>
                <w:b/>
                <w:sz w:val="20"/>
                <w:szCs w:val="20"/>
                <w:lang w:eastAsia="en-US"/>
              </w:rPr>
              <w:t xml:space="preserve">                </w:t>
            </w:r>
            <w:r w:rsidRPr="005A1C04">
              <w:rPr>
                <w:rFonts w:ascii="Comic Sans MS" w:hAnsi="Comic Sans MS"/>
                <w:b/>
                <w:sz w:val="20"/>
                <w:lang w:eastAsia="en-US"/>
              </w:rPr>
              <w:t xml:space="preserve">           </w:t>
            </w:r>
          </w:p>
          <w:p w:rsidR="001159A6" w:rsidRPr="005A1C04" w:rsidRDefault="001159A6" w:rsidP="00A970BF">
            <w:pPr>
              <w:spacing w:line="276" w:lineRule="auto"/>
              <w:ind w:left="480"/>
              <w:rPr>
                <w:rFonts w:ascii="Comic Sans MS" w:hAnsi="Comic Sans MS"/>
                <w:b/>
                <w:sz w:val="20"/>
                <w:szCs w:val="20"/>
                <w:lang w:eastAsia="en-US"/>
              </w:rPr>
            </w:pPr>
            <w:r w:rsidRPr="005A1C04">
              <w:rPr>
                <w:rFonts w:ascii="Comic Sans MS" w:hAnsi="Comic Sans MS"/>
                <w:b/>
                <w:sz w:val="20"/>
                <w:szCs w:val="20"/>
                <w:lang w:eastAsia="en-US"/>
              </w:rPr>
              <w:t xml:space="preserve">           (Πρόεδρος)                                             </w:t>
            </w:r>
          </w:p>
          <w:p w:rsidR="001159A6" w:rsidRPr="005A1C04" w:rsidRDefault="001159A6" w:rsidP="00A970BF">
            <w:pPr>
              <w:pStyle w:val="2"/>
              <w:spacing w:line="240" w:lineRule="auto"/>
              <w:ind w:right="43"/>
              <w:rPr>
                <w:rFonts w:ascii="Comic Sans MS" w:hAnsi="Comic Sans MS"/>
                <w:b/>
                <w:sz w:val="20"/>
                <w:lang w:eastAsia="en-US"/>
              </w:rPr>
            </w:pPr>
            <w:r w:rsidRPr="005A1C04">
              <w:rPr>
                <w:rFonts w:ascii="Comic Sans MS" w:hAnsi="Comic Sans MS"/>
                <w:b/>
                <w:sz w:val="20"/>
                <w:lang w:eastAsia="en-US"/>
              </w:rPr>
              <w:t xml:space="preserve">            2. </w:t>
            </w:r>
            <w:proofErr w:type="spellStart"/>
            <w:r w:rsidRPr="005A1C04">
              <w:rPr>
                <w:rFonts w:ascii="Comic Sans MS" w:hAnsi="Comic Sans MS"/>
                <w:b/>
                <w:sz w:val="20"/>
                <w:lang w:eastAsia="en-US"/>
              </w:rPr>
              <w:t>Σιαφάκας</w:t>
            </w:r>
            <w:proofErr w:type="spellEnd"/>
            <w:r w:rsidRPr="005A1C04">
              <w:rPr>
                <w:rFonts w:ascii="Comic Sans MS" w:hAnsi="Comic Sans MS"/>
                <w:b/>
                <w:sz w:val="20"/>
                <w:lang w:eastAsia="en-US"/>
              </w:rPr>
              <w:t xml:space="preserve"> Χριστόφορος  </w:t>
            </w:r>
          </w:p>
          <w:p w:rsidR="001159A6" w:rsidRPr="005A1C04" w:rsidRDefault="001159A6" w:rsidP="00A970BF">
            <w:pPr>
              <w:spacing w:line="276" w:lineRule="auto"/>
              <w:rPr>
                <w:rFonts w:ascii="Comic Sans MS" w:hAnsi="Comic Sans MS"/>
                <w:b/>
                <w:sz w:val="20"/>
                <w:szCs w:val="20"/>
                <w:lang w:eastAsia="en-US"/>
              </w:rPr>
            </w:pPr>
            <w:r w:rsidRPr="005A1C04">
              <w:rPr>
                <w:rFonts w:ascii="Comic Sans MS" w:hAnsi="Comic Sans MS"/>
                <w:b/>
                <w:sz w:val="20"/>
                <w:szCs w:val="20"/>
                <w:lang w:eastAsia="en-US"/>
              </w:rPr>
              <w:t xml:space="preserve">             3.</w:t>
            </w:r>
            <w:r>
              <w:rPr>
                <w:rFonts w:ascii="Comic Sans MS" w:hAnsi="Comic Sans MS"/>
                <w:b/>
                <w:sz w:val="20"/>
                <w:lang w:eastAsia="en-US"/>
              </w:rPr>
              <w:t xml:space="preserve"> </w:t>
            </w:r>
            <w:proofErr w:type="spellStart"/>
            <w:r>
              <w:rPr>
                <w:rFonts w:ascii="Comic Sans MS" w:hAnsi="Comic Sans MS"/>
                <w:b/>
                <w:sz w:val="20"/>
                <w:lang w:eastAsia="en-US"/>
              </w:rPr>
              <w:t>Χαρακλιάς</w:t>
            </w:r>
            <w:proofErr w:type="spellEnd"/>
            <w:r w:rsidRPr="005A1C04">
              <w:rPr>
                <w:rFonts w:ascii="Comic Sans MS" w:hAnsi="Comic Sans MS"/>
                <w:b/>
                <w:sz w:val="20"/>
                <w:lang w:eastAsia="en-US"/>
              </w:rPr>
              <w:t xml:space="preserve"> Κων-νος</w:t>
            </w:r>
          </w:p>
          <w:p w:rsidR="001159A6" w:rsidRPr="005A1C04" w:rsidRDefault="001159A6" w:rsidP="00A970BF">
            <w:pPr>
              <w:spacing w:line="276" w:lineRule="auto"/>
              <w:rPr>
                <w:rFonts w:ascii="Comic Sans MS" w:hAnsi="Comic Sans MS"/>
                <w:b/>
                <w:sz w:val="20"/>
                <w:szCs w:val="20"/>
                <w:lang w:eastAsia="en-US"/>
              </w:rPr>
            </w:pPr>
            <w:r w:rsidRPr="005A1C04">
              <w:rPr>
                <w:rFonts w:ascii="Comic Sans MS" w:hAnsi="Comic Sans MS"/>
                <w:b/>
                <w:sz w:val="20"/>
                <w:szCs w:val="20"/>
                <w:lang w:eastAsia="en-US"/>
              </w:rPr>
              <w:t xml:space="preserve"> </w:t>
            </w:r>
            <w:r>
              <w:rPr>
                <w:rFonts w:ascii="Comic Sans MS" w:hAnsi="Comic Sans MS"/>
                <w:b/>
                <w:sz w:val="20"/>
                <w:szCs w:val="20"/>
                <w:lang w:eastAsia="en-US"/>
              </w:rPr>
              <w:t xml:space="preserve">            4. </w:t>
            </w:r>
            <w:proofErr w:type="spellStart"/>
            <w:r>
              <w:rPr>
                <w:rFonts w:ascii="Comic Sans MS" w:hAnsi="Comic Sans MS"/>
                <w:b/>
                <w:sz w:val="20"/>
                <w:szCs w:val="20"/>
                <w:lang w:eastAsia="en-US"/>
              </w:rPr>
              <w:t>Βλάχος</w:t>
            </w:r>
            <w:proofErr w:type="spellEnd"/>
            <w:r w:rsidRPr="005A1C04">
              <w:rPr>
                <w:rFonts w:ascii="Comic Sans MS" w:hAnsi="Comic Sans MS"/>
                <w:b/>
                <w:sz w:val="20"/>
                <w:szCs w:val="20"/>
                <w:lang w:eastAsia="en-US"/>
              </w:rPr>
              <w:t xml:space="preserve"> Μιχαήλ</w:t>
            </w:r>
          </w:p>
          <w:p w:rsidR="001159A6" w:rsidRPr="005A1C04" w:rsidRDefault="001159A6" w:rsidP="00A970BF">
            <w:pPr>
              <w:pStyle w:val="2"/>
              <w:spacing w:line="240" w:lineRule="auto"/>
              <w:ind w:right="43"/>
              <w:rPr>
                <w:rFonts w:ascii="Comic Sans MS" w:hAnsi="Comic Sans MS"/>
                <w:b/>
                <w:sz w:val="20"/>
                <w:lang w:eastAsia="en-US"/>
              </w:rPr>
            </w:pPr>
            <w:r w:rsidRPr="005A1C04">
              <w:rPr>
                <w:rFonts w:ascii="Comic Sans MS" w:hAnsi="Comic Sans MS"/>
                <w:b/>
                <w:sz w:val="20"/>
                <w:lang w:eastAsia="en-US"/>
              </w:rPr>
              <w:t xml:space="preserve">            5. Λιλής Γεώργιος</w:t>
            </w:r>
          </w:p>
          <w:p w:rsidR="001159A6" w:rsidRPr="005A1C04" w:rsidRDefault="001159A6" w:rsidP="00A970BF">
            <w:pPr>
              <w:pStyle w:val="2"/>
              <w:spacing w:line="240" w:lineRule="auto"/>
              <w:ind w:right="43"/>
              <w:rPr>
                <w:rFonts w:ascii="Comic Sans MS" w:hAnsi="Comic Sans MS"/>
                <w:b/>
                <w:sz w:val="20"/>
                <w:lang w:eastAsia="en-US"/>
              </w:rPr>
            </w:pPr>
            <w:r w:rsidRPr="005A1C04">
              <w:rPr>
                <w:rFonts w:ascii="Comic Sans MS" w:hAnsi="Comic Sans MS"/>
                <w:b/>
                <w:sz w:val="20"/>
                <w:lang w:eastAsia="en-US"/>
              </w:rPr>
              <w:t xml:space="preserve">      </w:t>
            </w:r>
          </w:p>
          <w:p w:rsidR="001159A6" w:rsidRPr="005A1C04" w:rsidRDefault="001159A6" w:rsidP="00A970BF">
            <w:pPr>
              <w:spacing w:line="276" w:lineRule="auto"/>
              <w:rPr>
                <w:rFonts w:ascii="Comic Sans MS" w:hAnsi="Comic Sans MS"/>
                <w:b/>
                <w:sz w:val="20"/>
                <w:szCs w:val="20"/>
                <w:lang w:eastAsia="en-US"/>
              </w:rPr>
            </w:pPr>
          </w:p>
          <w:p w:rsidR="001159A6" w:rsidRPr="005A1C04" w:rsidRDefault="001159A6" w:rsidP="00A970BF">
            <w:pPr>
              <w:pStyle w:val="2"/>
              <w:spacing w:line="240" w:lineRule="auto"/>
              <w:ind w:right="43"/>
              <w:rPr>
                <w:rFonts w:ascii="Comic Sans MS" w:hAnsi="Comic Sans MS"/>
                <w:b/>
                <w:sz w:val="20"/>
                <w:lang w:eastAsia="en-US"/>
              </w:rPr>
            </w:pPr>
          </w:p>
          <w:p w:rsidR="001159A6" w:rsidRPr="005A1C04" w:rsidRDefault="001159A6" w:rsidP="00A970BF">
            <w:pPr>
              <w:pStyle w:val="2"/>
              <w:spacing w:line="240" w:lineRule="auto"/>
              <w:ind w:right="43"/>
              <w:rPr>
                <w:rFonts w:ascii="Comic Sans MS" w:hAnsi="Comic Sans MS"/>
                <w:b/>
                <w:sz w:val="20"/>
                <w:lang w:eastAsia="en-US"/>
              </w:rPr>
            </w:pPr>
            <w:r w:rsidRPr="005A1C04">
              <w:rPr>
                <w:rFonts w:ascii="Comic Sans MS" w:hAnsi="Comic Sans MS"/>
                <w:b/>
                <w:sz w:val="20"/>
                <w:lang w:eastAsia="en-US"/>
              </w:rPr>
              <w:t xml:space="preserve">                    </w:t>
            </w:r>
          </w:p>
        </w:tc>
        <w:tc>
          <w:tcPr>
            <w:tcW w:w="4264" w:type="dxa"/>
            <w:tcBorders>
              <w:top w:val="single" w:sz="4" w:space="0" w:color="auto"/>
              <w:left w:val="single" w:sz="4" w:space="0" w:color="auto"/>
              <w:bottom w:val="single" w:sz="4" w:space="0" w:color="auto"/>
              <w:right w:val="single" w:sz="4" w:space="0" w:color="auto"/>
            </w:tcBorders>
          </w:tcPr>
          <w:p w:rsidR="001159A6" w:rsidRPr="005A1C04" w:rsidRDefault="001159A6" w:rsidP="00A970BF">
            <w:pPr>
              <w:spacing w:line="276" w:lineRule="auto"/>
              <w:jc w:val="center"/>
              <w:rPr>
                <w:rFonts w:ascii="Comic Sans MS" w:hAnsi="Comic Sans MS"/>
                <w:b/>
                <w:sz w:val="20"/>
                <w:szCs w:val="20"/>
                <w:u w:val="single"/>
                <w:lang w:eastAsia="en-US"/>
              </w:rPr>
            </w:pPr>
            <w:r w:rsidRPr="005A1C04">
              <w:rPr>
                <w:rFonts w:ascii="Comic Sans MS" w:hAnsi="Comic Sans MS"/>
                <w:b/>
                <w:sz w:val="20"/>
                <w:szCs w:val="20"/>
                <w:u w:val="single"/>
                <w:lang w:eastAsia="en-US"/>
              </w:rPr>
              <w:t>ΑΠΟΝΤΕΣ</w:t>
            </w:r>
          </w:p>
          <w:p w:rsidR="001159A6" w:rsidRPr="005A1C04" w:rsidRDefault="001159A6" w:rsidP="00A970BF">
            <w:pPr>
              <w:pStyle w:val="2"/>
              <w:spacing w:line="240" w:lineRule="auto"/>
              <w:ind w:right="43"/>
              <w:rPr>
                <w:rFonts w:ascii="Comic Sans MS" w:hAnsi="Comic Sans MS"/>
                <w:b/>
                <w:sz w:val="20"/>
                <w:lang w:eastAsia="en-US"/>
              </w:rPr>
            </w:pPr>
            <w:r w:rsidRPr="005A1C04">
              <w:rPr>
                <w:rFonts w:ascii="Comic Sans MS" w:hAnsi="Comic Sans MS"/>
                <w:b/>
                <w:sz w:val="20"/>
                <w:lang w:eastAsia="en-US"/>
              </w:rPr>
              <w:t xml:space="preserve">            </w:t>
            </w:r>
          </w:p>
          <w:p w:rsidR="001159A6" w:rsidRPr="005A1C04" w:rsidRDefault="001159A6" w:rsidP="00A970BF">
            <w:pPr>
              <w:pStyle w:val="2"/>
              <w:spacing w:line="240" w:lineRule="auto"/>
              <w:ind w:right="43"/>
              <w:rPr>
                <w:rFonts w:ascii="Comic Sans MS" w:hAnsi="Comic Sans MS"/>
                <w:b/>
                <w:sz w:val="20"/>
                <w:lang w:eastAsia="en-US"/>
              </w:rPr>
            </w:pPr>
            <w:r w:rsidRPr="005A1C04">
              <w:rPr>
                <w:rFonts w:ascii="Comic Sans MS" w:hAnsi="Comic Sans MS"/>
                <w:b/>
                <w:sz w:val="20"/>
                <w:lang w:eastAsia="en-US"/>
              </w:rPr>
              <w:t xml:space="preserve">            1. Κοσμάς Ηλίας </w:t>
            </w:r>
          </w:p>
          <w:p w:rsidR="001159A6" w:rsidRPr="005A1C04" w:rsidRDefault="001159A6" w:rsidP="00A970BF">
            <w:pPr>
              <w:spacing w:line="276" w:lineRule="auto"/>
              <w:rPr>
                <w:rFonts w:ascii="Comic Sans MS" w:hAnsi="Comic Sans MS"/>
                <w:b/>
                <w:sz w:val="20"/>
                <w:szCs w:val="20"/>
                <w:lang w:eastAsia="en-US"/>
              </w:rPr>
            </w:pPr>
            <w:r w:rsidRPr="005A1C04">
              <w:rPr>
                <w:rFonts w:ascii="Comic Sans MS" w:hAnsi="Comic Sans MS"/>
                <w:b/>
                <w:sz w:val="20"/>
                <w:szCs w:val="20"/>
                <w:lang w:eastAsia="en-US"/>
              </w:rPr>
              <w:t xml:space="preserve">             </w:t>
            </w:r>
            <w:r w:rsidRPr="005A1C04">
              <w:rPr>
                <w:rFonts w:ascii="Comic Sans MS" w:hAnsi="Comic Sans MS"/>
                <w:b/>
                <w:sz w:val="20"/>
                <w:lang w:eastAsia="en-US"/>
              </w:rPr>
              <w:t xml:space="preserve">2. Παπαϊωάννου Κων/νος </w:t>
            </w:r>
          </w:p>
          <w:p w:rsidR="001159A6" w:rsidRPr="005A1C04" w:rsidRDefault="001159A6" w:rsidP="00A970BF">
            <w:pPr>
              <w:pStyle w:val="2"/>
              <w:spacing w:line="240" w:lineRule="auto"/>
              <w:ind w:right="43"/>
              <w:rPr>
                <w:rFonts w:ascii="Comic Sans MS" w:hAnsi="Comic Sans MS"/>
                <w:b/>
                <w:sz w:val="20"/>
                <w:lang w:eastAsia="en-US"/>
              </w:rPr>
            </w:pPr>
            <w:r w:rsidRPr="005A1C04">
              <w:rPr>
                <w:rFonts w:ascii="Comic Sans MS" w:hAnsi="Comic Sans MS"/>
                <w:sz w:val="20"/>
                <w:lang w:eastAsia="en-US"/>
              </w:rPr>
              <w:t xml:space="preserve">                 </w:t>
            </w:r>
            <w:r w:rsidRPr="005A1C04">
              <w:rPr>
                <w:rFonts w:ascii="Comic Sans MS" w:hAnsi="Comic Sans MS"/>
                <w:b/>
                <w:sz w:val="20"/>
                <w:lang w:eastAsia="en-US"/>
              </w:rPr>
              <w:t xml:space="preserve"> 3.Βασιλάκη –</w:t>
            </w:r>
            <w:proofErr w:type="spellStart"/>
            <w:r w:rsidRPr="005A1C04">
              <w:rPr>
                <w:rFonts w:ascii="Comic Sans MS" w:hAnsi="Comic Sans MS"/>
                <w:b/>
                <w:sz w:val="20"/>
                <w:lang w:eastAsia="en-US"/>
              </w:rPr>
              <w:t>Μητρογιώρου</w:t>
            </w:r>
            <w:proofErr w:type="spellEnd"/>
          </w:p>
          <w:p w:rsidR="001159A6" w:rsidRPr="005A1C04" w:rsidRDefault="001159A6" w:rsidP="00A970BF">
            <w:pPr>
              <w:pStyle w:val="2"/>
              <w:spacing w:line="240" w:lineRule="auto"/>
              <w:ind w:right="43"/>
              <w:rPr>
                <w:rFonts w:ascii="Comic Sans MS" w:hAnsi="Comic Sans MS"/>
                <w:b/>
                <w:sz w:val="20"/>
                <w:lang w:eastAsia="en-US"/>
              </w:rPr>
            </w:pPr>
            <w:r w:rsidRPr="005A1C04">
              <w:rPr>
                <w:rFonts w:ascii="Comic Sans MS" w:hAnsi="Comic Sans MS"/>
                <w:b/>
                <w:sz w:val="20"/>
                <w:lang w:eastAsia="en-US"/>
              </w:rPr>
              <w:t xml:space="preserve">                 Βικτωρία</w:t>
            </w:r>
          </w:p>
          <w:p w:rsidR="001159A6" w:rsidRPr="005A1C04" w:rsidRDefault="001159A6" w:rsidP="00A970BF">
            <w:pPr>
              <w:pStyle w:val="2"/>
              <w:spacing w:line="240" w:lineRule="auto"/>
              <w:ind w:right="43"/>
              <w:rPr>
                <w:rFonts w:ascii="Comic Sans MS" w:hAnsi="Comic Sans MS"/>
                <w:b/>
                <w:sz w:val="20"/>
                <w:lang w:eastAsia="en-US"/>
              </w:rPr>
            </w:pPr>
            <w:r>
              <w:rPr>
                <w:rFonts w:ascii="Comic Sans MS" w:hAnsi="Comic Sans MS"/>
                <w:b/>
                <w:sz w:val="20"/>
                <w:lang w:eastAsia="en-US"/>
              </w:rPr>
              <w:t xml:space="preserve">            4.Ζέρβας</w:t>
            </w:r>
            <w:r w:rsidRPr="005A1C04">
              <w:rPr>
                <w:rFonts w:ascii="Comic Sans MS" w:hAnsi="Comic Sans MS"/>
                <w:b/>
                <w:sz w:val="20"/>
                <w:lang w:eastAsia="en-US"/>
              </w:rPr>
              <w:t xml:space="preserve"> Κων-νος</w:t>
            </w:r>
          </w:p>
          <w:p w:rsidR="001159A6" w:rsidRPr="005A1C04" w:rsidRDefault="001159A6" w:rsidP="00A970BF">
            <w:pPr>
              <w:pStyle w:val="2"/>
              <w:spacing w:line="240" w:lineRule="auto"/>
              <w:ind w:right="43"/>
              <w:rPr>
                <w:rFonts w:ascii="Comic Sans MS" w:hAnsi="Comic Sans MS"/>
                <w:b/>
                <w:sz w:val="20"/>
                <w:lang w:eastAsia="en-US"/>
              </w:rPr>
            </w:pPr>
            <w:r w:rsidRPr="005A1C04">
              <w:rPr>
                <w:rFonts w:ascii="Comic Sans MS" w:hAnsi="Comic Sans MS"/>
                <w:b/>
                <w:sz w:val="20"/>
                <w:lang w:eastAsia="en-US"/>
              </w:rPr>
              <w:t xml:space="preserve">      </w:t>
            </w:r>
          </w:p>
          <w:p w:rsidR="001159A6" w:rsidRPr="005A1C04" w:rsidRDefault="001159A6" w:rsidP="00A970BF">
            <w:pPr>
              <w:pStyle w:val="2"/>
              <w:spacing w:line="240" w:lineRule="auto"/>
              <w:ind w:right="43"/>
              <w:rPr>
                <w:rFonts w:ascii="Comic Sans MS" w:hAnsi="Comic Sans MS"/>
                <w:sz w:val="20"/>
                <w:lang w:eastAsia="en-US"/>
              </w:rPr>
            </w:pPr>
          </w:p>
        </w:tc>
      </w:tr>
    </w:tbl>
    <w:p w:rsidR="001159A6" w:rsidRPr="005A1C04" w:rsidRDefault="001159A6" w:rsidP="001159A6">
      <w:pPr>
        <w:pStyle w:val="2"/>
        <w:spacing w:line="276" w:lineRule="auto"/>
        <w:ind w:right="43"/>
        <w:rPr>
          <w:rFonts w:ascii="Comic Sans MS" w:hAnsi="Comic Sans MS"/>
          <w:sz w:val="20"/>
        </w:rPr>
      </w:pPr>
      <w:r w:rsidRPr="005A1C04">
        <w:rPr>
          <w:rFonts w:ascii="Comic Sans MS" w:hAnsi="Comic Sans MS"/>
          <w:sz w:val="20"/>
        </w:rPr>
        <w:t xml:space="preserve"> Στη συνεδρίαση παραβρέθηκε ως ειδικώς προσκεκλημένος Ο Γενικός Γραμματέας   κ. </w:t>
      </w:r>
      <w:proofErr w:type="spellStart"/>
      <w:r w:rsidRPr="005A1C04">
        <w:rPr>
          <w:rFonts w:ascii="Comic Sans MS" w:hAnsi="Comic Sans MS"/>
          <w:sz w:val="20"/>
        </w:rPr>
        <w:t>Σερβετάς</w:t>
      </w:r>
      <w:proofErr w:type="spellEnd"/>
      <w:r w:rsidRPr="005A1C04">
        <w:rPr>
          <w:rFonts w:ascii="Comic Sans MS" w:hAnsi="Comic Sans MS"/>
          <w:sz w:val="20"/>
        </w:rPr>
        <w:t xml:space="preserve"> Ηλίας </w:t>
      </w:r>
    </w:p>
    <w:p w:rsidR="001159A6" w:rsidRPr="005A1C04" w:rsidRDefault="001159A6" w:rsidP="001159A6">
      <w:pPr>
        <w:pStyle w:val="2"/>
        <w:spacing w:line="276" w:lineRule="auto"/>
        <w:ind w:right="43"/>
        <w:rPr>
          <w:rFonts w:ascii="Comic Sans MS" w:hAnsi="Comic Sans MS"/>
          <w:sz w:val="20"/>
        </w:rPr>
      </w:pPr>
      <w:r w:rsidRPr="005A1C04">
        <w:rPr>
          <w:rFonts w:ascii="Comic Sans MS" w:hAnsi="Comic Sans MS"/>
          <w:sz w:val="20"/>
        </w:rPr>
        <w:t xml:space="preserve"> Καθήκοντα Γραμματέα  Οικονομικής Επιτροπής εκτελεί ο  Γεώργιος </w:t>
      </w:r>
      <w:proofErr w:type="spellStart"/>
      <w:r w:rsidRPr="005A1C04">
        <w:rPr>
          <w:rFonts w:ascii="Comic Sans MS" w:hAnsi="Comic Sans MS"/>
          <w:sz w:val="20"/>
        </w:rPr>
        <w:t>Ντεκουμές</w:t>
      </w:r>
      <w:proofErr w:type="spellEnd"/>
    </w:p>
    <w:p w:rsidR="001159A6" w:rsidRDefault="001159A6" w:rsidP="001159A6">
      <w:pPr>
        <w:jc w:val="both"/>
        <w:rPr>
          <w:rFonts w:ascii="Comic Sans MS" w:hAnsi="Comic Sans MS"/>
          <w:sz w:val="20"/>
          <w:szCs w:val="20"/>
        </w:rPr>
      </w:pPr>
      <w:r w:rsidRPr="005A1C04">
        <w:rPr>
          <w:rFonts w:ascii="Comic Sans MS" w:hAnsi="Comic Sans MS"/>
          <w:sz w:val="20"/>
          <w:szCs w:val="20"/>
        </w:rPr>
        <w:t xml:space="preserve">Η Οικονομική Επιτροπή ομόφωνα έκανε δεκτό το αίτημα του Προέδρου της να συζητηθούν </w:t>
      </w:r>
      <w:r>
        <w:rPr>
          <w:rFonts w:ascii="Comic Sans MS" w:hAnsi="Comic Sans MS"/>
          <w:sz w:val="20"/>
          <w:szCs w:val="20"/>
        </w:rPr>
        <w:t>(6</w:t>
      </w:r>
      <w:r w:rsidRPr="005A1C04">
        <w:rPr>
          <w:rFonts w:ascii="Comic Sans MS" w:hAnsi="Comic Sans MS"/>
          <w:sz w:val="20"/>
          <w:szCs w:val="20"/>
        </w:rPr>
        <w:t>) έκτακτα θέματα.</w:t>
      </w:r>
    </w:p>
    <w:p w:rsidR="001159A6" w:rsidRDefault="001159A6" w:rsidP="00955BA8">
      <w:pPr>
        <w:spacing w:line="276" w:lineRule="auto"/>
        <w:jc w:val="both"/>
        <w:rPr>
          <w:rFonts w:ascii="Comic Sans MS" w:hAnsi="Comic Sans MS"/>
          <w:sz w:val="20"/>
          <w:szCs w:val="20"/>
        </w:rPr>
      </w:pPr>
    </w:p>
    <w:p w:rsidR="001159A6" w:rsidRDefault="001159A6" w:rsidP="00955BA8">
      <w:pPr>
        <w:spacing w:line="276" w:lineRule="auto"/>
        <w:jc w:val="both"/>
        <w:rPr>
          <w:rFonts w:ascii="Comic Sans MS" w:hAnsi="Comic Sans MS"/>
          <w:sz w:val="20"/>
          <w:szCs w:val="20"/>
        </w:rPr>
      </w:pPr>
    </w:p>
    <w:p w:rsidR="001159A6" w:rsidRDefault="00955BA8" w:rsidP="00955BA8">
      <w:pPr>
        <w:spacing w:line="276" w:lineRule="auto"/>
        <w:jc w:val="both"/>
        <w:rPr>
          <w:rFonts w:ascii="Comic Sans MS" w:hAnsi="Comic Sans MS"/>
          <w:sz w:val="20"/>
          <w:szCs w:val="20"/>
        </w:rPr>
      </w:pPr>
      <w:r>
        <w:rPr>
          <w:rFonts w:ascii="Comic Sans MS" w:hAnsi="Comic Sans MS"/>
          <w:sz w:val="20"/>
          <w:szCs w:val="20"/>
        </w:rPr>
        <w:t xml:space="preserve">  </w:t>
      </w:r>
    </w:p>
    <w:p w:rsidR="001159A6" w:rsidRDefault="001159A6" w:rsidP="00955BA8">
      <w:pPr>
        <w:spacing w:line="276" w:lineRule="auto"/>
        <w:jc w:val="both"/>
        <w:rPr>
          <w:rFonts w:ascii="Comic Sans MS" w:hAnsi="Comic Sans MS"/>
          <w:sz w:val="20"/>
          <w:szCs w:val="20"/>
        </w:rPr>
      </w:pPr>
    </w:p>
    <w:p w:rsidR="001159A6" w:rsidRDefault="001159A6" w:rsidP="00955BA8">
      <w:pPr>
        <w:spacing w:line="276" w:lineRule="auto"/>
        <w:jc w:val="both"/>
        <w:rPr>
          <w:rFonts w:ascii="Comic Sans MS" w:hAnsi="Comic Sans MS"/>
          <w:sz w:val="20"/>
          <w:szCs w:val="20"/>
        </w:rPr>
      </w:pPr>
    </w:p>
    <w:p w:rsidR="001159A6" w:rsidRDefault="001159A6" w:rsidP="00955BA8">
      <w:pPr>
        <w:spacing w:line="276" w:lineRule="auto"/>
        <w:jc w:val="both"/>
        <w:rPr>
          <w:rFonts w:ascii="Comic Sans MS" w:hAnsi="Comic Sans MS"/>
          <w:sz w:val="20"/>
          <w:szCs w:val="20"/>
        </w:rPr>
      </w:pPr>
    </w:p>
    <w:p w:rsidR="001159A6" w:rsidRDefault="001159A6" w:rsidP="00955BA8">
      <w:pPr>
        <w:spacing w:line="276" w:lineRule="auto"/>
        <w:jc w:val="both"/>
        <w:rPr>
          <w:rFonts w:ascii="Comic Sans MS" w:hAnsi="Comic Sans MS"/>
          <w:sz w:val="20"/>
          <w:szCs w:val="20"/>
        </w:rPr>
      </w:pPr>
    </w:p>
    <w:p w:rsidR="001159A6" w:rsidRDefault="001159A6" w:rsidP="00955BA8">
      <w:pPr>
        <w:spacing w:line="276" w:lineRule="auto"/>
        <w:jc w:val="both"/>
        <w:rPr>
          <w:rFonts w:ascii="Comic Sans MS" w:hAnsi="Comic Sans MS"/>
          <w:sz w:val="20"/>
          <w:szCs w:val="20"/>
        </w:rPr>
      </w:pPr>
    </w:p>
    <w:p w:rsidR="00FF4D5A" w:rsidRPr="00FF4D5A" w:rsidRDefault="00955BA8" w:rsidP="00955BA8">
      <w:pPr>
        <w:spacing w:line="276" w:lineRule="auto"/>
        <w:jc w:val="both"/>
        <w:rPr>
          <w:rFonts w:ascii="Comic Sans MS" w:hAnsi="Comic Sans MS" w:cstheme="minorHAnsi"/>
          <w:sz w:val="20"/>
          <w:szCs w:val="20"/>
        </w:rPr>
      </w:pPr>
      <w:r>
        <w:rPr>
          <w:rFonts w:ascii="Comic Sans MS" w:hAnsi="Comic Sans MS"/>
          <w:sz w:val="20"/>
          <w:szCs w:val="20"/>
        </w:rPr>
        <w:lastRenderedPageBreak/>
        <w:t xml:space="preserve"> </w:t>
      </w:r>
      <w:r w:rsidR="002E7BB1">
        <w:rPr>
          <w:rFonts w:ascii="Comic Sans MS" w:hAnsi="Comic Sans MS"/>
          <w:sz w:val="20"/>
          <w:szCs w:val="20"/>
        </w:rPr>
        <w:t>Ο κ. Πρόεδρος εισηγούμενος το 4</w:t>
      </w:r>
      <w:r w:rsidR="002E7BB1">
        <w:rPr>
          <w:rFonts w:ascii="Comic Sans MS" w:hAnsi="Comic Sans MS"/>
          <w:sz w:val="20"/>
          <w:szCs w:val="20"/>
          <w:vertAlign w:val="superscript"/>
        </w:rPr>
        <w:t>ο</w:t>
      </w:r>
      <w:r w:rsidR="002E7BB1">
        <w:rPr>
          <w:rFonts w:ascii="Comic Sans MS" w:hAnsi="Comic Sans MS"/>
          <w:sz w:val="20"/>
          <w:szCs w:val="20"/>
        </w:rPr>
        <w:t xml:space="preserve"> τακτικό θέμα:</w:t>
      </w:r>
      <w:r w:rsidR="002E7BB1" w:rsidRPr="002E7BB1">
        <w:rPr>
          <w:rFonts w:ascii="Comic Sans MS" w:hAnsi="Comic Sans MS" w:cs="Arial"/>
          <w:sz w:val="20"/>
          <w:szCs w:val="20"/>
        </w:rPr>
        <w:t xml:space="preserve"> </w:t>
      </w:r>
      <w:r w:rsidR="002E7BB1" w:rsidRPr="002E7BB1">
        <w:rPr>
          <w:rFonts w:ascii="Comic Sans MS" w:hAnsi="Comic Sans MS" w:cs="Arial"/>
          <w:b/>
          <w:sz w:val="20"/>
          <w:szCs w:val="20"/>
        </w:rPr>
        <w:t xml:space="preserve">Ακύρωση αρ. 235/2018 Α.Ο.Ε. έγκριση νέων τεχνικών προδιαγραφών και σύνταξη όρων διακήρυξης του διαγωνισμού για τη δαπάνη: Δαπάνες ετήσιας Τουριστικής Προβολής Δήμου </w:t>
      </w:r>
      <w:proofErr w:type="spellStart"/>
      <w:r w:rsidR="002E7BB1" w:rsidRPr="002E7BB1">
        <w:rPr>
          <w:rFonts w:ascii="Comic Sans MS" w:hAnsi="Comic Sans MS" w:cs="Arial"/>
          <w:b/>
          <w:sz w:val="20"/>
          <w:szCs w:val="20"/>
        </w:rPr>
        <w:t>Αρταίων</w:t>
      </w:r>
      <w:proofErr w:type="spellEnd"/>
      <w:r w:rsidR="002E7BB1" w:rsidRPr="002E7BB1">
        <w:rPr>
          <w:rFonts w:ascii="Comic Sans MS" w:hAnsi="Comic Sans MS" w:cs="Arial"/>
          <w:b/>
          <w:sz w:val="20"/>
          <w:szCs w:val="20"/>
        </w:rPr>
        <w:t>.</w:t>
      </w:r>
      <w:r w:rsidR="002E7BB1">
        <w:rPr>
          <w:rFonts w:ascii="Comic Sans MS" w:hAnsi="Comic Sans MS" w:cs="Arial"/>
          <w:b/>
          <w:sz w:val="20"/>
          <w:szCs w:val="20"/>
        </w:rPr>
        <w:t xml:space="preserve"> </w:t>
      </w:r>
      <w:r w:rsidR="002E7BB1" w:rsidRPr="002E7BB1">
        <w:rPr>
          <w:rFonts w:ascii="Comic Sans MS" w:hAnsi="Comic Sans MS" w:cs="Arial"/>
          <w:sz w:val="20"/>
          <w:szCs w:val="20"/>
        </w:rPr>
        <w:t xml:space="preserve">έθεσε υπόψη της Επιτροπής την εισήγηση του τμήματος </w:t>
      </w:r>
      <w:r w:rsidR="002E7BB1">
        <w:rPr>
          <w:rFonts w:ascii="Comic Sans MS" w:hAnsi="Comic Sans MS" w:cs="Arial"/>
          <w:sz w:val="20"/>
          <w:szCs w:val="20"/>
        </w:rPr>
        <w:t xml:space="preserve">Πολιτιστικής και Τουριστικής Ανάπτυξης η οποία αναφέρει τα εξής: </w:t>
      </w:r>
      <w:r w:rsidR="00FF4D5A" w:rsidRPr="00FF4D5A">
        <w:rPr>
          <w:rFonts w:ascii="Comic Sans MS" w:hAnsi="Comic Sans MS" w:cstheme="minorHAnsi"/>
          <w:sz w:val="20"/>
          <w:szCs w:val="20"/>
        </w:rPr>
        <w:t>εισηγούμαστε</w:t>
      </w:r>
      <w:r w:rsidR="00FF4D5A">
        <w:rPr>
          <w:rFonts w:asciiTheme="minorHAnsi" w:hAnsiTheme="minorHAnsi" w:cstheme="minorHAnsi"/>
        </w:rPr>
        <w:t>:</w:t>
      </w:r>
    </w:p>
    <w:p w:rsidR="00FF4D5A" w:rsidRPr="00FF4D5A" w:rsidRDefault="00FF4D5A" w:rsidP="00FF4D5A">
      <w:pPr>
        <w:pStyle w:val="a3"/>
        <w:numPr>
          <w:ilvl w:val="0"/>
          <w:numId w:val="2"/>
        </w:numPr>
        <w:spacing w:line="276" w:lineRule="auto"/>
        <w:ind w:left="284"/>
        <w:jc w:val="both"/>
        <w:rPr>
          <w:rFonts w:ascii="Comic Sans MS" w:hAnsi="Comic Sans MS" w:cstheme="minorHAnsi"/>
          <w:sz w:val="20"/>
          <w:szCs w:val="20"/>
        </w:rPr>
      </w:pPr>
      <w:r>
        <w:rPr>
          <w:rFonts w:ascii="Comic Sans MS" w:hAnsi="Comic Sans MS" w:cstheme="minorHAnsi"/>
          <w:sz w:val="20"/>
          <w:szCs w:val="20"/>
        </w:rPr>
        <w:t>Τ</w:t>
      </w:r>
      <w:r w:rsidRPr="00FF4D5A">
        <w:rPr>
          <w:rFonts w:ascii="Comic Sans MS" w:hAnsi="Comic Sans MS" w:cstheme="minorHAnsi"/>
          <w:sz w:val="20"/>
          <w:szCs w:val="20"/>
        </w:rPr>
        <w:t xml:space="preserve">ην ακύρωση της </w:t>
      </w:r>
      <w:proofErr w:type="spellStart"/>
      <w:r w:rsidRPr="00FF4D5A">
        <w:rPr>
          <w:rFonts w:ascii="Comic Sans MS" w:hAnsi="Comic Sans MS" w:cstheme="minorHAnsi"/>
          <w:sz w:val="20"/>
          <w:szCs w:val="20"/>
        </w:rPr>
        <w:t>υπ.αρ</w:t>
      </w:r>
      <w:proofErr w:type="spellEnd"/>
      <w:r w:rsidRPr="00FF4D5A">
        <w:rPr>
          <w:rFonts w:ascii="Comic Sans MS" w:hAnsi="Comic Sans MS" w:cstheme="minorHAnsi"/>
          <w:sz w:val="20"/>
          <w:szCs w:val="20"/>
        </w:rPr>
        <w:t xml:space="preserve">. 235/2018 απόφασης της </w:t>
      </w:r>
      <w:r>
        <w:rPr>
          <w:rFonts w:ascii="Comic Sans MS" w:hAnsi="Comic Sans MS" w:cstheme="minorHAnsi"/>
          <w:sz w:val="20"/>
          <w:szCs w:val="20"/>
        </w:rPr>
        <w:t xml:space="preserve">Οικονομικής Επιτροπής του Δήμου </w:t>
      </w:r>
      <w:proofErr w:type="spellStart"/>
      <w:r w:rsidRPr="00FF4D5A">
        <w:rPr>
          <w:rFonts w:ascii="Comic Sans MS" w:hAnsi="Comic Sans MS" w:cstheme="minorHAnsi"/>
          <w:sz w:val="20"/>
          <w:szCs w:val="20"/>
        </w:rPr>
        <w:t>Αρταίων</w:t>
      </w:r>
      <w:proofErr w:type="spellEnd"/>
      <w:r w:rsidRPr="00FF4D5A">
        <w:rPr>
          <w:rFonts w:ascii="Comic Sans MS" w:hAnsi="Comic Sans MS" w:cstheme="minorHAnsi"/>
          <w:sz w:val="20"/>
          <w:szCs w:val="20"/>
        </w:rPr>
        <w:t xml:space="preserve"> που αφορά στην έγκριση των τεχνικών προδιαγραφών και των όρων διακήρυξης του με αρ. ΕΣΗΔΗΣ 57622 ανοικτού ηλεκτρονικού διαγωνισμού για την ετήσια Τουριστική Προβολή του Δήμου </w:t>
      </w:r>
      <w:proofErr w:type="spellStart"/>
      <w:r w:rsidRPr="00FF4D5A">
        <w:rPr>
          <w:rFonts w:ascii="Comic Sans MS" w:hAnsi="Comic Sans MS" w:cstheme="minorHAnsi"/>
          <w:sz w:val="20"/>
          <w:szCs w:val="20"/>
        </w:rPr>
        <w:t>Αρταίων</w:t>
      </w:r>
      <w:proofErr w:type="spellEnd"/>
      <w:r w:rsidRPr="00FF4D5A">
        <w:rPr>
          <w:rFonts w:ascii="Comic Sans MS" w:hAnsi="Comic Sans MS" w:cstheme="minorHAnsi"/>
          <w:sz w:val="20"/>
          <w:szCs w:val="20"/>
        </w:rPr>
        <w:t>.</w:t>
      </w:r>
    </w:p>
    <w:p w:rsidR="00FF4D5A" w:rsidRPr="00FF4D5A" w:rsidRDefault="00FF4D5A" w:rsidP="00FF4D5A">
      <w:pPr>
        <w:spacing w:line="276" w:lineRule="auto"/>
        <w:ind w:left="-76"/>
        <w:jc w:val="both"/>
        <w:rPr>
          <w:rFonts w:ascii="Comic Sans MS" w:hAnsi="Comic Sans MS" w:cstheme="minorHAnsi"/>
          <w:sz w:val="20"/>
          <w:szCs w:val="20"/>
        </w:rPr>
      </w:pPr>
      <w:r w:rsidRPr="00FF4D5A">
        <w:rPr>
          <w:rFonts w:ascii="Comic Sans MS" w:hAnsi="Comic Sans MS" w:cstheme="minorHAnsi"/>
          <w:sz w:val="20"/>
          <w:szCs w:val="20"/>
        </w:rPr>
        <w:t xml:space="preserve">Η τροποποίηση γίνεται διότι στους σχετικούς όρους της διακήρυξης συμπεριλήφθηκαν εκ παραδρομής ποσά τα οποία έχουν τεθεί εκτός της συγκεκριμένης διαγωνιστικής διαδικασίας με την </w:t>
      </w:r>
      <w:proofErr w:type="spellStart"/>
      <w:r w:rsidRPr="00FF4D5A">
        <w:rPr>
          <w:rFonts w:ascii="Comic Sans MS" w:hAnsi="Comic Sans MS" w:cstheme="minorHAnsi"/>
          <w:sz w:val="20"/>
          <w:szCs w:val="20"/>
        </w:rPr>
        <w:t>υπ.αρ</w:t>
      </w:r>
      <w:proofErr w:type="spellEnd"/>
      <w:r w:rsidRPr="00FF4D5A">
        <w:rPr>
          <w:rFonts w:ascii="Comic Sans MS" w:hAnsi="Comic Sans MS" w:cstheme="minorHAnsi"/>
          <w:sz w:val="20"/>
          <w:szCs w:val="20"/>
        </w:rPr>
        <w:t xml:space="preserve">. 36/2018 απόφαση ΔΣ του Δήμου </w:t>
      </w:r>
      <w:proofErr w:type="spellStart"/>
      <w:r w:rsidRPr="00FF4D5A">
        <w:rPr>
          <w:rFonts w:ascii="Comic Sans MS" w:hAnsi="Comic Sans MS" w:cstheme="minorHAnsi"/>
          <w:sz w:val="20"/>
          <w:szCs w:val="20"/>
        </w:rPr>
        <w:t>Αρταίων</w:t>
      </w:r>
      <w:proofErr w:type="spellEnd"/>
      <w:r w:rsidRPr="00FF4D5A">
        <w:rPr>
          <w:rFonts w:ascii="Comic Sans MS" w:hAnsi="Comic Sans MS" w:cstheme="minorHAnsi"/>
          <w:sz w:val="20"/>
          <w:szCs w:val="20"/>
        </w:rPr>
        <w:t xml:space="preserve">. Κατά συνέπεια, εγκρίθηκε το ποσό των 92.600,00€ αντί του ορθού ποσού των 75.100,00€. </w:t>
      </w:r>
    </w:p>
    <w:p w:rsidR="002E7BB1" w:rsidRPr="00955BA8" w:rsidRDefault="00FF4D5A" w:rsidP="00955BA8">
      <w:pPr>
        <w:pStyle w:val="a3"/>
        <w:numPr>
          <w:ilvl w:val="0"/>
          <w:numId w:val="2"/>
        </w:numPr>
        <w:spacing w:line="276" w:lineRule="auto"/>
        <w:ind w:left="284"/>
        <w:jc w:val="both"/>
        <w:rPr>
          <w:rFonts w:ascii="Comic Sans MS" w:hAnsi="Comic Sans MS" w:cstheme="minorHAnsi"/>
          <w:sz w:val="20"/>
          <w:szCs w:val="20"/>
        </w:rPr>
      </w:pPr>
      <w:r w:rsidRPr="00FF4D5A">
        <w:rPr>
          <w:rFonts w:ascii="Comic Sans MS" w:hAnsi="Comic Sans MS" w:cstheme="minorHAnsi"/>
          <w:sz w:val="20"/>
          <w:szCs w:val="20"/>
        </w:rPr>
        <w:t xml:space="preserve">Τη λήψη νέας απόφασης που αφορά στην έγκριση των τεχνικών προδιαγραφών και των όρων διακήρυξης του ανοικτού ηλεκτρονικού διαγωνισμού για την ετήσια Τουριστική Προβολή του Δήμου </w:t>
      </w:r>
      <w:proofErr w:type="spellStart"/>
      <w:r w:rsidRPr="00FF4D5A">
        <w:rPr>
          <w:rFonts w:ascii="Comic Sans MS" w:hAnsi="Comic Sans MS" w:cstheme="minorHAnsi"/>
          <w:sz w:val="20"/>
          <w:szCs w:val="20"/>
        </w:rPr>
        <w:t>Αρταίων</w:t>
      </w:r>
      <w:proofErr w:type="spellEnd"/>
      <w:r w:rsidRPr="00FF4D5A">
        <w:rPr>
          <w:rFonts w:ascii="Comic Sans MS" w:hAnsi="Comic Sans MS" w:cstheme="minorHAnsi"/>
          <w:sz w:val="20"/>
          <w:szCs w:val="20"/>
        </w:rPr>
        <w:t>, σύμφωνα με την επισυναπτόμενη μελέτη.</w:t>
      </w:r>
    </w:p>
    <w:p w:rsidR="002E7BB1" w:rsidRDefault="002E7BB1" w:rsidP="002E7BB1">
      <w:pPr>
        <w:jc w:val="both"/>
        <w:rPr>
          <w:rFonts w:ascii="Comic Sans MS" w:hAnsi="Comic Sans MS"/>
          <w:sz w:val="20"/>
          <w:szCs w:val="20"/>
        </w:rPr>
      </w:pPr>
      <w:r>
        <w:rPr>
          <w:rFonts w:ascii="Comic Sans MS" w:hAnsi="Comic Sans MS"/>
          <w:sz w:val="20"/>
          <w:szCs w:val="20"/>
        </w:rPr>
        <w:t xml:space="preserve">  Ακολούθησε διαλογική συζήτηση και ο κ. Πρόεδρος κάλεσε την Επιτροπή να αποφασίσει σχετικά. </w:t>
      </w:r>
    </w:p>
    <w:p w:rsidR="002E7BB1" w:rsidRPr="00A92EF4" w:rsidRDefault="002E7BB1" w:rsidP="002E7BB1">
      <w:pPr>
        <w:jc w:val="center"/>
        <w:rPr>
          <w:rFonts w:ascii="Comic Sans MS" w:hAnsi="Comic Sans MS"/>
          <w:b/>
          <w:sz w:val="20"/>
          <w:szCs w:val="20"/>
        </w:rPr>
      </w:pPr>
      <w:r>
        <w:rPr>
          <w:rFonts w:ascii="Comic Sans MS" w:hAnsi="Comic Sans MS"/>
          <w:b/>
          <w:sz w:val="20"/>
          <w:szCs w:val="20"/>
        </w:rPr>
        <w:t xml:space="preserve">Η ΟΙΚΟΝΟΜΙΚΗ ΕΠΙΤΡΟΠΗ </w:t>
      </w:r>
    </w:p>
    <w:p w:rsidR="002E7BB1" w:rsidRDefault="002E7BB1" w:rsidP="002E7BB1">
      <w:pPr>
        <w:spacing w:line="360" w:lineRule="auto"/>
        <w:ind w:left="360"/>
        <w:jc w:val="both"/>
        <w:rPr>
          <w:rFonts w:ascii="Comic Sans MS" w:hAnsi="Comic Sans MS"/>
          <w:sz w:val="20"/>
          <w:szCs w:val="20"/>
        </w:rPr>
      </w:pPr>
      <w:r>
        <w:rPr>
          <w:rFonts w:ascii="Comic Sans MS" w:hAnsi="Comic Sans MS"/>
          <w:sz w:val="20"/>
          <w:szCs w:val="20"/>
        </w:rPr>
        <w:t xml:space="preserve"> Αφού έλαβε υπόψη: το Δ.Κ.Κ.3463/2006, το ν. 3852/2010, του ΠΔ 28/1980 «Περί εκτελέσεως έργων και προμηθειών των ΟΤΑ» </w:t>
      </w:r>
      <w:r w:rsidR="006D4123">
        <w:rPr>
          <w:rFonts w:ascii="Comic Sans MS" w:hAnsi="Comic Sans MS"/>
          <w:sz w:val="20"/>
          <w:szCs w:val="20"/>
        </w:rPr>
        <w:t xml:space="preserve">την αρ. 235/2018 Απόφασή της </w:t>
      </w:r>
      <w:r>
        <w:rPr>
          <w:rFonts w:ascii="Comic Sans MS" w:hAnsi="Comic Sans MS"/>
          <w:sz w:val="20"/>
          <w:szCs w:val="20"/>
        </w:rPr>
        <w:t>και την αρ. 12/2018 Μελέτη της Δ/</w:t>
      </w:r>
      <w:proofErr w:type="spellStart"/>
      <w:r>
        <w:rPr>
          <w:rFonts w:ascii="Comic Sans MS" w:hAnsi="Comic Sans MS"/>
          <w:sz w:val="20"/>
          <w:szCs w:val="20"/>
        </w:rPr>
        <w:t>νσης</w:t>
      </w:r>
      <w:proofErr w:type="spellEnd"/>
      <w:r>
        <w:rPr>
          <w:rFonts w:ascii="Comic Sans MS" w:hAnsi="Comic Sans MS"/>
          <w:sz w:val="20"/>
          <w:szCs w:val="20"/>
        </w:rPr>
        <w:t xml:space="preserve"> Ανάπτυξης.</w:t>
      </w:r>
    </w:p>
    <w:p w:rsidR="002E7BB1" w:rsidRPr="00955BA8" w:rsidRDefault="002E7BB1" w:rsidP="00955BA8">
      <w:pPr>
        <w:jc w:val="center"/>
        <w:rPr>
          <w:rFonts w:ascii="Comic Sans MS" w:hAnsi="Comic Sans MS"/>
          <w:b/>
          <w:sz w:val="20"/>
          <w:szCs w:val="20"/>
        </w:rPr>
      </w:pPr>
      <w:r>
        <w:rPr>
          <w:rFonts w:ascii="Comic Sans MS" w:hAnsi="Comic Sans MS"/>
          <w:b/>
          <w:sz w:val="20"/>
          <w:szCs w:val="20"/>
        </w:rPr>
        <w:t>ΑΠΟΦΑΣΙΖΕΙ ΟΜΟΦΩΝΑ</w:t>
      </w:r>
    </w:p>
    <w:p w:rsidR="00194BCB" w:rsidRPr="00194BCB" w:rsidRDefault="002E7BB1" w:rsidP="00194BCB">
      <w:pPr>
        <w:spacing w:line="276" w:lineRule="auto"/>
        <w:jc w:val="both"/>
        <w:rPr>
          <w:rFonts w:ascii="Comic Sans MS" w:hAnsi="Comic Sans MS" w:cstheme="minorHAnsi"/>
          <w:sz w:val="20"/>
          <w:szCs w:val="20"/>
        </w:rPr>
      </w:pPr>
      <w:r w:rsidRPr="00194BCB">
        <w:rPr>
          <w:rFonts w:ascii="Comic Sans MS" w:hAnsi="Comic Sans MS"/>
          <w:b/>
          <w:sz w:val="20"/>
          <w:szCs w:val="20"/>
        </w:rPr>
        <w:t xml:space="preserve">Α. </w:t>
      </w:r>
      <w:r w:rsidR="00FF4D5A" w:rsidRPr="00194BCB">
        <w:rPr>
          <w:rFonts w:ascii="Comic Sans MS" w:hAnsi="Comic Sans MS"/>
          <w:sz w:val="20"/>
          <w:szCs w:val="20"/>
        </w:rPr>
        <w:t xml:space="preserve">Ακυρώνει σύμφωνα με το ιστορικό της παρούσης την αρ. 235/2018 Απόφασή </w:t>
      </w:r>
      <w:r w:rsidR="00194BCB" w:rsidRPr="00194BCB">
        <w:rPr>
          <w:rFonts w:ascii="Comic Sans MS" w:hAnsi="Comic Sans MS"/>
          <w:sz w:val="20"/>
          <w:szCs w:val="20"/>
        </w:rPr>
        <w:t xml:space="preserve">της και  τον </w:t>
      </w:r>
      <w:r w:rsidR="00194BCB">
        <w:rPr>
          <w:rFonts w:ascii="Comic Sans MS" w:hAnsi="Comic Sans MS" w:cstheme="minorHAnsi"/>
          <w:sz w:val="20"/>
          <w:szCs w:val="20"/>
        </w:rPr>
        <w:t>αρ. ΕΣΗΔΗΣ 57622 ανοικτό ηλεκτρονικό διαγωνισμό</w:t>
      </w:r>
      <w:r w:rsidR="00194BCB" w:rsidRPr="00194BCB">
        <w:rPr>
          <w:rFonts w:ascii="Comic Sans MS" w:hAnsi="Comic Sans MS" w:cstheme="minorHAnsi"/>
          <w:sz w:val="20"/>
          <w:szCs w:val="20"/>
        </w:rPr>
        <w:t xml:space="preserve"> για την ετήσια Τουριστική Προβολή του Δήμου </w:t>
      </w:r>
      <w:proofErr w:type="spellStart"/>
      <w:r w:rsidR="00194BCB" w:rsidRPr="00194BCB">
        <w:rPr>
          <w:rFonts w:ascii="Comic Sans MS" w:hAnsi="Comic Sans MS" w:cstheme="minorHAnsi"/>
          <w:sz w:val="20"/>
          <w:szCs w:val="20"/>
        </w:rPr>
        <w:t>Αρταίων</w:t>
      </w:r>
      <w:proofErr w:type="spellEnd"/>
      <w:r w:rsidR="00194BCB" w:rsidRPr="00194BCB">
        <w:rPr>
          <w:rFonts w:ascii="Comic Sans MS" w:hAnsi="Comic Sans MS" w:cstheme="minorHAnsi"/>
          <w:sz w:val="20"/>
          <w:szCs w:val="20"/>
        </w:rPr>
        <w:t>.</w:t>
      </w:r>
    </w:p>
    <w:p w:rsidR="00FF4D5A" w:rsidRPr="00FF4D5A" w:rsidRDefault="00FF4D5A" w:rsidP="002E7BB1">
      <w:pPr>
        <w:jc w:val="both"/>
        <w:rPr>
          <w:rFonts w:ascii="Comic Sans MS" w:hAnsi="Comic Sans MS"/>
          <w:sz w:val="20"/>
          <w:szCs w:val="20"/>
        </w:rPr>
      </w:pPr>
    </w:p>
    <w:p w:rsidR="002E7BB1" w:rsidRDefault="00FF4D5A" w:rsidP="002E7BB1">
      <w:pPr>
        <w:jc w:val="both"/>
        <w:rPr>
          <w:rFonts w:ascii="Comic Sans MS" w:hAnsi="Comic Sans MS"/>
          <w:b/>
          <w:sz w:val="20"/>
          <w:szCs w:val="20"/>
        </w:rPr>
      </w:pPr>
      <w:r w:rsidRPr="00FF4D5A">
        <w:rPr>
          <w:rFonts w:ascii="Comic Sans MS" w:hAnsi="Comic Sans MS"/>
          <w:b/>
          <w:sz w:val="20"/>
          <w:szCs w:val="20"/>
        </w:rPr>
        <w:t>Β.</w:t>
      </w:r>
      <w:r>
        <w:rPr>
          <w:rFonts w:ascii="Comic Sans MS" w:hAnsi="Comic Sans MS"/>
          <w:sz w:val="20"/>
          <w:szCs w:val="20"/>
        </w:rPr>
        <w:t xml:space="preserve"> </w:t>
      </w:r>
      <w:r w:rsidR="002E7BB1">
        <w:rPr>
          <w:rFonts w:ascii="Comic Sans MS" w:hAnsi="Comic Sans MS"/>
          <w:sz w:val="20"/>
          <w:szCs w:val="20"/>
        </w:rPr>
        <w:t>Εγκρίνει τις τεχνικές προδιαγραφές</w:t>
      </w:r>
      <w:r w:rsidR="002E7BB1">
        <w:rPr>
          <w:rFonts w:ascii="Comic Sans MS" w:hAnsi="Comic Sans MS"/>
          <w:b/>
          <w:sz w:val="20"/>
          <w:szCs w:val="20"/>
        </w:rPr>
        <w:t xml:space="preserve"> </w:t>
      </w:r>
      <w:r w:rsidR="002E7BB1">
        <w:rPr>
          <w:rFonts w:ascii="Comic Sans MS" w:hAnsi="Comic Sans MS"/>
          <w:sz w:val="20"/>
          <w:szCs w:val="20"/>
        </w:rPr>
        <w:t>για τη δαπάνη:</w:t>
      </w:r>
      <w:r w:rsidR="002E7BB1" w:rsidRPr="003D4BF1">
        <w:rPr>
          <w:rFonts w:ascii="Comic Sans MS" w:hAnsi="Comic Sans MS" w:cs="Arial"/>
          <w:b/>
          <w:sz w:val="20"/>
          <w:szCs w:val="20"/>
        </w:rPr>
        <w:t xml:space="preserve"> </w:t>
      </w:r>
      <w:r w:rsidR="002E7BB1" w:rsidRPr="00773813">
        <w:rPr>
          <w:rFonts w:ascii="Comic Sans MS" w:hAnsi="Comic Sans MS" w:cs="Arial"/>
          <w:b/>
          <w:sz w:val="20"/>
          <w:szCs w:val="20"/>
        </w:rPr>
        <w:t>Δαπάνες ετήσιας Τουριστική</w:t>
      </w:r>
      <w:r w:rsidR="002E7BB1">
        <w:rPr>
          <w:rFonts w:ascii="Comic Sans MS" w:hAnsi="Comic Sans MS" w:cs="Arial"/>
          <w:b/>
          <w:sz w:val="20"/>
          <w:szCs w:val="20"/>
        </w:rPr>
        <w:t>ς</w:t>
      </w:r>
      <w:r w:rsidR="002E7BB1" w:rsidRPr="00773813">
        <w:rPr>
          <w:rFonts w:ascii="Comic Sans MS" w:hAnsi="Comic Sans MS" w:cs="Arial"/>
          <w:b/>
          <w:sz w:val="20"/>
          <w:szCs w:val="20"/>
        </w:rPr>
        <w:t xml:space="preserve">  προβολή</w:t>
      </w:r>
      <w:r w:rsidR="002E7BB1">
        <w:rPr>
          <w:rFonts w:ascii="Comic Sans MS" w:hAnsi="Comic Sans MS" w:cs="Arial"/>
          <w:b/>
          <w:sz w:val="20"/>
          <w:szCs w:val="20"/>
        </w:rPr>
        <w:t>ς</w:t>
      </w:r>
      <w:r w:rsidR="002E7BB1" w:rsidRPr="00773813">
        <w:rPr>
          <w:rFonts w:ascii="Comic Sans MS" w:hAnsi="Comic Sans MS" w:cs="Arial"/>
          <w:b/>
          <w:sz w:val="20"/>
          <w:szCs w:val="20"/>
        </w:rPr>
        <w:t xml:space="preserve"> του </w:t>
      </w:r>
      <w:r w:rsidR="002E7BB1">
        <w:rPr>
          <w:rFonts w:ascii="Comic Sans MS" w:hAnsi="Comic Sans MS" w:cs="Arial"/>
          <w:b/>
          <w:sz w:val="20"/>
          <w:szCs w:val="20"/>
        </w:rPr>
        <w:t xml:space="preserve">Δήμου </w:t>
      </w:r>
      <w:proofErr w:type="spellStart"/>
      <w:r w:rsidR="002E7BB1">
        <w:rPr>
          <w:rFonts w:ascii="Comic Sans MS" w:hAnsi="Comic Sans MS" w:cs="Arial"/>
          <w:b/>
          <w:sz w:val="20"/>
          <w:szCs w:val="20"/>
        </w:rPr>
        <w:t>Αρταίων</w:t>
      </w:r>
      <w:proofErr w:type="spellEnd"/>
      <w:r w:rsidR="002E7BB1">
        <w:rPr>
          <w:rFonts w:ascii="Comic Sans MS" w:hAnsi="Comic Sans MS"/>
          <w:sz w:val="20"/>
          <w:szCs w:val="20"/>
        </w:rPr>
        <w:t xml:space="preserve">   συνολικής προϋπολογισθείσης αξίας </w:t>
      </w:r>
      <w:r>
        <w:rPr>
          <w:rFonts w:ascii="Comic Sans MS" w:hAnsi="Comic Sans MS"/>
          <w:b/>
          <w:bCs/>
          <w:sz w:val="20"/>
          <w:szCs w:val="20"/>
        </w:rPr>
        <w:t>75.1</w:t>
      </w:r>
      <w:r w:rsidR="002E7BB1">
        <w:rPr>
          <w:rFonts w:ascii="Comic Sans MS" w:hAnsi="Comic Sans MS"/>
          <w:b/>
          <w:bCs/>
          <w:sz w:val="20"/>
          <w:szCs w:val="20"/>
        </w:rPr>
        <w:t>00,00€</w:t>
      </w:r>
      <w:r w:rsidR="002E7BB1">
        <w:rPr>
          <w:rFonts w:ascii="Comic Sans MS" w:hAnsi="Comic Sans MS"/>
          <w:sz w:val="20"/>
          <w:szCs w:val="20"/>
        </w:rPr>
        <w:t xml:space="preserve"> συμπεριλαμβανομένου του ΦΠΑ</w:t>
      </w:r>
    </w:p>
    <w:p w:rsidR="002E7BB1" w:rsidRPr="00EA165F" w:rsidRDefault="002E7BB1" w:rsidP="002E7BB1">
      <w:pPr>
        <w:pStyle w:val="Web"/>
        <w:spacing w:before="0" w:after="0"/>
        <w:jc w:val="both"/>
        <w:rPr>
          <w:rFonts w:ascii="Comic Sans MS" w:hAnsi="Comic Sans MS"/>
          <w:sz w:val="20"/>
          <w:szCs w:val="20"/>
        </w:rPr>
      </w:pPr>
      <w:r>
        <w:rPr>
          <w:rFonts w:ascii="Comic Sans MS" w:hAnsi="Comic Sans MS"/>
          <w:b/>
          <w:sz w:val="20"/>
          <w:szCs w:val="20"/>
        </w:rPr>
        <w:t xml:space="preserve"> </w:t>
      </w:r>
      <w:r w:rsidR="00FF4D5A">
        <w:rPr>
          <w:rFonts w:ascii="Comic Sans MS" w:hAnsi="Comic Sans MS" w:cs="Arial"/>
          <w:b/>
          <w:sz w:val="20"/>
          <w:szCs w:val="20"/>
        </w:rPr>
        <w:t>Γ</w:t>
      </w:r>
      <w:r>
        <w:rPr>
          <w:rFonts w:ascii="Comic Sans MS" w:hAnsi="Comic Sans MS" w:cs="Arial"/>
          <w:sz w:val="20"/>
          <w:szCs w:val="20"/>
        </w:rPr>
        <w:t xml:space="preserve">.  </w:t>
      </w:r>
      <w:r w:rsidRPr="00B40D81">
        <w:rPr>
          <w:rFonts w:ascii="Comic Sans MS" w:hAnsi="Comic Sans MS" w:cs="Arial"/>
          <w:sz w:val="20"/>
          <w:szCs w:val="20"/>
        </w:rPr>
        <w:t xml:space="preserve">Προκηρύσσει </w:t>
      </w:r>
      <w:r w:rsidRPr="00B40D81">
        <w:rPr>
          <w:rFonts w:ascii="Comic Sans MS" w:hAnsi="Comic Sans MS"/>
          <w:sz w:val="20"/>
          <w:szCs w:val="20"/>
        </w:rPr>
        <w:t xml:space="preserve">ανοικτό ηλεκτρονικό διαγωνισμό με σφραγισμένες προσφορές για τις </w:t>
      </w:r>
      <w:r w:rsidRPr="00B40D81">
        <w:rPr>
          <w:rFonts w:ascii="Comic Sans MS" w:hAnsi="Comic Sans MS" w:cs="Arial"/>
          <w:b/>
          <w:sz w:val="20"/>
          <w:szCs w:val="20"/>
        </w:rPr>
        <w:t xml:space="preserve">Δαπάνες ετήσιας Τουριστικής  προβολής του Δήμου </w:t>
      </w:r>
      <w:proofErr w:type="spellStart"/>
      <w:r w:rsidRPr="00B40D81">
        <w:rPr>
          <w:rFonts w:ascii="Comic Sans MS" w:hAnsi="Comic Sans MS" w:cs="Arial"/>
          <w:b/>
          <w:sz w:val="20"/>
          <w:szCs w:val="20"/>
        </w:rPr>
        <w:t>Αρταίων</w:t>
      </w:r>
      <w:proofErr w:type="spellEnd"/>
      <w:r w:rsidRPr="00B40D81">
        <w:rPr>
          <w:rFonts w:ascii="Comic Sans MS" w:hAnsi="Comic Sans MS"/>
          <w:sz w:val="20"/>
          <w:szCs w:val="20"/>
        </w:rPr>
        <w:t xml:space="preserve">, με κριτήριο κατακύρωσης την πλέον συμφέρουσα από τεχνοοικονομική άποψη προσφορά, συνολικής προϋπολογισθείσης αξίας </w:t>
      </w:r>
      <w:r w:rsidR="00FF4D5A">
        <w:rPr>
          <w:rFonts w:ascii="Comic Sans MS" w:hAnsi="Comic Sans MS"/>
          <w:b/>
          <w:bCs/>
          <w:sz w:val="20"/>
          <w:szCs w:val="20"/>
        </w:rPr>
        <w:t>75.1</w:t>
      </w:r>
      <w:r w:rsidRPr="00B40D81">
        <w:rPr>
          <w:rFonts w:ascii="Comic Sans MS" w:hAnsi="Comic Sans MS"/>
          <w:b/>
          <w:bCs/>
          <w:sz w:val="20"/>
          <w:szCs w:val="20"/>
        </w:rPr>
        <w:t>00,00 €</w:t>
      </w:r>
      <w:r w:rsidRPr="00B40D81">
        <w:rPr>
          <w:rFonts w:ascii="Comic Sans MS" w:hAnsi="Comic Sans MS"/>
          <w:sz w:val="20"/>
          <w:szCs w:val="20"/>
        </w:rPr>
        <w:t xml:space="preserve"> συμπεριλαμβανομένου του ΦΠΑ.</w:t>
      </w:r>
    </w:p>
    <w:p w:rsidR="002E7BB1" w:rsidRPr="008128BF" w:rsidRDefault="00FF4D5A" w:rsidP="002E7BB1">
      <w:pPr>
        <w:spacing w:line="360" w:lineRule="auto"/>
        <w:jc w:val="both"/>
        <w:rPr>
          <w:rFonts w:ascii="Comic Sans MS" w:hAnsi="Comic Sans MS"/>
          <w:sz w:val="20"/>
          <w:szCs w:val="20"/>
        </w:rPr>
      </w:pPr>
      <w:r>
        <w:rPr>
          <w:rFonts w:ascii="Comic Sans MS" w:hAnsi="Comic Sans MS"/>
          <w:b/>
          <w:sz w:val="20"/>
          <w:szCs w:val="20"/>
        </w:rPr>
        <w:t>Δ</w:t>
      </w:r>
      <w:r w:rsidR="002E7BB1">
        <w:rPr>
          <w:rFonts w:ascii="Comic Sans MS" w:hAnsi="Comic Sans MS"/>
          <w:sz w:val="20"/>
          <w:szCs w:val="20"/>
        </w:rPr>
        <w:t>. Συντάσσει τους όρους του διαγωνισμού  ως κάτωθι:</w:t>
      </w:r>
    </w:p>
    <w:p w:rsidR="008128BF" w:rsidRPr="008128BF" w:rsidRDefault="008128BF" w:rsidP="008128BF">
      <w:pPr>
        <w:rPr>
          <w:rFonts w:ascii="Comic Sans MS" w:hAnsi="Comic Sans MS"/>
          <w:sz w:val="20"/>
          <w:szCs w:val="20"/>
        </w:rPr>
      </w:pPr>
      <w:bookmarkStart w:id="0" w:name="_Toc514743641"/>
      <w:r w:rsidRPr="008128BF">
        <w:rPr>
          <w:rFonts w:ascii="Comic Sans MS" w:hAnsi="Comic Sans MS"/>
          <w:sz w:val="20"/>
          <w:szCs w:val="20"/>
        </w:rPr>
        <w:t>ΑΝΑΘΕΤΟΥΣΑ ΑΡΧΗ ΚΑΙ ΑΝΤΙΚΕΙΜΕΝΟ ΣΥΜΒΑΣΗΣ</w:t>
      </w:r>
      <w:bookmarkEnd w:id="0"/>
    </w:p>
    <w:p w:rsidR="008128BF" w:rsidRPr="008128BF" w:rsidRDefault="008128BF" w:rsidP="008128BF">
      <w:pPr>
        <w:rPr>
          <w:rFonts w:ascii="Comic Sans MS" w:hAnsi="Comic Sans MS"/>
          <w:sz w:val="20"/>
          <w:szCs w:val="20"/>
        </w:rPr>
      </w:pPr>
      <w:bookmarkStart w:id="1" w:name="_Toc514743642"/>
      <w:r w:rsidRPr="008128BF">
        <w:rPr>
          <w:rFonts w:ascii="Comic Sans MS" w:hAnsi="Comic Sans MS"/>
          <w:sz w:val="20"/>
          <w:szCs w:val="20"/>
        </w:rPr>
        <w:t>1.1</w:t>
      </w:r>
      <w:r w:rsidRPr="008128BF">
        <w:rPr>
          <w:rFonts w:ascii="Comic Sans MS" w:hAnsi="Comic Sans MS"/>
          <w:sz w:val="20"/>
          <w:szCs w:val="20"/>
        </w:rPr>
        <w:tab/>
        <w:t>Στοιχεία Αναθέτουσας Αρχής</w:t>
      </w:r>
      <w:bookmarkEnd w:id="1"/>
      <w:r w:rsidRPr="008128BF">
        <w:rPr>
          <w:rFonts w:ascii="Comic Sans MS" w:hAnsi="Comic Sans MS"/>
          <w:sz w:val="20"/>
          <w:szCs w:val="20"/>
        </w:rPr>
        <w:t xml:space="preserve"> </w:t>
      </w:r>
    </w:p>
    <w:p w:rsidR="008128BF" w:rsidRPr="008128BF" w:rsidRDefault="008128BF" w:rsidP="008128BF">
      <w:pPr>
        <w:rPr>
          <w:rFonts w:ascii="Comic Sans MS" w:hAnsi="Comic Sans MS"/>
          <w:sz w:val="20"/>
          <w:szCs w:val="20"/>
        </w:rPr>
      </w:pPr>
    </w:p>
    <w:tbl>
      <w:tblPr>
        <w:tblW w:w="0" w:type="auto"/>
        <w:tblInd w:w="108" w:type="dxa"/>
        <w:tblLayout w:type="fixed"/>
        <w:tblLook w:val="04A0"/>
      </w:tblPr>
      <w:tblGrid>
        <w:gridCol w:w="5245"/>
        <w:gridCol w:w="4129"/>
      </w:tblGrid>
      <w:tr w:rsidR="008128BF" w:rsidRPr="008128BF" w:rsidTr="008128BF">
        <w:tc>
          <w:tcPr>
            <w:tcW w:w="5245" w:type="dxa"/>
            <w:tcBorders>
              <w:top w:val="single" w:sz="4" w:space="0" w:color="000000"/>
              <w:left w:val="single" w:sz="4" w:space="0" w:color="000000"/>
              <w:bottom w:val="single" w:sz="4" w:space="0" w:color="000000"/>
              <w:right w:val="nil"/>
            </w:tcBorders>
            <w:hideMark/>
          </w:tcPr>
          <w:p w:rsidR="008128BF" w:rsidRPr="008128BF" w:rsidRDefault="008128BF" w:rsidP="00263745">
            <w:pPr>
              <w:rPr>
                <w:rFonts w:ascii="Comic Sans MS" w:hAnsi="Comic Sans MS"/>
                <w:sz w:val="20"/>
                <w:szCs w:val="20"/>
                <w:lang w:eastAsia="zh-CN"/>
              </w:rPr>
            </w:pPr>
            <w:r w:rsidRPr="008128BF">
              <w:rPr>
                <w:rFonts w:ascii="Comic Sans MS" w:hAnsi="Comic Sans MS"/>
                <w:sz w:val="20"/>
                <w:szCs w:val="20"/>
              </w:rPr>
              <w:t>Επωνυμία</w:t>
            </w:r>
          </w:p>
        </w:tc>
        <w:tc>
          <w:tcPr>
            <w:tcW w:w="4129" w:type="dxa"/>
            <w:tcBorders>
              <w:top w:val="single" w:sz="4" w:space="0" w:color="000000"/>
              <w:left w:val="single" w:sz="4" w:space="0" w:color="000000"/>
              <w:bottom w:val="single" w:sz="4" w:space="0" w:color="000000"/>
              <w:right w:val="single" w:sz="4" w:space="0" w:color="000000"/>
            </w:tcBorders>
            <w:hideMark/>
          </w:tcPr>
          <w:p w:rsidR="008128BF" w:rsidRPr="008128BF" w:rsidRDefault="008128BF" w:rsidP="00263745">
            <w:pPr>
              <w:rPr>
                <w:rFonts w:ascii="Comic Sans MS" w:hAnsi="Comic Sans MS"/>
                <w:sz w:val="20"/>
                <w:szCs w:val="20"/>
                <w:lang w:eastAsia="zh-CN"/>
              </w:rPr>
            </w:pPr>
            <w:r w:rsidRPr="008128BF">
              <w:rPr>
                <w:rFonts w:ascii="Comic Sans MS" w:hAnsi="Comic Sans MS"/>
                <w:sz w:val="20"/>
                <w:szCs w:val="20"/>
              </w:rPr>
              <w:t>ΔΗΜΟΣ ΑΡΤΑΙΩΝ</w:t>
            </w:r>
          </w:p>
        </w:tc>
      </w:tr>
      <w:tr w:rsidR="008128BF" w:rsidRPr="008128BF" w:rsidTr="008128BF">
        <w:tc>
          <w:tcPr>
            <w:tcW w:w="5245" w:type="dxa"/>
            <w:tcBorders>
              <w:top w:val="single" w:sz="4" w:space="0" w:color="000000"/>
              <w:left w:val="single" w:sz="4" w:space="0" w:color="000000"/>
              <w:bottom w:val="single" w:sz="4" w:space="0" w:color="000000"/>
              <w:right w:val="nil"/>
            </w:tcBorders>
            <w:hideMark/>
          </w:tcPr>
          <w:p w:rsidR="008128BF" w:rsidRPr="008128BF" w:rsidRDefault="008128BF" w:rsidP="00263745">
            <w:pPr>
              <w:rPr>
                <w:rFonts w:ascii="Comic Sans MS" w:hAnsi="Comic Sans MS"/>
                <w:sz w:val="20"/>
                <w:szCs w:val="20"/>
                <w:lang w:eastAsia="zh-CN"/>
              </w:rPr>
            </w:pPr>
            <w:r w:rsidRPr="008128BF">
              <w:rPr>
                <w:rFonts w:ascii="Comic Sans MS" w:hAnsi="Comic Sans MS"/>
                <w:sz w:val="20"/>
                <w:szCs w:val="20"/>
              </w:rPr>
              <w:t>Ταχυδρομική διεύθυνση</w:t>
            </w:r>
          </w:p>
        </w:tc>
        <w:tc>
          <w:tcPr>
            <w:tcW w:w="4129" w:type="dxa"/>
            <w:tcBorders>
              <w:top w:val="single" w:sz="4" w:space="0" w:color="000000"/>
              <w:left w:val="single" w:sz="4" w:space="0" w:color="000000"/>
              <w:bottom w:val="single" w:sz="4" w:space="0" w:color="000000"/>
              <w:right w:val="single" w:sz="4" w:space="0" w:color="000000"/>
            </w:tcBorders>
            <w:hideMark/>
          </w:tcPr>
          <w:p w:rsidR="008128BF" w:rsidRPr="008128BF" w:rsidRDefault="008128BF" w:rsidP="00263745">
            <w:pPr>
              <w:rPr>
                <w:rFonts w:ascii="Comic Sans MS" w:hAnsi="Comic Sans MS"/>
                <w:sz w:val="20"/>
                <w:szCs w:val="20"/>
                <w:lang w:eastAsia="zh-CN"/>
              </w:rPr>
            </w:pPr>
            <w:r w:rsidRPr="008128BF">
              <w:rPr>
                <w:rFonts w:ascii="Comic Sans MS" w:hAnsi="Comic Sans MS"/>
                <w:sz w:val="20"/>
                <w:szCs w:val="20"/>
              </w:rPr>
              <w:t>ΠΕΡΙΦ. ΟΔΟΣ &amp; ΑΥΞΕΝΤΙΟΥ</w:t>
            </w:r>
          </w:p>
        </w:tc>
      </w:tr>
      <w:tr w:rsidR="008128BF" w:rsidRPr="008128BF" w:rsidTr="008128BF">
        <w:tc>
          <w:tcPr>
            <w:tcW w:w="5245" w:type="dxa"/>
            <w:tcBorders>
              <w:top w:val="single" w:sz="4" w:space="0" w:color="000000"/>
              <w:left w:val="single" w:sz="4" w:space="0" w:color="000000"/>
              <w:bottom w:val="single" w:sz="4" w:space="0" w:color="000000"/>
              <w:right w:val="nil"/>
            </w:tcBorders>
            <w:hideMark/>
          </w:tcPr>
          <w:p w:rsidR="008128BF" w:rsidRPr="008128BF" w:rsidRDefault="008128BF" w:rsidP="00263745">
            <w:pPr>
              <w:rPr>
                <w:rFonts w:ascii="Comic Sans MS" w:hAnsi="Comic Sans MS"/>
                <w:sz w:val="20"/>
                <w:szCs w:val="20"/>
                <w:lang w:eastAsia="zh-CN"/>
              </w:rPr>
            </w:pPr>
            <w:r w:rsidRPr="008128BF">
              <w:rPr>
                <w:rFonts w:ascii="Comic Sans MS" w:hAnsi="Comic Sans MS"/>
                <w:sz w:val="20"/>
                <w:szCs w:val="20"/>
              </w:rPr>
              <w:t>Πόλη</w:t>
            </w:r>
          </w:p>
        </w:tc>
        <w:tc>
          <w:tcPr>
            <w:tcW w:w="4129" w:type="dxa"/>
            <w:tcBorders>
              <w:top w:val="single" w:sz="4" w:space="0" w:color="000000"/>
              <w:left w:val="single" w:sz="4" w:space="0" w:color="000000"/>
              <w:bottom w:val="single" w:sz="4" w:space="0" w:color="000000"/>
              <w:right w:val="single" w:sz="4" w:space="0" w:color="000000"/>
            </w:tcBorders>
            <w:hideMark/>
          </w:tcPr>
          <w:p w:rsidR="008128BF" w:rsidRPr="008128BF" w:rsidRDefault="008128BF" w:rsidP="00263745">
            <w:pPr>
              <w:rPr>
                <w:rFonts w:ascii="Comic Sans MS" w:hAnsi="Comic Sans MS"/>
                <w:sz w:val="20"/>
                <w:szCs w:val="20"/>
                <w:lang w:eastAsia="zh-CN"/>
              </w:rPr>
            </w:pPr>
            <w:r w:rsidRPr="008128BF">
              <w:rPr>
                <w:rFonts w:ascii="Comic Sans MS" w:hAnsi="Comic Sans MS"/>
                <w:sz w:val="20"/>
                <w:szCs w:val="20"/>
              </w:rPr>
              <w:t>ΑΡΤΑ</w:t>
            </w:r>
          </w:p>
        </w:tc>
      </w:tr>
      <w:tr w:rsidR="008128BF" w:rsidRPr="008128BF" w:rsidTr="008128BF">
        <w:tc>
          <w:tcPr>
            <w:tcW w:w="5245" w:type="dxa"/>
            <w:tcBorders>
              <w:top w:val="single" w:sz="4" w:space="0" w:color="000000"/>
              <w:left w:val="single" w:sz="4" w:space="0" w:color="000000"/>
              <w:bottom w:val="single" w:sz="4" w:space="0" w:color="000000"/>
              <w:right w:val="nil"/>
            </w:tcBorders>
            <w:hideMark/>
          </w:tcPr>
          <w:p w:rsidR="008128BF" w:rsidRPr="008128BF" w:rsidRDefault="008128BF" w:rsidP="00263745">
            <w:pPr>
              <w:rPr>
                <w:rFonts w:ascii="Comic Sans MS" w:hAnsi="Comic Sans MS"/>
                <w:sz w:val="20"/>
                <w:szCs w:val="20"/>
                <w:lang w:eastAsia="zh-CN"/>
              </w:rPr>
            </w:pPr>
            <w:r w:rsidRPr="008128BF">
              <w:rPr>
                <w:rFonts w:ascii="Comic Sans MS" w:hAnsi="Comic Sans MS"/>
                <w:sz w:val="20"/>
                <w:szCs w:val="20"/>
              </w:rPr>
              <w:t>Ταχυδρομικός Κωδικός</w:t>
            </w:r>
          </w:p>
        </w:tc>
        <w:tc>
          <w:tcPr>
            <w:tcW w:w="4129" w:type="dxa"/>
            <w:tcBorders>
              <w:top w:val="single" w:sz="4" w:space="0" w:color="000000"/>
              <w:left w:val="single" w:sz="4" w:space="0" w:color="000000"/>
              <w:bottom w:val="single" w:sz="4" w:space="0" w:color="000000"/>
              <w:right w:val="single" w:sz="4" w:space="0" w:color="000000"/>
            </w:tcBorders>
            <w:hideMark/>
          </w:tcPr>
          <w:p w:rsidR="008128BF" w:rsidRPr="008128BF" w:rsidRDefault="008128BF" w:rsidP="00263745">
            <w:pPr>
              <w:rPr>
                <w:rFonts w:ascii="Comic Sans MS" w:hAnsi="Comic Sans MS"/>
                <w:sz w:val="20"/>
                <w:szCs w:val="20"/>
                <w:lang w:eastAsia="zh-CN"/>
              </w:rPr>
            </w:pPr>
            <w:r w:rsidRPr="008128BF">
              <w:rPr>
                <w:rFonts w:ascii="Comic Sans MS" w:hAnsi="Comic Sans MS"/>
                <w:sz w:val="20"/>
                <w:szCs w:val="20"/>
              </w:rPr>
              <w:t>47132</w:t>
            </w:r>
          </w:p>
        </w:tc>
      </w:tr>
      <w:tr w:rsidR="008128BF" w:rsidRPr="008128BF" w:rsidTr="008128BF">
        <w:tc>
          <w:tcPr>
            <w:tcW w:w="5245" w:type="dxa"/>
            <w:tcBorders>
              <w:top w:val="single" w:sz="4" w:space="0" w:color="000000"/>
              <w:left w:val="single" w:sz="4" w:space="0" w:color="000000"/>
              <w:bottom w:val="single" w:sz="4" w:space="0" w:color="000000"/>
              <w:right w:val="nil"/>
            </w:tcBorders>
            <w:hideMark/>
          </w:tcPr>
          <w:p w:rsidR="008128BF" w:rsidRPr="008128BF" w:rsidRDefault="008128BF" w:rsidP="00263745">
            <w:pPr>
              <w:rPr>
                <w:rFonts w:ascii="Comic Sans MS" w:hAnsi="Comic Sans MS"/>
                <w:sz w:val="20"/>
                <w:szCs w:val="20"/>
                <w:lang w:eastAsia="zh-CN"/>
              </w:rPr>
            </w:pPr>
            <w:r w:rsidRPr="008128BF">
              <w:rPr>
                <w:rFonts w:ascii="Comic Sans MS" w:hAnsi="Comic Sans MS"/>
                <w:sz w:val="20"/>
                <w:szCs w:val="20"/>
              </w:rPr>
              <w:t>Τηλέφωνο</w:t>
            </w:r>
          </w:p>
        </w:tc>
        <w:tc>
          <w:tcPr>
            <w:tcW w:w="4129" w:type="dxa"/>
            <w:tcBorders>
              <w:top w:val="single" w:sz="4" w:space="0" w:color="000000"/>
              <w:left w:val="single" w:sz="4" w:space="0" w:color="000000"/>
              <w:bottom w:val="single" w:sz="4" w:space="0" w:color="000000"/>
              <w:right w:val="single" w:sz="4" w:space="0" w:color="000000"/>
            </w:tcBorders>
            <w:hideMark/>
          </w:tcPr>
          <w:p w:rsidR="008128BF" w:rsidRPr="008128BF" w:rsidRDefault="008128BF" w:rsidP="00263745">
            <w:pPr>
              <w:rPr>
                <w:rFonts w:ascii="Comic Sans MS" w:hAnsi="Comic Sans MS"/>
                <w:sz w:val="20"/>
                <w:szCs w:val="20"/>
                <w:lang w:eastAsia="zh-CN"/>
              </w:rPr>
            </w:pPr>
            <w:r w:rsidRPr="008128BF">
              <w:rPr>
                <w:rFonts w:ascii="Comic Sans MS" w:hAnsi="Comic Sans MS"/>
                <w:sz w:val="20"/>
                <w:szCs w:val="20"/>
              </w:rPr>
              <w:t>2681362101</w:t>
            </w:r>
          </w:p>
        </w:tc>
      </w:tr>
      <w:tr w:rsidR="008128BF" w:rsidRPr="008128BF" w:rsidTr="008128BF">
        <w:tc>
          <w:tcPr>
            <w:tcW w:w="5245" w:type="dxa"/>
            <w:tcBorders>
              <w:top w:val="single" w:sz="4" w:space="0" w:color="000000"/>
              <w:left w:val="single" w:sz="4" w:space="0" w:color="000000"/>
              <w:bottom w:val="single" w:sz="4" w:space="0" w:color="000000"/>
              <w:right w:val="nil"/>
            </w:tcBorders>
            <w:hideMark/>
          </w:tcPr>
          <w:p w:rsidR="008128BF" w:rsidRPr="008128BF" w:rsidRDefault="008128BF" w:rsidP="00263745">
            <w:pPr>
              <w:rPr>
                <w:rFonts w:ascii="Comic Sans MS" w:hAnsi="Comic Sans MS"/>
                <w:sz w:val="20"/>
                <w:szCs w:val="20"/>
                <w:lang w:eastAsia="zh-CN"/>
              </w:rPr>
            </w:pPr>
            <w:r w:rsidRPr="008128BF">
              <w:rPr>
                <w:rFonts w:ascii="Comic Sans MS" w:hAnsi="Comic Sans MS"/>
                <w:sz w:val="20"/>
                <w:szCs w:val="20"/>
              </w:rPr>
              <w:t>Φαξ</w:t>
            </w:r>
          </w:p>
        </w:tc>
        <w:tc>
          <w:tcPr>
            <w:tcW w:w="4129" w:type="dxa"/>
            <w:tcBorders>
              <w:top w:val="single" w:sz="4" w:space="0" w:color="000000"/>
              <w:left w:val="single" w:sz="4" w:space="0" w:color="000000"/>
              <w:bottom w:val="single" w:sz="4" w:space="0" w:color="000000"/>
              <w:right w:val="single" w:sz="4" w:space="0" w:color="000000"/>
            </w:tcBorders>
            <w:hideMark/>
          </w:tcPr>
          <w:p w:rsidR="008128BF" w:rsidRPr="008128BF" w:rsidRDefault="008128BF" w:rsidP="00263745">
            <w:pPr>
              <w:rPr>
                <w:rFonts w:ascii="Comic Sans MS" w:hAnsi="Comic Sans MS"/>
                <w:sz w:val="20"/>
                <w:szCs w:val="20"/>
                <w:lang w:eastAsia="zh-CN"/>
              </w:rPr>
            </w:pPr>
            <w:r w:rsidRPr="008128BF">
              <w:rPr>
                <w:rFonts w:ascii="Comic Sans MS" w:hAnsi="Comic Sans MS"/>
                <w:sz w:val="20"/>
                <w:szCs w:val="20"/>
              </w:rPr>
              <w:t>2681362252</w:t>
            </w:r>
          </w:p>
        </w:tc>
      </w:tr>
      <w:tr w:rsidR="008128BF" w:rsidRPr="008128BF" w:rsidTr="008128BF">
        <w:tc>
          <w:tcPr>
            <w:tcW w:w="5245" w:type="dxa"/>
            <w:tcBorders>
              <w:top w:val="single" w:sz="4" w:space="0" w:color="000000"/>
              <w:left w:val="single" w:sz="4" w:space="0" w:color="000000"/>
              <w:bottom w:val="single" w:sz="4" w:space="0" w:color="000000"/>
              <w:right w:val="nil"/>
            </w:tcBorders>
            <w:hideMark/>
          </w:tcPr>
          <w:p w:rsidR="008128BF" w:rsidRPr="008128BF" w:rsidRDefault="008128BF" w:rsidP="00263745">
            <w:pPr>
              <w:rPr>
                <w:rFonts w:ascii="Comic Sans MS" w:hAnsi="Comic Sans MS"/>
                <w:sz w:val="20"/>
                <w:szCs w:val="20"/>
                <w:lang w:eastAsia="zh-CN"/>
              </w:rPr>
            </w:pPr>
            <w:r w:rsidRPr="008128BF">
              <w:rPr>
                <w:rFonts w:ascii="Comic Sans MS" w:hAnsi="Comic Sans MS"/>
                <w:sz w:val="20"/>
                <w:szCs w:val="20"/>
              </w:rPr>
              <w:lastRenderedPageBreak/>
              <w:t xml:space="preserve">Ηλεκτρονικό Ταχυδρομείο </w:t>
            </w:r>
          </w:p>
        </w:tc>
        <w:tc>
          <w:tcPr>
            <w:tcW w:w="4129" w:type="dxa"/>
            <w:tcBorders>
              <w:top w:val="single" w:sz="4" w:space="0" w:color="000000"/>
              <w:left w:val="single" w:sz="4" w:space="0" w:color="000000"/>
              <w:bottom w:val="single" w:sz="4" w:space="0" w:color="000000"/>
              <w:right w:val="single" w:sz="4" w:space="0" w:color="000000"/>
            </w:tcBorders>
            <w:hideMark/>
          </w:tcPr>
          <w:p w:rsidR="008128BF" w:rsidRPr="008128BF" w:rsidRDefault="008128BF" w:rsidP="00263745">
            <w:pPr>
              <w:rPr>
                <w:rFonts w:ascii="Comic Sans MS" w:hAnsi="Comic Sans MS"/>
                <w:sz w:val="20"/>
                <w:szCs w:val="20"/>
                <w:lang w:val="en-US" w:eastAsia="zh-CN"/>
              </w:rPr>
            </w:pPr>
            <w:r w:rsidRPr="008128BF">
              <w:rPr>
                <w:rFonts w:ascii="Comic Sans MS" w:hAnsi="Comic Sans MS"/>
                <w:sz w:val="20"/>
                <w:szCs w:val="20"/>
              </w:rPr>
              <w:t>dimos@arta.gr</w:t>
            </w:r>
          </w:p>
        </w:tc>
      </w:tr>
      <w:tr w:rsidR="008128BF" w:rsidRPr="008128BF" w:rsidTr="008128BF">
        <w:tc>
          <w:tcPr>
            <w:tcW w:w="5245" w:type="dxa"/>
            <w:tcBorders>
              <w:top w:val="single" w:sz="4" w:space="0" w:color="000000"/>
              <w:left w:val="single" w:sz="4" w:space="0" w:color="000000"/>
              <w:bottom w:val="single" w:sz="4" w:space="0" w:color="000000"/>
              <w:right w:val="nil"/>
            </w:tcBorders>
            <w:hideMark/>
          </w:tcPr>
          <w:p w:rsidR="008128BF" w:rsidRPr="008128BF" w:rsidRDefault="008128BF" w:rsidP="00263745">
            <w:pPr>
              <w:rPr>
                <w:rFonts w:ascii="Comic Sans MS" w:hAnsi="Comic Sans MS"/>
                <w:sz w:val="20"/>
                <w:szCs w:val="20"/>
                <w:lang w:val="en-US" w:eastAsia="zh-CN"/>
              </w:rPr>
            </w:pPr>
            <w:r w:rsidRPr="008128BF">
              <w:rPr>
                <w:rFonts w:ascii="Comic Sans MS" w:hAnsi="Comic Sans MS"/>
                <w:sz w:val="20"/>
                <w:szCs w:val="20"/>
              </w:rPr>
              <w:t>Αρμόδιος για πληροφορίες</w:t>
            </w:r>
          </w:p>
        </w:tc>
        <w:tc>
          <w:tcPr>
            <w:tcW w:w="4129" w:type="dxa"/>
            <w:tcBorders>
              <w:top w:val="single" w:sz="4" w:space="0" w:color="000000"/>
              <w:left w:val="single" w:sz="4" w:space="0" w:color="000000"/>
              <w:bottom w:val="single" w:sz="4" w:space="0" w:color="000000"/>
              <w:right w:val="single" w:sz="4" w:space="0" w:color="000000"/>
            </w:tcBorders>
            <w:hideMark/>
          </w:tcPr>
          <w:p w:rsidR="008128BF" w:rsidRPr="008128BF" w:rsidRDefault="008128BF" w:rsidP="00263745">
            <w:pPr>
              <w:rPr>
                <w:rFonts w:ascii="Comic Sans MS" w:hAnsi="Comic Sans MS"/>
                <w:sz w:val="20"/>
                <w:szCs w:val="20"/>
                <w:lang w:eastAsia="zh-CN"/>
              </w:rPr>
            </w:pPr>
            <w:proofErr w:type="spellStart"/>
            <w:r w:rsidRPr="008128BF">
              <w:rPr>
                <w:rFonts w:ascii="Comic Sans MS" w:hAnsi="Comic Sans MS"/>
                <w:sz w:val="20"/>
                <w:szCs w:val="20"/>
              </w:rPr>
              <w:t>Πετσιμέρης</w:t>
            </w:r>
            <w:proofErr w:type="spellEnd"/>
            <w:r w:rsidRPr="008128BF">
              <w:rPr>
                <w:rFonts w:ascii="Comic Sans MS" w:hAnsi="Comic Sans MS"/>
                <w:sz w:val="20"/>
                <w:szCs w:val="20"/>
              </w:rPr>
              <w:t xml:space="preserve"> Άγγελος</w:t>
            </w:r>
          </w:p>
          <w:p w:rsidR="008128BF" w:rsidRPr="008128BF" w:rsidRDefault="008128BF" w:rsidP="00263745">
            <w:pPr>
              <w:rPr>
                <w:rFonts w:ascii="Comic Sans MS" w:hAnsi="Comic Sans MS"/>
                <w:sz w:val="20"/>
                <w:szCs w:val="20"/>
              </w:rPr>
            </w:pPr>
            <w:proofErr w:type="spellStart"/>
            <w:r w:rsidRPr="008128BF">
              <w:rPr>
                <w:rFonts w:ascii="Comic Sans MS" w:hAnsi="Comic Sans MS"/>
                <w:sz w:val="20"/>
                <w:szCs w:val="20"/>
              </w:rPr>
              <w:t>Περιφ</w:t>
            </w:r>
            <w:proofErr w:type="spellEnd"/>
            <w:r w:rsidRPr="008128BF">
              <w:rPr>
                <w:rFonts w:ascii="Comic Sans MS" w:hAnsi="Comic Sans MS"/>
                <w:sz w:val="20"/>
                <w:szCs w:val="20"/>
              </w:rPr>
              <w:t>. Οδός &amp; Αυξεντίου</w:t>
            </w:r>
          </w:p>
          <w:p w:rsidR="008128BF" w:rsidRPr="008128BF" w:rsidRDefault="008128BF" w:rsidP="00263745">
            <w:pPr>
              <w:rPr>
                <w:rFonts w:ascii="Comic Sans MS" w:hAnsi="Comic Sans MS"/>
                <w:sz w:val="20"/>
                <w:szCs w:val="20"/>
              </w:rPr>
            </w:pPr>
            <w:proofErr w:type="spellStart"/>
            <w:r w:rsidRPr="008128BF">
              <w:rPr>
                <w:rFonts w:ascii="Comic Sans MS" w:hAnsi="Comic Sans MS"/>
                <w:sz w:val="20"/>
                <w:szCs w:val="20"/>
              </w:rPr>
              <w:t>Τηλ</w:t>
            </w:r>
            <w:proofErr w:type="spellEnd"/>
            <w:r w:rsidRPr="008128BF">
              <w:rPr>
                <w:rFonts w:ascii="Comic Sans MS" w:hAnsi="Comic Sans MS"/>
                <w:sz w:val="20"/>
                <w:szCs w:val="20"/>
              </w:rPr>
              <w:t>.: 2681362243</w:t>
            </w:r>
          </w:p>
          <w:p w:rsidR="008128BF" w:rsidRPr="008128BF" w:rsidRDefault="008128BF" w:rsidP="00263745">
            <w:pPr>
              <w:rPr>
                <w:rFonts w:ascii="Comic Sans MS" w:hAnsi="Comic Sans MS"/>
                <w:sz w:val="20"/>
                <w:szCs w:val="20"/>
                <w:lang w:val="en-US"/>
              </w:rPr>
            </w:pPr>
            <w:r w:rsidRPr="008128BF">
              <w:rPr>
                <w:rFonts w:ascii="Comic Sans MS" w:hAnsi="Comic Sans MS"/>
                <w:sz w:val="20"/>
                <w:szCs w:val="20"/>
                <w:lang w:val="en-US"/>
              </w:rPr>
              <w:t>Fax: 2681362269</w:t>
            </w:r>
          </w:p>
          <w:p w:rsidR="008128BF" w:rsidRPr="008128BF" w:rsidRDefault="008128BF" w:rsidP="00263745">
            <w:pPr>
              <w:rPr>
                <w:rFonts w:ascii="Comic Sans MS" w:hAnsi="Comic Sans MS"/>
                <w:sz w:val="20"/>
                <w:szCs w:val="20"/>
                <w:lang w:val="fr-FR" w:eastAsia="zh-CN"/>
              </w:rPr>
            </w:pPr>
            <w:r w:rsidRPr="008128BF">
              <w:rPr>
                <w:rFonts w:ascii="Comic Sans MS" w:hAnsi="Comic Sans MS"/>
                <w:sz w:val="20"/>
                <w:szCs w:val="20"/>
                <w:lang w:val="en-US"/>
              </w:rPr>
              <w:t>e-mail: petsimeris@arta.gr</w:t>
            </w:r>
          </w:p>
        </w:tc>
      </w:tr>
      <w:tr w:rsidR="008128BF" w:rsidRPr="008128BF" w:rsidTr="008128BF">
        <w:tc>
          <w:tcPr>
            <w:tcW w:w="5245" w:type="dxa"/>
            <w:tcBorders>
              <w:top w:val="single" w:sz="4" w:space="0" w:color="000000"/>
              <w:left w:val="single" w:sz="4" w:space="0" w:color="000000"/>
              <w:bottom w:val="single" w:sz="4" w:space="0" w:color="000000"/>
              <w:right w:val="nil"/>
            </w:tcBorders>
            <w:hideMark/>
          </w:tcPr>
          <w:p w:rsidR="008128BF" w:rsidRPr="008128BF" w:rsidRDefault="008128BF" w:rsidP="00263745">
            <w:pPr>
              <w:rPr>
                <w:rFonts w:ascii="Comic Sans MS" w:hAnsi="Comic Sans MS"/>
                <w:sz w:val="20"/>
                <w:szCs w:val="20"/>
                <w:lang w:eastAsia="zh-CN"/>
              </w:rPr>
            </w:pPr>
            <w:r w:rsidRPr="008128BF">
              <w:rPr>
                <w:rFonts w:ascii="Comic Sans MS" w:hAnsi="Comic Sans MS"/>
                <w:sz w:val="20"/>
                <w:szCs w:val="20"/>
              </w:rPr>
              <w:t>Γενική Διεύθυνση στο διαδίκτυο  (URL)</w:t>
            </w:r>
          </w:p>
        </w:tc>
        <w:tc>
          <w:tcPr>
            <w:tcW w:w="4129" w:type="dxa"/>
            <w:tcBorders>
              <w:top w:val="single" w:sz="4" w:space="0" w:color="000000"/>
              <w:left w:val="single" w:sz="4" w:space="0" w:color="000000"/>
              <w:bottom w:val="single" w:sz="4" w:space="0" w:color="000000"/>
              <w:right w:val="single" w:sz="4" w:space="0" w:color="000000"/>
            </w:tcBorders>
            <w:hideMark/>
          </w:tcPr>
          <w:p w:rsidR="008128BF" w:rsidRPr="008128BF" w:rsidRDefault="008128BF" w:rsidP="00263745">
            <w:pPr>
              <w:rPr>
                <w:rFonts w:ascii="Comic Sans MS" w:hAnsi="Comic Sans MS"/>
                <w:sz w:val="20"/>
                <w:szCs w:val="20"/>
                <w:lang w:val="en-US" w:eastAsia="zh-CN"/>
              </w:rPr>
            </w:pPr>
            <w:proofErr w:type="spellStart"/>
            <w:r w:rsidRPr="008128BF">
              <w:rPr>
                <w:rFonts w:ascii="Comic Sans MS" w:hAnsi="Comic Sans MS"/>
                <w:sz w:val="20"/>
                <w:szCs w:val="20"/>
              </w:rPr>
              <w:t>www.arta.gr</w:t>
            </w:r>
            <w:proofErr w:type="spellEnd"/>
          </w:p>
        </w:tc>
      </w:tr>
    </w:tbl>
    <w:p w:rsidR="008128BF" w:rsidRPr="00263745" w:rsidRDefault="008128BF" w:rsidP="008128BF">
      <w:pPr>
        <w:rPr>
          <w:lang w:val="en-GB" w:eastAsia="zh-CN"/>
        </w:rPr>
      </w:pPr>
    </w:p>
    <w:p w:rsidR="008128BF" w:rsidRPr="008128BF" w:rsidRDefault="008128BF" w:rsidP="008128BF">
      <w:pPr>
        <w:jc w:val="both"/>
        <w:rPr>
          <w:rFonts w:ascii="Comic Sans MS" w:hAnsi="Comic Sans MS"/>
          <w:sz w:val="20"/>
          <w:szCs w:val="20"/>
        </w:rPr>
      </w:pPr>
      <w:r w:rsidRPr="008128BF">
        <w:rPr>
          <w:rFonts w:ascii="Comic Sans MS" w:hAnsi="Comic Sans MS"/>
          <w:sz w:val="20"/>
          <w:szCs w:val="20"/>
        </w:rPr>
        <w:t xml:space="preserve">Είδος Αναθέτουσας Αρχής </w:t>
      </w:r>
    </w:p>
    <w:p w:rsidR="008128BF" w:rsidRPr="008128BF" w:rsidRDefault="008128BF" w:rsidP="008128BF">
      <w:pPr>
        <w:jc w:val="both"/>
        <w:rPr>
          <w:rFonts w:ascii="Comic Sans MS" w:hAnsi="Comic Sans MS"/>
          <w:sz w:val="20"/>
          <w:szCs w:val="20"/>
        </w:rPr>
      </w:pPr>
      <w:r w:rsidRPr="008128BF">
        <w:rPr>
          <w:rFonts w:ascii="Comic Sans MS" w:hAnsi="Comic Sans MS"/>
          <w:sz w:val="20"/>
          <w:szCs w:val="20"/>
        </w:rPr>
        <w:t>Η Αναθέτουσα Αρχή είναι Δήμος  και ανήκει στην Γενική Κυβέρνηση (Υποτομέας Ο.Τ.Α.)</w:t>
      </w:r>
    </w:p>
    <w:p w:rsidR="008128BF" w:rsidRPr="008128BF" w:rsidRDefault="008128BF" w:rsidP="008128BF">
      <w:pPr>
        <w:jc w:val="both"/>
        <w:rPr>
          <w:rFonts w:ascii="Comic Sans MS" w:eastAsia="Calibri" w:hAnsi="Comic Sans MS"/>
          <w:sz w:val="20"/>
          <w:szCs w:val="20"/>
        </w:rPr>
      </w:pPr>
    </w:p>
    <w:p w:rsidR="008128BF" w:rsidRPr="008128BF" w:rsidRDefault="008128BF" w:rsidP="008128BF">
      <w:pPr>
        <w:jc w:val="both"/>
        <w:rPr>
          <w:rFonts w:ascii="Comic Sans MS" w:hAnsi="Comic Sans MS"/>
          <w:sz w:val="20"/>
          <w:szCs w:val="20"/>
        </w:rPr>
      </w:pPr>
      <w:r w:rsidRPr="008128BF">
        <w:rPr>
          <w:rFonts w:ascii="Comic Sans MS" w:hAnsi="Comic Sans MS"/>
          <w:sz w:val="20"/>
          <w:szCs w:val="20"/>
        </w:rPr>
        <w:t>Κύρια δραστηριότητα Α.Α.</w:t>
      </w:r>
    </w:p>
    <w:p w:rsidR="008128BF" w:rsidRPr="008128BF" w:rsidRDefault="008128BF" w:rsidP="008128BF">
      <w:pPr>
        <w:jc w:val="both"/>
        <w:rPr>
          <w:rFonts w:ascii="Comic Sans MS" w:hAnsi="Comic Sans MS"/>
          <w:sz w:val="20"/>
          <w:szCs w:val="20"/>
        </w:rPr>
      </w:pPr>
      <w:r w:rsidRPr="008128BF">
        <w:rPr>
          <w:rFonts w:ascii="Comic Sans MS" w:hAnsi="Comic Sans MS"/>
          <w:sz w:val="20"/>
          <w:szCs w:val="20"/>
        </w:rPr>
        <w:t>Η κύρια δραστηριότητα της Αναθέτουσας Αρχής είναι οι γενικές δημόσιες υπηρεσίες</w:t>
      </w:r>
    </w:p>
    <w:p w:rsidR="008128BF" w:rsidRPr="008128BF" w:rsidRDefault="008128BF" w:rsidP="008128BF">
      <w:pPr>
        <w:jc w:val="both"/>
        <w:rPr>
          <w:rFonts w:ascii="Comic Sans MS" w:hAnsi="Comic Sans MS"/>
          <w:sz w:val="20"/>
          <w:szCs w:val="20"/>
        </w:rPr>
      </w:pPr>
    </w:p>
    <w:p w:rsidR="008128BF" w:rsidRPr="008128BF" w:rsidRDefault="008128BF" w:rsidP="008128BF">
      <w:pPr>
        <w:jc w:val="both"/>
        <w:rPr>
          <w:rFonts w:ascii="Comic Sans MS" w:hAnsi="Comic Sans MS"/>
          <w:sz w:val="20"/>
          <w:szCs w:val="20"/>
        </w:rPr>
      </w:pPr>
      <w:r w:rsidRPr="008128BF">
        <w:rPr>
          <w:rFonts w:ascii="Comic Sans MS" w:hAnsi="Comic Sans MS"/>
          <w:sz w:val="20"/>
          <w:szCs w:val="20"/>
        </w:rPr>
        <w:t xml:space="preserve">Στοιχεία Επικοινωνίας </w:t>
      </w:r>
    </w:p>
    <w:p w:rsidR="008128BF" w:rsidRPr="008128BF" w:rsidRDefault="008128BF" w:rsidP="008128BF">
      <w:pPr>
        <w:jc w:val="both"/>
        <w:rPr>
          <w:rFonts w:ascii="Comic Sans MS" w:hAnsi="Comic Sans MS"/>
          <w:sz w:val="20"/>
          <w:szCs w:val="20"/>
        </w:rPr>
      </w:pPr>
      <w:r w:rsidRPr="008128BF">
        <w:rPr>
          <w:rFonts w:ascii="Comic Sans MS" w:hAnsi="Comic Sans MS"/>
          <w:sz w:val="20"/>
          <w:szCs w:val="20"/>
        </w:rPr>
        <w:t>α)</w:t>
      </w:r>
      <w:r w:rsidRPr="008128BF">
        <w:rPr>
          <w:rFonts w:ascii="Comic Sans MS" w:hAnsi="Comic Sans MS"/>
          <w:sz w:val="20"/>
          <w:szCs w:val="20"/>
        </w:rPr>
        <w:tab/>
        <w:t xml:space="preserve">Τα έγγραφα της σύμβασης είναι διαθέσιμα για ελεύθερη, πλήρη, άμεση &amp; δωρεάν ηλεκτρονική πρόσβαση στην διεύθυνση (URL) : </w:t>
      </w:r>
      <w:hyperlink r:id="rId8" w:history="1">
        <w:r w:rsidRPr="008128BF">
          <w:rPr>
            <w:rFonts w:ascii="Comic Sans MS" w:hAnsi="Comic Sans MS"/>
            <w:sz w:val="20"/>
            <w:szCs w:val="20"/>
          </w:rPr>
          <w:t>www.arta.gr</w:t>
        </w:r>
      </w:hyperlink>
      <w:r w:rsidRPr="008128BF">
        <w:rPr>
          <w:rFonts w:ascii="Comic Sans MS" w:hAnsi="Comic Sans MS"/>
          <w:sz w:val="20"/>
          <w:szCs w:val="20"/>
        </w:rPr>
        <w:t xml:space="preserve"> (στην επιλογή «εφημερίδα της υπηρεσίας» - «προκηρύξεις»), και μέσω της διαδικτυακής πύλης </w:t>
      </w:r>
      <w:proofErr w:type="spellStart"/>
      <w:r w:rsidRPr="008128BF">
        <w:rPr>
          <w:rFonts w:ascii="Comic Sans MS" w:hAnsi="Comic Sans MS"/>
          <w:sz w:val="20"/>
          <w:szCs w:val="20"/>
        </w:rPr>
        <w:t>www.promitheus.gov.gr</w:t>
      </w:r>
      <w:proofErr w:type="spellEnd"/>
      <w:r w:rsidRPr="008128BF">
        <w:rPr>
          <w:rFonts w:ascii="Comic Sans MS" w:hAnsi="Comic Sans MS"/>
          <w:sz w:val="20"/>
          <w:szCs w:val="20"/>
        </w:rPr>
        <w:t xml:space="preserve"> του Ε.Σ.Η.ΔΗ.Σ.</w:t>
      </w:r>
    </w:p>
    <w:p w:rsidR="008128BF" w:rsidRPr="008128BF" w:rsidRDefault="008128BF" w:rsidP="008128BF">
      <w:pPr>
        <w:jc w:val="both"/>
        <w:rPr>
          <w:rFonts w:ascii="Comic Sans MS" w:hAnsi="Comic Sans MS"/>
          <w:sz w:val="20"/>
          <w:szCs w:val="20"/>
        </w:rPr>
      </w:pPr>
      <w:r w:rsidRPr="008128BF">
        <w:rPr>
          <w:rFonts w:ascii="Comic Sans MS" w:hAnsi="Comic Sans MS"/>
          <w:sz w:val="20"/>
          <w:szCs w:val="20"/>
        </w:rPr>
        <w:t>β)</w:t>
      </w:r>
      <w:r w:rsidRPr="008128BF">
        <w:rPr>
          <w:rFonts w:ascii="Comic Sans MS" w:hAnsi="Comic Sans MS"/>
          <w:sz w:val="20"/>
          <w:szCs w:val="20"/>
        </w:rPr>
        <w:tab/>
        <w:t xml:space="preserve">Οι προσφορές πρέπει να υποβάλλονται ηλεκτρονικά στην διεύθυνση : </w:t>
      </w:r>
      <w:hyperlink r:id="rId9" w:history="1">
        <w:r w:rsidRPr="008128BF">
          <w:rPr>
            <w:rFonts w:ascii="Comic Sans MS" w:hAnsi="Comic Sans MS"/>
            <w:sz w:val="20"/>
            <w:szCs w:val="20"/>
          </w:rPr>
          <w:t>www.promitheus.gov.gr</w:t>
        </w:r>
      </w:hyperlink>
      <w:r w:rsidRPr="008128BF">
        <w:rPr>
          <w:rFonts w:ascii="Comic Sans MS" w:hAnsi="Comic Sans MS"/>
          <w:sz w:val="20"/>
          <w:szCs w:val="20"/>
        </w:rPr>
        <w:t xml:space="preserve"> και στον αριθμό διαγωνισμού 59022.</w:t>
      </w:r>
    </w:p>
    <w:p w:rsidR="008128BF" w:rsidRPr="008128BF" w:rsidRDefault="008128BF" w:rsidP="008128BF">
      <w:pPr>
        <w:jc w:val="both"/>
        <w:rPr>
          <w:rFonts w:ascii="Comic Sans MS" w:hAnsi="Comic Sans MS"/>
          <w:sz w:val="20"/>
          <w:szCs w:val="20"/>
        </w:rPr>
      </w:pPr>
      <w:r w:rsidRPr="008128BF">
        <w:rPr>
          <w:rFonts w:ascii="Comic Sans MS" w:hAnsi="Comic Sans MS"/>
          <w:sz w:val="20"/>
          <w:szCs w:val="20"/>
        </w:rPr>
        <w:t>γ)</w:t>
      </w:r>
      <w:r w:rsidRPr="008128BF">
        <w:rPr>
          <w:rFonts w:ascii="Comic Sans MS" w:hAnsi="Comic Sans MS"/>
          <w:sz w:val="20"/>
          <w:szCs w:val="20"/>
        </w:rPr>
        <w:tab/>
        <w:t>Περαιτέρω πληροφορίες είναι διαθέσιμες από την προαναφερθείσα διεύθυνση.</w:t>
      </w:r>
    </w:p>
    <w:p w:rsidR="008128BF" w:rsidRPr="008128BF" w:rsidRDefault="008128BF" w:rsidP="008128BF">
      <w:pPr>
        <w:jc w:val="both"/>
        <w:rPr>
          <w:rFonts w:ascii="Comic Sans MS" w:hAnsi="Comic Sans MS"/>
          <w:sz w:val="20"/>
          <w:szCs w:val="20"/>
        </w:rPr>
      </w:pPr>
      <w:r w:rsidRPr="008128BF">
        <w:rPr>
          <w:rFonts w:ascii="Comic Sans MS" w:hAnsi="Comic Sans MS"/>
          <w:sz w:val="20"/>
          <w:szCs w:val="20"/>
        </w:rPr>
        <w:t xml:space="preserve">δ) H ηλεκτρονική επικοινωνία απαιτεί την χρήση εργαλείων και συσκευών που δεν είναι γενικώς διαθέσιμα. Η απεριόριστη, πλήρης, άμεση και δωρεάν πρόσβαση στα εν λόγω εργαλεία και συσκευές είναι δυνατή στην διεύθυνση (URL) : </w:t>
      </w:r>
      <w:hyperlink r:id="rId10" w:history="1">
        <w:r w:rsidRPr="008128BF">
          <w:rPr>
            <w:rFonts w:ascii="Comic Sans MS" w:hAnsi="Comic Sans MS"/>
            <w:sz w:val="20"/>
            <w:szCs w:val="20"/>
          </w:rPr>
          <w:t>www.promitheus.gov.gr</w:t>
        </w:r>
      </w:hyperlink>
      <w:r w:rsidRPr="008128BF">
        <w:rPr>
          <w:rFonts w:ascii="Comic Sans MS" w:hAnsi="Comic Sans MS"/>
          <w:sz w:val="20"/>
          <w:szCs w:val="20"/>
        </w:rPr>
        <w:t xml:space="preserve"> στην επιλογή «βοήθεια και υποστήριξη).</w:t>
      </w:r>
    </w:p>
    <w:p w:rsidR="008128BF" w:rsidRPr="008128BF" w:rsidRDefault="008128BF" w:rsidP="008128BF">
      <w:pPr>
        <w:jc w:val="both"/>
        <w:rPr>
          <w:rFonts w:ascii="Comic Sans MS" w:hAnsi="Comic Sans MS"/>
          <w:sz w:val="20"/>
          <w:szCs w:val="20"/>
        </w:rPr>
      </w:pPr>
    </w:p>
    <w:p w:rsidR="008128BF" w:rsidRPr="008128BF" w:rsidRDefault="008128BF" w:rsidP="008128BF">
      <w:pPr>
        <w:jc w:val="both"/>
        <w:rPr>
          <w:rFonts w:ascii="Comic Sans MS" w:hAnsi="Comic Sans MS"/>
          <w:sz w:val="20"/>
          <w:szCs w:val="20"/>
        </w:rPr>
      </w:pPr>
      <w:bookmarkStart w:id="2" w:name="_Toc514743643"/>
      <w:r w:rsidRPr="008128BF">
        <w:rPr>
          <w:rFonts w:ascii="Comic Sans MS" w:hAnsi="Comic Sans MS"/>
          <w:sz w:val="20"/>
          <w:szCs w:val="20"/>
        </w:rPr>
        <w:t>1.2</w:t>
      </w:r>
      <w:r w:rsidRPr="008128BF">
        <w:rPr>
          <w:rFonts w:ascii="Comic Sans MS" w:hAnsi="Comic Sans MS"/>
          <w:sz w:val="20"/>
          <w:szCs w:val="20"/>
        </w:rPr>
        <w:tab/>
        <w:t>Στοιχεία Διαδικασίας-Χρηματοδότηση</w:t>
      </w:r>
      <w:bookmarkEnd w:id="2"/>
    </w:p>
    <w:p w:rsidR="008128BF" w:rsidRPr="008128BF" w:rsidRDefault="008128BF" w:rsidP="008128BF">
      <w:pPr>
        <w:jc w:val="both"/>
        <w:rPr>
          <w:rFonts w:ascii="Comic Sans MS" w:hAnsi="Comic Sans MS"/>
          <w:sz w:val="20"/>
          <w:szCs w:val="20"/>
        </w:rPr>
      </w:pPr>
      <w:r w:rsidRPr="008128BF">
        <w:rPr>
          <w:rFonts w:ascii="Comic Sans MS" w:hAnsi="Comic Sans MS"/>
          <w:sz w:val="20"/>
          <w:szCs w:val="20"/>
        </w:rPr>
        <w:t xml:space="preserve">Είδος διαδικασίας </w:t>
      </w:r>
    </w:p>
    <w:p w:rsidR="008128BF" w:rsidRPr="008128BF" w:rsidRDefault="008128BF" w:rsidP="008128BF">
      <w:pPr>
        <w:jc w:val="both"/>
        <w:rPr>
          <w:rFonts w:ascii="Comic Sans MS" w:hAnsi="Comic Sans MS"/>
          <w:sz w:val="20"/>
          <w:szCs w:val="20"/>
        </w:rPr>
      </w:pPr>
      <w:r w:rsidRPr="008128BF">
        <w:rPr>
          <w:rFonts w:ascii="Comic Sans MS" w:hAnsi="Comic Sans MS"/>
          <w:sz w:val="20"/>
          <w:szCs w:val="20"/>
        </w:rPr>
        <w:t xml:space="preserve">Ο διαγωνισμός θα διεξαχθεί με την ανοικτή διαδικασία του άρθρου 27 του ν. 4412/16. </w:t>
      </w:r>
    </w:p>
    <w:p w:rsidR="008128BF" w:rsidRPr="008128BF" w:rsidRDefault="008128BF" w:rsidP="008128BF">
      <w:pPr>
        <w:jc w:val="both"/>
        <w:rPr>
          <w:rFonts w:ascii="Comic Sans MS" w:hAnsi="Comic Sans MS"/>
          <w:sz w:val="20"/>
          <w:szCs w:val="20"/>
        </w:rPr>
      </w:pPr>
    </w:p>
    <w:p w:rsidR="008128BF" w:rsidRPr="008128BF" w:rsidRDefault="008128BF" w:rsidP="008128BF">
      <w:pPr>
        <w:jc w:val="both"/>
        <w:rPr>
          <w:rFonts w:ascii="Comic Sans MS" w:hAnsi="Comic Sans MS"/>
          <w:sz w:val="20"/>
          <w:szCs w:val="20"/>
        </w:rPr>
      </w:pPr>
    </w:p>
    <w:p w:rsidR="008128BF" w:rsidRPr="008128BF" w:rsidRDefault="008128BF" w:rsidP="008128BF">
      <w:pPr>
        <w:jc w:val="both"/>
        <w:rPr>
          <w:rFonts w:ascii="Comic Sans MS" w:hAnsi="Comic Sans MS"/>
          <w:sz w:val="20"/>
          <w:szCs w:val="20"/>
        </w:rPr>
      </w:pPr>
      <w:r w:rsidRPr="008128BF">
        <w:rPr>
          <w:rFonts w:ascii="Comic Sans MS" w:hAnsi="Comic Sans MS"/>
          <w:sz w:val="20"/>
          <w:szCs w:val="20"/>
        </w:rPr>
        <w:t>Χρηματοδότηση της σύμβασης</w:t>
      </w:r>
    </w:p>
    <w:p w:rsidR="008128BF" w:rsidRPr="008128BF" w:rsidRDefault="008128BF" w:rsidP="008128BF">
      <w:pPr>
        <w:jc w:val="both"/>
        <w:rPr>
          <w:rFonts w:ascii="Comic Sans MS" w:hAnsi="Comic Sans MS"/>
          <w:sz w:val="20"/>
          <w:szCs w:val="20"/>
        </w:rPr>
      </w:pPr>
      <w:r w:rsidRPr="008128BF">
        <w:rPr>
          <w:rFonts w:ascii="Comic Sans MS" w:hAnsi="Comic Sans MS"/>
          <w:sz w:val="20"/>
          <w:szCs w:val="20"/>
        </w:rPr>
        <w:t xml:space="preserve">Φορέας χρηματοδότησης της παρούσας σύμβασης είναι ο Δήμος </w:t>
      </w:r>
      <w:proofErr w:type="spellStart"/>
      <w:r w:rsidRPr="008128BF">
        <w:rPr>
          <w:rFonts w:ascii="Comic Sans MS" w:hAnsi="Comic Sans MS"/>
          <w:sz w:val="20"/>
          <w:szCs w:val="20"/>
        </w:rPr>
        <w:t>Αρταίων</w:t>
      </w:r>
      <w:proofErr w:type="spellEnd"/>
      <w:r w:rsidRPr="008128BF">
        <w:rPr>
          <w:rFonts w:ascii="Comic Sans MS" w:hAnsi="Comic Sans MS"/>
          <w:sz w:val="20"/>
          <w:szCs w:val="20"/>
        </w:rPr>
        <w:t xml:space="preserve">.  Η δαπάνη για την εν σύμβαση βαρύνει την με Κ.Α.: 00-6431.008 σχετική πίστωση του προϋπολογισμού του οικονομικού έτους 2018 του Φορέα. </w:t>
      </w:r>
    </w:p>
    <w:p w:rsidR="008128BF" w:rsidRPr="008128BF" w:rsidRDefault="008128BF" w:rsidP="008128BF">
      <w:pPr>
        <w:jc w:val="both"/>
        <w:rPr>
          <w:rFonts w:ascii="Comic Sans MS" w:hAnsi="Comic Sans MS"/>
          <w:sz w:val="20"/>
          <w:szCs w:val="20"/>
        </w:rPr>
      </w:pPr>
      <w:bookmarkStart w:id="3" w:name="_Toc514743644"/>
      <w:r w:rsidRPr="008128BF">
        <w:rPr>
          <w:rFonts w:ascii="Comic Sans MS" w:hAnsi="Comic Sans MS"/>
          <w:sz w:val="20"/>
          <w:szCs w:val="20"/>
        </w:rPr>
        <w:t>1.3</w:t>
      </w:r>
      <w:r w:rsidRPr="008128BF">
        <w:rPr>
          <w:rFonts w:ascii="Comic Sans MS" w:hAnsi="Comic Sans MS"/>
          <w:sz w:val="20"/>
          <w:szCs w:val="20"/>
        </w:rPr>
        <w:tab/>
        <w:t>Συνοπτική Περιγραφή φυσικού και οικονομικού αντικειμένου της σύμβασης</w:t>
      </w:r>
      <w:bookmarkEnd w:id="3"/>
      <w:r w:rsidRPr="008128BF">
        <w:rPr>
          <w:rFonts w:ascii="Comic Sans MS" w:hAnsi="Comic Sans MS"/>
          <w:sz w:val="20"/>
          <w:szCs w:val="20"/>
        </w:rPr>
        <w:t xml:space="preserve"> </w:t>
      </w:r>
    </w:p>
    <w:p w:rsidR="008128BF" w:rsidRPr="008128BF" w:rsidRDefault="008128BF" w:rsidP="008128BF">
      <w:pPr>
        <w:jc w:val="both"/>
        <w:rPr>
          <w:rFonts w:ascii="Comic Sans MS" w:hAnsi="Comic Sans MS"/>
          <w:sz w:val="20"/>
          <w:szCs w:val="20"/>
        </w:rPr>
      </w:pPr>
      <w:r w:rsidRPr="008128BF">
        <w:rPr>
          <w:rFonts w:ascii="Comic Sans MS" w:hAnsi="Comic Sans MS"/>
          <w:sz w:val="20"/>
          <w:szCs w:val="20"/>
        </w:rPr>
        <w:t xml:space="preserve">Αντικείμενο της σύμβασης  είναι η τουριστική προβολή του Δήμου </w:t>
      </w:r>
      <w:proofErr w:type="spellStart"/>
      <w:r w:rsidRPr="008128BF">
        <w:rPr>
          <w:rFonts w:ascii="Comic Sans MS" w:hAnsi="Comic Sans MS"/>
          <w:sz w:val="20"/>
          <w:szCs w:val="20"/>
        </w:rPr>
        <w:t>Αρταίων</w:t>
      </w:r>
      <w:proofErr w:type="spellEnd"/>
      <w:r w:rsidRPr="008128BF">
        <w:rPr>
          <w:rFonts w:ascii="Comic Sans MS" w:hAnsi="Comic Sans MS"/>
          <w:sz w:val="20"/>
          <w:szCs w:val="20"/>
        </w:rPr>
        <w:t xml:space="preserve"> για το έτος 2018, όπως αυτή προβλέπεται και αναλύεται στο παράρτημα Ι της παρούσας διακήρυξης.</w:t>
      </w:r>
    </w:p>
    <w:p w:rsidR="008128BF" w:rsidRPr="008128BF" w:rsidRDefault="008128BF" w:rsidP="008128BF">
      <w:pPr>
        <w:jc w:val="both"/>
        <w:rPr>
          <w:rFonts w:ascii="Comic Sans MS" w:hAnsi="Comic Sans MS"/>
          <w:sz w:val="20"/>
          <w:szCs w:val="20"/>
        </w:rPr>
      </w:pPr>
      <w:r w:rsidRPr="008128BF">
        <w:rPr>
          <w:rFonts w:ascii="Comic Sans MS" w:hAnsi="Comic Sans MS"/>
          <w:sz w:val="20"/>
          <w:szCs w:val="20"/>
        </w:rPr>
        <w:t>Η τουριστική προβολή περιλαμβάνει τους ακόλουθους κωδικούς του Κοινού Λεξιλογίου δημοσίων συμβάσεων (CPV) : 63520000-0, 55100000-1, 55300000-3, 60100000-9, 79342200-5, 72415000-2, 85312320-8, 22000000-0, 79341000-6 και 85312320-8.</w:t>
      </w:r>
    </w:p>
    <w:p w:rsidR="008128BF" w:rsidRPr="008128BF" w:rsidRDefault="008128BF" w:rsidP="008128BF">
      <w:pPr>
        <w:jc w:val="both"/>
        <w:rPr>
          <w:rFonts w:ascii="Comic Sans MS" w:hAnsi="Comic Sans MS"/>
          <w:sz w:val="20"/>
          <w:szCs w:val="20"/>
        </w:rPr>
      </w:pPr>
      <w:r w:rsidRPr="008128BF">
        <w:rPr>
          <w:rFonts w:ascii="Comic Sans MS" w:hAnsi="Comic Sans MS"/>
          <w:sz w:val="20"/>
          <w:szCs w:val="20"/>
        </w:rPr>
        <w:t>Η παρούσα σύμβαση υποδιαιρείται στα κάτωθι τμήματα:</w:t>
      </w:r>
    </w:p>
    <w:tbl>
      <w:tblPr>
        <w:tblW w:w="10768" w:type="dxa"/>
        <w:jc w:val="center"/>
        <w:tblLook w:val="04A0"/>
      </w:tblPr>
      <w:tblGrid>
        <w:gridCol w:w="521"/>
        <w:gridCol w:w="3217"/>
        <w:gridCol w:w="1960"/>
        <w:gridCol w:w="1243"/>
        <w:gridCol w:w="1278"/>
        <w:gridCol w:w="1333"/>
        <w:gridCol w:w="1275"/>
      </w:tblGrid>
      <w:tr w:rsidR="008128BF" w:rsidRPr="00263745" w:rsidTr="008128BF">
        <w:trPr>
          <w:trHeight w:val="765"/>
          <w:jc w:val="center"/>
        </w:trPr>
        <w:tc>
          <w:tcPr>
            <w:tcW w:w="521" w:type="dxa"/>
            <w:tcBorders>
              <w:top w:val="single" w:sz="4" w:space="0" w:color="auto"/>
              <w:left w:val="single" w:sz="4" w:space="0" w:color="auto"/>
              <w:bottom w:val="single" w:sz="4" w:space="0" w:color="auto"/>
              <w:right w:val="single" w:sz="4" w:space="0" w:color="auto"/>
            </w:tcBorders>
            <w:noWrap/>
            <w:vAlign w:val="center"/>
            <w:hideMark/>
          </w:tcPr>
          <w:p w:rsidR="008128BF" w:rsidRPr="008128BF" w:rsidRDefault="008128BF" w:rsidP="00263745">
            <w:pPr>
              <w:rPr>
                <w:rFonts w:ascii="Comic Sans MS" w:hAnsi="Comic Sans MS"/>
                <w:sz w:val="16"/>
                <w:szCs w:val="16"/>
                <w:lang w:val="en-GB"/>
              </w:rPr>
            </w:pPr>
            <w:r w:rsidRPr="008128BF">
              <w:rPr>
                <w:rFonts w:ascii="Comic Sans MS" w:hAnsi="Comic Sans MS"/>
                <w:sz w:val="16"/>
                <w:szCs w:val="16"/>
              </w:rPr>
              <w:t>α/α</w:t>
            </w:r>
          </w:p>
        </w:tc>
        <w:tc>
          <w:tcPr>
            <w:tcW w:w="3217" w:type="dxa"/>
            <w:tcBorders>
              <w:top w:val="single" w:sz="4" w:space="0" w:color="auto"/>
              <w:left w:val="nil"/>
              <w:bottom w:val="single" w:sz="4" w:space="0" w:color="auto"/>
              <w:right w:val="single" w:sz="4" w:space="0" w:color="auto"/>
            </w:tcBorders>
            <w:noWrap/>
            <w:vAlign w:val="center"/>
            <w:hideMark/>
          </w:tcPr>
          <w:p w:rsidR="008128BF" w:rsidRPr="008128BF" w:rsidRDefault="008128BF" w:rsidP="00263745">
            <w:pPr>
              <w:rPr>
                <w:rFonts w:ascii="Comic Sans MS" w:hAnsi="Comic Sans MS"/>
                <w:sz w:val="16"/>
                <w:szCs w:val="16"/>
                <w:lang w:val="en-GB"/>
              </w:rPr>
            </w:pPr>
            <w:r w:rsidRPr="008128BF">
              <w:rPr>
                <w:rFonts w:ascii="Comic Sans MS" w:hAnsi="Comic Sans MS"/>
                <w:sz w:val="16"/>
                <w:szCs w:val="16"/>
              </w:rPr>
              <w:t>ΠΕΡΙΓΡΑΦΗ ΑΓΑΘΟΥ/ΩΝ</w:t>
            </w:r>
          </w:p>
        </w:tc>
        <w:tc>
          <w:tcPr>
            <w:tcW w:w="1960" w:type="dxa"/>
            <w:tcBorders>
              <w:top w:val="single" w:sz="4" w:space="0" w:color="auto"/>
              <w:left w:val="nil"/>
              <w:bottom w:val="single" w:sz="4" w:space="0" w:color="auto"/>
              <w:right w:val="single" w:sz="4" w:space="0" w:color="auto"/>
            </w:tcBorders>
            <w:vAlign w:val="center"/>
            <w:hideMark/>
          </w:tcPr>
          <w:p w:rsidR="008128BF" w:rsidRPr="008128BF" w:rsidRDefault="008128BF" w:rsidP="00263745">
            <w:pPr>
              <w:rPr>
                <w:rFonts w:ascii="Comic Sans MS" w:hAnsi="Comic Sans MS"/>
                <w:sz w:val="16"/>
                <w:szCs w:val="16"/>
                <w:lang w:val="en-GB"/>
              </w:rPr>
            </w:pPr>
            <w:r w:rsidRPr="008128BF">
              <w:rPr>
                <w:rFonts w:ascii="Comic Sans MS" w:hAnsi="Comic Sans MS"/>
                <w:sz w:val="16"/>
                <w:szCs w:val="16"/>
              </w:rPr>
              <w:t>ΠΕΡΙΓΡΑΦΗ CPVS</w:t>
            </w:r>
          </w:p>
        </w:tc>
        <w:tc>
          <w:tcPr>
            <w:tcW w:w="1243" w:type="dxa"/>
            <w:tcBorders>
              <w:top w:val="single" w:sz="4" w:space="0" w:color="auto"/>
              <w:left w:val="nil"/>
              <w:bottom w:val="single" w:sz="4" w:space="0" w:color="auto"/>
              <w:right w:val="single" w:sz="4" w:space="0" w:color="auto"/>
            </w:tcBorders>
            <w:vAlign w:val="center"/>
            <w:hideMark/>
          </w:tcPr>
          <w:p w:rsidR="008128BF" w:rsidRPr="008128BF" w:rsidRDefault="008128BF" w:rsidP="00263745">
            <w:pPr>
              <w:rPr>
                <w:rFonts w:ascii="Comic Sans MS" w:hAnsi="Comic Sans MS"/>
                <w:sz w:val="16"/>
                <w:szCs w:val="16"/>
                <w:lang w:val="en-GB"/>
              </w:rPr>
            </w:pPr>
            <w:r w:rsidRPr="008128BF">
              <w:rPr>
                <w:rFonts w:ascii="Comic Sans MS" w:hAnsi="Comic Sans MS"/>
                <w:sz w:val="16"/>
                <w:szCs w:val="16"/>
              </w:rPr>
              <w:t>CPVS</w:t>
            </w:r>
          </w:p>
        </w:tc>
        <w:tc>
          <w:tcPr>
            <w:tcW w:w="1219" w:type="dxa"/>
            <w:tcBorders>
              <w:top w:val="single" w:sz="4" w:space="0" w:color="auto"/>
              <w:left w:val="nil"/>
              <w:bottom w:val="single" w:sz="4" w:space="0" w:color="auto"/>
              <w:right w:val="single" w:sz="4" w:space="0" w:color="auto"/>
            </w:tcBorders>
            <w:vAlign w:val="center"/>
            <w:hideMark/>
          </w:tcPr>
          <w:p w:rsidR="008128BF" w:rsidRPr="008128BF" w:rsidRDefault="008128BF" w:rsidP="00263745">
            <w:pPr>
              <w:rPr>
                <w:rFonts w:ascii="Comic Sans MS" w:hAnsi="Comic Sans MS"/>
                <w:sz w:val="16"/>
                <w:szCs w:val="16"/>
                <w:lang w:val="en-GB"/>
              </w:rPr>
            </w:pPr>
            <w:r w:rsidRPr="008128BF">
              <w:rPr>
                <w:rFonts w:ascii="Comic Sans MS" w:hAnsi="Comic Sans MS"/>
                <w:sz w:val="16"/>
                <w:szCs w:val="16"/>
              </w:rPr>
              <w:t>ΕΝΔΕΙΚΤΙΚΟ ΚΟΣΤΟΣ ΧΩΡΙΣ ΦΠΑ</w:t>
            </w:r>
          </w:p>
        </w:tc>
        <w:tc>
          <w:tcPr>
            <w:tcW w:w="1333" w:type="dxa"/>
            <w:tcBorders>
              <w:top w:val="single" w:sz="4" w:space="0" w:color="auto"/>
              <w:left w:val="nil"/>
              <w:bottom w:val="single" w:sz="4" w:space="0" w:color="auto"/>
              <w:right w:val="single" w:sz="4" w:space="0" w:color="auto"/>
            </w:tcBorders>
            <w:vAlign w:val="center"/>
            <w:hideMark/>
          </w:tcPr>
          <w:p w:rsidR="008128BF" w:rsidRPr="008128BF" w:rsidRDefault="008128BF" w:rsidP="00263745">
            <w:pPr>
              <w:rPr>
                <w:rFonts w:ascii="Comic Sans MS" w:hAnsi="Comic Sans MS"/>
                <w:sz w:val="16"/>
                <w:szCs w:val="16"/>
                <w:lang w:val="en-GB"/>
              </w:rPr>
            </w:pPr>
            <w:r w:rsidRPr="008128BF">
              <w:rPr>
                <w:rFonts w:ascii="Comic Sans MS" w:hAnsi="Comic Sans MS"/>
                <w:sz w:val="16"/>
                <w:szCs w:val="16"/>
              </w:rPr>
              <w:t>ΦΠΑ</w:t>
            </w:r>
          </w:p>
        </w:tc>
        <w:tc>
          <w:tcPr>
            <w:tcW w:w="1275" w:type="dxa"/>
            <w:tcBorders>
              <w:top w:val="single" w:sz="4" w:space="0" w:color="auto"/>
              <w:left w:val="nil"/>
              <w:bottom w:val="single" w:sz="4" w:space="0" w:color="auto"/>
              <w:right w:val="single" w:sz="4" w:space="0" w:color="auto"/>
            </w:tcBorders>
            <w:vAlign w:val="center"/>
            <w:hideMark/>
          </w:tcPr>
          <w:p w:rsidR="008128BF" w:rsidRPr="008128BF" w:rsidRDefault="008128BF" w:rsidP="00263745">
            <w:pPr>
              <w:rPr>
                <w:rFonts w:ascii="Comic Sans MS" w:hAnsi="Comic Sans MS"/>
                <w:sz w:val="16"/>
                <w:szCs w:val="16"/>
                <w:lang w:val="en-GB"/>
              </w:rPr>
            </w:pPr>
            <w:r w:rsidRPr="008128BF">
              <w:rPr>
                <w:rFonts w:ascii="Comic Sans MS" w:hAnsi="Comic Sans MS"/>
                <w:sz w:val="16"/>
                <w:szCs w:val="16"/>
              </w:rPr>
              <w:t>ΣΥΝΟΛΙΚΟ ΚΟΣΤΟΣ</w:t>
            </w:r>
          </w:p>
        </w:tc>
      </w:tr>
      <w:tr w:rsidR="008128BF" w:rsidRPr="00263745" w:rsidTr="008128BF">
        <w:trPr>
          <w:trHeight w:val="765"/>
          <w:jc w:val="center"/>
        </w:trPr>
        <w:tc>
          <w:tcPr>
            <w:tcW w:w="521" w:type="dxa"/>
            <w:tcBorders>
              <w:top w:val="nil"/>
              <w:left w:val="single" w:sz="4" w:space="0" w:color="auto"/>
              <w:bottom w:val="single" w:sz="4" w:space="0" w:color="auto"/>
              <w:right w:val="single" w:sz="4" w:space="0" w:color="auto"/>
            </w:tcBorders>
            <w:noWrap/>
            <w:vAlign w:val="center"/>
            <w:hideMark/>
          </w:tcPr>
          <w:p w:rsidR="008128BF" w:rsidRPr="008128BF" w:rsidRDefault="008128BF" w:rsidP="00263745">
            <w:pPr>
              <w:rPr>
                <w:rFonts w:ascii="Comic Sans MS" w:hAnsi="Comic Sans MS"/>
                <w:sz w:val="16"/>
                <w:szCs w:val="16"/>
                <w:lang w:val="en-GB"/>
              </w:rPr>
            </w:pPr>
            <w:r w:rsidRPr="008128BF">
              <w:rPr>
                <w:rFonts w:ascii="Comic Sans MS" w:hAnsi="Comic Sans MS"/>
                <w:sz w:val="16"/>
                <w:szCs w:val="16"/>
              </w:rPr>
              <w:t>1</w:t>
            </w:r>
          </w:p>
        </w:tc>
        <w:tc>
          <w:tcPr>
            <w:tcW w:w="3217" w:type="dxa"/>
            <w:tcBorders>
              <w:top w:val="nil"/>
              <w:left w:val="nil"/>
              <w:bottom w:val="single" w:sz="4" w:space="0" w:color="auto"/>
              <w:right w:val="single" w:sz="4" w:space="0" w:color="auto"/>
            </w:tcBorders>
            <w:vAlign w:val="center"/>
            <w:hideMark/>
          </w:tcPr>
          <w:p w:rsidR="008128BF" w:rsidRPr="008128BF" w:rsidRDefault="008128BF" w:rsidP="00263745">
            <w:pPr>
              <w:rPr>
                <w:rFonts w:ascii="Comic Sans MS" w:hAnsi="Comic Sans MS"/>
                <w:sz w:val="16"/>
                <w:szCs w:val="16"/>
                <w:lang w:val="en-US"/>
              </w:rPr>
            </w:pPr>
            <w:r w:rsidRPr="008128BF">
              <w:rPr>
                <w:rFonts w:ascii="Comic Sans MS" w:hAnsi="Comic Sans MS"/>
                <w:sz w:val="16"/>
                <w:szCs w:val="16"/>
              </w:rPr>
              <w:t>Μεταφορά</w:t>
            </w:r>
            <w:r w:rsidRPr="008128BF">
              <w:rPr>
                <w:rFonts w:ascii="Comic Sans MS" w:hAnsi="Comic Sans MS"/>
                <w:sz w:val="16"/>
                <w:szCs w:val="16"/>
                <w:lang w:val="en-US"/>
              </w:rPr>
              <w:t xml:space="preserve"> tour operators/bloggers/</w:t>
            </w:r>
            <w:r w:rsidRPr="008128BF">
              <w:rPr>
                <w:rFonts w:ascii="Comic Sans MS" w:hAnsi="Comic Sans MS"/>
                <w:sz w:val="16"/>
                <w:szCs w:val="16"/>
              </w:rPr>
              <w:t>δημοσιογράφων</w:t>
            </w:r>
          </w:p>
        </w:tc>
        <w:tc>
          <w:tcPr>
            <w:tcW w:w="1960" w:type="dxa"/>
            <w:tcBorders>
              <w:top w:val="nil"/>
              <w:left w:val="nil"/>
              <w:bottom w:val="single" w:sz="4" w:space="0" w:color="auto"/>
              <w:right w:val="single" w:sz="4" w:space="0" w:color="auto"/>
            </w:tcBorders>
            <w:vAlign w:val="center"/>
            <w:hideMark/>
          </w:tcPr>
          <w:p w:rsidR="008128BF" w:rsidRPr="008128BF" w:rsidRDefault="008128BF" w:rsidP="00263745">
            <w:pPr>
              <w:rPr>
                <w:rFonts w:ascii="Comic Sans MS" w:hAnsi="Comic Sans MS"/>
                <w:sz w:val="16"/>
                <w:szCs w:val="16"/>
                <w:lang w:val="en-GB"/>
              </w:rPr>
            </w:pPr>
            <w:r w:rsidRPr="008128BF">
              <w:rPr>
                <w:rFonts w:ascii="Comic Sans MS" w:hAnsi="Comic Sans MS"/>
                <w:sz w:val="16"/>
                <w:szCs w:val="16"/>
              </w:rPr>
              <w:t>Υπηρεσίες γραφείων μεταφορών</w:t>
            </w:r>
          </w:p>
        </w:tc>
        <w:tc>
          <w:tcPr>
            <w:tcW w:w="1243" w:type="dxa"/>
            <w:tcBorders>
              <w:top w:val="nil"/>
              <w:left w:val="nil"/>
              <w:bottom w:val="single" w:sz="4" w:space="0" w:color="auto"/>
              <w:right w:val="single" w:sz="4" w:space="0" w:color="auto"/>
            </w:tcBorders>
            <w:noWrap/>
            <w:vAlign w:val="center"/>
            <w:hideMark/>
          </w:tcPr>
          <w:p w:rsidR="008128BF" w:rsidRPr="008128BF" w:rsidRDefault="008128BF" w:rsidP="00263745">
            <w:pPr>
              <w:rPr>
                <w:rFonts w:ascii="Comic Sans MS" w:hAnsi="Comic Sans MS"/>
                <w:sz w:val="16"/>
                <w:szCs w:val="16"/>
                <w:lang w:val="en-GB"/>
              </w:rPr>
            </w:pPr>
            <w:r w:rsidRPr="008128BF">
              <w:rPr>
                <w:rFonts w:ascii="Comic Sans MS" w:hAnsi="Comic Sans MS"/>
                <w:sz w:val="16"/>
                <w:szCs w:val="16"/>
              </w:rPr>
              <w:t>63520000-0</w:t>
            </w:r>
          </w:p>
        </w:tc>
        <w:tc>
          <w:tcPr>
            <w:tcW w:w="1219" w:type="dxa"/>
            <w:tcBorders>
              <w:top w:val="nil"/>
              <w:left w:val="nil"/>
              <w:bottom w:val="single" w:sz="4" w:space="0" w:color="auto"/>
              <w:right w:val="single" w:sz="4" w:space="0" w:color="auto"/>
            </w:tcBorders>
            <w:vAlign w:val="center"/>
            <w:hideMark/>
          </w:tcPr>
          <w:p w:rsidR="008128BF" w:rsidRPr="008128BF" w:rsidRDefault="008128BF" w:rsidP="00263745">
            <w:pPr>
              <w:rPr>
                <w:rFonts w:ascii="Comic Sans MS" w:hAnsi="Comic Sans MS"/>
                <w:sz w:val="16"/>
                <w:szCs w:val="16"/>
                <w:lang w:val="en-GB"/>
              </w:rPr>
            </w:pPr>
            <w:r w:rsidRPr="008128BF">
              <w:rPr>
                <w:rFonts w:ascii="Comic Sans MS" w:hAnsi="Comic Sans MS"/>
                <w:sz w:val="16"/>
                <w:szCs w:val="16"/>
              </w:rPr>
              <w:t>4.032,26 €</w:t>
            </w:r>
          </w:p>
        </w:tc>
        <w:tc>
          <w:tcPr>
            <w:tcW w:w="1333" w:type="dxa"/>
            <w:tcBorders>
              <w:top w:val="nil"/>
              <w:left w:val="nil"/>
              <w:bottom w:val="single" w:sz="4" w:space="0" w:color="auto"/>
              <w:right w:val="single" w:sz="4" w:space="0" w:color="auto"/>
            </w:tcBorders>
            <w:vAlign w:val="center"/>
            <w:hideMark/>
          </w:tcPr>
          <w:p w:rsidR="008128BF" w:rsidRPr="008128BF" w:rsidRDefault="008128BF" w:rsidP="00263745">
            <w:pPr>
              <w:rPr>
                <w:rFonts w:ascii="Comic Sans MS" w:hAnsi="Comic Sans MS"/>
                <w:sz w:val="16"/>
                <w:szCs w:val="16"/>
                <w:lang w:val="en-GB"/>
              </w:rPr>
            </w:pPr>
            <w:r w:rsidRPr="008128BF">
              <w:rPr>
                <w:rFonts w:ascii="Comic Sans MS" w:hAnsi="Comic Sans MS"/>
                <w:sz w:val="16"/>
                <w:szCs w:val="16"/>
              </w:rPr>
              <w:t>967,74 €</w:t>
            </w:r>
          </w:p>
        </w:tc>
        <w:tc>
          <w:tcPr>
            <w:tcW w:w="1275" w:type="dxa"/>
            <w:tcBorders>
              <w:top w:val="nil"/>
              <w:left w:val="nil"/>
              <w:bottom w:val="single" w:sz="4" w:space="0" w:color="auto"/>
              <w:right w:val="single" w:sz="4" w:space="0" w:color="auto"/>
            </w:tcBorders>
            <w:vAlign w:val="center"/>
            <w:hideMark/>
          </w:tcPr>
          <w:p w:rsidR="008128BF" w:rsidRPr="008128BF" w:rsidRDefault="008128BF" w:rsidP="00263745">
            <w:pPr>
              <w:rPr>
                <w:rFonts w:ascii="Comic Sans MS" w:hAnsi="Comic Sans MS"/>
                <w:sz w:val="16"/>
                <w:szCs w:val="16"/>
                <w:lang w:val="en-GB"/>
              </w:rPr>
            </w:pPr>
            <w:r w:rsidRPr="008128BF">
              <w:rPr>
                <w:rFonts w:ascii="Comic Sans MS" w:hAnsi="Comic Sans MS"/>
                <w:sz w:val="16"/>
                <w:szCs w:val="16"/>
              </w:rPr>
              <w:t>5.000,00 €</w:t>
            </w:r>
          </w:p>
        </w:tc>
      </w:tr>
      <w:tr w:rsidR="008128BF" w:rsidRPr="00263745" w:rsidTr="008128BF">
        <w:trPr>
          <w:trHeight w:val="765"/>
          <w:jc w:val="center"/>
        </w:trPr>
        <w:tc>
          <w:tcPr>
            <w:tcW w:w="521" w:type="dxa"/>
            <w:tcBorders>
              <w:top w:val="nil"/>
              <w:left w:val="single" w:sz="4" w:space="0" w:color="auto"/>
              <w:bottom w:val="single" w:sz="4" w:space="0" w:color="auto"/>
              <w:right w:val="single" w:sz="4" w:space="0" w:color="auto"/>
            </w:tcBorders>
            <w:noWrap/>
            <w:vAlign w:val="center"/>
            <w:hideMark/>
          </w:tcPr>
          <w:p w:rsidR="008128BF" w:rsidRPr="008128BF" w:rsidRDefault="008128BF" w:rsidP="00263745">
            <w:pPr>
              <w:rPr>
                <w:rFonts w:ascii="Comic Sans MS" w:hAnsi="Comic Sans MS"/>
                <w:sz w:val="16"/>
                <w:szCs w:val="16"/>
                <w:lang w:val="en-GB"/>
              </w:rPr>
            </w:pPr>
            <w:r w:rsidRPr="008128BF">
              <w:rPr>
                <w:rFonts w:ascii="Comic Sans MS" w:hAnsi="Comic Sans MS"/>
                <w:sz w:val="16"/>
                <w:szCs w:val="16"/>
              </w:rPr>
              <w:lastRenderedPageBreak/>
              <w:t>2</w:t>
            </w:r>
          </w:p>
        </w:tc>
        <w:tc>
          <w:tcPr>
            <w:tcW w:w="3217" w:type="dxa"/>
            <w:tcBorders>
              <w:top w:val="nil"/>
              <w:left w:val="nil"/>
              <w:bottom w:val="single" w:sz="4" w:space="0" w:color="auto"/>
              <w:right w:val="single" w:sz="4" w:space="0" w:color="auto"/>
            </w:tcBorders>
            <w:vAlign w:val="center"/>
            <w:hideMark/>
          </w:tcPr>
          <w:p w:rsidR="008128BF" w:rsidRPr="008128BF" w:rsidRDefault="008128BF" w:rsidP="00263745">
            <w:pPr>
              <w:rPr>
                <w:rFonts w:ascii="Comic Sans MS" w:hAnsi="Comic Sans MS"/>
                <w:sz w:val="16"/>
                <w:szCs w:val="16"/>
                <w:lang w:val="en-US"/>
              </w:rPr>
            </w:pPr>
            <w:r w:rsidRPr="008128BF">
              <w:rPr>
                <w:rFonts w:ascii="Comic Sans MS" w:hAnsi="Comic Sans MS"/>
                <w:sz w:val="16"/>
                <w:szCs w:val="16"/>
              </w:rPr>
              <w:t>Φιλοξενία</w:t>
            </w:r>
            <w:r w:rsidRPr="008128BF">
              <w:rPr>
                <w:rFonts w:ascii="Comic Sans MS" w:hAnsi="Comic Sans MS"/>
                <w:sz w:val="16"/>
                <w:szCs w:val="16"/>
                <w:lang w:val="en-US"/>
              </w:rPr>
              <w:t xml:space="preserve"> tour operators/bloggers/</w:t>
            </w:r>
            <w:r w:rsidRPr="008128BF">
              <w:rPr>
                <w:rFonts w:ascii="Comic Sans MS" w:hAnsi="Comic Sans MS"/>
                <w:sz w:val="16"/>
                <w:szCs w:val="16"/>
              </w:rPr>
              <w:t>δημοσιογράφων</w:t>
            </w:r>
          </w:p>
        </w:tc>
        <w:tc>
          <w:tcPr>
            <w:tcW w:w="1960" w:type="dxa"/>
            <w:tcBorders>
              <w:top w:val="nil"/>
              <w:left w:val="nil"/>
              <w:bottom w:val="single" w:sz="4" w:space="0" w:color="auto"/>
              <w:right w:val="single" w:sz="4" w:space="0" w:color="auto"/>
            </w:tcBorders>
            <w:vAlign w:val="center"/>
            <w:hideMark/>
          </w:tcPr>
          <w:p w:rsidR="008128BF" w:rsidRPr="008128BF" w:rsidRDefault="008128BF" w:rsidP="00263745">
            <w:pPr>
              <w:rPr>
                <w:rFonts w:ascii="Comic Sans MS" w:hAnsi="Comic Sans MS"/>
                <w:sz w:val="16"/>
                <w:szCs w:val="16"/>
                <w:lang w:val="en-GB"/>
              </w:rPr>
            </w:pPr>
            <w:r w:rsidRPr="008128BF">
              <w:rPr>
                <w:rFonts w:ascii="Comic Sans MS" w:hAnsi="Comic Sans MS"/>
                <w:sz w:val="16"/>
                <w:szCs w:val="16"/>
              </w:rPr>
              <w:t>Υπηρεσίες ξενοδοχείων</w:t>
            </w:r>
          </w:p>
        </w:tc>
        <w:tc>
          <w:tcPr>
            <w:tcW w:w="1243" w:type="dxa"/>
            <w:tcBorders>
              <w:top w:val="nil"/>
              <w:left w:val="nil"/>
              <w:bottom w:val="single" w:sz="4" w:space="0" w:color="auto"/>
              <w:right w:val="single" w:sz="4" w:space="0" w:color="auto"/>
            </w:tcBorders>
            <w:noWrap/>
            <w:vAlign w:val="center"/>
            <w:hideMark/>
          </w:tcPr>
          <w:p w:rsidR="008128BF" w:rsidRPr="008128BF" w:rsidRDefault="008128BF" w:rsidP="00263745">
            <w:pPr>
              <w:rPr>
                <w:rFonts w:ascii="Comic Sans MS" w:hAnsi="Comic Sans MS"/>
                <w:sz w:val="16"/>
                <w:szCs w:val="16"/>
                <w:lang w:val="en-GB"/>
              </w:rPr>
            </w:pPr>
            <w:r w:rsidRPr="008128BF">
              <w:rPr>
                <w:rFonts w:ascii="Comic Sans MS" w:hAnsi="Comic Sans MS"/>
                <w:sz w:val="16"/>
                <w:szCs w:val="16"/>
              </w:rPr>
              <w:t>55100000-1</w:t>
            </w:r>
          </w:p>
        </w:tc>
        <w:tc>
          <w:tcPr>
            <w:tcW w:w="1219" w:type="dxa"/>
            <w:tcBorders>
              <w:top w:val="nil"/>
              <w:left w:val="nil"/>
              <w:bottom w:val="single" w:sz="4" w:space="0" w:color="auto"/>
              <w:right w:val="single" w:sz="4" w:space="0" w:color="auto"/>
            </w:tcBorders>
            <w:vAlign w:val="center"/>
            <w:hideMark/>
          </w:tcPr>
          <w:p w:rsidR="008128BF" w:rsidRPr="008128BF" w:rsidRDefault="008128BF" w:rsidP="00263745">
            <w:pPr>
              <w:rPr>
                <w:rFonts w:ascii="Comic Sans MS" w:hAnsi="Comic Sans MS"/>
                <w:sz w:val="16"/>
                <w:szCs w:val="16"/>
                <w:lang w:val="en-GB"/>
              </w:rPr>
            </w:pPr>
            <w:r w:rsidRPr="008128BF">
              <w:rPr>
                <w:rFonts w:ascii="Comic Sans MS" w:hAnsi="Comic Sans MS"/>
                <w:sz w:val="16"/>
                <w:szCs w:val="16"/>
              </w:rPr>
              <w:t>2.419,35 €</w:t>
            </w:r>
          </w:p>
        </w:tc>
        <w:tc>
          <w:tcPr>
            <w:tcW w:w="1333" w:type="dxa"/>
            <w:tcBorders>
              <w:top w:val="nil"/>
              <w:left w:val="nil"/>
              <w:bottom w:val="single" w:sz="4" w:space="0" w:color="auto"/>
              <w:right w:val="single" w:sz="4" w:space="0" w:color="auto"/>
            </w:tcBorders>
            <w:vAlign w:val="center"/>
            <w:hideMark/>
          </w:tcPr>
          <w:p w:rsidR="008128BF" w:rsidRPr="008128BF" w:rsidRDefault="008128BF" w:rsidP="00263745">
            <w:pPr>
              <w:rPr>
                <w:rFonts w:ascii="Comic Sans MS" w:hAnsi="Comic Sans MS"/>
                <w:sz w:val="16"/>
                <w:szCs w:val="16"/>
                <w:lang w:val="en-GB"/>
              </w:rPr>
            </w:pPr>
            <w:r w:rsidRPr="008128BF">
              <w:rPr>
                <w:rFonts w:ascii="Comic Sans MS" w:hAnsi="Comic Sans MS"/>
                <w:sz w:val="16"/>
                <w:szCs w:val="16"/>
              </w:rPr>
              <w:t>580,65 €</w:t>
            </w:r>
          </w:p>
        </w:tc>
        <w:tc>
          <w:tcPr>
            <w:tcW w:w="1275" w:type="dxa"/>
            <w:tcBorders>
              <w:top w:val="nil"/>
              <w:left w:val="nil"/>
              <w:bottom w:val="single" w:sz="4" w:space="0" w:color="auto"/>
              <w:right w:val="single" w:sz="4" w:space="0" w:color="auto"/>
            </w:tcBorders>
            <w:vAlign w:val="center"/>
            <w:hideMark/>
          </w:tcPr>
          <w:p w:rsidR="008128BF" w:rsidRPr="008128BF" w:rsidRDefault="008128BF" w:rsidP="00263745">
            <w:pPr>
              <w:rPr>
                <w:rFonts w:ascii="Comic Sans MS" w:hAnsi="Comic Sans MS"/>
                <w:sz w:val="16"/>
                <w:szCs w:val="16"/>
                <w:lang w:val="en-GB"/>
              </w:rPr>
            </w:pPr>
            <w:r w:rsidRPr="008128BF">
              <w:rPr>
                <w:rFonts w:ascii="Comic Sans MS" w:hAnsi="Comic Sans MS"/>
                <w:sz w:val="16"/>
                <w:szCs w:val="16"/>
              </w:rPr>
              <w:t>3.000,00 €</w:t>
            </w:r>
          </w:p>
        </w:tc>
      </w:tr>
      <w:tr w:rsidR="008128BF" w:rsidRPr="00263745" w:rsidTr="008128BF">
        <w:trPr>
          <w:trHeight w:val="765"/>
          <w:jc w:val="center"/>
        </w:trPr>
        <w:tc>
          <w:tcPr>
            <w:tcW w:w="521" w:type="dxa"/>
            <w:tcBorders>
              <w:top w:val="nil"/>
              <w:left w:val="single" w:sz="4" w:space="0" w:color="auto"/>
              <w:bottom w:val="single" w:sz="4" w:space="0" w:color="auto"/>
              <w:right w:val="single" w:sz="4" w:space="0" w:color="auto"/>
            </w:tcBorders>
            <w:noWrap/>
            <w:vAlign w:val="center"/>
            <w:hideMark/>
          </w:tcPr>
          <w:p w:rsidR="008128BF" w:rsidRPr="008128BF" w:rsidRDefault="008128BF" w:rsidP="00263745">
            <w:pPr>
              <w:rPr>
                <w:rFonts w:ascii="Comic Sans MS" w:hAnsi="Comic Sans MS"/>
                <w:sz w:val="16"/>
                <w:szCs w:val="16"/>
                <w:lang w:val="en-GB"/>
              </w:rPr>
            </w:pPr>
            <w:r w:rsidRPr="008128BF">
              <w:rPr>
                <w:rFonts w:ascii="Comic Sans MS" w:hAnsi="Comic Sans MS"/>
                <w:sz w:val="16"/>
                <w:szCs w:val="16"/>
              </w:rPr>
              <w:t>3</w:t>
            </w:r>
          </w:p>
        </w:tc>
        <w:tc>
          <w:tcPr>
            <w:tcW w:w="3217" w:type="dxa"/>
            <w:tcBorders>
              <w:top w:val="nil"/>
              <w:left w:val="nil"/>
              <w:bottom w:val="single" w:sz="4" w:space="0" w:color="auto"/>
              <w:right w:val="single" w:sz="4" w:space="0" w:color="auto"/>
            </w:tcBorders>
            <w:vAlign w:val="center"/>
            <w:hideMark/>
          </w:tcPr>
          <w:p w:rsidR="008128BF" w:rsidRPr="008128BF" w:rsidRDefault="008128BF" w:rsidP="00263745">
            <w:pPr>
              <w:rPr>
                <w:rFonts w:ascii="Comic Sans MS" w:hAnsi="Comic Sans MS"/>
                <w:sz w:val="16"/>
                <w:szCs w:val="16"/>
                <w:lang w:val="en-US"/>
              </w:rPr>
            </w:pPr>
            <w:r w:rsidRPr="008128BF">
              <w:rPr>
                <w:rFonts w:ascii="Comic Sans MS" w:hAnsi="Comic Sans MS"/>
                <w:sz w:val="16"/>
                <w:szCs w:val="16"/>
              </w:rPr>
              <w:t>Σίτιση</w:t>
            </w:r>
            <w:r w:rsidRPr="008128BF">
              <w:rPr>
                <w:rFonts w:ascii="Comic Sans MS" w:hAnsi="Comic Sans MS"/>
                <w:sz w:val="16"/>
                <w:szCs w:val="16"/>
                <w:lang w:val="en-US"/>
              </w:rPr>
              <w:t xml:space="preserve"> tour operators/bloggers/</w:t>
            </w:r>
            <w:r w:rsidRPr="008128BF">
              <w:rPr>
                <w:rFonts w:ascii="Comic Sans MS" w:hAnsi="Comic Sans MS"/>
                <w:sz w:val="16"/>
                <w:szCs w:val="16"/>
              </w:rPr>
              <w:t>δημοσιογράφων</w:t>
            </w:r>
          </w:p>
        </w:tc>
        <w:tc>
          <w:tcPr>
            <w:tcW w:w="1960" w:type="dxa"/>
            <w:tcBorders>
              <w:top w:val="nil"/>
              <w:left w:val="nil"/>
              <w:bottom w:val="single" w:sz="4" w:space="0" w:color="auto"/>
              <w:right w:val="single" w:sz="4" w:space="0" w:color="auto"/>
            </w:tcBorders>
            <w:vAlign w:val="center"/>
            <w:hideMark/>
          </w:tcPr>
          <w:p w:rsidR="008128BF" w:rsidRPr="008128BF" w:rsidRDefault="008128BF" w:rsidP="00263745">
            <w:pPr>
              <w:rPr>
                <w:rFonts w:ascii="Comic Sans MS" w:hAnsi="Comic Sans MS"/>
                <w:sz w:val="16"/>
                <w:szCs w:val="16"/>
                <w:lang w:val="en-GB"/>
              </w:rPr>
            </w:pPr>
            <w:r w:rsidRPr="008128BF">
              <w:rPr>
                <w:rFonts w:ascii="Comic Sans MS" w:hAnsi="Comic Sans MS"/>
                <w:sz w:val="16"/>
                <w:szCs w:val="16"/>
              </w:rPr>
              <w:t>Υπηρεσίες εστιατορίων</w:t>
            </w:r>
          </w:p>
        </w:tc>
        <w:tc>
          <w:tcPr>
            <w:tcW w:w="1243" w:type="dxa"/>
            <w:tcBorders>
              <w:top w:val="nil"/>
              <w:left w:val="nil"/>
              <w:bottom w:val="single" w:sz="4" w:space="0" w:color="auto"/>
              <w:right w:val="single" w:sz="4" w:space="0" w:color="auto"/>
            </w:tcBorders>
            <w:noWrap/>
            <w:vAlign w:val="center"/>
            <w:hideMark/>
          </w:tcPr>
          <w:p w:rsidR="008128BF" w:rsidRPr="008128BF" w:rsidRDefault="008128BF" w:rsidP="00263745">
            <w:pPr>
              <w:rPr>
                <w:rFonts w:ascii="Comic Sans MS" w:hAnsi="Comic Sans MS"/>
                <w:sz w:val="16"/>
                <w:szCs w:val="16"/>
                <w:lang w:val="en-GB"/>
              </w:rPr>
            </w:pPr>
            <w:r w:rsidRPr="008128BF">
              <w:rPr>
                <w:rFonts w:ascii="Comic Sans MS" w:hAnsi="Comic Sans MS"/>
                <w:sz w:val="16"/>
                <w:szCs w:val="16"/>
              </w:rPr>
              <w:t>55300000-3</w:t>
            </w:r>
          </w:p>
        </w:tc>
        <w:tc>
          <w:tcPr>
            <w:tcW w:w="1219" w:type="dxa"/>
            <w:tcBorders>
              <w:top w:val="nil"/>
              <w:left w:val="nil"/>
              <w:bottom w:val="single" w:sz="4" w:space="0" w:color="auto"/>
              <w:right w:val="single" w:sz="4" w:space="0" w:color="auto"/>
            </w:tcBorders>
            <w:vAlign w:val="center"/>
            <w:hideMark/>
          </w:tcPr>
          <w:p w:rsidR="008128BF" w:rsidRPr="008128BF" w:rsidRDefault="008128BF" w:rsidP="00263745">
            <w:pPr>
              <w:rPr>
                <w:rFonts w:ascii="Comic Sans MS" w:hAnsi="Comic Sans MS"/>
                <w:sz w:val="16"/>
                <w:szCs w:val="16"/>
                <w:lang w:val="en-GB"/>
              </w:rPr>
            </w:pPr>
            <w:r w:rsidRPr="008128BF">
              <w:rPr>
                <w:rFonts w:ascii="Comic Sans MS" w:hAnsi="Comic Sans MS"/>
                <w:sz w:val="16"/>
                <w:szCs w:val="16"/>
              </w:rPr>
              <w:t>1.612,90 €</w:t>
            </w:r>
          </w:p>
        </w:tc>
        <w:tc>
          <w:tcPr>
            <w:tcW w:w="1333" w:type="dxa"/>
            <w:tcBorders>
              <w:top w:val="nil"/>
              <w:left w:val="nil"/>
              <w:bottom w:val="single" w:sz="4" w:space="0" w:color="auto"/>
              <w:right w:val="single" w:sz="4" w:space="0" w:color="auto"/>
            </w:tcBorders>
            <w:vAlign w:val="center"/>
            <w:hideMark/>
          </w:tcPr>
          <w:p w:rsidR="008128BF" w:rsidRPr="008128BF" w:rsidRDefault="008128BF" w:rsidP="00263745">
            <w:pPr>
              <w:rPr>
                <w:rFonts w:ascii="Comic Sans MS" w:hAnsi="Comic Sans MS"/>
                <w:sz w:val="16"/>
                <w:szCs w:val="16"/>
                <w:lang w:val="en-GB"/>
              </w:rPr>
            </w:pPr>
            <w:r w:rsidRPr="008128BF">
              <w:rPr>
                <w:rFonts w:ascii="Comic Sans MS" w:hAnsi="Comic Sans MS"/>
                <w:sz w:val="16"/>
                <w:szCs w:val="16"/>
              </w:rPr>
              <w:t>387,10 €</w:t>
            </w:r>
          </w:p>
        </w:tc>
        <w:tc>
          <w:tcPr>
            <w:tcW w:w="1275" w:type="dxa"/>
            <w:tcBorders>
              <w:top w:val="nil"/>
              <w:left w:val="nil"/>
              <w:bottom w:val="single" w:sz="4" w:space="0" w:color="auto"/>
              <w:right w:val="single" w:sz="4" w:space="0" w:color="auto"/>
            </w:tcBorders>
            <w:vAlign w:val="center"/>
            <w:hideMark/>
          </w:tcPr>
          <w:p w:rsidR="008128BF" w:rsidRPr="008128BF" w:rsidRDefault="008128BF" w:rsidP="00263745">
            <w:pPr>
              <w:rPr>
                <w:rFonts w:ascii="Comic Sans MS" w:hAnsi="Comic Sans MS"/>
                <w:sz w:val="16"/>
                <w:szCs w:val="16"/>
                <w:lang w:val="en-GB"/>
              </w:rPr>
            </w:pPr>
            <w:r w:rsidRPr="008128BF">
              <w:rPr>
                <w:rFonts w:ascii="Comic Sans MS" w:hAnsi="Comic Sans MS"/>
                <w:sz w:val="16"/>
                <w:szCs w:val="16"/>
              </w:rPr>
              <w:t>2.000,00 €</w:t>
            </w:r>
          </w:p>
        </w:tc>
      </w:tr>
      <w:tr w:rsidR="008128BF" w:rsidRPr="00263745" w:rsidTr="008128BF">
        <w:trPr>
          <w:trHeight w:val="765"/>
          <w:jc w:val="center"/>
        </w:trPr>
        <w:tc>
          <w:tcPr>
            <w:tcW w:w="521" w:type="dxa"/>
            <w:tcBorders>
              <w:top w:val="nil"/>
              <w:left w:val="single" w:sz="4" w:space="0" w:color="auto"/>
              <w:bottom w:val="single" w:sz="4" w:space="0" w:color="auto"/>
              <w:right w:val="single" w:sz="4" w:space="0" w:color="auto"/>
            </w:tcBorders>
            <w:noWrap/>
            <w:vAlign w:val="center"/>
            <w:hideMark/>
          </w:tcPr>
          <w:p w:rsidR="008128BF" w:rsidRPr="008128BF" w:rsidRDefault="008128BF" w:rsidP="00263745">
            <w:pPr>
              <w:rPr>
                <w:rFonts w:ascii="Comic Sans MS" w:hAnsi="Comic Sans MS"/>
                <w:sz w:val="16"/>
                <w:szCs w:val="16"/>
                <w:lang w:val="en-GB"/>
              </w:rPr>
            </w:pPr>
            <w:r w:rsidRPr="008128BF">
              <w:rPr>
                <w:rFonts w:ascii="Comic Sans MS" w:hAnsi="Comic Sans MS"/>
                <w:sz w:val="16"/>
                <w:szCs w:val="16"/>
              </w:rPr>
              <w:t>4</w:t>
            </w:r>
          </w:p>
        </w:tc>
        <w:tc>
          <w:tcPr>
            <w:tcW w:w="3217" w:type="dxa"/>
            <w:tcBorders>
              <w:top w:val="nil"/>
              <w:left w:val="nil"/>
              <w:bottom w:val="single" w:sz="4" w:space="0" w:color="auto"/>
              <w:right w:val="single" w:sz="4" w:space="0" w:color="auto"/>
            </w:tcBorders>
            <w:vAlign w:val="center"/>
            <w:hideMark/>
          </w:tcPr>
          <w:p w:rsidR="008128BF" w:rsidRPr="008128BF" w:rsidRDefault="008128BF" w:rsidP="00263745">
            <w:pPr>
              <w:rPr>
                <w:rFonts w:ascii="Comic Sans MS" w:hAnsi="Comic Sans MS"/>
                <w:sz w:val="16"/>
                <w:szCs w:val="16"/>
              </w:rPr>
            </w:pPr>
            <w:r w:rsidRPr="008128BF">
              <w:rPr>
                <w:rFonts w:ascii="Comic Sans MS" w:hAnsi="Comic Sans MS"/>
                <w:sz w:val="16"/>
                <w:szCs w:val="16"/>
              </w:rPr>
              <w:t xml:space="preserve">Μετακίνηση εκπροσώπων Δήμου </w:t>
            </w:r>
            <w:proofErr w:type="spellStart"/>
            <w:r w:rsidRPr="008128BF">
              <w:rPr>
                <w:rFonts w:ascii="Comic Sans MS" w:hAnsi="Comic Sans MS"/>
                <w:sz w:val="16"/>
                <w:szCs w:val="16"/>
              </w:rPr>
              <w:t>Αρταίων</w:t>
            </w:r>
            <w:proofErr w:type="spellEnd"/>
            <w:r w:rsidRPr="008128BF">
              <w:rPr>
                <w:rFonts w:ascii="Comic Sans MS" w:hAnsi="Comic Sans MS"/>
                <w:sz w:val="16"/>
                <w:szCs w:val="16"/>
              </w:rPr>
              <w:t xml:space="preserve"> για παρουσιάσεις σε άλλες πόλεις</w:t>
            </w:r>
          </w:p>
        </w:tc>
        <w:tc>
          <w:tcPr>
            <w:tcW w:w="1960" w:type="dxa"/>
            <w:tcBorders>
              <w:top w:val="nil"/>
              <w:left w:val="nil"/>
              <w:bottom w:val="single" w:sz="4" w:space="0" w:color="auto"/>
              <w:right w:val="single" w:sz="4" w:space="0" w:color="auto"/>
            </w:tcBorders>
            <w:vAlign w:val="center"/>
            <w:hideMark/>
          </w:tcPr>
          <w:p w:rsidR="008128BF" w:rsidRPr="008128BF" w:rsidRDefault="008128BF" w:rsidP="00263745">
            <w:pPr>
              <w:rPr>
                <w:rFonts w:ascii="Comic Sans MS" w:hAnsi="Comic Sans MS"/>
                <w:sz w:val="16"/>
                <w:szCs w:val="16"/>
                <w:lang w:val="en-GB"/>
              </w:rPr>
            </w:pPr>
            <w:r w:rsidRPr="008128BF">
              <w:rPr>
                <w:rFonts w:ascii="Comic Sans MS" w:hAnsi="Comic Sans MS"/>
                <w:sz w:val="16"/>
                <w:szCs w:val="16"/>
              </w:rPr>
              <w:t>Υπηρεσίες οδικών μεταφορών</w:t>
            </w:r>
          </w:p>
        </w:tc>
        <w:tc>
          <w:tcPr>
            <w:tcW w:w="1243" w:type="dxa"/>
            <w:tcBorders>
              <w:top w:val="nil"/>
              <w:left w:val="nil"/>
              <w:bottom w:val="single" w:sz="4" w:space="0" w:color="auto"/>
              <w:right w:val="single" w:sz="4" w:space="0" w:color="auto"/>
            </w:tcBorders>
            <w:noWrap/>
            <w:vAlign w:val="center"/>
            <w:hideMark/>
          </w:tcPr>
          <w:p w:rsidR="008128BF" w:rsidRPr="008128BF" w:rsidRDefault="008128BF" w:rsidP="00263745">
            <w:pPr>
              <w:rPr>
                <w:rFonts w:ascii="Comic Sans MS" w:hAnsi="Comic Sans MS"/>
                <w:sz w:val="16"/>
                <w:szCs w:val="16"/>
                <w:lang w:val="en-GB"/>
              </w:rPr>
            </w:pPr>
            <w:r w:rsidRPr="008128BF">
              <w:rPr>
                <w:rFonts w:ascii="Comic Sans MS" w:hAnsi="Comic Sans MS"/>
                <w:sz w:val="16"/>
                <w:szCs w:val="16"/>
              </w:rPr>
              <w:t>60100000-9</w:t>
            </w:r>
          </w:p>
        </w:tc>
        <w:tc>
          <w:tcPr>
            <w:tcW w:w="1219" w:type="dxa"/>
            <w:tcBorders>
              <w:top w:val="nil"/>
              <w:left w:val="nil"/>
              <w:bottom w:val="single" w:sz="4" w:space="0" w:color="auto"/>
              <w:right w:val="single" w:sz="4" w:space="0" w:color="auto"/>
            </w:tcBorders>
            <w:vAlign w:val="center"/>
            <w:hideMark/>
          </w:tcPr>
          <w:p w:rsidR="008128BF" w:rsidRPr="008128BF" w:rsidRDefault="008128BF" w:rsidP="00263745">
            <w:pPr>
              <w:rPr>
                <w:rFonts w:ascii="Comic Sans MS" w:hAnsi="Comic Sans MS"/>
                <w:sz w:val="16"/>
                <w:szCs w:val="16"/>
                <w:lang w:val="en-GB"/>
              </w:rPr>
            </w:pPr>
            <w:r w:rsidRPr="008128BF">
              <w:rPr>
                <w:rFonts w:ascii="Comic Sans MS" w:hAnsi="Comic Sans MS"/>
                <w:sz w:val="16"/>
                <w:szCs w:val="16"/>
              </w:rPr>
              <w:t>1.612,90 €</w:t>
            </w:r>
          </w:p>
        </w:tc>
        <w:tc>
          <w:tcPr>
            <w:tcW w:w="1333" w:type="dxa"/>
            <w:tcBorders>
              <w:top w:val="nil"/>
              <w:left w:val="nil"/>
              <w:bottom w:val="single" w:sz="4" w:space="0" w:color="auto"/>
              <w:right w:val="single" w:sz="4" w:space="0" w:color="auto"/>
            </w:tcBorders>
            <w:vAlign w:val="center"/>
            <w:hideMark/>
          </w:tcPr>
          <w:p w:rsidR="008128BF" w:rsidRPr="008128BF" w:rsidRDefault="008128BF" w:rsidP="00263745">
            <w:pPr>
              <w:rPr>
                <w:rFonts w:ascii="Comic Sans MS" w:hAnsi="Comic Sans MS"/>
                <w:sz w:val="16"/>
                <w:szCs w:val="16"/>
                <w:lang w:val="en-GB"/>
              </w:rPr>
            </w:pPr>
            <w:r w:rsidRPr="008128BF">
              <w:rPr>
                <w:rFonts w:ascii="Comic Sans MS" w:hAnsi="Comic Sans MS"/>
                <w:sz w:val="16"/>
                <w:szCs w:val="16"/>
              </w:rPr>
              <w:t>387,10 €</w:t>
            </w:r>
          </w:p>
        </w:tc>
        <w:tc>
          <w:tcPr>
            <w:tcW w:w="1275" w:type="dxa"/>
            <w:tcBorders>
              <w:top w:val="nil"/>
              <w:left w:val="nil"/>
              <w:bottom w:val="single" w:sz="4" w:space="0" w:color="auto"/>
              <w:right w:val="single" w:sz="4" w:space="0" w:color="auto"/>
            </w:tcBorders>
            <w:noWrap/>
            <w:vAlign w:val="center"/>
            <w:hideMark/>
          </w:tcPr>
          <w:p w:rsidR="008128BF" w:rsidRPr="008128BF" w:rsidRDefault="008128BF" w:rsidP="00263745">
            <w:pPr>
              <w:rPr>
                <w:rFonts w:ascii="Comic Sans MS" w:hAnsi="Comic Sans MS"/>
                <w:sz w:val="16"/>
                <w:szCs w:val="16"/>
                <w:lang w:val="en-GB"/>
              </w:rPr>
            </w:pPr>
            <w:r w:rsidRPr="008128BF">
              <w:rPr>
                <w:rFonts w:ascii="Comic Sans MS" w:hAnsi="Comic Sans MS"/>
                <w:sz w:val="16"/>
                <w:szCs w:val="16"/>
              </w:rPr>
              <w:t>2.000,00 €</w:t>
            </w:r>
          </w:p>
        </w:tc>
      </w:tr>
      <w:tr w:rsidR="008128BF" w:rsidRPr="00263745" w:rsidTr="008128BF">
        <w:trPr>
          <w:trHeight w:val="510"/>
          <w:jc w:val="center"/>
        </w:trPr>
        <w:tc>
          <w:tcPr>
            <w:tcW w:w="521" w:type="dxa"/>
            <w:tcBorders>
              <w:top w:val="nil"/>
              <w:left w:val="single" w:sz="4" w:space="0" w:color="auto"/>
              <w:bottom w:val="single" w:sz="4" w:space="0" w:color="auto"/>
              <w:right w:val="single" w:sz="4" w:space="0" w:color="auto"/>
            </w:tcBorders>
            <w:noWrap/>
            <w:vAlign w:val="center"/>
            <w:hideMark/>
          </w:tcPr>
          <w:p w:rsidR="008128BF" w:rsidRPr="008128BF" w:rsidRDefault="008128BF" w:rsidP="00263745">
            <w:pPr>
              <w:rPr>
                <w:rFonts w:ascii="Comic Sans MS" w:hAnsi="Comic Sans MS"/>
                <w:sz w:val="16"/>
                <w:szCs w:val="16"/>
                <w:lang w:val="en-GB"/>
              </w:rPr>
            </w:pPr>
            <w:r w:rsidRPr="008128BF">
              <w:rPr>
                <w:rFonts w:ascii="Comic Sans MS" w:hAnsi="Comic Sans MS"/>
                <w:sz w:val="16"/>
                <w:szCs w:val="16"/>
              </w:rPr>
              <w:t>5</w:t>
            </w:r>
          </w:p>
        </w:tc>
        <w:tc>
          <w:tcPr>
            <w:tcW w:w="3217" w:type="dxa"/>
            <w:tcBorders>
              <w:top w:val="nil"/>
              <w:left w:val="nil"/>
              <w:bottom w:val="single" w:sz="4" w:space="0" w:color="auto"/>
              <w:right w:val="single" w:sz="4" w:space="0" w:color="auto"/>
            </w:tcBorders>
            <w:vAlign w:val="center"/>
            <w:hideMark/>
          </w:tcPr>
          <w:p w:rsidR="008128BF" w:rsidRPr="008128BF" w:rsidRDefault="008128BF" w:rsidP="00263745">
            <w:pPr>
              <w:rPr>
                <w:rFonts w:ascii="Comic Sans MS" w:hAnsi="Comic Sans MS"/>
                <w:sz w:val="16"/>
                <w:szCs w:val="16"/>
              </w:rPr>
            </w:pPr>
            <w:r w:rsidRPr="008128BF">
              <w:rPr>
                <w:rFonts w:ascii="Comic Sans MS" w:hAnsi="Comic Sans MS"/>
                <w:sz w:val="16"/>
                <w:szCs w:val="16"/>
              </w:rPr>
              <w:t xml:space="preserve">Διαφήμιση/προώθηση ιστοσελίδας Τουρισμού Δήμου </w:t>
            </w:r>
            <w:proofErr w:type="spellStart"/>
            <w:r w:rsidRPr="008128BF">
              <w:rPr>
                <w:rFonts w:ascii="Comic Sans MS" w:hAnsi="Comic Sans MS"/>
                <w:sz w:val="16"/>
                <w:szCs w:val="16"/>
              </w:rPr>
              <w:t>Αρταίων</w:t>
            </w:r>
            <w:proofErr w:type="spellEnd"/>
          </w:p>
        </w:tc>
        <w:tc>
          <w:tcPr>
            <w:tcW w:w="1960" w:type="dxa"/>
            <w:tcBorders>
              <w:top w:val="nil"/>
              <w:left w:val="nil"/>
              <w:bottom w:val="single" w:sz="4" w:space="0" w:color="auto"/>
              <w:right w:val="single" w:sz="4" w:space="0" w:color="auto"/>
            </w:tcBorders>
            <w:vAlign w:val="center"/>
            <w:hideMark/>
          </w:tcPr>
          <w:p w:rsidR="008128BF" w:rsidRPr="008128BF" w:rsidRDefault="008128BF" w:rsidP="00263745">
            <w:pPr>
              <w:rPr>
                <w:rFonts w:ascii="Comic Sans MS" w:hAnsi="Comic Sans MS"/>
                <w:sz w:val="16"/>
                <w:szCs w:val="16"/>
                <w:lang w:val="en-GB"/>
              </w:rPr>
            </w:pPr>
            <w:r w:rsidRPr="008128BF">
              <w:rPr>
                <w:rFonts w:ascii="Comic Sans MS" w:hAnsi="Comic Sans MS"/>
                <w:sz w:val="16"/>
                <w:szCs w:val="16"/>
              </w:rPr>
              <w:t>Υπηρεσίες προώθησης</w:t>
            </w:r>
          </w:p>
        </w:tc>
        <w:tc>
          <w:tcPr>
            <w:tcW w:w="1243" w:type="dxa"/>
            <w:tcBorders>
              <w:top w:val="nil"/>
              <w:left w:val="nil"/>
              <w:bottom w:val="single" w:sz="4" w:space="0" w:color="auto"/>
              <w:right w:val="single" w:sz="4" w:space="0" w:color="auto"/>
            </w:tcBorders>
            <w:noWrap/>
            <w:vAlign w:val="center"/>
            <w:hideMark/>
          </w:tcPr>
          <w:p w:rsidR="008128BF" w:rsidRPr="008128BF" w:rsidRDefault="008128BF" w:rsidP="00263745">
            <w:pPr>
              <w:rPr>
                <w:rFonts w:ascii="Comic Sans MS" w:hAnsi="Comic Sans MS"/>
                <w:sz w:val="16"/>
                <w:szCs w:val="16"/>
                <w:lang w:val="en-GB"/>
              </w:rPr>
            </w:pPr>
            <w:r w:rsidRPr="008128BF">
              <w:rPr>
                <w:rFonts w:ascii="Comic Sans MS" w:hAnsi="Comic Sans MS"/>
                <w:sz w:val="16"/>
                <w:szCs w:val="16"/>
              </w:rPr>
              <w:t>79342200-5</w:t>
            </w:r>
          </w:p>
        </w:tc>
        <w:tc>
          <w:tcPr>
            <w:tcW w:w="1219" w:type="dxa"/>
            <w:tcBorders>
              <w:top w:val="nil"/>
              <w:left w:val="nil"/>
              <w:bottom w:val="single" w:sz="4" w:space="0" w:color="auto"/>
              <w:right w:val="single" w:sz="4" w:space="0" w:color="auto"/>
            </w:tcBorders>
            <w:vAlign w:val="center"/>
            <w:hideMark/>
          </w:tcPr>
          <w:p w:rsidR="008128BF" w:rsidRPr="008128BF" w:rsidRDefault="008128BF" w:rsidP="00263745">
            <w:pPr>
              <w:rPr>
                <w:rFonts w:ascii="Comic Sans MS" w:hAnsi="Comic Sans MS"/>
                <w:sz w:val="16"/>
                <w:szCs w:val="16"/>
                <w:lang w:val="en-GB"/>
              </w:rPr>
            </w:pPr>
            <w:r w:rsidRPr="008128BF">
              <w:rPr>
                <w:rFonts w:ascii="Comic Sans MS" w:hAnsi="Comic Sans MS"/>
                <w:sz w:val="16"/>
                <w:szCs w:val="16"/>
              </w:rPr>
              <w:t>3.225,81 €</w:t>
            </w:r>
          </w:p>
        </w:tc>
        <w:tc>
          <w:tcPr>
            <w:tcW w:w="1333" w:type="dxa"/>
            <w:tcBorders>
              <w:top w:val="nil"/>
              <w:left w:val="nil"/>
              <w:bottom w:val="single" w:sz="4" w:space="0" w:color="auto"/>
              <w:right w:val="single" w:sz="4" w:space="0" w:color="auto"/>
            </w:tcBorders>
            <w:vAlign w:val="center"/>
            <w:hideMark/>
          </w:tcPr>
          <w:p w:rsidR="008128BF" w:rsidRPr="008128BF" w:rsidRDefault="008128BF" w:rsidP="00263745">
            <w:pPr>
              <w:rPr>
                <w:rFonts w:ascii="Comic Sans MS" w:hAnsi="Comic Sans MS"/>
                <w:sz w:val="16"/>
                <w:szCs w:val="16"/>
                <w:lang w:val="en-GB"/>
              </w:rPr>
            </w:pPr>
            <w:r w:rsidRPr="008128BF">
              <w:rPr>
                <w:rFonts w:ascii="Comic Sans MS" w:hAnsi="Comic Sans MS"/>
                <w:sz w:val="16"/>
                <w:szCs w:val="16"/>
              </w:rPr>
              <w:t>774,19 €</w:t>
            </w:r>
          </w:p>
        </w:tc>
        <w:tc>
          <w:tcPr>
            <w:tcW w:w="1275" w:type="dxa"/>
            <w:tcBorders>
              <w:top w:val="nil"/>
              <w:left w:val="nil"/>
              <w:bottom w:val="single" w:sz="4" w:space="0" w:color="auto"/>
              <w:right w:val="single" w:sz="4" w:space="0" w:color="auto"/>
            </w:tcBorders>
            <w:vAlign w:val="center"/>
            <w:hideMark/>
          </w:tcPr>
          <w:p w:rsidR="008128BF" w:rsidRPr="008128BF" w:rsidRDefault="008128BF" w:rsidP="00263745">
            <w:pPr>
              <w:rPr>
                <w:rFonts w:ascii="Comic Sans MS" w:hAnsi="Comic Sans MS"/>
                <w:sz w:val="16"/>
                <w:szCs w:val="16"/>
                <w:lang w:val="en-GB"/>
              </w:rPr>
            </w:pPr>
            <w:r w:rsidRPr="008128BF">
              <w:rPr>
                <w:rFonts w:ascii="Comic Sans MS" w:hAnsi="Comic Sans MS"/>
                <w:sz w:val="16"/>
                <w:szCs w:val="16"/>
              </w:rPr>
              <w:t>4.000,00 €</w:t>
            </w:r>
          </w:p>
        </w:tc>
      </w:tr>
      <w:tr w:rsidR="008128BF" w:rsidRPr="00263745" w:rsidTr="008128BF">
        <w:trPr>
          <w:trHeight w:val="765"/>
          <w:jc w:val="center"/>
        </w:trPr>
        <w:tc>
          <w:tcPr>
            <w:tcW w:w="521" w:type="dxa"/>
            <w:tcBorders>
              <w:top w:val="nil"/>
              <w:left w:val="single" w:sz="4" w:space="0" w:color="auto"/>
              <w:bottom w:val="single" w:sz="4" w:space="0" w:color="auto"/>
              <w:right w:val="single" w:sz="4" w:space="0" w:color="auto"/>
            </w:tcBorders>
            <w:noWrap/>
            <w:vAlign w:val="center"/>
            <w:hideMark/>
          </w:tcPr>
          <w:p w:rsidR="008128BF" w:rsidRPr="008128BF" w:rsidRDefault="008128BF" w:rsidP="00263745">
            <w:pPr>
              <w:rPr>
                <w:rFonts w:ascii="Comic Sans MS" w:hAnsi="Comic Sans MS"/>
                <w:sz w:val="16"/>
                <w:szCs w:val="16"/>
                <w:lang w:val="en-GB"/>
              </w:rPr>
            </w:pPr>
            <w:r w:rsidRPr="008128BF">
              <w:rPr>
                <w:rFonts w:ascii="Comic Sans MS" w:hAnsi="Comic Sans MS"/>
                <w:sz w:val="16"/>
                <w:szCs w:val="16"/>
              </w:rPr>
              <w:t>6</w:t>
            </w:r>
          </w:p>
        </w:tc>
        <w:tc>
          <w:tcPr>
            <w:tcW w:w="3217" w:type="dxa"/>
            <w:tcBorders>
              <w:top w:val="nil"/>
              <w:left w:val="nil"/>
              <w:bottom w:val="single" w:sz="4" w:space="0" w:color="auto"/>
              <w:right w:val="single" w:sz="4" w:space="0" w:color="auto"/>
            </w:tcBorders>
            <w:vAlign w:val="center"/>
            <w:hideMark/>
          </w:tcPr>
          <w:p w:rsidR="008128BF" w:rsidRPr="008128BF" w:rsidRDefault="008128BF" w:rsidP="00263745">
            <w:pPr>
              <w:rPr>
                <w:rFonts w:ascii="Comic Sans MS" w:hAnsi="Comic Sans MS"/>
                <w:sz w:val="16"/>
                <w:szCs w:val="16"/>
              </w:rPr>
            </w:pPr>
            <w:r w:rsidRPr="008128BF">
              <w:rPr>
                <w:rFonts w:ascii="Comic Sans MS" w:hAnsi="Comic Sans MS"/>
                <w:sz w:val="16"/>
                <w:szCs w:val="16"/>
              </w:rPr>
              <w:t xml:space="preserve">Φιλοξενία ιστοσελίδας Τουρισμού Δήμου </w:t>
            </w:r>
            <w:proofErr w:type="spellStart"/>
            <w:r w:rsidRPr="008128BF">
              <w:rPr>
                <w:rFonts w:ascii="Comic Sans MS" w:hAnsi="Comic Sans MS"/>
                <w:sz w:val="16"/>
                <w:szCs w:val="16"/>
              </w:rPr>
              <w:t>Αρταίων</w:t>
            </w:r>
            <w:proofErr w:type="spellEnd"/>
          </w:p>
        </w:tc>
        <w:tc>
          <w:tcPr>
            <w:tcW w:w="1960" w:type="dxa"/>
            <w:tcBorders>
              <w:top w:val="nil"/>
              <w:left w:val="nil"/>
              <w:bottom w:val="single" w:sz="4" w:space="0" w:color="auto"/>
              <w:right w:val="single" w:sz="4" w:space="0" w:color="auto"/>
            </w:tcBorders>
            <w:vAlign w:val="center"/>
            <w:hideMark/>
          </w:tcPr>
          <w:p w:rsidR="008128BF" w:rsidRPr="008128BF" w:rsidRDefault="008128BF" w:rsidP="00263745">
            <w:pPr>
              <w:rPr>
                <w:rFonts w:ascii="Comic Sans MS" w:hAnsi="Comic Sans MS"/>
                <w:sz w:val="16"/>
                <w:szCs w:val="16"/>
              </w:rPr>
            </w:pPr>
            <w:r w:rsidRPr="008128BF">
              <w:rPr>
                <w:rFonts w:ascii="Comic Sans MS" w:hAnsi="Comic Sans MS"/>
                <w:sz w:val="16"/>
                <w:szCs w:val="16"/>
              </w:rPr>
              <w:t>Υπηρεσίες φιλοξενίας τοποθεσιών Παγκόσμιου Ιστού</w:t>
            </w:r>
          </w:p>
        </w:tc>
        <w:tc>
          <w:tcPr>
            <w:tcW w:w="1243" w:type="dxa"/>
            <w:tcBorders>
              <w:top w:val="nil"/>
              <w:left w:val="nil"/>
              <w:bottom w:val="single" w:sz="4" w:space="0" w:color="auto"/>
              <w:right w:val="single" w:sz="4" w:space="0" w:color="auto"/>
            </w:tcBorders>
            <w:noWrap/>
            <w:vAlign w:val="center"/>
            <w:hideMark/>
          </w:tcPr>
          <w:p w:rsidR="008128BF" w:rsidRPr="008128BF" w:rsidRDefault="008128BF" w:rsidP="00263745">
            <w:pPr>
              <w:rPr>
                <w:rFonts w:ascii="Comic Sans MS" w:hAnsi="Comic Sans MS"/>
                <w:sz w:val="16"/>
                <w:szCs w:val="16"/>
                <w:lang w:val="en-GB"/>
              </w:rPr>
            </w:pPr>
            <w:r w:rsidRPr="008128BF">
              <w:rPr>
                <w:rFonts w:ascii="Comic Sans MS" w:hAnsi="Comic Sans MS"/>
                <w:sz w:val="16"/>
                <w:szCs w:val="16"/>
              </w:rPr>
              <w:t>72415000-2</w:t>
            </w:r>
          </w:p>
        </w:tc>
        <w:tc>
          <w:tcPr>
            <w:tcW w:w="1219" w:type="dxa"/>
            <w:tcBorders>
              <w:top w:val="nil"/>
              <w:left w:val="nil"/>
              <w:bottom w:val="single" w:sz="4" w:space="0" w:color="auto"/>
              <w:right w:val="single" w:sz="4" w:space="0" w:color="auto"/>
            </w:tcBorders>
            <w:vAlign w:val="center"/>
            <w:hideMark/>
          </w:tcPr>
          <w:p w:rsidR="008128BF" w:rsidRPr="008128BF" w:rsidRDefault="008128BF" w:rsidP="00263745">
            <w:pPr>
              <w:rPr>
                <w:rFonts w:ascii="Comic Sans MS" w:hAnsi="Comic Sans MS"/>
                <w:sz w:val="16"/>
                <w:szCs w:val="16"/>
                <w:lang w:val="en-GB"/>
              </w:rPr>
            </w:pPr>
            <w:r w:rsidRPr="008128BF">
              <w:rPr>
                <w:rFonts w:ascii="Comic Sans MS" w:hAnsi="Comic Sans MS"/>
                <w:sz w:val="16"/>
                <w:szCs w:val="16"/>
              </w:rPr>
              <w:t>403,23 €</w:t>
            </w:r>
          </w:p>
        </w:tc>
        <w:tc>
          <w:tcPr>
            <w:tcW w:w="1333" w:type="dxa"/>
            <w:tcBorders>
              <w:top w:val="nil"/>
              <w:left w:val="nil"/>
              <w:bottom w:val="single" w:sz="4" w:space="0" w:color="auto"/>
              <w:right w:val="single" w:sz="4" w:space="0" w:color="auto"/>
            </w:tcBorders>
            <w:vAlign w:val="center"/>
            <w:hideMark/>
          </w:tcPr>
          <w:p w:rsidR="008128BF" w:rsidRPr="008128BF" w:rsidRDefault="008128BF" w:rsidP="00263745">
            <w:pPr>
              <w:rPr>
                <w:rFonts w:ascii="Comic Sans MS" w:hAnsi="Comic Sans MS"/>
                <w:sz w:val="16"/>
                <w:szCs w:val="16"/>
                <w:lang w:val="en-GB"/>
              </w:rPr>
            </w:pPr>
            <w:r w:rsidRPr="008128BF">
              <w:rPr>
                <w:rFonts w:ascii="Comic Sans MS" w:hAnsi="Comic Sans MS"/>
                <w:sz w:val="16"/>
                <w:szCs w:val="16"/>
              </w:rPr>
              <w:t>96,77 €</w:t>
            </w:r>
          </w:p>
        </w:tc>
        <w:tc>
          <w:tcPr>
            <w:tcW w:w="1275" w:type="dxa"/>
            <w:tcBorders>
              <w:top w:val="nil"/>
              <w:left w:val="nil"/>
              <w:bottom w:val="single" w:sz="4" w:space="0" w:color="auto"/>
              <w:right w:val="single" w:sz="4" w:space="0" w:color="auto"/>
            </w:tcBorders>
            <w:vAlign w:val="center"/>
            <w:hideMark/>
          </w:tcPr>
          <w:p w:rsidR="008128BF" w:rsidRPr="008128BF" w:rsidRDefault="008128BF" w:rsidP="00263745">
            <w:pPr>
              <w:rPr>
                <w:rFonts w:ascii="Comic Sans MS" w:hAnsi="Comic Sans MS"/>
                <w:sz w:val="16"/>
                <w:szCs w:val="16"/>
                <w:lang w:val="en-GB"/>
              </w:rPr>
            </w:pPr>
            <w:r w:rsidRPr="008128BF">
              <w:rPr>
                <w:rFonts w:ascii="Comic Sans MS" w:hAnsi="Comic Sans MS"/>
                <w:sz w:val="16"/>
                <w:szCs w:val="16"/>
              </w:rPr>
              <w:t>500,00 €</w:t>
            </w:r>
          </w:p>
        </w:tc>
      </w:tr>
      <w:tr w:rsidR="008128BF" w:rsidRPr="00263745" w:rsidTr="008128BF">
        <w:trPr>
          <w:trHeight w:val="765"/>
          <w:jc w:val="center"/>
        </w:trPr>
        <w:tc>
          <w:tcPr>
            <w:tcW w:w="521" w:type="dxa"/>
            <w:tcBorders>
              <w:top w:val="nil"/>
              <w:left w:val="single" w:sz="4" w:space="0" w:color="auto"/>
              <w:bottom w:val="single" w:sz="4" w:space="0" w:color="auto"/>
              <w:right w:val="single" w:sz="4" w:space="0" w:color="auto"/>
            </w:tcBorders>
            <w:noWrap/>
            <w:vAlign w:val="center"/>
            <w:hideMark/>
          </w:tcPr>
          <w:p w:rsidR="008128BF" w:rsidRPr="008128BF" w:rsidRDefault="008128BF" w:rsidP="00263745">
            <w:pPr>
              <w:rPr>
                <w:rFonts w:ascii="Comic Sans MS" w:hAnsi="Comic Sans MS"/>
                <w:sz w:val="16"/>
                <w:szCs w:val="16"/>
                <w:lang w:val="en-GB"/>
              </w:rPr>
            </w:pPr>
            <w:r w:rsidRPr="008128BF">
              <w:rPr>
                <w:rFonts w:ascii="Comic Sans MS" w:hAnsi="Comic Sans MS"/>
                <w:sz w:val="16"/>
                <w:szCs w:val="16"/>
              </w:rPr>
              <w:t>7</w:t>
            </w:r>
          </w:p>
        </w:tc>
        <w:tc>
          <w:tcPr>
            <w:tcW w:w="3217" w:type="dxa"/>
            <w:tcBorders>
              <w:top w:val="nil"/>
              <w:left w:val="nil"/>
              <w:bottom w:val="single" w:sz="4" w:space="0" w:color="auto"/>
              <w:right w:val="single" w:sz="4" w:space="0" w:color="auto"/>
            </w:tcBorders>
            <w:vAlign w:val="center"/>
            <w:hideMark/>
          </w:tcPr>
          <w:p w:rsidR="008128BF" w:rsidRPr="008128BF" w:rsidRDefault="008128BF" w:rsidP="00263745">
            <w:pPr>
              <w:rPr>
                <w:rFonts w:ascii="Comic Sans MS" w:hAnsi="Comic Sans MS"/>
                <w:sz w:val="16"/>
                <w:szCs w:val="16"/>
              </w:rPr>
            </w:pPr>
            <w:r w:rsidRPr="008128BF">
              <w:rPr>
                <w:rFonts w:ascii="Comic Sans MS" w:hAnsi="Comic Sans MS"/>
                <w:sz w:val="16"/>
                <w:szCs w:val="16"/>
              </w:rPr>
              <w:t>Συμβουλευτική υπηρεσία για την προώθηση του Τουρισμού και επικοινωνιακών στόχων</w:t>
            </w:r>
          </w:p>
        </w:tc>
        <w:tc>
          <w:tcPr>
            <w:tcW w:w="1960" w:type="dxa"/>
            <w:tcBorders>
              <w:top w:val="nil"/>
              <w:left w:val="nil"/>
              <w:bottom w:val="single" w:sz="4" w:space="0" w:color="auto"/>
              <w:right w:val="single" w:sz="4" w:space="0" w:color="auto"/>
            </w:tcBorders>
            <w:vAlign w:val="center"/>
            <w:hideMark/>
          </w:tcPr>
          <w:p w:rsidR="008128BF" w:rsidRPr="008128BF" w:rsidRDefault="008128BF" w:rsidP="00263745">
            <w:pPr>
              <w:rPr>
                <w:rFonts w:ascii="Comic Sans MS" w:hAnsi="Comic Sans MS"/>
                <w:sz w:val="16"/>
                <w:szCs w:val="16"/>
                <w:lang w:val="en-GB"/>
              </w:rPr>
            </w:pPr>
            <w:r w:rsidRPr="008128BF">
              <w:rPr>
                <w:rFonts w:ascii="Comic Sans MS" w:hAnsi="Comic Sans MS"/>
                <w:sz w:val="16"/>
                <w:szCs w:val="16"/>
              </w:rPr>
              <w:t>Υπηρεσίες παροχής συμβουλών</w:t>
            </w:r>
          </w:p>
        </w:tc>
        <w:tc>
          <w:tcPr>
            <w:tcW w:w="1243" w:type="dxa"/>
            <w:tcBorders>
              <w:top w:val="nil"/>
              <w:left w:val="nil"/>
              <w:bottom w:val="single" w:sz="4" w:space="0" w:color="auto"/>
              <w:right w:val="single" w:sz="4" w:space="0" w:color="auto"/>
            </w:tcBorders>
            <w:noWrap/>
            <w:vAlign w:val="center"/>
            <w:hideMark/>
          </w:tcPr>
          <w:p w:rsidR="008128BF" w:rsidRPr="008128BF" w:rsidRDefault="008128BF" w:rsidP="00263745">
            <w:pPr>
              <w:rPr>
                <w:rFonts w:ascii="Comic Sans MS" w:hAnsi="Comic Sans MS"/>
                <w:sz w:val="16"/>
                <w:szCs w:val="16"/>
                <w:lang w:val="en-GB"/>
              </w:rPr>
            </w:pPr>
            <w:r w:rsidRPr="008128BF">
              <w:rPr>
                <w:rFonts w:ascii="Comic Sans MS" w:hAnsi="Comic Sans MS"/>
                <w:sz w:val="16"/>
                <w:szCs w:val="16"/>
              </w:rPr>
              <w:t>85312320-8</w:t>
            </w:r>
          </w:p>
        </w:tc>
        <w:tc>
          <w:tcPr>
            <w:tcW w:w="1219" w:type="dxa"/>
            <w:tcBorders>
              <w:top w:val="nil"/>
              <w:left w:val="nil"/>
              <w:bottom w:val="single" w:sz="4" w:space="0" w:color="auto"/>
              <w:right w:val="single" w:sz="4" w:space="0" w:color="auto"/>
            </w:tcBorders>
            <w:vAlign w:val="center"/>
            <w:hideMark/>
          </w:tcPr>
          <w:p w:rsidR="008128BF" w:rsidRPr="008128BF" w:rsidRDefault="008128BF" w:rsidP="00263745">
            <w:pPr>
              <w:rPr>
                <w:rFonts w:ascii="Comic Sans MS" w:hAnsi="Comic Sans MS"/>
                <w:sz w:val="16"/>
                <w:szCs w:val="16"/>
                <w:lang w:val="en-GB"/>
              </w:rPr>
            </w:pPr>
            <w:r w:rsidRPr="008128BF">
              <w:rPr>
                <w:rFonts w:ascii="Comic Sans MS" w:hAnsi="Comic Sans MS"/>
                <w:sz w:val="16"/>
                <w:szCs w:val="16"/>
              </w:rPr>
              <w:t>24.193,55 €</w:t>
            </w:r>
          </w:p>
        </w:tc>
        <w:tc>
          <w:tcPr>
            <w:tcW w:w="1333" w:type="dxa"/>
            <w:tcBorders>
              <w:top w:val="nil"/>
              <w:left w:val="nil"/>
              <w:bottom w:val="single" w:sz="4" w:space="0" w:color="auto"/>
              <w:right w:val="single" w:sz="4" w:space="0" w:color="auto"/>
            </w:tcBorders>
            <w:vAlign w:val="center"/>
            <w:hideMark/>
          </w:tcPr>
          <w:p w:rsidR="008128BF" w:rsidRPr="008128BF" w:rsidRDefault="008128BF" w:rsidP="00263745">
            <w:pPr>
              <w:rPr>
                <w:rFonts w:ascii="Comic Sans MS" w:hAnsi="Comic Sans MS"/>
                <w:sz w:val="16"/>
                <w:szCs w:val="16"/>
                <w:lang w:val="en-GB"/>
              </w:rPr>
            </w:pPr>
            <w:r w:rsidRPr="008128BF">
              <w:rPr>
                <w:rFonts w:ascii="Comic Sans MS" w:hAnsi="Comic Sans MS"/>
                <w:sz w:val="16"/>
                <w:szCs w:val="16"/>
              </w:rPr>
              <w:t>5.806,45 €</w:t>
            </w:r>
          </w:p>
        </w:tc>
        <w:tc>
          <w:tcPr>
            <w:tcW w:w="1275" w:type="dxa"/>
            <w:tcBorders>
              <w:top w:val="nil"/>
              <w:left w:val="nil"/>
              <w:bottom w:val="single" w:sz="4" w:space="0" w:color="auto"/>
              <w:right w:val="single" w:sz="4" w:space="0" w:color="auto"/>
            </w:tcBorders>
            <w:vAlign w:val="center"/>
            <w:hideMark/>
          </w:tcPr>
          <w:p w:rsidR="008128BF" w:rsidRPr="008128BF" w:rsidRDefault="008128BF" w:rsidP="00263745">
            <w:pPr>
              <w:rPr>
                <w:rFonts w:ascii="Comic Sans MS" w:hAnsi="Comic Sans MS"/>
                <w:sz w:val="16"/>
                <w:szCs w:val="16"/>
                <w:lang w:val="en-GB"/>
              </w:rPr>
            </w:pPr>
            <w:r w:rsidRPr="008128BF">
              <w:rPr>
                <w:rFonts w:ascii="Comic Sans MS" w:hAnsi="Comic Sans MS"/>
                <w:sz w:val="16"/>
                <w:szCs w:val="16"/>
              </w:rPr>
              <w:t>30.000,00 €</w:t>
            </w:r>
          </w:p>
        </w:tc>
      </w:tr>
      <w:tr w:rsidR="008128BF" w:rsidRPr="00263745" w:rsidTr="008128BF">
        <w:trPr>
          <w:trHeight w:val="510"/>
          <w:jc w:val="center"/>
        </w:trPr>
        <w:tc>
          <w:tcPr>
            <w:tcW w:w="521" w:type="dxa"/>
            <w:tcBorders>
              <w:top w:val="nil"/>
              <w:left w:val="single" w:sz="4" w:space="0" w:color="auto"/>
              <w:bottom w:val="single" w:sz="4" w:space="0" w:color="auto"/>
              <w:right w:val="single" w:sz="4" w:space="0" w:color="auto"/>
            </w:tcBorders>
            <w:noWrap/>
            <w:vAlign w:val="center"/>
            <w:hideMark/>
          </w:tcPr>
          <w:p w:rsidR="008128BF" w:rsidRPr="008128BF" w:rsidRDefault="008128BF" w:rsidP="00263745">
            <w:pPr>
              <w:rPr>
                <w:rFonts w:ascii="Comic Sans MS" w:hAnsi="Comic Sans MS"/>
                <w:sz w:val="16"/>
                <w:szCs w:val="16"/>
                <w:lang w:val="en-GB"/>
              </w:rPr>
            </w:pPr>
            <w:r w:rsidRPr="008128BF">
              <w:rPr>
                <w:rFonts w:ascii="Comic Sans MS" w:hAnsi="Comic Sans MS"/>
                <w:sz w:val="16"/>
                <w:szCs w:val="16"/>
              </w:rPr>
              <w:t>8</w:t>
            </w:r>
          </w:p>
        </w:tc>
        <w:tc>
          <w:tcPr>
            <w:tcW w:w="3217" w:type="dxa"/>
            <w:tcBorders>
              <w:top w:val="nil"/>
              <w:left w:val="nil"/>
              <w:bottom w:val="single" w:sz="4" w:space="0" w:color="auto"/>
              <w:right w:val="single" w:sz="4" w:space="0" w:color="auto"/>
            </w:tcBorders>
            <w:vAlign w:val="center"/>
            <w:hideMark/>
          </w:tcPr>
          <w:p w:rsidR="008128BF" w:rsidRPr="008128BF" w:rsidRDefault="008128BF" w:rsidP="00263745">
            <w:pPr>
              <w:rPr>
                <w:rFonts w:ascii="Comic Sans MS" w:hAnsi="Comic Sans MS"/>
                <w:sz w:val="16"/>
                <w:szCs w:val="16"/>
              </w:rPr>
            </w:pPr>
            <w:r w:rsidRPr="008128BF">
              <w:rPr>
                <w:rFonts w:ascii="Comic Sans MS" w:hAnsi="Comic Sans MS"/>
                <w:sz w:val="16"/>
                <w:szCs w:val="16"/>
              </w:rPr>
              <w:t xml:space="preserve">Εκτύπωση θεματικών τουριστικών φυλλαδίων Δήμου </w:t>
            </w:r>
            <w:proofErr w:type="spellStart"/>
            <w:r w:rsidRPr="008128BF">
              <w:rPr>
                <w:rFonts w:ascii="Comic Sans MS" w:hAnsi="Comic Sans MS"/>
                <w:sz w:val="16"/>
                <w:szCs w:val="16"/>
              </w:rPr>
              <w:t>Αρταίων</w:t>
            </w:r>
            <w:proofErr w:type="spellEnd"/>
            <w:r w:rsidRPr="008128BF">
              <w:rPr>
                <w:rFonts w:ascii="Comic Sans MS" w:hAnsi="Comic Sans MS"/>
                <w:sz w:val="16"/>
                <w:szCs w:val="16"/>
              </w:rPr>
              <w:t xml:space="preserve"> </w:t>
            </w:r>
          </w:p>
        </w:tc>
        <w:tc>
          <w:tcPr>
            <w:tcW w:w="1960" w:type="dxa"/>
            <w:tcBorders>
              <w:top w:val="nil"/>
              <w:left w:val="nil"/>
              <w:bottom w:val="single" w:sz="4" w:space="0" w:color="auto"/>
              <w:right w:val="single" w:sz="4" w:space="0" w:color="auto"/>
            </w:tcBorders>
            <w:vAlign w:val="center"/>
            <w:hideMark/>
          </w:tcPr>
          <w:p w:rsidR="008128BF" w:rsidRPr="008128BF" w:rsidRDefault="008128BF" w:rsidP="00263745">
            <w:pPr>
              <w:rPr>
                <w:rFonts w:ascii="Comic Sans MS" w:hAnsi="Comic Sans MS"/>
                <w:sz w:val="16"/>
                <w:szCs w:val="16"/>
              </w:rPr>
            </w:pPr>
            <w:r w:rsidRPr="008128BF">
              <w:rPr>
                <w:rFonts w:ascii="Comic Sans MS" w:hAnsi="Comic Sans MS"/>
                <w:sz w:val="16"/>
                <w:szCs w:val="16"/>
              </w:rPr>
              <w:t>έντυπο υλικό και συναφή προϊόντα</w:t>
            </w:r>
          </w:p>
        </w:tc>
        <w:tc>
          <w:tcPr>
            <w:tcW w:w="1243" w:type="dxa"/>
            <w:tcBorders>
              <w:top w:val="nil"/>
              <w:left w:val="nil"/>
              <w:bottom w:val="single" w:sz="4" w:space="0" w:color="auto"/>
              <w:right w:val="single" w:sz="4" w:space="0" w:color="auto"/>
            </w:tcBorders>
            <w:noWrap/>
            <w:vAlign w:val="center"/>
            <w:hideMark/>
          </w:tcPr>
          <w:p w:rsidR="008128BF" w:rsidRPr="008128BF" w:rsidRDefault="008128BF" w:rsidP="00263745">
            <w:pPr>
              <w:rPr>
                <w:rFonts w:ascii="Comic Sans MS" w:hAnsi="Comic Sans MS"/>
                <w:sz w:val="16"/>
                <w:szCs w:val="16"/>
                <w:lang w:val="en-GB"/>
              </w:rPr>
            </w:pPr>
            <w:r w:rsidRPr="008128BF">
              <w:rPr>
                <w:rFonts w:ascii="Comic Sans MS" w:hAnsi="Comic Sans MS"/>
                <w:sz w:val="16"/>
                <w:szCs w:val="16"/>
              </w:rPr>
              <w:t>22000000-0</w:t>
            </w:r>
          </w:p>
        </w:tc>
        <w:tc>
          <w:tcPr>
            <w:tcW w:w="1219" w:type="dxa"/>
            <w:tcBorders>
              <w:top w:val="nil"/>
              <w:left w:val="nil"/>
              <w:bottom w:val="single" w:sz="4" w:space="0" w:color="auto"/>
              <w:right w:val="single" w:sz="4" w:space="0" w:color="auto"/>
            </w:tcBorders>
            <w:vAlign w:val="center"/>
            <w:hideMark/>
          </w:tcPr>
          <w:p w:rsidR="008128BF" w:rsidRPr="008128BF" w:rsidRDefault="008128BF" w:rsidP="00263745">
            <w:pPr>
              <w:rPr>
                <w:rFonts w:ascii="Comic Sans MS" w:hAnsi="Comic Sans MS"/>
                <w:sz w:val="16"/>
                <w:szCs w:val="16"/>
                <w:lang w:val="en-GB"/>
              </w:rPr>
            </w:pPr>
            <w:r w:rsidRPr="008128BF">
              <w:rPr>
                <w:rFonts w:ascii="Comic Sans MS" w:hAnsi="Comic Sans MS"/>
                <w:sz w:val="16"/>
                <w:szCs w:val="16"/>
              </w:rPr>
              <w:t>10.967,74 €</w:t>
            </w:r>
          </w:p>
        </w:tc>
        <w:tc>
          <w:tcPr>
            <w:tcW w:w="1333" w:type="dxa"/>
            <w:tcBorders>
              <w:top w:val="nil"/>
              <w:left w:val="nil"/>
              <w:bottom w:val="single" w:sz="4" w:space="0" w:color="auto"/>
              <w:right w:val="single" w:sz="4" w:space="0" w:color="auto"/>
            </w:tcBorders>
            <w:vAlign w:val="center"/>
            <w:hideMark/>
          </w:tcPr>
          <w:p w:rsidR="008128BF" w:rsidRPr="008128BF" w:rsidRDefault="008128BF" w:rsidP="00263745">
            <w:pPr>
              <w:rPr>
                <w:rFonts w:ascii="Comic Sans MS" w:hAnsi="Comic Sans MS"/>
                <w:sz w:val="16"/>
                <w:szCs w:val="16"/>
                <w:lang w:val="en-GB"/>
              </w:rPr>
            </w:pPr>
            <w:r w:rsidRPr="008128BF">
              <w:rPr>
                <w:rFonts w:ascii="Comic Sans MS" w:hAnsi="Comic Sans MS"/>
                <w:sz w:val="16"/>
                <w:szCs w:val="16"/>
              </w:rPr>
              <w:t>2.632,26 €</w:t>
            </w:r>
          </w:p>
        </w:tc>
        <w:tc>
          <w:tcPr>
            <w:tcW w:w="1275" w:type="dxa"/>
            <w:tcBorders>
              <w:top w:val="nil"/>
              <w:left w:val="nil"/>
              <w:bottom w:val="single" w:sz="4" w:space="0" w:color="auto"/>
              <w:right w:val="single" w:sz="4" w:space="0" w:color="auto"/>
            </w:tcBorders>
            <w:noWrap/>
            <w:vAlign w:val="center"/>
            <w:hideMark/>
          </w:tcPr>
          <w:p w:rsidR="008128BF" w:rsidRPr="008128BF" w:rsidRDefault="008128BF" w:rsidP="00263745">
            <w:pPr>
              <w:rPr>
                <w:rFonts w:ascii="Comic Sans MS" w:hAnsi="Comic Sans MS"/>
                <w:sz w:val="16"/>
                <w:szCs w:val="16"/>
                <w:lang w:val="en-GB"/>
              </w:rPr>
            </w:pPr>
            <w:r w:rsidRPr="008128BF">
              <w:rPr>
                <w:rFonts w:ascii="Comic Sans MS" w:hAnsi="Comic Sans MS"/>
                <w:sz w:val="16"/>
                <w:szCs w:val="16"/>
              </w:rPr>
              <w:t>13.600,00 €</w:t>
            </w:r>
          </w:p>
        </w:tc>
      </w:tr>
      <w:tr w:rsidR="008128BF" w:rsidRPr="00263745" w:rsidTr="008128BF">
        <w:trPr>
          <w:trHeight w:val="300"/>
          <w:jc w:val="center"/>
        </w:trPr>
        <w:tc>
          <w:tcPr>
            <w:tcW w:w="521" w:type="dxa"/>
            <w:tcBorders>
              <w:top w:val="nil"/>
              <w:left w:val="single" w:sz="4" w:space="0" w:color="auto"/>
              <w:bottom w:val="single" w:sz="4" w:space="0" w:color="auto"/>
              <w:right w:val="single" w:sz="4" w:space="0" w:color="auto"/>
            </w:tcBorders>
            <w:noWrap/>
            <w:vAlign w:val="center"/>
            <w:hideMark/>
          </w:tcPr>
          <w:p w:rsidR="008128BF" w:rsidRPr="008128BF" w:rsidRDefault="008128BF" w:rsidP="00263745">
            <w:pPr>
              <w:rPr>
                <w:rFonts w:ascii="Comic Sans MS" w:hAnsi="Comic Sans MS"/>
                <w:sz w:val="16"/>
                <w:szCs w:val="16"/>
                <w:lang w:val="en-GB"/>
              </w:rPr>
            </w:pPr>
            <w:r w:rsidRPr="008128BF">
              <w:rPr>
                <w:rFonts w:ascii="Comic Sans MS" w:hAnsi="Comic Sans MS"/>
                <w:sz w:val="16"/>
                <w:szCs w:val="16"/>
              </w:rPr>
              <w:t>9</w:t>
            </w:r>
          </w:p>
        </w:tc>
        <w:tc>
          <w:tcPr>
            <w:tcW w:w="3217" w:type="dxa"/>
            <w:tcBorders>
              <w:top w:val="nil"/>
              <w:left w:val="nil"/>
              <w:bottom w:val="single" w:sz="4" w:space="0" w:color="auto"/>
              <w:right w:val="single" w:sz="4" w:space="0" w:color="auto"/>
            </w:tcBorders>
            <w:vAlign w:val="center"/>
            <w:hideMark/>
          </w:tcPr>
          <w:p w:rsidR="008128BF" w:rsidRPr="008128BF" w:rsidRDefault="008128BF" w:rsidP="00263745">
            <w:pPr>
              <w:rPr>
                <w:rFonts w:ascii="Comic Sans MS" w:hAnsi="Comic Sans MS"/>
                <w:sz w:val="16"/>
                <w:szCs w:val="16"/>
                <w:lang w:val="en-GB"/>
              </w:rPr>
            </w:pPr>
            <w:r w:rsidRPr="008128BF">
              <w:rPr>
                <w:rFonts w:ascii="Comic Sans MS" w:hAnsi="Comic Sans MS"/>
                <w:sz w:val="16"/>
                <w:szCs w:val="16"/>
              </w:rPr>
              <w:t>Καταχωρίσεις σε περιοδικά</w:t>
            </w:r>
          </w:p>
        </w:tc>
        <w:tc>
          <w:tcPr>
            <w:tcW w:w="1960" w:type="dxa"/>
            <w:tcBorders>
              <w:top w:val="nil"/>
              <w:left w:val="nil"/>
              <w:bottom w:val="single" w:sz="4" w:space="0" w:color="auto"/>
              <w:right w:val="single" w:sz="4" w:space="0" w:color="auto"/>
            </w:tcBorders>
            <w:vAlign w:val="center"/>
            <w:hideMark/>
          </w:tcPr>
          <w:p w:rsidR="008128BF" w:rsidRPr="008128BF" w:rsidRDefault="008128BF" w:rsidP="00263745">
            <w:pPr>
              <w:rPr>
                <w:rFonts w:ascii="Comic Sans MS" w:hAnsi="Comic Sans MS"/>
                <w:sz w:val="16"/>
                <w:szCs w:val="16"/>
                <w:lang w:val="en-GB"/>
              </w:rPr>
            </w:pPr>
            <w:r w:rsidRPr="008128BF">
              <w:rPr>
                <w:rFonts w:ascii="Comic Sans MS" w:hAnsi="Comic Sans MS"/>
                <w:sz w:val="16"/>
                <w:szCs w:val="16"/>
              </w:rPr>
              <w:t>Υπηρεσίες διαφήμισης</w:t>
            </w:r>
          </w:p>
        </w:tc>
        <w:tc>
          <w:tcPr>
            <w:tcW w:w="1243" w:type="dxa"/>
            <w:tcBorders>
              <w:top w:val="nil"/>
              <w:left w:val="nil"/>
              <w:bottom w:val="single" w:sz="4" w:space="0" w:color="auto"/>
              <w:right w:val="single" w:sz="4" w:space="0" w:color="auto"/>
            </w:tcBorders>
            <w:noWrap/>
            <w:vAlign w:val="center"/>
            <w:hideMark/>
          </w:tcPr>
          <w:p w:rsidR="008128BF" w:rsidRPr="008128BF" w:rsidRDefault="008128BF" w:rsidP="00263745">
            <w:pPr>
              <w:rPr>
                <w:rFonts w:ascii="Comic Sans MS" w:hAnsi="Comic Sans MS"/>
                <w:sz w:val="16"/>
                <w:szCs w:val="16"/>
                <w:lang w:val="en-GB"/>
              </w:rPr>
            </w:pPr>
            <w:r w:rsidRPr="008128BF">
              <w:rPr>
                <w:rFonts w:ascii="Comic Sans MS" w:hAnsi="Comic Sans MS"/>
                <w:sz w:val="16"/>
                <w:szCs w:val="16"/>
              </w:rPr>
              <w:t>79341000-6</w:t>
            </w:r>
          </w:p>
        </w:tc>
        <w:tc>
          <w:tcPr>
            <w:tcW w:w="1219" w:type="dxa"/>
            <w:tcBorders>
              <w:top w:val="nil"/>
              <w:left w:val="nil"/>
              <w:bottom w:val="single" w:sz="4" w:space="0" w:color="auto"/>
              <w:right w:val="single" w:sz="4" w:space="0" w:color="auto"/>
            </w:tcBorders>
            <w:vAlign w:val="center"/>
            <w:hideMark/>
          </w:tcPr>
          <w:p w:rsidR="008128BF" w:rsidRPr="008128BF" w:rsidRDefault="008128BF" w:rsidP="00263745">
            <w:pPr>
              <w:rPr>
                <w:rFonts w:ascii="Comic Sans MS" w:hAnsi="Comic Sans MS"/>
                <w:sz w:val="16"/>
                <w:szCs w:val="16"/>
                <w:lang w:val="en-GB"/>
              </w:rPr>
            </w:pPr>
            <w:r w:rsidRPr="008128BF">
              <w:rPr>
                <w:rFonts w:ascii="Comic Sans MS" w:hAnsi="Comic Sans MS"/>
                <w:sz w:val="16"/>
                <w:szCs w:val="16"/>
              </w:rPr>
              <w:t>4.032,26 €</w:t>
            </w:r>
          </w:p>
        </w:tc>
        <w:tc>
          <w:tcPr>
            <w:tcW w:w="1333" w:type="dxa"/>
            <w:tcBorders>
              <w:top w:val="nil"/>
              <w:left w:val="nil"/>
              <w:bottom w:val="single" w:sz="4" w:space="0" w:color="auto"/>
              <w:right w:val="single" w:sz="4" w:space="0" w:color="auto"/>
            </w:tcBorders>
            <w:vAlign w:val="center"/>
            <w:hideMark/>
          </w:tcPr>
          <w:p w:rsidR="008128BF" w:rsidRPr="008128BF" w:rsidRDefault="008128BF" w:rsidP="00263745">
            <w:pPr>
              <w:rPr>
                <w:rFonts w:ascii="Comic Sans MS" w:hAnsi="Comic Sans MS"/>
                <w:sz w:val="16"/>
                <w:szCs w:val="16"/>
                <w:lang w:val="en-GB"/>
              </w:rPr>
            </w:pPr>
            <w:r w:rsidRPr="008128BF">
              <w:rPr>
                <w:rFonts w:ascii="Comic Sans MS" w:hAnsi="Comic Sans MS"/>
                <w:sz w:val="16"/>
                <w:szCs w:val="16"/>
              </w:rPr>
              <w:t>967,74 €</w:t>
            </w:r>
          </w:p>
        </w:tc>
        <w:tc>
          <w:tcPr>
            <w:tcW w:w="1275" w:type="dxa"/>
            <w:tcBorders>
              <w:top w:val="nil"/>
              <w:left w:val="nil"/>
              <w:bottom w:val="single" w:sz="4" w:space="0" w:color="auto"/>
              <w:right w:val="single" w:sz="4" w:space="0" w:color="auto"/>
            </w:tcBorders>
            <w:noWrap/>
            <w:vAlign w:val="center"/>
            <w:hideMark/>
          </w:tcPr>
          <w:p w:rsidR="008128BF" w:rsidRPr="008128BF" w:rsidRDefault="008128BF" w:rsidP="00263745">
            <w:pPr>
              <w:rPr>
                <w:rFonts w:ascii="Comic Sans MS" w:hAnsi="Comic Sans MS"/>
                <w:sz w:val="16"/>
                <w:szCs w:val="16"/>
                <w:lang w:val="en-GB"/>
              </w:rPr>
            </w:pPr>
            <w:r w:rsidRPr="008128BF">
              <w:rPr>
                <w:rFonts w:ascii="Comic Sans MS" w:hAnsi="Comic Sans MS"/>
                <w:sz w:val="16"/>
                <w:szCs w:val="16"/>
              </w:rPr>
              <w:t>5.000,00 €</w:t>
            </w:r>
          </w:p>
        </w:tc>
      </w:tr>
      <w:tr w:rsidR="008128BF" w:rsidRPr="00263745" w:rsidTr="008128BF">
        <w:trPr>
          <w:trHeight w:val="1020"/>
          <w:jc w:val="center"/>
        </w:trPr>
        <w:tc>
          <w:tcPr>
            <w:tcW w:w="521" w:type="dxa"/>
            <w:tcBorders>
              <w:top w:val="nil"/>
              <w:left w:val="single" w:sz="4" w:space="0" w:color="auto"/>
              <w:bottom w:val="single" w:sz="4" w:space="0" w:color="auto"/>
              <w:right w:val="single" w:sz="4" w:space="0" w:color="auto"/>
            </w:tcBorders>
            <w:noWrap/>
            <w:vAlign w:val="center"/>
            <w:hideMark/>
          </w:tcPr>
          <w:p w:rsidR="008128BF" w:rsidRPr="008128BF" w:rsidRDefault="008128BF" w:rsidP="00263745">
            <w:pPr>
              <w:rPr>
                <w:rFonts w:ascii="Comic Sans MS" w:hAnsi="Comic Sans MS"/>
                <w:sz w:val="16"/>
                <w:szCs w:val="16"/>
                <w:lang w:val="en-GB"/>
              </w:rPr>
            </w:pPr>
            <w:r w:rsidRPr="008128BF">
              <w:rPr>
                <w:rFonts w:ascii="Comic Sans MS" w:hAnsi="Comic Sans MS"/>
                <w:sz w:val="16"/>
                <w:szCs w:val="16"/>
              </w:rPr>
              <w:t>10</w:t>
            </w:r>
          </w:p>
        </w:tc>
        <w:tc>
          <w:tcPr>
            <w:tcW w:w="3217" w:type="dxa"/>
            <w:tcBorders>
              <w:top w:val="nil"/>
              <w:left w:val="nil"/>
              <w:bottom w:val="single" w:sz="4" w:space="0" w:color="auto"/>
              <w:right w:val="single" w:sz="4" w:space="0" w:color="auto"/>
            </w:tcBorders>
            <w:vAlign w:val="center"/>
            <w:hideMark/>
          </w:tcPr>
          <w:p w:rsidR="008128BF" w:rsidRPr="008128BF" w:rsidRDefault="008128BF" w:rsidP="00263745">
            <w:pPr>
              <w:rPr>
                <w:rFonts w:ascii="Comic Sans MS" w:hAnsi="Comic Sans MS"/>
                <w:sz w:val="16"/>
                <w:szCs w:val="16"/>
              </w:rPr>
            </w:pPr>
            <w:r w:rsidRPr="008128BF">
              <w:rPr>
                <w:rFonts w:ascii="Comic Sans MS" w:hAnsi="Comic Sans MS"/>
                <w:sz w:val="16"/>
                <w:szCs w:val="16"/>
              </w:rPr>
              <w:t>Συμβουλευτική υπηρεσία για την προώθηση του Τουρισμού και επικοινωνιακών στόχων (ευρύτερος Φορέας)</w:t>
            </w:r>
          </w:p>
        </w:tc>
        <w:tc>
          <w:tcPr>
            <w:tcW w:w="1960" w:type="dxa"/>
            <w:tcBorders>
              <w:top w:val="nil"/>
              <w:left w:val="nil"/>
              <w:bottom w:val="single" w:sz="4" w:space="0" w:color="auto"/>
              <w:right w:val="single" w:sz="4" w:space="0" w:color="auto"/>
            </w:tcBorders>
            <w:vAlign w:val="center"/>
            <w:hideMark/>
          </w:tcPr>
          <w:p w:rsidR="008128BF" w:rsidRPr="008128BF" w:rsidRDefault="008128BF" w:rsidP="00263745">
            <w:pPr>
              <w:rPr>
                <w:rFonts w:ascii="Comic Sans MS" w:hAnsi="Comic Sans MS"/>
                <w:sz w:val="16"/>
                <w:szCs w:val="16"/>
                <w:lang w:val="en-GB"/>
              </w:rPr>
            </w:pPr>
            <w:r w:rsidRPr="008128BF">
              <w:rPr>
                <w:rFonts w:ascii="Comic Sans MS" w:hAnsi="Comic Sans MS"/>
                <w:sz w:val="16"/>
                <w:szCs w:val="16"/>
              </w:rPr>
              <w:t>Υπηρεσίες παροχής συμβουλών</w:t>
            </w:r>
          </w:p>
        </w:tc>
        <w:tc>
          <w:tcPr>
            <w:tcW w:w="1243" w:type="dxa"/>
            <w:tcBorders>
              <w:top w:val="nil"/>
              <w:left w:val="nil"/>
              <w:bottom w:val="single" w:sz="4" w:space="0" w:color="auto"/>
              <w:right w:val="single" w:sz="4" w:space="0" w:color="auto"/>
            </w:tcBorders>
            <w:noWrap/>
            <w:vAlign w:val="center"/>
            <w:hideMark/>
          </w:tcPr>
          <w:p w:rsidR="008128BF" w:rsidRPr="008128BF" w:rsidRDefault="008128BF" w:rsidP="00263745">
            <w:pPr>
              <w:rPr>
                <w:rFonts w:ascii="Comic Sans MS" w:hAnsi="Comic Sans MS"/>
                <w:sz w:val="16"/>
                <w:szCs w:val="16"/>
                <w:lang w:val="en-GB"/>
              </w:rPr>
            </w:pPr>
            <w:r w:rsidRPr="008128BF">
              <w:rPr>
                <w:rFonts w:ascii="Comic Sans MS" w:hAnsi="Comic Sans MS"/>
                <w:sz w:val="16"/>
                <w:szCs w:val="16"/>
              </w:rPr>
              <w:t>85312320-8</w:t>
            </w:r>
          </w:p>
        </w:tc>
        <w:tc>
          <w:tcPr>
            <w:tcW w:w="1219" w:type="dxa"/>
            <w:tcBorders>
              <w:top w:val="nil"/>
              <w:left w:val="nil"/>
              <w:bottom w:val="single" w:sz="4" w:space="0" w:color="auto"/>
              <w:right w:val="single" w:sz="4" w:space="0" w:color="auto"/>
            </w:tcBorders>
            <w:vAlign w:val="center"/>
            <w:hideMark/>
          </w:tcPr>
          <w:p w:rsidR="008128BF" w:rsidRPr="008128BF" w:rsidRDefault="008128BF" w:rsidP="00263745">
            <w:pPr>
              <w:rPr>
                <w:rFonts w:ascii="Comic Sans MS" w:hAnsi="Comic Sans MS"/>
                <w:sz w:val="16"/>
                <w:szCs w:val="16"/>
                <w:lang w:val="en-GB"/>
              </w:rPr>
            </w:pPr>
            <w:r w:rsidRPr="008128BF">
              <w:rPr>
                <w:rFonts w:ascii="Comic Sans MS" w:hAnsi="Comic Sans MS"/>
                <w:sz w:val="16"/>
                <w:szCs w:val="16"/>
              </w:rPr>
              <w:t>8.064,52 €</w:t>
            </w:r>
          </w:p>
        </w:tc>
        <w:tc>
          <w:tcPr>
            <w:tcW w:w="1333" w:type="dxa"/>
            <w:tcBorders>
              <w:top w:val="nil"/>
              <w:left w:val="nil"/>
              <w:bottom w:val="single" w:sz="4" w:space="0" w:color="auto"/>
              <w:right w:val="single" w:sz="4" w:space="0" w:color="auto"/>
            </w:tcBorders>
            <w:vAlign w:val="center"/>
            <w:hideMark/>
          </w:tcPr>
          <w:p w:rsidR="008128BF" w:rsidRPr="008128BF" w:rsidRDefault="008128BF" w:rsidP="00263745">
            <w:pPr>
              <w:rPr>
                <w:rFonts w:ascii="Comic Sans MS" w:hAnsi="Comic Sans MS"/>
                <w:sz w:val="16"/>
                <w:szCs w:val="16"/>
                <w:lang w:val="en-GB"/>
              </w:rPr>
            </w:pPr>
            <w:r w:rsidRPr="008128BF">
              <w:rPr>
                <w:rFonts w:ascii="Comic Sans MS" w:hAnsi="Comic Sans MS"/>
                <w:sz w:val="16"/>
                <w:szCs w:val="16"/>
              </w:rPr>
              <w:t>1.935,48 €</w:t>
            </w:r>
          </w:p>
        </w:tc>
        <w:tc>
          <w:tcPr>
            <w:tcW w:w="1275" w:type="dxa"/>
            <w:tcBorders>
              <w:top w:val="nil"/>
              <w:left w:val="nil"/>
              <w:bottom w:val="single" w:sz="4" w:space="0" w:color="auto"/>
              <w:right w:val="single" w:sz="4" w:space="0" w:color="auto"/>
            </w:tcBorders>
            <w:noWrap/>
            <w:vAlign w:val="center"/>
            <w:hideMark/>
          </w:tcPr>
          <w:p w:rsidR="008128BF" w:rsidRPr="008128BF" w:rsidRDefault="008128BF" w:rsidP="00263745">
            <w:pPr>
              <w:rPr>
                <w:rFonts w:ascii="Comic Sans MS" w:hAnsi="Comic Sans MS"/>
                <w:sz w:val="16"/>
                <w:szCs w:val="16"/>
                <w:lang w:val="en-GB"/>
              </w:rPr>
            </w:pPr>
            <w:r w:rsidRPr="008128BF">
              <w:rPr>
                <w:rFonts w:ascii="Comic Sans MS" w:hAnsi="Comic Sans MS"/>
                <w:sz w:val="16"/>
                <w:szCs w:val="16"/>
              </w:rPr>
              <w:t>10.000,00 €</w:t>
            </w:r>
          </w:p>
        </w:tc>
      </w:tr>
      <w:tr w:rsidR="008128BF" w:rsidRPr="00263745" w:rsidTr="008128BF">
        <w:trPr>
          <w:trHeight w:val="300"/>
          <w:jc w:val="center"/>
        </w:trPr>
        <w:tc>
          <w:tcPr>
            <w:tcW w:w="521" w:type="dxa"/>
            <w:tcBorders>
              <w:top w:val="nil"/>
              <w:left w:val="single" w:sz="4" w:space="0" w:color="auto"/>
              <w:bottom w:val="single" w:sz="4" w:space="0" w:color="auto"/>
              <w:right w:val="single" w:sz="4" w:space="0" w:color="auto"/>
            </w:tcBorders>
            <w:noWrap/>
            <w:vAlign w:val="center"/>
            <w:hideMark/>
          </w:tcPr>
          <w:p w:rsidR="008128BF" w:rsidRPr="008128BF" w:rsidRDefault="008128BF" w:rsidP="00263745">
            <w:pPr>
              <w:rPr>
                <w:rFonts w:ascii="Comic Sans MS" w:hAnsi="Comic Sans MS"/>
                <w:sz w:val="16"/>
                <w:szCs w:val="16"/>
                <w:lang w:val="en-GB"/>
              </w:rPr>
            </w:pPr>
            <w:r w:rsidRPr="008128BF">
              <w:rPr>
                <w:rFonts w:ascii="Comic Sans MS" w:hAnsi="Comic Sans MS"/>
                <w:sz w:val="16"/>
                <w:szCs w:val="16"/>
              </w:rPr>
              <w:t> </w:t>
            </w:r>
          </w:p>
        </w:tc>
        <w:tc>
          <w:tcPr>
            <w:tcW w:w="3217" w:type="dxa"/>
            <w:tcBorders>
              <w:top w:val="nil"/>
              <w:left w:val="nil"/>
              <w:bottom w:val="single" w:sz="4" w:space="0" w:color="auto"/>
              <w:right w:val="single" w:sz="4" w:space="0" w:color="auto"/>
            </w:tcBorders>
            <w:noWrap/>
            <w:vAlign w:val="center"/>
            <w:hideMark/>
          </w:tcPr>
          <w:p w:rsidR="008128BF" w:rsidRPr="008128BF" w:rsidRDefault="008128BF" w:rsidP="00263745">
            <w:pPr>
              <w:rPr>
                <w:rFonts w:ascii="Comic Sans MS" w:hAnsi="Comic Sans MS"/>
                <w:sz w:val="16"/>
                <w:szCs w:val="16"/>
                <w:lang w:val="en-GB"/>
              </w:rPr>
            </w:pPr>
            <w:r w:rsidRPr="008128BF">
              <w:rPr>
                <w:rFonts w:ascii="Comic Sans MS" w:hAnsi="Comic Sans MS"/>
                <w:sz w:val="16"/>
                <w:szCs w:val="16"/>
              </w:rPr>
              <w:t> </w:t>
            </w:r>
          </w:p>
        </w:tc>
        <w:tc>
          <w:tcPr>
            <w:tcW w:w="1960" w:type="dxa"/>
            <w:tcBorders>
              <w:top w:val="nil"/>
              <w:left w:val="nil"/>
              <w:bottom w:val="single" w:sz="4" w:space="0" w:color="auto"/>
              <w:right w:val="single" w:sz="4" w:space="0" w:color="auto"/>
            </w:tcBorders>
            <w:noWrap/>
            <w:vAlign w:val="center"/>
            <w:hideMark/>
          </w:tcPr>
          <w:p w:rsidR="008128BF" w:rsidRPr="008128BF" w:rsidRDefault="008128BF" w:rsidP="00263745">
            <w:pPr>
              <w:rPr>
                <w:rFonts w:ascii="Comic Sans MS" w:hAnsi="Comic Sans MS"/>
                <w:sz w:val="16"/>
                <w:szCs w:val="16"/>
                <w:lang w:val="en-GB"/>
              </w:rPr>
            </w:pPr>
            <w:r w:rsidRPr="008128BF">
              <w:rPr>
                <w:rFonts w:ascii="Comic Sans MS" w:hAnsi="Comic Sans MS"/>
                <w:sz w:val="16"/>
                <w:szCs w:val="16"/>
              </w:rPr>
              <w:t>ΣΥΝΟΛΟ</w:t>
            </w:r>
          </w:p>
        </w:tc>
        <w:tc>
          <w:tcPr>
            <w:tcW w:w="1243" w:type="dxa"/>
            <w:tcBorders>
              <w:top w:val="nil"/>
              <w:left w:val="nil"/>
              <w:bottom w:val="single" w:sz="4" w:space="0" w:color="auto"/>
              <w:right w:val="single" w:sz="4" w:space="0" w:color="auto"/>
            </w:tcBorders>
            <w:noWrap/>
            <w:vAlign w:val="center"/>
            <w:hideMark/>
          </w:tcPr>
          <w:p w:rsidR="008128BF" w:rsidRPr="008128BF" w:rsidRDefault="008128BF" w:rsidP="00263745">
            <w:pPr>
              <w:rPr>
                <w:rFonts w:ascii="Comic Sans MS" w:hAnsi="Comic Sans MS"/>
                <w:sz w:val="16"/>
                <w:szCs w:val="16"/>
                <w:lang w:val="en-GB"/>
              </w:rPr>
            </w:pPr>
            <w:r w:rsidRPr="008128BF">
              <w:rPr>
                <w:rFonts w:ascii="Comic Sans MS" w:hAnsi="Comic Sans MS"/>
                <w:sz w:val="16"/>
                <w:szCs w:val="16"/>
              </w:rPr>
              <w:t> </w:t>
            </w:r>
          </w:p>
        </w:tc>
        <w:tc>
          <w:tcPr>
            <w:tcW w:w="1219" w:type="dxa"/>
            <w:tcBorders>
              <w:top w:val="nil"/>
              <w:left w:val="nil"/>
              <w:bottom w:val="single" w:sz="4" w:space="0" w:color="auto"/>
              <w:right w:val="single" w:sz="4" w:space="0" w:color="auto"/>
            </w:tcBorders>
            <w:noWrap/>
            <w:vAlign w:val="center"/>
            <w:hideMark/>
          </w:tcPr>
          <w:p w:rsidR="008128BF" w:rsidRPr="008128BF" w:rsidRDefault="008128BF" w:rsidP="00263745">
            <w:pPr>
              <w:rPr>
                <w:rFonts w:ascii="Comic Sans MS" w:hAnsi="Comic Sans MS"/>
                <w:sz w:val="16"/>
                <w:szCs w:val="16"/>
                <w:lang w:val="en-GB"/>
              </w:rPr>
            </w:pPr>
            <w:r w:rsidRPr="008128BF">
              <w:rPr>
                <w:rFonts w:ascii="Comic Sans MS" w:hAnsi="Comic Sans MS"/>
                <w:sz w:val="16"/>
                <w:szCs w:val="16"/>
              </w:rPr>
              <w:t>60.564,52 €</w:t>
            </w:r>
          </w:p>
        </w:tc>
        <w:tc>
          <w:tcPr>
            <w:tcW w:w="1333" w:type="dxa"/>
            <w:tcBorders>
              <w:top w:val="nil"/>
              <w:left w:val="nil"/>
              <w:bottom w:val="single" w:sz="4" w:space="0" w:color="auto"/>
              <w:right w:val="single" w:sz="4" w:space="0" w:color="auto"/>
            </w:tcBorders>
            <w:noWrap/>
            <w:vAlign w:val="center"/>
            <w:hideMark/>
          </w:tcPr>
          <w:p w:rsidR="008128BF" w:rsidRPr="008128BF" w:rsidRDefault="008128BF" w:rsidP="00263745">
            <w:pPr>
              <w:rPr>
                <w:rFonts w:ascii="Comic Sans MS" w:hAnsi="Comic Sans MS"/>
                <w:sz w:val="16"/>
                <w:szCs w:val="16"/>
                <w:lang w:val="en-GB"/>
              </w:rPr>
            </w:pPr>
            <w:r w:rsidRPr="008128BF">
              <w:rPr>
                <w:rFonts w:ascii="Comic Sans MS" w:hAnsi="Comic Sans MS"/>
                <w:sz w:val="16"/>
                <w:szCs w:val="16"/>
              </w:rPr>
              <w:t>14.535,48 €</w:t>
            </w:r>
          </w:p>
        </w:tc>
        <w:tc>
          <w:tcPr>
            <w:tcW w:w="1275" w:type="dxa"/>
            <w:tcBorders>
              <w:top w:val="nil"/>
              <w:left w:val="nil"/>
              <w:bottom w:val="single" w:sz="4" w:space="0" w:color="auto"/>
              <w:right w:val="single" w:sz="4" w:space="0" w:color="auto"/>
            </w:tcBorders>
            <w:noWrap/>
            <w:vAlign w:val="center"/>
            <w:hideMark/>
          </w:tcPr>
          <w:p w:rsidR="008128BF" w:rsidRPr="008128BF" w:rsidRDefault="008128BF" w:rsidP="00263745">
            <w:pPr>
              <w:rPr>
                <w:rFonts w:ascii="Comic Sans MS" w:hAnsi="Comic Sans MS"/>
                <w:sz w:val="16"/>
                <w:szCs w:val="16"/>
                <w:lang w:val="en-GB"/>
              </w:rPr>
            </w:pPr>
            <w:r w:rsidRPr="008128BF">
              <w:rPr>
                <w:rFonts w:ascii="Comic Sans MS" w:hAnsi="Comic Sans MS"/>
                <w:sz w:val="16"/>
                <w:szCs w:val="16"/>
              </w:rPr>
              <w:t>75.100,00 €</w:t>
            </w:r>
          </w:p>
        </w:tc>
      </w:tr>
    </w:tbl>
    <w:p w:rsidR="008128BF" w:rsidRPr="00263745" w:rsidRDefault="008128BF" w:rsidP="008128BF">
      <w:pPr>
        <w:rPr>
          <w:lang w:eastAsia="zh-CN"/>
        </w:rPr>
      </w:pPr>
    </w:p>
    <w:p w:rsidR="008128BF" w:rsidRPr="008128BF" w:rsidRDefault="008128BF" w:rsidP="008128BF">
      <w:pPr>
        <w:rPr>
          <w:rFonts w:ascii="Comic Sans MS" w:hAnsi="Comic Sans MS"/>
          <w:sz w:val="20"/>
          <w:szCs w:val="20"/>
        </w:rPr>
      </w:pPr>
      <w:r w:rsidRPr="008128BF">
        <w:rPr>
          <w:rFonts w:ascii="Comic Sans MS" w:hAnsi="Comic Sans MS"/>
          <w:sz w:val="20"/>
          <w:szCs w:val="20"/>
        </w:rPr>
        <w:t>Προσφορές υποβάλλονται για το σύνολο των τμημάτων ή και για κάθε τμήμα ξεχωριστά.  Ο μέγιστος αριθμός τμημάτων που μπορεί να ανατεθεί σε έναν προσφέροντα ορίζεται σε δέκα (10).</w:t>
      </w:r>
    </w:p>
    <w:p w:rsidR="008128BF" w:rsidRPr="008128BF" w:rsidRDefault="008128BF" w:rsidP="008128BF">
      <w:pPr>
        <w:rPr>
          <w:rFonts w:ascii="Comic Sans MS" w:hAnsi="Comic Sans MS"/>
          <w:sz w:val="20"/>
          <w:szCs w:val="20"/>
        </w:rPr>
      </w:pPr>
      <w:r w:rsidRPr="008128BF">
        <w:rPr>
          <w:rFonts w:ascii="Comic Sans MS" w:hAnsi="Comic Sans MS"/>
          <w:sz w:val="20"/>
          <w:szCs w:val="20"/>
        </w:rPr>
        <w:t>Η εκτιμώμενη αξία της σύμβασης ανέρχεται στο ποσό των 75.100,00 € συμπεριλαμβανομένου ΦΠΑ 24 %.  Αναλυτικότερα 60.564,52 € καθαρή αξία και 14.535,48 € ΦΠΑ που θα βαρύνουν τον προϋπολογισμό του έτους 2018.</w:t>
      </w:r>
    </w:p>
    <w:p w:rsidR="008128BF" w:rsidRPr="008128BF" w:rsidRDefault="008128BF" w:rsidP="008128BF">
      <w:pPr>
        <w:rPr>
          <w:rFonts w:ascii="Comic Sans MS" w:hAnsi="Comic Sans MS"/>
          <w:sz w:val="20"/>
          <w:szCs w:val="20"/>
        </w:rPr>
      </w:pPr>
      <w:r w:rsidRPr="008128BF">
        <w:rPr>
          <w:rFonts w:ascii="Comic Sans MS" w:hAnsi="Comic Sans MS"/>
          <w:sz w:val="20"/>
          <w:szCs w:val="20"/>
        </w:rPr>
        <w:t>Η διάρκεια της σύμβασης ορίζεται  μέχρι την 31-12-2018 από την υπογραφή της.</w:t>
      </w:r>
    </w:p>
    <w:p w:rsidR="008128BF" w:rsidRPr="008128BF" w:rsidRDefault="008128BF" w:rsidP="008128BF">
      <w:pPr>
        <w:rPr>
          <w:rFonts w:ascii="Comic Sans MS" w:hAnsi="Comic Sans MS"/>
          <w:sz w:val="20"/>
          <w:szCs w:val="20"/>
        </w:rPr>
      </w:pPr>
      <w:r w:rsidRPr="008128BF">
        <w:rPr>
          <w:rFonts w:ascii="Comic Sans MS" w:hAnsi="Comic Sans MS"/>
          <w:sz w:val="20"/>
          <w:szCs w:val="20"/>
        </w:rPr>
        <w:t xml:space="preserve">Αναλυτική περιγραφή του φυσικού και οικονομικού αντικειμένου της σύμβασης δίδεται στο ΠΑΡΑΡΤΗΜΑ Ι της παρούσας διακήρυξης. </w:t>
      </w:r>
    </w:p>
    <w:p w:rsidR="008128BF" w:rsidRPr="008128BF" w:rsidRDefault="008128BF" w:rsidP="008128BF">
      <w:pPr>
        <w:rPr>
          <w:rFonts w:ascii="Comic Sans MS" w:hAnsi="Comic Sans MS"/>
          <w:sz w:val="20"/>
          <w:szCs w:val="20"/>
        </w:rPr>
      </w:pPr>
      <w:r w:rsidRPr="008128BF">
        <w:rPr>
          <w:rFonts w:ascii="Comic Sans MS" w:hAnsi="Comic Sans MS"/>
          <w:sz w:val="20"/>
          <w:szCs w:val="20"/>
        </w:rPr>
        <w:t>Η σύμβαση θα ανατεθεί με το κριτήριο της πλέον συμφέρουσας από οικονομική άποψη προσφοράς, βάσει τιμής</w:t>
      </w:r>
    </w:p>
    <w:p w:rsidR="008128BF" w:rsidRPr="008128BF" w:rsidRDefault="008128BF" w:rsidP="008128BF">
      <w:pPr>
        <w:rPr>
          <w:rFonts w:ascii="Comic Sans MS" w:hAnsi="Comic Sans MS"/>
          <w:sz w:val="20"/>
          <w:szCs w:val="20"/>
        </w:rPr>
      </w:pPr>
      <w:bookmarkStart w:id="4" w:name="_Toc514743645"/>
      <w:r w:rsidRPr="008128BF">
        <w:rPr>
          <w:rFonts w:ascii="Comic Sans MS" w:hAnsi="Comic Sans MS"/>
          <w:sz w:val="20"/>
          <w:szCs w:val="20"/>
        </w:rPr>
        <w:t>1.4</w:t>
      </w:r>
      <w:r w:rsidRPr="008128BF">
        <w:rPr>
          <w:rFonts w:ascii="Comic Sans MS" w:hAnsi="Comic Sans MS"/>
          <w:sz w:val="20"/>
          <w:szCs w:val="20"/>
        </w:rPr>
        <w:tab/>
        <w:t>Θεσμικό πλαίσιο</w:t>
      </w:r>
      <w:bookmarkEnd w:id="4"/>
      <w:r w:rsidRPr="008128BF">
        <w:rPr>
          <w:rFonts w:ascii="Comic Sans MS" w:hAnsi="Comic Sans MS"/>
          <w:sz w:val="20"/>
          <w:szCs w:val="20"/>
        </w:rPr>
        <w:t xml:space="preserve"> </w:t>
      </w:r>
    </w:p>
    <w:p w:rsidR="008128BF" w:rsidRPr="008128BF" w:rsidRDefault="008128BF" w:rsidP="008128BF">
      <w:pPr>
        <w:rPr>
          <w:rFonts w:ascii="Comic Sans MS" w:hAnsi="Comic Sans MS"/>
          <w:sz w:val="20"/>
          <w:szCs w:val="20"/>
        </w:rPr>
      </w:pPr>
      <w:r w:rsidRPr="008128BF">
        <w:rPr>
          <w:rFonts w:ascii="Comic Sans MS" w:hAnsi="Comic Sans MS"/>
          <w:sz w:val="20"/>
          <w:szCs w:val="20"/>
        </w:rPr>
        <w:t xml:space="preserve">Η ανάθεση και εκτέλεση της σύμβασης διέπεται από την κείμενη νομοθεσία και τις </w:t>
      </w:r>
      <w:proofErr w:type="spellStart"/>
      <w:r w:rsidRPr="008128BF">
        <w:rPr>
          <w:rFonts w:ascii="Comic Sans MS" w:hAnsi="Comic Sans MS"/>
          <w:sz w:val="20"/>
          <w:szCs w:val="20"/>
        </w:rPr>
        <w:t>κατ΄</w:t>
      </w:r>
      <w:proofErr w:type="spellEnd"/>
      <w:r w:rsidRPr="008128BF">
        <w:rPr>
          <w:rFonts w:ascii="Comic Sans MS" w:hAnsi="Comic Sans MS"/>
          <w:sz w:val="20"/>
          <w:szCs w:val="20"/>
        </w:rPr>
        <w:t xml:space="preserve"> εξουσιοδότηση αυτής εκδοθείσες κανονιστικές πράξεις, όπως ισχύουν και ιδίως:</w:t>
      </w:r>
    </w:p>
    <w:p w:rsidR="008128BF" w:rsidRPr="008128BF" w:rsidRDefault="008128BF" w:rsidP="008128BF">
      <w:pPr>
        <w:rPr>
          <w:rFonts w:ascii="Comic Sans MS" w:hAnsi="Comic Sans MS"/>
          <w:sz w:val="20"/>
          <w:szCs w:val="20"/>
        </w:rPr>
      </w:pPr>
      <w:r w:rsidRPr="008128BF">
        <w:rPr>
          <w:rFonts w:ascii="Comic Sans MS" w:hAnsi="Comic Sans MS"/>
          <w:sz w:val="20"/>
          <w:szCs w:val="20"/>
        </w:rPr>
        <w:t>του ν. 4412/2016 (Α' 147) “Δημόσιες Συμβάσεις Έργων, Προμηθειών και Υπηρεσιών (προσαρμογή στις Οδηγίες 2014/24/ ΕΕ και 2014/25/ΕΕ)» όπως έχει τροποποιηθεί και συμπληρωθεί με το άρθρο 39 του Ν. 4488/2017 (Α’ 137) και το άρθρο 107 του Ν.4497/2017 (Α’ 171)</w:t>
      </w:r>
    </w:p>
    <w:p w:rsidR="008128BF" w:rsidRPr="008128BF" w:rsidRDefault="008128BF" w:rsidP="008128BF">
      <w:pPr>
        <w:rPr>
          <w:rFonts w:ascii="Comic Sans MS" w:hAnsi="Comic Sans MS"/>
          <w:sz w:val="20"/>
          <w:szCs w:val="20"/>
        </w:rPr>
      </w:pPr>
      <w:r w:rsidRPr="008128BF">
        <w:rPr>
          <w:rFonts w:ascii="Comic Sans MS" w:hAnsi="Comic Sans MS"/>
          <w:sz w:val="20"/>
          <w:szCs w:val="20"/>
        </w:rPr>
        <w:t>του ν. 4270/2014 (Α' 143) «Αρχές δημοσιονομικής διαχείρισης και εποπτείας (ενσωμάτωση της Οδηγίας 2011/85/ΕΕ) – δημόσιο λογιστικό και άλλες διατάξεις»,</w:t>
      </w:r>
    </w:p>
    <w:p w:rsidR="008128BF" w:rsidRPr="008128BF" w:rsidRDefault="008128BF" w:rsidP="008128BF">
      <w:pPr>
        <w:rPr>
          <w:rFonts w:ascii="Comic Sans MS" w:hAnsi="Comic Sans MS"/>
          <w:sz w:val="20"/>
          <w:szCs w:val="20"/>
        </w:rPr>
      </w:pPr>
      <w:r w:rsidRPr="008128BF">
        <w:rPr>
          <w:rFonts w:ascii="Comic Sans MS" w:hAnsi="Comic Sans MS"/>
          <w:sz w:val="20"/>
          <w:szCs w:val="20"/>
        </w:rPr>
        <w:t xml:space="preserve">του ν. 4250/2014 (Α' 74) «Διοικητικές Απλουστεύσεις - Καταργήσεις, Συγχωνεύσεις Νομικών Προσώπων και Υπηρεσιών του Δημοσίου Τομέα-Τροποποίηση Διατάξεων του </w:t>
      </w:r>
      <w:proofErr w:type="spellStart"/>
      <w:r w:rsidRPr="008128BF">
        <w:rPr>
          <w:rFonts w:ascii="Comic Sans MS" w:hAnsi="Comic Sans MS"/>
          <w:sz w:val="20"/>
          <w:szCs w:val="20"/>
        </w:rPr>
        <w:t>π.δ</w:t>
      </w:r>
      <w:proofErr w:type="spellEnd"/>
      <w:r w:rsidRPr="008128BF">
        <w:rPr>
          <w:rFonts w:ascii="Comic Sans MS" w:hAnsi="Comic Sans MS"/>
          <w:sz w:val="20"/>
          <w:szCs w:val="20"/>
        </w:rPr>
        <w:t xml:space="preserve">. 318/1992 (Α΄161) και λοιπές ρυθμίσεις» και ειδικότερα τις διατάξεις του άρθρου 1,  </w:t>
      </w:r>
    </w:p>
    <w:p w:rsidR="008128BF" w:rsidRPr="008128BF" w:rsidRDefault="008128BF" w:rsidP="008128BF">
      <w:pPr>
        <w:rPr>
          <w:rFonts w:ascii="Comic Sans MS" w:hAnsi="Comic Sans MS"/>
          <w:sz w:val="20"/>
          <w:szCs w:val="20"/>
        </w:rPr>
      </w:pPr>
      <w:r w:rsidRPr="008128BF">
        <w:rPr>
          <w:rFonts w:ascii="Comic Sans MS" w:hAnsi="Comic Sans MS"/>
          <w:sz w:val="20"/>
          <w:szCs w:val="20"/>
        </w:rPr>
        <w:lastRenderedPageBreak/>
        <w:t xml:space="preserve">της παρ. Ζ του Ν. 4152/2013 (Α' 107) «Προσαρμογή της ελληνικής νομοθεσίας στην Οδηγία 2011/7 της 16.2.2011 για την καταπολέμηση των καθυστερήσεων πληρωμών στις εμπορικές συναλλαγές», </w:t>
      </w:r>
    </w:p>
    <w:p w:rsidR="008128BF" w:rsidRPr="008128BF" w:rsidRDefault="008128BF" w:rsidP="008128BF">
      <w:pPr>
        <w:rPr>
          <w:rFonts w:ascii="Comic Sans MS" w:hAnsi="Comic Sans MS"/>
          <w:sz w:val="20"/>
          <w:szCs w:val="20"/>
        </w:rPr>
      </w:pPr>
      <w:r w:rsidRPr="008128BF">
        <w:rPr>
          <w:rFonts w:ascii="Comic Sans MS" w:hAnsi="Comic Sans MS"/>
          <w:sz w:val="20"/>
          <w:szCs w:val="20"/>
        </w:rPr>
        <w:t>του ν. 4129/2013 (Α’ 52) «Κύρωση του Κώδικα Νόμων για το Ελεγκτικό Συνέδριο»</w:t>
      </w:r>
    </w:p>
    <w:p w:rsidR="008128BF" w:rsidRPr="008128BF" w:rsidRDefault="008128BF" w:rsidP="008128BF">
      <w:pPr>
        <w:rPr>
          <w:rFonts w:ascii="Comic Sans MS" w:hAnsi="Comic Sans MS"/>
          <w:sz w:val="20"/>
          <w:szCs w:val="20"/>
        </w:rPr>
      </w:pPr>
      <w:r w:rsidRPr="008128BF">
        <w:rPr>
          <w:rFonts w:ascii="Comic Sans MS" w:hAnsi="Comic Sans MS"/>
          <w:sz w:val="20"/>
          <w:szCs w:val="20"/>
        </w:rPr>
        <w:t xml:space="preserve">του ν. 4013/2011 (Α’ 204) «Σύσταση ενιαίας Ανεξάρτητης Αρχής Δημοσίων Συμβάσεων και Κεντρικού Ηλεκτρονικού Μητρώου Δημοσίων Συμβάσεων…», </w:t>
      </w:r>
    </w:p>
    <w:p w:rsidR="008128BF" w:rsidRPr="008128BF" w:rsidRDefault="008128BF" w:rsidP="008128BF">
      <w:pPr>
        <w:rPr>
          <w:rFonts w:ascii="Comic Sans MS" w:hAnsi="Comic Sans MS"/>
          <w:sz w:val="20"/>
          <w:szCs w:val="20"/>
        </w:rPr>
      </w:pPr>
      <w:r w:rsidRPr="008128BF">
        <w:rPr>
          <w:rFonts w:ascii="Comic Sans MS" w:hAnsi="Comic Sans MS"/>
          <w:sz w:val="20"/>
          <w:szCs w:val="20"/>
        </w:rPr>
        <w:t xml:space="preserve">του ν. 3861/2010 (Α’ 112) «Ενίσχυση της διαφάνειας με την υποχρεωτική ανάρτηση νόμων και πράξεων των κυβερνητικών, διοικητικών και </w:t>
      </w:r>
      <w:proofErr w:type="spellStart"/>
      <w:r w:rsidRPr="008128BF">
        <w:rPr>
          <w:rFonts w:ascii="Comic Sans MS" w:hAnsi="Comic Sans MS"/>
          <w:sz w:val="20"/>
          <w:szCs w:val="20"/>
        </w:rPr>
        <w:t>αυτοδιοικητικών</w:t>
      </w:r>
      <w:proofErr w:type="spellEnd"/>
      <w:r w:rsidRPr="008128BF">
        <w:rPr>
          <w:rFonts w:ascii="Comic Sans MS" w:hAnsi="Comic Sans MS"/>
          <w:sz w:val="20"/>
          <w:szCs w:val="20"/>
        </w:rPr>
        <w:t xml:space="preserve"> οργάνων στο διαδίκτυο "Πρόγραμμα Διαύγεια" και άλλες διατάξεις”,</w:t>
      </w:r>
    </w:p>
    <w:p w:rsidR="008128BF" w:rsidRPr="008128BF" w:rsidRDefault="008128BF" w:rsidP="008128BF">
      <w:pPr>
        <w:rPr>
          <w:rFonts w:ascii="Comic Sans MS" w:hAnsi="Comic Sans MS"/>
          <w:sz w:val="20"/>
          <w:szCs w:val="20"/>
        </w:rPr>
      </w:pPr>
      <w:r w:rsidRPr="008128BF">
        <w:rPr>
          <w:rFonts w:ascii="Comic Sans MS" w:hAnsi="Comic Sans MS"/>
          <w:sz w:val="20"/>
          <w:szCs w:val="20"/>
        </w:rPr>
        <w:t xml:space="preserve">του ν. 3548/2007 (Α’ 68) «Καταχώριση δημοσιεύσεων των φορέων του Δημοσίου στο νομαρχιακό και τοπικό Τύπο και άλλες διατάξεις»,  </w:t>
      </w:r>
    </w:p>
    <w:p w:rsidR="008128BF" w:rsidRPr="008128BF" w:rsidRDefault="008128BF" w:rsidP="008128BF">
      <w:pPr>
        <w:rPr>
          <w:rFonts w:ascii="Comic Sans MS" w:hAnsi="Comic Sans MS"/>
          <w:sz w:val="20"/>
          <w:szCs w:val="20"/>
        </w:rPr>
      </w:pPr>
      <w:r w:rsidRPr="008128BF">
        <w:rPr>
          <w:rFonts w:ascii="Comic Sans MS" w:hAnsi="Comic Sans MS"/>
          <w:sz w:val="20"/>
          <w:szCs w:val="20"/>
        </w:rPr>
        <w:t xml:space="preserve">του ν. 2859/2000 (Α’ 248) «Κύρωση Κώδικα Φόρου Προστιθέμενης Αξίας», </w:t>
      </w:r>
    </w:p>
    <w:p w:rsidR="008128BF" w:rsidRPr="008128BF" w:rsidRDefault="008128BF" w:rsidP="008128BF">
      <w:pPr>
        <w:rPr>
          <w:rFonts w:ascii="Comic Sans MS" w:hAnsi="Comic Sans MS"/>
          <w:sz w:val="20"/>
          <w:szCs w:val="20"/>
        </w:rPr>
      </w:pPr>
      <w:r w:rsidRPr="008128BF">
        <w:rPr>
          <w:rFonts w:ascii="Comic Sans MS" w:hAnsi="Comic Sans MS"/>
          <w:sz w:val="20"/>
          <w:szCs w:val="20"/>
        </w:rPr>
        <w:t>του ν.2690/1999 (Α' 45) “Κύρωση του Κώδικα Διοικητικής Διαδικασίας και άλλες διατάξεις”  και ιδίως των άρθρων 7 και 13 έως 15,</w:t>
      </w:r>
    </w:p>
    <w:p w:rsidR="008128BF" w:rsidRPr="008128BF" w:rsidRDefault="008128BF" w:rsidP="008128BF">
      <w:pPr>
        <w:rPr>
          <w:rFonts w:ascii="Comic Sans MS" w:hAnsi="Comic Sans MS"/>
          <w:sz w:val="20"/>
          <w:szCs w:val="20"/>
        </w:rPr>
      </w:pPr>
      <w:r w:rsidRPr="008128BF">
        <w:rPr>
          <w:rFonts w:ascii="Comic Sans MS" w:hAnsi="Comic Sans MS"/>
          <w:sz w:val="20"/>
          <w:szCs w:val="20"/>
        </w:rPr>
        <w:t xml:space="preserve">του ν. 2121/1993 (Α' 25) “Πνευματική Ιδιοκτησία, Συγγενικά Δικαιώματα και Πολιτιστικά Θέματα”, </w:t>
      </w:r>
    </w:p>
    <w:p w:rsidR="008128BF" w:rsidRPr="008128BF" w:rsidRDefault="008128BF" w:rsidP="008128BF">
      <w:pPr>
        <w:rPr>
          <w:rFonts w:ascii="Comic Sans MS" w:hAnsi="Comic Sans MS"/>
          <w:sz w:val="20"/>
          <w:szCs w:val="20"/>
        </w:rPr>
      </w:pPr>
      <w:r w:rsidRPr="008128BF">
        <w:rPr>
          <w:rFonts w:ascii="Comic Sans MS" w:hAnsi="Comic Sans MS"/>
          <w:sz w:val="20"/>
          <w:szCs w:val="20"/>
        </w:rPr>
        <w:t xml:space="preserve">του </w:t>
      </w:r>
      <w:proofErr w:type="spellStart"/>
      <w:r w:rsidRPr="008128BF">
        <w:rPr>
          <w:rFonts w:ascii="Comic Sans MS" w:hAnsi="Comic Sans MS"/>
          <w:sz w:val="20"/>
          <w:szCs w:val="20"/>
        </w:rPr>
        <w:t>π.δ</w:t>
      </w:r>
      <w:proofErr w:type="spellEnd"/>
      <w:r w:rsidRPr="008128BF">
        <w:rPr>
          <w:rFonts w:ascii="Comic Sans MS" w:hAnsi="Comic Sans MS"/>
          <w:sz w:val="20"/>
          <w:szCs w:val="20"/>
        </w:rPr>
        <w:t xml:space="preserve"> 28/2015 (Α' 34) “Κωδικοποίηση διατάξεων για την πρόσβαση σε δημόσια έγγραφα και στοιχεία”, </w:t>
      </w:r>
    </w:p>
    <w:p w:rsidR="008128BF" w:rsidRPr="008128BF" w:rsidRDefault="008128BF" w:rsidP="008128BF">
      <w:pPr>
        <w:rPr>
          <w:rFonts w:ascii="Comic Sans MS" w:hAnsi="Comic Sans MS"/>
          <w:sz w:val="20"/>
          <w:szCs w:val="20"/>
        </w:rPr>
      </w:pPr>
      <w:r w:rsidRPr="008128BF">
        <w:rPr>
          <w:rFonts w:ascii="Comic Sans MS" w:hAnsi="Comic Sans MS"/>
          <w:sz w:val="20"/>
          <w:szCs w:val="20"/>
        </w:rPr>
        <w:t xml:space="preserve">του </w:t>
      </w:r>
      <w:proofErr w:type="spellStart"/>
      <w:r w:rsidRPr="008128BF">
        <w:rPr>
          <w:rFonts w:ascii="Comic Sans MS" w:hAnsi="Comic Sans MS"/>
          <w:sz w:val="20"/>
          <w:szCs w:val="20"/>
        </w:rPr>
        <w:t>π.δ</w:t>
      </w:r>
      <w:proofErr w:type="spellEnd"/>
      <w:r w:rsidRPr="008128BF">
        <w:rPr>
          <w:rFonts w:ascii="Comic Sans MS" w:hAnsi="Comic Sans MS"/>
          <w:sz w:val="20"/>
          <w:szCs w:val="20"/>
        </w:rPr>
        <w:t xml:space="preserve">. 80/2016 (Α΄145) “Ανάληψη υποχρεώσεων από τους </w:t>
      </w:r>
      <w:proofErr w:type="spellStart"/>
      <w:r w:rsidRPr="008128BF">
        <w:rPr>
          <w:rFonts w:ascii="Comic Sans MS" w:hAnsi="Comic Sans MS"/>
          <w:sz w:val="20"/>
          <w:szCs w:val="20"/>
        </w:rPr>
        <w:t>Διατάκτες</w:t>
      </w:r>
      <w:proofErr w:type="spellEnd"/>
      <w:r w:rsidRPr="008128BF">
        <w:rPr>
          <w:rFonts w:ascii="Comic Sans MS" w:hAnsi="Comic Sans MS"/>
          <w:sz w:val="20"/>
          <w:szCs w:val="20"/>
        </w:rPr>
        <w:t>”</w:t>
      </w:r>
    </w:p>
    <w:p w:rsidR="008128BF" w:rsidRPr="008128BF" w:rsidRDefault="008128BF" w:rsidP="008128BF">
      <w:pPr>
        <w:rPr>
          <w:rFonts w:ascii="Comic Sans MS" w:hAnsi="Comic Sans MS"/>
          <w:sz w:val="20"/>
          <w:szCs w:val="20"/>
        </w:rPr>
      </w:pPr>
      <w:r w:rsidRPr="008128BF">
        <w:rPr>
          <w:rFonts w:ascii="Comic Sans MS" w:hAnsi="Comic Sans MS"/>
          <w:sz w:val="20"/>
          <w:szCs w:val="20"/>
        </w:rPr>
        <w:t>της με αρ. 57654 (Β’ 1781/23.5.2017) Απόφασης του Υπουργού Οικονομίας και Ανάπτυξης «Ρύθμιση ειδικότερων θεμάτων λειτουργίας και διαχείρισης του Κεντρικού Ηλεκτρονικού Μητρώου Δημοσίων Συμβάσεων (ΚΗΜΔΗΣ) του Υπουργείου Οικονομίας και Ανάπτυξης»</w:t>
      </w:r>
    </w:p>
    <w:p w:rsidR="008128BF" w:rsidRPr="008128BF" w:rsidRDefault="008128BF" w:rsidP="008128BF">
      <w:pPr>
        <w:rPr>
          <w:rFonts w:ascii="Comic Sans MS" w:hAnsi="Comic Sans MS"/>
          <w:sz w:val="20"/>
          <w:szCs w:val="20"/>
        </w:rPr>
      </w:pPr>
      <w:r w:rsidRPr="008128BF">
        <w:rPr>
          <w:rFonts w:ascii="Comic Sans MS" w:hAnsi="Comic Sans MS"/>
          <w:sz w:val="20"/>
          <w:szCs w:val="20"/>
        </w:rPr>
        <w:t xml:space="preserve">της με αρ. 56902/215 (Β' 1924/2.6.2017) Απόφασης του Υπουργού Οικονομίας και Ανάπτυξης «Τεχνικές λεπτομέρειες και διαδικασίες λειτουργίας του Εθνικού Συστήματος Ηλεκτρονικών Δημοσίων Συμβάσεων (Ε.Σ.Η.ΔΗ.Σ.)», </w:t>
      </w:r>
    </w:p>
    <w:p w:rsidR="008128BF" w:rsidRPr="008128BF" w:rsidRDefault="008128BF" w:rsidP="008128BF">
      <w:pPr>
        <w:rPr>
          <w:rFonts w:ascii="Comic Sans MS" w:hAnsi="Comic Sans MS"/>
          <w:sz w:val="20"/>
          <w:szCs w:val="20"/>
        </w:rPr>
      </w:pPr>
      <w:r w:rsidRPr="008128BF">
        <w:rPr>
          <w:rFonts w:ascii="Comic Sans MS" w:hAnsi="Comic Sans MS"/>
          <w:sz w:val="20"/>
          <w:szCs w:val="20"/>
        </w:rPr>
        <w:t xml:space="preserve">Την αριθ. 36/2018 (ΑΔΑ: 6Ν7ΚΩΨΑ-ΛΜΥ) απόφαση Δημοτικού Συμβουλίου με την οποία καθορίστηκε ο τρόπος ανάθεσης της τουριστικής προβολής του Δήμου </w:t>
      </w:r>
      <w:proofErr w:type="spellStart"/>
      <w:r w:rsidRPr="008128BF">
        <w:rPr>
          <w:rFonts w:ascii="Comic Sans MS" w:hAnsi="Comic Sans MS"/>
          <w:sz w:val="20"/>
          <w:szCs w:val="20"/>
        </w:rPr>
        <w:t>Αρταίων</w:t>
      </w:r>
      <w:proofErr w:type="spellEnd"/>
      <w:r w:rsidRPr="008128BF">
        <w:rPr>
          <w:rFonts w:ascii="Comic Sans MS" w:hAnsi="Comic Sans MS"/>
          <w:sz w:val="20"/>
          <w:szCs w:val="20"/>
        </w:rPr>
        <w:t>.</w:t>
      </w:r>
    </w:p>
    <w:p w:rsidR="008128BF" w:rsidRPr="008128BF" w:rsidRDefault="008128BF" w:rsidP="008128BF">
      <w:pPr>
        <w:rPr>
          <w:rFonts w:ascii="Comic Sans MS" w:hAnsi="Comic Sans MS"/>
          <w:sz w:val="20"/>
          <w:szCs w:val="20"/>
        </w:rPr>
      </w:pPr>
      <w:r w:rsidRPr="008128BF">
        <w:rPr>
          <w:rFonts w:ascii="Comic Sans MS" w:hAnsi="Comic Sans MS"/>
          <w:sz w:val="20"/>
          <w:szCs w:val="20"/>
        </w:rPr>
        <w:t>Το αριθ. 6088/09-03-2018 πρωτογενές αίτημα (ΑΔΑΜ: 18REQ002830543) το οποίο εγκρίθηκε και αναρτήθηκε στο ΚΗΜΔΗΣ με το αριθ. 18REQ002992209.</w:t>
      </w:r>
    </w:p>
    <w:p w:rsidR="008128BF" w:rsidRPr="008128BF" w:rsidRDefault="008128BF" w:rsidP="008128BF">
      <w:pPr>
        <w:rPr>
          <w:rFonts w:ascii="Comic Sans MS" w:hAnsi="Comic Sans MS"/>
          <w:sz w:val="20"/>
          <w:szCs w:val="20"/>
        </w:rPr>
      </w:pPr>
      <w:r w:rsidRPr="008128BF">
        <w:rPr>
          <w:rFonts w:ascii="Comic Sans MS" w:hAnsi="Comic Sans MS"/>
          <w:sz w:val="20"/>
          <w:szCs w:val="20"/>
        </w:rPr>
        <w:t>Την αριθ. 145/2018 (ΑΔΑ: 7ΖΞ5ΩΨΑ-ΖΓ0) απόφαση Δημοτικού Συμβουλίου με την οποία εγκρίθηκε η πραγματοποίηση δαπάνης και εγκρίθηκε και διατέθηκε η πίστωση πολυετούς δαπάνης.</w:t>
      </w:r>
    </w:p>
    <w:p w:rsidR="008128BF" w:rsidRPr="008128BF" w:rsidRDefault="008128BF" w:rsidP="008128BF">
      <w:pPr>
        <w:rPr>
          <w:rFonts w:ascii="Comic Sans MS" w:hAnsi="Comic Sans MS"/>
          <w:sz w:val="20"/>
          <w:szCs w:val="20"/>
        </w:rPr>
      </w:pPr>
      <w:r w:rsidRPr="008128BF">
        <w:rPr>
          <w:rFonts w:ascii="Comic Sans MS" w:hAnsi="Comic Sans MS"/>
          <w:sz w:val="20"/>
          <w:szCs w:val="20"/>
        </w:rPr>
        <w:t>Την αριθ. 522/2018 (ΑΔΑ: 6ΒΑΚΩΨΑ-Ε4Β) Α.Α.Υ.</w:t>
      </w:r>
    </w:p>
    <w:p w:rsidR="008128BF" w:rsidRPr="008128BF" w:rsidRDefault="008128BF" w:rsidP="008128BF">
      <w:pPr>
        <w:rPr>
          <w:rFonts w:ascii="Comic Sans MS" w:hAnsi="Comic Sans MS"/>
          <w:sz w:val="20"/>
          <w:szCs w:val="20"/>
        </w:rPr>
      </w:pPr>
      <w:r w:rsidRPr="008128BF">
        <w:rPr>
          <w:rFonts w:ascii="Comic Sans MS" w:hAnsi="Comic Sans MS"/>
          <w:sz w:val="20"/>
          <w:szCs w:val="20"/>
        </w:rPr>
        <w:t>Την αριθ. ……/2018 (ΑΔΑ: …………) απόφαση Οικονομικής Επιτροπής με την οποία αποφασίστηκε η ακύρωση του προηγούμενου διαγωνισμού και εγκρίθηκαν οι νέες τεχνικές προδιαγραφές και οι όροι διακήρυξης.</w:t>
      </w:r>
    </w:p>
    <w:p w:rsidR="008128BF" w:rsidRPr="008128BF" w:rsidRDefault="008128BF" w:rsidP="008128BF">
      <w:pPr>
        <w:rPr>
          <w:rFonts w:ascii="Comic Sans MS" w:hAnsi="Comic Sans MS"/>
          <w:sz w:val="20"/>
          <w:szCs w:val="20"/>
        </w:rPr>
      </w:pPr>
      <w:r w:rsidRPr="008128BF">
        <w:rPr>
          <w:rFonts w:ascii="Comic Sans MS" w:hAnsi="Comic Sans MS"/>
          <w:sz w:val="20"/>
          <w:szCs w:val="20"/>
        </w:rPr>
        <w:t xml:space="preserve">των σε εκτέλεση των ανωτέρω νόμων </w:t>
      </w:r>
      <w:proofErr w:type="spellStart"/>
      <w:r w:rsidRPr="008128BF">
        <w:rPr>
          <w:rFonts w:ascii="Comic Sans MS" w:hAnsi="Comic Sans MS"/>
          <w:sz w:val="20"/>
          <w:szCs w:val="20"/>
        </w:rPr>
        <w:t>εκδοθεισών</w:t>
      </w:r>
      <w:proofErr w:type="spellEnd"/>
      <w:r w:rsidRPr="008128BF">
        <w:rPr>
          <w:rFonts w:ascii="Comic Sans MS" w:hAnsi="Comic Sans MS"/>
          <w:sz w:val="20"/>
          <w:szCs w:val="20"/>
        </w:rPr>
        <w:t xml:space="preserve"> κανονιστικών πράξεων, των λοιπών διατάξεων που αναφέρονται ρητά ή απορρέουν από τα οριζόμενα στα συμβατικά τεύχη της παρούσας,  καθώς και του συνόλου των διατάξεων του ασφαλιστικού, εργατικού, κοινωνικού, περιβαλλοντικού και φορολογικού δικαίου που διέπει την ανάθεση και εκτέλεση της παρούσας σύμβασης, έστω και αν δεν αναφέρονται ρητά παραπάνω.</w:t>
      </w:r>
    </w:p>
    <w:p w:rsidR="008128BF" w:rsidRPr="008128BF" w:rsidRDefault="008128BF" w:rsidP="008128BF">
      <w:pPr>
        <w:rPr>
          <w:rFonts w:ascii="Comic Sans MS" w:hAnsi="Comic Sans MS"/>
          <w:sz w:val="20"/>
          <w:szCs w:val="20"/>
        </w:rPr>
      </w:pPr>
    </w:p>
    <w:p w:rsidR="008128BF" w:rsidRPr="008128BF" w:rsidRDefault="008128BF" w:rsidP="008128BF">
      <w:pPr>
        <w:rPr>
          <w:rFonts w:ascii="Comic Sans MS" w:hAnsi="Comic Sans MS"/>
          <w:sz w:val="20"/>
          <w:szCs w:val="20"/>
        </w:rPr>
      </w:pPr>
      <w:bookmarkStart w:id="5" w:name="_Toc514743646"/>
      <w:r w:rsidRPr="008128BF">
        <w:rPr>
          <w:rFonts w:ascii="Comic Sans MS" w:hAnsi="Comic Sans MS"/>
          <w:sz w:val="20"/>
          <w:szCs w:val="20"/>
        </w:rPr>
        <w:t>1.5</w:t>
      </w:r>
      <w:r w:rsidRPr="008128BF">
        <w:rPr>
          <w:rFonts w:ascii="Comic Sans MS" w:hAnsi="Comic Sans MS"/>
          <w:sz w:val="20"/>
          <w:szCs w:val="20"/>
        </w:rPr>
        <w:tab/>
        <w:t>Προθεσμία παραλαβής προσφορών και διενέργεια διαγωνισμού</w:t>
      </w:r>
      <w:bookmarkEnd w:id="5"/>
      <w:r w:rsidRPr="008128BF">
        <w:rPr>
          <w:rFonts w:ascii="Comic Sans MS" w:hAnsi="Comic Sans MS"/>
          <w:sz w:val="20"/>
          <w:szCs w:val="20"/>
        </w:rPr>
        <w:t xml:space="preserve"> </w:t>
      </w:r>
    </w:p>
    <w:p w:rsidR="008128BF" w:rsidRPr="008128BF" w:rsidRDefault="008128BF" w:rsidP="008128BF">
      <w:pPr>
        <w:rPr>
          <w:rFonts w:ascii="Comic Sans MS" w:hAnsi="Comic Sans MS"/>
          <w:sz w:val="20"/>
          <w:szCs w:val="20"/>
        </w:rPr>
      </w:pPr>
      <w:r w:rsidRPr="008128BF">
        <w:rPr>
          <w:rFonts w:ascii="Comic Sans MS" w:hAnsi="Comic Sans MS"/>
          <w:sz w:val="20"/>
          <w:szCs w:val="20"/>
        </w:rPr>
        <w:t xml:space="preserve">Η καταληκτική ημερομηνία παραλαβής των προσφορών είναι η 14/06/2018 ημέρα Πέμπτη και ώρα 15:00 </w:t>
      </w:r>
      <w:proofErr w:type="spellStart"/>
      <w:r w:rsidRPr="008128BF">
        <w:rPr>
          <w:rFonts w:ascii="Comic Sans MS" w:hAnsi="Comic Sans MS"/>
          <w:sz w:val="20"/>
          <w:szCs w:val="20"/>
        </w:rPr>
        <w:t>μ.μ</w:t>
      </w:r>
      <w:proofErr w:type="spellEnd"/>
      <w:r w:rsidRPr="008128BF">
        <w:rPr>
          <w:rFonts w:ascii="Comic Sans MS" w:hAnsi="Comic Sans MS"/>
          <w:sz w:val="20"/>
          <w:szCs w:val="20"/>
        </w:rPr>
        <w:t>.</w:t>
      </w:r>
    </w:p>
    <w:p w:rsidR="008128BF" w:rsidRPr="008128BF" w:rsidRDefault="008128BF" w:rsidP="008128BF">
      <w:pPr>
        <w:rPr>
          <w:rFonts w:ascii="Comic Sans MS" w:hAnsi="Comic Sans MS"/>
          <w:sz w:val="20"/>
          <w:szCs w:val="20"/>
        </w:rPr>
      </w:pPr>
      <w:r w:rsidRPr="008128BF">
        <w:rPr>
          <w:rFonts w:ascii="Comic Sans MS" w:hAnsi="Comic Sans MS"/>
          <w:sz w:val="20"/>
          <w:szCs w:val="20"/>
        </w:rPr>
        <w:t xml:space="preserve">Η διαδικασία θα διενεργηθεί με χρήση της πλατφόρμας του Εθνικού Συστήματος Ηλεκτρονικών Δημοσίων Συμβάσεων (Ε.Σ.Η.Δ.Η.Σ.), η οποία είναι </w:t>
      </w:r>
      <w:proofErr w:type="spellStart"/>
      <w:r w:rsidRPr="008128BF">
        <w:rPr>
          <w:rFonts w:ascii="Comic Sans MS" w:hAnsi="Comic Sans MS"/>
          <w:sz w:val="20"/>
          <w:szCs w:val="20"/>
        </w:rPr>
        <w:t>προσβάσιμη</w:t>
      </w:r>
      <w:proofErr w:type="spellEnd"/>
      <w:r w:rsidRPr="008128BF">
        <w:rPr>
          <w:rFonts w:ascii="Comic Sans MS" w:hAnsi="Comic Sans MS"/>
          <w:sz w:val="20"/>
          <w:szCs w:val="20"/>
        </w:rPr>
        <w:t xml:space="preserve"> μέσω της Διαδικτυακής πύλης </w:t>
      </w:r>
      <w:proofErr w:type="spellStart"/>
      <w:r w:rsidRPr="008128BF">
        <w:rPr>
          <w:rFonts w:ascii="Comic Sans MS" w:hAnsi="Comic Sans MS"/>
          <w:sz w:val="20"/>
          <w:szCs w:val="20"/>
        </w:rPr>
        <w:t>www.promitheus.gov.gr</w:t>
      </w:r>
      <w:proofErr w:type="spellEnd"/>
      <w:r w:rsidRPr="008128BF">
        <w:rPr>
          <w:rFonts w:ascii="Comic Sans MS" w:hAnsi="Comic Sans MS"/>
          <w:sz w:val="20"/>
          <w:szCs w:val="20"/>
        </w:rPr>
        <w:t xml:space="preserve">,  την 20/06/2018, ημέρα Τετάρτη και ώρα 10:00 </w:t>
      </w:r>
      <w:proofErr w:type="spellStart"/>
      <w:r w:rsidRPr="008128BF">
        <w:rPr>
          <w:rFonts w:ascii="Comic Sans MS" w:hAnsi="Comic Sans MS"/>
          <w:sz w:val="20"/>
          <w:szCs w:val="20"/>
        </w:rPr>
        <w:t>π.μ</w:t>
      </w:r>
      <w:proofErr w:type="spellEnd"/>
      <w:r w:rsidRPr="008128BF">
        <w:rPr>
          <w:rFonts w:ascii="Comic Sans MS" w:hAnsi="Comic Sans MS"/>
          <w:sz w:val="20"/>
          <w:szCs w:val="20"/>
        </w:rPr>
        <w:t>.</w:t>
      </w:r>
    </w:p>
    <w:p w:rsidR="008128BF" w:rsidRPr="008128BF" w:rsidRDefault="008128BF" w:rsidP="008128BF">
      <w:pPr>
        <w:rPr>
          <w:rFonts w:ascii="Comic Sans MS" w:hAnsi="Comic Sans MS"/>
          <w:sz w:val="20"/>
          <w:szCs w:val="20"/>
          <w:lang w:eastAsia="zh-CN"/>
        </w:rPr>
      </w:pPr>
    </w:p>
    <w:p w:rsidR="008128BF" w:rsidRPr="008128BF" w:rsidRDefault="008128BF" w:rsidP="008128BF">
      <w:pPr>
        <w:rPr>
          <w:rFonts w:ascii="Comic Sans MS" w:hAnsi="Comic Sans MS"/>
          <w:sz w:val="20"/>
          <w:szCs w:val="20"/>
        </w:rPr>
      </w:pPr>
      <w:bookmarkStart w:id="6" w:name="_Toc514743647"/>
      <w:r w:rsidRPr="008128BF">
        <w:rPr>
          <w:rFonts w:ascii="Comic Sans MS" w:hAnsi="Comic Sans MS"/>
          <w:sz w:val="20"/>
          <w:szCs w:val="20"/>
        </w:rPr>
        <w:lastRenderedPageBreak/>
        <w:t>1.6</w:t>
      </w:r>
      <w:r w:rsidRPr="008128BF">
        <w:rPr>
          <w:rFonts w:ascii="Comic Sans MS" w:hAnsi="Comic Sans MS"/>
          <w:sz w:val="20"/>
          <w:szCs w:val="20"/>
        </w:rPr>
        <w:tab/>
        <w:t>Δημοσιότητα</w:t>
      </w:r>
      <w:bookmarkEnd w:id="6"/>
    </w:p>
    <w:p w:rsidR="008128BF" w:rsidRPr="008128BF" w:rsidRDefault="008128BF" w:rsidP="008128BF">
      <w:pPr>
        <w:rPr>
          <w:rFonts w:ascii="Comic Sans MS" w:hAnsi="Comic Sans MS"/>
          <w:sz w:val="20"/>
          <w:szCs w:val="20"/>
        </w:rPr>
      </w:pPr>
      <w:r w:rsidRPr="008128BF">
        <w:rPr>
          <w:rFonts w:ascii="Comic Sans MS" w:hAnsi="Comic Sans MS"/>
          <w:sz w:val="20"/>
          <w:szCs w:val="20"/>
        </w:rPr>
        <w:t>Α.</w:t>
      </w:r>
      <w:r w:rsidRPr="008128BF">
        <w:rPr>
          <w:rFonts w:ascii="Comic Sans MS" w:hAnsi="Comic Sans MS"/>
          <w:sz w:val="20"/>
          <w:szCs w:val="20"/>
        </w:rPr>
        <w:tab/>
        <w:t xml:space="preserve">Δημοσίευση σε εθνικό επίπεδο </w:t>
      </w:r>
    </w:p>
    <w:p w:rsidR="008128BF" w:rsidRPr="008128BF" w:rsidRDefault="008128BF" w:rsidP="008128BF">
      <w:pPr>
        <w:rPr>
          <w:rFonts w:ascii="Comic Sans MS" w:hAnsi="Comic Sans MS"/>
          <w:sz w:val="20"/>
          <w:szCs w:val="20"/>
        </w:rPr>
      </w:pPr>
      <w:r w:rsidRPr="008128BF">
        <w:rPr>
          <w:rFonts w:ascii="Comic Sans MS" w:hAnsi="Comic Sans MS"/>
          <w:sz w:val="20"/>
          <w:szCs w:val="20"/>
        </w:rPr>
        <w:t xml:space="preserve">Η προκήρυξη και το πλήρες κείμενο της παρούσας Διακήρυξης καταχωρήθηκαν στο Κεντρικό Ηλεκτρονικό Μητρώο Δημοσίων Συμβάσεων (ΚΗΜΔΗΣ). </w:t>
      </w:r>
    </w:p>
    <w:p w:rsidR="008128BF" w:rsidRPr="008128BF" w:rsidRDefault="008128BF" w:rsidP="008128BF">
      <w:pPr>
        <w:rPr>
          <w:rFonts w:ascii="Comic Sans MS" w:hAnsi="Comic Sans MS"/>
          <w:sz w:val="20"/>
          <w:szCs w:val="20"/>
        </w:rPr>
      </w:pPr>
      <w:r w:rsidRPr="008128BF">
        <w:rPr>
          <w:rFonts w:ascii="Comic Sans MS" w:hAnsi="Comic Sans MS"/>
          <w:sz w:val="20"/>
          <w:szCs w:val="20"/>
        </w:rPr>
        <w:t xml:space="preserve">Το πλήρες κείμενο της παρούσας Διακήρυξης καταχωρήθηκε ακόμη και στη διαδικτυακή πύλη του Ε.Σ.Η.ΔΗ.Σ.:  </w:t>
      </w:r>
      <w:hyperlink r:id="rId11" w:history="1">
        <w:r w:rsidRPr="008128BF">
          <w:rPr>
            <w:rFonts w:ascii="Comic Sans MS" w:hAnsi="Comic Sans MS"/>
            <w:sz w:val="20"/>
            <w:szCs w:val="20"/>
          </w:rPr>
          <w:t>http</w:t>
        </w:r>
      </w:hyperlink>
      <w:hyperlink r:id="rId12" w:history="1">
        <w:r w:rsidRPr="008128BF">
          <w:rPr>
            <w:rFonts w:ascii="Comic Sans MS" w:hAnsi="Comic Sans MS"/>
            <w:sz w:val="20"/>
            <w:szCs w:val="20"/>
          </w:rPr>
          <w:t>://</w:t>
        </w:r>
      </w:hyperlink>
      <w:hyperlink r:id="rId13" w:history="1">
        <w:r w:rsidRPr="008128BF">
          <w:rPr>
            <w:rFonts w:ascii="Comic Sans MS" w:hAnsi="Comic Sans MS"/>
            <w:sz w:val="20"/>
            <w:szCs w:val="20"/>
          </w:rPr>
          <w:t>www</w:t>
        </w:r>
      </w:hyperlink>
      <w:hyperlink r:id="rId14" w:history="1">
        <w:r w:rsidRPr="008128BF">
          <w:rPr>
            <w:rFonts w:ascii="Comic Sans MS" w:hAnsi="Comic Sans MS"/>
            <w:sz w:val="20"/>
            <w:szCs w:val="20"/>
          </w:rPr>
          <w:t>.</w:t>
        </w:r>
      </w:hyperlink>
      <w:hyperlink r:id="rId15" w:history="1">
        <w:r w:rsidRPr="008128BF">
          <w:rPr>
            <w:rFonts w:ascii="Comic Sans MS" w:hAnsi="Comic Sans MS"/>
            <w:sz w:val="20"/>
            <w:szCs w:val="20"/>
          </w:rPr>
          <w:t>promitheus</w:t>
        </w:r>
      </w:hyperlink>
      <w:hyperlink r:id="rId16" w:history="1">
        <w:r w:rsidRPr="008128BF">
          <w:rPr>
            <w:rFonts w:ascii="Comic Sans MS" w:hAnsi="Comic Sans MS"/>
            <w:sz w:val="20"/>
            <w:szCs w:val="20"/>
          </w:rPr>
          <w:t>.</w:t>
        </w:r>
      </w:hyperlink>
      <w:hyperlink r:id="rId17" w:history="1">
        <w:r w:rsidRPr="008128BF">
          <w:rPr>
            <w:rFonts w:ascii="Comic Sans MS" w:hAnsi="Comic Sans MS"/>
            <w:sz w:val="20"/>
            <w:szCs w:val="20"/>
          </w:rPr>
          <w:t>gov</w:t>
        </w:r>
      </w:hyperlink>
      <w:hyperlink r:id="rId18" w:history="1">
        <w:r w:rsidRPr="008128BF">
          <w:rPr>
            <w:rFonts w:ascii="Comic Sans MS" w:hAnsi="Comic Sans MS"/>
            <w:sz w:val="20"/>
            <w:szCs w:val="20"/>
          </w:rPr>
          <w:t>.</w:t>
        </w:r>
      </w:hyperlink>
      <w:hyperlink r:id="rId19" w:history="1">
        <w:r w:rsidRPr="008128BF">
          <w:rPr>
            <w:rFonts w:ascii="Comic Sans MS" w:hAnsi="Comic Sans MS"/>
            <w:sz w:val="20"/>
            <w:szCs w:val="20"/>
          </w:rPr>
          <w:t>gr</w:t>
        </w:r>
      </w:hyperlink>
      <w:r w:rsidRPr="008128BF">
        <w:rPr>
          <w:rFonts w:ascii="Comic Sans MS" w:hAnsi="Comic Sans MS"/>
          <w:sz w:val="20"/>
          <w:szCs w:val="20"/>
        </w:rPr>
        <w:t xml:space="preserve">, όπου η σχετική ηλεκτρονική διαδικασία σύναψης σύμβασης στην πλατφόρμα ΕΣΗΔΗΣ έλαβε </w:t>
      </w:r>
      <w:proofErr w:type="spellStart"/>
      <w:r w:rsidRPr="008128BF">
        <w:rPr>
          <w:rFonts w:ascii="Comic Sans MS" w:hAnsi="Comic Sans MS"/>
          <w:sz w:val="20"/>
          <w:szCs w:val="20"/>
        </w:rPr>
        <w:t>Συστημικό</w:t>
      </w:r>
      <w:proofErr w:type="spellEnd"/>
      <w:r w:rsidRPr="008128BF">
        <w:rPr>
          <w:rFonts w:ascii="Comic Sans MS" w:hAnsi="Comic Sans MS"/>
          <w:sz w:val="20"/>
          <w:szCs w:val="20"/>
        </w:rPr>
        <w:t xml:space="preserve"> Αύξοντα Αριθμό : 59022</w:t>
      </w:r>
    </w:p>
    <w:p w:rsidR="008128BF" w:rsidRPr="008128BF" w:rsidRDefault="008128BF" w:rsidP="008128BF">
      <w:pPr>
        <w:rPr>
          <w:rFonts w:ascii="Comic Sans MS" w:hAnsi="Comic Sans MS"/>
          <w:sz w:val="20"/>
          <w:szCs w:val="20"/>
        </w:rPr>
      </w:pPr>
      <w:r w:rsidRPr="008128BF">
        <w:rPr>
          <w:rFonts w:ascii="Comic Sans MS" w:hAnsi="Comic Sans MS"/>
          <w:sz w:val="20"/>
          <w:szCs w:val="20"/>
        </w:rPr>
        <w:t>Προκήρυξη (περίληψη της παρούσας Διακήρυξης) δημοσιεύεται και στον Ελληνικό Τύπο, σύμφωνα με το άρθρο 66 του Ν. 4412/2016 : σε δύο ημερήσιες τοπικές εφημερίδες (ΗΧΩ ΤΗΣ ΑΡΤΑΣ, ΜΑΧΗΤΗΣ), μια τοπική εβδομαδιαία (ΤΑΧΥΔΡΟΜΟΣ) και δύο οικονομικές ή δημοπρασιών πανελλήνιας κυκλοφορίας εφημερίδες (ΓΕΝΙΚΗ ΔΗΜΟΠΡΑΣΙΩΝ, ΗΧΩ ΤΩΝ ΔΗΜΟΠΡΑΣΙΩΝ - ημερομηνία αποστολής 23-05-2018).</w:t>
      </w:r>
    </w:p>
    <w:p w:rsidR="008128BF" w:rsidRPr="008128BF" w:rsidRDefault="008128BF" w:rsidP="008128BF">
      <w:pPr>
        <w:rPr>
          <w:rFonts w:ascii="Comic Sans MS" w:hAnsi="Comic Sans MS"/>
          <w:sz w:val="20"/>
          <w:szCs w:val="20"/>
        </w:rPr>
      </w:pPr>
      <w:r w:rsidRPr="008128BF">
        <w:rPr>
          <w:rFonts w:ascii="Comic Sans MS" w:hAnsi="Comic Sans MS"/>
          <w:sz w:val="20"/>
          <w:szCs w:val="20"/>
        </w:rPr>
        <w:t xml:space="preserve">Η προκήρυξη (περίληψη της παρούσας Διακήρυξης) όπως προβλέπεται στην περίπτωση 16 της παραγράφου 4 του άρθρου 2 του Ν. 3861/2010, αναρτήθηκε στο διαδίκτυο, στον </w:t>
      </w:r>
      <w:proofErr w:type="spellStart"/>
      <w:r w:rsidRPr="008128BF">
        <w:rPr>
          <w:rFonts w:ascii="Comic Sans MS" w:hAnsi="Comic Sans MS"/>
          <w:sz w:val="20"/>
          <w:szCs w:val="20"/>
        </w:rPr>
        <w:t>ιστότοπο</w:t>
      </w:r>
      <w:proofErr w:type="spellEnd"/>
      <w:r w:rsidRPr="008128BF">
        <w:rPr>
          <w:rFonts w:ascii="Comic Sans MS" w:hAnsi="Comic Sans MS"/>
          <w:sz w:val="20"/>
          <w:szCs w:val="20"/>
        </w:rPr>
        <w:t xml:space="preserve"> </w:t>
      </w:r>
      <w:hyperlink r:id="rId20" w:history="1">
        <w:r w:rsidRPr="008128BF">
          <w:rPr>
            <w:rFonts w:ascii="Comic Sans MS" w:hAnsi="Comic Sans MS"/>
            <w:sz w:val="20"/>
            <w:szCs w:val="20"/>
          </w:rPr>
          <w:t>http://et.diavgeia.gov.gr/</w:t>
        </w:r>
      </w:hyperlink>
      <w:r w:rsidRPr="008128BF">
        <w:rPr>
          <w:rFonts w:ascii="Comic Sans MS" w:hAnsi="Comic Sans MS"/>
          <w:sz w:val="20"/>
          <w:szCs w:val="20"/>
        </w:rPr>
        <w:t xml:space="preserve"> (ΠΡΟΓΡΑΜΜΑ ΔΙΑΥΓΕΙΑ) </w:t>
      </w:r>
    </w:p>
    <w:p w:rsidR="008128BF" w:rsidRPr="008128BF" w:rsidRDefault="008128BF" w:rsidP="008128BF">
      <w:pPr>
        <w:rPr>
          <w:rFonts w:ascii="Comic Sans MS" w:hAnsi="Comic Sans MS"/>
          <w:sz w:val="20"/>
          <w:szCs w:val="20"/>
        </w:rPr>
      </w:pPr>
      <w:r w:rsidRPr="008128BF">
        <w:rPr>
          <w:rFonts w:ascii="Comic Sans MS" w:hAnsi="Comic Sans MS"/>
          <w:sz w:val="20"/>
          <w:szCs w:val="20"/>
        </w:rPr>
        <w:t xml:space="preserve">Η Διακήρυξη θα καταχωρηθεί στο διαδίκτυο, στην ιστοσελίδα της αναθέτουσας αρχής, στη διεύθυνση (URL) :   </w:t>
      </w:r>
      <w:hyperlink r:id="rId21" w:history="1">
        <w:r w:rsidRPr="008128BF">
          <w:rPr>
            <w:rFonts w:ascii="Comic Sans MS" w:hAnsi="Comic Sans MS"/>
            <w:sz w:val="20"/>
            <w:szCs w:val="20"/>
          </w:rPr>
          <w:t>www.arta.gr</w:t>
        </w:r>
      </w:hyperlink>
      <w:r w:rsidRPr="008128BF">
        <w:rPr>
          <w:rFonts w:ascii="Comic Sans MS" w:hAnsi="Comic Sans MS"/>
          <w:sz w:val="20"/>
          <w:szCs w:val="20"/>
        </w:rPr>
        <w:t xml:space="preserve">  στην επιλογή «εφημερίδα της υπηρεσίας» - «Προκηρύξεις», στις 23-05-2018</w:t>
      </w:r>
    </w:p>
    <w:p w:rsidR="008128BF" w:rsidRPr="008128BF" w:rsidRDefault="008128BF" w:rsidP="008128BF">
      <w:pPr>
        <w:rPr>
          <w:rFonts w:ascii="Comic Sans MS" w:hAnsi="Comic Sans MS"/>
          <w:sz w:val="20"/>
          <w:szCs w:val="20"/>
          <w:lang w:eastAsia="ar-SA"/>
        </w:rPr>
      </w:pPr>
      <w:r w:rsidRPr="008128BF">
        <w:rPr>
          <w:rFonts w:ascii="Comic Sans MS" w:hAnsi="Comic Sans MS"/>
          <w:sz w:val="20"/>
          <w:szCs w:val="20"/>
        </w:rPr>
        <w:t>Γ.</w:t>
      </w:r>
      <w:r w:rsidRPr="008128BF">
        <w:rPr>
          <w:rFonts w:ascii="Comic Sans MS" w:hAnsi="Comic Sans MS"/>
          <w:sz w:val="20"/>
          <w:szCs w:val="20"/>
        </w:rPr>
        <w:tab/>
        <w:t>Έξοδα δημοσιεύσεων</w:t>
      </w:r>
    </w:p>
    <w:p w:rsidR="008128BF" w:rsidRPr="008128BF" w:rsidRDefault="008128BF" w:rsidP="008128BF">
      <w:pPr>
        <w:rPr>
          <w:rFonts w:ascii="Comic Sans MS" w:eastAsia="ArialMT" w:hAnsi="Comic Sans MS"/>
          <w:sz w:val="20"/>
          <w:szCs w:val="20"/>
          <w:lang w:eastAsia="zh-CN"/>
        </w:rPr>
      </w:pPr>
      <w:r w:rsidRPr="008128BF">
        <w:rPr>
          <w:rFonts w:ascii="Comic Sans MS" w:eastAsia="ArialMT" w:hAnsi="Comic Sans MS"/>
          <w:sz w:val="20"/>
          <w:szCs w:val="20"/>
        </w:rPr>
        <w:t xml:space="preserve">        Η δαπάνη των δημοσιεύσεων (αρχικών και επαναληπτικών) </w:t>
      </w:r>
      <w:r w:rsidRPr="008128BF">
        <w:rPr>
          <w:rFonts w:ascii="Comic Sans MS" w:hAnsi="Comic Sans MS"/>
          <w:sz w:val="20"/>
          <w:szCs w:val="20"/>
        </w:rPr>
        <w:t xml:space="preserve">στον Ελληνικό Τύπο </w:t>
      </w:r>
      <w:r w:rsidRPr="008128BF">
        <w:rPr>
          <w:rFonts w:ascii="Comic Sans MS" w:eastAsia="ArialMT" w:hAnsi="Comic Sans MS"/>
          <w:sz w:val="20"/>
          <w:szCs w:val="20"/>
        </w:rPr>
        <w:t xml:space="preserve">βαρύνει τον ανάδοχο, σύμφωνα με τις διατάξεις </w:t>
      </w:r>
      <w:r w:rsidRPr="008128BF">
        <w:rPr>
          <w:rFonts w:ascii="Comic Sans MS" w:hAnsi="Comic Sans MS"/>
          <w:sz w:val="20"/>
          <w:szCs w:val="20"/>
        </w:rPr>
        <w:t xml:space="preserve">άρθρα 1 παρ. 3 &amp; 4 παρ. 3 ν. 3548/2007, σε συνδυασμό με τα άρθρα 377 παρ. 1 </w:t>
      </w:r>
      <w:proofErr w:type="spellStart"/>
      <w:r w:rsidRPr="008128BF">
        <w:rPr>
          <w:rFonts w:ascii="Comic Sans MS" w:hAnsi="Comic Sans MS"/>
          <w:sz w:val="20"/>
          <w:szCs w:val="20"/>
        </w:rPr>
        <w:t>περ</w:t>
      </w:r>
      <w:proofErr w:type="spellEnd"/>
      <w:r w:rsidRPr="008128BF">
        <w:rPr>
          <w:rFonts w:ascii="Comic Sans MS" w:hAnsi="Comic Sans MS"/>
          <w:sz w:val="20"/>
          <w:szCs w:val="20"/>
        </w:rPr>
        <w:t xml:space="preserve">. 35 &amp; 379 παρ. 12 ν. 4412/2016, </w:t>
      </w:r>
      <w:r w:rsidRPr="008128BF">
        <w:rPr>
          <w:rFonts w:ascii="Comic Sans MS" w:eastAsia="ArialMT" w:hAnsi="Comic Sans MS"/>
          <w:sz w:val="20"/>
          <w:szCs w:val="20"/>
        </w:rPr>
        <w:t>και θα κρατηθεί από το πρώτο χρηματικό ένταλμα πληρωμής του.</w:t>
      </w:r>
    </w:p>
    <w:p w:rsidR="008128BF" w:rsidRPr="008128BF" w:rsidRDefault="008128BF" w:rsidP="008128BF">
      <w:pPr>
        <w:rPr>
          <w:rFonts w:ascii="Comic Sans MS" w:hAnsi="Comic Sans MS"/>
          <w:sz w:val="20"/>
          <w:szCs w:val="20"/>
        </w:rPr>
      </w:pPr>
      <w:bookmarkStart w:id="7" w:name="_Toc514743648"/>
      <w:r w:rsidRPr="008128BF">
        <w:rPr>
          <w:rFonts w:ascii="Comic Sans MS" w:hAnsi="Comic Sans MS"/>
          <w:sz w:val="20"/>
          <w:szCs w:val="20"/>
        </w:rPr>
        <w:t>1.7</w:t>
      </w:r>
      <w:r w:rsidRPr="008128BF">
        <w:rPr>
          <w:rFonts w:ascii="Comic Sans MS" w:hAnsi="Comic Sans MS"/>
          <w:sz w:val="20"/>
          <w:szCs w:val="20"/>
        </w:rPr>
        <w:tab/>
        <w:t>Αρχές εφαρμοζόμενες στη διαδικασία σύναψης</w:t>
      </w:r>
      <w:bookmarkEnd w:id="7"/>
      <w:r w:rsidRPr="008128BF">
        <w:rPr>
          <w:rFonts w:ascii="Comic Sans MS" w:hAnsi="Comic Sans MS"/>
          <w:sz w:val="20"/>
          <w:szCs w:val="20"/>
        </w:rPr>
        <w:t xml:space="preserve"> </w:t>
      </w:r>
    </w:p>
    <w:p w:rsidR="008128BF" w:rsidRPr="008128BF" w:rsidRDefault="008128BF" w:rsidP="008128BF">
      <w:pPr>
        <w:rPr>
          <w:rFonts w:ascii="Comic Sans MS" w:hAnsi="Comic Sans MS"/>
          <w:sz w:val="20"/>
          <w:szCs w:val="20"/>
        </w:rPr>
      </w:pPr>
      <w:r w:rsidRPr="008128BF">
        <w:rPr>
          <w:rFonts w:ascii="Comic Sans MS" w:hAnsi="Comic Sans MS"/>
          <w:sz w:val="20"/>
          <w:szCs w:val="20"/>
        </w:rPr>
        <w:t>Οι οικονομικοί φορείς δεσμεύονται ότι:</w:t>
      </w:r>
    </w:p>
    <w:p w:rsidR="008128BF" w:rsidRPr="008128BF" w:rsidRDefault="008128BF" w:rsidP="008128BF">
      <w:pPr>
        <w:rPr>
          <w:rFonts w:ascii="Comic Sans MS" w:hAnsi="Comic Sans MS"/>
          <w:sz w:val="20"/>
          <w:szCs w:val="20"/>
        </w:rPr>
      </w:pPr>
      <w:r w:rsidRPr="008128BF">
        <w:rPr>
          <w:rFonts w:ascii="Comic Sans MS" w:hAnsi="Comic Sans MS"/>
          <w:sz w:val="20"/>
          <w:szCs w:val="20"/>
        </w:rPr>
        <w:t xml:space="preserve">α) τηρούν και θα εξακολουθήσουν να τηρούν κατά την εκτέλεση της σύμβασης, εφόσον επιλεγούν,  τις υποχρεώσεις τους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 του ν. 4412/2016. Η τήρηση των εν λόγω υποχρεώσεων ελέγχεται και βεβαιώνεται από τα όργανα που επιβλέπουν την εκτέλεση των δημοσίων συμβάσεων και τις αρμόδιες δημόσιες αρχές και υπηρεσίες που ενεργούν εντός των ορίων της ευθύνης και της αρμοδιότητάς τους </w:t>
      </w:r>
    </w:p>
    <w:p w:rsidR="008128BF" w:rsidRPr="008128BF" w:rsidRDefault="008128BF" w:rsidP="008128BF">
      <w:pPr>
        <w:rPr>
          <w:rFonts w:ascii="Comic Sans MS" w:hAnsi="Comic Sans MS"/>
          <w:sz w:val="20"/>
          <w:szCs w:val="20"/>
        </w:rPr>
      </w:pPr>
      <w:r w:rsidRPr="008128BF">
        <w:rPr>
          <w:rFonts w:ascii="Comic Sans MS" w:hAnsi="Comic Sans MS"/>
          <w:sz w:val="20"/>
          <w:szCs w:val="20"/>
        </w:rPr>
        <w:t xml:space="preserve">β) δεν θα ενεργήσουν αθέμιτα, παράνομα ή καταχρηστικά </w:t>
      </w:r>
      <w:proofErr w:type="spellStart"/>
      <w:r w:rsidRPr="008128BF">
        <w:rPr>
          <w:rFonts w:ascii="Comic Sans MS" w:hAnsi="Comic Sans MS"/>
          <w:sz w:val="20"/>
          <w:szCs w:val="20"/>
        </w:rPr>
        <w:t>καθ΄</w:t>
      </w:r>
      <w:proofErr w:type="spellEnd"/>
      <w:r w:rsidRPr="008128BF">
        <w:rPr>
          <w:rFonts w:ascii="Comic Sans MS" w:hAnsi="Comic Sans MS"/>
          <w:sz w:val="20"/>
          <w:szCs w:val="20"/>
        </w:rPr>
        <w:t xml:space="preserve"> όλη τη διάρκεια της διαδικασίας ανάθεσης, αλλά και κατά το στάδιο εκτέλεσης της σύμβασης, εφόσον επιλεγούν</w:t>
      </w:r>
    </w:p>
    <w:p w:rsidR="008128BF" w:rsidRPr="008128BF" w:rsidRDefault="008128BF" w:rsidP="008128BF">
      <w:pPr>
        <w:rPr>
          <w:rFonts w:ascii="Comic Sans MS" w:hAnsi="Comic Sans MS"/>
          <w:sz w:val="20"/>
          <w:szCs w:val="20"/>
        </w:rPr>
      </w:pPr>
      <w:r w:rsidRPr="008128BF">
        <w:rPr>
          <w:rFonts w:ascii="Comic Sans MS" w:hAnsi="Comic Sans MS"/>
          <w:sz w:val="20"/>
          <w:szCs w:val="20"/>
        </w:rPr>
        <w:t>γ) λαμβάνουν τα κατάλληλα μέτρα για να διαφυλάξουν την εμπιστευτικότητα των πληροφοριών που έχουν χαρακτηρισθεί ως τέτοιες.</w:t>
      </w:r>
    </w:p>
    <w:p w:rsidR="008128BF" w:rsidRPr="008128BF" w:rsidRDefault="008128BF" w:rsidP="008128BF">
      <w:pPr>
        <w:rPr>
          <w:rFonts w:ascii="Comic Sans MS" w:hAnsi="Comic Sans MS"/>
          <w:sz w:val="20"/>
          <w:szCs w:val="20"/>
        </w:rPr>
      </w:pPr>
      <w:bookmarkStart w:id="8" w:name="_Toc514743649"/>
      <w:r w:rsidRPr="008128BF">
        <w:rPr>
          <w:rFonts w:ascii="Comic Sans MS" w:hAnsi="Comic Sans MS"/>
          <w:sz w:val="20"/>
          <w:szCs w:val="20"/>
        </w:rPr>
        <w:t>2.</w:t>
      </w:r>
      <w:r w:rsidRPr="008128BF">
        <w:rPr>
          <w:rFonts w:ascii="Comic Sans MS" w:hAnsi="Comic Sans MS"/>
          <w:sz w:val="20"/>
          <w:szCs w:val="20"/>
        </w:rPr>
        <w:tab/>
        <w:t>ΓΕΝΙΚΟΙ ΚΑΙ ΕΙΔΙΚΟΙ ΟΡΟΙ ΣΥΜΜΕΤΟΧΗΣ</w:t>
      </w:r>
      <w:bookmarkEnd w:id="8"/>
    </w:p>
    <w:p w:rsidR="008128BF" w:rsidRPr="008128BF" w:rsidRDefault="008128BF" w:rsidP="008128BF">
      <w:pPr>
        <w:rPr>
          <w:rFonts w:ascii="Comic Sans MS" w:hAnsi="Comic Sans MS"/>
          <w:sz w:val="20"/>
          <w:szCs w:val="20"/>
        </w:rPr>
      </w:pPr>
      <w:bookmarkStart w:id="9" w:name="_Toc514743650"/>
      <w:r w:rsidRPr="008128BF">
        <w:rPr>
          <w:rFonts w:ascii="Comic Sans MS" w:hAnsi="Comic Sans MS"/>
          <w:sz w:val="20"/>
          <w:szCs w:val="20"/>
        </w:rPr>
        <w:t>2.1</w:t>
      </w:r>
      <w:r w:rsidRPr="008128BF">
        <w:rPr>
          <w:rFonts w:ascii="Comic Sans MS" w:hAnsi="Comic Sans MS"/>
          <w:sz w:val="20"/>
          <w:szCs w:val="20"/>
        </w:rPr>
        <w:tab/>
        <w:t>Γενικές Πληροφορίες</w:t>
      </w:r>
      <w:bookmarkEnd w:id="9"/>
    </w:p>
    <w:p w:rsidR="008128BF" w:rsidRPr="008128BF" w:rsidRDefault="008128BF" w:rsidP="008128BF">
      <w:pPr>
        <w:rPr>
          <w:rFonts w:ascii="Comic Sans MS" w:hAnsi="Comic Sans MS"/>
          <w:sz w:val="20"/>
          <w:szCs w:val="20"/>
        </w:rPr>
      </w:pPr>
      <w:bookmarkStart w:id="10" w:name="_Toc514743651"/>
      <w:r w:rsidRPr="008128BF">
        <w:rPr>
          <w:rFonts w:ascii="Comic Sans MS" w:hAnsi="Comic Sans MS"/>
          <w:sz w:val="20"/>
          <w:szCs w:val="20"/>
        </w:rPr>
        <w:t>2.1.1</w:t>
      </w:r>
      <w:r w:rsidRPr="008128BF">
        <w:rPr>
          <w:rFonts w:ascii="Comic Sans MS" w:hAnsi="Comic Sans MS"/>
          <w:sz w:val="20"/>
          <w:szCs w:val="20"/>
        </w:rPr>
        <w:tab/>
        <w:t>Έγγραφα της σύμβασης</w:t>
      </w:r>
      <w:bookmarkEnd w:id="10"/>
    </w:p>
    <w:p w:rsidR="008128BF" w:rsidRPr="008128BF" w:rsidRDefault="008128BF" w:rsidP="008128BF">
      <w:pPr>
        <w:rPr>
          <w:rFonts w:ascii="Comic Sans MS" w:hAnsi="Comic Sans MS"/>
          <w:sz w:val="20"/>
          <w:szCs w:val="20"/>
        </w:rPr>
      </w:pPr>
      <w:r w:rsidRPr="008128BF">
        <w:rPr>
          <w:rFonts w:ascii="Comic Sans MS" w:hAnsi="Comic Sans MS"/>
          <w:sz w:val="20"/>
          <w:szCs w:val="20"/>
        </w:rPr>
        <w:t>Τα έγγραφα της παρούσας διαδικασίας σύναψης  είναι τα ακόλουθα:</w:t>
      </w:r>
    </w:p>
    <w:p w:rsidR="008128BF" w:rsidRPr="008128BF" w:rsidRDefault="008128BF" w:rsidP="008128BF">
      <w:pPr>
        <w:rPr>
          <w:rFonts w:ascii="Comic Sans MS" w:hAnsi="Comic Sans MS"/>
          <w:sz w:val="20"/>
          <w:szCs w:val="20"/>
        </w:rPr>
      </w:pPr>
      <w:r w:rsidRPr="008128BF">
        <w:rPr>
          <w:rFonts w:ascii="Comic Sans MS" w:hAnsi="Comic Sans MS"/>
          <w:sz w:val="20"/>
          <w:szCs w:val="20"/>
        </w:rPr>
        <w:t xml:space="preserve">η παρούσα Διακήρυξη με το Παράρτημα Ι και ΙΙ που αποτελούν αναπόσπαστο μέρος αυτής, και περιλαμβάνει τα στοιχεία της αριθ. 8/2018 μελέτης του τμήματος αγροτικής ανάπτυξης ήτοι: </w:t>
      </w:r>
    </w:p>
    <w:p w:rsidR="008128BF" w:rsidRPr="008128BF" w:rsidRDefault="008128BF" w:rsidP="008128BF">
      <w:pPr>
        <w:rPr>
          <w:rFonts w:ascii="Comic Sans MS" w:eastAsia="Calibri" w:hAnsi="Comic Sans MS"/>
          <w:sz w:val="20"/>
          <w:szCs w:val="20"/>
        </w:rPr>
      </w:pPr>
      <w:r w:rsidRPr="008128BF">
        <w:rPr>
          <w:rFonts w:ascii="Comic Sans MS" w:eastAsia="Calibri" w:hAnsi="Comic Sans MS"/>
          <w:sz w:val="20"/>
          <w:szCs w:val="20"/>
        </w:rPr>
        <w:t>Έκθεση - περιγραφή</w:t>
      </w:r>
    </w:p>
    <w:p w:rsidR="008128BF" w:rsidRPr="008128BF" w:rsidRDefault="008128BF" w:rsidP="008128BF">
      <w:pPr>
        <w:rPr>
          <w:rFonts w:ascii="Comic Sans MS" w:eastAsia="Calibri" w:hAnsi="Comic Sans MS"/>
          <w:sz w:val="20"/>
          <w:szCs w:val="20"/>
        </w:rPr>
      </w:pPr>
      <w:r w:rsidRPr="008128BF">
        <w:rPr>
          <w:rFonts w:ascii="Comic Sans MS" w:eastAsia="Calibri" w:hAnsi="Comic Sans MS"/>
          <w:sz w:val="20"/>
          <w:szCs w:val="20"/>
        </w:rPr>
        <w:t xml:space="preserve">Ενδεικτικός προϋπολογισμός </w:t>
      </w:r>
    </w:p>
    <w:p w:rsidR="008128BF" w:rsidRPr="008128BF" w:rsidRDefault="008128BF" w:rsidP="008128BF">
      <w:pPr>
        <w:rPr>
          <w:rFonts w:ascii="Comic Sans MS" w:eastAsia="Calibri" w:hAnsi="Comic Sans MS"/>
          <w:sz w:val="20"/>
          <w:szCs w:val="20"/>
        </w:rPr>
      </w:pPr>
      <w:r w:rsidRPr="008128BF">
        <w:rPr>
          <w:rFonts w:ascii="Comic Sans MS" w:eastAsia="Calibri" w:hAnsi="Comic Sans MS"/>
          <w:sz w:val="20"/>
          <w:szCs w:val="20"/>
        </w:rPr>
        <w:t>Τιμολόγιο μελέτης – τεχνικά χαρακτηριστικά</w:t>
      </w:r>
    </w:p>
    <w:p w:rsidR="008128BF" w:rsidRPr="008128BF" w:rsidRDefault="008128BF" w:rsidP="008128BF">
      <w:pPr>
        <w:rPr>
          <w:rFonts w:ascii="Comic Sans MS" w:eastAsia="Calibri" w:hAnsi="Comic Sans MS"/>
          <w:sz w:val="20"/>
          <w:szCs w:val="20"/>
        </w:rPr>
      </w:pPr>
      <w:r w:rsidRPr="008128BF">
        <w:rPr>
          <w:rFonts w:ascii="Comic Sans MS" w:eastAsia="Calibri" w:hAnsi="Comic Sans MS"/>
          <w:sz w:val="20"/>
          <w:szCs w:val="20"/>
        </w:rPr>
        <w:t xml:space="preserve">Συγγραφή υποχρεώσεων </w:t>
      </w:r>
    </w:p>
    <w:p w:rsidR="008128BF" w:rsidRPr="008128BF" w:rsidRDefault="008128BF" w:rsidP="008128BF">
      <w:pPr>
        <w:rPr>
          <w:rFonts w:ascii="Comic Sans MS" w:eastAsia="Calibri" w:hAnsi="Comic Sans MS"/>
          <w:sz w:val="20"/>
          <w:szCs w:val="20"/>
        </w:rPr>
      </w:pPr>
      <w:r w:rsidRPr="008128BF">
        <w:rPr>
          <w:rFonts w:ascii="Comic Sans MS" w:eastAsia="Calibri" w:hAnsi="Comic Sans MS"/>
          <w:sz w:val="20"/>
          <w:szCs w:val="20"/>
        </w:rPr>
        <w:lastRenderedPageBreak/>
        <w:t xml:space="preserve">Το </w:t>
      </w:r>
      <w:r w:rsidRPr="008128BF">
        <w:rPr>
          <w:rFonts w:ascii="Comic Sans MS" w:hAnsi="Comic Sans MS"/>
          <w:sz w:val="20"/>
          <w:szCs w:val="20"/>
        </w:rPr>
        <w:t>Τυποποιημένο Έντυπο Υπεύθυνης Δήλωσης [ΤΕΥΔ]</w:t>
      </w:r>
    </w:p>
    <w:p w:rsidR="008128BF" w:rsidRPr="008128BF" w:rsidRDefault="008128BF" w:rsidP="008128BF">
      <w:pPr>
        <w:rPr>
          <w:rFonts w:ascii="Comic Sans MS" w:hAnsi="Comic Sans MS"/>
          <w:sz w:val="20"/>
          <w:szCs w:val="20"/>
        </w:rPr>
      </w:pPr>
      <w:r w:rsidRPr="008128BF">
        <w:rPr>
          <w:rFonts w:ascii="Comic Sans MS" w:hAnsi="Comic Sans MS"/>
          <w:sz w:val="20"/>
          <w:szCs w:val="20"/>
        </w:rPr>
        <w:t xml:space="preserve">οι συμπληρωματικές πληροφορίες που τυχόν παρέχονται στο πλαίσιο της διαδικασίας, ιδίως σχετικά με τις προδιαγραφές και τα σχετικά δικαιολογητικά </w:t>
      </w:r>
    </w:p>
    <w:p w:rsidR="008128BF" w:rsidRPr="008128BF" w:rsidRDefault="008128BF" w:rsidP="008128BF">
      <w:pPr>
        <w:rPr>
          <w:rFonts w:ascii="Comic Sans MS" w:hAnsi="Comic Sans MS"/>
          <w:sz w:val="20"/>
          <w:szCs w:val="20"/>
        </w:rPr>
      </w:pPr>
      <w:bookmarkStart w:id="11" w:name="_Toc514743652"/>
      <w:r w:rsidRPr="008128BF">
        <w:rPr>
          <w:rFonts w:ascii="Comic Sans MS" w:hAnsi="Comic Sans MS"/>
          <w:sz w:val="20"/>
          <w:szCs w:val="20"/>
        </w:rPr>
        <w:t>2.1.2</w:t>
      </w:r>
      <w:r w:rsidRPr="008128BF">
        <w:rPr>
          <w:rFonts w:ascii="Comic Sans MS" w:hAnsi="Comic Sans MS"/>
          <w:sz w:val="20"/>
          <w:szCs w:val="20"/>
        </w:rPr>
        <w:tab/>
        <w:t>Επικοινωνία - Πρόσβαση στα έγγραφα της Σύμβασης</w:t>
      </w:r>
      <w:bookmarkEnd w:id="11"/>
    </w:p>
    <w:p w:rsidR="008128BF" w:rsidRPr="008128BF" w:rsidRDefault="008128BF" w:rsidP="008128BF">
      <w:pPr>
        <w:rPr>
          <w:rFonts w:ascii="Comic Sans MS" w:hAnsi="Comic Sans MS"/>
          <w:sz w:val="20"/>
          <w:szCs w:val="20"/>
        </w:rPr>
      </w:pPr>
      <w:r w:rsidRPr="008128BF">
        <w:rPr>
          <w:rFonts w:ascii="Comic Sans MS" w:hAnsi="Comic Sans MS"/>
          <w:sz w:val="20"/>
          <w:szCs w:val="20"/>
        </w:rPr>
        <w:t xml:space="preserve">Όλες οι επικοινωνίες σε σχέση με τα βασικά στοιχεία της διαδικασίας σύναψης της σύμβασης, καθώς και όλες οι ανταλλαγές πληροφοριών, ιδίως η ηλεκτρονική υποβολή, εκτελούνται με τη χρήση της πλατφόρμας του Εθνικού Συστήματος Ηλεκτρονικών Δημοσίων Συμβάσεων (ΕΣΗΔΗΣ),  η οποία είναι </w:t>
      </w:r>
      <w:proofErr w:type="spellStart"/>
      <w:r w:rsidRPr="008128BF">
        <w:rPr>
          <w:rFonts w:ascii="Comic Sans MS" w:hAnsi="Comic Sans MS"/>
          <w:sz w:val="20"/>
          <w:szCs w:val="20"/>
        </w:rPr>
        <w:t>προσβάσιμη</w:t>
      </w:r>
      <w:proofErr w:type="spellEnd"/>
      <w:r w:rsidRPr="008128BF">
        <w:rPr>
          <w:rFonts w:ascii="Comic Sans MS" w:hAnsi="Comic Sans MS"/>
          <w:sz w:val="20"/>
          <w:szCs w:val="20"/>
        </w:rPr>
        <w:t xml:space="preserve"> μέσω της Διαδικτυακής πύλης </w:t>
      </w:r>
      <w:proofErr w:type="spellStart"/>
      <w:r w:rsidRPr="008128BF">
        <w:rPr>
          <w:rFonts w:ascii="Comic Sans MS" w:hAnsi="Comic Sans MS"/>
          <w:sz w:val="20"/>
          <w:szCs w:val="20"/>
        </w:rPr>
        <w:t>www.promitheus.gov.gr</w:t>
      </w:r>
      <w:proofErr w:type="spellEnd"/>
      <w:r w:rsidRPr="008128BF">
        <w:rPr>
          <w:rFonts w:ascii="Comic Sans MS" w:hAnsi="Comic Sans MS"/>
          <w:sz w:val="20"/>
          <w:szCs w:val="20"/>
        </w:rPr>
        <w:t xml:space="preserve"> </w:t>
      </w:r>
    </w:p>
    <w:p w:rsidR="008128BF" w:rsidRPr="008128BF" w:rsidRDefault="008128BF" w:rsidP="008128BF">
      <w:pPr>
        <w:rPr>
          <w:rFonts w:ascii="Comic Sans MS" w:hAnsi="Comic Sans MS"/>
          <w:sz w:val="20"/>
          <w:szCs w:val="20"/>
        </w:rPr>
      </w:pPr>
      <w:bookmarkStart w:id="12" w:name="_Toc514743653"/>
      <w:r w:rsidRPr="008128BF">
        <w:rPr>
          <w:rFonts w:ascii="Comic Sans MS" w:hAnsi="Comic Sans MS"/>
          <w:sz w:val="20"/>
          <w:szCs w:val="20"/>
        </w:rPr>
        <w:t>2.1.3</w:t>
      </w:r>
      <w:r w:rsidRPr="008128BF">
        <w:rPr>
          <w:rFonts w:ascii="Comic Sans MS" w:hAnsi="Comic Sans MS"/>
          <w:sz w:val="20"/>
          <w:szCs w:val="20"/>
        </w:rPr>
        <w:tab/>
        <w:t>Παροχή Διευκρινίσεων</w:t>
      </w:r>
      <w:bookmarkEnd w:id="12"/>
    </w:p>
    <w:p w:rsidR="008128BF" w:rsidRPr="008128BF" w:rsidRDefault="008128BF" w:rsidP="008128BF">
      <w:pPr>
        <w:rPr>
          <w:rFonts w:ascii="Comic Sans MS" w:hAnsi="Comic Sans MS"/>
          <w:sz w:val="20"/>
          <w:szCs w:val="20"/>
        </w:rPr>
      </w:pPr>
      <w:r w:rsidRPr="008128BF">
        <w:rPr>
          <w:rFonts w:ascii="Comic Sans MS" w:hAnsi="Comic Sans MS"/>
          <w:sz w:val="20"/>
          <w:szCs w:val="20"/>
        </w:rPr>
        <w:t xml:space="preserve">Τα σχετικά αιτήματα παροχής διευκρινίσεων υποβάλλονται ηλεκτρονικά,  το αργότερο έξι (6) ημέρες πριν την καταληκτική ημερομηνία υποβολής προσφορών και απαντώνται αντίστοιχα στο δικτυακό τόπο του διαγωνισμού μέσω της Διαδικτυακής πύλης </w:t>
      </w:r>
      <w:hyperlink r:id="rId22" w:history="1">
        <w:r w:rsidRPr="008128BF">
          <w:rPr>
            <w:rFonts w:ascii="Comic Sans MS" w:hAnsi="Comic Sans MS"/>
            <w:sz w:val="20"/>
            <w:szCs w:val="20"/>
          </w:rPr>
          <w:t>www.promitheus.gov.gr</w:t>
        </w:r>
      </w:hyperlink>
      <w:r w:rsidRPr="008128BF">
        <w:rPr>
          <w:rFonts w:ascii="Comic Sans MS" w:hAnsi="Comic Sans MS"/>
          <w:sz w:val="20"/>
          <w:szCs w:val="20"/>
        </w:rPr>
        <w:t xml:space="preserve"> , του Ε.Σ.Η.ΔΗ.Σ. Αιτήματα παροχής συμπληρωματικών πληροφοριών – διευκρινίσεων  υποβάλλονται από εγγεγραμμένους  στο σύστημα οικονομικούς φορείς, δηλαδή από εκείνους που διαθέτουν σχετικά διαπιστευτήρια που τους έχουν χορηγηθεί (όνομα χρήστη και κωδικό πρόσβασης) και απαραίτητα το ηλεκτρονικό αρχείο με το κείμενο των ερωτημάτων είναι ηλεκτρονικά υπογεγραμμένο. Αιτήματα παροχής διευκρινήσεων που υποβάλλονται είτε με άλλο τρόπο είτε το ηλεκτρονικό αρχείο που τα συνοδεύει δεν είναι ηλεκτρονικά υπογεγραμμένο, δεν εξετάζονται. </w:t>
      </w:r>
    </w:p>
    <w:p w:rsidR="008128BF" w:rsidRPr="008128BF" w:rsidRDefault="008128BF" w:rsidP="008128BF">
      <w:pPr>
        <w:rPr>
          <w:rFonts w:ascii="Comic Sans MS" w:hAnsi="Comic Sans MS"/>
          <w:sz w:val="20"/>
          <w:szCs w:val="20"/>
        </w:rPr>
      </w:pPr>
      <w:r w:rsidRPr="008128BF">
        <w:rPr>
          <w:rFonts w:ascii="Comic Sans MS" w:hAnsi="Comic Sans MS"/>
          <w:sz w:val="20"/>
          <w:szCs w:val="20"/>
        </w:rPr>
        <w:t>Η αναθέτουσα αρχή μπορεί να παρατείνει την προθεσμία παραλαβής των προσφορών, ούτως ώστε όλοι οι ενδιαφερόμενοι οικονομικοί φορείς να μπορούν να λάβουν γνώση όλων των αναγκαίων πληροφοριών για την κατάρτιση των προσφορών στις ακόλουθες περιπτώσεις:</w:t>
      </w:r>
    </w:p>
    <w:p w:rsidR="008128BF" w:rsidRPr="008128BF" w:rsidRDefault="008128BF" w:rsidP="008128BF">
      <w:pPr>
        <w:rPr>
          <w:rFonts w:ascii="Comic Sans MS" w:hAnsi="Comic Sans MS"/>
          <w:sz w:val="20"/>
          <w:szCs w:val="20"/>
        </w:rPr>
      </w:pPr>
      <w:r w:rsidRPr="008128BF">
        <w:rPr>
          <w:rFonts w:ascii="Comic Sans MS" w:hAnsi="Comic Sans MS"/>
          <w:sz w:val="20"/>
          <w:szCs w:val="20"/>
        </w:rPr>
        <w:t>α) Όταν, για οποιονδήποτε λόγο, πρόσθετες πληροφορίες, αν και ζητήθηκαν από τον οικονομικό φορέα έγκαιρα δεν έχουν παρασχεθεί το αργότερο τέσσερις (4) ημέρες πριν από την προθεσμία που ορίζεται για την παραλαβή των προσφορών.</w:t>
      </w:r>
    </w:p>
    <w:p w:rsidR="008128BF" w:rsidRPr="008128BF" w:rsidRDefault="008128BF" w:rsidP="008128BF">
      <w:pPr>
        <w:rPr>
          <w:rFonts w:ascii="Comic Sans MS" w:hAnsi="Comic Sans MS"/>
          <w:sz w:val="20"/>
          <w:szCs w:val="20"/>
        </w:rPr>
      </w:pPr>
      <w:r w:rsidRPr="008128BF">
        <w:rPr>
          <w:rFonts w:ascii="Comic Sans MS" w:hAnsi="Comic Sans MS"/>
          <w:sz w:val="20"/>
          <w:szCs w:val="20"/>
        </w:rPr>
        <w:t>β) Όταν τα έγγραφα της σύμβασης υφίστανται σημαντικές αλλαγές.</w:t>
      </w:r>
    </w:p>
    <w:p w:rsidR="008128BF" w:rsidRPr="008128BF" w:rsidRDefault="008128BF" w:rsidP="008128BF">
      <w:pPr>
        <w:rPr>
          <w:rFonts w:ascii="Comic Sans MS" w:hAnsi="Comic Sans MS"/>
          <w:sz w:val="20"/>
          <w:szCs w:val="20"/>
        </w:rPr>
      </w:pPr>
      <w:r w:rsidRPr="008128BF">
        <w:rPr>
          <w:rFonts w:ascii="Comic Sans MS" w:hAnsi="Comic Sans MS"/>
          <w:sz w:val="20"/>
          <w:szCs w:val="20"/>
        </w:rPr>
        <w:t>Η διάρκεια της παράτασης θα είναι ανάλογη με τη σπουδαιότητα των πληροφοριών που ζητήθηκαν ή των αλλαγών.</w:t>
      </w:r>
    </w:p>
    <w:p w:rsidR="008128BF" w:rsidRPr="008128BF" w:rsidRDefault="008128BF" w:rsidP="008128BF">
      <w:pPr>
        <w:rPr>
          <w:rFonts w:ascii="Comic Sans MS" w:hAnsi="Comic Sans MS"/>
          <w:sz w:val="20"/>
          <w:szCs w:val="20"/>
        </w:rPr>
      </w:pPr>
      <w:r w:rsidRPr="008128BF">
        <w:rPr>
          <w:rFonts w:ascii="Comic Sans MS" w:hAnsi="Comic Sans MS"/>
          <w:sz w:val="20"/>
          <w:szCs w:val="20"/>
        </w:rPr>
        <w:t>Όταν οι πρόσθετες πληροφορίες δεν έχουν ζητηθεί έγκαιρα ή δεν έχουν σημασία για την προετοιμασία κατάλληλων προσφορών, δεν απαιτείται παράταση των προθεσμιών.</w:t>
      </w:r>
    </w:p>
    <w:p w:rsidR="008128BF" w:rsidRPr="008128BF" w:rsidRDefault="008128BF" w:rsidP="008128BF">
      <w:pPr>
        <w:rPr>
          <w:rFonts w:ascii="Comic Sans MS" w:hAnsi="Comic Sans MS"/>
          <w:sz w:val="20"/>
          <w:szCs w:val="20"/>
        </w:rPr>
      </w:pPr>
      <w:bookmarkStart w:id="13" w:name="_Toc514743654"/>
      <w:r w:rsidRPr="008128BF">
        <w:rPr>
          <w:rFonts w:ascii="Comic Sans MS" w:hAnsi="Comic Sans MS"/>
          <w:sz w:val="20"/>
          <w:szCs w:val="20"/>
        </w:rPr>
        <w:t>2.1.4</w:t>
      </w:r>
      <w:r w:rsidRPr="008128BF">
        <w:rPr>
          <w:rFonts w:ascii="Comic Sans MS" w:hAnsi="Comic Sans MS"/>
          <w:sz w:val="20"/>
          <w:szCs w:val="20"/>
        </w:rPr>
        <w:tab/>
        <w:t>Γλώσσα</w:t>
      </w:r>
      <w:bookmarkEnd w:id="13"/>
    </w:p>
    <w:p w:rsidR="008128BF" w:rsidRPr="008128BF" w:rsidRDefault="008128BF" w:rsidP="008128BF">
      <w:pPr>
        <w:rPr>
          <w:rFonts w:ascii="Comic Sans MS" w:hAnsi="Comic Sans MS"/>
          <w:sz w:val="20"/>
          <w:szCs w:val="20"/>
        </w:rPr>
      </w:pPr>
      <w:r w:rsidRPr="008128BF">
        <w:rPr>
          <w:rFonts w:ascii="Comic Sans MS" w:hAnsi="Comic Sans MS"/>
          <w:sz w:val="20"/>
          <w:szCs w:val="20"/>
        </w:rPr>
        <w:t>Τα έγγραφα της σύμβασης έχουν συνταχθεί στην ελληνική γλώσσα. Σε περίπτωση ασυμφωνίας μεταξύ των τμημάτων των εγγράφων της σύμβασης που έχουν συνταχθεί σε περισσότερες γλώσσες, επικρατεί η ελληνική έκδοση.</w:t>
      </w:r>
    </w:p>
    <w:p w:rsidR="008128BF" w:rsidRPr="008128BF" w:rsidRDefault="008128BF" w:rsidP="008128BF">
      <w:pPr>
        <w:rPr>
          <w:rFonts w:ascii="Comic Sans MS" w:hAnsi="Comic Sans MS"/>
          <w:sz w:val="20"/>
          <w:szCs w:val="20"/>
        </w:rPr>
      </w:pPr>
      <w:r w:rsidRPr="008128BF">
        <w:rPr>
          <w:rFonts w:ascii="Comic Sans MS" w:hAnsi="Comic Sans MS"/>
          <w:sz w:val="20"/>
          <w:szCs w:val="20"/>
        </w:rPr>
        <w:t>Τυχόν ενστάσεις ή προδικαστικές προσφυγές υποβάλλονται στην ελληνική γλώσσα.</w:t>
      </w:r>
    </w:p>
    <w:p w:rsidR="008128BF" w:rsidRPr="008128BF" w:rsidRDefault="008128BF" w:rsidP="008128BF">
      <w:pPr>
        <w:rPr>
          <w:rFonts w:ascii="Comic Sans MS" w:hAnsi="Comic Sans MS"/>
          <w:sz w:val="20"/>
          <w:szCs w:val="20"/>
        </w:rPr>
      </w:pPr>
      <w:r w:rsidRPr="008128BF">
        <w:rPr>
          <w:rFonts w:ascii="Comic Sans MS" w:hAnsi="Comic Sans MS"/>
          <w:sz w:val="20"/>
          <w:szCs w:val="20"/>
        </w:rPr>
        <w:t>Οι προσφορές και τα περιλαμβανόμενα σε αυτές στοιχεία συντάσσονται στην ελληνική γλώσσα ή συνοδεύονται από επίσημη μετάφρασή τους στην ελληνική γλώσσα. Στα αλλοδαπά δημόσια έγγραφα και δικαιολογητικά εφαρμόζεται η Συνθήκη της Χάγης της 5ης.10.1961, που κυρώθηκε με το ν. 1497/1984 (Α΄188)</w:t>
      </w:r>
      <w:r w:rsidRPr="008128BF">
        <w:rPr>
          <w:rFonts w:ascii="Comic Sans MS" w:hAnsi="Comic Sans MS"/>
          <w:sz w:val="20"/>
          <w:szCs w:val="20"/>
        </w:rPr>
        <w:footnoteReference w:id="1"/>
      </w:r>
      <w:r w:rsidRPr="008128BF">
        <w:rPr>
          <w:rFonts w:ascii="Comic Sans MS" w:hAnsi="Comic Sans MS"/>
          <w:sz w:val="20"/>
          <w:szCs w:val="20"/>
        </w:rPr>
        <w:t xml:space="preserve">.  Ειδικά, τα αλλοδαπά ιδιωτικά έγγραφα μπορούν να συνοδεύονται από μετάφρασή τους στην ελληνική γλώσσα επικυρωμένη είτε από πρόσωπο </w:t>
      </w:r>
      <w:r w:rsidRPr="008128BF">
        <w:rPr>
          <w:rFonts w:ascii="Comic Sans MS" w:hAnsi="Comic Sans MS"/>
          <w:sz w:val="20"/>
          <w:szCs w:val="20"/>
        </w:rPr>
        <w:lastRenderedPageBreak/>
        <w:t xml:space="preserve">αρμόδιο κατά τις διατάξεις της εθνικής νομοθεσίας είτε από πρόσωπο κατά νόμο αρμόδιο της χώρας στην οποία έχει συνταχθεί το έγγραφο. </w:t>
      </w:r>
    </w:p>
    <w:p w:rsidR="008128BF" w:rsidRPr="008128BF" w:rsidRDefault="008128BF" w:rsidP="008128BF">
      <w:pPr>
        <w:rPr>
          <w:rFonts w:ascii="Comic Sans MS" w:hAnsi="Comic Sans MS"/>
          <w:sz w:val="20"/>
          <w:szCs w:val="20"/>
        </w:rPr>
      </w:pPr>
      <w:r w:rsidRPr="008128BF">
        <w:rPr>
          <w:rFonts w:ascii="Comic Sans MS" w:hAnsi="Comic Sans MS"/>
          <w:sz w:val="20"/>
          <w:szCs w:val="20"/>
        </w:rPr>
        <w:t>Τα αποδεικτικά έγγραφα συντάσσονται στην ελληνική γλώσσα ή συνοδεύονται από επίσημη μετάφρασή τους στην ελληνική γλώσσα. Στα αλλοδαπά δημόσια έγγραφα και δικαιολογητικά εφαρμόζεται η Συνθήκη της Χάγης της 5.10.1961, που κυρώθηκε με το ν. 1497/1984 (Α΄188). Ειδικά, τα αλλοδαπά ιδιωτικά έγγραφα μπορούν να συνοδεύονται από μετάφρασή τους στην ελληνική γλώσσα επικυρωμένη είτε από πρόσωπο αρμόδιο κατά τις διατάξεις της εθνικής νομοθεσίας είτε από πρόσωπο κατά νόμο αρμόδιο της χώρας στην οποία έχει συνταχθεί το έγγραφο.</w:t>
      </w:r>
    </w:p>
    <w:p w:rsidR="008128BF" w:rsidRPr="008128BF" w:rsidRDefault="008128BF" w:rsidP="008128BF">
      <w:pPr>
        <w:rPr>
          <w:rFonts w:ascii="Comic Sans MS" w:hAnsi="Comic Sans MS"/>
          <w:sz w:val="20"/>
          <w:szCs w:val="20"/>
        </w:rPr>
      </w:pPr>
      <w:r w:rsidRPr="008128BF">
        <w:rPr>
          <w:rFonts w:ascii="Comic Sans MS" w:hAnsi="Comic Sans MS"/>
          <w:sz w:val="20"/>
          <w:szCs w:val="20"/>
        </w:rPr>
        <w:t>Ενημερωτικά και τεχνικά φυλλάδια και άλλα έντυπα -εταιρικά ή μη- με ειδικό τεχνικό περιεχόμενο μπορούν να υποβάλλονται στην Αγγλική γλώσσα, χωρίς να συνοδεύονται από μετάφραση στην ελληνική.</w:t>
      </w:r>
    </w:p>
    <w:p w:rsidR="008128BF" w:rsidRPr="008128BF" w:rsidRDefault="008128BF" w:rsidP="008128BF">
      <w:pPr>
        <w:rPr>
          <w:rFonts w:ascii="Comic Sans MS" w:hAnsi="Comic Sans MS"/>
          <w:sz w:val="20"/>
          <w:szCs w:val="20"/>
        </w:rPr>
      </w:pPr>
      <w:r w:rsidRPr="008128BF">
        <w:rPr>
          <w:rFonts w:ascii="Comic Sans MS" w:hAnsi="Comic Sans MS"/>
          <w:sz w:val="20"/>
          <w:szCs w:val="20"/>
        </w:rPr>
        <w:t>Κάθε μορφής επικοινωνία με την αναθέτουσα αρχή, καθώς και μεταξύ αυτής και του αναδόχου, θα γίνονται υποχρεωτικά στην ελληνική γλώσσα.</w:t>
      </w:r>
    </w:p>
    <w:p w:rsidR="008128BF" w:rsidRPr="008128BF" w:rsidRDefault="008128BF" w:rsidP="008128BF">
      <w:pPr>
        <w:rPr>
          <w:rFonts w:ascii="Comic Sans MS" w:hAnsi="Comic Sans MS"/>
          <w:sz w:val="20"/>
          <w:szCs w:val="20"/>
        </w:rPr>
      </w:pPr>
      <w:bookmarkStart w:id="14" w:name="_Toc514743655"/>
      <w:r w:rsidRPr="008128BF">
        <w:rPr>
          <w:rFonts w:ascii="Comic Sans MS" w:hAnsi="Comic Sans MS"/>
          <w:sz w:val="20"/>
          <w:szCs w:val="20"/>
        </w:rPr>
        <w:t>2.1.5</w:t>
      </w:r>
      <w:r w:rsidRPr="008128BF">
        <w:rPr>
          <w:rFonts w:ascii="Comic Sans MS" w:hAnsi="Comic Sans MS"/>
          <w:sz w:val="20"/>
          <w:szCs w:val="20"/>
        </w:rPr>
        <w:tab/>
        <w:t>Εγγυήσεις</w:t>
      </w:r>
      <w:bookmarkEnd w:id="14"/>
    </w:p>
    <w:p w:rsidR="008128BF" w:rsidRPr="008128BF" w:rsidRDefault="008128BF" w:rsidP="008128BF">
      <w:pPr>
        <w:rPr>
          <w:rFonts w:ascii="Comic Sans MS" w:hAnsi="Comic Sans MS"/>
          <w:sz w:val="20"/>
          <w:szCs w:val="20"/>
        </w:rPr>
      </w:pPr>
      <w:r w:rsidRPr="008128BF">
        <w:rPr>
          <w:rFonts w:ascii="Comic Sans MS" w:hAnsi="Comic Sans MS"/>
          <w:sz w:val="20"/>
          <w:szCs w:val="20"/>
        </w:rPr>
        <w:t>Οι εγγυητικές επιστολές των παραγράφων 2.2.2 και 4.1. εκδίδονται από πιστωτικά ιδρύματα που λειτουργούν νόμιμα στα κράτη - μέλη της Ένωσης ή του Ευρωπαϊκού Οικονομικού Χώρου ή στα κράτη-μέρη της ΣΔΣ και έχουν, σύμφωνα με τις ισχύουσες διατάξεις, το δικαίωμα αυτό. Μπορούν, επίσης, να εκδίδονται από το Ε.Τ.Α.Α. - Τ.Μ.Ε.Δ.Ε. ή να παρέχονται με γραμμάτιο του Ταμείου Παρακαταθηκών και Δανείων με παρακατάθεση σε αυτό του αντίστοιχου χρηματικού ποσού. 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στον υπέρ ου η εγγύηση οικονομικό φορέα.</w:t>
      </w:r>
    </w:p>
    <w:p w:rsidR="008128BF" w:rsidRPr="008128BF" w:rsidRDefault="008128BF" w:rsidP="008128BF">
      <w:pPr>
        <w:rPr>
          <w:rFonts w:ascii="Comic Sans MS" w:hAnsi="Comic Sans MS"/>
          <w:sz w:val="20"/>
          <w:szCs w:val="20"/>
        </w:rPr>
      </w:pPr>
      <w:r w:rsidRPr="008128BF">
        <w:rPr>
          <w:rFonts w:ascii="Comic Sans MS" w:hAnsi="Comic Sans MS"/>
          <w:sz w:val="20"/>
          <w:szCs w:val="20"/>
        </w:rPr>
        <w:t>Οι εγγυητικές επιστολές εκδίδονται κατ’ επιλογή των οικονομικών φορέων από έναν ή περισσότερους εκδότες της παραπάνω παραγράφου.</w:t>
      </w:r>
    </w:p>
    <w:p w:rsidR="008128BF" w:rsidRPr="008128BF" w:rsidRDefault="008128BF" w:rsidP="008128BF">
      <w:pPr>
        <w:rPr>
          <w:rFonts w:ascii="Comic Sans MS" w:hAnsi="Comic Sans MS"/>
          <w:sz w:val="20"/>
          <w:szCs w:val="20"/>
        </w:rPr>
      </w:pPr>
      <w:r w:rsidRPr="008128BF">
        <w:rPr>
          <w:rFonts w:ascii="Comic Sans MS" w:hAnsi="Comic Sans MS"/>
          <w:sz w:val="20"/>
          <w:szCs w:val="20"/>
        </w:rPr>
        <w:t xml:space="preserve">Οι εγγυήσεις αυτές περιλαμβάνουν κατ’ ελάχιστον τα ακόλουθα στοιχεία: α) την ημερομηνία έκδοσης, β) τον εκδότη, γ) την αναθέτουσα αρχή προς την οποία απευθύνονται, δ) τον αριθμό της εγγύησης, ε) το ποσό που καλύπτει η εγγύηση, στ) την πλήρη επωνυμία, τον Α.Φ.Μ. και τη διεύθυνση του οικονομικού φορέα υπέρ του οποίου εκδίδεται η εγγύηση (στην περίπτωση ένωσης αναγράφονται όλα τα παραπάνω για κάθε μέλος της ένωσης),  ζ) τους όρους ότι: αα) η εγγύηση παρέχεται ανέκκλητα και ανεπιφύλακτα, ο δε εκδότης παραιτείται του δικαιώματος της διαιρέσεως και της </w:t>
      </w:r>
      <w:proofErr w:type="spellStart"/>
      <w:r w:rsidRPr="008128BF">
        <w:rPr>
          <w:rFonts w:ascii="Comic Sans MS" w:hAnsi="Comic Sans MS"/>
          <w:sz w:val="20"/>
          <w:szCs w:val="20"/>
        </w:rPr>
        <w:t>διζήσεως</w:t>
      </w:r>
      <w:proofErr w:type="spellEnd"/>
      <w:r w:rsidRPr="008128BF">
        <w:rPr>
          <w:rFonts w:ascii="Comic Sans MS" w:hAnsi="Comic Sans MS"/>
          <w:sz w:val="20"/>
          <w:szCs w:val="20"/>
        </w:rPr>
        <w:t xml:space="preserve">, και </w:t>
      </w:r>
      <w:proofErr w:type="spellStart"/>
      <w:r w:rsidRPr="008128BF">
        <w:rPr>
          <w:rFonts w:ascii="Comic Sans MS" w:hAnsi="Comic Sans MS"/>
          <w:sz w:val="20"/>
          <w:szCs w:val="20"/>
        </w:rPr>
        <w:t>ββ</w:t>
      </w:r>
      <w:proofErr w:type="spellEnd"/>
      <w:r w:rsidRPr="008128BF">
        <w:rPr>
          <w:rFonts w:ascii="Comic Sans MS" w:hAnsi="Comic Sans MS"/>
          <w:sz w:val="20"/>
          <w:szCs w:val="20"/>
        </w:rPr>
        <w:t xml:space="preserve">) ότι σε περίπτωση κατάπτωσης αυτής, το ποσό της κατάπτωσης υπόκειται στο εκάστοτε ισχύον τέλος χαρτοσήμου, η) τα στοιχεία της σχετικής διακήρυξης και την καταληκτική ημερομηνία υποβολής προσφορών, θ) την ημερομηνία λήξης ή τον χρόνο ισχύος της εγγύησης, ι) την ανάληψη υποχρέωσης από τον εκδότη της εγγύησης να καταβάλει το ποσό της εγγύησης ολικά ή μερικά εντός πέντε (5) ημερών μετά από απλή έγγραφη ειδοποίηση εκείνου προς τον οποίο απευθύνεται και ια) στην περίπτωση των εγγυήσεων καλής εκτέλεσης και προκαταβολής, τον αριθμό και τον τίτλο της σχετικής σύμβασης. </w:t>
      </w:r>
    </w:p>
    <w:p w:rsidR="008128BF" w:rsidRPr="008128BF" w:rsidRDefault="008128BF" w:rsidP="008128BF">
      <w:pPr>
        <w:rPr>
          <w:rFonts w:ascii="Comic Sans MS" w:hAnsi="Comic Sans MS"/>
          <w:sz w:val="20"/>
          <w:szCs w:val="20"/>
        </w:rPr>
      </w:pPr>
      <w:r w:rsidRPr="008128BF">
        <w:rPr>
          <w:rFonts w:ascii="Comic Sans MS" w:hAnsi="Comic Sans MS"/>
          <w:sz w:val="20"/>
          <w:szCs w:val="20"/>
        </w:rPr>
        <w:t>Η αναθέτουσα αρχή επικοινωνεί με τους εκδότες των εγγυητικών επιστολών προκειμένου να διαπιστώσει την εγκυρότητά τους.</w:t>
      </w:r>
    </w:p>
    <w:p w:rsidR="008128BF" w:rsidRPr="008128BF" w:rsidRDefault="008128BF" w:rsidP="008128BF">
      <w:pPr>
        <w:rPr>
          <w:rFonts w:ascii="Comic Sans MS" w:hAnsi="Comic Sans MS"/>
          <w:sz w:val="20"/>
          <w:szCs w:val="20"/>
        </w:rPr>
      </w:pPr>
      <w:bookmarkStart w:id="15" w:name="_Toc514743656"/>
      <w:r w:rsidRPr="008128BF">
        <w:rPr>
          <w:rFonts w:ascii="Comic Sans MS" w:hAnsi="Comic Sans MS"/>
          <w:sz w:val="20"/>
          <w:szCs w:val="20"/>
        </w:rPr>
        <w:t>2.2</w:t>
      </w:r>
      <w:r w:rsidRPr="008128BF">
        <w:rPr>
          <w:rFonts w:ascii="Comic Sans MS" w:hAnsi="Comic Sans MS"/>
          <w:sz w:val="20"/>
          <w:szCs w:val="20"/>
        </w:rPr>
        <w:tab/>
        <w:t>Δικαίωμα Συμμετοχής - Κριτήρια Ποιοτικής Επιλογής</w:t>
      </w:r>
      <w:bookmarkEnd w:id="15"/>
    </w:p>
    <w:p w:rsidR="008128BF" w:rsidRPr="008128BF" w:rsidRDefault="008128BF" w:rsidP="008128BF">
      <w:pPr>
        <w:rPr>
          <w:rFonts w:ascii="Comic Sans MS" w:hAnsi="Comic Sans MS"/>
          <w:sz w:val="20"/>
          <w:szCs w:val="20"/>
        </w:rPr>
      </w:pPr>
      <w:bookmarkStart w:id="16" w:name="_Toc514743657"/>
      <w:r w:rsidRPr="008128BF">
        <w:rPr>
          <w:rFonts w:ascii="Comic Sans MS" w:hAnsi="Comic Sans MS"/>
          <w:sz w:val="20"/>
          <w:szCs w:val="20"/>
        </w:rPr>
        <w:t>2.2.1</w:t>
      </w:r>
      <w:r w:rsidRPr="008128BF">
        <w:rPr>
          <w:rFonts w:ascii="Comic Sans MS" w:hAnsi="Comic Sans MS"/>
          <w:sz w:val="20"/>
          <w:szCs w:val="20"/>
        </w:rPr>
        <w:tab/>
        <w:t>Δικαίωμα συμμετοχής</w:t>
      </w:r>
      <w:bookmarkEnd w:id="16"/>
      <w:r w:rsidRPr="008128BF">
        <w:rPr>
          <w:rFonts w:ascii="Comic Sans MS" w:hAnsi="Comic Sans MS"/>
          <w:sz w:val="20"/>
          <w:szCs w:val="20"/>
        </w:rPr>
        <w:t xml:space="preserve"> </w:t>
      </w:r>
    </w:p>
    <w:p w:rsidR="008128BF" w:rsidRPr="008128BF" w:rsidRDefault="008128BF" w:rsidP="008128BF">
      <w:pPr>
        <w:rPr>
          <w:rFonts w:ascii="Comic Sans MS" w:hAnsi="Comic Sans MS"/>
          <w:sz w:val="20"/>
          <w:szCs w:val="20"/>
        </w:rPr>
      </w:pPr>
      <w:r w:rsidRPr="008128BF">
        <w:rPr>
          <w:rFonts w:ascii="Comic Sans MS" w:hAnsi="Comic Sans MS"/>
          <w:sz w:val="20"/>
          <w:szCs w:val="20"/>
        </w:rPr>
        <w:t>1. Δικαίωμα συμμετοχής στη διαδικασία σύναψης της παρούσας σύμβασης έχουν φυσικά ή νομικά πρόσωπα και, σε περίπτωση ενώσεων οικονομικών φορέων, τα μέλη αυτών, που είναι εγκατεστημένα σε:</w:t>
      </w:r>
    </w:p>
    <w:p w:rsidR="008128BF" w:rsidRPr="008128BF" w:rsidRDefault="008128BF" w:rsidP="008128BF">
      <w:pPr>
        <w:rPr>
          <w:rFonts w:ascii="Comic Sans MS" w:hAnsi="Comic Sans MS"/>
          <w:sz w:val="20"/>
          <w:szCs w:val="20"/>
        </w:rPr>
      </w:pPr>
      <w:r w:rsidRPr="008128BF">
        <w:rPr>
          <w:rFonts w:ascii="Comic Sans MS" w:hAnsi="Comic Sans MS"/>
          <w:sz w:val="20"/>
          <w:szCs w:val="20"/>
        </w:rPr>
        <w:t>α) κράτος-μέλος της Ένωσης,</w:t>
      </w:r>
    </w:p>
    <w:p w:rsidR="008128BF" w:rsidRPr="008128BF" w:rsidRDefault="008128BF" w:rsidP="008128BF">
      <w:pPr>
        <w:rPr>
          <w:rFonts w:ascii="Comic Sans MS" w:hAnsi="Comic Sans MS"/>
          <w:sz w:val="20"/>
          <w:szCs w:val="20"/>
        </w:rPr>
      </w:pPr>
      <w:r w:rsidRPr="008128BF">
        <w:rPr>
          <w:rFonts w:ascii="Comic Sans MS" w:hAnsi="Comic Sans MS"/>
          <w:sz w:val="20"/>
          <w:szCs w:val="20"/>
        </w:rPr>
        <w:t>β) κράτος-μέλος του Ευρωπαϊκού Οικονομικού Χώρου (Ε.Ο.Χ.),</w:t>
      </w:r>
    </w:p>
    <w:p w:rsidR="008128BF" w:rsidRPr="008128BF" w:rsidRDefault="008128BF" w:rsidP="008128BF">
      <w:pPr>
        <w:rPr>
          <w:rFonts w:ascii="Comic Sans MS" w:hAnsi="Comic Sans MS"/>
          <w:sz w:val="20"/>
          <w:szCs w:val="20"/>
        </w:rPr>
      </w:pPr>
      <w:r w:rsidRPr="008128BF">
        <w:rPr>
          <w:rFonts w:ascii="Comic Sans MS" w:hAnsi="Comic Sans MS"/>
          <w:sz w:val="20"/>
          <w:szCs w:val="20"/>
        </w:rPr>
        <w:lastRenderedPageBreak/>
        <w:t xml:space="preserve">γ) τρίτες χώρες που έχουν υπογράψει και κυρώσει τη ΣΔΣ, στο βαθμό που η υπό ανάθεση δημόσια σύμβαση καλύπτεται από τα Παραρτήματα 1, 2, 4 και 5 και τις γενικές σημειώσεις του σχετικού με την Ένωση Προσαρτήματος I της ως άνω Συμφωνίας, καθώς και </w:t>
      </w:r>
    </w:p>
    <w:p w:rsidR="008128BF" w:rsidRPr="008128BF" w:rsidRDefault="008128BF" w:rsidP="008128BF">
      <w:pPr>
        <w:rPr>
          <w:rFonts w:ascii="Comic Sans MS" w:hAnsi="Comic Sans MS"/>
          <w:sz w:val="20"/>
          <w:szCs w:val="20"/>
        </w:rPr>
      </w:pPr>
      <w:r w:rsidRPr="008128BF">
        <w:rPr>
          <w:rFonts w:ascii="Comic Sans MS" w:hAnsi="Comic Sans MS"/>
          <w:sz w:val="20"/>
          <w:szCs w:val="20"/>
        </w:rPr>
        <w:t xml:space="preserve">δ) σε τρίτες χώρες που δεν εμπίπτουν στην περίπτωση </w:t>
      </w:r>
      <w:proofErr w:type="spellStart"/>
      <w:r w:rsidRPr="008128BF">
        <w:rPr>
          <w:rFonts w:ascii="Comic Sans MS" w:hAnsi="Comic Sans MS"/>
          <w:sz w:val="20"/>
          <w:szCs w:val="20"/>
        </w:rPr>
        <w:t>γ΄</w:t>
      </w:r>
      <w:proofErr w:type="spellEnd"/>
      <w:r w:rsidRPr="008128BF">
        <w:rPr>
          <w:rFonts w:ascii="Comic Sans MS" w:hAnsi="Comic Sans MS"/>
          <w:sz w:val="20"/>
          <w:szCs w:val="20"/>
        </w:rPr>
        <w:t xml:space="preserve"> της παρούσας παραγράφου και έχουν συνάψει διμερείς ή πολυμερείς συμφωνίες με την Ένωση σε θέματα διαδικασιών ανάθεσης δημοσίων συμβάσεων.</w:t>
      </w:r>
    </w:p>
    <w:p w:rsidR="008128BF" w:rsidRPr="008128BF" w:rsidRDefault="008128BF" w:rsidP="008128BF">
      <w:pPr>
        <w:rPr>
          <w:rFonts w:ascii="Comic Sans MS" w:hAnsi="Comic Sans MS"/>
          <w:sz w:val="20"/>
          <w:szCs w:val="20"/>
        </w:rPr>
      </w:pPr>
      <w:r w:rsidRPr="008128BF">
        <w:rPr>
          <w:rFonts w:ascii="Comic Sans MS" w:hAnsi="Comic Sans MS"/>
          <w:sz w:val="20"/>
          <w:szCs w:val="20"/>
        </w:rPr>
        <w:t>2. Οι ενώσεις οικονομικών φορέων, συμπεριλαμβανομένων και των προσωρινών συμπράξεων, δεν απαιτείται να περιβληθούν συγκεκριμένη νομική μορφή για την υποβολή προσφοράς.</w:t>
      </w:r>
    </w:p>
    <w:p w:rsidR="008128BF" w:rsidRPr="008128BF" w:rsidRDefault="008128BF" w:rsidP="008128BF">
      <w:pPr>
        <w:rPr>
          <w:rFonts w:ascii="Comic Sans MS" w:hAnsi="Comic Sans MS"/>
          <w:sz w:val="20"/>
          <w:szCs w:val="20"/>
        </w:rPr>
      </w:pPr>
      <w:r w:rsidRPr="008128BF">
        <w:rPr>
          <w:rFonts w:ascii="Comic Sans MS" w:eastAsia="Calibri" w:hAnsi="Comic Sans MS"/>
          <w:sz w:val="20"/>
          <w:szCs w:val="20"/>
        </w:rPr>
        <w:t xml:space="preserve"> </w:t>
      </w:r>
      <w:r w:rsidRPr="008128BF">
        <w:rPr>
          <w:rFonts w:ascii="Comic Sans MS" w:hAnsi="Comic Sans MS"/>
          <w:sz w:val="20"/>
          <w:szCs w:val="20"/>
        </w:rPr>
        <w:t xml:space="preserve">3. Στις περιπτώσεις υποβολής προσφοράς από ένωση οικονομικών φορέων, όλα τα μέλη της ευθύνονται έναντι της αναθέτουσας αρχής αλληλέγγυα και εις </w:t>
      </w:r>
      <w:proofErr w:type="spellStart"/>
      <w:r w:rsidRPr="008128BF">
        <w:rPr>
          <w:rFonts w:ascii="Comic Sans MS" w:hAnsi="Comic Sans MS"/>
          <w:sz w:val="20"/>
          <w:szCs w:val="20"/>
        </w:rPr>
        <w:t>ολόκληρον</w:t>
      </w:r>
      <w:proofErr w:type="spellEnd"/>
      <w:r w:rsidRPr="008128BF">
        <w:rPr>
          <w:rFonts w:ascii="Comic Sans MS" w:hAnsi="Comic Sans MS"/>
          <w:sz w:val="20"/>
          <w:szCs w:val="20"/>
        </w:rPr>
        <w:t>.</w:t>
      </w:r>
    </w:p>
    <w:p w:rsidR="008128BF" w:rsidRPr="008128BF" w:rsidRDefault="008128BF" w:rsidP="008128BF">
      <w:pPr>
        <w:rPr>
          <w:rFonts w:ascii="Comic Sans MS" w:hAnsi="Comic Sans MS"/>
          <w:sz w:val="20"/>
          <w:szCs w:val="20"/>
        </w:rPr>
      </w:pPr>
      <w:bookmarkStart w:id="17" w:name="_Toc514743658"/>
      <w:r w:rsidRPr="008128BF">
        <w:rPr>
          <w:rFonts w:ascii="Comic Sans MS" w:hAnsi="Comic Sans MS"/>
          <w:sz w:val="20"/>
          <w:szCs w:val="20"/>
        </w:rPr>
        <w:t>2.2.2</w:t>
      </w:r>
      <w:r w:rsidRPr="008128BF">
        <w:rPr>
          <w:rFonts w:ascii="Comic Sans MS" w:hAnsi="Comic Sans MS"/>
          <w:sz w:val="20"/>
          <w:szCs w:val="20"/>
        </w:rPr>
        <w:tab/>
        <w:t>Εγγύηση συμμετοχής</w:t>
      </w:r>
      <w:bookmarkEnd w:id="17"/>
    </w:p>
    <w:p w:rsidR="008128BF" w:rsidRPr="008128BF" w:rsidRDefault="008128BF" w:rsidP="008128BF">
      <w:pPr>
        <w:rPr>
          <w:rFonts w:ascii="Comic Sans MS" w:hAnsi="Comic Sans MS"/>
          <w:sz w:val="20"/>
          <w:szCs w:val="20"/>
          <w:lang w:val="en-US"/>
        </w:rPr>
      </w:pPr>
      <w:r w:rsidRPr="008128BF">
        <w:rPr>
          <w:rFonts w:ascii="Comic Sans MS" w:hAnsi="Comic Sans MS"/>
          <w:sz w:val="20"/>
          <w:szCs w:val="20"/>
        </w:rPr>
        <w:t>2.2.2.1. Για την έγκυρη συμμετοχή στη διαδικασία σύναψης της παρούσας σύμβασης, κατατίθεται από τους συμμετέχοντες οικονομικούς φορείς (προσφέροντες),  εγγυητική επιστολή συμμετοχής, που ανέρχεται στο ποσό των χιλίων διακοσίων έντεκα ευρώ και πενήντα τεσσάρων λεπτών (1.211,54 €) για το σύνολο των τμημάτων.  Αν κάποιος οικονομικός φορέας θέλει να καταθέσει προσφορά για συγκεκριμένα τμήματα, τότε η εγγυητική επιστολή συμμετοχής διαμορφώνεται ανάλογα με τα τμήματα που κατατίθεται προσφορά (το 2% της καθαρής αξίας των τμημάτων).  Αναλυτικότερα οι αξίες των εγγυητικών συμμετοχής είναι οι εξής:</w:t>
      </w:r>
    </w:p>
    <w:p w:rsidR="008128BF" w:rsidRPr="008128BF" w:rsidRDefault="008128BF" w:rsidP="008128BF">
      <w:pPr>
        <w:rPr>
          <w:lang w:val="en-US"/>
        </w:rPr>
      </w:pPr>
    </w:p>
    <w:tbl>
      <w:tblPr>
        <w:tblW w:w="10155" w:type="dxa"/>
        <w:tblInd w:w="-318" w:type="dxa"/>
        <w:tblLayout w:type="fixed"/>
        <w:tblLook w:val="04A0"/>
      </w:tblPr>
      <w:tblGrid>
        <w:gridCol w:w="561"/>
        <w:gridCol w:w="2712"/>
        <w:gridCol w:w="1630"/>
        <w:gridCol w:w="1509"/>
        <w:gridCol w:w="1055"/>
        <w:gridCol w:w="1324"/>
        <w:gridCol w:w="1364"/>
      </w:tblGrid>
      <w:tr w:rsidR="008128BF" w:rsidRPr="008128BF" w:rsidTr="008128BF">
        <w:trPr>
          <w:trHeight w:val="1050"/>
        </w:trPr>
        <w:tc>
          <w:tcPr>
            <w:tcW w:w="561" w:type="dxa"/>
            <w:tcBorders>
              <w:top w:val="single" w:sz="8" w:space="0" w:color="auto"/>
              <w:left w:val="single" w:sz="8" w:space="0" w:color="auto"/>
              <w:bottom w:val="single" w:sz="8" w:space="0" w:color="auto"/>
              <w:right w:val="single" w:sz="8" w:space="0" w:color="auto"/>
            </w:tcBorders>
            <w:noWrap/>
            <w:vAlign w:val="bottom"/>
            <w:hideMark/>
          </w:tcPr>
          <w:p w:rsidR="008128BF" w:rsidRPr="008128BF" w:rsidRDefault="008128BF" w:rsidP="00263745">
            <w:pPr>
              <w:rPr>
                <w:rFonts w:ascii="Comic Sans MS" w:hAnsi="Comic Sans MS"/>
                <w:sz w:val="16"/>
                <w:szCs w:val="16"/>
              </w:rPr>
            </w:pPr>
            <w:r w:rsidRPr="008128BF">
              <w:rPr>
                <w:rFonts w:ascii="Comic Sans MS" w:hAnsi="Comic Sans MS"/>
                <w:sz w:val="16"/>
                <w:szCs w:val="16"/>
              </w:rPr>
              <w:t>α/α</w:t>
            </w:r>
          </w:p>
        </w:tc>
        <w:tc>
          <w:tcPr>
            <w:tcW w:w="2712" w:type="dxa"/>
            <w:tcBorders>
              <w:top w:val="single" w:sz="8" w:space="0" w:color="auto"/>
              <w:left w:val="nil"/>
              <w:bottom w:val="single" w:sz="8" w:space="0" w:color="auto"/>
              <w:right w:val="single" w:sz="8" w:space="0" w:color="auto"/>
            </w:tcBorders>
            <w:noWrap/>
            <w:vAlign w:val="bottom"/>
            <w:hideMark/>
          </w:tcPr>
          <w:p w:rsidR="008128BF" w:rsidRPr="008128BF" w:rsidRDefault="008128BF" w:rsidP="00263745">
            <w:pPr>
              <w:rPr>
                <w:rFonts w:ascii="Comic Sans MS" w:hAnsi="Comic Sans MS"/>
                <w:sz w:val="16"/>
                <w:szCs w:val="16"/>
              </w:rPr>
            </w:pPr>
            <w:r w:rsidRPr="008128BF">
              <w:rPr>
                <w:rFonts w:ascii="Comic Sans MS" w:hAnsi="Comic Sans MS"/>
                <w:sz w:val="16"/>
                <w:szCs w:val="16"/>
              </w:rPr>
              <w:t>ΠΕΡΙΓΡΑΦΗ ΑΓΑΘΟΥ/ΩΝ</w:t>
            </w:r>
          </w:p>
        </w:tc>
        <w:tc>
          <w:tcPr>
            <w:tcW w:w="1630" w:type="dxa"/>
            <w:tcBorders>
              <w:top w:val="single" w:sz="8" w:space="0" w:color="auto"/>
              <w:left w:val="nil"/>
              <w:bottom w:val="single" w:sz="8" w:space="0" w:color="auto"/>
              <w:right w:val="single" w:sz="8" w:space="0" w:color="auto"/>
            </w:tcBorders>
            <w:vAlign w:val="bottom"/>
            <w:hideMark/>
          </w:tcPr>
          <w:p w:rsidR="008128BF" w:rsidRPr="008128BF" w:rsidRDefault="008128BF" w:rsidP="00263745">
            <w:pPr>
              <w:rPr>
                <w:rFonts w:ascii="Comic Sans MS" w:hAnsi="Comic Sans MS"/>
                <w:sz w:val="16"/>
                <w:szCs w:val="16"/>
              </w:rPr>
            </w:pPr>
            <w:r w:rsidRPr="008128BF">
              <w:rPr>
                <w:rFonts w:ascii="Comic Sans MS" w:hAnsi="Comic Sans MS"/>
                <w:sz w:val="16"/>
                <w:szCs w:val="16"/>
              </w:rPr>
              <w:t>ΠΕΡΙΓΡΑΦΗ CPVS</w:t>
            </w:r>
          </w:p>
        </w:tc>
        <w:tc>
          <w:tcPr>
            <w:tcW w:w="1509" w:type="dxa"/>
            <w:tcBorders>
              <w:top w:val="single" w:sz="8" w:space="0" w:color="auto"/>
              <w:left w:val="nil"/>
              <w:bottom w:val="single" w:sz="8" w:space="0" w:color="auto"/>
              <w:right w:val="single" w:sz="8" w:space="0" w:color="auto"/>
            </w:tcBorders>
            <w:vAlign w:val="bottom"/>
            <w:hideMark/>
          </w:tcPr>
          <w:p w:rsidR="008128BF" w:rsidRPr="008128BF" w:rsidRDefault="008128BF" w:rsidP="00263745">
            <w:pPr>
              <w:rPr>
                <w:rFonts w:ascii="Comic Sans MS" w:hAnsi="Comic Sans MS"/>
                <w:sz w:val="16"/>
                <w:szCs w:val="16"/>
              </w:rPr>
            </w:pPr>
            <w:r w:rsidRPr="008128BF">
              <w:rPr>
                <w:rFonts w:ascii="Comic Sans MS" w:hAnsi="Comic Sans MS"/>
                <w:sz w:val="16"/>
                <w:szCs w:val="16"/>
              </w:rPr>
              <w:t>ΕΝΔΕΙΚΤΙΚΟ ΚΟΣΤΟΣ ΧΩΡΙΣ ΦΠΑ</w:t>
            </w:r>
          </w:p>
        </w:tc>
        <w:tc>
          <w:tcPr>
            <w:tcW w:w="1055" w:type="dxa"/>
            <w:tcBorders>
              <w:top w:val="single" w:sz="8" w:space="0" w:color="auto"/>
              <w:left w:val="nil"/>
              <w:bottom w:val="single" w:sz="8" w:space="0" w:color="auto"/>
              <w:right w:val="single" w:sz="8" w:space="0" w:color="auto"/>
            </w:tcBorders>
            <w:vAlign w:val="bottom"/>
            <w:hideMark/>
          </w:tcPr>
          <w:p w:rsidR="008128BF" w:rsidRPr="008128BF" w:rsidRDefault="008128BF" w:rsidP="00263745">
            <w:pPr>
              <w:rPr>
                <w:rFonts w:ascii="Comic Sans MS" w:hAnsi="Comic Sans MS"/>
                <w:sz w:val="16"/>
                <w:szCs w:val="16"/>
              </w:rPr>
            </w:pPr>
            <w:r w:rsidRPr="008128BF">
              <w:rPr>
                <w:rFonts w:ascii="Comic Sans MS" w:hAnsi="Comic Sans MS"/>
                <w:sz w:val="16"/>
                <w:szCs w:val="16"/>
              </w:rPr>
              <w:t>ΦΠΑ</w:t>
            </w:r>
          </w:p>
        </w:tc>
        <w:tc>
          <w:tcPr>
            <w:tcW w:w="1324" w:type="dxa"/>
            <w:tcBorders>
              <w:top w:val="single" w:sz="8" w:space="0" w:color="auto"/>
              <w:left w:val="nil"/>
              <w:bottom w:val="single" w:sz="8" w:space="0" w:color="auto"/>
              <w:right w:val="nil"/>
            </w:tcBorders>
            <w:vAlign w:val="bottom"/>
            <w:hideMark/>
          </w:tcPr>
          <w:p w:rsidR="008128BF" w:rsidRPr="008128BF" w:rsidRDefault="008128BF" w:rsidP="00263745">
            <w:pPr>
              <w:rPr>
                <w:rFonts w:ascii="Comic Sans MS" w:hAnsi="Comic Sans MS"/>
                <w:sz w:val="16"/>
                <w:szCs w:val="16"/>
              </w:rPr>
            </w:pPr>
            <w:r w:rsidRPr="008128BF">
              <w:rPr>
                <w:rFonts w:ascii="Comic Sans MS" w:hAnsi="Comic Sans MS"/>
                <w:sz w:val="16"/>
                <w:szCs w:val="16"/>
              </w:rPr>
              <w:t>ΣΥΝΟΛΙΚΟ ΚΟΣΤΟΣ</w:t>
            </w:r>
          </w:p>
        </w:tc>
        <w:tc>
          <w:tcPr>
            <w:tcW w:w="1364" w:type="dxa"/>
            <w:tcBorders>
              <w:top w:val="single" w:sz="4" w:space="0" w:color="auto"/>
              <w:left w:val="single" w:sz="4" w:space="0" w:color="auto"/>
              <w:bottom w:val="single" w:sz="4" w:space="0" w:color="auto"/>
              <w:right w:val="single" w:sz="4" w:space="0" w:color="auto"/>
            </w:tcBorders>
            <w:vAlign w:val="bottom"/>
            <w:hideMark/>
          </w:tcPr>
          <w:p w:rsidR="008128BF" w:rsidRPr="008128BF" w:rsidRDefault="008128BF" w:rsidP="00263745">
            <w:pPr>
              <w:rPr>
                <w:rFonts w:ascii="Comic Sans MS" w:hAnsi="Comic Sans MS"/>
                <w:sz w:val="16"/>
                <w:szCs w:val="16"/>
              </w:rPr>
            </w:pPr>
            <w:r w:rsidRPr="008128BF">
              <w:rPr>
                <w:rFonts w:ascii="Comic Sans MS" w:hAnsi="Comic Sans MS"/>
                <w:sz w:val="16"/>
                <w:szCs w:val="16"/>
              </w:rPr>
              <w:t>ΑΞΙΑ ΕΓΓΥΗΤΙΚΗΣ ΣΥΜΜΕΤΟΧΗΣ</w:t>
            </w:r>
          </w:p>
        </w:tc>
      </w:tr>
      <w:tr w:rsidR="008128BF" w:rsidRPr="008128BF" w:rsidTr="008128BF">
        <w:trPr>
          <w:trHeight w:val="795"/>
        </w:trPr>
        <w:tc>
          <w:tcPr>
            <w:tcW w:w="561" w:type="dxa"/>
            <w:tcBorders>
              <w:top w:val="nil"/>
              <w:left w:val="single" w:sz="8" w:space="0" w:color="auto"/>
              <w:bottom w:val="single" w:sz="8" w:space="0" w:color="auto"/>
              <w:right w:val="single" w:sz="8" w:space="0" w:color="auto"/>
            </w:tcBorders>
            <w:noWrap/>
            <w:vAlign w:val="bottom"/>
            <w:hideMark/>
          </w:tcPr>
          <w:p w:rsidR="008128BF" w:rsidRPr="008128BF" w:rsidRDefault="008128BF" w:rsidP="00263745">
            <w:pPr>
              <w:rPr>
                <w:rFonts w:ascii="Comic Sans MS" w:hAnsi="Comic Sans MS"/>
                <w:sz w:val="16"/>
                <w:szCs w:val="16"/>
              </w:rPr>
            </w:pPr>
            <w:r w:rsidRPr="008128BF">
              <w:rPr>
                <w:rFonts w:ascii="Comic Sans MS" w:hAnsi="Comic Sans MS"/>
                <w:sz w:val="16"/>
                <w:szCs w:val="16"/>
              </w:rPr>
              <w:t>1</w:t>
            </w:r>
          </w:p>
        </w:tc>
        <w:tc>
          <w:tcPr>
            <w:tcW w:w="2712" w:type="dxa"/>
            <w:tcBorders>
              <w:top w:val="nil"/>
              <w:left w:val="nil"/>
              <w:bottom w:val="single" w:sz="8" w:space="0" w:color="auto"/>
              <w:right w:val="single" w:sz="8" w:space="0" w:color="auto"/>
            </w:tcBorders>
            <w:vAlign w:val="bottom"/>
            <w:hideMark/>
          </w:tcPr>
          <w:p w:rsidR="008128BF" w:rsidRPr="008128BF" w:rsidRDefault="008128BF" w:rsidP="00263745">
            <w:pPr>
              <w:rPr>
                <w:rFonts w:ascii="Comic Sans MS" w:hAnsi="Comic Sans MS"/>
                <w:sz w:val="16"/>
                <w:szCs w:val="16"/>
                <w:lang w:val="en-US"/>
              </w:rPr>
            </w:pPr>
            <w:r w:rsidRPr="008128BF">
              <w:rPr>
                <w:rFonts w:ascii="Comic Sans MS" w:hAnsi="Comic Sans MS"/>
                <w:sz w:val="16"/>
                <w:szCs w:val="16"/>
              </w:rPr>
              <w:t>Μεταφορά</w:t>
            </w:r>
            <w:r w:rsidRPr="008128BF">
              <w:rPr>
                <w:rFonts w:ascii="Comic Sans MS" w:hAnsi="Comic Sans MS"/>
                <w:sz w:val="16"/>
                <w:szCs w:val="16"/>
                <w:lang w:val="en-US"/>
              </w:rPr>
              <w:t xml:space="preserve"> tour operators/bloggers/</w:t>
            </w:r>
            <w:r w:rsidRPr="008128BF">
              <w:rPr>
                <w:rFonts w:ascii="Comic Sans MS" w:hAnsi="Comic Sans MS"/>
                <w:sz w:val="16"/>
                <w:szCs w:val="16"/>
              </w:rPr>
              <w:t>δημοσιογράφων</w:t>
            </w:r>
          </w:p>
        </w:tc>
        <w:tc>
          <w:tcPr>
            <w:tcW w:w="1630" w:type="dxa"/>
            <w:tcBorders>
              <w:top w:val="nil"/>
              <w:left w:val="nil"/>
              <w:bottom w:val="single" w:sz="8" w:space="0" w:color="auto"/>
              <w:right w:val="single" w:sz="8" w:space="0" w:color="auto"/>
            </w:tcBorders>
            <w:vAlign w:val="bottom"/>
            <w:hideMark/>
          </w:tcPr>
          <w:p w:rsidR="008128BF" w:rsidRPr="008128BF" w:rsidRDefault="008128BF" w:rsidP="00263745">
            <w:pPr>
              <w:rPr>
                <w:rFonts w:ascii="Comic Sans MS" w:hAnsi="Comic Sans MS"/>
                <w:sz w:val="16"/>
                <w:szCs w:val="16"/>
              </w:rPr>
            </w:pPr>
            <w:r w:rsidRPr="008128BF">
              <w:rPr>
                <w:rFonts w:ascii="Comic Sans MS" w:hAnsi="Comic Sans MS"/>
                <w:sz w:val="16"/>
                <w:szCs w:val="16"/>
              </w:rPr>
              <w:t>Υπηρεσίες γραφείων μεταφορών</w:t>
            </w:r>
          </w:p>
        </w:tc>
        <w:tc>
          <w:tcPr>
            <w:tcW w:w="1509" w:type="dxa"/>
            <w:tcBorders>
              <w:top w:val="nil"/>
              <w:left w:val="nil"/>
              <w:bottom w:val="single" w:sz="8" w:space="0" w:color="auto"/>
              <w:right w:val="single" w:sz="8" w:space="0" w:color="auto"/>
            </w:tcBorders>
            <w:vAlign w:val="bottom"/>
            <w:hideMark/>
          </w:tcPr>
          <w:p w:rsidR="008128BF" w:rsidRPr="008128BF" w:rsidRDefault="008128BF" w:rsidP="00263745">
            <w:pPr>
              <w:rPr>
                <w:rFonts w:ascii="Comic Sans MS" w:hAnsi="Comic Sans MS"/>
                <w:sz w:val="16"/>
                <w:szCs w:val="16"/>
              </w:rPr>
            </w:pPr>
            <w:r w:rsidRPr="008128BF">
              <w:rPr>
                <w:rFonts w:ascii="Comic Sans MS" w:hAnsi="Comic Sans MS"/>
                <w:sz w:val="16"/>
                <w:szCs w:val="16"/>
              </w:rPr>
              <w:t>4.032,26 €</w:t>
            </w:r>
          </w:p>
        </w:tc>
        <w:tc>
          <w:tcPr>
            <w:tcW w:w="1055" w:type="dxa"/>
            <w:tcBorders>
              <w:top w:val="nil"/>
              <w:left w:val="nil"/>
              <w:bottom w:val="single" w:sz="8" w:space="0" w:color="auto"/>
              <w:right w:val="single" w:sz="8" w:space="0" w:color="auto"/>
            </w:tcBorders>
            <w:vAlign w:val="bottom"/>
            <w:hideMark/>
          </w:tcPr>
          <w:p w:rsidR="008128BF" w:rsidRPr="008128BF" w:rsidRDefault="008128BF" w:rsidP="00263745">
            <w:pPr>
              <w:rPr>
                <w:rFonts w:ascii="Comic Sans MS" w:hAnsi="Comic Sans MS"/>
                <w:sz w:val="16"/>
                <w:szCs w:val="16"/>
              </w:rPr>
            </w:pPr>
            <w:r w:rsidRPr="008128BF">
              <w:rPr>
                <w:rFonts w:ascii="Comic Sans MS" w:hAnsi="Comic Sans MS"/>
                <w:sz w:val="16"/>
                <w:szCs w:val="16"/>
              </w:rPr>
              <w:t>967,74 €</w:t>
            </w:r>
          </w:p>
        </w:tc>
        <w:tc>
          <w:tcPr>
            <w:tcW w:w="1324" w:type="dxa"/>
            <w:tcBorders>
              <w:top w:val="nil"/>
              <w:left w:val="nil"/>
              <w:bottom w:val="single" w:sz="8" w:space="0" w:color="auto"/>
              <w:right w:val="nil"/>
            </w:tcBorders>
            <w:vAlign w:val="bottom"/>
            <w:hideMark/>
          </w:tcPr>
          <w:p w:rsidR="008128BF" w:rsidRPr="008128BF" w:rsidRDefault="008128BF" w:rsidP="00263745">
            <w:pPr>
              <w:rPr>
                <w:rFonts w:ascii="Comic Sans MS" w:hAnsi="Comic Sans MS"/>
                <w:sz w:val="16"/>
                <w:szCs w:val="16"/>
              </w:rPr>
            </w:pPr>
            <w:r w:rsidRPr="008128BF">
              <w:rPr>
                <w:rFonts w:ascii="Comic Sans MS" w:hAnsi="Comic Sans MS"/>
                <w:sz w:val="16"/>
                <w:szCs w:val="16"/>
              </w:rPr>
              <w:t>5.000,00 €</w:t>
            </w:r>
          </w:p>
        </w:tc>
        <w:tc>
          <w:tcPr>
            <w:tcW w:w="1364" w:type="dxa"/>
            <w:tcBorders>
              <w:top w:val="nil"/>
              <w:left w:val="single" w:sz="4" w:space="0" w:color="auto"/>
              <w:bottom w:val="single" w:sz="4" w:space="0" w:color="auto"/>
              <w:right w:val="single" w:sz="4" w:space="0" w:color="auto"/>
            </w:tcBorders>
            <w:noWrap/>
            <w:vAlign w:val="bottom"/>
            <w:hideMark/>
          </w:tcPr>
          <w:p w:rsidR="008128BF" w:rsidRPr="008128BF" w:rsidRDefault="008128BF" w:rsidP="00263745">
            <w:pPr>
              <w:rPr>
                <w:rFonts w:ascii="Comic Sans MS" w:hAnsi="Comic Sans MS"/>
                <w:sz w:val="16"/>
                <w:szCs w:val="16"/>
              </w:rPr>
            </w:pPr>
            <w:r w:rsidRPr="008128BF">
              <w:rPr>
                <w:rFonts w:ascii="Comic Sans MS" w:hAnsi="Comic Sans MS"/>
                <w:sz w:val="16"/>
                <w:szCs w:val="16"/>
              </w:rPr>
              <w:t>80,65 €</w:t>
            </w:r>
          </w:p>
        </w:tc>
      </w:tr>
      <w:tr w:rsidR="008128BF" w:rsidRPr="008128BF" w:rsidTr="008128BF">
        <w:trPr>
          <w:trHeight w:val="795"/>
        </w:trPr>
        <w:tc>
          <w:tcPr>
            <w:tcW w:w="561" w:type="dxa"/>
            <w:tcBorders>
              <w:top w:val="nil"/>
              <w:left w:val="single" w:sz="8" w:space="0" w:color="auto"/>
              <w:bottom w:val="single" w:sz="8" w:space="0" w:color="auto"/>
              <w:right w:val="single" w:sz="8" w:space="0" w:color="auto"/>
            </w:tcBorders>
            <w:noWrap/>
            <w:vAlign w:val="bottom"/>
            <w:hideMark/>
          </w:tcPr>
          <w:p w:rsidR="008128BF" w:rsidRPr="008128BF" w:rsidRDefault="008128BF" w:rsidP="00263745">
            <w:pPr>
              <w:rPr>
                <w:rFonts w:ascii="Comic Sans MS" w:hAnsi="Comic Sans MS"/>
                <w:sz w:val="16"/>
                <w:szCs w:val="16"/>
              </w:rPr>
            </w:pPr>
            <w:r w:rsidRPr="008128BF">
              <w:rPr>
                <w:rFonts w:ascii="Comic Sans MS" w:hAnsi="Comic Sans MS"/>
                <w:sz w:val="16"/>
                <w:szCs w:val="16"/>
              </w:rPr>
              <w:t>2</w:t>
            </w:r>
          </w:p>
        </w:tc>
        <w:tc>
          <w:tcPr>
            <w:tcW w:w="2712" w:type="dxa"/>
            <w:tcBorders>
              <w:top w:val="nil"/>
              <w:left w:val="nil"/>
              <w:bottom w:val="single" w:sz="8" w:space="0" w:color="auto"/>
              <w:right w:val="single" w:sz="8" w:space="0" w:color="auto"/>
            </w:tcBorders>
            <w:vAlign w:val="bottom"/>
            <w:hideMark/>
          </w:tcPr>
          <w:p w:rsidR="008128BF" w:rsidRPr="008128BF" w:rsidRDefault="008128BF" w:rsidP="00263745">
            <w:pPr>
              <w:rPr>
                <w:rFonts w:ascii="Comic Sans MS" w:hAnsi="Comic Sans MS"/>
                <w:sz w:val="16"/>
                <w:szCs w:val="16"/>
                <w:lang w:val="en-US"/>
              </w:rPr>
            </w:pPr>
            <w:r w:rsidRPr="008128BF">
              <w:rPr>
                <w:rFonts w:ascii="Comic Sans MS" w:hAnsi="Comic Sans MS"/>
                <w:sz w:val="16"/>
                <w:szCs w:val="16"/>
              </w:rPr>
              <w:t>Φιλοξενία</w:t>
            </w:r>
            <w:r w:rsidRPr="008128BF">
              <w:rPr>
                <w:rFonts w:ascii="Comic Sans MS" w:hAnsi="Comic Sans MS"/>
                <w:sz w:val="16"/>
                <w:szCs w:val="16"/>
                <w:lang w:val="en-US"/>
              </w:rPr>
              <w:t xml:space="preserve"> tour operators/bloggers/</w:t>
            </w:r>
            <w:r w:rsidRPr="008128BF">
              <w:rPr>
                <w:rFonts w:ascii="Comic Sans MS" w:hAnsi="Comic Sans MS"/>
                <w:sz w:val="16"/>
                <w:szCs w:val="16"/>
              </w:rPr>
              <w:t>δημοσιογράφων</w:t>
            </w:r>
          </w:p>
        </w:tc>
        <w:tc>
          <w:tcPr>
            <w:tcW w:w="1630" w:type="dxa"/>
            <w:tcBorders>
              <w:top w:val="nil"/>
              <w:left w:val="nil"/>
              <w:bottom w:val="single" w:sz="8" w:space="0" w:color="auto"/>
              <w:right w:val="single" w:sz="8" w:space="0" w:color="auto"/>
            </w:tcBorders>
            <w:vAlign w:val="bottom"/>
            <w:hideMark/>
          </w:tcPr>
          <w:p w:rsidR="008128BF" w:rsidRPr="008128BF" w:rsidRDefault="008128BF" w:rsidP="00263745">
            <w:pPr>
              <w:rPr>
                <w:rFonts w:ascii="Comic Sans MS" w:hAnsi="Comic Sans MS"/>
                <w:sz w:val="16"/>
                <w:szCs w:val="16"/>
              </w:rPr>
            </w:pPr>
            <w:r w:rsidRPr="008128BF">
              <w:rPr>
                <w:rFonts w:ascii="Comic Sans MS" w:hAnsi="Comic Sans MS"/>
                <w:sz w:val="16"/>
                <w:szCs w:val="16"/>
              </w:rPr>
              <w:t>Υπηρεσίες ξενοδοχείων</w:t>
            </w:r>
          </w:p>
        </w:tc>
        <w:tc>
          <w:tcPr>
            <w:tcW w:w="1509" w:type="dxa"/>
            <w:tcBorders>
              <w:top w:val="nil"/>
              <w:left w:val="nil"/>
              <w:bottom w:val="single" w:sz="8" w:space="0" w:color="auto"/>
              <w:right w:val="single" w:sz="8" w:space="0" w:color="auto"/>
            </w:tcBorders>
            <w:vAlign w:val="bottom"/>
            <w:hideMark/>
          </w:tcPr>
          <w:p w:rsidR="008128BF" w:rsidRPr="008128BF" w:rsidRDefault="008128BF" w:rsidP="00263745">
            <w:pPr>
              <w:rPr>
                <w:rFonts w:ascii="Comic Sans MS" w:hAnsi="Comic Sans MS"/>
                <w:sz w:val="16"/>
                <w:szCs w:val="16"/>
              </w:rPr>
            </w:pPr>
            <w:r w:rsidRPr="008128BF">
              <w:rPr>
                <w:rFonts w:ascii="Comic Sans MS" w:hAnsi="Comic Sans MS"/>
                <w:sz w:val="16"/>
                <w:szCs w:val="16"/>
              </w:rPr>
              <w:t>2.419,35 €</w:t>
            </w:r>
          </w:p>
        </w:tc>
        <w:tc>
          <w:tcPr>
            <w:tcW w:w="1055" w:type="dxa"/>
            <w:tcBorders>
              <w:top w:val="nil"/>
              <w:left w:val="nil"/>
              <w:bottom w:val="single" w:sz="8" w:space="0" w:color="auto"/>
              <w:right w:val="single" w:sz="8" w:space="0" w:color="auto"/>
            </w:tcBorders>
            <w:vAlign w:val="bottom"/>
            <w:hideMark/>
          </w:tcPr>
          <w:p w:rsidR="008128BF" w:rsidRPr="008128BF" w:rsidRDefault="008128BF" w:rsidP="00263745">
            <w:pPr>
              <w:rPr>
                <w:rFonts w:ascii="Comic Sans MS" w:hAnsi="Comic Sans MS"/>
                <w:sz w:val="16"/>
                <w:szCs w:val="16"/>
              </w:rPr>
            </w:pPr>
            <w:r w:rsidRPr="008128BF">
              <w:rPr>
                <w:rFonts w:ascii="Comic Sans MS" w:hAnsi="Comic Sans MS"/>
                <w:sz w:val="16"/>
                <w:szCs w:val="16"/>
              </w:rPr>
              <w:t>580,65 €</w:t>
            </w:r>
          </w:p>
        </w:tc>
        <w:tc>
          <w:tcPr>
            <w:tcW w:w="1324" w:type="dxa"/>
            <w:tcBorders>
              <w:top w:val="nil"/>
              <w:left w:val="nil"/>
              <w:bottom w:val="single" w:sz="8" w:space="0" w:color="auto"/>
              <w:right w:val="nil"/>
            </w:tcBorders>
            <w:vAlign w:val="bottom"/>
            <w:hideMark/>
          </w:tcPr>
          <w:p w:rsidR="008128BF" w:rsidRPr="008128BF" w:rsidRDefault="008128BF" w:rsidP="00263745">
            <w:pPr>
              <w:rPr>
                <w:rFonts w:ascii="Comic Sans MS" w:hAnsi="Comic Sans MS"/>
                <w:sz w:val="16"/>
                <w:szCs w:val="16"/>
              </w:rPr>
            </w:pPr>
            <w:r w:rsidRPr="008128BF">
              <w:rPr>
                <w:rFonts w:ascii="Comic Sans MS" w:hAnsi="Comic Sans MS"/>
                <w:sz w:val="16"/>
                <w:szCs w:val="16"/>
              </w:rPr>
              <w:t>3.000,00 €</w:t>
            </w:r>
          </w:p>
        </w:tc>
        <w:tc>
          <w:tcPr>
            <w:tcW w:w="1364" w:type="dxa"/>
            <w:tcBorders>
              <w:top w:val="nil"/>
              <w:left w:val="single" w:sz="4" w:space="0" w:color="auto"/>
              <w:bottom w:val="single" w:sz="4" w:space="0" w:color="auto"/>
              <w:right w:val="single" w:sz="4" w:space="0" w:color="auto"/>
            </w:tcBorders>
            <w:noWrap/>
            <w:vAlign w:val="bottom"/>
            <w:hideMark/>
          </w:tcPr>
          <w:p w:rsidR="008128BF" w:rsidRPr="008128BF" w:rsidRDefault="008128BF" w:rsidP="00263745">
            <w:pPr>
              <w:rPr>
                <w:rFonts w:ascii="Comic Sans MS" w:hAnsi="Comic Sans MS"/>
                <w:sz w:val="16"/>
                <w:szCs w:val="16"/>
              </w:rPr>
            </w:pPr>
            <w:r w:rsidRPr="008128BF">
              <w:rPr>
                <w:rFonts w:ascii="Comic Sans MS" w:hAnsi="Comic Sans MS"/>
                <w:sz w:val="16"/>
                <w:szCs w:val="16"/>
              </w:rPr>
              <w:t>48,40 €</w:t>
            </w:r>
          </w:p>
        </w:tc>
      </w:tr>
      <w:tr w:rsidR="008128BF" w:rsidRPr="008128BF" w:rsidTr="008128BF">
        <w:trPr>
          <w:trHeight w:val="795"/>
        </w:trPr>
        <w:tc>
          <w:tcPr>
            <w:tcW w:w="561" w:type="dxa"/>
            <w:tcBorders>
              <w:top w:val="nil"/>
              <w:left w:val="single" w:sz="8" w:space="0" w:color="auto"/>
              <w:bottom w:val="single" w:sz="8" w:space="0" w:color="auto"/>
              <w:right w:val="single" w:sz="8" w:space="0" w:color="auto"/>
            </w:tcBorders>
            <w:noWrap/>
            <w:vAlign w:val="bottom"/>
            <w:hideMark/>
          </w:tcPr>
          <w:p w:rsidR="008128BF" w:rsidRPr="008128BF" w:rsidRDefault="008128BF" w:rsidP="00263745">
            <w:pPr>
              <w:rPr>
                <w:rFonts w:ascii="Comic Sans MS" w:hAnsi="Comic Sans MS"/>
                <w:sz w:val="16"/>
                <w:szCs w:val="16"/>
              </w:rPr>
            </w:pPr>
            <w:r w:rsidRPr="008128BF">
              <w:rPr>
                <w:rFonts w:ascii="Comic Sans MS" w:hAnsi="Comic Sans MS"/>
                <w:sz w:val="16"/>
                <w:szCs w:val="16"/>
              </w:rPr>
              <w:t>3</w:t>
            </w:r>
          </w:p>
        </w:tc>
        <w:tc>
          <w:tcPr>
            <w:tcW w:w="2712" w:type="dxa"/>
            <w:tcBorders>
              <w:top w:val="nil"/>
              <w:left w:val="nil"/>
              <w:bottom w:val="single" w:sz="8" w:space="0" w:color="auto"/>
              <w:right w:val="single" w:sz="8" w:space="0" w:color="auto"/>
            </w:tcBorders>
            <w:vAlign w:val="bottom"/>
            <w:hideMark/>
          </w:tcPr>
          <w:p w:rsidR="008128BF" w:rsidRPr="008128BF" w:rsidRDefault="008128BF" w:rsidP="00263745">
            <w:pPr>
              <w:rPr>
                <w:rFonts w:ascii="Comic Sans MS" w:hAnsi="Comic Sans MS"/>
                <w:sz w:val="16"/>
                <w:szCs w:val="16"/>
                <w:lang w:val="en-US"/>
              </w:rPr>
            </w:pPr>
            <w:r w:rsidRPr="008128BF">
              <w:rPr>
                <w:rFonts w:ascii="Comic Sans MS" w:hAnsi="Comic Sans MS"/>
                <w:sz w:val="16"/>
                <w:szCs w:val="16"/>
              </w:rPr>
              <w:t>Σίτιση</w:t>
            </w:r>
            <w:r w:rsidRPr="008128BF">
              <w:rPr>
                <w:rFonts w:ascii="Comic Sans MS" w:hAnsi="Comic Sans MS"/>
                <w:sz w:val="16"/>
                <w:szCs w:val="16"/>
                <w:lang w:val="en-US"/>
              </w:rPr>
              <w:t xml:space="preserve"> tour operators/bloggers/</w:t>
            </w:r>
            <w:r w:rsidRPr="008128BF">
              <w:rPr>
                <w:rFonts w:ascii="Comic Sans MS" w:hAnsi="Comic Sans MS"/>
                <w:sz w:val="16"/>
                <w:szCs w:val="16"/>
              </w:rPr>
              <w:t>δημοσιογράφων</w:t>
            </w:r>
          </w:p>
        </w:tc>
        <w:tc>
          <w:tcPr>
            <w:tcW w:w="1630" w:type="dxa"/>
            <w:tcBorders>
              <w:top w:val="nil"/>
              <w:left w:val="nil"/>
              <w:bottom w:val="single" w:sz="8" w:space="0" w:color="auto"/>
              <w:right w:val="single" w:sz="8" w:space="0" w:color="auto"/>
            </w:tcBorders>
            <w:vAlign w:val="bottom"/>
            <w:hideMark/>
          </w:tcPr>
          <w:p w:rsidR="008128BF" w:rsidRPr="008128BF" w:rsidRDefault="008128BF" w:rsidP="00263745">
            <w:pPr>
              <w:rPr>
                <w:rFonts w:ascii="Comic Sans MS" w:hAnsi="Comic Sans MS"/>
                <w:sz w:val="16"/>
                <w:szCs w:val="16"/>
              </w:rPr>
            </w:pPr>
            <w:r w:rsidRPr="008128BF">
              <w:rPr>
                <w:rFonts w:ascii="Comic Sans MS" w:hAnsi="Comic Sans MS"/>
                <w:sz w:val="16"/>
                <w:szCs w:val="16"/>
              </w:rPr>
              <w:t>Υπηρεσίες εστιατορίων</w:t>
            </w:r>
          </w:p>
        </w:tc>
        <w:tc>
          <w:tcPr>
            <w:tcW w:w="1509" w:type="dxa"/>
            <w:tcBorders>
              <w:top w:val="nil"/>
              <w:left w:val="nil"/>
              <w:bottom w:val="single" w:sz="8" w:space="0" w:color="auto"/>
              <w:right w:val="single" w:sz="8" w:space="0" w:color="auto"/>
            </w:tcBorders>
            <w:vAlign w:val="bottom"/>
            <w:hideMark/>
          </w:tcPr>
          <w:p w:rsidR="008128BF" w:rsidRPr="008128BF" w:rsidRDefault="008128BF" w:rsidP="00263745">
            <w:pPr>
              <w:rPr>
                <w:rFonts w:ascii="Comic Sans MS" w:hAnsi="Comic Sans MS"/>
                <w:sz w:val="16"/>
                <w:szCs w:val="16"/>
              </w:rPr>
            </w:pPr>
            <w:r w:rsidRPr="008128BF">
              <w:rPr>
                <w:rFonts w:ascii="Comic Sans MS" w:hAnsi="Comic Sans MS"/>
                <w:sz w:val="16"/>
                <w:szCs w:val="16"/>
              </w:rPr>
              <w:t>1.612,90 €</w:t>
            </w:r>
          </w:p>
        </w:tc>
        <w:tc>
          <w:tcPr>
            <w:tcW w:w="1055" w:type="dxa"/>
            <w:tcBorders>
              <w:top w:val="nil"/>
              <w:left w:val="nil"/>
              <w:bottom w:val="single" w:sz="8" w:space="0" w:color="auto"/>
              <w:right w:val="single" w:sz="8" w:space="0" w:color="auto"/>
            </w:tcBorders>
            <w:vAlign w:val="bottom"/>
            <w:hideMark/>
          </w:tcPr>
          <w:p w:rsidR="008128BF" w:rsidRPr="008128BF" w:rsidRDefault="008128BF" w:rsidP="00263745">
            <w:pPr>
              <w:rPr>
                <w:rFonts w:ascii="Comic Sans MS" w:hAnsi="Comic Sans MS"/>
                <w:sz w:val="16"/>
                <w:szCs w:val="16"/>
              </w:rPr>
            </w:pPr>
            <w:r w:rsidRPr="008128BF">
              <w:rPr>
                <w:rFonts w:ascii="Comic Sans MS" w:hAnsi="Comic Sans MS"/>
                <w:sz w:val="16"/>
                <w:szCs w:val="16"/>
              </w:rPr>
              <w:t>387,10 €</w:t>
            </w:r>
          </w:p>
        </w:tc>
        <w:tc>
          <w:tcPr>
            <w:tcW w:w="1324" w:type="dxa"/>
            <w:tcBorders>
              <w:top w:val="nil"/>
              <w:left w:val="nil"/>
              <w:bottom w:val="single" w:sz="8" w:space="0" w:color="auto"/>
              <w:right w:val="nil"/>
            </w:tcBorders>
            <w:vAlign w:val="bottom"/>
            <w:hideMark/>
          </w:tcPr>
          <w:p w:rsidR="008128BF" w:rsidRPr="008128BF" w:rsidRDefault="008128BF" w:rsidP="00263745">
            <w:pPr>
              <w:rPr>
                <w:rFonts w:ascii="Comic Sans MS" w:hAnsi="Comic Sans MS"/>
                <w:sz w:val="16"/>
                <w:szCs w:val="16"/>
              </w:rPr>
            </w:pPr>
            <w:r w:rsidRPr="008128BF">
              <w:rPr>
                <w:rFonts w:ascii="Comic Sans MS" w:hAnsi="Comic Sans MS"/>
                <w:sz w:val="16"/>
                <w:szCs w:val="16"/>
              </w:rPr>
              <w:t>2.000,00 €</w:t>
            </w:r>
          </w:p>
        </w:tc>
        <w:tc>
          <w:tcPr>
            <w:tcW w:w="1364" w:type="dxa"/>
            <w:tcBorders>
              <w:top w:val="nil"/>
              <w:left w:val="single" w:sz="4" w:space="0" w:color="auto"/>
              <w:bottom w:val="single" w:sz="4" w:space="0" w:color="auto"/>
              <w:right w:val="single" w:sz="4" w:space="0" w:color="auto"/>
            </w:tcBorders>
            <w:noWrap/>
            <w:vAlign w:val="bottom"/>
            <w:hideMark/>
          </w:tcPr>
          <w:p w:rsidR="008128BF" w:rsidRPr="008128BF" w:rsidRDefault="008128BF" w:rsidP="00263745">
            <w:pPr>
              <w:rPr>
                <w:rFonts w:ascii="Comic Sans MS" w:hAnsi="Comic Sans MS"/>
                <w:sz w:val="16"/>
                <w:szCs w:val="16"/>
              </w:rPr>
            </w:pPr>
            <w:r w:rsidRPr="008128BF">
              <w:rPr>
                <w:rFonts w:ascii="Comic Sans MS" w:hAnsi="Comic Sans MS"/>
                <w:sz w:val="16"/>
                <w:szCs w:val="16"/>
              </w:rPr>
              <w:t>32,30 €</w:t>
            </w:r>
          </w:p>
        </w:tc>
      </w:tr>
      <w:tr w:rsidR="008128BF" w:rsidRPr="008128BF" w:rsidTr="008128BF">
        <w:trPr>
          <w:trHeight w:val="1305"/>
        </w:trPr>
        <w:tc>
          <w:tcPr>
            <w:tcW w:w="561" w:type="dxa"/>
            <w:tcBorders>
              <w:top w:val="nil"/>
              <w:left w:val="single" w:sz="8" w:space="0" w:color="auto"/>
              <w:bottom w:val="single" w:sz="8" w:space="0" w:color="auto"/>
              <w:right w:val="single" w:sz="8" w:space="0" w:color="auto"/>
            </w:tcBorders>
            <w:noWrap/>
            <w:vAlign w:val="bottom"/>
            <w:hideMark/>
          </w:tcPr>
          <w:p w:rsidR="008128BF" w:rsidRPr="008128BF" w:rsidRDefault="008128BF" w:rsidP="00263745">
            <w:pPr>
              <w:rPr>
                <w:rFonts w:ascii="Comic Sans MS" w:hAnsi="Comic Sans MS"/>
                <w:sz w:val="16"/>
                <w:szCs w:val="16"/>
              </w:rPr>
            </w:pPr>
            <w:r w:rsidRPr="008128BF">
              <w:rPr>
                <w:rFonts w:ascii="Comic Sans MS" w:hAnsi="Comic Sans MS"/>
                <w:sz w:val="16"/>
                <w:szCs w:val="16"/>
              </w:rPr>
              <w:t>4</w:t>
            </w:r>
          </w:p>
        </w:tc>
        <w:tc>
          <w:tcPr>
            <w:tcW w:w="2712" w:type="dxa"/>
            <w:tcBorders>
              <w:top w:val="nil"/>
              <w:left w:val="nil"/>
              <w:bottom w:val="single" w:sz="8" w:space="0" w:color="auto"/>
              <w:right w:val="single" w:sz="8" w:space="0" w:color="auto"/>
            </w:tcBorders>
            <w:vAlign w:val="bottom"/>
            <w:hideMark/>
          </w:tcPr>
          <w:p w:rsidR="008128BF" w:rsidRPr="008128BF" w:rsidRDefault="008128BF" w:rsidP="00263745">
            <w:pPr>
              <w:rPr>
                <w:rFonts w:ascii="Comic Sans MS" w:hAnsi="Comic Sans MS"/>
                <w:sz w:val="16"/>
                <w:szCs w:val="16"/>
              </w:rPr>
            </w:pPr>
            <w:r w:rsidRPr="008128BF">
              <w:rPr>
                <w:rFonts w:ascii="Comic Sans MS" w:hAnsi="Comic Sans MS"/>
                <w:sz w:val="16"/>
                <w:szCs w:val="16"/>
              </w:rPr>
              <w:t xml:space="preserve">Μετακίνηση εκπροσώπων Δήμου </w:t>
            </w:r>
            <w:proofErr w:type="spellStart"/>
            <w:r w:rsidRPr="008128BF">
              <w:rPr>
                <w:rFonts w:ascii="Comic Sans MS" w:hAnsi="Comic Sans MS"/>
                <w:sz w:val="16"/>
                <w:szCs w:val="16"/>
              </w:rPr>
              <w:t>Αρταίων</w:t>
            </w:r>
            <w:proofErr w:type="spellEnd"/>
            <w:r w:rsidRPr="008128BF">
              <w:rPr>
                <w:rFonts w:ascii="Comic Sans MS" w:hAnsi="Comic Sans MS"/>
                <w:sz w:val="16"/>
                <w:szCs w:val="16"/>
              </w:rPr>
              <w:t xml:space="preserve"> για παρουσιάσεις σε άλλες πόλεις</w:t>
            </w:r>
          </w:p>
        </w:tc>
        <w:tc>
          <w:tcPr>
            <w:tcW w:w="1630" w:type="dxa"/>
            <w:tcBorders>
              <w:top w:val="nil"/>
              <w:left w:val="nil"/>
              <w:bottom w:val="single" w:sz="8" w:space="0" w:color="auto"/>
              <w:right w:val="single" w:sz="8" w:space="0" w:color="auto"/>
            </w:tcBorders>
            <w:vAlign w:val="bottom"/>
            <w:hideMark/>
          </w:tcPr>
          <w:p w:rsidR="008128BF" w:rsidRPr="008128BF" w:rsidRDefault="008128BF" w:rsidP="00263745">
            <w:pPr>
              <w:rPr>
                <w:rFonts w:ascii="Comic Sans MS" w:hAnsi="Comic Sans MS"/>
                <w:sz w:val="16"/>
                <w:szCs w:val="16"/>
              </w:rPr>
            </w:pPr>
            <w:r w:rsidRPr="008128BF">
              <w:rPr>
                <w:rFonts w:ascii="Comic Sans MS" w:hAnsi="Comic Sans MS"/>
                <w:sz w:val="16"/>
                <w:szCs w:val="16"/>
              </w:rPr>
              <w:t>Υπηρεσίες οδικών μεταφορών</w:t>
            </w:r>
          </w:p>
        </w:tc>
        <w:tc>
          <w:tcPr>
            <w:tcW w:w="1509" w:type="dxa"/>
            <w:tcBorders>
              <w:top w:val="nil"/>
              <w:left w:val="nil"/>
              <w:bottom w:val="single" w:sz="8" w:space="0" w:color="auto"/>
              <w:right w:val="single" w:sz="8" w:space="0" w:color="auto"/>
            </w:tcBorders>
            <w:vAlign w:val="bottom"/>
            <w:hideMark/>
          </w:tcPr>
          <w:p w:rsidR="008128BF" w:rsidRPr="008128BF" w:rsidRDefault="008128BF" w:rsidP="00263745">
            <w:pPr>
              <w:rPr>
                <w:rFonts w:ascii="Comic Sans MS" w:hAnsi="Comic Sans MS"/>
                <w:sz w:val="16"/>
                <w:szCs w:val="16"/>
              </w:rPr>
            </w:pPr>
            <w:r w:rsidRPr="008128BF">
              <w:rPr>
                <w:rFonts w:ascii="Comic Sans MS" w:hAnsi="Comic Sans MS"/>
                <w:sz w:val="16"/>
                <w:szCs w:val="16"/>
              </w:rPr>
              <w:t>1.612,90 €</w:t>
            </w:r>
          </w:p>
        </w:tc>
        <w:tc>
          <w:tcPr>
            <w:tcW w:w="1055" w:type="dxa"/>
            <w:tcBorders>
              <w:top w:val="nil"/>
              <w:left w:val="nil"/>
              <w:bottom w:val="single" w:sz="8" w:space="0" w:color="auto"/>
              <w:right w:val="single" w:sz="8" w:space="0" w:color="auto"/>
            </w:tcBorders>
            <w:vAlign w:val="bottom"/>
            <w:hideMark/>
          </w:tcPr>
          <w:p w:rsidR="008128BF" w:rsidRPr="008128BF" w:rsidRDefault="008128BF" w:rsidP="00263745">
            <w:pPr>
              <w:rPr>
                <w:rFonts w:ascii="Comic Sans MS" w:hAnsi="Comic Sans MS"/>
                <w:sz w:val="16"/>
                <w:szCs w:val="16"/>
              </w:rPr>
            </w:pPr>
            <w:r w:rsidRPr="008128BF">
              <w:rPr>
                <w:rFonts w:ascii="Comic Sans MS" w:hAnsi="Comic Sans MS"/>
                <w:sz w:val="16"/>
                <w:szCs w:val="16"/>
              </w:rPr>
              <w:t>387,10 €</w:t>
            </w:r>
          </w:p>
        </w:tc>
        <w:tc>
          <w:tcPr>
            <w:tcW w:w="1324" w:type="dxa"/>
            <w:tcBorders>
              <w:top w:val="nil"/>
              <w:left w:val="nil"/>
              <w:bottom w:val="single" w:sz="8" w:space="0" w:color="auto"/>
              <w:right w:val="nil"/>
            </w:tcBorders>
            <w:noWrap/>
            <w:vAlign w:val="bottom"/>
            <w:hideMark/>
          </w:tcPr>
          <w:p w:rsidR="008128BF" w:rsidRPr="008128BF" w:rsidRDefault="008128BF" w:rsidP="00263745">
            <w:pPr>
              <w:rPr>
                <w:rFonts w:ascii="Comic Sans MS" w:hAnsi="Comic Sans MS"/>
                <w:sz w:val="16"/>
                <w:szCs w:val="16"/>
              </w:rPr>
            </w:pPr>
            <w:r w:rsidRPr="008128BF">
              <w:rPr>
                <w:rFonts w:ascii="Comic Sans MS" w:hAnsi="Comic Sans MS"/>
                <w:sz w:val="16"/>
                <w:szCs w:val="16"/>
              </w:rPr>
              <w:t>2.000,00 €</w:t>
            </w:r>
          </w:p>
        </w:tc>
        <w:tc>
          <w:tcPr>
            <w:tcW w:w="1364" w:type="dxa"/>
            <w:tcBorders>
              <w:top w:val="nil"/>
              <w:left w:val="single" w:sz="4" w:space="0" w:color="auto"/>
              <w:bottom w:val="single" w:sz="4" w:space="0" w:color="auto"/>
              <w:right w:val="single" w:sz="4" w:space="0" w:color="auto"/>
            </w:tcBorders>
            <w:noWrap/>
            <w:vAlign w:val="bottom"/>
            <w:hideMark/>
          </w:tcPr>
          <w:p w:rsidR="008128BF" w:rsidRPr="008128BF" w:rsidRDefault="008128BF" w:rsidP="00263745">
            <w:pPr>
              <w:rPr>
                <w:rFonts w:ascii="Comic Sans MS" w:hAnsi="Comic Sans MS"/>
                <w:sz w:val="16"/>
                <w:szCs w:val="16"/>
              </w:rPr>
            </w:pPr>
            <w:r w:rsidRPr="008128BF">
              <w:rPr>
                <w:rFonts w:ascii="Comic Sans MS" w:hAnsi="Comic Sans MS"/>
                <w:sz w:val="16"/>
                <w:szCs w:val="16"/>
              </w:rPr>
              <w:t>32,30 €</w:t>
            </w:r>
          </w:p>
        </w:tc>
      </w:tr>
      <w:tr w:rsidR="008128BF" w:rsidRPr="008128BF" w:rsidTr="008128BF">
        <w:trPr>
          <w:trHeight w:val="795"/>
        </w:trPr>
        <w:tc>
          <w:tcPr>
            <w:tcW w:w="561" w:type="dxa"/>
            <w:tcBorders>
              <w:top w:val="nil"/>
              <w:left w:val="single" w:sz="8" w:space="0" w:color="auto"/>
              <w:bottom w:val="single" w:sz="8" w:space="0" w:color="auto"/>
              <w:right w:val="single" w:sz="8" w:space="0" w:color="auto"/>
            </w:tcBorders>
            <w:noWrap/>
            <w:vAlign w:val="bottom"/>
            <w:hideMark/>
          </w:tcPr>
          <w:p w:rsidR="008128BF" w:rsidRPr="008128BF" w:rsidRDefault="008128BF" w:rsidP="00263745">
            <w:pPr>
              <w:rPr>
                <w:rFonts w:ascii="Comic Sans MS" w:hAnsi="Comic Sans MS"/>
                <w:sz w:val="16"/>
                <w:szCs w:val="16"/>
              </w:rPr>
            </w:pPr>
            <w:r w:rsidRPr="008128BF">
              <w:rPr>
                <w:rFonts w:ascii="Comic Sans MS" w:hAnsi="Comic Sans MS"/>
                <w:sz w:val="16"/>
                <w:szCs w:val="16"/>
              </w:rPr>
              <w:t>5</w:t>
            </w:r>
          </w:p>
        </w:tc>
        <w:tc>
          <w:tcPr>
            <w:tcW w:w="2712" w:type="dxa"/>
            <w:tcBorders>
              <w:top w:val="nil"/>
              <w:left w:val="nil"/>
              <w:bottom w:val="single" w:sz="8" w:space="0" w:color="auto"/>
              <w:right w:val="single" w:sz="8" w:space="0" w:color="auto"/>
            </w:tcBorders>
            <w:vAlign w:val="bottom"/>
            <w:hideMark/>
          </w:tcPr>
          <w:p w:rsidR="008128BF" w:rsidRPr="008128BF" w:rsidRDefault="008128BF" w:rsidP="00263745">
            <w:pPr>
              <w:rPr>
                <w:rFonts w:ascii="Comic Sans MS" w:hAnsi="Comic Sans MS"/>
                <w:sz w:val="16"/>
                <w:szCs w:val="16"/>
              </w:rPr>
            </w:pPr>
            <w:r w:rsidRPr="008128BF">
              <w:rPr>
                <w:rFonts w:ascii="Comic Sans MS" w:hAnsi="Comic Sans MS"/>
                <w:sz w:val="16"/>
                <w:szCs w:val="16"/>
              </w:rPr>
              <w:t xml:space="preserve">Διαφήμιση/προώθηση ιστοσελίδας Τουρισμού Δήμου </w:t>
            </w:r>
            <w:proofErr w:type="spellStart"/>
            <w:r w:rsidRPr="008128BF">
              <w:rPr>
                <w:rFonts w:ascii="Comic Sans MS" w:hAnsi="Comic Sans MS"/>
                <w:sz w:val="16"/>
                <w:szCs w:val="16"/>
              </w:rPr>
              <w:t>Αρταίων</w:t>
            </w:r>
            <w:proofErr w:type="spellEnd"/>
          </w:p>
        </w:tc>
        <w:tc>
          <w:tcPr>
            <w:tcW w:w="1630" w:type="dxa"/>
            <w:tcBorders>
              <w:top w:val="nil"/>
              <w:left w:val="nil"/>
              <w:bottom w:val="single" w:sz="8" w:space="0" w:color="auto"/>
              <w:right w:val="single" w:sz="8" w:space="0" w:color="auto"/>
            </w:tcBorders>
            <w:vAlign w:val="bottom"/>
            <w:hideMark/>
          </w:tcPr>
          <w:p w:rsidR="008128BF" w:rsidRPr="008128BF" w:rsidRDefault="008128BF" w:rsidP="00263745">
            <w:pPr>
              <w:rPr>
                <w:rFonts w:ascii="Comic Sans MS" w:hAnsi="Comic Sans MS"/>
                <w:sz w:val="16"/>
                <w:szCs w:val="16"/>
              </w:rPr>
            </w:pPr>
            <w:r w:rsidRPr="008128BF">
              <w:rPr>
                <w:rFonts w:ascii="Comic Sans MS" w:hAnsi="Comic Sans MS"/>
                <w:sz w:val="16"/>
                <w:szCs w:val="16"/>
              </w:rPr>
              <w:t>Υπηρεσίες προώθησης</w:t>
            </w:r>
          </w:p>
        </w:tc>
        <w:tc>
          <w:tcPr>
            <w:tcW w:w="1509" w:type="dxa"/>
            <w:tcBorders>
              <w:top w:val="nil"/>
              <w:left w:val="nil"/>
              <w:bottom w:val="single" w:sz="8" w:space="0" w:color="auto"/>
              <w:right w:val="single" w:sz="8" w:space="0" w:color="auto"/>
            </w:tcBorders>
            <w:vAlign w:val="bottom"/>
            <w:hideMark/>
          </w:tcPr>
          <w:p w:rsidR="008128BF" w:rsidRPr="008128BF" w:rsidRDefault="008128BF" w:rsidP="00263745">
            <w:pPr>
              <w:rPr>
                <w:rFonts w:ascii="Comic Sans MS" w:hAnsi="Comic Sans MS"/>
                <w:sz w:val="16"/>
                <w:szCs w:val="16"/>
              </w:rPr>
            </w:pPr>
            <w:r w:rsidRPr="008128BF">
              <w:rPr>
                <w:rFonts w:ascii="Comic Sans MS" w:hAnsi="Comic Sans MS"/>
                <w:sz w:val="16"/>
                <w:szCs w:val="16"/>
              </w:rPr>
              <w:t>3.225,81 €</w:t>
            </w:r>
          </w:p>
        </w:tc>
        <w:tc>
          <w:tcPr>
            <w:tcW w:w="1055" w:type="dxa"/>
            <w:tcBorders>
              <w:top w:val="nil"/>
              <w:left w:val="nil"/>
              <w:bottom w:val="single" w:sz="8" w:space="0" w:color="auto"/>
              <w:right w:val="single" w:sz="8" w:space="0" w:color="auto"/>
            </w:tcBorders>
            <w:vAlign w:val="bottom"/>
            <w:hideMark/>
          </w:tcPr>
          <w:p w:rsidR="008128BF" w:rsidRPr="008128BF" w:rsidRDefault="008128BF" w:rsidP="00263745">
            <w:pPr>
              <w:rPr>
                <w:rFonts w:ascii="Comic Sans MS" w:hAnsi="Comic Sans MS"/>
                <w:sz w:val="16"/>
                <w:szCs w:val="16"/>
              </w:rPr>
            </w:pPr>
            <w:r w:rsidRPr="008128BF">
              <w:rPr>
                <w:rFonts w:ascii="Comic Sans MS" w:hAnsi="Comic Sans MS"/>
                <w:sz w:val="16"/>
                <w:szCs w:val="16"/>
              </w:rPr>
              <w:t>774,19 €</w:t>
            </w:r>
          </w:p>
        </w:tc>
        <w:tc>
          <w:tcPr>
            <w:tcW w:w="1324" w:type="dxa"/>
            <w:tcBorders>
              <w:top w:val="nil"/>
              <w:left w:val="nil"/>
              <w:bottom w:val="single" w:sz="8" w:space="0" w:color="auto"/>
              <w:right w:val="nil"/>
            </w:tcBorders>
            <w:vAlign w:val="bottom"/>
            <w:hideMark/>
          </w:tcPr>
          <w:p w:rsidR="008128BF" w:rsidRPr="008128BF" w:rsidRDefault="008128BF" w:rsidP="00263745">
            <w:pPr>
              <w:rPr>
                <w:rFonts w:ascii="Comic Sans MS" w:hAnsi="Comic Sans MS"/>
                <w:sz w:val="16"/>
                <w:szCs w:val="16"/>
              </w:rPr>
            </w:pPr>
            <w:r w:rsidRPr="008128BF">
              <w:rPr>
                <w:rFonts w:ascii="Comic Sans MS" w:hAnsi="Comic Sans MS"/>
                <w:sz w:val="16"/>
                <w:szCs w:val="16"/>
              </w:rPr>
              <w:t>4.000,00 €</w:t>
            </w:r>
          </w:p>
        </w:tc>
        <w:tc>
          <w:tcPr>
            <w:tcW w:w="1364" w:type="dxa"/>
            <w:tcBorders>
              <w:top w:val="nil"/>
              <w:left w:val="single" w:sz="4" w:space="0" w:color="auto"/>
              <w:bottom w:val="single" w:sz="4" w:space="0" w:color="auto"/>
              <w:right w:val="single" w:sz="4" w:space="0" w:color="auto"/>
            </w:tcBorders>
            <w:noWrap/>
            <w:vAlign w:val="bottom"/>
            <w:hideMark/>
          </w:tcPr>
          <w:p w:rsidR="008128BF" w:rsidRPr="008128BF" w:rsidRDefault="008128BF" w:rsidP="00263745">
            <w:pPr>
              <w:rPr>
                <w:rFonts w:ascii="Comic Sans MS" w:hAnsi="Comic Sans MS"/>
                <w:sz w:val="16"/>
                <w:szCs w:val="16"/>
              </w:rPr>
            </w:pPr>
            <w:r w:rsidRPr="008128BF">
              <w:rPr>
                <w:rFonts w:ascii="Comic Sans MS" w:hAnsi="Comic Sans MS"/>
                <w:sz w:val="16"/>
                <w:szCs w:val="16"/>
              </w:rPr>
              <w:t>64,50 €</w:t>
            </w:r>
          </w:p>
        </w:tc>
      </w:tr>
      <w:tr w:rsidR="008128BF" w:rsidRPr="008128BF" w:rsidTr="008128BF">
        <w:trPr>
          <w:trHeight w:val="795"/>
        </w:trPr>
        <w:tc>
          <w:tcPr>
            <w:tcW w:w="561" w:type="dxa"/>
            <w:tcBorders>
              <w:top w:val="nil"/>
              <w:left w:val="single" w:sz="8" w:space="0" w:color="auto"/>
              <w:bottom w:val="single" w:sz="8" w:space="0" w:color="auto"/>
              <w:right w:val="single" w:sz="8" w:space="0" w:color="auto"/>
            </w:tcBorders>
            <w:noWrap/>
            <w:vAlign w:val="bottom"/>
            <w:hideMark/>
          </w:tcPr>
          <w:p w:rsidR="008128BF" w:rsidRPr="008128BF" w:rsidRDefault="008128BF" w:rsidP="00263745">
            <w:pPr>
              <w:rPr>
                <w:rFonts w:ascii="Comic Sans MS" w:hAnsi="Comic Sans MS"/>
                <w:sz w:val="16"/>
                <w:szCs w:val="16"/>
              </w:rPr>
            </w:pPr>
            <w:r w:rsidRPr="008128BF">
              <w:rPr>
                <w:rFonts w:ascii="Comic Sans MS" w:hAnsi="Comic Sans MS"/>
                <w:sz w:val="16"/>
                <w:szCs w:val="16"/>
              </w:rPr>
              <w:t>6</w:t>
            </w:r>
          </w:p>
        </w:tc>
        <w:tc>
          <w:tcPr>
            <w:tcW w:w="2712" w:type="dxa"/>
            <w:tcBorders>
              <w:top w:val="nil"/>
              <w:left w:val="nil"/>
              <w:bottom w:val="single" w:sz="8" w:space="0" w:color="auto"/>
              <w:right w:val="single" w:sz="8" w:space="0" w:color="auto"/>
            </w:tcBorders>
            <w:vAlign w:val="bottom"/>
            <w:hideMark/>
          </w:tcPr>
          <w:p w:rsidR="008128BF" w:rsidRPr="008128BF" w:rsidRDefault="008128BF" w:rsidP="00263745">
            <w:pPr>
              <w:rPr>
                <w:rFonts w:ascii="Comic Sans MS" w:hAnsi="Comic Sans MS"/>
                <w:sz w:val="16"/>
                <w:szCs w:val="16"/>
              </w:rPr>
            </w:pPr>
            <w:r w:rsidRPr="008128BF">
              <w:rPr>
                <w:rFonts w:ascii="Comic Sans MS" w:hAnsi="Comic Sans MS"/>
                <w:sz w:val="16"/>
                <w:szCs w:val="16"/>
              </w:rPr>
              <w:t xml:space="preserve">Φιλοξενία ιστοσελίδας Τουρισμού Δήμου </w:t>
            </w:r>
            <w:proofErr w:type="spellStart"/>
            <w:r w:rsidRPr="008128BF">
              <w:rPr>
                <w:rFonts w:ascii="Comic Sans MS" w:hAnsi="Comic Sans MS"/>
                <w:sz w:val="16"/>
                <w:szCs w:val="16"/>
              </w:rPr>
              <w:t>Αρταίων</w:t>
            </w:r>
            <w:proofErr w:type="spellEnd"/>
          </w:p>
        </w:tc>
        <w:tc>
          <w:tcPr>
            <w:tcW w:w="1630" w:type="dxa"/>
            <w:tcBorders>
              <w:top w:val="nil"/>
              <w:left w:val="nil"/>
              <w:bottom w:val="single" w:sz="8" w:space="0" w:color="auto"/>
              <w:right w:val="single" w:sz="8" w:space="0" w:color="auto"/>
            </w:tcBorders>
            <w:vAlign w:val="bottom"/>
            <w:hideMark/>
          </w:tcPr>
          <w:p w:rsidR="008128BF" w:rsidRPr="008128BF" w:rsidRDefault="008128BF" w:rsidP="00263745">
            <w:pPr>
              <w:rPr>
                <w:rFonts w:ascii="Comic Sans MS" w:hAnsi="Comic Sans MS"/>
                <w:sz w:val="16"/>
                <w:szCs w:val="16"/>
              </w:rPr>
            </w:pPr>
            <w:r w:rsidRPr="008128BF">
              <w:rPr>
                <w:rFonts w:ascii="Comic Sans MS" w:hAnsi="Comic Sans MS"/>
                <w:sz w:val="16"/>
                <w:szCs w:val="16"/>
              </w:rPr>
              <w:t>Υπηρεσίες φιλοξενίας τοποθεσιών Παγκόσμιου Ιστού</w:t>
            </w:r>
          </w:p>
        </w:tc>
        <w:tc>
          <w:tcPr>
            <w:tcW w:w="1509" w:type="dxa"/>
            <w:tcBorders>
              <w:top w:val="nil"/>
              <w:left w:val="nil"/>
              <w:bottom w:val="single" w:sz="8" w:space="0" w:color="auto"/>
              <w:right w:val="single" w:sz="8" w:space="0" w:color="auto"/>
            </w:tcBorders>
            <w:vAlign w:val="bottom"/>
            <w:hideMark/>
          </w:tcPr>
          <w:p w:rsidR="008128BF" w:rsidRPr="008128BF" w:rsidRDefault="008128BF" w:rsidP="00263745">
            <w:pPr>
              <w:rPr>
                <w:rFonts w:ascii="Comic Sans MS" w:hAnsi="Comic Sans MS"/>
                <w:sz w:val="16"/>
                <w:szCs w:val="16"/>
              </w:rPr>
            </w:pPr>
            <w:r w:rsidRPr="008128BF">
              <w:rPr>
                <w:rFonts w:ascii="Comic Sans MS" w:hAnsi="Comic Sans MS"/>
                <w:sz w:val="16"/>
                <w:szCs w:val="16"/>
              </w:rPr>
              <w:t>403,23 €</w:t>
            </w:r>
          </w:p>
        </w:tc>
        <w:tc>
          <w:tcPr>
            <w:tcW w:w="1055" w:type="dxa"/>
            <w:tcBorders>
              <w:top w:val="nil"/>
              <w:left w:val="nil"/>
              <w:bottom w:val="single" w:sz="8" w:space="0" w:color="auto"/>
              <w:right w:val="single" w:sz="8" w:space="0" w:color="auto"/>
            </w:tcBorders>
            <w:vAlign w:val="bottom"/>
            <w:hideMark/>
          </w:tcPr>
          <w:p w:rsidR="008128BF" w:rsidRPr="008128BF" w:rsidRDefault="008128BF" w:rsidP="00263745">
            <w:pPr>
              <w:rPr>
                <w:rFonts w:ascii="Comic Sans MS" w:hAnsi="Comic Sans MS"/>
                <w:sz w:val="16"/>
                <w:szCs w:val="16"/>
              </w:rPr>
            </w:pPr>
            <w:r w:rsidRPr="008128BF">
              <w:rPr>
                <w:rFonts w:ascii="Comic Sans MS" w:hAnsi="Comic Sans MS"/>
                <w:sz w:val="16"/>
                <w:szCs w:val="16"/>
              </w:rPr>
              <w:t>96,77 €</w:t>
            </w:r>
          </w:p>
        </w:tc>
        <w:tc>
          <w:tcPr>
            <w:tcW w:w="1324" w:type="dxa"/>
            <w:tcBorders>
              <w:top w:val="nil"/>
              <w:left w:val="nil"/>
              <w:bottom w:val="single" w:sz="8" w:space="0" w:color="auto"/>
              <w:right w:val="nil"/>
            </w:tcBorders>
            <w:vAlign w:val="bottom"/>
            <w:hideMark/>
          </w:tcPr>
          <w:p w:rsidR="008128BF" w:rsidRPr="008128BF" w:rsidRDefault="008128BF" w:rsidP="00263745">
            <w:pPr>
              <w:rPr>
                <w:rFonts w:ascii="Comic Sans MS" w:hAnsi="Comic Sans MS"/>
                <w:sz w:val="16"/>
                <w:szCs w:val="16"/>
              </w:rPr>
            </w:pPr>
            <w:r w:rsidRPr="008128BF">
              <w:rPr>
                <w:rFonts w:ascii="Comic Sans MS" w:hAnsi="Comic Sans MS"/>
                <w:sz w:val="16"/>
                <w:szCs w:val="16"/>
              </w:rPr>
              <w:t>500,00 €</w:t>
            </w:r>
          </w:p>
        </w:tc>
        <w:tc>
          <w:tcPr>
            <w:tcW w:w="1364" w:type="dxa"/>
            <w:tcBorders>
              <w:top w:val="nil"/>
              <w:left w:val="single" w:sz="4" w:space="0" w:color="auto"/>
              <w:bottom w:val="single" w:sz="4" w:space="0" w:color="auto"/>
              <w:right w:val="single" w:sz="4" w:space="0" w:color="auto"/>
            </w:tcBorders>
            <w:noWrap/>
            <w:vAlign w:val="bottom"/>
            <w:hideMark/>
          </w:tcPr>
          <w:p w:rsidR="008128BF" w:rsidRPr="008128BF" w:rsidRDefault="008128BF" w:rsidP="00263745">
            <w:pPr>
              <w:rPr>
                <w:rFonts w:ascii="Comic Sans MS" w:hAnsi="Comic Sans MS"/>
                <w:sz w:val="16"/>
                <w:szCs w:val="16"/>
              </w:rPr>
            </w:pPr>
            <w:r w:rsidRPr="008128BF">
              <w:rPr>
                <w:rFonts w:ascii="Comic Sans MS" w:hAnsi="Comic Sans MS"/>
                <w:sz w:val="16"/>
                <w:szCs w:val="16"/>
              </w:rPr>
              <w:t>8,10 €</w:t>
            </w:r>
          </w:p>
        </w:tc>
      </w:tr>
      <w:tr w:rsidR="008128BF" w:rsidRPr="008128BF" w:rsidTr="008128BF">
        <w:trPr>
          <w:trHeight w:val="1305"/>
        </w:trPr>
        <w:tc>
          <w:tcPr>
            <w:tcW w:w="561" w:type="dxa"/>
            <w:tcBorders>
              <w:top w:val="nil"/>
              <w:left w:val="single" w:sz="8" w:space="0" w:color="auto"/>
              <w:bottom w:val="single" w:sz="8" w:space="0" w:color="auto"/>
              <w:right w:val="single" w:sz="8" w:space="0" w:color="auto"/>
            </w:tcBorders>
            <w:noWrap/>
            <w:vAlign w:val="bottom"/>
            <w:hideMark/>
          </w:tcPr>
          <w:p w:rsidR="008128BF" w:rsidRPr="008128BF" w:rsidRDefault="008128BF" w:rsidP="00263745">
            <w:pPr>
              <w:rPr>
                <w:rFonts w:ascii="Comic Sans MS" w:hAnsi="Comic Sans MS"/>
                <w:sz w:val="16"/>
                <w:szCs w:val="16"/>
              </w:rPr>
            </w:pPr>
            <w:r w:rsidRPr="008128BF">
              <w:rPr>
                <w:rFonts w:ascii="Comic Sans MS" w:hAnsi="Comic Sans MS"/>
                <w:sz w:val="16"/>
                <w:szCs w:val="16"/>
              </w:rPr>
              <w:t>7</w:t>
            </w:r>
          </w:p>
        </w:tc>
        <w:tc>
          <w:tcPr>
            <w:tcW w:w="2712" w:type="dxa"/>
            <w:tcBorders>
              <w:top w:val="nil"/>
              <w:left w:val="nil"/>
              <w:bottom w:val="single" w:sz="8" w:space="0" w:color="auto"/>
              <w:right w:val="single" w:sz="8" w:space="0" w:color="auto"/>
            </w:tcBorders>
            <w:vAlign w:val="bottom"/>
            <w:hideMark/>
          </w:tcPr>
          <w:p w:rsidR="008128BF" w:rsidRPr="008128BF" w:rsidRDefault="008128BF" w:rsidP="00263745">
            <w:pPr>
              <w:rPr>
                <w:rFonts w:ascii="Comic Sans MS" w:hAnsi="Comic Sans MS"/>
                <w:sz w:val="16"/>
                <w:szCs w:val="16"/>
              </w:rPr>
            </w:pPr>
            <w:r w:rsidRPr="008128BF">
              <w:rPr>
                <w:rFonts w:ascii="Comic Sans MS" w:hAnsi="Comic Sans MS"/>
                <w:sz w:val="16"/>
                <w:szCs w:val="16"/>
              </w:rPr>
              <w:t>Συμβουλευτική υπηρεσία για την προώθηση του Τουρισμού και επικοινωνιακών στόχων</w:t>
            </w:r>
          </w:p>
        </w:tc>
        <w:tc>
          <w:tcPr>
            <w:tcW w:w="1630" w:type="dxa"/>
            <w:tcBorders>
              <w:top w:val="nil"/>
              <w:left w:val="nil"/>
              <w:bottom w:val="single" w:sz="8" w:space="0" w:color="auto"/>
              <w:right w:val="single" w:sz="8" w:space="0" w:color="auto"/>
            </w:tcBorders>
            <w:vAlign w:val="bottom"/>
            <w:hideMark/>
          </w:tcPr>
          <w:p w:rsidR="008128BF" w:rsidRPr="008128BF" w:rsidRDefault="008128BF" w:rsidP="00263745">
            <w:pPr>
              <w:rPr>
                <w:rFonts w:ascii="Comic Sans MS" w:hAnsi="Comic Sans MS"/>
                <w:sz w:val="16"/>
                <w:szCs w:val="16"/>
              </w:rPr>
            </w:pPr>
            <w:r w:rsidRPr="008128BF">
              <w:rPr>
                <w:rFonts w:ascii="Comic Sans MS" w:hAnsi="Comic Sans MS"/>
                <w:sz w:val="16"/>
                <w:szCs w:val="16"/>
              </w:rPr>
              <w:t>Υπηρεσίες παροχής συμβουλών</w:t>
            </w:r>
          </w:p>
        </w:tc>
        <w:tc>
          <w:tcPr>
            <w:tcW w:w="1509" w:type="dxa"/>
            <w:tcBorders>
              <w:top w:val="nil"/>
              <w:left w:val="nil"/>
              <w:bottom w:val="single" w:sz="8" w:space="0" w:color="auto"/>
              <w:right w:val="single" w:sz="8" w:space="0" w:color="auto"/>
            </w:tcBorders>
            <w:vAlign w:val="bottom"/>
            <w:hideMark/>
          </w:tcPr>
          <w:p w:rsidR="008128BF" w:rsidRPr="008128BF" w:rsidRDefault="008128BF" w:rsidP="00263745">
            <w:pPr>
              <w:rPr>
                <w:rFonts w:ascii="Comic Sans MS" w:hAnsi="Comic Sans MS"/>
                <w:sz w:val="16"/>
                <w:szCs w:val="16"/>
              </w:rPr>
            </w:pPr>
            <w:r w:rsidRPr="008128BF">
              <w:rPr>
                <w:rFonts w:ascii="Comic Sans MS" w:hAnsi="Comic Sans MS"/>
                <w:sz w:val="16"/>
                <w:szCs w:val="16"/>
              </w:rPr>
              <w:t>24.193,55 €</w:t>
            </w:r>
          </w:p>
        </w:tc>
        <w:tc>
          <w:tcPr>
            <w:tcW w:w="1055" w:type="dxa"/>
            <w:tcBorders>
              <w:top w:val="nil"/>
              <w:left w:val="nil"/>
              <w:bottom w:val="single" w:sz="8" w:space="0" w:color="auto"/>
              <w:right w:val="single" w:sz="8" w:space="0" w:color="auto"/>
            </w:tcBorders>
            <w:vAlign w:val="bottom"/>
            <w:hideMark/>
          </w:tcPr>
          <w:p w:rsidR="008128BF" w:rsidRPr="008128BF" w:rsidRDefault="008128BF" w:rsidP="00263745">
            <w:pPr>
              <w:rPr>
                <w:rFonts w:ascii="Comic Sans MS" w:hAnsi="Comic Sans MS"/>
                <w:sz w:val="16"/>
                <w:szCs w:val="16"/>
              </w:rPr>
            </w:pPr>
            <w:r w:rsidRPr="008128BF">
              <w:rPr>
                <w:rFonts w:ascii="Comic Sans MS" w:hAnsi="Comic Sans MS"/>
                <w:sz w:val="16"/>
                <w:szCs w:val="16"/>
              </w:rPr>
              <w:t>5.806,45 €</w:t>
            </w:r>
          </w:p>
        </w:tc>
        <w:tc>
          <w:tcPr>
            <w:tcW w:w="1324" w:type="dxa"/>
            <w:tcBorders>
              <w:top w:val="nil"/>
              <w:left w:val="nil"/>
              <w:bottom w:val="single" w:sz="8" w:space="0" w:color="auto"/>
              <w:right w:val="nil"/>
            </w:tcBorders>
            <w:vAlign w:val="bottom"/>
            <w:hideMark/>
          </w:tcPr>
          <w:p w:rsidR="008128BF" w:rsidRPr="008128BF" w:rsidRDefault="008128BF" w:rsidP="00263745">
            <w:pPr>
              <w:rPr>
                <w:rFonts w:ascii="Comic Sans MS" w:hAnsi="Comic Sans MS"/>
                <w:sz w:val="16"/>
                <w:szCs w:val="16"/>
              </w:rPr>
            </w:pPr>
            <w:r w:rsidRPr="008128BF">
              <w:rPr>
                <w:rFonts w:ascii="Comic Sans MS" w:hAnsi="Comic Sans MS"/>
                <w:sz w:val="16"/>
                <w:szCs w:val="16"/>
              </w:rPr>
              <w:t>30.000,00 €</w:t>
            </w:r>
          </w:p>
        </w:tc>
        <w:tc>
          <w:tcPr>
            <w:tcW w:w="1364" w:type="dxa"/>
            <w:tcBorders>
              <w:top w:val="nil"/>
              <w:left w:val="single" w:sz="4" w:space="0" w:color="auto"/>
              <w:bottom w:val="single" w:sz="4" w:space="0" w:color="auto"/>
              <w:right w:val="single" w:sz="4" w:space="0" w:color="auto"/>
            </w:tcBorders>
            <w:noWrap/>
            <w:vAlign w:val="bottom"/>
            <w:hideMark/>
          </w:tcPr>
          <w:p w:rsidR="008128BF" w:rsidRPr="008128BF" w:rsidRDefault="008128BF" w:rsidP="00263745">
            <w:pPr>
              <w:rPr>
                <w:rFonts w:ascii="Comic Sans MS" w:hAnsi="Comic Sans MS"/>
                <w:sz w:val="16"/>
                <w:szCs w:val="16"/>
              </w:rPr>
            </w:pPr>
            <w:r w:rsidRPr="008128BF">
              <w:rPr>
                <w:rFonts w:ascii="Comic Sans MS" w:hAnsi="Comic Sans MS"/>
                <w:sz w:val="16"/>
                <w:szCs w:val="16"/>
              </w:rPr>
              <w:t>483,90 €</w:t>
            </w:r>
          </w:p>
        </w:tc>
      </w:tr>
      <w:tr w:rsidR="008128BF" w:rsidRPr="008128BF" w:rsidTr="008128BF">
        <w:trPr>
          <w:trHeight w:val="795"/>
        </w:trPr>
        <w:tc>
          <w:tcPr>
            <w:tcW w:w="561" w:type="dxa"/>
            <w:tcBorders>
              <w:top w:val="nil"/>
              <w:left w:val="single" w:sz="8" w:space="0" w:color="auto"/>
              <w:bottom w:val="single" w:sz="8" w:space="0" w:color="auto"/>
              <w:right w:val="single" w:sz="8" w:space="0" w:color="auto"/>
            </w:tcBorders>
            <w:noWrap/>
            <w:vAlign w:val="bottom"/>
            <w:hideMark/>
          </w:tcPr>
          <w:p w:rsidR="008128BF" w:rsidRPr="008128BF" w:rsidRDefault="008128BF" w:rsidP="00263745">
            <w:pPr>
              <w:rPr>
                <w:rFonts w:ascii="Comic Sans MS" w:hAnsi="Comic Sans MS"/>
                <w:sz w:val="16"/>
                <w:szCs w:val="16"/>
              </w:rPr>
            </w:pPr>
            <w:r w:rsidRPr="008128BF">
              <w:rPr>
                <w:rFonts w:ascii="Comic Sans MS" w:hAnsi="Comic Sans MS"/>
                <w:sz w:val="16"/>
                <w:szCs w:val="16"/>
              </w:rPr>
              <w:lastRenderedPageBreak/>
              <w:t>8</w:t>
            </w:r>
          </w:p>
        </w:tc>
        <w:tc>
          <w:tcPr>
            <w:tcW w:w="2712" w:type="dxa"/>
            <w:tcBorders>
              <w:top w:val="nil"/>
              <w:left w:val="nil"/>
              <w:bottom w:val="single" w:sz="8" w:space="0" w:color="auto"/>
              <w:right w:val="single" w:sz="8" w:space="0" w:color="auto"/>
            </w:tcBorders>
            <w:vAlign w:val="bottom"/>
            <w:hideMark/>
          </w:tcPr>
          <w:p w:rsidR="008128BF" w:rsidRPr="008128BF" w:rsidRDefault="008128BF" w:rsidP="00263745">
            <w:pPr>
              <w:rPr>
                <w:rFonts w:ascii="Comic Sans MS" w:hAnsi="Comic Sans MS"/>
                <w:sz w:val="16"/>
                <w:szCs w:val="16"/>
              </w:rPr>
            </w:pPr>
            <w:r w:rsidRPr="008128BF">
              <w:rPr>
                <w:rFonts w:ascii="Comic Sans MS" w:hAnsi="Comic Sans MS"/>
                <w:sz w:val="16"/>
                <w:szCs w:val="16"/>
              </w:rPr>
              <w:t xml:space="preserve">Εκτύπωση θεματικών τουριστικών φυλλαδίων Δήμου </w:t>
            </w:r>
            <w:proofErr w:type="spellStart"/>
            <w:r w:rsidRPr="008128BF">
              <w:rPr>
                <w:rFonts w:ascii="Comic Sans MS" w:hAnsi="Comic Sans MS"/>
                <w:sz w:val="16"/>
                <w:szCs w:val="16"/>
              </w:rPr>
              <w:t>Αρταίων</w:t>
            </w:r>
            <w:proofErr w:type="spellEnd"/>
            <w:r w:rsidRPr="008128BF">
              <w:rPr>
                <w:rFonts w:ascii="Comic Sans MS" w:hAnsi="Comic Sans MS"/>
                <w:sz w:val="16"/>
                <w:szCs w:val="16"/>
              </w:rPr>
              <w:t xml:space="preserve"> </w:t>
            </w:r>
          </w:p>
        </w:tc>
        <w:tc>
          <w:tcPr>
            <w:tcW w:w="1630" w:type="dxa"/>
            <w:tcBorders>
              <w:top w:val="nil"/>
              <w:left w:val="nil"/>
              <w:bottom w:val="single" w:sz="8" w:space="0" w:color="auto"/>
              <w:right w:val="single" w:sz="8" w:space="0" w:color="auto"/>
            </w:tcBorders>
            <w:vAlign w:val="bottom"/>
            <w:hideMark/>
          </w:tcPr>
          <w:p w:rsidR="008128BF" w:rsidRPr="008128BF" w:rsidRDefault="008128BF" w:rsidP="00263745">
            <w:pPr>
              <w:rPr>
                <w:rFonts w:ascii="Comic Sans MS" w:hAnsi="Comic Sans MS"/>
                <w:sz w:val="16"/>
                <w:szCs w:val="16"/>
              </w:rPr>
            </w:pPr>
            <w:r w:rsidRPr="008128BF">
              <w:rPr>
                <w:rFonts w:ascii="Comic Sans MS" w:hAnsi="Comic Sans MS"/>
                <w:sz w:val="16"/>
                <w:szCs w:val="16"/>
              </w:rPr>
              <w:t>έντυπο υλικό και συναφή προϊόντα</w:t>
            </w:r>
          </w:p>
        </w:tc>
        <w:tc>
          <w:tcPr>
            <w:tcW w:w="1509" w:type="dxa"/>
            <w:tcBorders>
              <w:top w:val="nil"/>
              <w:left w:val="nil"/>
              <w:bottom w:val="single" w:sz="8" w:space="0" w:color="auto"/>
              <w:right w:val="single" w:sz="8" w:space="0" w:color="auto"/>
            </w:tcBorders>
            <w:vAlign w:val="bottom"/>
            <w:hideMark/>
          </w:tcPr>
          <w:p w:rsidR="008128BF" w:rsidRPr="008128BF" w:rsidRDefault="008128BF" w:rsidP="00263745">
            <w:pPr>
              <w:rPr>
                <w:rFonts w:ascii="Comic Sans MS" w:hAnsi="Comic Sans MS"/>
                <w:sz w:val="16"/>
                <w:szCs w:val="16"/>
              </w:rPr>
            </w:pPr>
            <w:r w:rsidRPr="008128BF">
              <w:rPr>
                <w:rFonts w:ascii="Comic Sans MS" w:hAnsi="Comic Sans MS"/>
                <w:sz w:val="16"/>
                <w:szCs w:val="16"/>
              </w:rPr>
              <w:t>10.967,74 €</w:t>
            </w:r>
          </w:p>
        </w:tc>
        <w:tc>
          <w:tcPr>
            <w:tcW w:w="1055" w:type="dxa"/>
            <w:tcBorders>
              <w:top w:val="nil"/>
              <w:left w:val="nil"/>
              <w:bottom w:val="single" w:sz="8" w:space="0" w:color="auto"/>
              <w:right w:val="single" w:sz="8" w:space="0" w:color="auto"/>
            </w:tcBorders>
            <w:vAlign w:val="bottom"/>
            <w:hideMark/>
          </w:tcPr>
          <w:p w:rsidR="008128BF" w:rsidRPr="008128BF" w:rsidRDefault="008128BF" w:rsidP="00263745">
            <w:pPr>
              <w:rPr>
                <w:rFonts w:ascii="Comic Sans MS" w:hAnsi="Comic Sans MS"/>
                <w:sz w:val="16"/>
                <w:szCs w:val="16"/>
              </w:rPr>
            </w:pPr>
            <w:r w:rsidRPr="008128BF">
              <w:rPr>
                <w:rFonts w:ascii="Comic Sans MS" w:hAnsi="Comic Sans MS"/>
                <w:sz w:val="16"/>
                <w:szCs w:val="16"/>
              </w:rPr>
              <w:t>2.632,26 €</w:t>
            </w:r>
          </w:p>
        </w:tc>
        <w:tc>
          <w:tcPr>
            <w:tcW w:w="1324" w:type="dxa"/>
            <w:tcBorders>
              <w:top w:val="nil"/>
              <w:left w:val="nil"/>
              <w:bottom w:val="single" w:sz="8" w:space="0" w:color="auto"/>
              <w:right w:val="nil"/>
            </w:tcBorders>
            <w:noWrap/>
            <w:vAlign w:val="bottom"/>
            <w:hideMark/>
          </w:tcPr>
          <w:p w:rsidR="008128BF" w:rsidRPr="008128BF" w:rsidRDefault="008128BF" w:rsidP="00263745">
            <w:pPr>
              <w:rPr>
                <w:rFonts w:ascii="Comic Sans MS" w:hAnsi="Comic Sans MS"/>
                <w:sz w:val="16"/>
                <w:szCs w:val="16"/>
              </w:rPr>
            </w:pPr>
            <w:r w:rsidRPr="008128BF">
              <w:rPr>
                <w:rFonts w:ascii="Comic Sans MS" w:hAnsi="Comic Sans MS"/>
                <w:sz w:val="16"/>
                <w:szCs w:val="16"/>
              </w:rPr>
              <w:t>13.600,00 €</w:t>
            </w:r>
          </w:p>
        </w:tc>
        <w:tc>
          <w:tcPr>
            <w:tcW w:w="1364" w:type="dxa"/>
            <w:tcBorders>
              <w:top w:val="nil"/>
              <w:left w:val="single" w:sz="4" w:space="0" w:color="auto"/>
              <w:bottom w:val="single" w:sz="4" w:space="0" w:color="auto"/>
              <w:right w:val="single" w:sz="4" w:space="0" w:color="auto"/>
            </w:tcBorders>
            <w:noWrap/>
            <w:vAlign w:val="bottom"/>
            <w:hideMark/>
          </w:tcPr>
          <w:p w:rsidR="008128BF" w:rsidRPr="008128BF" w:rsidRDefault="008128BF" w:rsidP="00263745">
            <w:pPr>
              <w:rPr>
                <w:rFonts w:ascii="Comic Sans MS" w:hAnsi="Comic Sans MS"/>
                <w:sz w:val="16"/>
                <w:szCs w:val="16"/>
              </w:rPr>
            </w:pPr>
            <w:r w:rsidRPr="008128BF">
              <w:rPr>
                <w:rFonts w:ascii="Comic Sans MS" w:hAnsi="Comic Sans MS"/>
                <w:sz w:val="16"/>
                <w:szCs w:val="16"/>
              </w:rPr>
              <w:t>219,40 €</w:t>
            </w:r>
          </w:p>
        </w:tc>
      </w:tr>
      <w:tr w:rsidR="008128BF" w:rsidRPr="008128BF" w:rsidTr="008128BF">
        <w:trPr>
          <w:trHeight w:val="540"/>
        </w:trPr>
        <w:tc>
          <w:tcPr>
            <w:tcW w:w="561" w:type="dxa"/>
            <w:tcBorders>
              <w:top w:val="nil"/>
              <w:left w:val="single" w:sz="8" w:space="0" w:color="auto"/>
              <w:bottom w:val="single" w:sz="8" w:space="0" w:color="auto"/>
              <w:right w:val="single" w:sz="8" w:space="0" w:color="auto"/>
            </w:tcBorders>
            <w:noWrap/>
            <w:vAlign w:val="bottom"/>
            <w:hideMark/>
          </w:tcPr>
          <w:p w:rsidR="008128BF" w:rsidRPr="008128BF" w:rsidRDefault="008128BF" w:rsidP="00263745">
            <w:pPr>
              <w:rPr>
                <w:rFonts w:ascii="Comic Sans MS" w:hAnsi="Comic Sans MS"/>
                <w:sz w:val="16"/>
                <w:szCs w:val="16"/>
              </w:rPr>
            </w:pPr>
            <w:r w:rsidRPr="008128BF">
              <w:rPr>
                <w:rFonts w:ascii="Comic Sans MS" w:hAnsi="Comic Sans MS"/>
                <w:sz w:val="16"/>
                <w:szCs w:val="16"/>
              </w:rPr>
              <w:t>9</w:t>
            </w:r>
          </w:p>
        </w:tc>
        <w:tc>
          <w:tcPr>
            <w:tcW w:w="2712" w:type="dxa"/>
            <w:tcBorders>
              <w:top w:val="nil"/>
              <w:left w:val="nil"/>
              <w:bottom w:val="single" w:sz="8" w:space="0" w:color="auto"/>
              <w:right w:val="single" w:sz="8" w:space="0" w:color="auto"/>
            </w:tcBorders>
            <w:vAlign w:val="bottom"/>
            <w:hideMark/>
          </w:tcPr>
          <w:p w:rsidR="008128BF" w:rsidRPr="008128BF" w:rsidRDefault="008128BF" w:rsidP="00263745">
            <w:pPr>
              <w:rPr>
                <w:rFonts w:ascii="Comic Sans MS" w:hAnsi="Comic Sans MS"/>
                <w:sz w:val="16"/>
                <w:szCs w:val="16"/>
              </w:rPr>
            </w:pPr>
            <w:r w:rsidRPr="008128BF">
              <w:rPr>
                <w:rFonts w:ascii="Comic Sans MS" w:hAnsi="Comic Sans MS"/>
                <w:sz w:val="16"/>
                <w:szCs w:val="16"/>
              </w:rPr>
              <w:t>Καταχωρίσεις σε περιοδικά</w:t>
            </w:r>
          </w:p>
        </w:tc>
        <w:tc>
          <w:tcPr>
            <w:tcW w:w="1630" w:type="dxa"/>
            <w:tcBorders>
              <w:top w:val="nil"/>
              <w:left w:val="nil"/>
              <w:bottom w:val="single" w:sz="8" w:space="0" w:color="auto"/>
              <w:right w:val="single" w:sz="8" w:space="0" w:color="auto"/>
            </w:tcBorders>
            <w:vAlign w:val="bottom"/>
            <w:hideMark/>
          </w:tcPr>
          <w:p w:rsidR="008128BF" w:rsidRPr="008128BF" w:rsidRDefault="008128BF" w:rsidP="00263745">
            <w:pPr>
              <w:rPr>
                <w:rFonts w:ascii="Comic Sans MS" w:hAnsi="Comic Sans MS"/>
                <w:sz w:val="16"/>
                <w:szCs w:val="16"/>
              </w:rPr>
            </w:pPr>
            <w:r w:rsidRPr="008128BF">
              <w:rPr>
                <w:rFonts w:ascii="Comic Sans MS" w:hAnsi="Comic Sans MS"/>
                <w:sz w:val="16"/>
                <w:szCs w:val="16"/>
              </w:rPr>
              <w:t>Υπηρεσίες διαφήμισης</w:t>
            </w:r>
          </w:p>
        </w:tc>
        <w:tc>
          <w:tcPr>
            <w:tcW w:w="1509" w:type="dxa"/>
            <w:tcBorders>
              <w:top w:val="nil"/>
              <w:left w:val="nil"/>
              <w:bottom w:val="single" w:sz="8" w:space="0" w:color="auto"/>
              <w:right w:val="single" w:sz="8" w:space="0" w:color="auto"/>
            </w:tcBorders>
            <w:vAlign w:val="bottom"/>
            <w:hideMark/>
          </w:tcPr>
          <w:p w:rsidR="008128BF" w:rsidRPr="008128BF" w:rsidRDefault="008128BF" w:rsidP="00263745">
            <w:pPr>
              <w:rPr>
                <w:rFonts w:ascii="Comic Sans MS" w:hAnsi="Comic Sans MS"/>
                <w:sz w:val="16"/>
                <w:szCs w:val="16"/>
              </w:rPr>
            </w:pPr>
            <w:r w:rsidRPr="008128BF">
              <w:rPr>
                <w:rFonts w:ascii="Comic Sans MS" w:hAnsi="Comic Sans MS"/>
                <w:sz w:val="16"/>
                <w:szCs w:val="16"/>
              </w:rPr>
              <w:t>4.032,26 €</w:t>
            </w:r>
          </w:p>
        </w:tc>
        <w:tc>
          <w:tcPr>
            <w:tcW w:w="1055" w:type="dxa"/>
            <w:tcBorders>
              <w:top w:val="nil"/>
              <w:left w:val="nil"/>
              <w:bottom w:val="single" w:sz="8" w:space="0" w:color="auto"/>
              <w:right w:val="single" w:sz="8" w:space="0" w:color="auto"/>
            </w:tcBorders>
            <w:vAlign w:val="bottom"/>
            <w:hideMark/>
          </w:tcPr>
          <w:p w:rsidR="008128BF" w:rsidRPr="008128BF" w:rsidRDefault="008128BF" w:rsidP="00263745">
            <w:pPr>
              <w:rPr>
                <w:rFonts w:ascii="Comic Sans MS" w:hAnsi="Comic Sans MS"/>
                <w:sz w:val="16"/>
                <w:szCs w:val="16"/>
              </w:rPr>
            </w:pPr>
            <w:r w:rsidRPr="008128BF">
              <w:rPr>
                <w:rFonts w:ascii="Comic Sans MS" w:hAnsi="Comic Sans MS"/>
                <w:sz w:val="16"/>
                <w:szCs w:val="16"/>
              </w:rPr>
              <w:t>967,74 €</w:t>
            </w:r>
          </w:p>
        </w:tc>
        <w:tc>
          <w:tcPr>
            <w:tcW w:w="1324" w:type="dxa"/>
            <w:tcBorders>
              <w:top w:val="nil"/>
              <w:left w:val="nil"/>
              <w:bottom w:val="single" w:sz="8" w:space="0" w:color="auto"/>
              <w:right w:val="nil"/>
            </w:tcBorders>
            <w:noWrap/>
            <w:vAlign w:val="bottom"/>
            <w:hideMark/>
          </w:tcPr>
          <w:p w:rsidR="008128BF" w:rsidRPr="008128BF" w:rsidRDefault="008128BF" w:rsidP="00263745">
            <w:pPr>
              <w:rPr>
                <w:rFonts w:ascii="Comic Sans MS" w:hAnsi="Comic Sans MS"/>
                <w:sz w:val="16"/>
                <w:szCs w:val="16"/>
              </w:rPr>
            </w:pPr>
            <w:r w:rsidRPr="008128BF">
              <w:rPr>
                <w:rFonts w:ascii="Comic Sans MS" w:hAnsi="Comic Sans MS"/>
                <w:sz w:val="16"/>
                <w:szCs w:val="16"/>
              </w:rPr>
              <w:t>5.000,00 €</w:t>
            </w:r>
          </w:p>
        </w:tc>
        <w:tc>
          <w:tcPr>
            <w:tcW w:w="1364" w:type="dxa"/>
            <w:tcBorders>
              <w:top w:val="nil"/>
              <w:left w:val="single" w:sz="4" w:space="0" w:color="auto"/>
              <w:bottom w:val="single" w:sz="4" w:space="0" w:color="auto"/>
              <w:right w:val="single" w:sz="4" w:space="0" w:color="auto"/>
            </w:tcBorders>
            <w:noWrap/>
            <w:vAlign w:val="bottom"/>
            <w:hideMark/>
          </w:tcPr>
          <w:p w:rsidR="008128BF" w:rsidRPr="008128BF" w:rsidRDefault="008128BF" w:rsidP="00263745">
            <w:pPr>
              <w:rPr>
                <w:rFonts w:ascii="Comic Sans MS" w:hAnsi="Comic Sans MS"/>
                <w:sz w:val="16"/>
                <w:szCs w:val="16"/>
              </w:rPr>
            </w:pPr>
            <w:r w:rsidRPr="008128BF">
              <w:rPr>
                <w:rFonts w:ascii="Comic Sans MS" w:hAnsi="Comic Sans MS"/>
                <w:sz w:val="16"/>
                <w:szCs w:val="16"/>
              </w:rPr>
              <w:t>80,70 €</w:t>
            </w:r>
          </w:p>
        </w:tc>
      </w:tr>
      <w:tr w:rsidR="008128BF" w:rsidRPr="008128BF" w:rsidTr="008128BF">
        <w:trPr>
          <w:trHeight w:val="1560"/>
        </w:trPr>
        <w:tc>
          <w:tcPr>
            <w:tcW w:w="561" w:type="dxa"/>
            <w:tcBorders>
              <w:top w:val="nil"/>
              <w:left w:val="single" w:sz="8" w:space="0" w:color="auto"/>
              <w:bottom w:val="single" w:sz="8" w:space="0" w:color="auto"/>
              <w:right w:val="single" w:sz="8" w:space="0" w:color="auto"/>
            </w:tcBorders>
            <w:noWrap/>
            <w:vAlign w:val="bottom"/>
            <w:hideMark/>
          </w:tcPr>
          <w:p w:rsidR="008128BF" w:rsidRPr="008128BF" w:rsidRDefault="008128BF" w:rsidP="00263745">
            <w:pPr>
              <w:rPr>
                <w:rFonts w:ascii="Comic Sans MS" w:hAnsi="Comic Sans MS"/>
                <w:sz w:val="16"/>
                <w:szCs w:val="16"/>
              </w:rPr>
            </w:pPr>
            <w:r w:rsidRPr="008128BF">
              <w:rPr>
                <w:rFonts w:ascii="Comic Sans MS" w:hAnsi="Comic Sans MS"/>
                <w:sz w:val="16"/>
                <w:szCs w:val="16"/>
              </w:rPr>
              <w:t>10</w:t>
            </w:r>
          </w:p>
        </w:tc>
        <w:tc>
          <w:tcPr>
            <w:tcW w:w="2712" w:type="dxa"/>
            <w:tcBorders>
              <w:top w:val="nil"/>
              <w:left w:val="nil"/>
              <w:bottom w:val="single" w:sz="8" w:space="0" w:color="auto"/>
              <w:right w:val="single" w:sz="8" w:space="0" w:color="auto"/>
            </w:tcBorders>
            <w:vAlign w:val="bottom"/>
            <w:hideMark/>
          </w:tcPr>
          <w:p w:rsidR="008128BF" w:rsidRPr="008128BF" w:rsidRDefault="008128BF" w:rsidP="00263745">
            <w:pPr>
              <w:rPr>
                <w:rFonts w:ascii="Comic Sans MS" w:hAnsi="Comic Sans MS"/>
                <w:sz w:val="16"/>
                <w:szCs w:val="16"/>
              </w:rPr>
            </w:pPr>
            <w:r w:rsidRPr="008128BF">
              <w:rPr>
                <w:rFonts w:ascii="Comic Sans MS" w:hAnsi="Comic Sans MS"/>
                <w:sz w:val="16"/>
                <w:szCs w:val="16"/>
              </w:rPr>
              <w:t>Συμβουλευτική υπηρεσία για την προώθηση του Τουρισμού και επικοινωνιακών στόχων (ευρύτερος Φορέας)</w:t>
            </w:r>
          </w:p>
        </w:tc>
        <w:tc>
          <w:tcPr>
            <w:tcW w:w="1630" w:type="dxa"/>
            <w:tcBorders>
              <w:top w:val="nil"/>
              <w:left w:val="nil"/>
              <w:bottom w:val="single" w:sz="8" w:space="0" w:color="auto"/>
              <w:right w:val="single" w:sz="8" w:space="0" w:color="auto"/>
            </w:tcBorders>
            <w:vAlign w:val="bottom"/>
            <w:hideMark/>
          </w:tcPr>
          <w:p w:rsidR="008128BF" w:rsidRPr="008128BF" w:rsidRDefault="008128BF" w:rsidP="00263745">
            <w:pPr>
              <w:rPr>
                <w:rFonts w:ascii="Comic Sans MS" w:hAnsi="Comic Sans MS"/>
                <w:sz w:val="16"/>
                <w:szCs w:val="16"/>
              </w:rPr>
            </w:pPr>
            <w:r w:rsidRPr="008128BF">
              <w:rPr>
                <w:rFonts w:ascii="Comic Sans MS" w:hAnsi="Comic Sans MS"/>
                <w:sz w:val="16"/>
                <w:szCs w:val="16"/>
              </w:rPr>
              <w:t>Υπηρεσίες παροχής συμβουλών</w:t>
            </w:r>
          </w:p>
        </w:tc>
        <w:tc>
          <w:tcPr>
            <w:tcW w:w="1509" w:type="dxa"/>
            <w:tcBorders>
              <w:top w:val="nil"/>
              <w:left w:val="nil"/>
              <w:bottom w:val="single" w:sz="8" w:space="0" w:color="auto"/>
              <w:right w:val="single" w:sz="8" w:space="0" w:color="auto"/>
            </w:tcBorders>
            <w:vAlign w:val="bottom"/>
            <w:hideMark/>
          </w:tcPr>
          <w:p w:rsidR="008128BF" w:rsidRPr="008128BF" w:rsidRDefault="008128BF" w:rsidP="00263745">
            <w:pPr>
              <w:rPr>
                <w:rFonts w:ascii="Comic Sans MS" w:hAnsi="Comic Sans MS"/>
                <w:sz w:val="16"/>
                <w:szCs w:val="16"/>
              </w:rPr>
            </w:pPr>
            <w:r w:rsidRPr="008128BF">
              <w:rPr>
                <w:rFonts w:ascii="Comic Sans MS" w:hAnsi="Comic Sans MS"/>
                <w:sz w:val="16"/>
                <w:szCs w:val="16"/>
              </w:rPr>
              <w:t>8.064,52 €</w:t>
            </w:r>
          </w:p>
        </w:tc>
        <w:tc>
          <w:tcPr>
            <w:tcW w:w="1055" w:type="dxa"/>
            <w:tcBorders>
              <w:top w:val="nil"/>
              <w:left w:val="nil"/>
              <w:bottom w:val="single" w:sz="8" w:space="0" w:color="auto"/>
              <w:right w:val="single" w:sz="8" w:space="0" w:color="auto"/>
            </w:tcBorders>
            <w:vAlign w:val="bottom"/>
            <w:hideMark/>
          </w:tcPr>
          <w:p w:rsidR="008128BF" w:rsidRPr="008128BF" w:rsidRDefault="008128BF" w:rsidP="00263745">
            <w:pPr>
              <w:rPr>
                <w:rFonts w:ascii="Comic Sans MS" w:hAnsi="Comic Sans MS"/>
                <w:sz w:val="16"/>
                <w:szCs w:val="16"/>
              </w:rPr>
            </w:pPr>
            <w:r w:rsidRPr="008128BF">
              <w:rPr>
                <w:rFonts w:ascii="Comic Sans MS" w:hAnsi="Comic Sans MS"/>
                <w:sz w:val="16"/>
                <w:szCs w:val="16"/>
              </w:rPr>
              <w:t>1.935,48 €</w:t>
            </w:r>
          </w:p>
        </w:tc>
        <w:tc>
          <w:tcPr>
            <w:tcW w:w="1324" w:type="dxa"/>
            <w:tcBorders>
              <w:top w:val="nil"/>
              <w:left w:val="nil"/>
              <w:bottom w:val="single" w:sz="8" w:space="0" w:color="auto"/>
              <w:right w:val="nil"/>
            </w:tcBorders>
            <w:noWrap/>
            <w:vAlign w:val="bottom"/>
            <w:hideMark/>
          </w:tcPr>
          <w:p w:rsidR="008128BF" w:rsidRPr="008128BF" w:rsidRDefault="008128BF" w:rsidP="00263745">
            <w:pPr>
              <w:rPr>
                <w:rFonts w:ascii="Comic Sans MS" w:hAnsi="Comic Sans MS"/>
                <w:sz w:val="16"/>
                <w:szCs w:val="16"/>
              </w:rPr>
            </w:pPr>
            <w:r w:rsidRPr="008128BF">
              <w:rPr>
                <w:rFonts w:ascii="Comic Sans MS" w:hAnsi="Comic Sans MS"/>
                <w:sz w:val="16"/>
                <w:szCs w:val="16"/>
              </w:rPr>
              <w:t>10.000,00 €</w:t>
            </w:r>
          </w:p>
        </w:tc>
        <w:tc>
          <w:tcPr>
            <w:tcW w:w="1364" w:type="dxa"/>
            <w:tcBorders>
              <w:top w:val="nil"/>
              <w:left w:val="single" w:sz="4" w:space="0" w:color="auto"/>
              <w:bottom w:val="single" w:sz="4" w:space="0" w:color="auto"/>
              <w:right w:val="single" w:sz="4" w:space="0" w:color="auto"/>
            </w:tcBorders>
            <w:noWrap/>
            <w:vAlign w:val="bottom"/>
            <w:hideMark/>
          </w:tcPr>
          <w:p w:rsidR="008128BF" w:rsidRPr="008128BF" w:rsidRDefault="008128BF" w:rsidP="00263745">
            <w:pPr>
              <w:rPr>
                <w:rFonts w:ascii="Comic Sans MS" w:hAnsi="Comic Sans MS"/>
                <w:sz w:val="16"/>
                <w:szCs w:val="16"/>
              </w:rPr>
            </w:pPr>
            <w:r w:rsidRPr="008128BF">
              <w:rPr>
                <w:rFonts w:ascii="Comic Sans MS" w:hAnsi="Comic Sans MS"/>
                <w:sz w:val="16"/>
                <w:szCs w:val="16"/>
              </w:rPr>
              <w:t>161,30 €</w:t>
            </w:r>
          </w:p>
        </w:tc>
      </w:tr>
      <w:tr w:rsidR="008128BF" w:rsidRPr="008128BF" w:rsidTr="008128BF">
        <w:trPr>
          <w:trHeight w:val="315"/>
        </w:trPr>
        <w:tc>
          <w:tcPr>
            <w:tcW w:w="561" w:type="dxa"/>
            <w:tcBorders>
              <w:top w:val="nil"/>
              <w:left w:val="single" w:sz="8" w:space="0" w:color="auto"/>
              <w:bottom w:val="single" w:sz="8" w:space="0" w:color="auto"/>
              <w:right w:val="single" w:sz="8" w:space="0" w:color="auto"/>
            </w:tcBorders>
            <w:noWrap/>
            <w:vAlign w:val="bottom"/>
            <w:hideMark/>
          </w:tcPr>
          <w:p w:rsidR="008128BF" w:rsidRPr="008128BF" w:rsidRDefault="008128BF" w:rsidP="00263745">
            <w:pPr>
              <w:rPr>
                <w:rFonts w:ascii="Comic Sans MS" w:hAnsi="Comic Sans MS"/>
                <w:sz w:val="16"/>
                <w:szCs w:val="16"/>
              </w:rPr>
            </w:pPr>
            <w:r w:rsidRPr="008128BF">
              <w:rPr>
                <w:rFonts w:ascii="Comic Sans MS" w:hAnsi="Comic Sans MS"/>
                <w:sz w:val="16"/>
                <w:szCs w:val="16"/>
              </w:rPr>
              <w:t> </w:t>
            </w:r>
          </w:p>
        </w:tc>
        <w:tc>
          <w:tcPr>
            <w:tcW w:w="2712" w:type="dxa"/>
            <w:tcBorders>
              <w:top w:val="nil"/>
              <w:left w:val="nil"/>
              <w:bottom w:val="single" w:sz="8" w:space="0" w:color="auto"/>
              <w:right w:val="single" w:sz="8" w:space="0" w:color="auto"/>
            </w:tcBorders>
            <w:noWrap/>
            <w:vAlign w:val="bottom"/>
            <w:hideMark/>
          </w:tcPr>
          <w:p w:rsidR="008128BF" w:rsidRPr="008128BF" w:rsidRDefault="008128BF" w:rsidP="00263745">
            <w:pPr>
              <w:rPr>
                <w:rFonts w:ascii="Comic Sans MS" w:hAnsi="Comic Sans MS"/>
                <w:sz w:val="16"/>
                <w:szCs w:val="16"/>
              </w:rPr>
            </w:pPr>
            <w:r w:rsidRPr="008128BF">
              <w:rPr>
                <w:rFonts w:ascii="Comic Sans MS" w:hAnsi="Comic Sans MS"/>
                <w:sz w:val="16"/>
                <w:szCs w:val="16"/>
              </w:rPr>
              <w:t> </w:t>
            </w:r>
          </w:p>
        </w:tc>
        <w:tc>
          <w:tcPr>
            <w:tcW w:w="1630" w:type="dxa"/>
            <w:tcBorders>
              <w:top w:val="nil"/>
              <w:left w:val="nil"/>
              <w:bottom w:val="single" w:sz="8" w:space="0" w:color="auto"/>
              <w:right w:val="single" w:sz="8" w:space="0" w:color="auto"/>
            </w:tcBorders>
            <w:noWrap/>
            <w:vAlign w:val="bottom"/>
            <w:hideMark/>
          </w:tcPr>
          <w:p w:rsidR="008128BF" w:rsidRPr="008128BF" w:rsidRDefault="008128BF" w:rsidP="00263745">
            <w:pPr>
              <w:rPr>
                <w:rFonts w:ascii="Comic Sans MS" w:hAnsi="Comic Sans MS"/>
                <w:sz w:val="16"/>
                <w:szCs w:val="16"/>
              </w:rPr>
            </w:pPr>
            <w:r w:rsidRPr="008128BF">
              <w:rPr>
                <w:rFonts w:ascii="Comic Sans MS" w:hAnsi="Comic Sans MS"/>
                <w:sz w:val="16"/>
                <w:szCs w:val="16"/>
              </w:rPr>
              <w:t>ΣΥΝΟΛΟ</w:t>
            </w:r>
          </w:p>
        </w:tc>
        <w:tc>
          <w:tcPr>
            <w:tcW w:w="1509" w:type="dxa"/>
            <w:tcBorders>
              <w:top w:val="nil"/>
              <w:left w:val="nil"/>
              <w:bottom w:val="single" w:sz="8" w:space="0" w:color="auto"/>
              <w:right w:val="single" w:sz="8" w:space="0" w:color="auto"/>
            </w:tcBorders>
            <w:noWrap/>
            <w:vAlign w:val="bottom"/>
            <w:hideMark/>
          </w:tcPr>
          <w:p w:rsidR="008128BF" w:rsidRPr="008128BF" w:rsidRDefault="008128BF" w:rsidP="00263745">
            <w:pPr>
              <w:rPr>
                <w:rFonts w:ascii="Comic Sans MS" w:hAnsi="Comic Sans MS"/>
                <w:sz w:val="16"/>
                <w:szCs w:val="16"/>
              </w:rPr>
            </w:pPr>
            <w:r w:rsidRPr="008128BF">
              <w:rPr>
                <w:rFonts w:ascii="Comic Sans MS" w:hAnsi="Comic Sans MS"/>
                <w:sz w:val="16"/>
                <w:szCs w:val="16"/>
              </w:rPr>
              <w:t>60.564,52 €</w:t>
            </w:r>
          </w:p>
        </w:tc>
        <w:tc>
          <w:tcPr>
            <w:tcW w:w="1055" w:type="dxa"/>
            <w:tcBorders>
              <w:top w:val="nil"/>
              <w:left w:val="nil"/>
              <w:bottom w:val="single" w:sz="8" w:space="0" w:color="auto"/>
              <w:right w:val="single" w:sz="8" w:space="0" w:color="auto"/>
            </w:tcBorders>
            <w:noWrap/>
            <w:vAlign w:val="bottom"/>
            <w:hideMark/>
          </w:tcPr>
          <w:p w:rsidR="008128BF" w:rsidRPr="008128BF" w:rsidRDefault="008128BF" w:rsidP="00263745">
            <w:pPr>
              <w:rPr>
                <w:rFonts w:ascii="Comic Sans MS" w:hAnsi="Comic Sans MS"/>
                <w:sz w:val="16"/>
                <w:szCs w:val="16"/>
              </w:rPr>
            </w:pPr>
            <w:r w:rsidRPr="008128BF">
              <w:rPr>
                <w:rFonts w:ascii="Comic Sans MS" w:hAnsi="Comic Sans MS"/>
                <w:sz w:val="16"/>
                <w:szCs w:val="16"/>
              </w:rPr>
              <w:t>14.535,48 €</w:t>
            </w:r>
          </w:p>
        </w:tc>
        <w:tc>
          <w:tcPr>
            <w:tcW w:w="1324" w:type="dxa"/>
            <w:tcBorders>
              <w:top w:val="nil"/>
              <w:left w:val="nil"/>
              <w:bottom w:val="single" w:sz="8" w:space="0" w:color="auto"/>
              <w:right w:val="nil"/>
            </w:tcBorders>
            <w:noWrap/>
            <w:vAlign w:val="bottom"/>
            <w:hideMark/>
          </w:tcPr>
          <w:p w:rsidR="008128BF" w:rsidRPr="008128BF" w:rsidRDefault="008128BF" w:rsidP="00263745">
            <w:pPr>
              <w:rPr>
                <w:rFonts w:ascii="Comic Sans MS" w:hAnsi="Comic Sans MS"/>
                <w:sz w:val="16"/>
                <w:szCs w:val="16"/>
              </w:rPr>
            </w:pPr>
            <w:r w:rsidRPr="008128BF">
              <w:rPr>
                <w:rFonts w:ascii="Comic Sans MS" w:hAnsi="Comic Sans MS"/>
                <w:sz w:val="16"/>
                <w:szCs w:val="16"/>
              </w:rPr>
              <w:t>75.100,00 €</w:t>
            </w:r>
          </w:p>
        </w:tc>
        <w:tc>
          <w:tcPr>
            <w:tcW w:w="1364" w:type="dxa"/>
            <w:tcBorders>
              <w:top w:val="nil"/>
              <w:left w:val="single" w:sz="4" w:space="0" w:color="auto"/>
              <w:bottom w:val="single" w:sz="4" w:space="0" w:color="auto"/>
              <w:right w:val="single" w:sz="4" w:space="0" w:color="auto"/>
            </w:tcBorders>
            <w:noWrap/>
            <w:vAlign w:val="bottom"/>
            <w:hideMark/>
          </w:tcPr>
          <w:p w:rsidR="008128BF" w:rsidRPr="008128BF" w:rsidRDefault="008128BF" w:rsidP="00263745">
            <w:pPr>
              <w:rPr>
                <w:rFonts w:ascii="Comic Sans MS" w:hAnsi="Comic Sans MS"/>
                <w:sz w:val="16"/>
                <w:szCs w:val="16"/>
              </w:rPr>
            </w:pPr>
            <w:r w:rsidRPr="008128BF">
              <w:rPr>
                <w:rFonts w:ascii="Comic Sans MS" w:hAnsi="Comic Sans MS"/>
                <w:sz w:val="16"/>
                <w:szCs w:val="16"/>
              </w:rPr>
              <w:t>1.211,54 €</w:t>
            </w:r>
          </w:p>
        </w:tc>
      </w:tr>
    </w:tbl>
    <w:p w:rsidR="008128BF" w:rsidRPr="00263745" w:rsidRDefault="008128BF" w:rsidP="008128BF">
      <w:pPr>
        <w:rPr>
          <w:lang w:val="en-US" w:eastAsia="zh-CN"/>
        </w:rPr>
      </w:pPr>
    </w:p>
    <w:p w:rsidR="008128BF" w:rsidRPr="008128BF" w:rsidRDefault="008128BF" w:rsidP="008128BF">
      <w:pPr>
        <w:rPr>
          <w:rFonts w:ascii="Comic Sans MS" w:hAnsi="Comic Sans MS"/>
          <w:sz w:val="20"/>
          <w:szCs w:val="20"/>
        </w:rPr>
      </w:pPr>
      <w:r w:rsidRPr="008128BF">
        <w:rPr>
          <w:rFonts w:ascii="Comic Sans MS" w:hAnsi="Comic Sans MS"/>
          <w:sz w:val="20"/>
          <w:szCs w:val="20"/>
        </w:rPr>
        <w:t>Στην περίπτωση ένωσης οικονομικών φορέων, η εγγύηση συμμετοχής περιλαμβάνει και τον όρο ότι η εγγύηση καλύπτει τις υποχρεώσεις όλων των οικονομικών φορέων που συμμετέχουν στην ένωση.</w:t>
      </w:r>
    </w:p>
    <w:p w:rsidR="008128BF" w:rsidRPr="008128BF" w:rsidRDefault="008128BF" w:rsidP="008128BF">
      <w:pPr>
        <w:rPr>
          <w:rFonts w:ascii="Comic Sans MS" w:hAnsi="Comic Sans MS"/>
          <w:sz w:val="20"/>
          <w:szCs w:val="20"/>
        </w:rPr>
      </w:pPr>
      <w:r w:rsidRPr="008128BF">
        <w:rPr>
          <w:rFonts w:ascii="Comic Sans MS" w:hAnsi="Comic Sans MS"/>
          <w:sz w:val="20"/>
          <w:szCs w:val="20"/>
        </w:rPr>
        <w:t>Η εγγύηση συμμετοχής πρέπει να ισχύει τουλάχιστον για τριάντα (30) ημέρες μετά τη λήξη του χρόνου ισχύος της προσφοράς του άρθρου 2.4.5 της παρούσας, ήτοι μέχρι 21-11-2018, άλλως η προσφορά απορρίπτεται. Η αναθέτουσα αρχή μπορεί, πριν τη λήξη της προσφοράς, να ζητά από τον προσφέροντα να παρατείνει, πριν τη λήξη τους, τη διάρκεια ισχύος της προσφοράς και της εγγύησης συμμετοχής.</w:t>
      </w:r>
    </w:p>
    <w:p w:rsidR="008128BF" w:rsidRPr="008128BF" w:rsidRDefault="008128BF" w:rsidP="008128BF">
      <w:pPr>
        <w:rPr>
          <w:rFonts w:ascii="Comic Sans MS" w:hAnsi="Comic Sans MS"/>
          <w:sz w:val="20"/>
          <w:szCs w:val="20"/>
        </w:rPr>
      </w:pPr>
      <w:r w:rsidRPr="008128BF">
        <w:rPr>
          <w:rFonts w:ascii="Comic Sans MS" w:hAnsi="Comic Sans MS"/>
          <w:sz w:val="20"/>
          <w:szCs w:val="20"/>
        </w:rPr>
        <w:t xml:space="preserve">2.2.2.2. Η εγγύηση συμμετοχής επιστρέφεται στον ανάδοχο με την προσκόμιση της εγγύησης καλής εκτέλεσης. </w:t>
      </w:r>
    </w:p>
    <w:p w:rsidR="008128BF" w:rsidRPr="008128BF" w:rsidRDefault="008128BF" w:rsidP="008128BF">
      <w:pPr>
        <w:rPr>
          <w:rFonts w:ascii="Comic Sans MS" w:hAnsi="Comic Sans MS"/>
          <w:sz w:val="20"/>
          <w:szCs w:val="20"/>
        </w:rPr>
      </w:pPr>
      <w:r w:rsidRPr="008128BF">
        <w:rPr>
          <w:rFonts w:ascii="Comic Sans MS" w:hAnsi="Comic Sans MS"/>
          <w:sz w:val="20"/>
          <w:szCs w:val="20"/>
        </w:rPr>
        <w:t xml:space="preserve">Η εγγύηση συμμετοχής επιστρέφεται στους λοιπούς προσφέροντες, σύμφωνα με τα ειδικότερα οριζόμενα στο άρθρο 72 του ν. 4412/2016. </w:t>
      </w:r>
    </w:p>
    <w:p w:rsidR="008128BF" w:rsidRPr="008128BF" w:rsidRDefault="008128BF" w:rsidP="008128BF">
      <w:pPr>
        <w:rPr>
          <w:rFonts w:ascii="Comic Sans MS" w:hAnsi="Comic Sans MS"/>
          <w:sz w:val="20"/>
          <w:szCs w:val="20"/>
        </w:rPr>
      </w:pPr>
      <w:r w:rsidRPr="008128BF">
        <w:rPr>
          <w:rFonts w:ascii="Comic Sans MS" w:hAnsi="Comic Sans MS"/>
          <w:sz w:val="20"/>
          <w:szCs w:val="20"/>
        </w:rPr>
        <w:t>2.2.2.3. Η εγγύηση συμμετοχής καταπίπτει, αν ο προσφέρων αποσύρει την προσφορά του κατά τη διάρκεια ισχύος αυτής, παρέχει ψευδή στοιχεία ή πληροφορίες που αναφέρονται στα άρθρα 2.2.3 έως 2.2.7, δεν προσκομίσει εγκαίρως τα προβλεπόμενα από την παρούσα δικαιολογητικά ή δεν προσέλθει εγκαίρως για υπογραφή της σύμβασης.</w:t>
      </w:r>
    </w:p>
    <w:p w:rsidR="008128BF" w:rsidRPr="008128BF" w:rsidRDefault="008128BF" w:rsidP="008128BF">
      <w:pPr>
        <w:rPr>
          <w:rFonts w:ascii="Comic Sans MS" w:hAnsi="Comic Sans MS"/>
          <w:sz w:val="20"/>
          <w:szCs w:val="20"/>
        </w:rPr>
      </w:pPr>
      <w:bookmarkStart w:id="18" w:name="_Toc514743659"/>
      <w:r w:rsidRPr="008128BF">
        <w:rPr>
          <w:rFonts w:ascii="Comic Sans MS" w:hAnsi="Comic Sans MS"/>
          <w:sz w:val="20"/>
          <w:szCs w:val="20"/>
        </w:rPr>
        <w:t>2.2.3</w:t>
      </w:r>
      <w:r w:rsidRPr="008128BF">
        <w:rPr>
          <w:rFonts w:ascii="Comic Sans MS" w:hAnsi="Comic Sans MS"/>
          <w:sz w:val="20"/>
          <w:szCs w:val="20"/>
        </w:rPr>
        <w:tab/>
        <w:t>Λόγοι αποκλεισμού</w:t>
      </w:r>
      <w:bookmarkEnd w:id="18"/>
      <w:r w:rsidRPr="008128BF">
        <w:rPr>
          <w:rFonts w:ascii="Comic Sans MS" w:hAnsi="Comic Sans MS"/>
          <w:sz w:val="20"/>
          <w:szCs w:val="20"/>
        </w:rPr>
        <w:t xml:space="preserve"> </w:t>
      </w:r>
    </w:p>
    <w:p w:rsidR="008128BF" w:rsidRPr="008128BF" w:rsidRDefault="008128BF" w:rsidP="008128BF">
      <w:pPr>
        <w:rPr>
          <w:rFonts w:ascii="Comic Sans MS" w:hAnsi="Comic Sans MS"/>
          <w:sz w:val="20"/>
          <w:szCs w:val="20"/>
        </w:rPr>
      </w:pPr>
      <w:r w:rsidRPr="008128BF">
        <w:rPr>
          <w:rFonts w:ascii="Comic Sans MS" w:hAnsi="Comic Sans MS"/>
          <w:sz w:val="20"/>
          <w:szCs w:val="20"/>
        </w:rPr>
        <w:t>Αποκλείεται από τη συμμετοχή στην παρούσα διαδικασία σύναψης σύμβασης (διαγωνισμό) προσφέρων οικονομικός φορέας, εφόσον συντρέχει στο πρόσωπό του (εάν πρόκειται για μεμονωμένο φυσικό ή νομικό πρόσωπο) ή σε ένα από τα μέλη του (εάν πρόκειται για ένωση οικονομικών φορέων) ένας ή περισσότεροι από τους ακόλουθους λόγους:</w:t>
      </w:r>
    </w:p>
    <w:p w:rsidR="008128BF" w:rsidRPr="008128BF" w:rsidRDefault="008128BF" w:rsidP="008128BF">
      <w:pPr>
        <w:rPr>
          <w:rFonts w:ascii="Comic Sans MS" w:hAnsi="Comic Sans MS"/>
          <w:sz w:val="20"/>
          <w:szCs w:val="20"/>
        </w:rPr>
      </w:pPr>
      <w:r w:rsidRPr="008128BF">
        <w:rPr>
          <w:rFonts w:ascii="Comic Sans MS" w:hAnsi="Comic Sans MS"/>
          <w:sz w:val="20"/>
          <w:szCs w:val="20"/>
        </w:rPr>
        <w:t xml:space="preserve">2.2.3.1.  Όταν υπάρχει σε βάρος του αμετάκλητη καταδικαστική απόφαση για έναν από τους ακόλουθους λόγους: </w:t>
      </w:r>
    </w:p>
    <w:p w:rsidR="008128BF" w:rsidRPr="008128BF" w:rsidRDefault="008128BF" w:rsidP="008128BF">
      <w:pPr>
        <w:rPr>
          <w:rFonts w:ascii="Comic Sans MS" w:hAnsi="Comic Sans MS"/>
          <w:sz w:val="20"/>
          <w:szCs w:val="20"/>
        </w:rPr>
      </w:pPr>
      <w:r w:rsidRPr="008128BF">
        <w:rPr>
          <w:rFonts w:ascii="Comic Sans MS" w:hAnsi="Comic Sans MS"/>
          <w:sz w:val="20"/>
          <w:szCs w:val="20"/>
        </w:rPr>
        <w:t xml:space="preserve">α) συμμετοχή σε εγκληματική οργάνωση, όπως αυτή ορίζεται στο άρθρο 2 της απόφασης-πλαίσιο 2008/841/ΔΕΥ του Συμβουλίου της 24ης Οκτωβρίου 2008, για την καταπολέμηση του οργανωμένου εγκλήματος (ΕΕ L 300 της 11.11.2008 σ.42), </w:t>
      </w:r>
    </w:p>
    <w:p w:rsidR="008128BF" w:rsidRPr="008128BF" w:rsidRDefault="008128BF" w:rsidP="008128BF">
      <w:pPr>
        <w:rPr>
          <w:rFonts w:ascii="Comic Sans MS" w:hAnsi="Comic Sans MS"/>
          <w:sz w:val="20"/>
          <w:szCs w:val="20"/>
        </w:rPr>
      </w:pPr>
      <w:r w:rsidRPr="008128BF">
        <w:rPr>
          <w:rFonts w:ascii="Comic Sans MS" w:hAnsi="Comic Sans MS"/>
          <w:sz w:val="20"/>
          <w:szCs w:val="20"/>
        </w:rPr>
        <w:t xml:space="preserve">β) δωροδοκία, όπως ορίζεται στο άρθρο 3 της σύμβασης περί της καταπολέμησης της διαφθοράς στην οποία ενέχονται υπάλληλοι των Ευρωπαϊκών Κοινοτήτων ή των κρατών-μελών της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καθώς και όπως ορίζεται στην κείμενη νομοθεσία ή στο εθνικό δίκαιο του οικονομικού φορέα, </w:t>
      </w:r>
    </w:p>
    <w:p w:rsidR="008128BF" w:rsidRPr="008128BF" w:rsidRDefault="008128BF" w:rsidP="008128BF">
      <w:pPr>
        <w:rPr>
          <w:rFonts w:ascii="Comic Sans MS" w:hAnsi="Comic Sans MS"/>
          <w:sz w:val="20"/>
          <w:szCs w:val="20"/>
        </w:rPr>
      </w:pPr>
      <w:r w:rsidRPr="008128BF">
        <w:rPr>
          <w:rFonts w:ascii="Comic Sans MS" w:hAnsi="Comic Sans MS"/>
          <w:sz w:val="20"/>
          <w:szCs w:val="20"/>
        </w:rPr>
        <w:t xml:space="preserve">γ) απάτη, κατά την έννοια του άρθρου 1 της σύμβασης σχετικά με την προστασία των οικονομικών συμφερόντων των Ευρωπαϊκών Κοινοτήτων (ΕΕ C 316 της 27.11.1995, σ. 48), η οποία κυρώθηκε με το ν. 2803/2000 (Α΄ 48), </w:t>
      </w:r>
    </w:p>
    <w:p w:rsidR="008128BF" w:rsidRPr="008128BF" w:rsidRDefault="008128BF" w:rsidP="008128BF">
      <w:pPr>
        <w:rPr>
          <w:rFonts w:ascii="Comic Sans MS" w:hAnsi="Comic Sans MS"/>
          <w:sz w:val="20"/>
          <w:szCs w:val="20"/>
        </w:rPr>
      </w:pPr>
      <w:r w:rsidRPr="008128BF">
        <w:rPr>
          <w:rFonts w:ascii="Comic Sans MS" w:hAnsi="Comic Sans MS"/>
          <w:sz w:val="20"/>
          <w:szCs w:val="20"/>
        </w:rPr>
        <w:lastRenderedPageBreak/>
        <w:t xml:space="preserve">δ) τρομοκρατικά εγκλήματα ή εγκλήματα συνδεόμενα με τρομοκρατικές δραστηριότητες, όπως ορίζονται, αντιστοίχως, στα άρθρα 1 και 3 της απόφασης-πλαίσιο 2002/475/ΔΕΥ του Συμβουλίου της 13ης Ιουνίου 2002, για την καταπολέμηση της τρομοκρατίας (ΕΕ L 164 της 22.6.2002, σ. 3) ή ηθική αυτουργία ή συνέργεια ή απόπειρα διάπραξης εγκλήματος, όπως ορίζονται στο άρθρο 4 αυτής, </w:t>
      </w:r>
    </w:p>
    <w:p w:rsidR="008128BF" w:rsidRPr="008128BF" w:rsidRDefault="008128BF" w:rsidP="008128BF">
      <w:pPr>
        <w:rPr>
          <w:rFonts w:ascii="Comic Sans MS" w:hAnsi="Comic Sans MS"/>
          <w:sz w:val="20"/>
          <w:szCs w:val="20"/>
        </w:rPr>
      </w:pPr>
      <w:r w:rsidRPr="008128BF">
        <w:rPr>
          <w:rFonts w:ascii="Comic Sans MS" w:hAnsi="Comic Sans MS"/>
          <w:sz w:val="20"/>
          <w:szCs w:val="20"/>
        </w:rPr>
        <w:t>ε) νομιμοποίηση εσόδων από παράνομες δραστηριότητες ή χρηματοδότηση της τρομοκρατίας, όπως αυτές ορίζονται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 (ΕΕ L 309 της 25.11.2005, σ. 15), η οποία ενσωματώθηκε στην εθνική νομοθεσία με το ν. 3691/2008 (Α΄ 166),</w:t>
      </w:r>
    </w:p>
    <w:p w:rsidR="008128BF" w:rsidRPr="008128BF" w:rsidRDefault="008128BF" w:rsidP="008128BF">
      <w:pPr>
        <w:rPr>
          <w:rFonts w:ascii="Comic Sans MS" w:hAnsi="Comic Sans MS"/>
          <w:sz w:val="20"/>
          <w:szCs w:val="20"/>
        </w:rPr>
      </w:pPr>
      <w:r w:rsidRPr="008128BF">
        <w:rPr>
          <w:rFonts w:ascii="Comic Sans MS" w:hAnsi="Comic Sans MS"/>
          <w:sz w:val="20"/>
          <w:szCs w:val="20"/>
        </w:rPr>
        <w:t>στ) παιδική εργασία και άλλες μορφές εμπορίας ανθρώπων, όπως ορίζονται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απόφασης-πλαίσιο 2002/629/ΔΕΥ του Συμβουλίου (ΕΕ L 101 της 15.4.2011, σ. 1), η οποία ενσωματώθηκε στην εθνική νομοθεσία με το ν. 4198/2013 (Α΄ 215).</w:t>
      </w:r>
    </w:p>
    <w:p w:rsidR="008128BF" w:rsidRPr="008128BF" w:rsidRDefault="008128BF" w:rsidP="008128BF">
      <w:pPr>
        <w:rPr>
          <w:rFonts w:ascii="Comic Sans MS" w:hAnsi="Comic Sans MS"/>
          <w:sz w:val="20"/>
          <w:szCs w:val="20"/>
        </w:rPr>
      </w:pPr>
      <w:r w:rsidRPr="008128BF">
        <w:rPr>
          <w:rFonts w:ascii="Comic Sans MS" w:hAnsi="Comic Sans MS"/>
          <w:sz w:val="20"/>
          <w:szCs w:val="20"/>
        </w:rPr>
        <w:t xml:space="preserve">Ο οικονομικός φορέας αποκλείεται, επίσης, όταν το πρόσωπο εις βάρος του οποίου εκδόθηκε αμετάκλητη καταδικαστική απόφαση είναι μέλος του διοικητικού, διευθυντικού ή εποπτικού οργάνου του ή έχει εξουσία εκπροσώπησης, λήψης αποφάσεων ή ελέγχου σε αυτό. </w:t>
      </w:r>
    </w:p>
    <w:p w:rsidR="008128BF" w:rsidRPr="008128BF" w:rsidRDefault="008128BF" w:rsidP="008128BF">
      <w:pPr>
        <w:rPr>
          <w:rFonts w:ascii="Comic Sans MS" w:hAnsi="Comic Sans MS"/>
          <w:sz w:val="20"/>
          <w:szCs w:val="20"/>
        </w:rPr>
      </w:pPr>
      <w:r w:rsidRPr="008128BF">
        <w:rPr>
          <w:rFonts w:ascii="Comic Sans MS" w:hAnsi="Comic Sans MS"/>
          <w:sz w:val="20"/>
          <w:szCs w:val="20"/>
        </w:rPr>
        <w:t>Στις περιπτώσεις εταιρειών περιορισμένης ευθύνης (Ε.Π.Ε.) και προσωπικών εταιρειών (Ο.Ε. και Ε.Ε.) και IKE ιδιωτικών κεφαλαιουχικών εταιρειών, η υποχρέωση του προηγούμενου εδαφίου  αφορά κατ’ ελάχιστον στους διαχειριστές.</w:t>
      </w:r>
    </w:p>
    <w:p w:rsidR="008128BF" w:rsidRPr="008128BF" w:rsidRDefault="008128BF" w:rsidP="008128BF">
      <w:pPr>
        <w:rPr>
          <w:rFonts w:ascii="Comic Sans MS" w:hAnsi="Comic Sans MS"/>
          <w:sz w:val="20"/>
          <w:szCs w:val="20"/>
        </w:rPr>
      </w:pPr>
      <w:r w:rsidRPr="008128BF">
        <w:rPr>
          <w:rFonts w:ascii="Comic Sans MS" w:hAnsi="Comic Sans MS"/>
          <w:sz w:val="20"/>
          <w:szCs w:val="20"/>
        </w:rPr>
        <w:t>Στις περιπτώσεις ανωνύμων εταιρειών (Α.Ε.), η υποχρέωση του προηγούμενου εδαφίου αφορά κατ’ ελάχιστον στον Διευθύνοντα Σύμβουλο, καθώς και σε όλα τα μέλη του Διοικητικού Συμβουλίου.</w:t>
      </w:r>
    </w:p>
    <w:p w:rsidR="008128BF" w:rsidRPr="008128BF" w:rsidRDefault="008128BF" w:rsidP="008128BF">
      <w:pPr>
        <w:rPr>
          <w:rFonts w:ascii="Comic Sans MS" w:hAnsi="Comic Sans MS"/>
          <w:sz w:val="20"/>
          <w:szCs w:val="20"/>
        </w:rPr>
      </w:pPr>
      <w:r w:rsidRPr="008128BF">
        <w:rPr>
          <w:rFonts w:ascii="Comic Sans MS" w:hAnsi="Comic Sans MS"/>
          <w:sz w:val="20"/>
          <w:szCs w:val="20"/>
        </w:rPr>
        <w:t>Στις περιπτώσεις Συνεταιρισμών, η υποχρέωση του προηγούμενου εδαφίου αφορά στα μέλη του Διοικητικού Συμβουλίου.</w:t>
      </w:r>
    </w:p>
    <w:p w:rsidR="008128BF" w:rsidRPr="008128BF" w:rsidRDefault="008128BF" w:rsidP="008128BF">
      <w:pPr>
        <w:rPr>
          <w:rFonts w:ascii="Comic Sans MS" w:hAnsi="Comic Sans MS"/>
          <w:sz w:val="20"/>
          <w:szCs w:val="20"/>
        </w:rPr>
      </w:pPr>
      <w:r w:rsidRPr="008128BF">
        <w:rPr>
          <w:rFonts w:ascii="Comic Sans MS" w:hAnsi="Comic Sans MS"/>
          <w:sz w:val="20"/>
          <w:szCs w:val="20"/>
        </w:rPr>
        <w:t>Σε όλες τις υπόλοιπες περιπτώσεις νομικών προσώπων, η υποχρέωση των προηγούμενων εδαφίων αφορά στους νόμιμους εκπροσώπους τους.</w:t>
      </w:r>
    </w:p>
    <w:p w:rsidR="008128BF" w:rsidRPr="008128BF" w:rsidRDefault="008128BF" w:rsidP="008128BF">
      <w:pPr>
        <w:rPr>
          <w:rFonts w:ascii="Comic Sans MS" w:hAnsi="Comic Sans MS"/>
          <w:sz w:val="20"/>
          <w:szCs w:val="20"/>
        </w:rPr>
      </w:pPr>
      <w:r w:rsidRPr="008128BF">
        <w:rPr>
          <w:rFonts w:ascii="Comic Sans MS" w:hAnsi="Comic Sans MS"/>
          <w:sz w:val="20"/>
          <w:szCs w:val="20"/>
        </w:rPr>
        <w:t xml:space="preserve">Εάν στις ως άνω περιπτώσεις η,(α) έως (στ) η κατά τα ανωτέρω, περίοδος αποκλεισμού δεν έχει καθοριστεί με αμετάκλητη απόφαση, αυτή ανέρχεται σε πέντε (5) έτη από την ημερομηνία της καταδίκης με αμετάκλητη απόφαση. </w:t>
      </w:r>
    </w:p>
    <w:p w:rsidR="008128BF" w:rsidRPr="008128BF" w:rsidRDefault="008128BF" w:rsidP="008128BF">
      <w:pPr>
        <w:rPr>
          <w:rFonts w:ascii="Comic Sans MS" w:hAnsi="Comic Sans MS"/>
          <w:sz w:val="20"/>
          <w:szCs w:val="20"/>
        </w:rPr>
      </w:pPr>
      <w:r w:rsidRPr="008128BF">
        <w:rPr>
          <w:rFonts w:ascii="Comic Sans MS" w:hAnsi="Comic Sans MS"/>
          <w:sz w:val="20"/>
          <w:szCs w:val="20"/>
        </w:rPr>
        <w:t>2.2.3.2. Στις ακόλουθες περιπτώσεις :</w:t>
      </w:r>
    </w:p>
    <w:p w:rsidR="008128BF" w:rsidRPr="008128BF" w:rsidRDefault="008128BF" w:rsidP="008128BF">
      <w:pPr>
        <w:rPr>
          <w:rFonts w:ascii="Comic Sans MS" w:hAnsi="Comic Sans MS"/>
          <w:sz w:val="20"/>
          <w:szCs w:val="20"/>
        </w:rPr>
      </w:pPr>
      <w:r w:rsidRPr="008128BF">
        <w:rPr>
          <w:rFonts w:ascii="Comic Sans MS" w:hAnsi="Comic Sans MS"/>
          <w:sz w:val="20"/>
          <w:szCs w:val="20"/>
        </w:rPr>
        <w:t xml:space="preserve">α) όταν ο προσφέρων έχει αθετήσει τις υποχρεώσεις του όσον αφορά στην καταβολή φόρων ή εισφορών κοινωνικής ασφάλισης και αυτό έχει διαπιστωθεί από δικαστική ή διοικητική απόφαση με τελεσίδικη και δεσμευτική ισχύ, σύμφωνα με διατάξεις της χώρας όπου είναι εγκατεστημένος  ή την εθνική νομοθεσία ή/και  </w:t>
      </w:r>
    </w:p>
    <w:p w:rsidR="008128BF" w:rsidRPr="008128BF" w:rsidRDefault="008128BF" w:rsidP="008128BF">
      <w:pPr>
        <w:rPr>
          <w:rFonts w:ascii="Comic Sans MS" w:hAnsi="Comic Sans MS"/>
          <w:sz w:val="20"/>
          <w:szCs w:val="20"/>
        </w:rPr>
      </w:pPr>
      <w:r w:rsidRPr="008128BF">
        <w:rPr>
          <w:rFonts w:ascii="Comic Sans MS" w:hAnsi="Comic Sans MS"/>
          <w:sz w:val="20"/>
          <w:szCs w:val="20"/>
        </w:rPr>
        <w:t>β) όταν η αναθέτουσα αρχή μπορεί να αποδείξει με τα κατάλληλα μέσα ότι ο προσφέρων έχει αθετήσει τις υποχρεώσεις του όσον αφορά την καταβολή φόρων ή εισφορών κοινωνικής ασφάλισης.</w:t>
      </w:r>
    </w:p>
    <w:p w:rsidR="008128BF" w:rsidRPr="008128BF" w:rsidRDefault="008128BF" w:rsidP="008128BF">
      <w:pPr>
        <w:rPr>
          <w:rFonts w:ascii="Comic Sans MS" w:hAnsi="Comic Sans MS"/>
          <w:sz w:val="20"/>
          <w:szCs w:val="20"/>
        </w:rPr>
      </w:pPr>
      <w:r w:rsidRPr="008128BF">
        <w:rPr>
          <w:rFonts w:ascii="Comic Sans MS" w:hAnsi="Comic Sans MS"/>
          <w:sz w:val="20"/>
          <w:szCs w:val="20"/>
        </w:rPr>
        <w:t>Αν ο προσφέρων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w:t>
      </w:r>
    </w:p>
    <w:p w:rsidR="008128BF" w:rsidRPr="008128BF" w:rsidRDefault="008128BF" w:rsidP="008128BF">
      <w:pPr>
        <w:rPr>
          <w:rFonts w:ascii="Comic Sans MS" w:hAnsi="Comic Sans MS"/>
          <w:sz w:val="20"/>
          <w:szCs w:val="20"/>
        </w:rPr>
      </w:pPr>
      <w:r w:rsidRPr="008128BF">
        <w:rPr>
          <w:rFonts w:ascii="Comic Sans MS" w:hAnsi="Comic Sans MS"/>
          <w:sz w:val="20"/>
          <w:szCs w:val="20"/>
        </w:rPr>
        <w:t xml:space="preserve">Δεν αποκλείεται ο προσφέρων οικονομικός φορέας, όταν έχει εκπληρώσει τις υποχρεώσεις του είτε καταβάλλοντας 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τους. </w:t>
      </w:r>
    </w:p>
    <w:p w:rsidR="008128BF" w:rsidRPr="008128BF" w:rsidRDefault="008128BF" w:rsidP="008128BF">
      <w:pPr>
        <w:rPr>
          <w:rFonts w:ascii="Comic Sans MS" w:hAnsi="Comic Sans MS"/>
          <w:sz w:val="20"/>
          <w:szCs w:val="20"/>
        </w:rPr>
      </w:pPr>
      <w:r w:rsidRPr="008128BF">
        <w:rPr>
          <w:rFonts w:ascii="Comic Sans MS" w:hAnsi="Comic Sans MS"/>
          <w:sz w:val="20"/>
          <w:szCs w:val="20"/>
        </w:rPr>
        <w:t>ή/και</w:t>
      </w:r>
    </w:p>
    <w:p w:rsidR="008128BF" w:rsidRPr="008128BF" w:rsidRDefault="008128BF" w:rsidP="008128BF">
      <w:pPr>
        <w:rPr>
          <w:rFonts w:ascii="Comic Sans MS" w:hAnsi="Comic Sans MS"/>
          <w:sz w:val="20"/>
          <w:szCs w:val="20"/>
        </w:rPr>
      </w:pPr>
      <w:r w:rsidRPr="008128BF">
        <w:rPr>
          <w:rFonts w:ascii="Comic Sans MS" w:hAnsi="Comic Sans MS"/>
          <w:sz w:val="20"/>
          <w:szCs w:val="20"/>
        </w:rPr>
        <w:lastRenderedPageBreak/>
        <w:t xml:space="preserve">γ) η Αναθέτουσα Αρχή  γνωρίζει ή μπορεί να αποδείξει με τα κατάλληλα μέσα ότι έχουν επιβληθεί σε βάρος του οικονομικού φορέα, μέσα σε χρονικό διάστημα δύο (2) ετών πριν από την ημερομηνία λήξης της προθεσμίας υποβολής προσφοράς: αα) τρεις (3) πράξεις επιβολής προστίμου από τα αρμόδια ελεγκτικά όργανα του Σώματος Επιθεώρησης Εργασίας για παραβάσεις της εργατικής νομοθεσίας που χαρακτηρίζονται, σύμφωνα με την υπουργική απόφαση 2063/Δ1632/2011 (Β΄ 266), όπως εκάστοτε ισχύει, ως «υψηλής» ή «πολύ υψηλής» σοβαρότητας, οι οποίες προκύπτουν αθροιστικά από τρεις (3) διενεργηθέντες ελέγχους, ή </w:t>
      </w:r>
      <w:proofErr w:type="spellStart"/>
      <w:r w:rsidRPr="008128BF">
        <w:rPr>
          <w:rFonts w:ascii="Comic Sans MS" w:hAnsi="Comic Sans MS"/>
          <w:sz w:val="20"/>
          <w:szCs w:val="20"/>
        </w:rPr>
        <w:t>ββ</w:t>
      </w:r>
      <w:proofErr w:type="spellEnd"/>
      <w:r w:rsidRPr="008128BF">
        <w:rPr>
          <w:rFonts w:ascii="Comic Sans MS" w:hAnsi="Comic Sans MS"/>
          <w:sz w:val="20"/>
          <w:szCs w:val="20"/>
        </w:rPr>
        <w:t xml:space="preserve">) δύο (2) πράξεις επιβολής προστίμου από τα αρμόδια ελεγκτικά όργανα του Σώματος Επιθεώρησης Εργασίας για παραβάσεις της εργατικής νομοθεσίας που αφορούν την αδήλωτη εργασία, οι οποίες προκύπτουν αθροιστικά από δύο (2) διενεργηθέντες ελέγχους. Οι υπό </w:t>
      </w:r>
      <w:proofErr w:type="spellStart"/>
      <w:r w:rsidRPr="008128BF">
        <w:rPr>
          <w:rFonts w:ascii="Comic Sans MS" w:hAnsi="Comic Sans MS"/>
          <w:sz w:val="20"/>
          <w:szCs w:val="20"/>
        </w:rPr>
        <w:t>αα΄</w:t>
      </w:r>
      <w:proofErr w:type="spellEnd"/>
      <w:r w:rsidRPr="008128BF">
        <w:rPr>
          <w:rFonts w:ascii="Comic Sans MS" w:hAnsi="Comic Sans MS"/>
          <w:sz w:val="20"/>
          <w:szCs w:val="20"/>
        </w:rPr>
        <w:t xml:space="preserve"> και </w:t>
      </w:r>
      <w:proofErr w:type="spellStart"/>
      <w:r w:rsidRPr="008128BF">
        <w:rPr>
          <w:rFonts w:ascii="Comic Sans MS" w:hAnsi="Comic Sans MS"/>
          <w:sz w:val="20"/>
          <w:szCs w:val="20"/>
        </w:rPr>
        <w:t>ββ΄</w:t>
      </w:r>
      <w:proofErr w:type="spellEnd"/>
      <w:r w:rsidRPr="008128BF">
        <w:rPr>
          <w:rFonts w:ascii="Comic Sans MS" w:hAnsi="Comic Sans MS"/>
          <w:sz w:val="20"/>
          <w:szCs w:val="20"/>
        </w:rPr>
        <w:t xml:space="preserve"> κυρώσεις πρέπει να έχουν αποκτήσει τελεσίδικη και δεσμευτική ισχύ.</w:t>
      </w:r>
    </w:p>
    <w:p w:rsidR="008128BF" w:rsidRPr="008128BF" w:rsidRDefault="008128BF" w:rsidP="008128BF">
      <w:pPr>
        <w:rPr>
          <w:rFonts w:ascii="Comic Sans MS" w:hAnsi="Comic Sans MS"/>
          <w:sz w:val="20"/>
          <w:szCs w:val="20"/>
        </w:rPr>
      </w:pPr>
      <w:r w:rsidRPr="008128BF">
        <w:rPr>
          <w:rFonts w:ascii="Comic Sans MS" w:hAnsi="Comic Sans MS"/>
          <w:sz w:val="20"/>
          <w:szCs w:val="20"/>
        </w:rPr>
        <w:t xml:space="preserve">2.2.3.3. Αποκλείεται από τη συμμετοχή στη διαδικασία σύναψης της παρούσας σύμβασης, προσφέρων οικονομικός φορέας σε οποιαδήποτε από τις ακόλουθες καταστάσεις: </w:t>
      </w:r>
    </w:p>
    <w:p w:rsidR="008128BF" w:rsidRPr="008128BF" w:rsidRDefault="008128BF" w:rsidP="008128BF">
      <w:pPr>
        <w:rPr>
          <w:rFonts w:ascii="Comic Sans MS" w:hAnsi="Comic Sans MS"/>
          <w:sz w:val="20"/>
          <w:szCs w:val="20"/>
        </w:rPr>
      </w:pPr>
      <w:r w:rsidRPr="008128BF">
        <w:rPr>
          <w:rFonts w:ascii="Comic Sans MS" w:hAnsi="Comic Sans MS"/>
          <w:sz w:val="20"/>
          <w:szCs w:val="20"/>
        </w:rPr>
        <w:t xml:space="preserve">(α) εάν έχει αθετήσει τις υποχρεώσεις που προβλέπονται στην παρ. 2 του άρθρου 18 του ν. 4412/2016, </w:t>
      </w:r>
    </w:p>
    <w:p w:rsidR="008128BF" w:rsidRPr="008128BF" w:rsidRDefault="008128BF" w:rsidP="008128BF">
      <w:pPr>
        <w:rPr>
          <w:rFonts w:ascii="Comic Sans MS" w:hAnsi="Comic Sans MS"/>
          <w:sz w:val="20"/>
          <w:szCs w:val="20"/>
        </w:rPr>
      </w:pPr>
      <w:r w:rsidRPr="008128BF">
        <w:rPr>
          <w:rFonts w:ascii="Comic Sans MS" w:hAnsi="Comic Sans MS"/>
          <w:sz w:val="20"/>
          <w:szCs w:val="20"/>
        </w:rPr>
        <w:t xml:space="preserve">(β) εάν τελεί υπό πτώχευση ή έχει υπαχθεί σε διαδικασία εξυγίανσης ή ειδικής εκκαθάρισης ή τελεί υπό αναγκαστική διαχείριση από εκκαθαριστή ή από το δικαστήριο ή έχει υπαχθεί σε διαδικασία πτωχευτικού συμβιβασμού ή έχει αναστείλει τις επιχειρηματικές του δραστηριότητες ή εάν βρίσκεται σε οποιαδήποτε ανάλογη κατάσταση προκύπτουσα από παρόμοια διαδικασία, προβλεπόμενη σε εθνικές διατάξεις νόμου. Η αναθέτουσα αρχή μπορεί να μην αποκλείει έναν οικονομικό φορέα ο οποίος βρίσκεται σε μία εκ των καταστάσεων που αναφέρονται στην περίπτωση αυτή, υπό την προϋπόθεση ότι αποδεικνύει ότι ο εν λόγω φορέας είναι σε θέση να εκτελέσει τη σύμβαση, λαμβάνοντας υπόψη τις ισχύουσες διατάξεις και τα μέτρα για τη συνέχιση της επιχειρηματικής του λειτουργίας, </w:t>
      </w:r>
    </w:p>
    <w:p w:rsidR="008128BF" w:rsidRPr="008128BF" w:rsidRDefault="008128BF" w:rsidP="008128BF">
      <w:pPr>
        <w:rPr>
          <w:rFonts w:ascii="Comic Sans MS" w:hAnsi="Comic Sans MS"/>
          <w:sz w:val="20"/>
          <w:szCs w:val="20"/>
        </w:rPr>
      </w:pPr>
      <w:r w:rsidRPr="008128BF">
        <w:rPr>
          <w:rFonts w:ascii="Comic Sans MS" w:hAnsi="Comic Sans MS"/>
          <w:sz w:val="20"/>
          <w:szCs w:val="20"/>
        </w:rPr>
        <w:t xml:space="preserve">(γ) εάν μία κατάσταση σύγκρουσης συμφερόντων κατά την έννοια του άρθρου 24 του ν. 4412/2016 δεν μπορεί να θεραπευθεί αποτελεσματικά με άλλα, λιγότερο παρεμβατικά, μέσα, </w:t>
      </w:r>
    </w:p>
    <w:p w:rsidR="008128BF" w:rsidRPr="008128BF" w:rsidRDefault="008128BF" w:rsidP="008128BF">
      <w:pPr>
        <w:rPr>
          <w:rFonts w:ascii="Comic Sans MS" w:hAnsi="Comic Sans MS"/>
          <w:sz w:val="20"/>
          <w:szCs w:val="20"/>
        </w:rPr>
      </w:pPr>
      <w:r w:rsidRPr="008128BF">
        <w:rPr>
          <w:rFonts w:ascii="Comic Sans MS" w:hAnsi="Comic Sans MS"/>
          <w:sz w:val="20"/>
          <w:szCs w:val="20"/>
        </w:rPr>
        <w:t xml:space="preserve"> (δ) εάν έχει κριθεί ένοχος σοβαρών ψευδών δηλώσεων κατά την παροχή των πληροφοριών που απαιτούνται για την εξακρίβωση της απουσίας των λόγων αποκλεισμού ή την πλήρωση των κριτηρίων επιλογής, έχει αποκρύψει τις πληροφορίες αυτές ή δεν είναι σε θέση να προσκομίσει τα δικαιολογητικά που απαιτούνται κατ’ εφαρμογή του άρθρου 2.2.8.2 της παρούσας, </w:t>
      </w:r>
    </w:p>
    <w:p w:rsidR="008128BF" w:rsidRPr="008128BF" w:rsidRDefault="008128BF" w:rsidP="008128BF">
      <w:pPr>
        <w:rPr>
          <w:rFonts w:ascii="Comic Sans MS" w:hAnsi="Comic Sans MS"/>
          <w:sz w:val="20"/>
          <w:szCs w:val="20"/>
        </w:rPr>
      </w:pPr>
      <w:r w:rsidRPr="008128BF">
        <w:rPr>
          <w:rFonts w:ascii="Comic Sans MS" w:hAnsi="Comic Sans MS"/>
          <w:sz w:val="20"/>
          <w:szCs w:val="20"/>
        </w:rPr>
        <w:t xml:space="preserve">(ε) εάν επιχείρησε να επηρεάσει με αθέμιτο τρόπο τη διαδικασία λήψης αποφάσεων της αναθέτουσας αρχής, να αποκτήσει εμπιστευτικές πληροφορίες που ενδέχεται να του αποφέρουν αθέμιτο πλεονέκτημα στη διαδικασία σύναψης σύμβασης ή να παράσχει εξ αμελείας παραπλανητικές πληροφορίες που ενδέχεται να επηρεάσουν ουσιωδώς τις αποφάσεις που αφορούν τον αποκλεισμό, την επιλογή ή την ανάθεση, </w:t>
      </w:r>
    </w:p>
    <w:p w:rsidR="008128BF" w:rsidRPr="008128BF" w:rsidRDefault="008128BF" w:rsidP="008128BF">
      <w:pPr>
        <w:rPr>
          <w:rFonts w:ascii="Comic Sans MS" w:hAnsi="Comic Sans MS"/>
          <w:sz w:val="20"/>
          <w:szCs w:val="20"/>
        </w:rPr>
      </w:pPr>
      <w:r w:rsidRPr="008128BF">
        <w:rPr>
          <w:rFonts w:ascii="Comic Sans MS" w:hAnsi="Comic Sans MS"/>
          <w:sz w:val="20"/>
          <w:szCs w:val="20"/>
        </w:rPr>
        <w:t xml:space="preserve">(στ) εάν έχει διαπράξει σοβαρό επαγγελματικό παράπτωμα, το οποίο θέτει εν </w:t>
      </w:r>
      <w:proofErr w:type="spellStart"/>
      <w:r w:rsidRPr="008128BF">
        <w:rPr>
          <w:rFonts w:ascii="Comic Sans MS" w:hAnsi="Comic Sans MS"/>
          <w:sz w:val="20"/>
          <w:szCs w:val="20"/>
        </w:rPr>
        <w:t>αμφιβόλω</w:t>
      </w:r>
      <w:proofErr w:type="spellEnd"/>
      <w:r w:rsidRPr="008128BF">
        <w:rPr>
          <w:rFonts w:ascii="Comic Sans MS" w:hAnsi="Comic Sans MS"/>
          <w:sz w:val="20"/>
          <w:szCs w:val="20"/>
        </w:rPr>
        <w:t xml:space="preserve"> την ακεραιότητά του, για το οποίο του επιβλήθηκε ποινή που του στερεί το δικαίωμα συμμετοχής σε διαδικασία σύναψης σύμβασης δημοσίων έργων και καταλαμβάνει τη συγκεκριμένη διαδικασία. </w:t>
      </w:r>
    </w:p>
    <w:p w:rsidR="008128BF" w:rsidRPr="008128BF" w:rsidRDefault="008128BF" w:rsidP="008128BF">
      <w:pPr>
        <w:rPr>
          <w:rFonts w:ascii="Comic Sans MS" w:hAnsi="Comic Sans MS"/>
          <w:sz w:val="20"/>
          <w:szCs w:val="20"/>
        </w:rPr>
      </w:pPr>
      <w:r w:rsidRPr="008128BF">
        <w:rPr>
          <w:rFonts w:ascii="Comic Sans MS" w:hAnsi="Comic Sans MS"/>
          <w:sz w:val="20"/>
          <w:szCs w:val="20"/>
        </w:rPr>
        <w:t xml:space="preserve">Εάν στις ως άνω περιπτώσεις (α) έως (ε)  η περίοδος αποκλεισμού δεν έχει καθοριστεί με αμετάκλητη απόφαση, αυτή ανέρχεται σε τρία (3) έτη από την ημερομηνία του σχετικού γεγονότος. </w:t>
      </w:r>
    </w:p>
    <w:p w:rsidR="008128BF" w:rsidRPr="008128BF" w:rsidRDefault="008128BF" w:rsidP="008128BF">
      <w:pPr>
        <w:rPr>
          <w:rFonts w:ascii="Comic Sans MS" w:hAnsi="Comic Sans MS"/>
          <w:sz w:val="20"/>
          <w:szCs w:val="20"/>
        </w:rPr>
      </w:pPr>
      <w:r w:rsidRPr="008128BF">
        <w:rPr>
          <w:rFonts w:ascii="Comic Sans MS" w:hAnsi="Comic Sans MS"/>
          <w:sz w:val="20"/>
          <w:szCs w:val="20"/>
        </w:rPr>
        <w:t xml:space="preserve">Η αναθέτουσα αρχή μπορεί να μην αποκλείει έναν οικονομικό φορέα, ο οποίος βρίσκεται σε μια εκ των καταστάσεων που αναφέρονται στην περίπτωση </w:t>
      </w:r>
      <w:proofErr w:type="spellStart"/>
      <w:r w:rsidRPr="008128BF">
        <w:rPr>
          <w:rFonts w:ascii="Comic Sans MS" w:hAnsi="Comic Sans MS"/>
          <w:sz w:val="20"/>
          <w:szCs w:val="20"/>
        </w:rPr>
        <w:t>β΄</w:t>
      </w:r>
      <w:proofErr w:type="spellEnd"/>
      <w:r w:rsidRPr="008128BF">
        <w:rPr>
          <w:rFonts w:ascii="Comic Sans MS" w:hAnsi="Comic Sans MS"/>
          <w:sz w:val="20"/>
          <w:szCs w:val="20"/>
        </w:rPr>
        <w:t xml:space="preserve"> της παρ. 3, υπό την προϋπόθεση ότι αποδεδειγμένα ο εν λόγω φορέας είναι σε θέση να εκτελέσει τη σύμβαση, λαμβάνοντας υπόψη τις ισχύουσες διατάξεις και τα μέτρα για τη συνέχιση της επιχειρηματικής του λειτουργίας </w:t>
      </w:r>
    </w:p>
    <w:p w:rsidR="008128BF" w:rsidRPr="008128BF" w:rsidRDefault="008128BF" w:rsidP="008128BF">
      <w:pPr>
        <w:rPr>
          <w:rFonts w:ascii="Comic Sans MS" w:hAnsi="Comic Sans MS"/>
          <w:sz w:val="20"/>
          <w:szCs w:val="20"/>
        </w:rPr>
      </w:pPr>
      <w:r w:rsidRPr="008128BF">
        <w:rPr>
          <w:rFonts w:ascii="Comic Sans MS" w:hAnsi="Comic Sans MS"/>
          <w:sz w:val="20"/>
          <w:szCs w:val="20"/>
        </w:rPr>
        <w:t xml:space="preserve">2.2.3.4. Ο προσφέρων αποκλείεται σε οποιοδήποτε χρονικό σημείο κατά τη διάρκεια της διαδικασίας σύναψης της παρούσας σύμβασης, όταν αποδεικνύεται ότι βρίσκεται, λόγω </w:t>
      </w:r>
      <w:r w:rsidRPr="008128BF">
        <w:rPr>
          <w:rFonts w:ascii="Comic Sans MS" w:hAnsi="Comic Sans MS"/>
          <w:sz w:val="20"/>
          <w:szCs w:val="20"/>
        </w:rPr>
        <w:lastRenderedPageBreak/>
        <w:t xml:space="preserve">πράξεων ή παραλείψεών του, είτε πριν είτε κατά τη διαδικασία, σε μία από τις ως άνω περιπτώσεις </w:t>
      </w:r>
    </w:p>
    <w:p w:rsidR="008128BF" w:rsidRPr="008128BF" w:rsidRDefault="008128BF" w:rsidP="008128BF">
      <w:pPr>
        <w:rPr>
          <w:rFonts w:ascii="Comic Sans MS" w:hAnsi="Comic Sans MS"/>
          <w:sz w:val="20"/>
          <w:szCs w:val="20"/>
        </w:rPr>
      </w:pPr>
      <w:r w:rsidRPr="008128BF">
        <w:rPr>
          <w:rFonts w:ascii="Comic Sans MS" w:hAnsi="Comic Sans MS"/>
          <w:sz w:val="20"/>
          <w:szCs w:val="20"/>
        </w:rPr>
        <w:t>2.2.3.5. Προσφέρων οικονομικός φορέας που εμπίπτει σε μια από τις καταστάσεις που αναφέρονται στις παραγράφους 2.2.3.1, 2.2.3.2. γ) και 2.2.3.3 μπορεί να προσκομίζει στοιχεία προκειμένου να αποδείξει ότι τα μέτρα που έλαβε επαρκούν για να αποδείξουν την αξιοπιστία του, παρότι συντρέχει ο σχετικός λόγος αποκλεισμού (</w:t>
      </w:r>
      <w:proofErr w:type="spellStart"/>
      <w:r w:rsidRPr="008128BF">
        <w:rPr>
          <w:rFonts w:ascii="Comic Sans MS" w:hAnsi="Comic Sans MS"/>
          <w:sz w:val="20"/>
          <w:szCs w:val="20"/>
        </w:rPr>
        <w:t>αυτoκάθαρση</w:t>
      </w:r>
      <w:proofErr w:type="spellEnd"/>
      <w:r w:rsidRPr="008128BF">
        <w:rPr>
          <w:rFonts w:ascii="Comic Sans MS" w:hAnsi="Comic Sans MS"/>
          <w:sz w:val="20"/>
          <w:szCs w:val="20"/>
        </w:rPr>
        <w:t>). Εάν τα στοιχεία κριθούν επαρκή, ο εν λόγω οικονομικός φορέας δεν αποκλείεται από τη διαδικασία σύναψης σύμβασης. Τα μέτρα που λαμβάνονται από τους οικονομικούς φορείς αξιολογούνται σε συνάρτηση με τη σοβαρότητα και τις ιδιαίτερες περιστάσεις του ποινικού αδικήματος ή του παραπτώματος. Αν τα μέτρα κριθούν ανεπαρκή, γνωστοποιείται στον οικονομικό φορέα το σκεπτικό της απόφασης αυτής. Οικονομικός φορέας που έχει αποκλειστεί, σύμφωνα με τις κείμενες διατάξεις, με τελεσίδικη απόφαση, σε εθνικό επίπεδο, από τη συμμετοχή σε διαδικασίες σύναψης σύμβασης ή ανάθεσης παραχώρησης δεν μπορεί να κάνει χρήση της ανωτέρω δυνατότητας κατά την περίοδο του αποκλεισμού που ορίζεται στην εν λόγω απόφαση.</w:t>
      </w:r>
    </w:p>
    <w:p w:rsidR="008128BF" w:rsidRPr="008128BF" w:rsidRDefault="008128BF" w:rsidP="008128BF">
      <w:pPr>
        <w:rPr>
          <w:rFonts w:ascii="Comic Sans MS" w:hAnsi="Comic Sans MS"/>
          <w:sz w:val="20"/>
          <w:szCs w:val="20"/>
        </w:rPr>
      </w:pPr>
      <w:r w:rsidRPr="008128BF">
        <w:rPr>
          <w:rFonts w:ascii="Comic Sans MS" w:hAnsi="Comic Sans MS"/>
          <w:sz w:val="20"/>
          <w:szCs w:val="20"/>
        </w:rPr>
        <w:t>2.2.3.6. Η απόφαση για την διαπίστωση της επάρκειας ή μη των επανορθωτικών μέτρων κατά την προηγούμενη παράγραφο εκδίδεται σύμφωνα με τα οριζόμενα στις παρ. 8 και 9 του άρθρου 73 του ν. 4412/2016.</w:t>
      </w:r>
    </w:p>
    <w:p w:rsidR="008128BF" w:rsidRPr="008128BF" w:rsidRDefault="008128BF" w:rsidP="008128BF">
      <w:pPr>
        <w:rPr>
          <w:rFonts w:ascii="Comic Sans MS" w:hAnsi="Comic Sans MS"/>
          <w:sz w:val="20"/>
          <w:szCs w:val="20"/>
        </w:rPr>
      </w:pPr>
      <w:r w:rsidRPr="008128BF">
        <w:rPr>
          <w:rFonts w:ascii="Comic Sans MS" w:hAnsi="Comic Sans MS"/>
          <w:sz w:val="20"/>
          <w:szCs w:val="20"/>
        </w:rPr>
        <w:t>2.2.3.7. Οικονομικός φορέας, στον οποίο έχει επιβληθεί, με την κοινή υπουργική απόφαση του άρθρου 74 του ν. 4412/2016, η ποινή του αποκλεισμού αποκλείεται αυτοδίκαια και από την παρούσα διαδικασία σύναψης της σύμβασης.</w:t>
      </w:r>
    </w:p>
    <w:p w:rsidR="008128BF" w:rsidRPr="008128BF" w:rsidRDefault="008128BF" w:rsidP="008128BF">
      <w:pPr>
        <w:rPr>
          <w:rFonts w:ascii="Comic Sans MS" w:hAnsi="Comic Sans MS"/>
          <w:sz w:val="20"/>
          <w:szCs w:val="20"/>
        </w:rPr>
      </w:pPr>
    </w:p>
    <w:p w:rsidR="008128BF" w:rsidRPr="008128BF" w:rsidRDefault="008128BF" w:rsidP="008128BF">
      <w:pPr>
        <w:rPr>
          <w:rFonts w:ascii="Comic Sans MS" w:hAnsi="Comic Sans MS"/>
          <w:sz w:val="20"/>
          <w:szCs w:val="20"/>
        </w:rPr>
      </w:pPr>
      <w:r w:rsidRPr="008128BF">
        <w:rPr>
          <w:rFonts w:ascii="Comic Sans MS" w:hAnsi="Comic Sans MS"/>
          <w:sz w:val="20"/>
          <w:szCs w:val="20"/>
        </w:rPr>
        <w:t>Κριτήρια Επιλογής</w:t>
      </w:r>
    </w:p>
    <w:p w:rsidR="008128BF" w:rsidRPr="008128BF" w:rsidRDefault="008128BF" w:rsidP="008128BF">
      <w:pPr>
        <w:rPr>
          <w:rFonts w:ascii="Comic Sans MS" w:hAnsi="Comic Sans MS"/>
          <w:sz w:val="20"/>
          <w:szCs w:val="20"/>
        </w:rPr>
      </w:pPr>
      <w:bookmarkStart w:id="19" w:name="_Toc514743660"/>
      <w:r w:rsidRPr="008128BF">
        <w:rPr>
          <w:rFonts w:ascii="Comic Sans MS" w:hAnsi="Comic Sans MS"/>
          <w:sz w:val="20"/>
          <w:szCs w:val="20"/>
        </w:rPr>
        <w:t>2.2.4</w:t>
      </w:r>
      <w:r w:rsidRPr="008128BF">
        <w:rPr>
          <w:rFonts w:ascii="Comic Sans MS" w:hAnsi="Comic Sans MS"/>
          <w:sz w:val="20"/>
          <w:szCs w:val="20"/>
        </w:rPr>
        <w:tab/>
        <w:t>Καταλληλότητα άσκησης επαγγελματικής δραστηριότητας</w:t>
      </w:r>
      <w:bookmarkEnd w:id="19"/>
    </w:p>
    <w:p w:rsidR="008128BF" w:rsidRPr="008128BF" w:rsidRDefault="008128BF" w:rsidP="008128BF">
      <w:pPr>
        <w:rPr>
          <w:rFonts w:ascii="Comic Sans MS" w:hAnsi="Comic Sans MS"/>
          <w:sz w:val="20"/>
          <w:szCs w:val="20"/>
        </w:rPr>
      </w:pPr>
      <w:r w:rsidRPr="008128BF">
        <w:rPr>
          <w:rFonts w:ascii="Comic Sans MS" w:eastAsia="Calibri" w:hAnsi="Comic Sans MS"/>
          <w:sz w:val="20"/>
          <w:szCs w:val="20"/>
        </w:rPr>
        <w:t xml:space="preserve">Οι οικονομικοί φορείς που συμμετέχουν στη διαδικασία σύναψης της παρούσας σύμβασης απαιτείται να ασκούν εμπορική ή βιομηχανική ή βιοτεχνική δραστηριότητα συναφή με το αντικείμενο της προμήθειας.  Οι οικονομικοί φορείς που είναι εγκατεστημένοι σε κράτος μέλος της Ευρωπαϊκής Ένωσης απαιτείται να είναι εγγεγραμμένοι σε ένα από τα επαγγελματικά ή εμπορικά μητρώα που τηρούνται στο κράτος εγκατάστασής τους ή να ικανοποιούν οποιαδήποτε άλλη απαίτηση ορίζεται στο Παράρτημα XI του Προσαρτήματος Α΄ του ν. 4412/2016. Στην περίπτωση οικονομικών φορέων εγκατεστημένων σε κράτος μέλους του Ευρωπαϊκού Οικονομικού Χώρου (Ε.Ο.Χ) ή σε τρίτες χώρες που προσχωρήσει στη ΣΔΣ, ή σε τρίτες χώρες που δεν εμπίπτουν στην προηγούμενη περίπτωση και έχουν συνάψει διμερείς ή πολυμερείς συμφωνίες με την Ένωση σε θέματα διαδικασιών ανάθεσης δημοσίων συμβάσεων, απαιτείται να είναι εγγεγραμμένοι σε αντίστοιχα επαγγελματικά ή εμπορικά μητρώα. Οι εγκατεστημένοι στην Ελλάδα οικονομικοί φορείς απαιτείται να είναι εγγεγραμμένοι στο Βιοτεχνικό ή Εμπορικό ή Βιομηχανικό Επιμελητήριο ή στο ΓΕΜΗ </w:t>
      </w:r>
    </w:p>
    <w:p w:rsidR="008128BF" w:rsidRPr="008128BF" w:rsidRDefault="008128BF" w:rsidP="008128BF">
      <w:pPr>
        <w:rPr>
          <w:rFonts w:ascii="Comic Sans MS" w:hAnsi="Comic Sans MS"/>
          <w:sz w:val="20"/>
          <w:szCs w:val="20"/>
        </w:rPr>
      </w:pPr>
      <w:bookmarkStart w:id="20" w:name="_Toc514743661"/>
      <w:r w:rsidRPr="008128BF">
        <w:rPr>
          <w:rFonts w:ascii="Comic Sans MS" w:hAnsi="Comic Sans MS"/>
          <w:sz w:val="20"/>
          <w:szCs w:val="20"/>
        </w:rPr>
        <w:t>2.2.5</w:t>
      </w:r>
      <w:r w:rsidRPr="008128BF">
        <w:rPr>
          <w:rFonts w:ascii="Comic Sans MS" w:hAnsi="Comic Sans MS"/>
          <w:sz w:val="20"/>
          <w:szCs w:val="20"/>
        </w:rPr>
        <w:tab/>
        <w:t>Οικονομική και χρηματοοικονομική επάρκεια</w:t>
      </w:r>
      <w:bookmarkEnd w:id="20"/>
    </w:p>
    <w:p w:rsidR="008128BF" w:rsidRPr="008128BF" w:rsidRDefault="008128BF" w:rsidP="008128BF">
      <w:pPr>
        <w:rPr>
          <w:rFonts w:ascii="Comic Sans MS" w:hAnsi="Comic Sans MS"/>
          <w:sz w:val="20"/>
          <w:szCs w:val="20"/>
        </w:rPr>
      </w:pPr>
      <w:r w:rsidRPr="008128BF">
        <w:rPr>
          <w:rFonts w:ascii="Comic Sans MS" w:hAnsi="Comic Sans MS"/>
          <w:sz w:val="20"/>
          <w:szCs w:val="20"/>
        </w:rPr>
        <w:t xml:space="preserve">Όσον αφορά την οικονομική και χρηματοοικονομική επάρκεια για την παρούσα διαδικασία σύναψης σύμβασης, οι οικονομικοί φορείς θα πρέπει να είναι φορολογικά και ασφαλιστικά ενήμεροι, αλλά και να μπορούν να καλύψουν τις υποχρεώσεις τους για την κάλυψη όλων των απαιτήσεων της μελέτης του Παραρτήματος Ι. </w:t>
      </w:r>
    </w:p>
    <w:p w:rsidR="008128BF" w:rsidRPr="008128BF" w:rsidRDefault="008128BF" w:rsidP="008128BF">
      <w:pPr>
        <w:rPr>
          <w:rFonts w:ascii="Comic Sans MS" w:hAnsi="Comic Sans MS"/>
          <w:sz w:val="20"/>
          <w:szCs w:val="20"/>
        </w:rPr>
      </w:pPr>
      <w:bookmarkStart w:id="21" w:name="_Toc514743662"/>
      <w:r w:rsidRPr="008128BF">
        <w:rPr>
          <w:rFonts w:ascii="Comic Sans MS" w:hAnsi="Comic Sans MS"/>
          <w:sz w:val="20"/>
          <w:szCs w:val="20"/>
        </w:rPr>
        <w:t>2.2.6</w:t>
      </w:r>
      <w:r w:rsidRPr="008128BF">
        <w:rPr>
          <w:rFonts w:ascii="Comic Sans MS" w:hAnsi="Comic Sans MS"/>
          <w:sz w:val="20"/>
          <w:szCs w:val="20"/>
        </w:rPr>
        <w:tab/>
        <w:t>Τεχνική και επαγγελματική ικανότητα</w:t>
      </w:r>
      <w:bookmarkEnd w:id="21"/>
      <w:r w:rsidRPr="008128BF">
        <w:rPr>
          <w:rFonts w:ascii="Comic Sans MS" w:hAnsi="Comic Sans MS"/>
          <w:sz w:val="20"/>
          <w:szCs w:val="20"/>
        </w:rPr>
        <w:t xml:space="preserve"> </w:t>
      </w:r>
    </w:p>
    <w:p w:rsidR="008128BF" w:rsidRPr="008128BF" w:rsidRDefault="008128BF" w:rsidP="008128BF">
      <w:pPr>
        <w:rPr>
          <w:rFonts w:ascii="Comic Sans MS" w:hAnsi="Comic Sans MS"/>
          <w:sz w:val="20"/>
          <w:szCs w:val="20"/>
        </w:rPr>
      </w:pPr>
      <w:r w:rsidRPr="008128BF">
        <w:rPr>
          <w:rFonts w:ascii="Comic Sans MS" w:hAnsi="Comic Sans MS"/>
          <w:sz w:val="20"/>
          <w:szCs w:val="20"/>
        </w:rPr>
        <w:t>Όσον αφορά στην τεχνική και επαγγελματική ικανότητα για την παρούσα διαδικασία σύναψης σύμβασης, οι οικονομικοί φορείς απαιτείται</w:t>
      </w:r>
    </w:p>
    <w:p w:rsidR="008128BF" w:rsidRPr="008128BF" w:rsidRDefault="008128BF" w:rsidP="008128BF">
      <w:pPr>
        <w:rPr>
          <w:rFonts w:ascii="Comic Sans MS" w:hAnsi="Comic Sans MS"/>
          <w:sz w:val="20"/>
          <w:szCs w:val="20"/>
        </w:rPr>
      </w:pPr>
      <w:r w:rsidRPr="008128BF">
        <w:rPr>
          <w:rFonts w:ascii="Comic Sans MS" w:hAnsi="Comic Sans MS"/>
          <w:sz w:val="20"/>
          <w:szCs w:val="20"/>
        </w:rPr>
        <w:t xml:space="preserve">α) Ο ανάδοχος θα πρέπει να διαθέτει τεχνική υποδομή και οργάνωση η οποία θα του εξασφαλίζει συνεχώς την απόλυτη υποστήριξη και απρόσκοπτη λειτουργία του εξοπλισμού που θα χρησιμοποιεί. </w:t>
      </w:r>
    </w:p>
    <w:p w:rsidR="008128BF" w:rsidRPr="008128BF" w:rsidRDefault="008128BF" w:rsidP="008128BF">
      <w:pPr>
        <w:rPr>
          <w:rFonts w:ascii="Comic Sans MS" w:hAnsi="Comic Sans MS"/>
          <w:sz w:val="20"/>
          <w:szCs w:val="20"/>
        </w:rPr>
      </w:pPr>
      <w:r w:rsidRPr="008128BF">
        <w:rPr>
          <w:rFonts w:ascii="Comic Sans MS" w:hAnsi="Comic Sans MS"/>
          <w:sz w:val="20"/>
          <w:szCs w:val="20"/>
        </w:rPr>
        <w:t xml:space="preserve">β) Εφόσον χρησιμοποιούνται επαγγελματικά οχήματα  για την εκτέλεση της υπηρεσίας, οι οδηγοί θα έχουν, με ευθύνη του αναδόχου, οπωσδήποτε τις απαιτούμενες επαγγελματικές </w:t>
      </w:r>
      <w:r w:rsidRPr="008128BF">
        <w:rPr>
          <w:rFonts w:ascii="Comic Sans MS" w:hAnsi="Comic Sans MS"/>
          <w:sz w:val="20"/>
          <w:szCs w:val="20"/>
        </w:rPr>
        <w:lastRenderedPageBreak/>
        <w:t>άδειες οδηγήσεως και χειρισμού (όπως αυτές προβλέπονται από τις αρμόδιες αρχές για την εν λόγω κατηγορία οχημάτων) και λοιπά απαραίτητα από τη νομοθεσία έγγραφα και υλικά.</w:t>
      </w:r>
    </w:p>
    <w:p w:rsidR="008128BF" w:rsidRPr="008128BF" w:rsidRDefault="008128BF" w:rsidP="008128BF">
      <w:pPr>
        <w:rPr>
          <w:rFonts w:ascii="Comic Sans MS" w:hAnsi="Comic Sans MS"/>
          <w:sz w:val="20"/>
          <w:szCs w:val="20"/>
        </w:rPr>
      </w:pPr>
      <w:bookmarkStart w:id="22" w:name="_Toc514743663"/>
      <w:r w:rsidRPr="008128BF">
        <w:rPr>
          <w:rFonts w:ascii="Comic Sans MS" w:hAnsi="Comic Sans MS"/>
          <w:sz w:val="20"/>
          <w:szCs w:val="20"/>
        </w:rPr>
        <w:t>2.2.7</w:t>
      </w:r>
      <w:r w:rsidRPr="008128BF">
        <w:rPr>
          <w:rFonts w:ascii="Comic Sans MS" w:hAnsi="Comic Sans MS"/>
          <w:sz w:val="20"/>
          <w:szCs w:val="20"/>
        </w:rPr>
        <w:tab/>
        <w:t>Στήριξη στην ικανότητα τρίτων</w:t>
      </w:r>
      <w:bookmarkEnd w:id="22"/>
      <w:r w:rsidRPr="008128BF">
        <w:rPr>
          <w:rFonts w:ascii="Comic Sans MS" w:hAnsi="Comic Sans MS"/>
          <w:sz w:val="20"/>
          <w:szCs w:val="20"/>
        </w:rPr>
        <w:t xml:space="preserve"> </w:t>
      </w:r>
    </w:p>
    <w:p w:rsidR="008128BF" w:rsidRPr="008128BF" w:rsidRDefault="008128BF" w:rsidP="008128BF">
      <w:pPr>
        <w:rPr>
          <w:rFonts w:ascii="Comic Sans MS" w:hAnsi="Comic Sans MS"/>
          <w:sz w:val="20"/>
          <w:szCs w:val="20"/>
        </w:rPr>
      </w:pPr>
      <w:r w:rsidRPr="008128BF">
        <w:rPr>
          <w:rFonts w:ascii="Comic Sans MS" w:hAnsi="Comic Sans MS"/>
          <w:sz w:val="20"/>
          <w:szCs w:val="20"/>
        </w:rPr>
        <w:t xml:space="preserve">Οι οικονομικοί φορείς μπορούν, όσον αφορά τα κριτήρια της οικονομικής και χρηματοοικονομικής επάρκειας (της παραγράφου 2.2.5) και τα σχετικά με την τεχνική και επαγγελματική ικανότητα (της παραγράφου 2.2.6), να στηρίζονται στις ικανότητες άλλων φορέων, ασχέτως της νομικής φύσης των δεσμών τους με αυτούς. Στην περίπτωση αυτή, αποδεικνύουν ότι θα έχουν στη διάθεσή τους, τους αναγκαίους πόρους, με την προσκόμιση της σχετικής δέσμευσης των φορέων στην ικανότητα των οποίων στηρίζονται. </w:t>
      </w:r>
    </w:p>
    <w:p w:rsidR="008128BF" w:rsidRPr="008128BF" w:rsidRDefault="008128BF" w:rsidP="008128BF">
      <w:pPr>
        <w:rPr>
          <w:rFonts w:ascii="Comic Sans MS" w:hAnsi="Comic Sans MS"/>
          <w:sz w:val="20"/>
          <w:szCs w:val="20"/>
        </w:rPr>
      </w:pPr>
      <w:bookmarkStart w:id="23" w:name="_Toc514743664"/>
      <w:r w:rsidRPr="008128BF">
        <w:rPr>
          <w:rFonts w:ascii="Comic Sans MS" w:hAnsi="Comic Sans MS"/>
          <w:sz w:val="20"/>
          <w:szCs w:val="20"/>
        </w:rPr>
        <w:t>2.2.8</w:t>
      </w:r>
      <w:r w:rsidRPr="008128BF">
        <w:rPr>
          <w:rFonts w:ascii="Comic Sans MS" w:hAnsi="Comic Sans MS"/>
          <w:sz w:val="20"/>
          <w:szCs w:val="20"/>
        </w:rPr>
        <w:tab/>
        <w:t>Κανόνες απόδειξης ποιοτικής επιλογής</w:t>
      </w:r>
      <w:bookmarkEnd w:id="23"/>
    </w:p>
    <w:p w:rsidR="008128BF" w:rsidRPr="008128BF" w:rsidRDefault="008128BF" w:rsidP="008128BF">
      <w:pPr>
        <w:rPr>
          <w:rFonts w:ascii="Comic Sans MS" w:hAnsi="Comic Sans MS"/>
          <w:sz w:val="20"/>
          <w:szCs w:val="20"/>
        </w:rPr>
      </w:pPr>
      <w:bookmarkStart w:id="24" w:name="_Toc514743665"/>
      <w:r w:rsidRPr="008128BF">
        <w:rPr>
          <w:rFonts w:ascii="Comic Sans MS" w:hAnsi="Comic Sans MS"/>
          <w:sz w:val="20"/>
          <w:szCs w:val="20"/>
        </w:rPr>
        <w:t>2.2.8.1</w:t>
      </w:r>
      <w:r w:rsidRPr="008128BF">
        <w:rPr>
          <w:rFonts w:ascii="Comic Sans MS" w:hAnsi="Comic Sans MS"/>
          <w:sz w:val="20"/>
          <w:szCs w:val="20"/>
        </w:rPr>
        <w:tab/>
        <w:t>Προκαταρκτική απόδειξη κατά την υποβολή προσφορών</w:t>
      </w:r>
      <w:bookmarkEnd w:id="24"/>
      <w:r w:rsidRPr="008128BF">
        <w:rPr>
          <w:rFonts w:ascii="Comic Sans MS" w:hAnsi="Comic Sans MS"/>
          <w:sz w:val="20"/>
          <w:szCs w:val="20"/>
        </w:rPr>
        <w:t xml:space="preserve"> </w:t>
      </w:r>
    </w:p>
    <w:p w:rsidR="008128BF" w:rsidRPr="008128BF" w:rsidRDefault="008128BF" w:rsidP="008128BF">
      <w:pPr>
        <w:rPr>
          <w:rFonts w:ascii="Comic Sans MS" w:hAnsi="Comic Sans MS"/>
          <w:sz w:val="20"/>
          <w:szCs w:val="20"/>
        </w:rPr>
      </w:pPr>
      <w:r w:rsidRPr="008128BF">
        <w:rPr>
          <w:rFonts w:ascii="Comic Sans MS" w:hAnsi="Comic Sans MS"/>
          <w:sz w:val="20"/>
          <w:szCs w:val="20"/>
        </w:rPr>
        <w:t>Προς προκαταρκτική απόδειξη ότι οι προσφέροντες οικονομικοί φορείς: α) δεν βρίσκονται σε μία από τις καταστάσεις της παραγράφου 2.2.3 και β) πληρούν τα σχετικά κριτήρια επιλογής των παραγράφων 2.2.4, 2.2.5, 2.2.6 και 2.2.7 της παρούσης, προσκομίζουν κατά την υποβολή της προσφοράς τους ως δικαιολογητικό συμμετοχής, το προβλεπόμενο από το άρθρο 79 παρ. 4 του ν. 4412/2016 Τυποποιημένο Έντυπο Υπεύθυνης Δήλωσης (ΤΕΥΔ) (Β/3698/16-11-2016), σύμφωνα με το επισυναπτόμενο στην παρούσα Παράρτημα ΙΙΙ, το οποίο αποτελεί ενημερωμένη υπεύθυνη δήλωση, με τις συνέπειες του ν. 1599/1986.</w:t>
      </w:r>
    </w:p>
    <w:p w:rsidR="008128BF" w:rsidRPr="008128BF" w:rsidRDefault="008128BF" w:rsidP="008128BF">
      <w:pPr>
        <w:rPr>
          <w:rFonts w:ascii="Comic Sans MS" w:hAnsi="Comic Sans MS"/>
          <w:sz w:val="20"/>
          <w:szCs w:val="20"/>
        </w:rPr>
      </w:pPr>
      <w:r w:rsidRPr="008128BF">
        <w:rPr>
          <w:rFonts w:ascii="Comic Sans MS" w:hAnsi="Comic Sans MS"/>
          <w:sz w:val="20"/>
          <w:szCs w:val="20"/>
        </w:rPr>
        <w:t>Το ΤΕΥΔ καταρτίζεται από τις αναθέτουσες αρχές βάσει του τυποποιημένου εντύπου του Παραρτήματος Α της Απόφασης 158/2016 της ΕΑΑΔΗΣΥ και συμπληρώνεται από τους προσφέροντες οικονομικούς φορείς σύμφωνα με τις οδηγίες της Κατευθυντήριας Οδηγίας 15/2016 (ΑΔΑ:  ΩΧ0ΓΟΞΤΒ-ΑΚΗ). Το ΤΕΥΔ σε επεξεργάσιμη μορφή είναι αναρτημένο στην ιστοσελίδα της ΕΑΑΔΗΣΥ (</w:t>
      </w:r>
      <w:hyperlink r:id="rId23" w:history="1">
        <w:r w:rsidRPr="008128BF">
          <w:rPr>
            <w:rFonts w:ascii="Comic Sans MS" w:hAnsi="Comic Sans MS"/>
            <w:sz w:val="20"/>
            <w:szCs w:val="20"/>
          </w:rPr>
          <w:t>www.eaadhsy.gr</w:t>
        </w:r>
      </w:hyperlink>
      <w:r w:rsidRPr="008128BF">
        <w:rPr>
          <w:rFonts w:ascii="Comic Sans MS" w:hAnsi="Comic Sans MS"/>
          <w:sz w:val="20"/>
          <w:szCs w:val="20"/>
        </w:rPr>
        <w:t>) και (</w:t>
      </w:r>
      <w:hyperlink r:id="rId24" w:history="1">
        <w:r w:rsidRPr="008128BF">
          <w:rPr>
            <w:rFonts w:ascii="Comic Sans MS" w:hAnsi="Comic Sans MS"/>
            <w:sz w:val="20"/>
            <w:szCs w:val="20"/>
          </w:rPr>
          <w:t>www.hsppa.gr</w:t>
        </w:r>
      </w:hyperlink>
      <w:r w:rsidRPr="008128BF">
        <w:rPr>
          <w:rFonts w:ascii="Comic Sans MS" w:hAnsi="Comic Sans MS"/>
          <w:sz w:val="20"/>
          <w:szCs w:val="20"/>
        </w:rPr>
        <w:t xml:space="preserve"> ).</w:t>
      </w:r>
    </w:p>
    <w:p w:rsidR="008128BF" w:rsidRPr="008128BF" w:rsidRDefault="008128BF" w:rsidP="008128BF">
      <w:pPr>
        <w:rPr>
          <w:rFonts w:ascii="Comic Sans MS" w:hAnsi="Comic Sans MS"/>
          <w:sz w:val="20"/>
          <w:szCs w:val="20"/>
        </w:rPr>
      </w:pPr>
      <w:r w:rsidRPr="008128BF">
        <w:rPr>
          <w:rFonts w:ascii="Comic Sans MS" w:hAnsi="Comic Sans MS"/>
          <w:sz w:val="20"/>
          <w:szCs w:val="20"/>
        </w:rPr>
        <w:t xml:space="preserve">Σε όλες τις περιπτώσεις, όπου περισσότερα από ένα φυσικά πρόσωπα είναι μέλη του διοικητικού, διευθυντικού ή εποπτικού οργάνου ενός οικονομικού φορέα ή έχουν εξουσία εκπροσώπησης, λήψης αποφάσεων ή ελέγχου σε αυτό, υποβάλλεται ένα Τυποποιημένο Έντυπο Υπεύθυνης Δήλωσης (ΤΕΥΔ), το οποίο υπογράφεται, το οποίο είναι δυνατό να φέρει μόνο την υπογραφή του κατά περίπτωση εκπροσώπου του οικονομικού φορέα ως  προκαταρκτική απόδειξη των λόγων αποκλεισμού του άρθρου 2.2.3.1 της παρούσας για το σύνολο των φυσικών προσώπων που είναι μέλη του διοικητικού, διευθυντικού ή εποπτικού οργάνου του ή έχουν εξουσία εκπροσώπησης, λήψης αποφάσεων ή ελέγχου σε αυτόν. </w:t>
      </w:r>
    </w:p>
    <w:p w:rsidR="008128BF" w:rsidRPr="008128BF" w:rsidRDefault="008128BF" w:rsidP="008128BF">
      <w:pPr>
        <w:rPr>
          <w:rFonts w:ascii="Comic Sans MS" w:hAnsi="Comic Sans MS"/>
          <w:sz w:val="20"/>
          <w:szCs w:val="20"/>
        </w:rPr>
      </w:pPr>
      <w:r w:rsidRPr="008128BF">
        <w:rPr>
          <w:rFonts w:ascii="Comic Sans MS" w:hAnsi="Comic Sans MS"/>
          <w:sz w:val="20"/>
          <w:szCs w:val="20"/>
        </w:rPr>
        <w:t>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 προσφοράς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w:t>
      </w:r>
    </w:p>
    <w:p w:rsidR="008128BF" w:rsidRPr="008128BF" w:rsidRDefault="008128BF" w:rsidP="008128BF">
      <w:pPr>
        <w:rPr>
          <w:rFonts w:ascii="Comic Sans MS" w:hAnsi="Comic Sans MS"/>
          <w:sz w:val="20"/>
          <w:szCs w:val="20"/>
        </w:rPr>
      </w:pPr>
      <w:r w:rsidRPr="008128BF">
        <w:rPr>
          <w:rFonts w:ascii="Comic Sans MS" w:hAnsi="Comic Sans MS"/>
          <w:sz w:val="20"/>
          <w:szCs w:val="20"/>
        </w:rPr>
        <w:t>Στην περίπτωση υποβολής προσφοράς από ένωση οικονομικών φορέων, το Τυποποιημένο Έντυπο Υπεύθυνης Δήλωσης ( ΤΕΥΔ), υποβάλλεται χωριστά από κάθε μέλος της ένωσης.</w:t>
      </w:r>
    </w:p>
    <w:p w:rsidR="008128BF" w:rsidRPr="008128BF" w:rsidRDefault="008128BF" w:rsidP="008128BF">
      <w:pPr>
        <w:rPr>
          <w:rFonts w:ascii="Comic Sans MS" w:hAnsi="Comic Sans MS"/>
          <w:sz w:val="20"/>
          <w:szCs w:val="20"/>
        </w:rPr>
      </w:pPr>
      <w:bookmarkStart w:id="25" w:name="_Toc514743666"/>
      <w:r w:rsidRPr="008128BF">
        <w:rPr>
          <w:rFonts w:ascii="Comic Sans MS" w:hAnsi="Comic Sans MS"/>
          <w:sz w:val="20"/>
          <w:szCs w:val="20"/>
        </w:rPr>
        <w:t>2.2.8.2</w:t>
      </w:r>
      <w:r w:rsidRPr="008128BF">
        <w:rPr>
          <w:rFonts w:ascii="Comic Sans MS" w:hAnsi="Comic Sans MS"/>
          <w:sz w:val="20"/>
          <w:szCs w:val="20"/>
        </w:rPr>
        <w:tab/>
        <w:t>Αποδεικτικά μέσα</w:t>
      </w:r>
      <w:bookmarkEnd w:id="25"/>
    </w:p>
    <w:p w:rsidR="008128BF" w:rsidRPr="008128BF" w:rsidRDefault="008128BF" w:rsidP="008128BF">
      <w:pPr>
        <w:rPr>
          <w:rFonts w:ascii="Comic Sans MS" w:hAnsi="Comic Sans MS"/>
          <w:sz w:val="20"/>
          <w:szCs w:val="20"/>
        </w:rPr>
      </w:pPr>
      <w:bookmarkStart w:id="26" w:name="__RefHeading___Toc316_3433287216"/>
      <w:bookmarkEnd w:id="26"/>
      <w:r w:rsidRPr="008128BF">
        <w:rPr>
          <w:rFonts w:ascii="Comic Sans MS" w:hAnsi="Comic Sans MS"/>
          <w:sz w:val="20"/>
          <w:szCs w:val="20"/>
        </w:rPr>
        <w:t xml:space="preserve">Α. Το δικαίωμα συμμετοχής των οικονομικών φορέων και οι όροι και προϋποθέσεις συμμετοχής τους, όπως ορίζονται στις παραγράφους 2.2.1 έως 2.2.6, κρίνονται κατά την υποβολή της προσφοράς, κατά την υποβολή των δικαιολογητικών της παρούσας και κατά τη σύναψη της σύμβασης στις περιπτώσεις του άρθρου 105 παρ. 3 </w:t>
      </w:r>
      <w:proofErr w:type="spellStart"/>
      <w:r w:rsidRPr="008128BF">
        <w:rPr>
          <w:rFonts w:ascii="Comic Sans MS" w:hAnsi="Comic Sans MS"/>
          <w:sz w:val="20"/>
          <w:szCs w:val="20"/>
        </w:rPr>
        <w:t>περ</w:t>
      </w:r>
      <w:proofErr w:type="spellEnd"/>
      <w:r w:rsidRPr="008128BF">
        <w:rPr>
          <w:rFonts w:ascii="Comic Sans MS" w:hAnsi="Comic Sans MS"/>
          <w:sz w:val="20"/>
          <w:szCs w:val="20"/>
        </w:rPr>
        <w:t>. γ του ν. 4412/2016.</w:t>
      </w:r>
    </w:p>
    <w:p w:rsidR="008128BF" w:rsidRPr="008128BF" w:rsidRDefault="008128BF" w:rsidP="008128BF">
      <w:pPr>
        <w:rPr>
          <w:rFonts w:ascii="Comic Sans MS" w:hAnsi="Comic Sans MS"/>
          <w:sz w:val="20"/>
          <w:szCs w:val="20"/>
        </w:rPr>
      </w:pPr>
      <w:r w:rsidRPr="008128BF">
        <w:rPr>
          <w:rFonts w:ascii="Comic Sans MS" w:hAnsi="Comic Sans MS"/>
          <w:sz w:val="20"/>
          <w:szCs w:val="20"/>
        </w:rPr>
        <w:t>Στην περίπτωση που προσφέρων οικονομικός φορέας ή ένωση αυτών στηρίζεται στις ικανότητες άλλων φορέων, σύμφωνα με την παράγραφό 2.2.7. της παρούσας, οι φορείς στην ικανότητα των οποίων στηρίζεται υποχρεούνται στην υποβολή των δικαιολογητικών που αποδεικνύουν ότι δεν συντρέχουν οι λόγοι αποκλεισμού της παραγράφου 2.2.3 της παρούσας και ότι πληρούν τα σχετικά κριτήρια επιλογής κατά περίπτωση (παράγραφοι 2.2.4- 2.2.6).</w:t>
      </w:r>
    </w:p>
    <w:p w:rsidR="008128BF" w:rsidRPr="008128BF" w:rsidRDefault="008128BF" w:rsidP="008128BF">
      <w:pPr>
        <w:rPr>
          <w:rFonts w:ascii="Comic Sans MS" w:hAnsi="Comic Sans MS"/>
          <w:sz w:val="20"/>
          <w:szCs w:val="20"/>
        </w:rPr>
      </w:pPr>
      <w:r w:rsidRPr="008128BF">
        <w:rPr>
          <w:rFonts w:ascii="Comic Sans MS" w:hAnsi="Comic Sans MS"/>
          <w:sz w:val="20"/>
          <w:szCs w:val="20"/>
        </w:rPr>
        <w:lastRenderedPageBreak/>
        <w:t>Ο οικονομικός φορέας υποχρεούται να αντικαταστήσει έναν φορέα στην ικανότητα του οποίου στηρίζεται, εφόσον ο τελευταίος δεν πληροί το σχετικό κριτήριο επιλογής ή για τον οποίο συντρέχουν λόγοι αποκλεισμού των παραγράφων 2.2.3.1, 2.2.3.2 και 2.2.3.3.</w:t>
      </w:r>
    </w:p>
    <w:p w:rsidR="008128BF" w:rsidRPr="008128BF" w:rsidRDefault="008128BF" w:rsidP="008128BF">
      <w:pPr>
        <w:rPr>
          <w:rFonts w:ascii="Comic Sans MS" w:hAnsi="Comic Sans MS"/>
          <w:sz w:val="20"/>
          <w:szCs w:val="20"/>
        </w:rPr>
      </w:pPr>
      <w:r w:rsidRPr="008128BF">
        <w:rPr>
          <w:rFonts w:ascii="Comic Sans MS" w:hAnsi="Comic Sans MS"/>
          <w:sz w:val="20"/>
          <w:szCs w:val="20"/>
        </w:rPr>
        <w:t xml:space="preserve">Οι οικονομικοί φορείς δεν υποχρεούνται να υποβάλλουν δικαιολογητικά ή άλλα αποδεικτικά στοιχεία, αν και στο μέτρο που η αναθέτουσα αρχή έχει τη δυνατότητα να λαμβάνει τα πιστοποιητικά ή τις συναφείς πληροφορίες απευθείας μέσω πρόσβασης σε εθνική βάση δεδομένων σε οποιοδήποτε κράτος - μέλος της Ένωσης, η οποία διατίθεται δωρεάν, όπως εθνικό μητρώο συμβάσεων, εικονικό φάκελο επιχείρησης, ηλεκτρονικό σύστημα αποθήκευσης εγγράφων ή σύστημα προεπιλογής. Η δήλωση για την πρόσβαση σε εθνική βάση δεδομένων εμπεριέχεται στο Τυποποιημένο Έντυπο Υπεύθυνης Δήλωσης (ΤΕΥΔ) του άρθρου 79 παρ. 4 ν. 4412/2016 </w:t>
      </w:r>
    </w:p>
    <w:p w:rsidR="008128BF" w:rsidRPr="008128BF" w:rsidRDefault="008128BF" w:rsidP="008128BF">
      <w:pPr>
        <w:rPr>
          <w:rFonts w:ascii="Comic Sans MS" w:hAnsi="Comic Sans MS"/>
          <w:sz w:val="20"/>
          <w:szCs w:val="20"/>
        </w:rPr>
      </w:pPr>
      <w:r w:rsidRPr="008128BF">
        <w:rPr>
          <w:rFonts w:ascii="Comic Sans MS" w:hAnsi="Comic Sans MS"/>
          <w:sz w:val="20"/>
          <w:szCs w:val="20"/>
        </w:rPr>
        <w:t>Οι οικονομικοί φορείς δεν υποχρεούνται να υποβάλουν δικαιολογητικά, όταν η αναθέτουσα αρχή που έχει αναθέσει τη σύμβαση διαθέτει ήδη τα ως άνω δικαιολογητικά και αυτά εξακολουθούν να ισχύουν.</w:t>
      </w:r>
    </w:p>
    <w:p w:rsidR="008128BF" w:rsidRPr="008128BF" w:rsidRDefault="008128BF" w:rsidP="008128BF">
      <w:pPr>
        <w:rPr>
          <w:rFonts w:ascii="Comic Sans MS" w:hAnsi="Comic Sans MS"/>
          <w:sz w:val="20"/>
          <w:szCs w:val="20"/>
        </w:rPr>
      </w:pPr>
      <w:r w:rsidRPr="008128BF">
        <w:rPr>
          <w:rFonts w:ascii="Comic Sans MS" w:hAnsi="Comic Sans MS"/>
          <w:sz w:val="20"/>
          <w:szCs w:val="20"/>
        </w:rPr>
        <w:t>Β. 1. Για την απόδειξη της μη συνδρομής των λόγων αποκλεισμού της παραγράφου 2.2.3 οι προσφέροντες οικονομικοί φορείς προσκομίζουν αντίστοιχα τα παρακάτω δικαιολογητικά</w:t>
      </w:r>
      <w:r w:rsidRPr="008128BF">
        <w:rPr>
          <w:rFonts w:ascii="Comic Sans MS" w:hAnsi="Comic Sans MS"/>
          <w:sz w:val="20"/>
          <w:szCs w:val="20"/>
        </w:rPr>
        <w:footnoteReference w:id="2"/>
      </w:r>
      <w:r w:rsidRPr="008128BF">
        <w:rPr>
          <w:rFonts w:ascii="Comic Sans MS" w:hAnsi="Comic Sans MS"/>
          <w:sz w:val="20"/>
          <w:szCs w:val="20"/>
        </w:rPr>
        <w:t>:</w:t>
      </w:r>
    </w:p>
    <w:p w:rsidR="008128BF" w:rsidRPr="008128BF" w:rsidRDefault="008128BF" w:rsidP="008128BF">
      <w:pPr>
        <w:rPr>
          <w:rFonts w:ascii="Comic Sans MS" w:hAnsi="Comic Sans MS"/>
          <w:sz w:val="20"/>
          <w:szCs w:val="20"/>
        </w:rPr>
      </w:pPr>
      <w:r w:rsidRPr="008128BF">
        <w:rPr>
          <w:rFonts w:ascii="Comic Sans MS" w:hAnsi="Comic Sans MS"/>
          <w:sz w:val="20"/>
          <w:szCs w:val="20"/>
        </w:rPr>
        <w:t xml:space="preserve">α) για την παράγραφο 2.2.3.1 απόσπασμα του σχετικού μητρώου, όπως του ποινικού μητρώου ή, ελλείψει αυτού, ισοδύναμο έγγραφο που εκδίδεται από αρμόδια δικαστική ή διοικητική αρχή του κράτους-μέλους ή της χώρας καταγωγής ή της χώρας όπου είναι εγκατεστημένος ο </w:t>
      </w:r>
      <w:r w:rsidRPr="008128BF">
        <w:rPr>
          <w:rFonts w:ascii="Comic Sans MS" w:hAnsi="Comic Sans MS"/>
          <w:sz w:val="20"/>
          <w:szCs w:val="20"/>
        </w:rPr>
        <w:lastRenderedPageBreak/>
        <w:t>οικονομικός φορέας, από το οποίο προκύπτει ότι πληρούνται αυτές οι προϋποθέσεις. Η υποχρέωση προσκόμισης του ως άνω αποσπάσματος αφορά και στα μέλη του διοικητικού, διευθυντικού ή εποπτικού οργάνου του εν λόγω οικονομικού φορέα ή στα πρόσωπα που έχουν εξουσία εκπροσώπησης, λήψης αποφάσεων ή ελέγχου σε αυτό κατά τα ειδικότερα αναφερόμενα στην ως άνω παράγραφο 2.2.3.1,</w:t>
      </w:r>
    </w:p>
    <w:p w:rsidR="008128BF" w:rsidRPr="008128BF" w:rsidRDefault="008128BF" w:rsidP="008128BF">
      <w:pPr>
        <w:rPr>
          <w:rFonts w:ascii="Comic Sans MS" w:hAnsi="Comic Sans MS"/>
          <w:sz w:val="20"/>
          <w:szCs w:val="20"/>
        </w:rPr>
      </w:pPr>
      <w:r w:rsidRPr="008128BF">
        <w:rPr>
          <w:rFonts w:ascii="Comic Sans MS" w:hAnsi="Comic Sans MS"/>
          <w:sz w:val="20"/>
          <w:szCs w:val="20"/>
        </w:rPr>
        <w:t xml:space="preserve">β) για τις παραγράφους 2.2.3.2 και 2.2.3.3 περίπτωση </w:t>
      </w:r>
      <w:proofErr w:type="spellStart"/>
      <w:r w:rsidRPr="008128BF">
        <w:rPr>
          <w:rFonts w:ascii="Comic Sans MS" w:hAnsi="Comic Sans MS"/>
          <w:sz w:val="20"/>
          <w:szCs w:val="20"/>
        </w:rPr>
        <w:t>β΄</w:t>
      </w:r>
      <w:proofErr w:type="spellEnd"/>
      <w:r w:rsidRPr="008128BF">
        <w:rPr>
          <w:rFonts w:ascii="Comic Sans MS" w:hAnsi="Comic Sans MS"/>
          <w:sz w:val="20"/>
          <w:szCs w:val="20"/>
        </w:rPr>
        <w:t xml:space="preserve"> πιστοποιητικό που εκδίδεται από την αρμόδια αρχή του οικείου κράτους - μέλους ή χώρας. </w:t>
      </w:r>
    </w:p>
    <w:p w:rsidR="008128BF" w:rsidRPr="008128BF" w:rsidRDefault="008128BF" w:rsidP="008128BF">
      <w:pPr>
        <w:rPr>
          <w:rFonts w:ascii="Comic Sans MS" w:hAnsi="Comic Sans MS"/>
          <w:sz w:val="20"/>
          <w:szCs w:val="20"/>
        </w:rPr>
      </w:pPr>
      <w:r w:rsidRPr="008128BF">
        <w:rPr>
          <w:rFonts w:ascii="Comic Sans MS" w:hAnsi="Comic Sans MS"/>
          <w:sz w:val="20"/>
          <w:szCs w:val="20"/>
        </w:rPr>
        <w:t>Ειδικότερα για τους οικονομικούς φορείς που είναι εγκατεστημένοι στην Ελλάδα, τα πιστοποιητικά ότι δεν τελούν υπό πτώχευση, πτωχευτικό συμβιβασμό ή υπό αναγκαστική διαχείριση ή ότι δεν έχουν υπαχθεί σε διαδικασία εξυγίανσης, εκδίδονται από το αρμόδιο πρωτοδικείο της έδρας του οικονομικού φορέα.  Το πιστοποιητικό  ότι το νομικό πρόσωπο δεν έχει τεθεί υπό εκκαθάριση με δικαστική απόφαση εκδίδεται από το οικείο Πρωτοδικείο της έδρας του οικονομικού φορέα, το δε πιστοποιητικό ότι δεν έχει τεθεί υπό εκκαθάριση με απόφαση των εταίρων εκδίδεται από το Γ.Ε.Μ.Η., σύμφωνα με τις κείμενες διατάξεις, ως κάθε φορά ισχύουν. Τα φυσικά πρόσωπα (ατομικές επιχειρήσεις) δεν προσκομίζουν πιστοποιητικό περί μη θέσεως σε εκκαθάριση. Η μη αναστολή των επιχειρηματικών δραστηριοτήτων του οικονομικού φορέα, για τους εγκατεστημένους στην Ελλάδα οικονομικούς φορείς αποδεικνύεται μέσω της ηλεκτρονικής πλατφόρμας της Ανεξάρτητης Αρχής Δημοσίων Εσόδων</w:t>
      </w:r>
    </w:p>
    <w:p w:rsidR="008128BF" w:rsidRPr="008128BF" w:rsidRDefault="008128BF" w:rsidP="008128BF">
      <w:pPr>
        <w:rPr>
          <w:rFonts w:ascii="Comic Sans MS" w:hAnsi="Comic Sans MS"/>
          <w:sz w:val="20"/>
          <w:szCs w:val="20"/>
        </w:rPr>
      </w:pPr>
      <w:r w:rsidRPr="008128BF">
        <w:rPr>
          <w:rFonts w:ascii="Comic Sans MS" w:hAnsi="Comic Sans MS"/>
          <w:sz w:val="20"/>
          <w:szCs w:val="20"/>
        </w:rPr>
        <w:t xml:space="preserve">Αν το κράτος-μέλος ή η εν λόγω χώρα δεν εκδίδει τέτοιου είδους έγγραφο ή πιστοποιητικό ή όπου το έγγραφο ή το πιστοποιητικό αυτό δεν καλύπτει όλες τις περιπτώσεις που αναφέρονται στις παραγράφους 2.2.3.1 και 2.2.3.2 και στην περίπτωση </w:t>
      </w:r>
      <w:proofErr w:type="spellStart"/>
      <w:r w:rsidRPr="008128BF">
        <w:rPr>
          <w:rFonts w:ascii="Comic Sans MS" w:hAnsi="Comic Sans MS"/>
          <w:sz w:val="20"/>
          <w:szCs w:val="20"/>
        </w:rPr>
        <w:t>β΄</w:t>
      </w:r>
      <w:proofErr w:type="spellEnd"/>
      <w:r w:rsidRPr="008128BF">
        <w:rPr>
          <w:rFonts w:ascii="Comic Sans MS" w:hAnsi="Comic Sans MS"/>
          <w:sz w:val="20"/>
          <w:szCs w:val="20"/>
        </w:rPr>
        <w:t xml:space="preserve"> της παραγράφου 2.2.3.3,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 - μέλους ή της χώρας καταγωγής ή της χώρας όπου είναι εγκατεστημένος ο οικονομικός φορέας.</w:t>
      </w:r>
    </w:p>
    <w:p w:rsidR="008128BF" w:rsidRPr="008128BF" w:rsidRDefault="008128BF" w:rsidP="008128BF">
      <w:pPr>
        <w:rPr>
          <w:rFonts w:ascii="Comic Sans MS" w:hAnsi="Comic Sans MS"/>
          <w:sz w:val="20"/>
          <w:szCs w:val="20"/>
        </w:rPr>
      </w:pPr>
      <w:r w:rsidRPr="008128BF">
        <w:rPr>
          <w:rFonts w:ascii="Comic Sans MS" w:hAnsi="Comic Sans MS"/>
          <w:sz w:val="20"/>
          <w:szCs w:val="20"/>
        </w:rPr>
        <w:t xml:space="preserve">Οι αρμόδιες δημόσιες αρχές παρέχουν, όπου κρίνεται αναγκαίο, επίσημη δήλωση στην οποία αναφέρεται ότι δεν εκδίδονται τα έγγραφα ή τα πιστοποιητικά της παρούσας παραγράφου ή ότι τα έγγραφα αυτά δεν καλύπτουν όλες τις περιπτώσεις που αναφέρονται στις παραγράφους 2.2.3.1 και 2.2.3.2 και στην περίπτωση </w:t>
      </w:r>
      <w:proofErr w:type="spellStart"/>
      <w:r w:rsidRPr="008128BF">
        <w:rPr>
          <w:rFonts w:ascii="Comic Sans MS" w:hAnsi="Comic Sans MS"/>
          <w:sz w:val="20"/>
          <w:szCs w:val="20"/>
        </w:rPr>
        <w:t>β΄</w:t>
      </w:r>
      <w:proofErr w:type="spellEnd"/>
      <w:r w:rsidRPr="008128BF">
        <w:rPr>
          <w:rFonts w:ascii="Comic Sans MS" w:hAnsi="Comic Sans MS"/>
          <w:sz w:val="20"/>
          <w:szCs w:val="20"/>
        </w:rPr>
        <w:t xml:space="preserve"> της παραγράφου 2.2.3.3.</w:t>
      </w:r>
    </w:p>
    <w:p w:rsidR="008128BF" w:rsidRPr="008128BF" w:rsidRDefault="008128BF" w:rsidP="008128BF">
      <w:pPr>
        <w:rPr>
          <w:rFonts w:ascii="Comic Sans MS" w:hAnsi="Comic Sans MS"/>
          <w:sz w:val="20"/>
          <w:szCs w:val="20"/>
        </w:rPr>
      </w:pPr>
      <w:r w:rsidRPr="008128BF">
        <w:rPr>
          <w:rFonts w:ascii="Comic Sans MS" w:hAnsi="Comic Sans MS"/>
          <w:sz w:val="20"/>
          <w:szCs w:val="20"/>
        </w:rPr>
        <w:t>Για τις λοιπές περιπτώσεις της παραγράφου 2.2.3.3 υπεύθυνη δήλωση του προσφέροντος οικονομικού φορέα ότι δεν συντρέχουν στο πρόσωπό του οι οριζόμενοι στην παράγραφο λόγοι αποκλεισμού.</w:t>
      </w:r>
    </w:p>
    <w:p w:rsidR="008128BF" w:rsidRPr="008128BF" w:rsidRDefault="008128BF" w:rsidP="008128BF">
      <w:pPr>
        <w:rPr>
          <w:rFonts w:ascii="Comic Sans MS" w:hAnsi="Comic Sans MS"/>
          <w:sz w:val="20"/>
          <w:szCs w:val="20"/>
        </w:rPr>
      </w:pPr>
      <w:r w:rsidRPr="008128BF">
        <w:rPr>
          <w:rFonts w:ascii="Comic Sans MS" w:hAnsi="Comic Sans MS"/>
          <w:sz w:val="20"/>
          <w:szCs w:val="20"/>
        </w:rPr>
        <w:t xml:space="preserve">γ) Για τις περιπτώσεις του άρθρου 2.2.3.2γ της παρούσας, πιστοποιητικό από τη Διεύθυνση Προγραμματισμού και Συντονισμού της Επιθεώρησης Εργασιακών Σχέσεων, από το οποίο να προκύπτουν οι πράξεις επιβολής προστίμου που έχουν εκδοθεί σε βάρος του οικονομικού φορέα σε χρονικό διάστημα δύο (2) ετών πριν από την ημερομηνία λήξης της προθεσμίας υποβολής προσφοράς.  Σε περίπτωση αδυναμίας χορήγησης του συγκεκριμένου πιστοποιητικού, μπορεί να υποβληθεί ένορκη βεβαίωση του συμμετέχοντα. </w:t>
      </w:r>
    </w:p>
    <w:p w:rsidR="008128BF" w:rsidRPr="008128BF" w:rsidRDefault="008128BF" w:rsidP="008128BF">
      <w:pPr>
        <w:rPr>
          <w:rFonts w:ascii="Comic Sans MS" w:hAnsi="Comic Sans MS"/>
          <w:sz w:val="20"/>
          <w:szCs w:val="20"/>
        </w:rPr>
      </w:pPr>
      <w:r w:rsidRPr="008128BF">
        <w:rPr>
          <w:rFonts w:ascii="Comic Sans MS" w:hAnsi="Comic Sans MS"/>
          <w:sz w:val="20"/>
          <w:szCs w:val="20"/>
        </w:rPr>
        <w:t>δ) για την παράγραφο 2.2.3.7. υπεύθυνη δήλωση του προσφέροντος οικονομικού φορέα ότι δεν έχει εκδοθεί σε βάρος του απόφαση αποκλεισμού, σύμφωνα με το άρθρο 74 του ν. 4412/2016.</w:t>
      </w:r>
    </w:p>
    <w:p w:rsidR="008128BF" w:rsidRPr="008128BF" w:rsidRDefault="008128BF" w:rsidP="008128BF">
      <w:pPr>
        <w:rPr>
          <w:rFonts w:ascii="Comic Sans MS" w:hAnsi="Comic Sans MS"/>
          <w:sz w:val="20"/>
          <w:szCs w:val="20"/>
        </w:rPr>
      </w:pPr>
      <w:r w:rsidRPr="008128BF">
        <w:rPr>
          <w:rFonts w:ascii="Comic Sans MS" w:hAnsi="Comic Sans MS"/>
          <w:sz w:val="20"/>
          <w:szCs w:val="20"/>
        </w:rPr>
        <w:t xml:space="preserve">B. 2. </w:t>
      </w:r>
      <w:r w:rsidRPr="008128BF">
        <w:rPr>
          <w:rFonts w:ascii="Comic Sans MS" w:eastAsia="Calibri" w:hAnsi="Comic Sans MS"/>
          <w:sz w:val="20"/>
          <w:szCs w:val="20"/>
        </w:rPr>
        <w:t xml:space="preserve">Για την απόδειξη της απαίτησης του άρθρου 2.2.4. (απόδειξη καταλληλότητας για την άσκηση επαγγελματικής δραστηριότητας) προσκομίζουν πιστοποιητικό/βεβαίωση του οικείου επαγγελματικού ή εμπορικού μητρώου του κράτους εγκατάστασης. Οι οικονομικοί φορείς που είναι εγκατεστημένοι σε κράτος μέλος της Ευρωπαϊκής Ένωσης προσκομίζουν πιστοποιητικό/βεβαίωση του αντίστοιχου επαγγελματικού ή εμπορικού μητρώου του Παραρτήματος XI του Προσαρτήματος Α΄ του ν. 4412/2016, με το οποίο πιστοποιείται αφενός η εγγραφή τους σε αυτό και αφετέρου το ειδικό επάγγελμά τους. Στην περίπτωση που </w:t>
      </w:r>
      <w:r w:rsidRPr="008128BF">
        <w:rPr>
          <w:rFonts w:ascii="Comic Sans MS" w:eastAsia="Calibri" w:hAnsi="Comic Sans MS"/>
          <w:sz w:val="20"/>
          <w:szCs w:val="20"/>
        </w:rPr>
        <w:lastRenderedPageBreak/>
        <w:t>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της χώρας καταγωγής ή της χώρας όπου είναι εγκατεστημένος ο οικονομικός φορέας ότι δεν τηρείται τέτοιο μητρώο και ότι ασκεί τη δραστηριότητα που απαιτείται για την εκτέλεση του αντικειμένου της υπό ανάθεση σύμβασης.</w:t>
      </w:r>
    </w:p>
    <w:p w:rsidR="008128BF" w:rsidRPr="008128BF" w:rsidRDefault="008128BF" w:rsidP="008128BF">
      <w:pPr>
        <w:rPr>
          <w:rFonts w:ascii="Comic Sans MS" w:eastAsia="Calibri" w:hAnsi="Comic Sans MS"/>
          <w:sz w:val="20"/>
          <w:szCs w:val="20"/>
        </w:rPr>
      </w:pPr>
      <w:r w:rsidRPr="008128BF">
        <w:rPr>
          <w:rFonts w:ascii="Comic Sans MS" w:eastAsia="Calibri" w:hAnsi="Comic Sans MS"/>
          <w:sz w:val="20"/>
          <w:szCs w:val="20"/>
        </w:rPr>
        <w:t>Οι  εγκατεστημένοι στην Ελλάδα οικονομικοί φορείς προσκομίζουν βεβαίωση εγγραφής στο Βιοτεχνικό ή Εμπορικό ή Βιομηχανικό Επιμελητήριο ή στο ΓΕΜΗ</w:t>
      </w:r>
    </w:p>
    <w:p w:rsidR="008128BF" w:rsidRPr="008128BF" w:rsidRDefault="008128BF" w:rsidP="008128BF">
      <w:pPr>
        <w:rPr>
          <w:rFonts w:ascii="Comic Sans MS" w:hAnsi="Comic Sans MS"/>
          <w:sz w:val="20"/>
          <w:szCs w:val="20"/>
        </w:rPr>
      </w:pPr>
      <w:r w:rsidRPr="008128BF">
        <w:rPr>
          <w:rFonts w:ascii="Comic Sans MS" w:hAnsi="Comic Sans MS"/>
          <w:sz w:val="20"/>
          <w:szCs w:val="20"/>
        </w:rPr>
        <w:t>Β.3. Για την απόδειξη της οικονομικής και χρηματοοικονομικής επάρκειας της παραγράφου 2.2.5 οι οικονομικοί φορείς προσκομίζουν φορολογική και ασφαλιστική ενημερότητα. Εάν ο οικονομικός φορέας, για βάσιμο λόγο, δεν είναι σε θέση να προσκομίσει τα ανωτέρω δικαιολογητικά, μπορεί να αποδεικνύει την οικονομική και χρηματοοικονομική του επάρκεια με οποιοδήποτε άλλο κατάλληλο έγγραφο.</w:t>
      </w:r>
    </w:p>
    <w:p w:rsidR="008128BF" w:rsidRPr="008128BF" w:rsidRDefault="008128BF" w:rsidP="008128BF">
      <w:pPr>
        <w:rPr>
          <w:rFonts w:ascii="Comic Sans MS" w:hAnsi="Comic Sans MS"/>
          <w:sz w:val="20"/>
          <w:szCs w:val="20"/>
        </w:rPr>
      </w:pPr>
      <w:r w:rsidRPr="008128BF">
        <w:rPr>
          <w:rFonts w:ascii="Comic Sans MS" w:hAnsi="Comic Sans MS"/>
          <w:sz w:val="20"/>
          <w:szCs w:val="20"/>
        </w:rPr>
        <w:t>Β.4. Για την απόδειξη της τεχνικής ικανότητας της παραγράφου 2.2.6 οι οικονομικοί φορείς προσκομίζουν πίνακες που να περιέχουν όλα τα απαιτούμενα στοιχεία της συγκεκριμένης παραγράφου (τεχνικός εξοπλισμός, οχήματα κτλ).</w:t>
      </w:r>
    </w:p>
    <w:p w:rsidR="008128BF" w:rsidRPr="008128BF" w:rsidRDefault="008128BF" w:rsidP="008128BF">
      <w:pPr>
        <w:rPr>
          <w:rFonts w:ascii="Comic Sans MS" w:hAnsi="Comic Sans MS"/>
          <w:sz w:val="20"/>
          <w:szCs w:val="20"/>
        </w:rPr>
      </w:pPr>
      <w:r w:rsidRPr="008128BF">
        <w:rPr>
          <w:rFonts w:ascii="Comic Sans MS" w:hAnsi="Comic Sans MS"/>
          <w:sz w:val="20"/>
          <w:szCs w:val="20"/>
        </w:rPr>
        <w:t>Β.5. Για την απόδειξη της νόμιμης σύστασης και εκπροσώπησης, στις περιπτώσεις που ο οικονομικός φορέας είναι νομικό πρόσωπο, προσκομίζει τα κατά περίπτωση νομιμοποιητικά έγγραφα σύστασης και νόμιμης εκπροσώπησης (όπως καταστατικά, πιστοποιητικά μεταβολών, αντίστοιχα ΦΕΚ, συγκρότηση Δ.Σ. σε σώμα, σε περίπτωση Α.Ε., κλπ., ανάλογα με τη νομική μορφή του διαγωνιζομένου). Από τα ανωτέρω έγγραφα πρέπει να προκύπτουν η νόμιμη σύστασή του, όλες οι σχετικές τροποποιήσεις των καταστατικών, το/τα πρόσωπο/α που δεσμεύει/</w:t>
      </w:r>
      <w:proofErr w:type="spellStart"/>
      <w:r w:rsidRPr="008128BF">
        <w:rPr>
          <w:rFonts w:ascii="Comic Sans MS" w:hAnsi="Comic Sans MS"/>
          <w:sz w:val="20"/>
          <w:szCs w:val="20"/>
        </w:rPr>
        <w:t>ουν</w:t>
      </w:r>
      <w:proofErr w:type="spellEnd"/>
      <w:r w:rsidRPr="008128BF">
        <w:rPr>
          <w:rFonts w:ascii="Comic Sans MS" w:hAnsi="Comic Sans MS"/>
          <w:sz w:val="20"/>
          <w:szCs w:val="20"/>
        </w:rPr>
        <w:t xml:space="preserve"> νόμιμα την εταιρία κατά την ημερομηνία διενέργειας του διαγωνισμού (νόμιμος εκπρόσωπος, δικαίωμα υπογραφής κλπ.), τυχόν τρίτοι, στους οποίους έχει χορηγηθεί εξουσία εκπροσώπησης, καθώς και η θητεία του/των ή/και των μελών του οργάνου διοίκησης/ νόμιμου εκπροσώπου.</w:t>
      </w:r>
    </w:p>
    <w:p w:rsidR="008128BF" w:rsidRPr="008128BF" w:rsidRDefault="008128BF" w:rsidP="008128BF">
      <w:pPr>
        <w:rPr>
          <w:rFonts w:ascii="Comic Sans MS" w:hAnsi="Comic Sans MS"/>
          <w:sz w:val="20"/>
          <w:szCs w:val="20"/>
        </w:rPr>
      </w:pPr>
      <w:r w:rsidRPr="008128BF">
        <w:rPr>
          <w:rFonts w:ascii="Comic Sans MS" w:hAnsi="Comic Sans MS"/>
          <w:sz w:val="20"/>
          <w:szCs w:val="20"/>
        </w:rPr>
        <w:t xml:space="preserve">Β.6. Οι οικονομικοί φορείς που είναι εγγεγραμμένοι σε επίσημους καταλόγους που προβλέπονται από τις εκάστοτε ισχύουσες εθνικές διατάξεις ή διαθέτουν πιστοποίηση από οργανισμούς πιστοποίησης που συμμορφώνονται με τα ευρωπαϊκά πρότυπα πιστοποίησης, κατά την έννοια του Παραρτήματος VII του Προσαρτήματος Α΄ του ν. 4412/2016, μπορούν να προσκομίζουν στις αναθέτουσες αρχές πιστοποιητικό εγγραφής εκδιδόμενο από την αρμόδια αρχή ή το πιστοποιητικό που εκδίδεται από τον αρμόδιο οργανισμό πιστοποίησης. </w:t>
      </w:r>
    </w:p>
    <w:p w:rsidR="008128BF" w:rsidRPr="008128BF" w:rsidRDefault="008128BF" w:rsidP="008128BF">
      <w:pPr>
        <w:rPr>
          <w:rFonts w:ascii="Comic Sans MS" w:hAnsi="Comic Sans MS"/>
          <w:sz w:val="20"/>
          <w:szCs w:val="20"/>
        </w:rPr>
      </w:pPr>
      <w:r w:rsidRPr="008128BF">
        <w:rPr>
          <w:rFonts w:ascii="Comic Sans MS" w:hAnsi="Comic Sans MS"/>
          <w:sz w:val="20"/>
          <w:szCs w:val="20"/>
        </w:rPr>
        <w:t xml:space="preserve">Στα πιστοποιητικά αυτά αναφέρονται τα δικαιολογητικά βάσει των οποίων έγινε η εγγραφή των εν λόγω οικονομικών φορέων στον επίσημο κατάλογο ή η πιστοποίηση και η κατάταξη στον εν λόγω κατάλογο. </w:t>
      </w:r>
    </w:p>
    <w:p w:rsidR="008128BF" w:rsidRPr="008128BF" w:rsidRDefault="008128BF" w:rsidP="008128BF">
      <w:pPr>
        <w:rPr>
          <w:rFonts w:ascii="Comic Sans MS" w:hAnsi="Comic Sans MS"/>
          <w:sz w:val="20"/>
          <w:szCs w:val="20"/>
        </w:rPr>
      </w:pPr>
      <w:r w:rsidRPr="008128BF">
        <w:rPr>
          <w:rFonts w:ascii="Comic Sans MS" w:hAnsi="Comic Sans MS"/>
          <w:sz w:val="20"/>
          <w:szCs w:val="20"/>
        </w:rPr>
        <w:t xml:space="preserve">Η πιστοποιούμενη εγγραφή στους επίσημους καταλόγους από τους αρμόδιους οργανισμούς ή το πιστοποιητικό, που εκδίδεται από τον οργανισμό πιστοποίησης, συνιστά τεκμήριο καταλληλότητας όσον αφορά τις απαιτήσεις ποιοτικής επιλογής, τις οποίες καλύπτει ο επίσημος κατάλογος ή το πιστοποιητικό. </w:t>
      </w:r>
    </w:p>
    <w:p w:rsidR="008128BF" w:rsidRPr="008128BF" w:rsidRDefault="008128BF" w:rsidP="008128BF">
      <w:pPr>
        <w:rPr>
          <w:rFonts w:ascii="Comic Sans MS" w:hAnsi="Comic Sans MS"/>
          <w:sz w:val="20"/>
          <w:szCs w:val="20"/>
        </w:rPr>
      </w:pPr>
      <w:r w:rsidRPr="008128BF">
        <w:rPr>
          <w:rFonts w:ascii="Comic Sans MS" w:hAnsi="Comic Sans MS"/>
          <w:sz w:val="20"/>
          <w:szCs w:val="20"/>
        </w:rPr>
        <w:t xml:space="preserve">Οι οικονομικοί φορείς που είναι εγγεγραμμένοι σε επίσημους καταλόγους απαλλάσσονται από την υποχρέωση υποβολής των δικαιολογητικών που αναφέρονται στο πιστοποιητικό εγγραφής τους. </w:t>
      </w:r>
    </w:p>
    <w:p w:rsidR="008128BF" w:rsidRPr="008128BF" w:rsidRDefault="008128BF" w:rsidP="008128BF">
      <w:pPr>
        <w:rPr>
          <w:rFonts w:ascii="Comic Sans MS" w:hAnsi="Comic Sans MS"/>
          <w:sz w:val="20"/>
          <w:szCs w:val="20"/>
        </w:rPr>
      </w:pPr>
      <w:r w:rsidRPr="008128BF">
        <w:rPr>
          <w:rFonts w:ascii="Comic Sans MS" w:hAnsi="Comic Sans MS"/>
          <w:sz w:val="20"/>
          <w:szCs w:val="20"/>
        </w:rPr>
        <w:t>Β.7. Οι ενώσεις οικονομικών φορέων που υποβάλλουν κοινή προσφορά, υποβάλλουν τα παραπάνω, κατά περίπτωση δικαιολογητικά, για κάθε οικονομικό φορέα που συμμετέχει στην ένωση, σύμφωνα με τα ειδικότερα προβλεπόμενα στο άρθρο 19 παρ. 2 του ν. 4412/2016.</w:t>
      </w:r>
    </w:p>
    <w:p w:rsidR="008128BF" w:rsidRPr="008128BF" w:rsidRDefault="008128BF" w:rsidP="008128BF">
      <w:pPr>
        <w:rPr>
          <w:rFonts w:ascii="Comic Sans MS" w:hAnsi="Comic Sans MS"/>
          <w:sz w:val="20"/>
          <w:szCs w:val="20"/>
        </w:rPr>
      </w:pPr>
      <w:r w:rsidRPr="008128BF">
        <w:rPr>
          <w:rFonts w:ascii="Comic Sans MS" w:hAnsi="Comic Sans MS"/>
          <w:sz w:val="20"/>
          <w:szCs w:val="20"/>
        </w:rPr>
        <w:t>Β.8. Στην περίπτωση που οικονομικός φορέας επιθυμεί να στηριχθεί στις ικανότητες άλλων φορέων, σύμφωνα με την παράγραφο 2.2.7 για την απόδειξη ότι θα έχει στη διάθεσή του τους αναγκαίους πόρους, προσκομίζει, ιδίως, σχετική έγγραφη δέσμευση των φορέων αυτών για τον σκοπό αυτό.</w:t>
      </w:r>
    </w:p>
    <w:p w:rsidR="008128BF" w:rsidRPr="008128BF" w:rsidRDefault="008128BF" w:rsidP="008128BF">
      <w:pPr>
        <w:rPr>
          <w:rFonts w:ascii="Comic Sans MS" w:hAnsi="Comic Sans MS"/>
          <w:sz w:val="20"/>
          <w:szCs w:val="20"/>
        </w:rPr>
      </w:pPr>
      <w:bookmarkStart w:id="27" w:name="_Toc514743667"/>
      <w:r w:rsidRPr="008128BF">
        <w:rPr>
          <w:rFonts w:ascii="Comic Sans MS" w:hAnsi="Comic Sans MS"/>
          <w:sz w:val="20"/>
          <w:szCs w:val="20"/>
        </w:rPr>
        <w:lastRenderedPageBreak/>
        <w:t>2.3</w:t>
      </w:r>
      <w:r w:rsidRPr="008128BF">
        <w:rPr>
          <w:rFonts w:ascii="Comic Sans MS" w:hAnsi="Comic Sans MS"/>
          <w:sz w:val="20"/>
          <w:szCs w:val="20"/>
        </w:rPr>
        <w:tab/>
        <w:t>Κριτήρια Ανάθεσης</w:t>
      </w:r>
      <w:bookmarkEnd w:id="27"/>
      <w:r w:rsidRPr="008128BF">
        <w:rPr>
          <w:rFonts w:ascii="Comic Sans MS" w:hAnsi="Comic Sans MS"/>
          <w:sz w:val="20"/>
          <w:szCs w:val="20"/>
        </w:rPr>
        <w:t xml:space="preserve">  </w:t>
      </w:r>
    </w:p>
    <w:p w:rsidR="008128BF" w:rsidRPr="008128BF" w:rsidRDefault="008128BF" w:rsidP="008128BF">
      <w:pPr>
        <w:rPr>
          <w:rFonts w:ascii="Comic Sans MS" w:hAnsi="Comic Sans MS"/>
          <w:sz w:val="20"/>
          <w:szCs w:val="20"/>
        </w:rPr>
      </w:pPr>
      <w:bookmarkStart w:id="28" w:name="_Toc514743668"/>
      <w:r w:rsidRPr="008128BF">
        <w:rPr>
          <w:rFonts w:ascii="Comic Sans MS" w:hAnsi="Comic Sans MS"/>
          <w:sz w:val="20"/>
          <w:szCs w:val="20"/>
        </w:rPr>
        <w:t>2.3.1</w:t>
      </w:r>
      <w:r w:rsidRPr="008128BF">
        <w:rPr>
          <w:rFonts w:ascii="Comic Sans MS" w:hAnsi="Comic Sans MS"/>
          <w:sz w:val="20"/>
          <w:szCs w:val="20"/>
        </w:rPr>
        <w:tab/>
        <w:t>Κριτήριο ανάθεσης</w:t>
      </w:r>
      <w:bookmarkEnd w:id="28"/>
      <w:r w:rsidRPr="008128BF">
        <w:rPr>
          <w:rFonts w:ascii="Comic Sans MS" w:hAnsi="Comic Sans MS"/>
          <w:sz w:val="20"/>
          <w:szCs w:val="20"/>
        </w:rPr>
        <w:t xml:space="preserve"> </w:t>
      </w:r>
    </w:p>
    <w:p w:rsidR="008128BF" w:rsidRPr="008128BF" w:rsidRDefault="008128BF" w:rsidP="008128BF">
      <w:pPr>
        <w:rPr>
          <w:rFonts w:ascii="Comic Sans MS" w:hAnsi="Comic Sans MS"/>
          <w:sz w:val="20"/>
          <w:szCs w:val="20"/>
        </w:rPr>
      </w:pPr>
      <w:r w:rsidRPr="008128BF">
        <w:rPr>
          <w:rFonts w:ascii="Comic Sans MS" w:hAnsi="Comic Sans MS"/>
          <w:sz w:val="20"/>
          <w:szCs w:val="20"/>
        </w:rPr>
        <w:t>Κριτήριο ανάθεσης της Σύμβασης είναι η πλέον συμφέρουσα από οικονομική άποψη προσφορά βάσει τιμής.  Γίνονται δεκτές προσφορές για όλα τμήματα ή και για τμήμα μεμονωμένα.  Η κατακύρωση γίνεται στον Ανάδοχο που προσέφερε την χαμηλότερη τιμή για το κάθε τμήμα ξεχωριστά.</w:t>
      </w:r>
    </w:p>
    <w:p w:rsidR="008128BF" w:rsidRPr="008128BF" w:rsidRDefault="008128BF" w:rsidP="008128BF">
      <w:pPr>
        <w:rPr>
          <w:rFonts w:ascii="Comic Sans MS" w:hAnsi="Comic Sans MS"/>
          <w:sz w:val="20"/>
          <w:szCs w:val="20"/>
        </w:rPr>
      </w:pPr>
      <w:bookmarkStart w:id="29" w:name="_Toc514743669"/>
      <w:r w:rsidRPr="008128BF">
        <w:rPr>
          <w:rFonts w:ascii="Comic Sans MS" w:hAnsi="Comic Sans MS"/>
          <w:sz w:val="20"/>
          <w:szCs w:val="20"/>
        </w:rPr>
        <w:t>2.4</w:t>
      </w:r>
      <w:r w:rsidRPr="008128BF">
        <w:rPr>
          <w:rFonts w:ascii="Comic Sans MS" w:hAnsi="Comic Sans MS"/>
          <w:sz w:val="20"/>
          <w:szCs w:val="20"/>
        </w:rPr>
        <w:tab/>
        <w:t>Κατάρτιση - Περιεχόμενο Προσφορών</w:t>
      </w:r>
      <w:bookmarkEnd w:id="29"/>
    </w:p>
    <w:p w:rsidR="008128BF" w:rsidRPr="008128BF" w:rsidRDefault="008128BF" w:rsidP="008128BF">
      <w:pPr>
        <w:rPr>
          <w:rFonts w:ascii="Comic Sans MS" w:hAnsi="Comic Sans MS"/>
          <w:sz w:val="20"/>
          <w:szCs w:val="20"/>
        </w:rPr>
      </w:pPr>
      <w:bookmarkStart w:id="30" w:name="_Toc514743670"/>
      <w:r w:rsidRPr="008128BF">
        <w:rPr>
          <w:rFonts w:ascii="Comic Sans MS" w:hAnsi="Comic Sans MS"/>
          <w:sz w:val="20"/>
          <w:szCs w:val="20"/>
        </w:rPr>
        <w:t>2.4.1</w:t>
      </w:r>
      <w:r w:rsidRPr="008128BF">
        <w:rPr>
          <w:rFonts w:ascii="Comic Sans MS" w:hAnsi="Comic Sans MS"/>
          <w:sz w:val="20"/>
          <w:szCs w:val="20"/>
        </w:rPr>
        <w:tab/>
        <w:t>Γενικοί όροι υποβολής προσφορών</w:t>
      </w:r>
      <w:bookmarkEnd w:id="30"/>
    </w:p>
    <w:p w:rsidR="008128BF" w:rsidRPr="008128BF" w:rsidRDefault="008128BF" w:rsidP="008128BF">
      <w:pPr>
        <w:rPr>
          <w:rFonts w:ascii="Comic Sans MS" w:hAnsi="Comic Sans MS"/>
          <w:sz w:val="20"/>
          <w:szCs w:val="20"/>
        </w:rPr>
      </w:pPr>
      <w:r w:rsidRPr="008128BF">
        <w:rPr>
          <w:rFonts w:ascii="Comic Sans MS" w:hAnsi="Comic Sans MS"/>
          <w:sz w:val="20"/>
          <w:szCs w:val="20"/>
        </w:rPr>
        <w:t xml:space="preserve">Οι προσφορές υποβάλλονται με βάση τις απαιτήσεις που ορίζονται στο Παράρτημα Ι της Διακήρυξης, για όλα τα τμήματα. </w:t>
      </w:r>
    </w:p>
    <w:p w:rsidR="008128BF" w:rsidRPr="008128BF" w:rsidRDefault="008128BF" w:rsidP="008128BF">
      <w:pPr>
        <w:rPr>
          <w:rFonts w:ascii="Comic Sans MS" w:hAnsi="Comic Sans MS"/>
          <w:sz w:val="20"/>
          <w:szCs w:val="20"/>
        </w:rPr>
      </w:pPr>
      <w:r w:rsidRPr="008128BF">
        <w:rPr>
          <w:rFonts w:ascii="Comic Sans MS" w:hAnsi="Comic Sans MS"/>
          <w:sz w:val="20"/>
          <w:szCs w:val="20"/>
        </w:rPr>
        <w:t>Δεν επιτρέπονται εναλλακτικές προσφορές.</w:t>
      </w:r>
    </w:p>
    <w:p w:rsidR="008128BF" w:rsidRPr="008128BF" w:rsidRDefault="008128BF" w:rsidP="008128BF">
      <w:pPr>
        <w:rPr>
          <w:rFonts w:ascii="Comic Sans MS" w:hAnsi="Comic Sans MS"/>
          <w:sz w:val="20"/>
          <w:szCs w:val="20"/>
        </w:rPr>
      </w:pPr>
      <w:r w:rsidRPr="008128BF">
        <w:rPr>
          <w:rFonts w:ascii="Comic Sans MS" w:hAnsi="Comic Sans MS"/>
          <w:sz w:val="20"/>
          <w:szCs w:val="20"/>
        </w:rPr>
        <w:t>Η ένωση οικονομικών φορέων υποβάλλει κοινή προσφορά, η οποία υπογράφεται υποχρεωτικά ηλεκτρονικά είτε από όλους τους οικονομικούς φορείς που αποτελούν την ένωση, είτε από εκπρόσωπό τους νομίμως εξουσιοδοτημένο. Στην προσφορά,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p>
    <w:p w:rsidR="008128BF" w:rsidRPr="008128BF" w:rsidRDefault="008128BF" w:rsidP="008128BF">
      <w:pPr>
        <w:rPr>
          <w:rFonts w:ascii="Comic Sans MS" w:hAnsi="Comic Sans MS"/>
          <w:sz w:val="20"/>
          <w:szCs w:val="20"/>
        </w:rPr>
      </w:pPr>
      <w:bookmarkStart w:id="31" w:name="_Toc514743671"/>
      <w:r w:rsidRPr="008128BF">
        <w:rPr>
          <w:rFonts w:ascii="Comic Sans MS" w:hAnsi="Comic Sans MS"/>
          <w:sz w:val="20"/>
          <w:szCs w:val="20"/>
        </w:rPr>
        <w:t>2.4.2</w:t>
      </w:r>
      <w:r w:rsidRPr="008128BF">
        <w:rPr>
          <w:rFonts w:ascii="Comic Sans MS" w:hAnsi="Comic Sans MS"/>
          <w:sz w:val="20"/>
          <w:szCs w:val="20"/>
        </w:rPr>
        <w:tab/>
        <w:t>Χρόνος και Τρόπος υποβολής προσφορών</w:t>
      </w:r>
      <w:bookmarkEnd w:id="31"/>
      <w:r w:rsidRPr="008128BF">
        <w:rPr>
          <w:rFonts w:ascii="Comic Sans MS" w:hAnsi="Comic Sans MS"/>
          <w:sz w:val="20"/>
          <w:szCs w:val="20"/>
        </w:rPr>
        <w:t xml:space="preserve"> </w:t>
      </w:r>
    </w:p>
    <w:p w:rsidR="008128BF" w:rsidRPr="008128BF" w:rsidRDefault="008128BF" w:rsidP="008128BF">
      <w:pPr>
        <w:rPr>
          <w:rFonts w:ascii="Comic Sans MS" w:hAnsi="Comic Sans MS"/>
          <w:sz w:val="20"/>
          <w:szCs w:val="20"/>
        </w:rPr>
      </w:pPr>
      <w:r w:rsidRPr="008128BF">
        <w:rPr>
          <w:rFonts w:ascii="Comic Sans MS" w:hAnsi="Comic Sans MS"/>
          <w:sz w:val="20"/>
          <w:szCs w:val="20"/>
        </w:rPr>
        <w:t xml:space="preserve">2.4.2.1. Οι προσφορές υποβάλλονται από τους ενδιαφερόμενους ηλεκτρονικά, μέσω της διαδικτυακής πύλης </w:t>
      </w:r>
      <w:proofErr w:type="spellStart"/>
      <w:r w:rsidRPr="008128BF">
        <w:rPr>
          <w:rFonts w:ascii="Comic Sans MS" w:hAnsi="Comic Sans MS"/>
          <w:sz w:val="20"/>
          <w:szCs w:val="20"/>
        </w:rPr>
        <w:t>www.promitheus.gov.gr</w:t>
      </w:r>
      <w:proofErr w:type="spellEnd"/>
      <w:r w:rsidRPr="008128BF">
        <w:rPr>
          <w:rFonts w:ascii="Comic Sans MS" w:hAnsi="Comic Sans MS"/>
          <w:sz w:val="20"/>
          <w:szCs w:val="20"/>
        </w:rPr>
        <w:t xml:space="preserve"> του ΕΣΗΔΗΣ, μέχρι την καταληκτική ημερομηνία και ώρα που ορίζει η παρούσα διακήρυξη (άρθρο 1.5), στην Ελληνική Γλώσσα, σε ηλεκτρονικό φάκελο, σύμφωνα με τα αναφερόμενα στον ν.4412/2016, ιδίως άρθρα 36 και 37 και την Υπουργική Απόφαση </w:t>
      </w:r>
      <w:proofErr w:type="spellStart"/>
      <w:r w:rsidRPr="008128BF">
        <w:rPr>
          <w:rFonts w:ascii="Comic Sans MS" w:hAnsi="Comic Sans MS"/>
          <w:sz w:val="20"/>
          <w:szCs w:val="20"/>
        </w:rPr>
        <w:t>αριθμ</w:t>
      </w:r>
      <w:proofErr w:type="spellEnd"/>
      <w:r w:rsidRPr="008128BF">
        <w:rPr>
          <w:rFonts w:ascii="Comic Sans MS" w:hAnsi="Comic Sans MS"/>
          <w:sz w:val="20"/>
          <w:szCs w:val="20"/>
        </w:rPr>
        <w:t>. 56902/215 «Τεχνικές λεπτομέρειες και διαδικασίες λειτουργίας του Εθνικού Συστήματος Ηλεκτρονικών Δημοσίων Συμβάσεων (Ε.Σ.Η.ΔΗ.Σ.)».</w:t>
      </w:r>
    </w:p>
    <w:p w:rsidR="008128BF" w:rsidRPr="008128BF" w:rsidRDefault="008128BF" w:rsidP="008128BF">
      <w:pPr>
        <w:rPr>
          <w:rFonts w:ascii="Comic Sans MS" w:hAnsi="Comic Sans MS"/>
          <w:sz w:val="20"/>
          <w:szCs w:val="20"/>
        </w:rPr>
      </w:pPr>
      <w:r w:rsidRPr="008128BF">
        <w:rPr>
          <w:rFonts w:ascii="Comic Sans MS" w:hAnsi="Comic Sans MS"/>
          <w:sz w:val="20"/>
          <w:szCs w:val="20"/>
        </w:rPr>
        <w:t xml:space="preserve">Για τη συμμετοχή στο διαγωνισμό οι ενδιαφερόμενοι οικονομικοί φορείς απαιτείται να διαθέτουν εγκεκριμένη προηγμένη ηλεκτρονική υπογραφή ή προηγμένη ηλεκτρονική υπογραφή που υποστηρίζεται από εγκεκριμένο πιστοποιητικό το οποίο χορηγήθηκε από έναν εγκεκριμένο </w:t>
      </w:r>
      <w:proofErr w:type="spellStart"/>
      <w:r w:rsidRPr="008128BF">
        <w:rPr>
          <w:rFonts w:ascii="Comic Sans MS" w:hAnsi="Comic Sans MS"/>
          <w:sz w:val="20"/>
          <w:szCs w:val="20"/>
        </w:rPr>
        <w:t>πάροχο</w:t>
      </w:r>
      <w:proofErr w:type="spellEnd"/>
      <w:r w:rsidRPr="008128BF">
        <w:rPr>
          <w:rFonts w:ascii="Comic Sans MS" w:hAnsi="Comic Sans MS"/>
          <w:sz w:val="20"/>
          <w:szCs w:val="20"/>
        </w:rPr>
        <w:t xml:space="preserve"> υπηρεσιών πιστοποίησης, ο οποίος περιλαμβάνεται στον κατάλογο </w:t>
      </w:r>
      <w:proofErr w:type="spellStart"/>
      <w:r w:rsidRPr="008128BF">
        <w:rPr>
          <w:rFonts w:ascii="Comic Sans MS" w:hAnsi="Comic Sans MS"/>
          <w:sz w:val="20"/>
          <w:szCs w:val="20"/>
        </w:rPr>
        <w:t>εμπίστευσης</w:t>
      </w:r>
      <w:proofErr w:type="spellEnd"/>
      <w:r w:rsidRPr="008128BF">
        <w:rPr>
          <w:rFonts w:ascii="Comic Sans MS" w:hAnsi="Comic Sans MS"/>
          <w:sz w:val="20"/>
          <w:szCs w:val="20"/>
        </w:rPr>
        <w:t xml:space="preserve"> που προβλέπεται στην απόφαση 2009/767/ΕΚ και σύμφωνα με τα οριζόμενα στο Κανονισμό (ΕΕ) 910/2014 και τις διατάξεις της Υ.Α. 56902/215 “Τεχνικές λεπτομέρειες και διαδικασίες λειτουργίας του Εθνικού Συστήματος Ηλεκτρονικών Δημοσίων Συμβάσεων (Ε.Σ.Η.ΔΗ.Σ)» (ΦΕΚ Β 1924/02.06.2017) και να εγγραφούν στο ηλεκτρονικό σύστημα (ΕΣΗΔΗΣ- Διαδικτυακή πύλη </w:t>
      </w:r>
      <w:proofErr w:type="spellStart"/>
      <w:r w:rsidRPr="008128BF">
        <w:rPr>
          <w:rFonts w:ascii="Comic Sans MS" w:hAnsi="Comic Sans MS"/>
          <w:sz w:val="20"/>
          <w:szCs w:val="20"/>
        </w:rPr>
        <w:t>www.promitheus.gov.gr</w:t>
      </w:r>
      <w:proofErr w:type="spellEnd"/>
      <w:r w:rsidRPr="008128BF">
        <w:rPr>
          <w:rFonts w:ascii="Comic Sans MS" w:hAnsi="Comic Sans MS"/>
          <w:sz w:val="20"/>
          <w:szCs w:val="20"/>
        </w:rPr>
        <w:t xml:space="preserve">) ακολουθώντας την διαδικασία εγγραφής του άρθρου 5 της ίδιας Υ.Α. </w:t>
      </w:r>
    </w:p>
    <w:p w:rsidR="008128BF" w:rsidRPr="008128BF" w:rsidRDefault="008128BF" w:rsidP="008128BF">
      <w:pPr>
        <w:rPr>
          <w:rFonts w:ascii="Comic Sans MS" w:hAnsi="Comic Sans MS"/>
          <w:sz w:val="20"/>
          <w:szCs w:val="20"/>
        </w:rPr>
      </w:pPr>
      <w:r w:rsidRPr="008128BF">
        <w:rPr>
          <w:rFonts w:ascii="Comic Sans MS" w:hAnsi="Comic Sans MS"/>
          <w:sz w:val="20"/>
          <w:szCs w:val="20"/>
        </w:rPr>
        <w:t>2.4.2.2. Ο χρόνος υποβολής της προσφοράς και οποιαδήποτε ηλεκτρονική επικοινωνία μέσω του συστήματος βεβαιώνεται αυτόματα από το σύστημα με υπηρεσίες χρονοσήμανσης, σύμφωνα με τα οριζόμενα στο άρθρο 37 του ν. 4412/2016 και το άρθρο 9 της ως άνω Υπουργικής Απόφασης.</w:t>
      </w:r>
    </w:p>
    <w:p w:rsidR="008128BF" w:rsidRPr="008128BF" w:rsidRDefault="008128BF" w:rsidP="008128BF">
      <w:pPr>
        <w:rPr>
          <w:rFonts w:ascii="Comic Sans MS" w:hAnsi="Comic Sans MS"/>
          <w:sz w:val="20"/>
          <w:szCs w:val="20"/>
        </w:rPr>
      </w:pPr>
      <w:r w:rsidRPr="008128BF">
        <w:rPr>
          <w:rFonts w:ascii="Comic Sans MS" w:hAnsi="Comic Sans MS"/>
          <w:sz w:val="20"/>
          <w:szCs w:val="20"/>
        </w:rPr>
        <w:t>Μετά την παρέλευση της καταληκτικής ημερομηνίας και ώρας, δεν υπάρχει η δυνατότητα υποβολής προσφοράς στο Σύστημα. Σε περιπτώσεις τεχνικής αδυναμίας λειτουργίας του ΕΣΗΔΗΣ, η αναθέτουσα αρχή θα ρυθμίσει τα της συνέχειας του διαγωνισμού με σχετική ανακοίνωσή της.</w:t>
      </w:r>
    </w:p>
    <w:p w:rsidR="008128BF" w:rsidRPr="008128BF" w:rsidRDefault="008128BF" w:rsidP="008128BF">
      <w:pPr>
        <w:rPr>
          <w:rFonts w:ascii="Comic Sans MS" w:hAnsi="Comic Sans MS"/>
          <w:sz w:val="20"/>
          <w:szCs w:val="20"/>
        </w:rPr>
      </w:pPr>
      <w:r w:rsidRPr="008128BF">
        <w:rPr>
          <w:rFonts w:ascii="Comic Sans MS" w:hAnsi="Comic Sans MS"/>
          <w:sz w:val="20"/>
          <w:szCs w:val="20"/>
        </w:rPr>
        <w:t xml:space="preserve">2.4.2.3. Οι οικονομικοί φορείς υποβάλλουν με την προσφορά τους τα ακόλουθα: </w:t>
      </w:r>
    </w:p>
    <w:p w:rsidR="008128BF" w:rsidRPr="008128BF" w:rsidRDefault="008128BF" w:rsidP="008128BF">
      <w:pPr>
        <w:rPr>
          <w:rFonts w:ascii="Comic Sans MS" w:hAnsi="Comic Sans MS"/>
          <w:sz w:val="20"/>
          <w:szCs w:val="20"/>
        </w:rPr>
      </w:pPr>
      <w:r w:rsidRPr="008128BF">
        <w:rPr>
          <w:rFonts w:ascii="Comic Sans MS" w:hAnsi="Comic Sans MS"/>
          <w:sz w:val="20"/>
          <w:szCs w:val="20"/>
        </w:rPr>
        <w:t>(α) έναν (</w:t>
      </w:r>
      <w:proofErr w:type="spellStart"/>
      <w:r w:rsidRPr="008128BF">
        <w:rPr>
          <w:rFonts w:ascii="Comic Sans MS" w:hAnsi="Comic Sans MS"/>
          <w:sz w:val="20"/>
          <w:szCs w:val="20"/>
        </w:rPr>
        <w:t>υπο</w:t>
      </w:r>
      <w:proofErr w:type="spellEnd"/>
      <w:r w:rsidRPr="008128BF">
        <w:rPr>
          <w:rFonts w:ascii="Comic Sans MS" w:hAnsi="Comic Sans MS"/>
          <w:sz w:val="20"/>
          <w:szCs w:val="20"/>
        </w:rPr>
        <w:t>)φάκελο με την ένδειξη «Δικαιολογητικά Συμμετοχής –Τεχνική Προσφορά» στον οποίο περιλαμβάνονται τα κατά περίπτωση απαιτούμενα δικαιολογητικά και η τεχνική προσφορά  σύμφωνα με τις διατάξεις της κείμενης νομοθεσίας και την παρούσα.</w:t>
      </w:r>
    </w:p>
    <w:p w:rsidR="008128BF" w:rsidRPr="008128BF" w:rsidRDefault="008128BF" w:rsidP="008128BF">
      <w:pPr>
        <w:rPr>
          <w:rFonts w:ascii="Comic Sans MS" w:hAnsi="Comic Sans MS"/>
          <w:sz w:val="20"/>
          <w:szCs w:val="20"/>
        </w:rPr>
      </w:pPr>
      <w:r w:rsidRPr="008128BF">
        <w:rPr>
          <w:rFonts w:ascii="Comic Sans MS" w:hAnsi="Comic Sans MS"/>
          <w:sz w:val="20"/>
          <w:szCs w:val="20"/>
        </w:rPr>
        <w:t>(β) έναν (</w:t>
      </w:r>
      <w:proofErr w:type="spellStart"/>
      <w:r w:rsidRPr="008128BF">
        <w:rPr>
          <w:rFonts w:ascii="Comic Sans MS" w:hAnsi="Comic Sans MS"/>
          <w:sz w:val="20"/>
          <w:szCs w:val="20"/>
        </w:rPr>
        <w:t>υπο</w:t>
      </w:r>
      <w:proofErr w:type="spellEnd"/>
      <w:r w:rsidRPr="008128BF">
        <w:rPr>
          <w:rFonts w:ascii="Comic Sans MS" w:hAnsi="Comic Sans MS"/>
          <w:sz w:val="20"/>
          <w:szCs w:val="20"/>
        </w:rPr>
        <w:t xml:space="preserve">)φάκελο με την ένδειξη «Οικονομική Προσφορά» στον οποίο περιλαμβάνεται η οικονομική προσφορά του οικονομικού φορέα και τα κατά περίπτωση απαιτούμενα δικαιολογητικά. </w:t>
      </w:r>
    </w:p>
    <w:p w:rsidR="008128BF" w:rsidRPr="008128BF" w:rsidRDefault="008128BF" w:rsidP="008128BF">
      <w:pPr>
        <w:rPr>
          <w:rFonts w:ascii="Comic Sans MS" w:hAnsi="Comic Sans MS"/>
          <w:sz w:val="20"/>
          <w:szCs w:val="20"/>
        </w:rPr>
      </w:pPr>
      <w:r w:rsidRPr="008128BF">
        <w:rPr>
          <w:rFonts w:ascii="Comic Sans MS" w:hAnsi="Comic Sans MS"/>
          <w:sz w:val="20"/>
          <w:szCs w:val="20"/>
        </w:rPr>
        <w:lastRenderedPageBreak/>
        <w:t>Από τον προσφέροντα σημαίνονται με χρήση του σχετικού πεδίου του συστήματος τα στοιχεία εκείνα της προσφοράς του που έχουν εμπιστευτικό χαρακτήρα, σύμφωνα με τα οριζόμενα στο άρθρο 21 του ν. 4412/16 . Εφόσον ένας οικονομικός φορέας χαρακτηρίζει πληροφορίες ως εμπιστευτικές, λόγω ύπαρξης τεχνικού ή εμπορικού απορρήτου, στη σχετική δήλωσή του, αναφέρει ρητά όλες τις σχετικές διατάξεις νόμου ή διοικητικές πράξεις που επιβάλλουν την εμπιστευτικότητα της συγκεκριμένης πληροφορίας.</w:t>
      </w:r>
    </w:p>
    <w:p w:rsidR="008128BF" w:rsidRPr="008128BF" w:rsidRDefault="008128BF" w:rsidP="008128BF">
      <w:pPr>
        <w:rPr>
          <w:rFonts w:ascii="Comic Sans MS" w:hAnsi="Comic Sans MS"/>
          <w:sz w:val="20"/>
          <w:szCs w:val="20"/>
        </w:rPr>
      </w:pPr>
      <w:r w:rsidRPr="008128BF">
        <w:rPr>
          <w:rFonts w:ascii="Comic Sans MS" w:hAnsi="Comic Sans MS"/>
          <w:sz w:val="20"/>
          <w:szCs w:val="20"/>
        </w:rPr>
        <w:t>Δεν χαρακτηρίζονται ως εμπιστευτικές πληροφορίες σχετικά με τις τιμές μονάδος, τις προσφερόμενες ποσότητες, την οικονομική προσφορά και τα στοιχεία της τεχνικής προσφοράς που χρησιμοποιούνται για την αξιολόγησή της.</w:t>
      </w:r>
    </w:p>
    <w:p w:rsidR="008128BF" w:rsidRPr="008128BF" w:rsidRDefault="008128BF" w:rsidP="008128BF">
      <w:pPr>
        <w:rPr>
          <w:rFonts w:ascii="Comic Sans MS" w:hAnsi="Comic Sans MS"/>
          <w:sz w:val="20"/>
          <w:szCs w:val="20"/>
        </w:rPr>
      </w:pPr>
      <w:r w:rsidRPr="008128BF">
        <w:rPr>
          <w:rFonts w:ascii="Comic Sans MS" w:hAnsi="Comic Sans MS"/>
          <w:sz w:val="20"/>
          <w:szCs w:val="20"/>
        </w:rPr>
        <w:t xml:space="preserve">2.4.2.4. Οι οικονομικοί φορείς συντάσσουν την τεχνική και οικονομική τους προσφορά συμπληρώνοντας τις αντίστοιχες ειδικές ηλεκτρονικές φόρμες του συστήματος. Στην συνέχεια το σύστημα παράγει τα σχετικά ηλεκτρονικά αρχεία τα οποία υπογράφοντα ηλεκτρονικά και υποβάλλονται από τον προσφέροντα.  Τα στοιχεία που περιλαμβάνονται στην ειδική ηλεκτρονική φόρμα του συστήματος και του παραγόμενου ηλεκτρονικού αρχείου </w:t>
      </w:r>
      <w:proofErr w:type="spellStart"/>
      <w:r w:rsidRPr="008128BF">
        <w:rPr>
          <w:rFonts w:ascii="Comic Sans MS" w:hAnsi="Comic Sans MS"/>
          <w:sz w:val="20"/>
          <w:szCs w:val="20"/>
        </w:rPr>
        <w:t>pdf</w:t>
      </w:r>
      <w:proofErr w:type="spellEnd"/>
      <w:r w:rsidRPr="008128BF">
        <w:rPr>
          <w:rFonts w:ascii="Comic Sans MS" w:hAnsi="Comic Sans MS"/>
          <w:sz w:val="20"/>
          <w:szCs w:val="20"/>
        </w:rPr>
        <w:t xml:space="preserve"> (το οποίο θα υπογραφεί ηλεκτρονικά) πρέπει να ταυτίζονται. Σε αντίθετη περίπτωση το σύστημα παράγει σχετικό μήνυμα και ο προσφέρων καλείται να παράγει εκ νέου το ηλεκτρονικό αρχείο </w:t>
      </w:r>
      <w:proofErr w:type="spellStart"/>
      <w:r w:rsidRPr="008128BF">
        <w:rPr>
          <w:rFonts w:ascii="Comic Sans MS" w:hAnsi="Comic Sans MS"/>
          <w:sz w:val="20"/>
          <w:szCs w:val="20"/>
        </w:rPr>
        <w:t>pdf</w:t>
      </w:r>
      <w:proofErr w:type="spellEnd"/>
      <w:r w:rsidRPr="008128BF">
        <w:rPr>
          <w:rFonts w:ascii="Comic Sans MS" w:hAnsi="Comic Sans MS"/>
          <w:sz w:val="20"/>
          <w:szCs w:val="20"/>
        </w:rPr>
        <w:t xml:space="preserve">]  </w:t>
      </w:r>
    </w:p>
    <w:p w:rsidR="008128BF" w:rsidRPr="008128BF" w:rsidRDefault="008128BF" w:rsidP="008128BF">
      <w:pPr>
        <w:rPr>
          <w:rFonts w:ascii="Comic Sans MS" w:hAnsi="Comic Sans MS"/>
          <w:sz w:val="20"/>
          <w:szCs w:val="20"/>
        </w:rPr>
      </w:pPr>
      <w:r w:rsidRPr="008128BF">
        <w:rPr>
          <w:rFonts w:ascii="Comic Sans MS" w:hAnsi="Comic Sans MS"/>
          <w:sz w:val="20"/>
          <w:szCs w:val="20"/>
        </w:rPr>
        <w:t>2.4.2.5. Ο χρήστης - οικονομικός φορέας υποβάλλει τους ανωτέρω (</w:t>
      </w:r>
      <w:proofErr w:type="spellStart"/>
      <w:r w:rsidRPr="008128BF">
        <w:rPr>
          <w:rFonts w:ascii="Comic Sans MS" w:hAnsi="Comic Sans MS"/>
          <w:sz w:val="20"/>
          <w:szCs w:val="20"/>
        </w:rPr>
        <w:t>υπο</w:t>
      </w:r>
      <w:proofErr w:type="spellEnd"/>
      <w:r w:rsidRPr="008128BF">
        <w:rPr>
          <w:rFonts w:ascii="Comic Sans MS" w:hAnsi="Comic Sans MS"/>
          <w:sz w:val="20"/>
          <w:szCs w:val="20"/>
        </w:rPr>
        <w:t>) φακέλους μέσω του Συστήματος, όπως περιγράφεται παρακάτω:</w:t>
      </w:r>
    </w:p>
    <w:p w:rsidR="008128BF" w:rsidRPr="008128BF" w:rsidRDefault="008128BF" w:rsidP="008128BF">
      <w:pPr>
        <w:rPr>
          <w:rFonts w:ascii="Comic Sans MS" w:hAnsi="Comic Sans MS"/>
          <w:sz w:val="20"/>
          <w:szCs w:val="20"/>
        </w:rPr>
      </w:pPr>
      <w:r w:rsidRPr="008128BF">
        <w:rPr>
          <w:rFonts w:ascii="Comic Sans MS" w:hAnsi="Comic Sans MS"/>
          <w:sz w:val="20"/>
          <w:szCs w:val="20"/>
        </w:rPr>
        <w:t>Τα στοιχεία και δικαιολογητικά για τη συμμετοχή του οικονομικού φορέα στη διαδικασία υποβάλλονται από αυτόν ηλεκτρονικά σε μορφή αρχείων τύπου .</w:t>
      </w:r>
      <w:proofErr w:type="spellStart"/>
      <w:r w:rsidRPr="008128BF">
        <w:rPr>
          <w:rFonts w:ascii="Comic Sans MS" w:hAnsi="Comic Sans MS"/>
          <w:sz w:val="20"/>
          <w:szCs w:val="20"/>
        </w:rPr>
        <w:t>pdf</w:t>
      </w:r>
      <w:proofErr w:type="spellEnd"/>
      <w:r w:rsidRPr="008128BF">
        <w:rPr>
          <w:rFonts w:ascii="Comic Sans MS" w:hAnsi="Comic Sans MS"/>
          <w:sz w:val="20"/>
          <w:szCs w:val="20"/>
        </w:rPr>
        <w:t xml:space="preserve"> και εφόσον έχουν συνταχθεί/παραχθεί από τον ίδιο, φέρουν εγκεκριμένη προηγμένη ηλεκτρονική υπογραφή ή προηγμένη ηλεκτρονική υπογραφή με χρήση εγκεκριμένων πιστοποιητικών, χωρίς να απαιτείται θεώρηση γνησίου της υπογραφής.</w:t>
      </w:r>
    </w:p>
    <w:p w:rsidR="008128BF" w:rsidRPr="008128BF" w:rsidRDefault="008128BF" w:rsidP="008128BF">
      <w:pPr>
        <w:rPr>
          <w:rFonts w:ascii="Comic Sans MS" w:hAnsi="Comic Sans MS"/>
          <w:sz w:val="20"/>
          <w:szCs w:val="20"/>
        </w:rPr>
      </w:pPr>
      <w:r w:rsidRPr="008128BF">
        <w:rPr>
          <w:rFonts w:ascii="Comic Sans MS" w:hAnsi="Comic Sans MS"/>
          <w:sz w:val="20"/>
          <w:szCs w:val="20"/>
        </w:rPr>
        <w:t xml:space="preserve">Από το Σύστημα εκδίδεται ηλεκτρονική απόδειξη υποβολής προσφοράς, η όποια αποστέλλεται στον οικονομικό φορέα με μήνυμα ηλεκτρονικού ταχυδρομείου. </w:t>
      </w:r>
    </w:p>
    <w:p w:rsidR="008128BF" w:rsidRPr="008128BF" w:rsidRDefault="008128BF" w:rsidP="008128BF">
      <w:pPr>
        <w:rPr>
          <w:rFonts w:ascii="Comic Sans MS" w:hAnsi="Comic Sans MS"/>
          <w:sz w:val="20"/>
          <w:szCs w:val="20"/>
        </w:rPr>
      </w:pPr>
      <w:r w:rsidRPr="008128BF">
        <w:rPr>
          <w:rFonts w:ascii="Comic Sans MS" w:hAnsi="Comic Sans MS"/>
          <w:sz w:val="20"/>
          <w:szCs w:val="20"/>
        </w:rPr>
        <w:t>Εντός τριών (3) εργασίμων ημερών από την ηλεκτρονική υποβολή των ως άνω στοιχείων και δικαιολογητικών προσκομίζονται υποχρεωτικά από τον οικονομικό φορέα στην αναθέτουσα αρχή, σε έντυπη μορφή και σε σφραγισμένο φάκελο, τα στοιχεία της ηλεκτρονικής  προσφοράς τα οποία απαιτείται να προσκομισθούν σε πρωτότυπη μορφή σύμφωνα με τον ν. 4250/2014. Τέτοια στοιχεία και δικαιολογητικά είναι ενδεικτικά η εγγυητική επιστολή συμμετοχής, τα πρωτότυπα έγγραφα τα οποία έχουν εκδοθεί από ιδιωτικούς φορείς και δεν φέρουν επικύρωση από δικηγόρο, καθώς και τα έγγραφα που φέρουν τη Σφραγίδα της Χάγης (</w:t>
      </w:r>
      <w:proofErr w:type="spellStart"/>
      <w:r w:rsidRPr="008128BF">
        <w:rPr>
          <w:rFonts w:ascii="Comic Sans MS" w:hAnsi="Comic Sans MS"/>
          <w:sz w:val="20"/>
          <w:szCs w:val="20"/>
        </w:rPr>
        <w:t>Apostille</w:t>
      </w:r>
      <w:proofErr w:type="spellEnd"/>
      <w:r w:rsidRPr="008128BF">
        <w:rPr>
          <w:rFonts w:ascii="Comic Sans MS" w:hAnsi="Comic Sans MS"/>
          <w:sz w:val="20"/>
          <w:szCs w:val="20"/>
        </w:rPr>
        <w:t>). Δεν προσκομίζονται σε έντυπη μορφή στοιχεία και δικαιολογητικά τα οποία φέρουν ηλεκτρονική υπογραφή, τα ΦΕΚ, τα τεχνικά φυλλάδια και όσα προβλέπεται από το ν. 4250/2014 ότι οι φορείς υποχρεούνται να αποδέχονται σε αντίγραφα των πρωτοτύπων.</w:t>
      </w:r>
    </w:p>
    <w:p w:rsidR="008128BF" w:rsidRPr="008128BF" w:rsidRDefault="008128BF" w:rsidP="008128BF">
      <w:pPr>
        <w:rPr>
          <w:rFonts w:ascii="Comic Sans MS" w:hAnsi="Comic Sans MS"/>
          <w:sz w:val="20"/>
          <w:szCs w:val="20"/>
        </w:rPr>
      </w:pPr>
      <w:r w:rsidRPr="008128BF">
        <w:rPr>
          <w:rFonts w:ascii="Comic Sans MS" w:hAnsi="Comic Sans MS"/>
          <w:sz w:val="20"/>
          <w:szCs w:val="20"/>
        </w:rPr>
        <w:t>Η  αναθέτουσα αρχή μπορεί να ζητεί  από προσφέροντες και υποψήφιους σε οποιοδήποτε χρονικό σημείο κατά την διάρκεια της διαδικασίας, να υποβάλλουν σε έντυπη μορφή και σε εύλογη προθεσμία όλα ή ορισμένα δικαιολογητικά και στοιχεία  που έχουν υποβάλει ηλεκτρονικά,  όταν αυτό απαιτείται για την ορθή διεξαγωγή της διαδικασίας.</w:t>
      </w:r>
    </w:p>
    <w:p w:rsidR="008128BF" w:rsidRPr="008128BF" w:rsidRDefault="008128BF" w:rsidP="008128BF">
      <w:pPr>
        <w:rPr>
          <w:rFonts w:ascii="Comic Sans MS" w:hAnsi="Comic Sans MS"/>
          <w:sz w:val="20"/>
          <w:szCs w:val="20"/>
        </w:rPr>
      </w:pPr>
      <w:bookmarkStart w:id="32" w:name="_Toc514743672"/>
      <w:r w:rsidRPr="008128BF">
        <w:rPr>
          <w:rFonts w:ascii="Comic Sans MS" w:hAnsi="Comic Sans MS"/>
          <w:sz w:val="20"/>
          <w:szCs w:val="20"/>
        </w:rPr>
        <w:t>2.4.3</w:t>
      </w:r>
      <w:r w:rsidRPr="008128BF">
        <w:rPr>
          <w:rFonts w:ascii="Comic Sans MS" w:hAnsi="Comic Sans MS"/>
          <w:sz w:val="20"/>
          <w:szCs w:val="20"/>
        </w:rPr>
        <w:tab/>
        <w:t>Περιεχόμενα Φακέλου «Δικαιολογητικά Συμμετοχής- Τεχνική Προσφορά»</w:t>
      </w:r>
      <w:bookmarkEnd w:id="32"/>
      <w:r w:rsidRPr="008128BF">
        <w:rPr>
          <w:rFonts w:ascii="Comic Sans MS" w:hAnsi="Comic Sans MS"/>
          <w:sz w:val="20"/>
          <w:szCs w:val="20"/>
        </w:rPr>
        <w:t xml:space="preserve"> </w:t>
      </w:r>
    </w:p>
    <w:p w:rsidR="008128BF" w:rsidRPr="008128BF" w:rsidRDefault="008128BF" w:rsidP="008128BF">
      <w:pPr>
        <w:rPr>
          <w:rFonts w:ascii="Comic Sans MS" w:hAnsi="Comic Sans MS"/>
          <w:sz w:val="20"/>
          <w:szCs w:val="20"/>
        </w:rPr>
      </w:pPr>
      <w:r w:rsidRPr="008128BF">
        <w:rPr>
          <w:rFonts w:ascii="Comic Sans MS" w:hAnsi="Comic Sans MS"/>
          <w:sz w:val="20"/>
          <w:szCs w:val="20"/>
        </w:rPr>
        <w:t>Τα στοιχεία και δικαιολογητικά για την συμμετοχή των προσφερόντων στη διαγωνιστική διαδικασία περιλαμβάνουν:</w:t>
      </w:r>
    </w:p>
    <w:p w:rsidR="008128BF" w:rsidRPr="008128BF" w:rsidRDefault="008128BF" w:rsidP="008128BF">
      <w:pPr>
        <w:rPr>
          <w:rFonts w:ascii="Comic Sans MS" w:hAnsi="Comic Sans MS"/>
          <w:sz w:val="20"/>
          <w:szCs w:val="20"/>
        </w:rPr>
      </w:pPr>
      <w:r w:rsidRPr="008128BF">
        <w:rPr>
          <w:rFonts w:ascii="Comic Sans MS" w:hAnsi="Comic Sans MS"/>
          <w:sz w:val="20"/>
          <w:szCs w:val="20"/>
        </w:rPr>
        <w:t xml:space="preserve">α) </w:t>
      </w:r>
      <w:proofErr w:type="spellStart"/>
      <w:r w:rsidRPr="008128BF">
        <w:rPr>
          <w:rFonts w:ascii="Comic Sans MS" w:hAnsi="Comic Sans MS"/>
          <w:sz w:val="20"/>
          <w:szCs w:val="20"/>
        </w:rPr>
        <w:t>Tο</w:t>
      </w:r>
      <w:proofErr w:type="spellEnd"/>
      <w:r w:rsidRPr="008128BF">
        <w:rPr>
          <w:rFonts w:ascii="Comic Sans MS" w:hAnsi="Comic Sans MS"/>
          <w:sz w:val="20"/>
          <w:szCs w:val="20"/>
        </w:rPr>
        <w:t xml:space="preserve"> τυποποιημένο έντυπο υπεύθυνης δήλωσης (Τ.Ε.Υ.Δ.), όπως προβλέπεται στην παρ. 4 του άρθρου 79 του ν. 4412/2016, σύμφωνα με την παράγραφο 2.2.8.1. της παρούσας διακήρυξης. Οι προσφέροντες συμπληρώνουν το  σχετικό πρότυπο ΤΕΥΔ το οποίο έχει αναρτηθεί, και σε επεξεργάσιμη μορφή αρχείου </w:t>
      </w:r>
      <w:proofErr w:type="spellStart"/>
      <w:r w:rsidRPr="008128BF">
        <w:rPr>
          <w:rFonts w:ascii="Comic Sans MS" w:hAnsi="Comic Sans MS"/>
          <w:sz w:val="20"/>
          <w:szCs w:val="20"/>
        </w:rPr>
        <w:t>doc</w:t>
      </w:r>
      <w:proofErr w:type="spellEnd"/>
      <w:r w:rsidRPr="008128BF">
        <w:rPr>
          <w:rFonts w:ascii="Comic Sans MS" w:hAnsi="Comic Sans MS"/>
          <w:sz w:val="20"/>
          <w:szCs w:val="20"/>
        </w:rPr>
        <w:t xml:space="preserve">, στη διαδικτυακή πύλη </w:t>
      </w:r>
      <w:proofErr w:type="spellStart"/>
      <w:r w:rsidRPr="008128BF">
        <w:rPr>
          <w:rFonts w:ascii="Comic Sans MS" w:hAnsi="Comic Sans MS"/>
          <w:sz w:val="20"/>
          <w:szCs w:val="20"/>
        </w:rPr>
        <w:t>www.promitheus.gov.gr</w:t>
      </w:r>
      <w:proofErr w:type="spellEnd"/>
      <w:r w:rsidRPr="008128BF">
        <w:rPr>
          <w:rFonts w:ascii="Comic Sans MS" w:hAnsi="Comic Sans MS"/>
          <w:sz w:val="20"/>
          <w:szCs w:val="20"/>
        </w:rPr>
        <w:t xml:space="preserve"> του ΕΣΗΔΗΣ και αποτελεί αναπόσπαστο τμήμα της διακήρυξης (Παράρτημα ΙΙΙ),</w:t>
      </w:r>
    </w:p>
    <w:p w:rsidR="008128BF" w:rsidRPr="008128BF" w:rsidRDefault="008128BF" w:rsidP="008128BF">
      <w:pPr>
        <w:rPr>
          <w:rFonts w:ascii="Comic Sans MS" w:hAnsi="Comic Sans MS"/>
          <w:sz w:val="20"/>
          <w:szCs w:val="20"/>
        </w:rPr>
      </w:pPr>
      <w:r w:rsidRPr="008128BF">
        <w:rPr>
          <w:rFonts w:ascii="Comic Sans MS" w:hAnsi="Comic Sans MS"/>
          <w:sz w:val="20"/>
          <w:szCs w:val="20"/>
        </w:rPr>
        <w:lastRenderedPageBreak/>
        <w:t xml:space="preserve">β) εγγύηση συμμετοχής, σύμφωνα με </w:t>
      </w:r>
      <w:proofErr w:type="spellStart"/>
      <w:r w:rsidRPr="008128BF">
        <w:rPr>
          <w:rFonts w:ascii="Comic Sans MS" w:hAnsi="Comic Sans MS"/>
          <w:sz w:val="20"/>
          <w:szCs w:val="20"/>
        </w:rPr>
        <w:t>τo</w:t>
      </w:r>
      <w:proofErr w:type="spellEnd"/>
      <w:r w:rsidRPr="008128BF">
        <w:rPr>
          <w:rFonts w:ascii="Comic Sans MS" w:hAnsi="Comic Sans MS"/>
          <w:sz w:val="20"/>
          <w:szCs w:val="20"/>
        </w:rPr>
        <w:t xml:space="preserve"> άρθρο 72 του Ν.4412/2016 και τις παραγράφους 2.1.5 και 2.2.2 της παρούσας διακήρυξης.</w:t>
      </w:r>
    </w:p>
    <w:p w:rsidR="008128BF" w:rsidRPr="008128BF" w:rsidRDefault="008128BF" w:rsidP="008128BF">
      <w:pPr>
        <w:rPr>
          <w:rFonts w:ascii="Comic Sans MS" w:hAnsi="Comic Sans MS"/>
          <w:sz w:val="20"/>
          <w:szCs w:val="20"/>
        </w:rPr>
      </w:pPr>
      <w:r w:rsidRPr="008128BF">
        <w:rPr>
          <w:rFonts w:ascii="Comic Sans MS" w:hAnsi="Comic Sans MS"/>
          <w:sz w:val="20"/>
          <w:szCs w:val="20"/>
        </w:rPr>
        <w:t>Οι ενώσεις οικονομικών φορέων που υποβάλλουν κοινή προσφορά, υποβάλλουν το ΤΕΥΔ για κάθε οικονομικό φορέα που συμμετέχει στην ένωση.</w:t>
      </w:r>
    </w:p>
    <w:p w:rsidR="008128BF" w:rsidRPr="008128BF" w:rsidRDefault="008128BF" w:rsidP="008128BF">
      <w:pPr>
        <w:rPr>
          <w:rFonts w:ascii="Comic Sans MS" w:hAnsi="Comic Sans MS"/>
          <w:sz w:val="20"/>
          <w:szCs w:val="20"/>
        </w:rPr>
      </w:pPr>
      <w:r w:rsidRPr="008128BF">
        <w:rPr>
          <w:rFonts w:ascii="Comic Sans MS" w:hAnsi="Comic Sans MS"/>
          <w:sz w:val="20"/>
          <w:szCs w:val="20"/>
        </w:rPr>
        <w:t xml:space="preserve">2.4.3.2 H τεχνική προσφορά θα πρέπει να καλύπτει όλες τις απαιτήσεις και τις προδιαγραφές που έχουν τεθεί από την αναθέτουσα αρχή με το κεφάλαιο “Απαιτήσεις-Τεχνικές Προδιαγραφές” του Παραρτήματος Ι και ΙΙ της Διακήρυξης, περιγράφοντας ακριβώς πώς οι συγκεκριμένες απαιτήσεις και προδιαγραφές πληρούνται. Περιλαμβάνει ιδίως τα έγγραφα και δικαιολογητικά, βάσει των οποίων θα αξιολογηθεί η καταλληλότητα των προσφερόμενων υπηρεσιών, με βάση το κριτήριο ανάθεσης, σύμφωνα με τα αναλυτικώς αναφερόμενα στα ως άνω Παράρτημα και ειδικότερα στο τεχνική περιγραφή του παραρτήματος Ι και στο παράρτημα ΙΙ της συγγραφής υποχρεώσεων. </w:t>
      </w:r>
    </w:p>
    <w:p w:rsidR="008128BF" w:rsidRPr="008128BF" w:rsidRDefault="008128BF" w:rsidP="008128BF">
      <w:pPr>
        <w:rPr>
          <w:rFonts w:ascii="Comic Sans MS" w:hAnsi="Comic Sans MS"/>
          <w:sz w:val="20"/>
          <w:szCs w:val="20"/>
        </w:rPr>
      </w:pPr>
      <w:r w:rsidRPr="008128BF">
        <w:rPr>
          <w:rFonts w:ascii="Comic Sans MS" w:hAnsi="Comic Sans MS"/>
          <w:sz w:val="20"/>
          <w:szCs w:val="20"/>
        </w:rPr>
        <w:t>Οι οικονομικοί φορείς αναφέρουν το τμήμα της σύμβασης που προτίθενται να αναθέσουν υπό μορφή υπεργολαβίας σε τρίτους, καθώς και τους υπεργολάβους που προτείνουν.</w:t>
      </w:r>
    </w:p>
    <w:p w:rsidR="008128BF" w:rsidRPr="008128BF" w:rsidRDefault="008128BF" w:rsidP="008128BF">
      <w:pPr>
        <w:rPr>
          <w:rFonts w:ascii="Comic Sans MS" w:hAnsi="Comic Sans MS"/>
          <w:sz w:val="20"/>
          <w:szCs w:val="20"/>
        </w:rPr>
      </w:pPr>
      <w:bookmarkStart w:id="33" w:name="_Toc514743673"/>
      <w:r w:rsidRPr="008128BF">
        <w:rPr>
          <w:rFonts w:ascii="Comic Sans MS" w:hAnsi="Comic Sans MS"/>
          <w:sz w:val="20"/>
          <w:szCs w:val="20"/>
        </w:rPr>
        <w:t>2.4.4</w:t>
      </w:r>
      <w:r w:rsidRPr="008128BF">
        <w:rPr>
          <w:rFonts w:ascii="Comic Sans MS" w:hAnsi="Comic Sans MS"/>
          <w:sz w:val="20"/>
          <w:szCs w:val="20"/>
        </w:rPr>
        <w:tab/>
        <w:t>Περιεχόμενα Φακέλου «Οικονομική Προσφορά» / Τρόπος σύνταξης και υποβολής οικονομικών προσφορών</w:t>
      </w:r>
      <w:bookmarkEnd w:id="33"/>
    </w:p>
    <w:p w:rsidR="008128BF" w:rsidRPr="008128BF" w:rsidRDefault="008128BF" w:rsidP="008128BF">
      <w:pPr>
        <w:rPr>
          <w:rFonts w:ascii="Comic Sans MS" w:hAnsi="Comic Sans MS"/>
          <w:sz w:val="20"/>
          <w:szCs w:val="20"/>
        </w:rPr>
      </w:pPr>
      <w:r w:rsidRPr="008128BF">
        <w:rPr>
          <w:rFonts w:ascii="Comic Sans MS" w:hAnsi="Comic Sans MS"/>
          <w:sz w:val="20"/>
          <w:szCs w:val="20"/>
        </w:rPr>
        <w:t xml:space="preserve">Η Οικονομική Προσφορά συντάσσεται με βάση το αναγραφόμενο στην παρούσα κριτήριο ανάθεσης τιμής όπως ορίζεται κατωτέρω </w:t>
      </w:r>
    </w:p>
    <w:p w:rsidR="008128BF" w:rsidRPr="008128BF" w:rsidRDefault="008128BF" w:rsidP="008128BF">
      <w:pPr>
        <w:rPr>
          <w:rFonts w:ascii="Comic Sans MS" w:hAnsi="Comic Sans MS"/>
          <w:sz w:val="20"/>
          <w:szCs w:val="20"/>
        </w:rPr>
      </w:pPr>
      <w:r w:rsidRPr="008128BF">
        <w:rPr>
          <w:rFonts w:ascii="Comic Sans MS" w:hAnsi="Comic Sans MS"/>
          <w:sz w:val="20"/>
          <w:szCs w:val="20"/>
        </w:rPr>
        <w:t>Η τιμή της παρεχόμενης υπηρεσίας δίνεται  σε ευρώ ανά μονάδα.  Οι οικονομικοί φορείς καταθέτουν προσφορά για ένα ή περισσότερα ή και για όλα τα τμήματα.</w:t>
      </w:r>
    </w:p>
    <w:p w:rsidR="008128BF" w:rsidRPr="008128BF" w:rsidRDefault="008128BF" w:rsidP="008128BF">
      <w:pPr>
        <w:rPr>
          <w:rFonts w:ascii="Comic Sans MS" w:hAnsi="Comic Sans MS"/>
          <w:sz w:val="20"/>
          <w:szCs w:val="20"/>
        </w:rPr>
      </w:pPr>
      <w:r w:rsidRPr="008128BF">
        <w:rPr>
          <w:rFonts w:ascii="Comic Sans MS" w:hAnsi="Comic Sans MS"/>
          <w:sz w:val="20"/>
          <w:szCs w:val="20"/>
        </w:rPr>
        <w:t>Στην τιμή περιλαμβάνονται οι υπέρ τρίτων κρατήσεις, ως και κάθε άλλη επιβάρυνση, σύμφωνα με την κείμενη νομοθεσία, μη συμπεριλαμβανομένου Φ.Π.Α., για την παροχή των υπηρεσιών στον τόπο και με τον τρόπο που προβλέπεται στα έγγραφα της σύμβασης.</w:t>
      </w:r>
    </w:p>
    <w:p w:rsidR="008128BF" w:rsidRPr="008128BF" w:rsidRDefault="008128BF" w:rsidP="008128BF">
      <w:pPr>
        <w:rPr>
          <w:rFonts w:ascii="Comic Sans MS" w:hAnsi="Comic Sans MS"/>
          <w:sz w:val="20"/>
          <w:szCs w:val="20"/>
        </w:rPr>
      </w:pPr>
      <w:r w:rsidRPr="008128BF">
        <w:rPr>
          <w:rFonts w:ascii="Comic Sans MS" w:hAnsi="Comic Sans MS"/>
          <w:sz w:val="20"/>
          <w:szCs w:val="20"/>
        </w:rPr>
        <w:t>Οι υπέρ τρίτων κρατήσεις υπόκεινται στο εκάστοτε ισχύον αναλογικό τέλος χαρτοσήμου 3% και στην επ’ αυτού εισφορά υπέρ ΟΓΑ 20% ήτοι συνολική επιβάρυνση 3,6%.</w:t>
      </w:r>
    </w:p>
    <w:p w:rsidR="008128BF" w:rsidRPr="008128BF" w:rsidRDefault="008128BF" w:rsidP="008128BF">
      <w:pPr>
        <w:rPr>
          <w:rFonts w:ascii="Comic Sans MS" w:hAnsi="Comic Sans MS"/>
          <w:sz w:val="20"/>
          <w:szCs w:val="20"/>
        </w:rPr>
      </w:pPr>
      <w:r w:rsidRPr="008128BF">
        <w:rPr>
          <w:rFonts w:ascii="Comic Sans MS" w:hAnsi="Comic Sans MS"/>
          <w:sz w:val="20"/>
          <w:szCs w:val="20"/>
        </w:rPr>
        <w:t xml:space="preserve">Επισημαίνεται ότι το εκάστοτε ποσοστό Φ.Π.Α. επί τοις εκατό, της ανωτέρω τιμής θα υπολογίζεται αυτόματα από το σύστημα. </w:t>
      </w:r>
    </w:p>
    <w:p w:rsidR="008128BF" w:rsidRPr="008128BF" w:rsidRDefault="008128BF" w:rsidP="008128BF">
      <w:pPr>
        <w:rPr>
          <w:rFonts w:ascii="Comic Sans MS" w:hAnsi="Comic Sans MS"/>
          <w:sz w:val="20"/>
          <w:szCs w:val="20"/>
        </w:rPr>
      </w:pPr>
      <w:r w:rsidRPr="008128BF">
        <w:rPr>
          <w:rFonts w:ascii="Comic Sans MS" w:hAnsi="Comic Sans MS"/>
          <w:sz w:val="20"/>
          <w:szCs w:val="20"/>
        </w:rPr>
        <w:t>Οι προσφερόμενες τιμές είναι σταθερές καθ’ όλη τη διάρκεια της σύμβασης και δεν αναπροσαρμόζονται.</w:t>
      </w:r>
    </w:p>
    <w:p w:rsidR="008128BF" w:rsidRPr="008128BF" w:rsidRDefault="008128BF" w:rsidP="008128BF">
      <w:pPr>
        <w:rPr>
          <w:rFonts w:ascii="Comic Sans MS" w:hAnsi="Comic Sans MS"/>
          <w:sz w:val="20"/>
          <w:szCs w:val="20"/>
        </w:rPr>
      </w:pPr>
      <w:r w:rsidRPr="008128BF">
        <w:rPr>
          <w:rFonts w:ascii="Comic Sans MS" w:hAnsi="Comic Sans MS"/>
          <w:sz w:val="20"/>
          <w:szCs w:val="20"/>
        </w:rPr>
        <w:t xml:space="preserve">Ως απαράδεκτες θα απορρίπτονται προσφορές στις οποίες: α) δεν δίνεται τιμή σε ΕΥΡΩ ή που καθορίζεται  σχέση ΕΥΡΩ προς ξένο νόμισμα, β) δεν προκύπτει με σαφήνεια η προσφερόμενη τιμή, με την επιφύλαξη της παρ. 4 του άρθρου 102 του ν. 4412/2016 και γ) η τιμή υπερβαίνει τον προϋπολογισμό της σύμβασης που καθορίζεται και τεκμηριώνεται από την αναθέτουσα αρχή στον ενδεικτικό προϋπολογισμό του Παραρτήματος Ι της παρούσας διακήρυξης. </w:t>
      </w:r>
    </w:p>
    <w:p w:rsidR="008128BF" w:rsidRPr="008128BF" w:rsidRDefault="008128BF" w:rsidP="008128BF">
      <w:pPr>
        <w:rPr>
          <w:rFonts w:ascii="Comic Sans MS" w:hAnsi="Comic Sans MS"/>
          <w:sz w:val="20"/>
          <w:szCs w:val="20"/>
        </w:rPr>
      </w:pPr>
      <w:bookmarkStart w:id="34" w:name="_Toc514743674"/>
      <w:r w:rsidRPr="008128BF">
        <w:rPr>
          <w:rFonts w:ascii="Comic Sans MS" w:hAnsi="Comic Sans MS"/>
          <w:sz w:val="20"/>
          <w:szCs w:val="20"/>
        </w:rPr>
        <w:t>2.4.5</w:t>
      </w:r>
      <w:r w:rsidRPr="008128BF">
        <w:rPr>
          <w:rFonts w:ascii="Comic Sans MS" w:hAnsi="Comic Sans MS"/>
          <w:sz w:val="20"/>
          <w:szCs w:val="20"/>
        </w:rPr>
        <w:tab/>
        <w:t>Χρόνος ισχύος των προσφορών</w:t>
      </w:r>
      <w:bookmarkEnd w:id="34"/>
      <w:r w:rsidRPr="008128BF">
        <w:rPr>
          <w:rFonts w:ascii="Comic Sans MS" w:hAnsi="Comic Sans MS"/>
          <w:sz w:val="20"/>
          <w:szCs w:val="20"/>
        </w:rPr>
        <w:t xml:space="preserve">  </w:t>
      </w:r>
    </w:p>
    <w:p w:rsidR="008128BF" w:rsidRPr="008128BF" w:rsidRDefault="008128BF" w:rsidP="008128BF">
      <w:pPr>
        <w:rPr>
          <w:rFonts w:ascii="Comic Sans MS" w:hAnsi="Comic Sans MS"/>
          <w:sz w:val="20"/>
          <w:szCs w:val="20"/>
        </w:rPr>
      </w:pPr>
      <w:r w:rsidRPr="008128BF">
        <w:rPr>
          <w:rFonts w:ascii="Comic Sans MS" w:hAnsi="Comic Sans MS"/>
          <w:sz w:val="20"/>
          <w:szCs w:val="20"/>
        </w:rPr>
        <w:t>Οι υποβαλλόμενες προσφορές ισχύουν και δεσμεύουν τους οικονομικούς φορείς για διάστημα τεσσάρων (4) μηνών από την επόμενη της διενέργειας του διαγωνισμού.</w:t>
      </w:r>
    </w:p>
    <w:p w:rsidR="008128BF" w:rsidRPr="008128BF" w:rsidRDefault="008128BF" w:rsidP="008128BF">
      <w:pPr>
        <w:rPr>
          <w:rFonts w:ascii="Comic Sans MS" w:hAnsi="Comic Sans MS"/>
          <w:sz w:val="20"/>
          <w:szCs w:val="20"/>
        </w:rPr>
      </w:pPr>
      <w:r w:rsidRPr="008128BF">
        <w:rPr>
          <w:rFonts w:ascii="Comic Sans MS" w:hAnsi="Comic Sans MS"/>
          <w:sz w:val="20"/>
          <w:szCs w:val="20"/>
        </w:rPr>
        <w:t>Προσφορά η οποία ορίζει χρόνο ισχύος μικρότερο από τον ανωτέρω προβλεπόμενο απορρίπτεται.</w:t>
      </w:r>
    </w:p>
    <w:p w:rsidR="008128BF" w:rsidRPr="008128BF" w:rsidRDefault="008128BF" w:rsidP="008128BF">
      <w:pPr>
        <w:rPr>
          <w:rFonts w:ascii="Comic Sans MS" w:hAnsi="Comic Sans MS"/>
          <w:sz w:val="20"/>
          <w:szCs w:val="20"/>
        </w:rPr>
      </w:pPr>
      <w:r w:rsidRPr="008128BF">
        <w:rPr>
          <w:rFonts w:ascii="Comic Sans MS" w:hAnsi="Comic Sans MS"/>
          <w:sz w:val="20"/>
          <w:szCs w:val="20"/>
        </w:rPr>
        <w:t>Η ισχύς της προσφοράς μπορεί να παρατείνεται εγγράφως, εφόσον τούτο ζητηθεί από την αναθέτουσα αρχή, πριν από τη λήξη της, με αντίστοιχη παράταση της εγγυητικής επιστολής συμμετοχής σύμφωνα με τα οριζόμενα στο άρθρο 72 παρ. 1 α του ν. 4412/2016 και την παράγραφο 2.2.2. της παρούσας, κατ' ανώτατο όριο για χρονικό διάστημα ίσο με την προβλεπόμενη ως άνω αρχική διάρκεια.</w:t>
      </w:r>
    </w:p>
    <w:p w:rsidR="008128BF" w:rsidRPr="008128BF" w:rsidRDefault="008128BF" w:rsidP="008128BF">
      <w:pPr>
        <w:rPr>
          <w:rFonts w:ascii="Comic Sans MS" w:hAnsi="Comic Sans MS"/>
          <w:sz w:val="20"/>
          <w:szCs w:val="20"/>
        </w:rPr>
      </w:pPr>
      <w:r w:rsidRPr="008128BF">
        <w:rPr>
          <w:rFonts w:ascii="Comic Sans MS" w:hAnsi="Comic Sans MS"/>
          <w:sz w:val="20"/>
          <w:szCs w:val="20"/>
        </w:rPr>
        <w:t xml:space="preserve">Μετά τη λήξη και του παραπάνω ανώτατου ορίου χρόνου παράτασης ισχύος της προσφοράς, τα αποτελέσματα της διαδικασίας ανάθεσης ματαιώνονται, εκτός αν η αναθέτουσα αρχή κρίνει, κατά περίπτωση, αιτιολογημένα, ότι η συνέχιση της διαδικασίας εξυπηρετεί το δημόσιο συμφέρον, οπότε οι οικονομικοί φορείς που συμμετέχουν στη διαδικασία μπορούν να επιλέξουν είτε να παρατείνουν την προσφορά και την εγγύηση συμμετοχής τους, εφόσον τους </w:t>
      </w:r>
      <w:r w:rsidRPr="008128BF">
        <w:rPr>
          <w:rFonts w:ascii="Comic Sans MS" w:hAnsi="Comic Sans MS"/>
          <w:sz w:val="20"/>
          <w:szCs w:val="20"/>
        </w:rPr>
        <w:lastRenderedPageBreak/>
        <w:t>ζητηθεί πριν την πάροδο του ανωτέρω ανώτατου ορίου παράτασης της προσφοράς τους είτε όχι. Στην τελευταία περίπτωση, η διαδικασία συνεχίζεται με όσους παρέτειναν τις προσφορές τους και αποκλείονται οι λοιποί οικονομικοί φορείς.</w:t>
      </w:r>
    </w:p>
    <w:p w:rsidR="008128BF" w:rsidRPr="008128BF" w:rsidRDefault="008128BF" w:rsidP="008128BF">
      <w:pPr>
        <w:rPr>
          <w:rFonts w:ascii="Comic Sans MS" w:hAnsi="Comic Sans MS"/>
          <w:sz w:val="20"/>
          <w:szCs w:val="20"/>
        </w:rPr>
      </w:pPr>
      <w:bookmarkStart w:id="35" w:name="_Toc514743675"/>
      <w:r w:rsidRPr="008128BF">
        <w:rPr>
          <w:rFonts w:ascii="Comic Sans MS" w:hAnsi="Comic Sans MS"/>
          <w:sz w:val="20"/>
          <w:szCs w:val="20"/>
        </w:rPr>
        <w:t>2.4.6</w:t>
      </w:r>
      <w:r w:rsidRPr="008128BF">
        <w:rPr>
          <w:rFonts w:ascii="Comic Sans MS" w:hAnsi="Comic Sans MS"/>
          <w:sz w:val="20"/>
          <w:szCs w:val="20"/>
        </w:rPr>
        <w:tab/>
        <w:t>Λόγοι απόρριψης προσφορών</w:t>
      </w:r>
      <w:bookmarkEnd w:id="35"/>
    </w:p>
    <w:p w:rsidR="008128BF" w:rsidRPr="008128BF" w:rsidRDefault="008128BF" w:rsidP="008128BF">
      <w:pPr>
        <w:rPr>
          <w:rFonts w:ascii="Comic Sans MS" w:hAnsi="Comic Sans MS"/>
          <w:sz w:val="20"/>
          <w:szCs w:val="20"/>
        </w:rPr>
      </w:pPr>
      <w:r w:rsidRPr="008128BF">
        <w:rPr>
          <w:rFonts w:ascii="Comic Sans MS" w:hAnsi="Comic Sans MS"/>
          <w:sz w:val="20"/>
          <w:szCs w:val="20"/>
        </w:rPr>
        <w:t>H αναθέτουσα αρχή με βάση τα αποτελέσματα του ελέγχου και της αξιολόγησης των προσφορών, απορρίπτει, σε κάθε περίπτωση, προσφορά:</w:t>
      </w:r>
    </w:p>
    <w:p w:rsidR="008128BF" w:rsidRPr="008128BF" w:rsidRDefault="008128BF" w:rsidP="008128BF">
      <w:pPr>
        <w:rPr>
          <w:rFonts w:ascii="Comic Sans MS" w:hAnsi="Comic Sans MS"/>
          <w:sz w:val="20"/>
          <w:szCs w:val="20"/>
        </w:rPr>
      </w:pPr>
      <w:r w:rsidRPr="008128BF">
        <w:rPr>
          <w:rFonts w:ascii="Comic Sans MS" w:hAnsi="Comic Sans MS"/>
          <w:sz w:val="20"/>
          <w:szCs w:val="20"/>
        </w:rPr>
        <w:t>α) η οποία δεν υποβάλλεται εμπρόθεσμα, με τον τρόπο και με το περιεχόμενο που ορίζεται πιο πάνω και συγκεκριμένα στις παραγράφους 2.4.1 (Γενικοί όροι υποβολής προσφορών), 2.4.2. (Χρόνος και τρόπος υποβολής προσφορών), 2.4.3. (Περιεχόμενο φακέλων δικαιολογητικών συμμετοχής, τεχνικής προσφοράς), 2.4.4. (Περιεχόμενο φακέλου οικονομικής προσφοράς, τρόπος σύνταξης και υποβολής οικονομικών προσφορών), 2.4.5. (Χρόνος ισχύος προσφορών), 3.1. (Αποσφράγιση και αξιολόγηση προσφορών), 3.2 (Πρόσκληση υποβολής δικαιολογητικών προσωρινού αναδόχου) της παρούσας,</w:t>
      </w:r>
    </w:p>
    <w:p w:rsidR="008128BF" w:rsidRPr="008128BF" w:rsidRDefault="008128BF" w:rsidP="008128BF">
      <w:pPr>
        <w:rPr>
          <w:rFonts w:ascii="Comic Sans MS" w:hAnsi="Comic Sans MS"/>
          <w:sz w:val="20"/>
          <w:szCs w:val="20"/>
        </w:rPr>
      </w:pPr>
      <w:r w:rsidRPr="008128BF">
        <w:rPr>
          <w:rFonts w:ascii="Comic Sans MS" w:hAnsi="Comic Sans MS"/>
          <w:sz w:val="20"/>
          <w:szCs w:val="20"/>
        </w:rPr>
        <w:t>β) η οποία περιέχει ατέλειες, ελλείψεις, ασάφειες ή σφάλματα, εφόσον αυτά δεν επιδέχονται συμπλήρωση ή διόρθωση ή εφόσον επιδέχονται συμπλήρωση ή διόρθωση, δεν έχουν αποκατασταθεί κατά την αποσαφήνιση και την συμπλήρωσή της σύμφωνα με την παράγραφο 3.1.1. της παρούσης διακήρυξης,</w:t>
      </w:r>
    </w:p>
    <w:p w:rsidR="008128BF" w:rsidRPr="008128BF" w:rsidRDefault="008128BF" w:rsidP="008128BF">
      <w:pPr>
        <w:rPr>
          <w:rFonts w:ascii="Comic Sans MS" w:hAnsi="Comic Sans MS"/>
          <w:sz w:val="20"/>
          <w:szCs w:val="20"/>
        </w:rPr>
      </w:pPr>
      <w:r w:rsidRPr="008128BF">
        <w:rPr>
          <w:rFonts w:ascii="Comic Sans MS" w:hAnsi="Comic Sans MS"/>
          <w:sz w:val="20"/>
          <w:szCs w:val="20"/>
        </w:rPr>
        <w:t>γ) για την οποία ο προσφέρων δεν έχει παράσχει τις απαιτούμενες εξηγήσεις, εντός της προκαθορισμένης προθεσμίας ή η εξήγηση δεν είναι αποδεκτή από την αναθέτουσα αρχή σύμφωνα με την παράγραφο 3.1.1. της παρούσας και το άρθρο 102 του ν. 4412/2016,</w:t>
      </w:r>
    </w:p>
    <w:p w:rsidR="008128BF" w:rsidRPr="008128BF" w:rsidRDefault="008128BF" w:rsidP="008128BF">
      <w:pPr>
        <w:rPr>
          <w:rFonts w:ascii="Comic Sans MS" w:hAnsi="Comic Sans MS"/>
          <w:sz w:val="20"/>
          <w:szCs w:val="20"/>
        </w:rPr>
      </w:pPr>
      <w:r w:rsidRPr="008128BF">
        <w:rPr>
          <w:rFonts w:ascii="Comic Sans MS" w:hAnsi="Comic Sans MS"/>
          <w:sz w:val="20"/>
          <w:szCs w:val="20"/>
        </w:rPr>
        <w:t>δ) η οποία είναι εναλλακτική προσφορά</w:t>
      </w:r>
    </w:p>
    <w:p w:rsidR="008128BF" w:rsidRPr="008128BF" w:rsidRDefault="008128BF" w:rsidP="008128BF">
      <w:pPr>
        <w:rPr>
          <w:rFonts w:ascii="Comic Sans MS" w:hAnsi="Comic Sans MS"/>
          <w:sz w:val="20"/>
          <w:szCs w:val="20"/>
        </w:rPr>
      </w:pPr>
      <w:r w:rsidRPr="008128BF">
        <w:rPr>
          <w:rFonts w:ascii="Comic Sans MS" w:hAnsi="Comic Sans MS"/>
          <w:sz w:val="20"/>
          <w:szCs w:val="20"/>
        </w:rPr>
        <w:t xml:space="preserve">ε) η οποία υποβάλλεται από έναν προσφέροντα που έχει υποβάλλει δύο ή περισσότερες προσφορές  </w:t>
      </w:r>
    </w:p>
    <w:p w:rsidR="008128BF" w:rsidRPr="008128BF" w:rsidRDefault="008128BF" w:rsidP="008128BF">
      <w:pPr>
        <w:rPr>
          <w:rFonts w:ascii="Comic Sans MS" w:hAnsi="Comic Sans MS"/>
          <w:sz w:val="20"/>
          <w:szCs w:val="20"/>
        </w:rPr>
      </w:pPr>
      <w:r w:rsidRPr="008128BF">
        <w:rPr>
          <w:rFonts w:ascii="Comic Sans MS" w:hAnsi="Comic Sans MS"/>
          <w:sz w:val="20"/>
          <w:szCs w:val="20"/>
        </w:rPr>
        <w:t>ζ) η οποία είναι υπό αίρεση,</w:t>
      </w:r>
    </w:p>
    <w:p w:rsidR="008128BF" w:rsidRPr="008128BF" w:rsidRDefault="008128BF" w:rsidP="008128BF">
      <w:pPr>
        <w:rPr>
          <w:rFonts w:ascii="Comic Sans MS" w:hAnsi="Comic Sans MS"/>
          <w:sz w:val="20"/>
          <w:szCs w:val="20"/>
        </w:rPr>
      </w:pPr>
      <w:r w:rsidRPr="008128BF">
        <w:rPr>
          <w:rFonts w:ascii="Comic Sans MS" w:hAnsi="Comic Sans MS"/>
          <w:sz w:val="20"/>
          <w:szCs w:val="20"/>
        </w:rPr>
        <w:t xml:space="preserve">η) η οποία θέτει όρο αναπροσαρμογής, </w:t>
      </w:r>
    </w:p>
    <w:p w:rsidR="008128BF" w:rsidRPr="008128BF" w:rsidRDefault="008128BF" w:rsidP="008128BF">
      <w:pPr>
        <w:rPr>
          <w:rFonts w:ascii="Comic Sans MS" w:hAnsi="Comic Sans MS"/>
          <w:sz w:val="20"/>
          <w:szCs w:val="20"/>
        </w:rPr>
      </w:pPr>
      <w:r w:rsidRPr="008128BF">
        <w:rPr>
          <w:rFonts w:ascii="Comic Sans MS" w:hAnsi="Comic Sans MS"/>
          <w:sz w:val="20"/>
          <w:szCs w:val="20"/>
        </w:rPr>
        <w:t>θ) η οποία παρουσιάζει ελλείψεις ως προς τα δικαιολογητικά που ζητούνται από τα έγγραφα της παρούσης διακήρυξης και αποκλίσεις ως προς τους όρους και τις τεχνικές προδιαγραφές της σύμβασης.</w:t>
      </w:r>
    </w:p>
    <w:p w:rsidR="008128BF" w:rsidRPr="008128BF" w:rsidRDefault="008128BF" w:rsidP="008128BF">
      <w:pPr>
        <w:rPr>
          <w:rFonts w:ascii="Comic Sans MS" w:hAnsi="Comic Sans MS"/>
          <w:sz w:val="20"/>
          <w:szCs w:val="20"/>
        </w:rPr>
      </w:pPr>
    </w:p>
    <w:p w:rsidR="008128BF" w:rsidRPr="008128BF" w:rsidRDefault="008128BF" w:rsidP="008128BF">
      <w:pPr>
        <w:rPr>
          <w:rFonts w:ascii="Comic Sans MS" w:hAnsi="Comic Sans MS"/>
          <w:sz w:val="20"/>
          <w:szCs w:val="20"/>
        </w:rPr>
      </w:pPr>
      <w:bookmarkStart w:id="36" w:name="_Toc514743676"/>
      <w:r w:rsidRPr="008128BF">
        <w:rPr>
          <w:rFonts w:ascii="Comic Sans MS" w:hAnsi="Comic Sans MS"/>
          <w:sz w:val="20"/>
          <w:szCs w:val="20"/>
        </w:rPr>
        <w:t>3.</w:t>
      </w:r>
      <w:r w:rsidRPr="008128BF">
        <w:rPr>
          <w:rFonts w:ascii="Comic Sans MS" w:hAnsi="Comic Sans MS"/>
          <w:sz w:val="20"/>
          <w:szCs w:val="20"/>
        </w:rPr>
        <w:tab/>
        <w:t>ΔΙΕΝΕΡΓΕΙΑ ΔΙΑΔΙΚΑΣΙΑΣ - ΑΞΙΟΛΟΓΗΣΗ ΠΡΟΣΦΟΡΩΝ</w:t>
      </w:r>
      <w:bookmarkEnd w:id="36"/>
      <w:r w:rsidRPr="008128BF">
        <w:rPr>
          <w:rFonts w:ascii="Comic Sans MS" w:hAnsi="Comic Sans MS"/>
          <w:sz w:val="20"/>
          <w:szCs w:val="20"/>
        </w:rPr>
        <w:t xml:space="preserve">  </w:t>
      </w:r>
    </w:p>
    <w:p w:rsidR="008128BF" w:rsidRPr="008128BF" w:rsidRDefault="008128BF" w:rsidP="008128BF">
      <w:pPr>
        <w:rPr>
          <w:rFonts w:ascii="Comic Sans MS" w:hAnsi="Comic Sans MS"/>
          <w:sz w:val="20"/>
          <w:szCs w:val="20"/>
        </w:rPr>
      </w:pPr>
      <w:bookmarkStart w:id="37" w:name="_Toc514743677"/>
      <w:r w:rsidRPr="008128BF">
        <w:rPr>
          <w:rFonts w:ascii="Comic Sans MS" w:hAnsi="Comic Sans MS"/>
          <w:sz w:val="20"/>
          <w:szCs w:val="20"/>
        </w:rPr>
        <w:t>3.1</w:t>
      </w:r>
      <w:r w:rsidRPr="008128BF">
        <w:rPr>
          <w:rFonts w:ascii="Comic Sans MS" w:hAnsi="Comic Sans MS"/>
          <w:sz w:val="20"/>
          <w:szCs w:val="20"/>
        </w:rPr>
        <w:tab/>
        <w:t>Αποσφράγιση και αξιολόγηση προσφορών</w:t>
      </w:r>
      <w:bookmarkEnd w:id="37"/>
      <w:r w:rsidRPr="008128BF">
        <w:rPr>
          <w:rFonts w:ascii="Comic Sans MS" w:hAnsi="Comic Sans MS"/>
          <w:sz w:val="20"/>
          <w:szCs w:val="20"/>
        </w:rPr>
        <w:t xml:space="preserve"> </w:t>
      </w:r>
    </w:p>
    <w:p w:rsidR="008128BF" w:rsidRPr="008128BF" w:rsidRDefault="008128BF" w:rsidP="008128BF">
      <w:pPr>
        <w:rPr>
          <w:rFonts w:ascii="Comic Sans MS" w:hAnsi="Comic Sans MS"/>
          <w:sz w:val="20"/>
          <w:szCs w:val="20"/>
        </w:rPr>
      </w:pPr>
      <w:bookmarkStart w:id="38" w:name="_Toc514743678"/>
      <w:r w:rsidRPr="008128BF">
        <w:rPr>
          <w:rFonts w:ascii="Comic Sans MS" w:hAnsi="Comic Sans MS"/>
          <w:sz w:val="20"/>
          <w:szCs w:val="20"/>
        </w:rPr>
        <w:t>3.1.1</w:t>
      </w:r>
      <w:r w:rsidRPr="008128BF">
        <w:rPr>
          <w:rFonts w:ascii="Comic Sans MS" w:hAnsi="Comic Sans MS"/>
          <w:sz w:val="20"/>
          <w:szCs w:val="20"/>
        </w:rPr>
        <w:tab/>
        <w:t>Ηλεκτρονική αποσφράγιση προσφορών</w:t>
      </w:r>
      <w:bookmarkEnd w:id="38"/>
    </w:p>
    <w:p w:rsidR="008128BF" w:rsidRPr="008128BF" w:rsidRDefault="008128BF" w:rsidP="008128BF">
      <w:pPr>
        <w:rPr>
          <w:rFonts w:ascii="Comic Sans MS" w:hAnsi="Comic Sans MS"/>
          <w:sz w:val="20"/>
          <w:szCs w:val="20"/>
        </w:rPr>
      </w:pPr>
      <w:r w:rsidRPr="008128BF">
        <w:rPr>
          <w:rFonts w:ascii="Comic Sans MS" w:hAnsi="Comic Sans MS"/>
          <w:sz w:val="20"/>
          <w:szCs w:val="20"/>
        </w:rPr>
        <w:t>Το πιστοποιημένο στο ΕΣΗΔΗΣ, για την αποσφράγιση των  προσφορών  αρμόδιο όργανο της Αναθέτουσας Αρχής (Επιτροπή Διαγωνισμού), προβαίνει στην έναρξη της διαδικασίας ηλεκτρονικής αποσφράγισης των φακέλων των προσφορών, κατά το άρθρο 100 του ν. 4412/2016, ακολουθώντας τα εξής στάδια:</w:t>
      </w:r>
    </w:p>
    <w:p w:rsidR="008128BF" w:rsidRPr="008128BF" w:rsidRDefault="008128BF" w:rsidP="008128BF">
      <w:pPr>
        <w:rPr>
          <w:rFonts w:ascii="Comic Sans MS" w:hAnsi="Comic Sans MS"/>
          <w:sz w:val="20"/>
          <w:szCs w:val="20"/>
        </w:rPr>
      </w:pPr>
      <w:r w:rsidRPr="008128BF">
        <w:rPr>
          <w:rFonts w:ascii="Comic Sans MS" w:hAnsi="Comic Sans MS"/>
          <w:sz w:val="20"/>
          <w:szCs w:val="20"/>
        </w:rPr>
        <w:t xml:space="preserve">Ηλεκτρονική Αποσφράγιση του (υπό)φακέλου «Δικαιολογητικά Συμμετοχής-Τεχνική Προσφορά» την Τετάρτη 20-06-2018 και ώρα 10:00 </w:t>
      </w:r>
      <w:proofErr w:type="spellStart"/>
      <w:r w:rsidRPr="008128BF">
        <w:rPr>
          <w:rFonts w:ascii="Comic Sans MS" w:hAnsi="Comic Sans MS"/>
          <w:sz w:val="20"/>
          <w:szCs w:val="20"/>
        </w:rPr>
        <w:t>π.μ</w:t>
      </w:r>
      <w:proofErr w:type="spellEnd"/>
      <w:r w:rsidRPr="008128BF">
        <w:rPr>
          <w:rFonts w:ascii="Comic Sans MS" w:hAnsi="Comic Sans MS"/>
          <w:sz w:val="20"/>
          <w:szCs w:val="20"/>
        </w:rPr>
        <w:t>.</w:t>
      </w:r>
    </w:p>
    <w:p w:rsidR="008128BF" w:rsidRPr="008128BF" w:rsidRDefault="008128BF" w:rsidP="008128BF">
      <w:pPr>
        <w:rPr>
          <w:rFonts w:ascii="Comic Sans MS" w:hAnsi="Comic Sans MS"/>
          <w:sz w:val="20"/>
          <w:szCs w:val="20"/>
        </w:rPr>
      </w:pPr>
      <w:r w:rsidRPr="008128BF">
        <w:rPr>
          <w:rFonts w:ascii="Comic Sans MS" w:hAnsi="Comic Sans MS"/>
          <w:sz w:val="20"/>
          <w:szCs w:val="20"/>
        </w:rPr>
        <w:t>Ηλεκτρονική Αποσφράγιση του (υπό)φακέλου «Οικονομική Προσφορά», κατά την ημερομηνία και ώρα που θα ορίσει η αναθέτουσα αρχή</w:t>
      </w:r>
    </w:p>
    <w:p w:rsidR="008128BF" w:rsidRPr="008128BF" w:rsidRDefault="008128BF" w:rsidP="008128BF">
      <w:pPr>
        <w:rPr>
          <w:rFonts w:ascii="Comic Sans MS" w:hAnsi="Comic Sans MS"/>
          <w:sz w:val="20"/>
          <w:szCs w:val="20"/>
        </w:rPr>
      </w:pPr>
      <w:r w:rsidRPr="008128BF">
        <w:rPr>
          <w:rFonts w:ascii="Comic Sans MS" w:hAnsi="Comic Sans MS"/>
          <w:sz w:val="20"/>
          <w:szCs w:val="20"/>
        </w:rPr>
        <w:t>Με την αποσφράγιση των ως άνω φακέλων, σύμφωνα με τα ειδικότερα προβλεπόμενα στο άρθρο 3.1.2 της παρούσας, κάθε προσφέρων  αποκτά πρόσβαση στις λοιπές προσφορές και τα υποβληθέντα δικαιολογητικά τους, με την επιφύλαξη των πτυχών εκείνων της κάθε προσφοράς που έχουν χαρακτηρισθεί ως εμπιστευτικές.</w:t>
      </w:r>
    </w:p>
    <w:p w:rsidR="008128BF" w:rsidRPr="008128BF" w:rsidRDefault="008128BF" w:rsidP="008128BF">
      <w:pPr>
        <w:rPr>
          <w:rFonts w:ascii="Comic Sans MS" w:hAnsi="Comic Sans MS"/>
          <w:sz w:val="20"/>
          <w:szCs w:val="20"/>
        </w:rPr>
      </w:pPr>
      <w:r w:rsidRPr="008128BF">
        <w:rPr>
          <w:rFonts w:ascii="Comic Sans MS" w:hAnsi="Comic Sans MS"/>
          <w:sz w:val="20"/>
          <w:szCs w:val="20"/>
        </w:rPr>
        <w:t>Η αναθέτουσα αρχή μπορεί να καλέσει τους οικονομικούς φορείς να συμπληρώσουν ή να διευκρινίσουν τα έγγραφα ή δικαιολογητικά που έχουν υποβληθεί, ή να διευκρινίσουν το περιεχόμενο της τεχνικής ή οικονομικής προσφοράς τους, σύμφωνα με το άρθρο 102 του ν. 4412/2016.</w:t>
      </w:r>
    </w:p>
    <w:p w:rsidR="008128BF" w:rsidRPr="008128BF" w:rsidRDefault="008128BF" w:rsidP="008128BF">
      <w:pPr>
        <w:rPr>
          <w:rFonts w:ascii="Comic Sans MS" w:hAnsi="Comic Sans MS"/>
          <w:sz w:val="20"/>
          <w:szCs w:val="20"/>
        </w:rPr>
      </w:pPr>
      <w:bookmarkStart w:id="39" w:name="_Toc514743679"/>
      <w:r w:rsidRPr="008128BF">
        <w:rPr>
          <w:rFonts w:ascii="Comic Sans MS" w:hAnsi="Comic Sans MS"/>
          <w:sz w:val="20"/>
          <w:szCs w:val="20"/>
        </w:rPr>
        <w:t>3.1.2</w:t>
      </w:r>
      <w:r w:rsidRPr="008128BF">
        <w:rPr>
          <w:rFonts w:ascii="Comic Sans MS" w:hAnsi="Comic Sans MS"/>
          <w:sz w:val="20"/>
          <w:szCs w:val="20"/>
        </w:rPr>
        <w:tab/>
        <w:t>Αξιολόγηση προσφορών</w:t>
      </w:r>
      <w:bookmarkEnd w:id="39"/>
    </w:p>
    <w:p w:rsidR="008128BF" w:rsidRPr="008128BF" w:rsidRDefault="008128BF" w:rsidP="008128BF">
      <w:pPr>
        <w:rPr>
          <w:rFonts w:ascii="Comic Sans MS" w:hAnsi="Comic Sans MS"/>
          <w:sz w:val="20"/>
          <w:szCs w:val="20"/>
        </w:rPr>
      </w:pPr>
      <w:r w:rsidRPr="008128BF">
        <w:rPr>
          <w:rFonts w:ascii="Comic Sans MS" w:hAnsi="Comic Sans MS"/>
          <w:sz w:val="20"/>
          <w:szCs w:val="20"/>
        </w:rPr>
        <w:lastRenderedPageBreak/>
        <w:t>Μετά την κατά περίπτωση ηλεκτρονική αποσφράγιση των προσφορών η Αναθέτουσα Αρχή προβαίνει στην αξιολόγηση αυτών μέσω των αρμόδιων πιστοποιημένων στο Σύστημα οργάνων της, εφαρμοζόμενων κατά τα λοιπά των κειμένων διατάξεων.</w:t>
      </w:r>
    </w:p>
    <w:p w:rsidR="008128BF" w:rsidRPr="008128BF" w:rsidRDefault="008128BF" w:rsidP="008128BF">
      <w:pPr>
        <w:rPr>
          <w:rFonts w:ascii="Comic Sans MS" w:hAnsi="Comic Sans MS"/>
          <w:sz w:val="20"/>
          <w:szCs w:val="20"/>
        </w:rPr>
      </w:pPr>
      <w:r w:rsidRPr="008128BF">
        <w:rPr>
          <w:rFonts w:ascii="Comic Sans MS" w:hAnsi="Comic Sans MS"/>
          <w:sz w:val="20"/>
          <w:szCs w:val="20"/>
        </w:rPr>
        <w:t>Ειδικότερα :</w:t>
      </w:r>
    </w:p>
    <w:p w:rsidR="008128BF" w:rsidRPr="008128BF" w:rsidRDefault="008128BF" w:rsidP="008128BF">
      <w:pPr>
        <w:rPr>
          <w:rFonts w:ascii="Comic Sans MS" w:hAnsi="Comic Sans MS"/>
          <w:sz w:val="20"/>
          <w:szCs w:val="20"/>
        </w:rPr>
      </w:pPr>
      <w:r w:rsidRPr="008128BF">
        <w:rPr>
          <w:rFonts w:ascii="Comic Sans MS" w:hAnsi="Comic Sans MS"/>
          <w:sz w:val="20"/>
          <w:szCs w:val="20"/>
        </w:rPr>
        <w:t>α) το αρμόδιο γνωμοδοτικό όργανο καταχωρεί όσους υπέβαλαν προσφορές, καθώς και τα υποβληθέντα αυτών δικαιολογητικά και τα αποτελέσματα του ελέγχου αυτών σε πρακτικό, το οποίο υπογράφεται από τα μέλη του οργάνου.</w:t>
      </w:r>
    </w:p>
    <w:p w:rsidR="008128BF" w:rsidRPr="008128BF" w:rsidRDefault="008128BF" w:rsidP="008128BF">
      <w:pPr>
        <w:rPr>
          <w:rFonts w:ascii="Comic Sans MS" w:hAnsi="Comic Sans MS"/>
          <w:sz w:val="20"/>
          <w:szCs w:val="20"/>
        </w:rPr>
      </w:pPr>
      <w:r w:rsidRPr="008128BF">
        <w:rPr>
          <w:rFonts w:ascii="Comic Sans MS" w:hAnsi="Comic Sans MS"/>
          <w:sz w:val="20"/>
          <w:szCs w:val="20"/>
        </w:rPr>
        <w:t>β) Στη συνέχεια το αρμόδιο γνωμοδοτικό όργανο προβαίνει στην αξιολόγηση μόνο των τεχνικών προσφορών των προσφερόντων, των οποίων τα δικαιολογητικά συμμετοχής έκρινε πλήρη. Η αξιολόγηση γίνεται σύμφωνα με τους όρους της παρούσας  και συντάσσεται πρακτικό για την απόρριψη όσων τεχνικών προσφορών δεν πληρούν τους όρους και τις απαιτήσεις των τεχνικών προδιαγραφών και την αποδοχή όσων τεχνικών προσφορών αντίστοιχα πληρούν τα ανωτέρω.</w:t>
      </w:r>
    </w:p>
    <w:p w:rsidR="008128BF" w:rsidRPr="008128BF" w:rsidRDefault="008128BF" w:rsidP="008128BF">
      <w:pPr>
        <w:rPr>
          <w:rFonts w:ascii="Comic Sans MS" w:hAnsi="Comic Sans MS"/>
          <w:sz w:val="20"/>
          <w:szCs w:val="20"/>
        </w:rPr>
      </w:pPr>
      <w:r w:rsidRPr="008128BF">
        <w:rPr>
          <w:rFonts w:ascii="Comic Sans MS" w:hAnsi="Comic Sans MS"/>
          <w:sz w:val="20"/>
          <w:szCs w:val="20"/>
        </w:rPr>
        <w:t>Για την αξιολόγηση των δικαιολογητικών συμμετοχής και των τεχνικών προσφορών μπορεί να συντάσσεται ενιαίο πρακτικό,  το οποίο κοινοποιείται από το ως άνω όργανο, μέσω της λειτουργικότητας της «Επικοινωνίας», μόνο στην αναθέτουσα αρχή, προκειμένου η τελευταία να ορίσει την ημερομηνία και ώρα αποσφράγισης του (</w:t>
      </w:r>
      <w:proofErr w:type="spellStart"/>
      <w:r w:rsidRPr="008128BF">
        <w:rPr>
          <w:rFonts w:ascii="Comic Sans MS" w:hAnsi="Comic Sans MS"/>
          <w:sz w:val="20"/>
          <w:szCs w:val="20"/>
        </w:rPr>
        <w:t>υπο</w:t>
      </w:r>
      <w:proofErr w:type="spellEnd"/>
      <w:r w:rsidRPr="008128BF">
        <w:rPr>
          <w:rFonts w:ascii="Comic Sans MS" w:hAnsi="Comic Sans MS"/>
          <w:sz w:val="20"/>
          <w:szCs w:val="20"/>
        </w:rPr>
        <w:t>) φακέλου των οικονομικών προσφορών.</w:t>
      </w:r>
    </w:p>
    <w:p w:rsidR="008128BF" w:rsidRPr="008128BF" w:rsidRDefault="008128BF" w:rsidP="008128BF">
      <w:pPr>
        <w:rPr>
          <w:rFonts w:ascii="Comic Sans MS" w:hAnsi="Comic Sans MS"/>
          <w:sz w:val="20"/>
          <w:szCs w:val="20"/>
        </w:rPr>
      </w:pPr>
      <w:r w:rsidRPr="008128BF">
        <w:rPr>
          <w:rFonts w:ascii="Comic Sans MS" w:hAnsi="Comic Sans MS"/>
          <w:sz w:val="20"/>
          <w:szCs w:val="20"/>
        </w:rPr>
        <w:t xml:space="preserve">γ) Μετά την ολοκλήρωση της αξιολόγησης, σύμφωνα με τα ανωτέρω, αποσφραγίζονται, κατά την ημερομηνία και ώρα που ορίζεται στην ειδική πρόσκληση οι  φάκελοι όλων των </w:t>
      </w:r>
      <w:proofErr w:type="spellStart"/>
      <w:r w:rsidRPr="008128BF">
        <w:rPr>
          <w:rFonts w:ascii="Comic Sans MS" w:hAnsi="Comic Sans MS"/>
          <w:sz w:val="20"/>
          <w:szCs w:val="20"/>
        </w:rPr>
        <w:t>υποβληθεισών</w:t>
      </w:r>
      <w:proofErr w:type="spellEnd"/>
      <w:r w:rsidRPr="008128BF">
        <w:rPr>
          <w:rFonts w:ascii="Comic Sans MS" w:hAnsi="Comic Sans MS"/>
          <w:sz w:val="20"/>
          <w:szCs w:val="20"/>
        </w:rPr>
        <w:t xml:space="preserve"> οικονομικών προσφορών.</w:t>
      </w:r>
    </w:p>
    <w:p w:rsidR="008128BF" w:rsidRPr="008128BF" w:rsidRDefault="008128BF" w:rsidP="008128BF">
      <w:pPr>
        <w:rPr>
          <w:rFonts w:ascii="Comic Sans MS" w:hAnsi="Comic Sans MS"/>
          <w:sz w:val="20"/>
          <w:szCs w:val="20"/>
        </w:rPr>
      </w:pPr>
      <w:r w:rsidRPr="008128BF">
        <w:rPr>
          <w:rFonts w:ascii="Comic Sans MS" w:hAnsi="Comic Sans MS"/>
          <w:sz w:val="20"/>
          <w:szCs w:val="20"/>
        </w:rPr>
        <w:t>δ) Το αρμόδιο γνωμοδοτικό όργανο προβαίνει στην αξιολόγηση των οικονομικών προσφορών των προσφερόντων, των οποίων τις τεχνικές προσφορές και τα δικαιολογητικά συμμετοχής έκρινε πλήρη και σύμφωνα με τους όρους και τις απαιτήσεις της παρούσας και συντάσσει πρακτικό στο οποίο εισηγείται αιτιολογημένα την αποδοχή ή απόρριψή τους, την κατάταξη των προσφορών και την ανάδειξη του προσωρινού αναδόχου. Το εν λόγω πρακτικό κοινοποιείται από το ως άνω όργανο, μέσω της λειτουργικότητας της «Επικοινωνίας», στην αναθέτουσα αρχή προς έγκριση.</w:t>
      </w:r>
    </w:p>
    <w:p w:rsidR="008128BF" w:rsidRPr="008128BF" w:rsidRDefault="008128BF" w:rsidP="008128BF">
      <w:pPr>
        <w:rPr>
          <w:rFonts w:ascii="Comic Sans MS" w:hAnsi="Comic Sans MS"/>
          <w:sz w:val="20"/>
          <w:szCs w:val="20"/>
        </w:rPr>
      </w:pPr>
      <w:r w:rsidRPr="008128BF">
        <w:rPr>
          <w:rFonts w:ascii="Comic Sans MS" w:hAnsi="Comic Sans MS"/>
          <w:sz w:val="20"/>
          <w:szCs w:val="20"/>
        </w:rPr>
        <w:t xml:space="preserve">Εάν οι προσφορές φαίνονται ασυνήθιστα χαμηλές σε σχέση με το αντικείμενο της σύμβασης, η αναθέτουσα αρχή απαιτεί από τους οικονομικούς φορείς να εξηγήσουν την τιμή ή το κόστος που προτείνουν στην προσφορά τους, εντός αποκλειστικής προθεσμίας, κατά ανώτατο όριο δέκα (10) ημερών από την κοινοποίηση της σχετικής πρόσκλησης. Στην περίπτωση αυτή εφαρμόζονται τα άρθρα 88 και 89 ν. 4412/2016. </w:t>
      </w:r>
    </w:p>
    <w:p w:rsidR="008128BF" w:rsidRPr="008128BF" w:rsidRDefault="008128BF" w:rsidP="008128BF">
      <w:pPr>
        <w:rPr>
          <w:rFonts w:ascii="Comic Sans MS" w:hAnsi="Comic Sans MS"/>
          <w:sz w:val="20"/>
          <w:szCs w:val="20"/>
          <w:lang w:eastAsia="zh-CN"/>
        </w:rPr>
      </w:pPr>
      <w:r w:rsidRPr="008128BF">
        <w:rPr>
          <w:rFonts w:ascii="Comic Sans MS" w:hAnsi="Comic Sans MS"/>
          <w:sz w:val="20"/>
          <w:szCs w:val="20"/>
        </w:rPr>
        <w:t xml:space="preserve">Στην περίπτωση ισότιμων προσφορών η αναθέτουσα αρχή επιλέγει τον ανάδοχο με κλήρωση μεταξύ των οικονομικών φορέων που υπέβαλαν ισότιμες προσφορές. Η κλήρωση γίνεται ενώπιον της Επιτροπής του Διαγωνισμού και παρουσία των οικονομικών φορέων που υπέβαλαν τις ισότιμες προσφορές. </w:t>
      </w:r>
    </w:p>
    <w:p w:rsidR="008128BF" w:rsidRPr="008128BF" w:rsidRDefault="008128BF" w:rsidP="008128BF">
      <w:pPr>
        <w:rPr>
          <w:rFonts w:ascii="Comic Sans MS" w:hAnsi="Comic Sans MS"/>
          <w:sz w:val="20"/>
          <w:szCs w:val="20"/>
        </w:rPr>
      </w:pPr>
      <w:r w:rsidRPr="008128BF">
        <w:rPr>
          <w:rFonts w:ascii="Comic Sans MS" w:hAnsi="Comic Sans MS"/>
          <w:sz w:val="20"/>
          <w:szCs w:val="20"/>
        </w:rPr>
        <w:t>Στη συνέχεια εκδίδεται από την αναθέτουσα αρχή μια απόφαση, με την οποία επικυρώνονται τα αποτελέσματα  όλων των ανωτέρω σταδίων («Δικαιολογητικά Συμμετοχής», «Τεχνική Προσφορά» και «Οικονομική Προσφορά»), η οποία κοινοποιείται με επιμέλεια αυτής στους προσφέροντες μέσω της λειτουργικότητας της «Επικοινωνίας» του συστήματος ΕΣΗΔΗΣ.</w:t>
      </w:r>
    </w:p>
    <w:p w:rsidR="008128BF" w:rsidRPr="008128BF" w:rsidRDefault="008128BF" w:rsidP="008128BF">
      <w:pPr>
        <w:rPr>
          <w:rFonts w:ascii="Comic Sans MS" w:hAnsi="Comic Sans MS"/>
          <w:sz w:val="20"/>
          <w:szCs w:val="20"/>
        </w:rPr>
      </w:pPr>
      <w:r w:rsidRPr="008128BF">
        <w:rPr>
          <w:rFonts w:ascii="Comic Sans MS" w:hAnsi="Comic Sans MS"/>
          <w:sz w:val="20"/>
          <w:szCs w:val="20"/>
        </w:rPr>
        <w:t>Κατά της ανωτέρω απόφασης χωρεί προδικαστική προσφυγή, σύμφωνα με τα οριζόμενα στο άρθρο 3.4 της παρούσας.</w:t>
      </w:r>
    </w:p>
    <w:p w:rsidR="008128BF" w:rsidRPr="008128BF" w:rsidRDefault="008128BF" w:rsidP="008128BF">
      <w:pPr>
        <w:rPr>
          <w:rFonts w:ascii="Comic Sans MS" w:hAnsi="Comic Sans MS"/>
          <w:sz w:val="20"/>
          <w:szCs w:val="20"/>
        </w:rPr>
      </w:pPr>
      <w:bookmarkStart w:id="40" w:name="__RefHeading___Toc491950129"/>
      <w:bookmarkEnd w:id="40"/>
    </w:p>
    <w:p w:rsidR="008128BF" w:rsidRPr="008128BF" w:rsidRDefault="008128BF" w:rsidP="008128BF">
      <w:pPr>
        <w:rPr>
          <w:rFonts w:ascii="Comic Sans MS" w:hAnsi="Comic Sans MS"/>
          <w:sz w:val="20"/>
          <w:szCs w:val="20"/>
          <w:lang w:eastAsia="zh-CN"/>
        </w:rPr>
      </w:pPr>
      <w:bookmarkStart w:id="41" w:name="_Toc514743680"/>
      <w:r w:rsidRPr="008128BF">
        <w:rPr>
          <w:rFonts w:ascii="Comic Sans MS" w:hAnsi="Comic Sans MS"/>
          <w:sz w:val="20"/>
          <w:szCs w:val="20"/>
        </w:rPr>
        <w:t>3.2</w:t>
      </w:r>
      <w:r w:rsidRPr="008128BF">
        <w:rPr>
          <w:rFonts w:ascii="Comic Sans MS" w:hAnsi="Comic Sans MS"/>
          <w:sz w:val="20"/>
          <w:szCs w:val="20"/>
        </w:rPr>
        <w:tab/>
        <w:t>Πρόσκληση υποβολής δικαιολογητικών προσωρινού αναδόχου - Δικαιολογητικά προσωρινού αναδόχου</w:t>
      </w:r>
      <w:bookmarkEnd w:id="41"/>
    </w:p>
    <w:p w:rsidR="008128BF" w:rsidRPr="008128BF" w:rsidRDefault="008128BF" w:rsidP="008128BF">
      <w:pPr>
        <w:rPr>
          <w:rFonts w:ascii="Comic Sans MS" w:hAnsi="Comic Sans MS"/>
          <w:sz w:val="20"/>
          <w:szCs w:val="20"/>
        </w:rPr>
      </w:pPr>
      <w:r w:rsidRPr="008128BF">
        <w:rPr>
          <w:rFonts w:ascii="Comic Sans MS" w:hAnsi="Comic Sans MS"/>
          <w:sz w:val="20"/>
          <w:szCs w:val="20"/>
        </w:rPr>
        <w:t xml:space="preserve">Μετά την αξιολόγηση των προσφορών, η αναθέτουσα αρχή αποστέλλει σχετική ηλεκτρονική  πρόσκληση μέσω του συστήματος στον προσφέροντα, στον οποίο πρόκειται να γίνει η κατακύρωση («προσωρινό ανάδοχο»), και τον καλεί να υποβάλει εντός προθεσμίας, δέκα (10) ημερών από την κοινοποίηση της σχετικής  ειδοποίησης σε αυτόν, τα αποδεικτικά έγγραφα </w:t>
      </w:r>
      <w:r w:rsidRPr="008128BF">
        <w:rPr>
          <w:rFonts w:ascii="Comic Sans MS" w:hAnsi="Comic Sans MS"/>
          <w:sz w:val="20"/>
          <w:szCs w:val="20"/>
        </w:rPr>
        <w:lastRenderedPageBreak/>
        <w:t>νομιμοποίησης και τα πρωτότυπα ή αντίγραφα που εκδίδονται, σύμφωνα με τις διατάξεις του άρθρου 1 του ν. 4250/2014 (Α΄ 74) όλων των δικαιολογητικών  που περιγράφονται στην παράγραφο 2.2.8.2. της παρούσας διακήρυξης, ως αποδεικτικά στοιχεία για τη μη συνδρομή των λόγων αποκλεισμού της παραγράφου 2.2.3 της διακήρυξης, καθώς και για την πλήρωση των κριτηρίων ποιοτικής επιλογής των παραγράφων 2.2.4 - 2.2.8  αυτής.</w:t>
      </w:r>
    </w:p>
    <w:p w:rsidR="008128BF" w:rsidRPr="008128BF" w:rsidRDefault="008128BF" w:rsidP="008128BF">
      <w:pPr>
        <w:rPr>
          <w:rFonts w:ascii="Comic Sans MS" w:hAnsi="Comic Sans MS"/>
          <w:sz w:val="20"/>
          <w:szCs w:val="20"/>
        </w:rPr>
      </w:pPr>
      <w:r w:rsidRPr="008128BF">
        <w:rPr>
          <w:rFonts w:ascii="Comic Sans MS" w:hAnsi="Comic Sans MS"/>
          <w:sz w:val="20"/>
          <w:szCs w:val="20"/>
        </w:rPr>
        <w:t xml:space="preserve">Τα εν λόγω δικαιολογητικά, υποβάλλονται από τον προσφέροντα («προσωρινό ανάδοχο»), ηλεκτρονικά μέσω του συστήματος, σε μορφή αρχείων </w:t>
      </w:r>
      <w:proofErr w:type="spellStart"/>
      <w:r w:rsidRPr="008128BF">
        <w:rPr>
          <w:rFonts w:ascii="Comic Sans MS" w:hAnsi="Comic Sans MS"/>
          <w:sz w:val="20"/>
          <w:szCs w:val="20"/>
        </w:rPr>
        <w:t>pdf</w:t>
      </w:r>
      <w:proofErr w:type="spellEnd"/>
      <w:r w:rsidRPr="008128BF">
        <w:rPr>
          <w:rFonts w:ascii="Comic Sans MS" w:hAnsi="Comic Sans MS"/>
          <w:sz w:val="20"/>
          <w:szCs w:val="20"/>
        </w:rPr>
        <w:t xml:space="preserve"> και προσκομίζονται κατά περίπτωση από αυτόν εντός τριών (3) εργάσιμων ημερών από την ημερομηνία υποβολής τους. Όταν υπογράφονται από τον ίδιο φέρουν ηλεκτρονική υπογραφή. </w:t>
      </w:r>
    </w:p>
    <w:p w:rsidR="008128BF" w:rsidRPr="008128BF" w:rsidRDefault="008128BF" w:rsidP="008128BF">
      <w:pPr>
        <w:rPr>
          <w:rFonts w:ascii="Comic Sans MS" w:hAnsi="Comic Sans MS"/>
          <w:sz w:val="20"/>
          <w:szCs w:val="20"/>
        </w:rPr>
      </w:pPr>
      <w:r w:rsidRPr="008128BF">
        <w:rPr>
          <w:rFonts w:ascii="Comic Sans MS" w:hAnsi="Comic Sans MS"/>
          <w:sz w:val="20"/>
          <w:szCs w:val="20"/>
        </w:rPr>
        <w:t>Με την παραλαβή των ως άνω δικαιολογητικών, το σύστημα εκδίδει επιβεβαίωση της παραλαβής τους και αποστέλλει ενημερωτικό ηλεκτρονικό μήνυμα σ’ αυτόν στον οποίο πρόκειται να γίνει η κατακύρωση.</w:t>
      </w:r>
    </w:p>
    <w:p w:rsidR="008128BF" w:rsidRPr="008128BF" w:rsidRDefault="008128BF" w:rsidP="008128BF">
      <w:pPr>
        <w:rPr>
          <w:rFonts w:ascii="Comic Sans MS" w:hAnsi="Comic Sans MS"/>
          <w:sz w:val="20"/>
          <w:szCs w:val="20"/>
        </w:rPr>
      </w:pPr>
      <w:r w:rsidRPr="008128BF">
        <w:rPr>
          <w:rFonts w:ascii="Comic Sans MS" w:hAnsi="Comic Sans MS"/>
          <w:sz w:val="20"/>
          <w:szCs w:val="20"/>
        </w:rPr>
        <w:t xml:space="preserve">Αν μετά την ηλεκτρονική αποσφράγιση και κατά τον έλεγχο των ως άνω δικαιολογητικών διαπιστωθεί ότι δεν έχουν προσκομισθεί ή υπάρχουν ελλείψεις σε αυτά που υποβλήθηκαν, παρέχεται προθεσμία στον προσωρινό ανάδοχο να τα προσκομίσει ή να τα συμπληρώσει εντός πέντε (5) ημερών από την κοινοποίηση σχετικής έγγραφης, μέσω του Συστήματος, ειδοποίησής του. Η αναθέτουσα αρχή μπορεί αιτιολογημένα να παρατείνει την ως άνω προθεσμία κατ’ ανώτατο όριο για δεκαπέντε (15) επιπλέον ημέρες. </w:t>
      </w:r>
    </w:p>
    <w:p w:rsidR="008128BF" w:rsidRPr="008128BF" w:rsidRDefault="008128BF" w:rsidP="008128BF">
      <w:pPr>
        <w:rPr>
          <w:rFonts w:ascii="Comic Sans MS" w:hAnsi="Comic Sans MS"/>
          <w:sz w:val="20"/>
          <w:szCs w:val="20"/>
        </w:rPr>
      </w:pPr>
      <w:r w:rsidRPr="008128BF">
        <w:rPr>
          <w:rFonts w:ascii="Comic Sans MS" w:hAnsi="Comic Sans MS"/>
          <w:sz w:val="20"/>
          <w:szCs w:val="20"/>
        </w:rPr>
        <w:t>Όσοι υπέβαλαν παραδεκτές προσφορές λαμβάνουν γνώση των παραπάνω δικαιολογητικών που κατατέθηκαν.</w:t>
      </w:r>
    </w:p>
    <w:p w:rsidR="008128BF" w:rsidRPr="008128BF" w:rsidRDefault="008128BF" w:rsidP="008128BF">
      <w:pPr>
        <w:rPr>
          <w:rFonts w:ascii="Comic Sans MS" w:hAnsi="Comic Sans MS"/>
          <w:sz w:val="20"/>
          <w:szCs w:val="20"/>
        </w:rPr>
      </w:pPr>
      <w:r w:rsidRPr="008128BF">
        <w:rPr>
          <w:rFonts w:ascii="Comic Sans MS" w:hAnsi="Comic Sans MS"/>
          <w:sz w:val="20"/>
          <w:szCs w:val="20"/>
        </w:rPr>
        <w:t>Απορρίπτεται η προσφορά του προσωρινού αναδόχου, καταπίπτει υπέρ της αναθέτουσας αρχής η εγγύηση συμμετοχής του και η κατακύρωση γίνεται στον προσφέροντα που υπέβαλε την αμέσως επόμενη πλέον συμφέρουσα από οικονομική άποψη προσφορά, τηρουμένης της ανωτέρω διαδικασίας, εάν:</w:t>
      </w:r>
    </w:p>
    <w:p w:rsidR="008128BF" w:rsidRPr="008128BF" w:rsidRDefault="008128BF" w:rsidP="008128BF">
      <w:pPr>
        <w:rPr>
          <w:rFonts w:ascii="Comic Sans MS" w:hAnsi="Comic Sans MS"/>
          <w:sz w:val="20"/>
          <w:szCs w:val="20"/>
        </w:rPr>
      </w:pPr>
      <w:r w:rsidRPr="008128BF">
        <w:rPr>
          <w:rFonts w:ascii="Comic Sans MS" w:hAnsi="Comic Sans MS"/>
          <w:sz w:val="20"/>
          <w:szCs w:val="20"/>
        </w:rPr>
        <w:t xml:space="preserve">i)  κατά τον έλεγχο των παραπάνω δικαιολογητικών διαπιστωθεί ότι τα στοιχεία που δηλώθηκαν με το Τ.Ε.Υ.Δ., είναι ψευδή ή ανακριβή, ή </w:t>
      </w:r>
    </w:p>
    <w:p w:rsidR="008128BF" w:rsidRPr="008128BF" w:rsidRDefault="008128BF" w:rsidP="008128BF">
      <w:pPr>
        <w:rPr>
          <w:rFonts w:ascii="Comic Sans MS" w:hAnsi="Comic Sans MS"/>
          <w:sz w:val="20"/>
          <w:szCs w:val="20"/>
        </w:rPr>
      </w:pPr>
      <w:r w:rsidRPr="008128BF">
        <w:rPr>
          <w:rFonts w:ascii="Comic Sans MS" w:hAnsi="Comic Sans MS"/>
          <w:sz w:val="20"/>
          <w:szCs w:val="20"/>
        </w:rPr>
        <w:t xml:space="preserve">ii)  δεν υποβληθούν στο προκαθορισμένο χρονικό διάστημα τα απαιτούμενα πρωτότυπα ή αντίγραφα των παραπάνω δικαιολογητικών ή </w:t>
      </w:r>
    </w:p>
    <w:p w:rsidR="008128BF" w:rsidRPr="008128BF" w:rsidRDefault="008128BF" w:rsidP="008128BF">
      <w:pPr>
        <w:rPr>
          <w:rFonts w:ascii="Comic Sans MS" w:hAnsi="Comic Sans MS"/>
          <w:sz w:val="20"/>
          <w:szCs w:val="20"/>
        </w:rPr>
      </w:pPr>
      <w:r w:rsidRPr="008128BF">
        <w:rPr>
          <w:rFonts w:ascii="Comic Sans MS" w:hAnsi="Comic Sans MS"/>
          <w:sz w:val="20"/>
          <w:szCs w:val="20"/>
        </w:rPr>
        <w:t xml:space="preserve">iii) από τα δικαιολογητικά που προσκομίσθηκαν νομίμως και εμπροθέσμως, δεν αποδεικνύονται οι όροι και οι προϋποθέσεις συμμετοχής σύμφωνα με τα άρθρα 2.2.3 (λόγοι αποκλεισμού) και 2.2.4 έως 2.2.8 (κριτήρια ποιοτικής επιλογής) της παρούσας, </w:t>
      </w:r>
    </w:p>
    <w:p w:rsidR="008128BF" w:rsidRPr="008128BF" w:rsidRDefault="008128BF" w:rsidP="008128BF">
      <w:pPr>
        <w:rPr>
          <w:rFonts w:ascii="Comic Sans MS" w:hAnsi="Comic Sans MS"/>
          <w:sz w:val="20"/>
          <w:szCs w:val="20"/>
        </w:rPr>
      </w:pPr>
      <w:r w:rsidRPr="008128BF">
        <w:rPr>
          <w:rFonts w:ascii="Comic Sans MS" w:hAnsi="Comic Sans MS"/>
          <w:sz w:val="20"/>
          <w:szCs w:val="20"/>
        </w:rPr>
        <w:t>Σε περίπτωση έγκαιρης και προσήκουσας ενημέρωσης της αναθέτουσας αρχής για μεταβολές στις προϋποθέσεις τις οποίες ο προσωρινός ανάδοχος είχε δηλώσει με το Τ.Ε.Υ.Δ., ότι πληροί, οι οποίες επήλθαν ή για τις οποίες έλαβε γνώση μετά την δήλωση και μέχρι την ημέρα της έγγραφης ειδοποίησης για την προσκόμιση των δικαιολογητικών προσωρινού αναδόχου (</w:t>
      </w:r>
      <w:proofErr w:type="spellStart"/>
      <w:r w:rsidRPr="008128BF">
        <w:rPr>
          <w:rFonts w:ascii="Comic Sans MS" w:hAnsi="Comic Sans MS"/>
          <w:sz w:val="20"/>
          <w:szCs w:val="20"/>
        </w:rPr>
        <w:t>οψιγενείς</w:t>
      </w:r>
      <w:proofErr w:type="spellEnd"/>
      <w:r w:rsidRPr="008128BF">
        <w:rPr>
          <w:rFonts w:ascii="Comic Sans MS" w:hAnsi="Comic Sans MS"/>
          <w:sz w:val="20"/>
          <w:szCs w:val="20"/>
        </w:rPr>
        <w:t xml:space="preserve"> μεταβολές), δεν καταπίπτει υπέρ της αναθέτουσας αρχής η εγγύηση συμμετοχής του. </w:t>
      </w:r>
    </w:p>
    <w:p w:rsidR="008128BF" w:rsidRPr="008128BF" w:rsidRDefault="008128BF" w:rsidP="008128BF">
      <w:pPr>
        <w:rPr>
          <w:rFonts w:ascii="Comic Sans MS" w:hAnsi="Comic Sans MS"/>
          <w:sz w:val="20"/>
          <w:szCs w:val="20"/>
        </w:rPr>
      </w:pPr>
      <w:r w:rsidRPr="008128BF">
        <w:rPr>
          <w:rFonts w:ascii="Comic Sans MS" w:hAnsi="Comic Sans MS"/>
          <w:sz w:val="20"/>
          <w:szCs w:val="20"/>
        </w:rPr>
        <w:t xml:space="preserve">Αν κανένας από τους προσφέροντες δεν υποβάλλει αληθή ή ακριβή δήλωση ή δεν προσκομίσει ένα ή περισσότερα από τα απαιτούμενα δικαιολογητικά ή δεν αποδείξει ότι πληροί τα κριτήρια ποιοτικής επιλογής σύμφωνα με τις παραγράφους 2.2.4 -2.2.7 της παρούσας διακήρυξης, η διαδικασία ματαιώνεται. </w:t>
      </w:r>
    </w:p>
    <w:p w:rsidR="008128BF" w:rsidRPr="008128BF" w:rsidRDefault="008128BF" w:rsidP="008128BF">
      <w:pPr>
        <w:rPr>
          <w:rFonts w:ascii="Comic Sans MS" w:hAnsi="Comic Sans MS"/>
          <w:sz w:val="20"/>
          <w:szCs w:val="20"/>
        </w:rPr>
      </w:pPr>
      <w:r w:rsidRPr="008128BF">
        <w:rPr>
          <w:rFonts w:ascii="Comic Sans MS" w:hAnsi="Comic Sans MS"/>
          <w:sz w:val="20"/>
          <w:szCs w:val="20"/>
        </w:rPr>
        <w:t xml:space="preserve">Η διαδικασία ελέγχου των παραπάνω δικαιολογητικών ολοκληρώνεται με τη σύνταξη πρακτικού την Επιτροπή του Διαγωνισμού και τη διαβίβαση του φακέλου στο αποφαινόμενο όργανο της αναθέτουσας αρχής για τη λήψη απόφασης είτε για την κατακύρωση της σύμβασης είτε για τη ματαίωση της διαδικασίας είτε για την κήρυξη του προσωρινού αναδόχου ως εκπτώτου. Επισημαίνεται ότι, η αρμόδια επιτροπή του διαγωνισμού, με αιτιολογημένη εισήγησή της, μπορεί να προτείνει την κατακύρωση της σύμβασης για ολόκληρη ή μεγαλύτερη ή μικρότερη ποσότητα κατά ποσοστό στα εκατό και ως εξής:  ποσοστό δεκαπέντε τοις εκατό (15%) στην περίπτωση της μεγαλύτερης ποσότητας και ποσοστό πενήντα τοις εκατό (50%) στην περίπτωση μικρότερης ποσότητας. Για κατακύρωση μέρους της ποσότητας κάτω του </w:t>
      </w:r>
      <w:r w:rsidRPr="008128BF">
        <w:rPr>
          <w:rFonts w:ascii="Comic Sans MS" w:hAnsi="Comic Sans MS"/>
          <w:sz w:val="20"/>
          <w:szCs w:val="20"/>
        </w:rPr>
        <w:lastRenderedPageBreak/>
        <w:t>καθοριζόμενου ως ανωτέρω ποσοστού, απαιτείται προηγούμενη αποδοχή από τον προσωρινό ανάδοχο.</w:t>
      </w:r>
    </w:p>
    <w:p w:rsidR="008128BF" w:rsidRPr="008128BF" w:rsidRDefault="008128BF" w:rsidP="008128BF">
      <w:pPr>
        <w:rPr>
          <w:rFonts w:ascii="Comic Sans MS" w:hAnsi="Comic Sans MS"/>
          <w:sz w:val="20"/>
          <w:szCs w:val="20"/>
        </w:rPr>
      </w:pPr>
      <w:r w:rsidRPr="008128BF">
        <w:rPr>
          <w:rFonts w:ascii="Comic Sans MS" w:hAnsi="Comic Sans MS"/>
          <w:sz w:val="20"/>
          <w:szCs w:val="20"/>
        </w:rPr>
        <w:t>Τα αποτελέσματα του ελέγχου των παραπάνω δικαιολογητικών και της εισήγησης της Επιτροπής επικυρώνονται με την απόφαση κατακύρωσης.</w:t>
      </w:r>
    </w:p>
    <w:p w:rsidR="008128BF" w:rsidRPr="008128BF" w:rsidRDefault="008128BF" w:rsidP="008128BF">
      <w:pPr>
        <w:rPr>
          <w:rFonts w:ascii="Comic Sans MS" w:hAnsi="Comic Sans MS"/>
          <w:sz w:val="20"/>
          <w:szCs w:val="20"/>
        </w:rPr>
      </w:pPr>
      <w:bookmarkStart w:id="42" w:name="_Toc514743681"/>
      <w:r w:rsidRPr="008128BF">
        <w:rPr>
          <w:rFonts w:ascii="Comic Sans MS" w:hAnsi="Comic Sans MS"/>
          <w:sz w:val="20"/>
          <w:szCs w:val="20"/>
        </w:rPr>
        <w:t>3.3</w:t>
      </w:r>
      <w:r w:rsidRPr="008128BF">
        <w:rPr>
          <w:rFonts w:ascii="Comic Sans MS" w:hAnsi="Comic Sans MS"/>
          <w:sz w:val="20"/>
          <w:szCs w:val="20"/>
        </w:rPr>
        <w:tab/>
        <w:t>Κατακύρωση - σύναψη σύμβασης</w:t>
      </w:r>
      <w:bookmarkEnd w:id="42"/>
      <w:r w:rsidRPr="008128BF">
        <w:rPr>
          <w:rFonts w:ascii="Comic Sans MS" w:hAnsi="Comic Sans MS"/>
          <w:sz w:val="20"/>
          <w:szCs w:val="20"/>
        </w:rPr>
        <w:t xml:space="preserve"> </w:t>
      </w:r>
    </w:p>
    <w:p w:rsidR="008128BF" w:rsidRPr="008128BF" w:rsidRDefault="008128BF" w:rsidP="008128BF">
      <w:pPr>
        <w:rPr>
          <w:rFonts w:ascii="Comic Sans MS" w:hAnsi="Comic Sans MS"/>
          <w:sz w:val="20"/>
          <w:szCs w:val="20"/>
        </w:rPr>
      </w:pPr>
      <w:r w:rsidRPr="008128BF">
        <w:rPr>
          <w:rFonts w:ascii="Comic Sans MS" w:hAnsi="Comic Sans MS"/>
          <w:sz w:val="20"/>
          <w:szCs w:val="20"/>
        </w:rPr>
        <w:t xml:space="preserve">Η αναθέτουσα αρχή κοινοποιεί την απόφαση κατακύρωσης, μαζί με αντίγραφο όλων των πρακτικών της διαδικασίας ελέγχου και αξιολόγησης των προσφορών, σε κάθε προσφέροντα που έχει υποβάλει αποδεκτή προσφορά, σύμφωνα με το άρθρο 100 του ν. 4412/2016, εκτός από τον προσωρινό ανάδοχο, ηλεκτρονικά μέσω του συστήματος.  </w:t>
      </w:r>
    </w:p>
    <w:p w:rsidR="008128BF" w:rsidRPr="008128BF" w:rsidRDefault="008128BF" w:rsidP="008128BF">
      <w:pPr>
        <w:rPr>
          <w:rFonts w:ascii="Comic Sans MS" w:hAnsi="Comic Sans MS"/>
          <w:sz w:val="20"/>
          <w:szCs w:val="20"/>
        </w:rPr>
      </w:pPr>
      <w:r w:rsidRPr="008128BF">
        <w:rPr>
          <w:rFonts w:ascii="Comic Sans MS" w:hAnsi="Comic Sans MS"/>
          <w:sz w:val="20"/>
          <w:szCs w:val="20"/>
        </w:rPr>
        <w:t xml:space="preserve">Η εν λόγω απόφαση αναφέρει την προθεσμία για την αναστολή της σύναψης της σύμβασης σύμφωνα με την επόμενη παράγραφο 3.4. </w:t>
      </w:r>
    </w:p>
    <w:p w:rsidR="008128BF" w:rsidRPr="008128BF" w:rsidRDefault="008128BF" w:rsidP="008128BF">
      <w:pPr>
        <w:rPr>
          <w:rFonts w:ascii="Comic Sans MS" w:hAnsi="Comic Sans MS"/>
          <w:sz w:val="20"/>
          <w:szCs w:val="20"/>
        </w:rPr>
      </w:pPr>
      <w:r w:rsidRPr="008128BF">
        <w:rPr>
          <w:rFonts w:ascii="Comic Sans MS" w:hAnsi="Comic Sans MS"/>
          <w:sz w:val="20"/>
          <w:szCs w:val="20"/>
        </w:rPr>
        <w:t>Τα έννομα αποτελέσματα της απόφασης κατακύρωσης και ιδίως η σύναψη της σύμβασης επέρχονται εφόσον συντρέξουν σωρευτικά τα κάτωθι:</w:t>
      </w:r>
    </w:p>
    <w:p w:rsidR="008128BF" w:rsidRPr="008128BF" w:rsidRDefault="008128BF" w:rsidP="008128BF">
      <w:pPr>
        <w:rPr>
          <w:rFonts w:ascii="Comic Sans MS" w:hAnsi="Comic Sans MS"/>
          <w:sz w:val="20"/>
          <w:szCs w:val="20"/>
        </w:rPr>
      </w:pPr>
      <w:r w:rsidRPr="008128BF">
        <w:rPr>
          <w:rFonts w:ascii="Comic Sans MS" w:hAnsi="Comic Sans MS"/>
          <w:sz w:val="20"/>
          <w:szCs w:val="20"/>
        </w:rPr>
        <w:t xml:space="preserve">α) άπρακτη πάροδος των προθεσμιών άσκησης των προβλεπόμενων στην παράγραφο 3.4. της παρούσας βοηθημάτων και μέσων στο στάδιο της προδικαστικής και δικαστικής προστασίας και από τις αποφάσεις αναστολών επί αυτών, </w:t>
      </w:r>
    </w:p>
    <w:p w:rsidR="008128BF" w:rsidRPr="008128BF" w:rsidRDefault="008128BF" w:rsidP="008128BF">
      <w:pPr>
        <w:rPr>
          <w:rFonts w:ascii="Comic Sans MS" w:hAnsi="Comic Sans MS"/>
          <w:sz w:val="20"/>
          <w:szCs w:val="20"/>
        </w:rPr>
      </w:pPr>
      <w:r w:rsidRPr="008128BF">
        <w:rPr>
          <w:rFonts w:ascii="Comic Sans MS" w:hAnsi="Comic Sans MS"/>
          <w:sz w:val="20"/>
          <w:szCs w:val="20"/>
        </w:rPr>
        <w:t xml:space="preserve">β) κοινοποίηση της απόφασης κατακύρωσης στον προσωρινό ανάδοχο, εφόσον αυτός υποβάλει </w:t>
      </w:r>
      <w:proofErr w:type="spellStart"/>
      <w:r w:rsidRPr="008128BF">
        <w:rPr>
          <w:rFonts w:ascii="Comic Sans MS" w:hAnsi="Comic Sans MS"/>
          <w:sz w:val="20"/>
          <w:szCs w:val="20"/>
        </w:rPr>
        <w:t>επικαιροποιημένα</w:t>
      </w:r>
      <w:proofErr w:type="spellEnd"/>
      <w:r w:rsidRPr="008128BF">
        <w:rPr>
          <w:rFonts w:ascii="Comic Sans MS" w:hAnsi="Comic Sans MS"/>
          <w:sz w:val="20"/>
          <w:szCs w:val="20"/>
        </w:rPr>
        <w:t xml:space="preserve"> τα δικαιολογητικά της παραγράφου 2.2.8.2. και μόνον στην περίπτωση του </w:t>
      </w:r>
      <w:proofErr w:type="spellStart"/>
      <w:r w:rsidRPr="008128BF">
        <w:rPr>
          <w:rFonts w:ascii="Comic Sans MS" w:hAnsi="Comic Sans MS"/>
          <w:sz w:val="20"/>
          <w:szCs w:val="20"/>
        </w:rPr>
        <w:t>προσυμβατικού</w:t>
      </w:r>
      <w:proofErr w:type="spellEnd"/>
      <w:r w:rsidRPr="008128BF">
        <w:rPr>
          <w:rFonts w:ascii="Comic Sans MS" w:hAnsi="Comic Sans MS"/>
          <w:sz w:val="20"/>
          <w:szCs w:val="20"/>
        </w:rPr>
        <w:t xml:space="preserve"> ελέγχου ή της άσκησης προδικαστικής προσφυγής και ενδίκων μέσων κατά της απόφασης κατακύρωσης, έπειτα από σχετική πρόσκληση.</w:t>
      </w:r>
    </w:p>
    <w:p w:rsidR="008128BF" w:rsidRPr="008128BF" w:rsidRDefault="008128BF" w:rsidP="008128BF">
      <w:pPr>
        <w:rPr>
          <w:rFonts w:ascii="Comic Sans MS" w:hAnsi="Comic Sans MS"/>
          <w:sz w:val="20"/>
          <w:szCs w:val="20"/>
        </w:rPr>
      </w:pPr>
      <w:r w:rsidRPr="008128BF">
        <w:rPr>
          <w:rFonts w:ascii="Comic Sans MS" w:hAnsi="Comic Sans MS"/>
          <w:sz w:val="20"/>
          <w:szCs w:val="20"/>
        </w:rPr>
        <w:t xml:space="preserve">Η αναθέτουσα αρχή προσκαλεί τον ανάδοχο να προσέλθει για υπογραφή του συμφωνητικού, θέτοντάς του προθεσμία που δε μπορεί να υπερβαίνει τις είκοσι (20) ημέρες από την κοινοποίηση της σχετικής ειδικής πρόσκλησης. Το συμφωνητικό έχει αποδεικτικό χαρακτήρα. </w:t>
      </w:r>
    </w:p>
    <w:p w:rsidR="008128BF" w:rsidRPr="008128BF" w:rsidRDefault="008128BF" w:rsidP="008128BF">
      <w:pPr>
        <w:rPr>
          <w:rFonts w:ascii="Comic Sans MS" w:hAnsi="Comic Sans MS"/>
          <w:sz w:val="20"/>
          <w:szCs w:val="20"/>
        </w:rPr>
      </w:pPr>
      <w:r w:rsidRPr="008128BF">
        <w:rPr>
          <w:rFonts w:ascii="Comic Sans MS" w:hAnsi="Comic Sans MS"/>
          <w:sz w:val="20"/>
          <w:szCs w:val="20"/>
        </w:rPr>
        <w:t xml:space="preserve">Στην περίπτωση που ο ανάδοχος δεν προσέλθει να υπογράψει το ως άνω συμφωνητικό μέσα στην τεθείσα προθεσμία, κηρύσσεται έκπτωτος, καταπίπτει υπέρ της αναθέτουσας αρχής η εγγυητική επιστολή συμμετοχής του και η κατακύρωση, με την ίδια διαδικασία, γίνεται στον προσφέροντα που υπέβαλε την  αμέσως επόμενη πλέον συμφέρουσα από οικονομική άποψη προσφορά. </w:t>
      </w:r>
    </w:p>
    <w:p w:rsidR="008128BF" w:rsidRPr="008128BF" w:rsidRDefault="008128BF" w:rsidP="008128BF">
      <w:pPr>
        <w:rPr>
          <w:rFonts w:ascii="Comic Sans MS" w:hAnsi="Comic Sans MS"/>
          <w:sz w:val="20"/>
          <w:szCs w:val="20"/>
        </w:rPr>
      </w:pPr>
      <w:bookmarkStart w:id="43" w:name="_Toc514743682"/>
      <w:r w:rsidRPr="008128BF">
        <w:rPr>
          <w:rFonts w:ascii="Comic Sans MS" w:hAnsi="Comic Sans MS"/>
          <w:sz w:val="20"/>
          <w:szCs w:val="20"/>
        </w:rPr>
        <w:t>3.4</w:t>
      </w:r>
      <w:r w:rsidRPr="008128BF">
        <w:rPr>
          <w:rFonts w:ascii="Comic Sans MS" w:hAnsi="Comic Sans MS"/>
          <w:sz w:val="20"/>
          <w:szCs w:val="20"/>
        </w:rPr>
        <w:tab/>
        <w:t>Προδικαστικές Προσφυγές - Προσωρινή Δικαστική Προστασία</w:t>
      </w:r>
      <w:bookmarkEnd w:id="43"/>
    </w:p>
    <w:p w:rsidR="008128BF" w:rsidRPr="008128BF" w:rsidRDefault="008128BF" w:rsidP="008128BF">
      <w:pPr>
        <w:rPr>
          <w:rFonts w:ascii="Comic Sans MS" w:hAnsi="Comic Sans MS"/>
          <w:sz w:val="20"/>
          <w:szCs w:val="20"/>
        </w:rPr>
      </w:pPr>
      <w:r w:rsidRPr="008128BF">
        <w:rPr>
          <w:rFonts w:ascii="Comic Sans MS" w:hAnsi="Comic Sans MS"/>
          <w:sz w:val="20"/>
          <w:szCs w:val="20"/>
        </w:rPr>
        <w:t>Κάθε ενδιαφερόμενος, ο οποίος έχει ή είχε συμφέρον να του ανατεθεί η συγκεκριμένη σύμβαση και έχει ή είχε υποστεί ή ενδέχεται να υποστεί ζημία από εκτελεστή πράξη ή παράλειψη της αναθέτουσας αρχής κατά παράβαση της νομοθεσίας της Ευρωπαϊκής Ένωσης ή της εσωτερικής νομοθεσίας, δικαιούται να ασκήσει προδικαστική προσφυγή ενώπιον της ΑΕΠΠ κατά της σχετικής πράξης ή παράλειψης της αναθέτουσας αρχής, προσδιορίζοντας ειδικώς τις νομικές και πραγματικές αιτιάσεις που δικαιολογούν το αίτημά του. Σε περίπτωση προσφυγής κατά πράξης της αναθέτουσας αρχής η προθεσμία για την άσκηση της προδικαστικής προσφυγής είναι:</w:t>
      </w:r>
    </w:p>
    <w:p w:rsidR="008128BF" w:rsidRPr="008128BF" w:rsidRDefault="008128BF" w:rsidP="008128BF">
      <w:pPr>
        <w:rPr>
          <w:rFonts w:ascii="Comic Sans MS" w:hAnsi="Comic Sans MS"/>
          <w:sz w:val="20"/>
          <w:szCs w:val="20"/>
        </w:rPr>
      </w:pPr>
      <w:r w:rsidRPr="008128BF">
        <w:rPr>
          <w:rFonts w:ascii="Comic Sans MS" w:hAnsi="Comic Sans MS"/>
          <w:sz w:val="20"/>
          <w:szCs w:val="20"/>
        </w:rPr>
        <w:t xml:space="preserve">(α) δέκα (10) ημέρες από την κοινοποίηση της προσβαλλόμενης πράξης στον ενδιαφερόμενο οικονομικό φορέα αν η πράξη κοινοποιήθηκε με ηλεκτρονικά μέσα ή τηλεομοιοτυπία ή </w:t>
      </w:r>
    </w:p>
    <w:p w:rsidR="008128BF" w:rsidRPr="008128BF" w:rsidRDefault="008128BF" w:rsidP="008128BF">
      <w:pPr>
        <w:rPr>
          <w:rFonts w:ascii="Comic Sans MS" w:hAnsi="Comic Sans MS"/>
          <w:sz w:val="20"/>
          <w:szCs w:val="20"/>
        </w:rPr>
      </w:pPr>
      <w:r w:rsidRPr="008128BF">
        <w:rPr>
          <w:rFonts w:ascii="Comic Sans MS" w:hAnsi="Comic Sans MS"/>
          <w:sz w:val="20"/>
          <w:szCs w:val="20"/>
        </w:rPr>
        <w:t xml:space="preserve">(β) δεκαπέντε (15) ημέρες από την κοινοποίηση της προσβαλλόμενης πράξης σε αυτόν αν χρησιμοποιήθηκαν άλλα μέσα επικοινωνίας, άλλως  </w:t>
      </w:r>
    </w:p>
    <w:p w:rsidR="008128BF" w:rsidRPr="008128BF" w:rsidRDefault="008128BF" w:rsidP="008128BF">
      <w:pPr>
        <w:rPr>
          <w:rFonts w:ascii="Comic Sans MS" w:hAnsi="Comic Sans MS"/>
          <w:sz w:val="20"/>
          <w:szCs w:val="20"/>
        </w:rPr>
      </w:pPr>
      <w:r w:rsidRPr="008128BF">
        <w:rPr>
          <w:rFonts w:ascii="Comic Sans MS" w:hAnsi="Comic Sans MS"/>
          <w:sz w:val="20"/>
          <w:szCs w:val="20"/>
        </w:rPr>
        <w:t xml:space="preserve">γ) δέκα (10) ημέρες από την πλήρη, πραγματική ή τεκμαιρόμενη, γνώση της πράξης που βλάπτει τα συμφέροντα του ενδιαφερόμενου οικονομικού φορέα. </w:t>
      </w:r>
    </w:p>
    <w:p w:rsidR="008128BF" w:rsidRPr="008128BF" w:rsidRDefault="008128BF" w:rsidP="008128BF">
      <w:pPr>
        <w:rPr>
          <w:rFonts w:ascii="Comic Sans MS" w:hAnsi="Comic Sans MS"/>
          <w:sz w:val="20"/>
          <w:szCs w:val="20"/>
        </w:rPr>
      </w:pPr>
      <w:r w:rsidRPr="008128BF">
        <w:rPr>
          <w:rFonts w:ascii="Comic Sans MS" w:hAnsi="Comic Sans MS"/>
          <w:sz w:val="20"/>
          <w:szCs w:val="20"/>
        </w:rPr>
        <w:t xml:space="preserve">Ειδικά για την άσκηση προσφυγής κατά προκήρυξης, η πλήρης γνώση αυτής τεκμαίρεται μετά την πάροδο δεκαπέντε (15) ημερών από τη δημοσίευση στο ΚΗΜΔΗΣ. </w:t>
      </w:r>
    </w:p>
    <w:p w:rsidR="008128BF" w:rsidRPr="008128BF" w:rsidRDefault="008128BF" w:rsidP="008128BF">
      <w:pPr>
        <w:rPr>
          <w:rFonts w:ascii="Comic Sans MS" w:hAnsi="Comic Sans MS"/>
          <w:sz w:val="20"/>
          <w:szCs w:val="20"/>
        </w:rPr>
      </w:pPr>
      <w:r w:rsidRPr="008128BF">
        <w:rPr>
          <w:rFonts w:ascii="Comic Sans MS" w:hAnsi="Comic Sans MS"/>
          <w:sz w:val="20"/>
          <w:szCs w:val="20"/>
        </w:rPr>
        <w:t>Σε περίπτωση παράλειψης, η προθεσμία για την άσκηση της προδικαστικής προσφυγής είναι δεκαπέντε (15) ημέρες από την επομένη της συντέλεσης της προσβαλλόμενης παράλειψης.</w:t>
      </w:r>
    </w:p>
    <w:p w:rsidR="008128BF" w:rsidRPr="008128BF" w:rsidRDefault="008128BF" w:rsidP="008128BF">
      <w:pPr>
        <w:rPr>
          <w:rFonts w:ascii="Comic Sans MS" w:hAnsi="Comic Sans MS"/>
          <w:sz w:val="20"/>
          <w:szCs w:val="20"/>
        </w:rPr>
      </w:pPr>
      <w:r w:rsidRPr="008128BF">
        <w:rPr>
          <w:rFonts w:ascii="Comic Sans MS" w:hAnsi="Comic Sans MS"/>
          <w:sz w:val="20"/>
          <w:szCs w:val="20"/>
        </w:rPr>
        <w:t xml:space="preserve">Η προδικαστική προσφυγή κατατίθεται ηλεκτρονικά μέσω της λειτουργικότητας «Επικοινωνία» του ΕΣΗΔΗΣ στον ηλεκτρονικό τόπο του διαγωνισμού, επιλέγοντας κατά περίπτωση την ένδειξη «Προδικαστική Προσφυγή» και επισυνάπτοντας το σχετικό έγγραφο </w:t>
      </w:r>
      <w:r w:rsidRPr="008128BF">
        <w:rPr>
          <w:rFonts w:ascii="Comic Sans MS" w:hAnsi="Comic Sans MS"/>
          <w:sz w:val="20"/>
          <w:szCs w:val="20"/>
        </w:rPr>
        <w:lastRenderedPageBreak/>
        <w:t xml:space="preserve">σε μορφή ηλεκτρονικού αρχείου </w:t>
      </w:r>
      <w:proofErr w:type="spellStart"/>
      <w:r w:rsidRPr="008128BF">
        <w:rPr>
          <w:rFonts w:ascii="Comic Sans MS" w:hAnsi="Comic Sans MS"/>
          <w:sz w:val="20"/>
          <w:szCs w:val="20"/>
        </w:rPr>
        <w:t>Portable</w:t>
      </w:r>
      <w:proofErr w:type="spellEnd"/>
      <w:r w:rsidRPr="008128BF">
        <w:rPr>
          <w:rFonts w:ascii="Comic Sans MS" w:hAnsi="Comic Sans MS"/>
          <w:sz w:val="20"/>
          <w:szCs w:val="20"/>
        </w:rPr>
        <w:t xml:space="preserve"> </w:t>
      </w:r>
      <w:proofErr w:type="spellStart"/>
      <w:r w:rsidRPr="008128BF">
        <w:rPr>
          <w:rFonts w:ascii="Comic Sans MS" w:hAnsi="Comic Sans MS"/>
          <w:sz w:val="20"/>
          <w:szCs w:val="20"/>
        </w:rPr>
        <w:t>Document</w:t>
      </w:r>
      <w:proofErr w:type="spellEnd"/>
      <w:r w:rsidRPr="008128BF">
        <w:rPr>
          <w:rFonts w:ascii="Comic Sans MS" w:hAnsi="Comic Sans MS"/>
          <w:sz w:val="20"/>
          <w:szCs w:val="20"/>
        </w:rPr>
        <w:t xml:space="preserve"> </w:t>
      </w:r>
      <w:proofErr w:type="spellStart"/>
      <w:r w:rsidRPr="008128BF">
        <w:rPr>
          <w:rFonts w:ascii="Comic Sans MS" w:hAnsi="Comic Sans MS"/>
          <w:sz w:val="20"/>
          <w:szCs w:val="20"/>
        </w:rPr>
        <w:t>Format</w:t>
      </w:r>
      <w:proofErr w:type="spellEnd"/>
      <w:r w:rsidRPr="008128BF">
        <w:rPr>
          <w:rFonts w:ascii="Comic Sans MS" w:hAnsi="Comic Sans MS"/>
          <w:sz w:val="20"/>
          <w:szCs w:val="20"/>
        </w:rPr>
        <w:t xml:space="preserve"> (PDF), το οποίο φέρει εγκεκριμένη προηγμένη ηλεκτρονική υπογραφή ή προηγμένη ηλεκτρονική υπογραφή με χρήση εγκεκριμένων πιστοποιητικών</w:t>
      </w:r>
    </w:p>
    <w:p w:rsidR="008128BF" w:rsidRPr="008128BF" w:rsidRDefault="008128BF" w:rsidP="008128BF">
      <w:pPr>
        <w:rPr>
          <w:rFonts w:ascii="Comic Sans MS" w:hAnsi="Comic Sans MS"/>
          <w:sz w:val="20"/>
          <w:szCs w:val="20"/>
        </w:rPr>
      </w:pPr>
      <w:r w:rsidRPr="008128BF">
        <w:rPr>
          <w:rFonts w:ascii="Comic Sans MS" w:hAnsi="Comic Sans MS"/>
          <w:sz w:val="20"/>
          <w:szCs w:val="20"/>
        </w:rPr>
        <w:t xml:space="preserve">Για το παραδεκτό της άσκησης της προδικαστικής προσφυγής κατατίθεται παράβολο από τον προσφεύγοντα υπέρ του Δημοσίου, κατά τα ειδικά οριζόμενα στο άρθρο 363 του ν. 4412/2016 στο άρθρο 19 παρ. 1.1 και στο άρθρο 7  της με </w:t>
      </w:r>
      <w:proofErr w:type="spellStart"/>
      <w:r w:rsidRPr="008128BF">
        <w:rPr>
          <w:rFonts w:ascii="Comic Sans MS" w:hAnsi="Comic Sans MS"/>
          <w:sz w:val="20"/>
          <w:szCs w:val="20"/>
        </w:rPr>
        <w:t>αριθμ</w:t>
      </w:r>
      <w:proofErr w:type="spellEnd"/>
      <w:r w:rsidRPr="008128BF">
        <w:rPr>
          <w:rFonts w:ascii="Comic Sans MS" w:hAnsi="Comic Sans MS"/>
          <w:sz w:val="20"/>
          <w:szCs w:val="20"/>
        </w:rPr>
        <w:t xml:space="preserve">. 56902/215 Υ.Α.. </w:t>
      </w:r>
    </w:p>
    <w:p w:rsidR="008128BF" w:rsidRPr="008128BF" w:rsidRDefault="008128BF" w:rsidP="008128BF">
      <w:pPr>
        <w:rPr>
          <w:rFonts w:ascii="Comic Sans MS" w:hAnsi="Comic Sans MS"/>
          <w:sz w:val="20"/>
          <w:szCs w:val="20"/>
        </w:rPr>
      </w:pPr>
      <w:r w:rsidRPr="008128BF">
        <w:rPr>
          <w:rFonts w:ascii="Comic Sans MS" w:hAnsi="Comic Sans MS"/>
          <w:sz w:val="20"/>
          <w:szCs w:val="20"/>
        </w:rPr>
        <w:t xml:space="preserve">Το παράβολο επιστρέφεται στον προσφεύγοντα, σε περίπτωση ολικής ή μερικής αποδοχής της προσφυγής του ή σε περίπτωση που, πριν την έκδοση της απόφασης της ΑΕΠΠ επί της προσφυγής, η αναθέτουσα αρχή ανακαλεί την προσβαλλόμενη πράξη ή προβαίνει στην οφειλόμενη ενέργεια. </w:t>
      </w:r>
    </w:p>
    <w:p w:rsidR="008128BF" w:rsidRPr="008128BF" w:rsidRDefault="008128BF" w:rsidP="008128BF">
      <w:pPr>
        <w:rPr>
          <w:rFonts w:ascii="Comic Sans MS" w:hAnsi="Comic Sans MS"/>
          <w:sz w:val="20"/>
          <w:szCs w:val="20"/>
        </w:rPr>
      </w:pPr>
      <w:r w:rsidRPr="008128BF">
        <w:rPr>
          <w:rFonts w:ascii="Comic Sans MS" w:hAnsi="Comic Sans MS"/>
          <w:sz w:val="20"/>
          <w:szCs w:val="20"/>
        </w:rPr>
        <w:t>Η προθεσμία για την άσκηση της προδικαστικής προσφυγής και η άσκησή της κωλύουν τη σύναψη της σύμβασης επί ποινή ακυρότητας, κατά τα οριζόμενα στο άρθρο 364 του ν. 4412/2016. Κατά τα λοιπά, η άσκηση της προδικαστικής προσφυγής δεν κωλύει την πρόοδο της διαγωνιστικής διαδικασίας, εκτός αν ζητηθούν προσωρινά μέτρα προστασίας κατά το άρθρο 366 του ν.4412/2016.</w:t>
      </w:r>
    </w:p>
    <w:p w:rsidR="008128BF" w:rsidRPr="008128BF" w:rsidRDefault="008128BF" w:rsidP="008128BF">
      <w:pPr>
        <w:rPr>
          <w:rFonts w:ascii="Comic Sans MS" w:hAnsi="Comic Sans MS"/>
          <w:sz w:val="20"/>
          <w:szCs w:val="20"/>
        </w:rPr>
      </w:pPr>
      <w:r w:rsidRPr="008128BF">
        <w:rPr>
          <w:rFonts w:ascii="Comic Sans MS" w:hAnsi="Comic Sans MS"/>
          <w:sz w:val="20"/>
          <w:szCs w:val="20"/>
        </w:rPr>
        <w:t>Οι αναθέτουσες αρχές μέσω της λειτουργίας της «Επικοινωνίας» του ΕΣΗΔΗΣ:</w:t>
      </w:r>
    </w:p>
    <w:p w:rsidR="008128BF" w:rsidRPr="008128BF" w:rsidRDefault="008128BF" w:rsidP="008128BF">
      <w:pPr>
        <w:rPr>
          <w:rFonts w:ascii="Comic Sans MS" w:hAnsi="Comic Sans MS"/>
          <w:sz w:val="20"/>
          <w:szCs w:val="20"/>
        </w:rPr>
      </w:pPr>
      <w:r w:rsidRPr="008128BF">
        <w:rPr>
          <w:rFonts w:ascii="Comic Sans MS" w:eastAsia="Calibri" w:hAnsi="Comic Sans MS"/>
          <w:sz w:val="20"/>
          <w:szCs w:val="20"/>
        </w:rPr>
        <w:t xml:space="preserve">• </w:t>
      </w:r>
      <w:r w:rsidRPr="008128BF">
        <w:rPr>
          <w:rFonts w:ascii="Comic Sans MS" w:hAnsi="Comic Sans MS"/>
          <w:sz w:val="20"/>
          <w:szCs w:val="20"/>
        </w:rPr>
        <w:t xml:space="preserve">κοινοποιούν την προσφυγή σε κάθε ενδιαφερόμενο τρίτο σύμφωνα με τα προβλεπόμενα στην </w:t>
      </w:r>
      <w:proofErr w:type="spellStart"/>
      <w:r w:rsidRPr="008128BF">
        <w:rPr>
          <w:rFonts w:ascii="Comic Sans MS" w:hAnsi="Comic Sans MS"/>
          <w:sz w:val="20"/>
          <w:szCs w:val="20"/>
        </w:rPr>
        <w:t>περ</w:t>
      </w:r>
      <w:proofErr w:type="spellEnd"/>
      <w:r w:rsidRPr="008128BF">
        <w:rPr>
          <w:rFonts w:ascii="Comic Sans MS" w:hAnsi="Comic Sans MS"/>
          <w:sz w:val="20"/>
          <w:szCs w:val="20"/>
        </w:rPr>
        <w:t>. α του πρώτου εδαφίου της παρ.1 του αρ. 365 του ν. 4412/2016.</w:t>
      </w:r>
    </w:p>
    <w:p w:rsidR="008128BF" w:rsidRPr="008128BF" w:rsidRDefault="008128BF" w:rsidP="008128BF">
      <w:pPr>
        <w:rPr>
          <w:rFonts w:ascii="Comic Sans MS" w:hAnsi="Comic Sans MS"/>
          <w:sz w:val="20"/>
          <w:szCs w:val="20"/>
        </w:rPr>
      </w:pPr>
      <w:r w:rsidRPr="008128BF">
        <w:rPr>
          <w:rFonts w:ascii="Comic Sans MS" w:eastAsia="Calibri" w:hAnsi="Comic Sans MS"/>
          <w:sz w:val="20"/>
          <w:szCs w:val="20"/>
        </w:rPr>
        <w:t xml:space="preserve">• </w:t>
      </w:r>
      <w:r w:rsidRPr="008128BF">
        <w:rPr>
          <w:rFonts w:ascii="Comic Sans MS" w:hAnsi="Comic Sans MS"/>
          <w:sz w:val="20"/>
          <w:szCs w:val="20"/>
        </w:rPr>
        <w:t xml:space="preserve">διαβιβάζουν στην Αρχή Εξέτασης Προδικαστικών Προσφυγών (ΑΕΠΠ) τα προβλεπόμενα στην </w:t>
      </w:r>
      <w:proofErr w:type="spellStart"/>
      <w:r w:rsidRPr="008128BF">
        <w:rPr>
          <w:rFonts w:ascii="Comic Sans MS" w:hAnsi="Comic Sans MS"/>
          <w:sz w:val="20"/>
          <w:szCs w:val="20"/>
        </w:rPr>
        <w:t>περ</w:t>
      </w:r>
      <w:proofErr w:type="spellEnd"/>
      <w:r w:rsidRPr="008128BF">
        <w:rPr>
          <w:rFonts w:ascii="Comic Sans MS" w:hAnsi="Comic Sans MS"/>
          <w:sz w:val="20"/>
          <w:szCs w:val="20"/>
        </w:rPr>
        <w:t>. β του πρώτου εδαφίου της παρ. 1 του αρ. 365 του ν. 4412/2016.</w:t>
      </w:r>
    </w:p>
    <w:p w:rsidR="008128BF" w:rsidRPr="008128BF" w:rsidRDefault="008128BF" w:rsidP="008128BF">
      <w:pPr>
        <w:rPr>
          <w:rFonts w:ascii="Comic Sans MS" w:hAnsi="Comic Sans MS"/>
          <w:sz w:val="20"/>
          <w:szCs w:val="20"/>
        </w:rPr>
      </w:pPr>
      <w:r w:rsidRPr="008128BF">
        <w:rPr>
          <w:rFonts w:ascii="Comic Sans MS" w:hAnsi="Comic Sans MS"/>
          <w:sz w:val="20"/>
          <w:szCs w:val="20"/>
        </w:rPr>
        <w:t xml:space="preserve">Η ΑΕΠΠ αποφαίνεται αιτιολογημένα επί της βασιμότητας των προβαλλόμενων πραγματικών και νομικών ισχυρισμών της προσφυγής και των ισχυρισμών της αναθέτουσας αρχής και, σε περίπτωση παρέμβασης, των ισχυρισμών του παρεμβαίνοντος και δέχεται (εν </w:t>
      </w:r>
      <w:proofErr w:type="spellStart"/>
      <w:r w:rsidRPr="008128BF">
        <w:rPr>
          <w:rFonts w:ascii="Comic Sans MS" w:hAnsi="Comic Sans MS"/>
          <w:sz w:val="20"/>
          <w:szCs w:val="20"/>
        </w:rPr>
        <w:t>όλω</w:t>
      </w:r>
      <w:proofErr w:type="spellEnd"/>
      <w:r w:rsidRPr="008128BF">
        <w:rPr>
          <w:rFonts w:ascii="Comic Sans MS" w:hAnsi="Comic Sans MS"/>
          <w:sz w:val="20"/>
          <w:szCs w:val="20"/>
        </w:rPr>
        <w:t xml:space="preserve"> ή εν μέρει) ή απορρίπτει την προσφυγή με απόφασή της, η οποία εκδίδεται μέσα σε αποκλειστική προθεσμία είκοσι (20) ημερών από την ημέρα εξέτασης της προσφυγής.</w:t>
      </w:r>
    </w:p>
    <w:p w:rsidR="008128BF" w:rsidRPr="008128BF" w:rsidRDefault="008128BF" w:rsidP="008128BF">
      <w:pPr>
        <w:rPr>
          <w:rFonts w:ascii="Comic Sans MS" w:hAnsi="Comic Sans MS"/>
          <w:sz w:val="20"/>
          <w:szCs w:val="20"/>
        </w:rPr>
      </w:pPr>
      <w:r w:rsidRPr="008128BF">
        <w:rPr>
          <w:rFonts w:ascii="Comic Sans MS" w:hAnsi="Comic Sans MS"/>
          <w:sz w:val="20"/>
          <w:szCs w:val="20"/>
        </w:rPr>
        <w:t>Οι χρήστες - οικονομικοί φορείς ενημερώνονται για την αποδοχή ή την απόρριψη της προσφυγής από την ΑΕΠΠ.</w:t>
      </w:r>
    </w:p>
    <w:p w:rsidR="008128BF" w:rsidRPr="008128BF" w:rsidRDefault="008128BF" w:rsidP="008128BF">
      <w:pPr>
        <w:rPr>
          <w:rFonts w:ascii="Comic Sans MS" w:hAnsi="Comic Sans MS"/>
          <w:sz w:val="20"/>
          <w:szCs w:val="20"/>
        </w:rPr>
      </w:pPr>
      <w:r w:rsidRPr="008128BF">
        <w:rPr>
          <w:rFonts w:ascii="Comic Sans MS" w:hAnsi="Comic Sans MS"/>
          <w:sz w:val="20"/>
          <w:szCs w:val="20"/>
        </w:rPr>
        <w:t>Η άσκηση της ως άνω προδικαστικής προσφυγής αποτελεί προϋπόθεση για την άσκηση των ένδικων βοηθημάτων  της αίτησης αναστολής και της αίτησης ακύρωσης του άρθρου 372 του ν. 4412/2016 κατά των εκτελεστών πράξεων ή παραλείψεων των αναθετουσών αρχών.</w:t>
      </w:r>
    </w:p>
    <w:p w:rsidR="008128BF" w:rsidRPr="008128BF" w:rsidRDefault="008128BF" w:rsidP="008128BF">
      <w:pPr>
        <w:rPr>
          <w:rFonts w:ascii="Comic Sans MS" w:hAnsi="Comic Sans MS"/>
          <w:sz w:val="20"/>
          <w:szCs w:val="20"/>
        </w:rPr>
      </w:pPr>
      <w:r w:rsidRPr="008128BF">
        <w:rPr>
          <w:rFonts w:ascii="Comic Sans MS" w:hAnsi="Comic Sans MS"/>
          <w:sz w:val="20"/>
          <w:szCs w:val="20"/>
        </w:rPr>
        <w:t>Η αίτηση αναστολής κατατίθεται στο αρμόδιο δικαστήριο μέσα σε προθεσμία δέκα (10) ημερών από την έκδοση της απόφασης επί της προδικαστικής προσφυγής. Για την άσκηση της αιτήσεως αναστολής κατατίθεται παράβολο, κατά τα ειδικότερα οριζόμενα στο άρθρο 372 παρ. 4 του ν. 4412/2016.</w:t>
      </w:r>
    </w:p>
    <w:p w:rsidR="008128BF" w:rsidRPr="008128BF" w:rsidRDefault="008128BF" w:rsidP="008128BF">
      <w:pPr>
        <w:rPr>
          <w:rFonts w:ascii="Comic Sans MS" w:hAnsi="Comic Sans MS"/>
          <w:sz w:val="20"/>
          <w:szCs w:val="20"/>
        </w:rPr>
      </w:pPr>
      <w:r w:rsidRPr="008128BF">
        <w:rPr>
          <w:rFonts w:ascii="Comic Sans MS" w:hAnsi="Comic Sans MS"/>
          <w:sz w:val="20"/>
          <w:szCs w:val="20"/>
        </w:rPr>
        <w:t>Η άσκηση αίτησης αναστολής κωλύει τη σύναψη της σύμβασης, εκτός εάν με την προσωρινή διαταγή ο αρμόδιος δικαστής αποφανθεί διαφορετικά.</w:t>
      </w:r>
    </w:p>
    <w:p w:rsidR="008128BF" w:rsidRPr="008128BF" w:rsidRDefault="008128BF" w:rsidP="008128BF">
      <w:pPr>
        <w:rPr>
          <w:rFonts w:ascii="Comic Sans MS" w:hAnsi="Comic Sans MS"/>
          <w:sz w:val="20"/>
          <w:szCs w:val="20"/>
        </w:rPr>
      </w:pPr>
      <w:bookmarkStart w:id="44" w:name="_Toc514743683"/>
      <w:r w:rsidRPr="008128BF">
        <w:rPr>
          <w:rFonts w:ascii="Comic Sans MS" w:hAnsi="Comic Sans MS"/>
          <w:sz w:val="20"/>
          <w:szCs w:val="20"/>
        </w:rPr>
        <w:t>3.5</w:t>
      </w:r>
      <w:r w:rsidRPr="008128BF">
        <w:rPr>
          <w:rFonts w:ascii="Comic Sans MS" w:hAnsi="Comic Sans MS"/>
          <w:sz w:val="20"/>
          <w:szCs w:val="20"/>
        </w:rPr>
        <w:tab/>
        <w:t>Ματαίωση Διαδικασίας</w:t>
      </w:r>
      <w:bookmarkEnd w:id="44"/>
    </w:p>
    <w:p w:rsidR="008128BF" w:rsidRPr="008128BF" w:rsidRDefault="008128BF" w:rsidP="008128BF">
      <w:pPr>
        <w:rPr>
          <w:rFonts w:ascii="Comic Sans MS" w:hAnsi="Comic Sans MS"/>
          <w:sz w:val="20"/>
          <w:szCs w:val="20"/>
        </w:rPr>
      </w:pPr>
      <w:r w:rsidRPr="008128BF">
        <w:rPr>
          <w:rFonts w:ascii="Comic Sans MS" w:hAnsi="Comic Sans MS"/>
          <w:sz w:val="20"/>
          <w:szCs w:val="20"/>
        </w:rPr>
        <w:t xml:space="preserve">Η αναθέτουσα αρχή ματαιώνει ή δύναται να ματαιώσει εν </w:t>
      </w:r>
      <w:proofErr w:type="spellStart"/>
      <w:r w:rsidRPr="008128BF">
        <w:rPr>
          <w:rFonts w:ascii="Comic Sans MS" w:hAnsi="Comic Sans MS"/>
          <w:sz w:val="20"/>
          <w:szCs w:val="20"/>
        </w:rPr>
        <w:t>όλω</w:t>
      </w:r>
      <w:proofErr w:type="spellEnd"/>
      <w:r w:rsidRPr="008128BF">
        <w:rPr>
          <w:rFonts w:ascii="Comic Sans MS" w:hAnsi="Comic Sans MS"/>
          <w:sz w:val="20"/>
          <w:szCs w:val="20"/>
        </w:rPr>
        <w:t xml:space="preserve"> ή εν μέρει αιτιολογημένα τη διαδικασία ανάθεσης, για τους λόγους και υπό τους όρους του άρθρου 106 του ν. 4412/2016, μετά από γνώμη της αρμόδιας Επιτροπής του Διαγωνισμού. Επίσης, αν διαπιστωθούν σφάλματα ή παραλείψεις σε οποιοδήποτε στάδιο της διαδικασίας ανάθεσης, μπορεί, μετά από γνώμη του αρμόδιου οργάνου, να ακυρώσει μερικώς τη διαδικασία ή να αναμορφώσει ανάλογα το αποτέλεσμά της ή να αποφασίσει την επανάληψή της από το σημείο που εμφιλοχώρησε το σφάλμα ή η παράλειψη. </w:t>
      </w:r>
    </w:p>
    <w:p w:rsidR="008128BF" w:rsidRPr="008128BF" w:rsidRDefault="008128BF" w:rsidP="008128BF">
      <w:pPr>
        <w:rPr>
          <w:rFonts w:ascii="Comic Sans MS" w:hAnsi="Comic Sans MS"/>
          <w:sz w:val="20"/>
          <w:szCs w:val="20"/>
        </w:rPr>
      </w:pPr>
      <w:bookmarkStart w:id="45" w:name="_Toc514743684"/>
      <w:r w:rsidRPr="008128BF">
        <w:rPr>
          <w:rFonts w:ascii="Comic Sans MS" w:hAnsi="Comic Sans MS"/>
          <w:sz w:val="20"/>
          <w:szCs w:val="20"/>
        </w:rPr>
        <w:t>4.</w:t>
      </w:r>
      <w:r w:rsidRPr="008128BF">
        <w:rPr>
          <w:rFonts w:ascii="Comic Sans MS" w:hAnsi="Comic Sans MS"/>
          <w:sz w:val="20"/>
          <w:szCs w:val="20"/>
        </w:rPr>
        <w:tab/>
        <w:t>ΟΡΟΙ ΕΚΤΕΛΕΣΗΣ ΤΗΣ ΣΥΜΒΑΣΗΣ</w:t>
      </w:r>
      <w:bookmarkEnd w:id="45"/>
      <w:r w:rsidRPr="008128BF">
        <w:rPr>
          <w:rFonts w:ascii="Comic Sans MS" w:hAnsi="Comic Sans MS"/>
          <w:sz w:val="20"/>
          <w:szCs w:val="20"/>
        </w:rPr>
        <w:t xml:space="preserve"> </w:t>
      </w:r>
    </w:p>
    <w:p w:rsidR="008128BF" w:rsidRPr="008128BF" w:rsidRDefault="008128BF" w:rsidP="008128BF">
      <w:pPr>
        <w:rPr>
          <w:rFonts w:ascii="Comic Sans MS" w:hAnsi="Comic Sans MS"/>
          <w:sz w:val="20"/>
          <w:szCs w:val="20"/>
        </w:rPr>
      </w:pPr>
      <w:bookmarkStart w:id="46" w:name="_Toc514743685"/>
      <w:r w:rsidRPr="008128BF">
        <w:rPr>
          <w:rFonts w:ascii="Comic Sans MS" w:hAnsi="Comic Sans MS"/>
          <w:sz w:val="20"/>
          <w:szCs w:val="20"/>
        </w:rPr>
        <w:t>4.1</w:t>
      </w:r>
      <w:r w:rsidRPr="008128BF">
        <w:rPr>
          <w:rFonts w:ascii="Comic Sans MS" w:hAnsi="Comic Sans MS"/>
          <w:sz w:val="20"/>
          <w:szCs w:val="20"/>
        </w:rPr>
        <w:tab/>
        <w:t>Εγγύηση καλής εκτέλεσης</w:t>
      </w:r>
      <w:bookmarkEnd w:id="46"/>
    </w:p>
    <w:p w:rsidR="008128BF" w:rsidRPr="008128BF" w:rsidRDefault="008128BF" w:rsidP="008128BF">
      <w:pPr>
        <w:rPr>
          <w:rFonts w:ascii="Comic Sans MS" w:hAnsi="Comic Sans MS"/>
          <w:sz w:val="20"/>
          <w:szCs w:val="20"/>
        </w:rPr>
      </w:pPr>
      <w:r w:rsidRPr="008128BF">
        <w:rPr>
          <w:rFonts w:ascii="Comic Sans MS" w:hAnsi="Comic Sans MS"/>
          <w:sz w:val="20"/>
          <w:szCs w:val="20"/>
        </w:rPr>
        <w:t xml:space="preserve">Εγγύηση καλής εκτέλεσης </w:t>
      </w:r>
    </w:p>
    <w:p w:rsidR="008128BF" w:rsidRPr="008128BF" w:rsidRDefault="008128BF" w:rsidP="008128BF">
      <w:pPr>
        <w:rPr>
          <w:rFonts w:ascii="Comic Sans MS" w:hAnsi="Comic Sans MS"/>
          <w:sz w:val="20"/>
          <w:szCs w:val="20"/>
        </w:rPr>
      </w:pPr>
      <w:r w:rsidRPr="008128BF">
        <w:rPr>
          <w:rFonts w:ascii="Comic Sans MS" w:hAnsi="Comic Sans MS"/>
          <w:sz w:val="20"/>
          <w:szCs w:val="20"/>
        </w:rPr>
        <w:t xml:space="preserve">Για την υπογραφή της σύμβασης απαιτείται η παροχή εγγύησης καλής εκτέλεσης, σύμφωνα με το άρθρο 72 παρ. 1 β) του ν. 4412/2016, το ύψος της οποίας ανέρχεται σε ποσοστό 5% επί </w:t>
      </w:r>
      <w:r w:rsidRPr="008128BF">
        <w:rPr>
          <w:rFonts w:ascii="Comic Sans MS" w:hAnsi="Comic Sans MS"/>
          <w:sz w:val="20"/>
          <w:szCs w:val="20"/>
        </w:rPr>
        <w:lastRenderedPageBreak/>
        <w:t xml:space="preserve">της αξίας της σύμβασης, εκτός ΦΠΑ, και κατατίθεται πριν ή κατά την υπογραφή της σύμβασης. </w:t>
      </w:r>
    </w:p>
    <w:p w:rsidR="008128BF" w:rsidRPr="008128BF" w:rsidRDefault="008128BF" w:rsidP="008128BF">
      <w:pPr>
        <w:rPr>
          <w:rFonts w:ascii="Comic Sans MS" w:hAnsi="Comic Sans MS"/>
          <w:sz w:val="20"/>
          <w:szCs w:val="20"/>
        </w:rPr>
      </w:pPr>
      <w:r w:rsidRPr="008128BF">
        <w:rPr>
          <w:rFonts w:ascii="Comic Sans MS" w:hAnsi="Comic Sans MS"/>
          <w:sz w:val="20"/>
          <w:szCs w:val="20"/>
        </w:rPr>
        <w:t>Η εγγύηση καλής εκτέλεσης, προκειμένου να γίνει αποδεκτή , πρέπει να περιλαμβάνει κατ' ελάχιστον τα αναφερόμενα στην παράγραφο 2.1.5. στοιχεία της παρούσας και επιπλέον τον αριθμό και τον τίτλο της σχετικής σύμβασης.</w:t>
      </w:r>
    </w:p>
    <w:p w:rsidR="008128BF" w:rsidRPr="008128BF" w:rsidRDefault="008128BF" w:rsidP="008128BF">
      <w:pPr>
        <w:rPr>
          <w:rFonts w:ascii="Comic Sans MS" w:hAnsi="Comic Sans MS"/>
          <w:sz w:val="20"/>
          <w:szCs w:val="20"/>
        </w:rPr>
      </w:pPr>
      <w:r w:rsidRPr="008128BF">
        <w:rPr>
          <w:rFonts w:ascii="Comic Sans MS" w:hAnsi="Comic Sans MS"/>
          <w:sz w:val="20"/>
          <w:szCs w:val="20"/>
        </w:rPr>
        <w:t>Το περιεχόμενό της είναι σύμφωνο με τα οριζόμενα στο άρθρο 72 του ν. 4412/2016.</w:t>
      </w:r>
    </w:p>
    <w:p w:rsidR="008128BF" w:rsidRPr="008128BF" w:rsidRDefault="008128BF" w:rsidP="008128BF">
      <w:pPr>
        <w:rPr>
          <w:rFonts w:ascii="Comic Sans MS" w:hAnsi="Comic Sans MS"/>
          <w:sz w:val="20"/>
          <w:szCs w:val="20"/>
        </w:rPr>
      </w:pPr>
      <w:r w:rsidRPr="008128BF">
        <w:rPr>
          <w:rFonts w:ascii="Comic Sans MS" w:hAnsi="Comic Sans MS"/>
          <w:sz w:val="20"/>
          <w:szCs w:val="20"/>
        </w:rPr>
        <w:t xml:space="preserve">Η εγγύηση καλής εκτέλεσης της σύμβασης καλύπτει συνολικά και χωρίς διακρίσεις την εφαρμογή όλων των όρων της σύμβασης και κάθε απαίτηση της αναθέτουσας αρχής έναντι του αναδόχου. </w:t>
      </w:r>
    </w:p>
    <w:p w:rsidR="008128BF" w:rsidRPr="008128BF" w:rsidRDefault="008128BF" w:rsidP="008128BF">
      <w:pPr>
        <w:rPr>
          <w:rFonts w:ascii="Comic Sans MS" w:hAnsi="Comic Sans MS"/>
          <w:sz w:val="20"/>
          <w:szCs w:val="20"/>
        </w:rPr>
      </w:pPr>
      <w:r w:rsidRPr="008128BF">
        <w:rPr>
          <w:rFonts w:ascii="Comic Sans MS" w:hAnsi="Comic Sans MS"/>
          <w:sz w:val="20"/>
          <w:szCs w:val="20"/>
        </w:rPr>
        <w:t xml:space="preserve">Σε περίπτωση τροποποίησης της σύμβασης κατά την παράγραφο 4.5, η οποία συνεπάγεται αύξηση της συμβατικής αξίας, ο ανάδοχος είναι υποχρεωμένος να καταθέσει πριν την τροποποίηση, συμπληρωματική εγγύηση το ύψος της οποίας ανέρχεται σε ποσοστό 5% επί του ποσού της αύξησης, εκτός ΦΠΑ. </w:t>
      </w:r>
    </w:p>
    <w:p w:rsidR="008128BF" w:rsidRPr="008128BF" w:rsidRDefault="008128BF" w:rsidP="008128BF">
      <w:pPr>
        <w:rPr>
          <w:rFonts w:ascii="Comic Sans MS" w:hAnsi="Comic Sans MS"/>
          <w:sz w:val="20"/>
          <w:szCs w:val="20"/>
        </w:rPr>
      </w:pPr>
      <w:r w:rsidRPr="008128BF">
        <w:rPr>
          <w:rFonts w:ascii="Comic Sans MS" w:hAnsi="Comic Sans MS"/>
          <w:sz w:val="20"/>
          <w:szCs w:val="20"/>
        </w:rPr>
        <w:t xml:space="preserve">Η εγγύηση καλής εκτέλεσης καταπίπτει σε περίπτωση παράβασης των όρων της σύμβασης, όπως αυτή ειδικότερα ορίζει. </w:t>
      </w:r>
    </w:p>
    <w:p w:rsidR="008128BF" w:rsidRPr="008128BF" w:rsidRDefault="008128BF" w:rsidP="008128BF">
      <w:pPr>
        <w:rPr>
          <w:rFonts w:ascii="Comic Sans MS" w:hAnsi="Comic Sans MS"/>
          <w:sz w:val="20"/>
          <w:szCs w:val="20"/>
        </w:rPr>
      </w:pPr>
      <w:r w:rsidRPr="008128BF">
        <w:rPr>
          <w:rFonts w:ascii="Comic Sans MS" w:hAnsi="Comic Sans MS"/>
          <w:sz w:val="20"/>
          <w:szCs w:val="20"/>
        </w:rPr>
        <w:t xml:space="preserve">Η εγγύηση καλής εκτέλεσης επιστρέφεται στο σύνολό της μετά την οριστική ποσοτική και ποιοτική παραλαβή του αντικειμένου της σύμβασης. Εάν στο πρωτόκολλο οριστικής ποιοτικής και ποσοτικής παραλαβής αναφέρονται παρατηρήσεις ή υπάρχει εκπρόθεσμη παράδοση, η επιστροφή των ως άνω εγγυήσεων γίνεται μετά την αντιμετώπιση των παρατηρήσεων και του εκπροθέσμου. </w:t>
      </w:r>
    </w:p>
    <w:p w:rsidR="008128BF" w:rsidRPr="008128BF" w:rsidRDefault="008128BF" w:rsidP="008128BF">
      <w:pPr>
        <w:rPr>
          <w:rFonts w:ascii="Comic Sans MS" w:hAnsi="Comic Sans MS"/>
          <w:sz w:val="20"/>
          <w:szCs w:val="20"/>
        </w:rPr>
      </w:pPr>
      <w:bookmarkStart w:id="47" w:name="_Toc514743686"/>
      <w:r w:rsidRPr="008128BF">
        <w:rPr>
          <w:rFonts w:ascii="Comic Sans MS" w:hAnsi="Comic Sans MS"/>
          <w:sz w:val="20"/>
          <w:szCs w:val="20"/>
        </w:rPr>
        <w:t xml:space="preserve">4.2 </w:t>
      </w:r>
      <w:r w:rsidRPr="008128BF">
        <w:rPr>
          <w:rFonts w:ascii="Comic Sans MS" w:hAnsi="Comic Sans MS"/>
          <w:sz w:val="20"/>
          <w:szCs w:val="20"/>
        </w:rPr>
        <w:tab/>
        <w:t>Συμβατικό Πλαίσιο - Εφαρμοστέα Νομοθεσία</w:t>
      </w:r>
      <w:bookmarkEnd w:id="47"/>
      <w:r w:rsidRPr="008128BF">
        <w:rPr>
          <w:rFonts w:ascii="Comic Sans MS" w:hAnsi="Comic Sans MS"/>
          <w:sz w:val="20"/>
          <w:szCs w:val="20"/>
        </w:rPr>
        <w:t xml:space="preserve"> </w:t>
      </w:r>
    </w:p>
    <w:p w:rsidR="008128BF" w:rsidRPr="008128BF" w:rsidRDefault="008128BF" w:rsidP="008128BF">
      <w:pPr>
        <w:rPr>
          <w:rFonts w:ascii="Comic Sans MS" w:hAnsi="Comic Sans MS"/>
          <w:sz w:val="20"/>
          <w:szCs w:val="20"/>
        </w:rPr>
      </w:pPr>
      <w:r w:rsidRPr="008128BF">
        <w:rPr>
          <w:rFonts w:ascii="Comic Sans MS" w:hAnsi="Comic Sans MS"/>
          <w:sz w:val="20"/>
          <w:szCs w:val="20"/>
        </w:rPr>
        <w:t xml:space="preserve">Κατά την εκτέλεση της σύμβασης εφαρμόζονται οι διατάξεις του ν. 4412/2016, οι όροι της παρούσας διακήρυξης και συμπληρωματικά ο Αστικός Κώδικας. </w:t>
      </w:r>
    </w:p>
    <w:p w:rsidR="008128BF" w:rsidRPr="008128BF" w:rsidRDefault="008128BF" w:rsidP="008128BF">
      <w:pPr>
        <w:rPr>
          <w:rFonts w:ascii="Comic Sans MS" w:hAnsi="Comic Sans MS"/>
          <w:sz w:val="20"/>
          <w:szCs w:val="20"/>
        </w:rPr>
      </w:pPr>
      <w:bookmarkStart w:id="48" w:name="_Toc514743687"/>
      <w:r w:rsidRPr="008128BF">
        <w:rPr>
          <w:rFonts w:ascii="Comic Sans MS" w:hAnsi="Comic Sans MS"/>
          <w:sz w:val="20"/>
          <w:szCs w:val="20"/>
        </w:rPr>
        <w:t>4.3</w:t>
      </w:r>
      <w:r w:rsidRPr="008128BF">
        <w:rPr>
          <w:rFonts w:ascii="Comic Sans MS" w:hAnsi="Comic Sans MS"/>
          <w:sz w:val="20"/>
          <w:szCs w:val="20"/>
        </w:rPr>
        <w:tab/>
        <w:t>Όροι εκτέλεσης της σύμβασης</w:t>
      </w:r>
      <w:bookmarkEnd w:id="48"/>
    </w:p>
    <w:p w:rsidR="008128BF" w:rsidRPr="008128BF" w:rsidRDefault="008128BF" w:rsidP="008128BF">
      <w:pPr>
        <w:rPr>
          <w:rFonts w:ascii="Comic Sans MS" w:hAnsi="Comic Sans MS"/>
          <w:sz w:val="20"/>
          <w:szCs w:val="20"/>
        </w:rPr>
      </w:pPr>
      <w:r w:rsidRPr="008128BF">
        <w:rPr>
          <w:rFonts w:ascii="Comic Sans MS" w:hAnsi="Comic Sans MS"/>
          <w:sz w:val="20"/>
          <w:szCs w:val="20"/>
        </w:rPr>
        <w:t>4.3.1 Κατά την εκτέλεση της σύμβασης ο ανάδοχος τηρεί τις υποχρεώσεις στους τομείς του περιβαλλοντικού, κοινωνικοασφαλιστικού και εργατικού δικαίου, που έχουν θεσπισθεί με το δίκαιο της Ένωσης, το εθνικό δίκαιο, συλλογικές συμβάσεις ή διεθνείς διατάξεις περιβαλλοντικού, κοινωνικοασφαλιστικού και εργατικού δικαίου, οι οποίες απαριθμούνται στο </w:t>
      </w:r>
      <w:hyperlink r:id="rId25" w:anchor="pararthma_A_X" w:history="1">
        <w:r w:rsidRPr="008128BF">
          <w:rPr>
            <w:rFonts w:ascii="Comic Sans MS" w:hAnsi="Comic Sans MS"/>
            <w:sz w:val="20"/>
            <w:szCs w:val="20"/>
          </w:rPr>
          <w:t>Παράρτημα X του Προσαρτήματος Α΄</w:t>
        </w:r>
      </w:hyperlink>
      <w:r w:rsidRPr="008128BF">
        <w:rPr>
          <w:rFonts w:ascii="Comic Sans MS" w:hAnsi="Comic Sans MS"/>
          <w:sz w:val="20"/>
          <w:szCs w:val="20"/>
        </w:rPr>
        <w:t xml:space="preserve">.  </w:t>
      </w:r>
    </w:p>
    <w:p w:rsidR="008128BF" w:rsidRPr="008128BF" w:rsidRDefault="008128BF" w:rsidP="008128BF">
      <w:pPr>
        <w:rPr>
          <w:rFonts w:ascii="Comic Sans MS" w:hAnsi="Comic Sans MS"/>
          <w:sz w:val="20"/>
          <w:szCs w:val="20"/>
        </w:rPr>
      </w:pPr>
      <w:r w:rsidRPr="008128BF">
        <w:rPr>
          <w:rFonts w:ascii="Comic Sans MS" w:hAnsi="Comic Sans MS"/>
          <w:sz w:val="20"/>
          <w:szCs w:val="20"/>
        </w:rPr>
        <w:t>4.3.2 Επιπλέον ο ανάδοχος θα πρέπει να τηρεί τα παρακάτω:</w:t>
      </w:r>
    </w:p>
    <w:p w:rsidR="008128BF" w:rsidRPr="008128BF" w:rsidRDefault="008128BF" w:rsidP="008128BF">
      <w:pPr>
        <w:rPr>
          <w:rFonts w:ascii="Comic Sans MS" w:hAnsi="Comic Sans MS"/>
          <w:sz w:val="20"/>
          <w:szCs w:val="20"/>
        </w:rPr>
      </w:pPr>
      <w:r w:rsidRPr="008128BF">
        <w:rPr>
          <w:rFonts w:ascii="Comic Sans MS" w:hAnsi="Comic Sans MS"/>
          <w:sz w:val="20"/>
          <w:szCs w:val="20"/>
        </w:rPr>
        <w:t xml:space="preserve">Α)Γενικοί όροι και προϋποθέσεις εκτέλεσης εργασιών </w:t>
      </w:r>
    </w:p>
    <w:p w:rsidR="008128BF" w:rsidRPr="008128BF" w:rsidRDefault="008128BF" w:rsidP="008128BF">
      <w:pPr>
        <w:rPr>
          <w:rFonts w:ascii="Comic Sans MS" w:hAnsi="Comic Sans MS"/>
          <w:sz w:val="20"/>
          <w:szCs w:val="20"/>
        </w:rPr>
      </w:pPr>
      <w:r w:rsidRPr="008128BF">
        <w:rPr>
          <w:rFonts w:ascii="Comic Sans MS" w:hAnsi="Comic Sans MS"/>
          <w:sz w:val="20"/>
          <w:szCs w:val="20"/>
        </w:rPr>
        <w:t>Ο ανάδοχος ευθύνεται για την ακρίβεια των στοιχείων και για την καλή και σωστή εκτέλεση της εργασίας. Επίσης είναι υποχρεωμένος να προβεί στην εκτέλεση της εργασίας οπωσδήποτε μέσα στο χρόνο που αναφέρεται στο παραπάνω άρθρο της παρούσας και πάντα κατόπιν συνεννοήσεως με την Υπηρεσία για την προτεραιότητα εκτέλεσης των εργασιών.</w:t>
      </w:r>
    </w:p>
    <w:p w:rsidR="008128BF" w:rsidRPr="008128BF" w:rsidRDefault="008128BF" w:rsidP="008128BF">
      <w:pPr>
        <w:rPr>
          <w:rFonts w:ascii="Comic Sans MS" w:eastAsia="Arial Unicode MS" w:hAnsi="Comic Sans MS"/>
          <w:sz w:val="20"/>
          <w:szCs w:val="20"/>
        </w:rPr>
      </w:pPr>
      <w:r w:rsidRPr="008128BF">
        <w:rPr>
          <w:rFonts w:ascii="Comic Sans MS" w:hAnsi="Comic Sans MS"/>
          <w:sz w:val="20"/>
          <w:szCs w:val="20"/>
        </w:rPr>
        <w:t>Θεωρείται δεδομένο ότι ο ανάδοχος έλαβε πλήρη γνώση των όρων της παρούσας και των ειδικών συνθηκών της κάθε προσφερόμενης υπηρεσίας. Σε καμία περίπτωση ο ανάδοχος δεν θα μπορεί να στηρίζεται στην άγνοια των συνθηκών για περιπτώσεις προβλημάτων η αδυναμίας εκτέλεσης εργασιών που προβλέπονται σε αυτή.</w:t>
      </w:r>
    </w:p>
    <w:p w:rsidR="008128BF" w:rsidRPr="008128BF" w:rsidRDefault="008128BF" w:rsidP="008128BF">
      <w:pPr>
        <w:rPr>
          <w:rFonts w:ascii="Comic Sans MS" w:hAnsi="Comic Sans MS"/>
          <w:sz w:val="20"/>
          <w:szCs w:val="20"/>
        </w:rPr>
      </w:pPr>
      <w:r w:rsidRPr="008128BF">
        <w:rPr>
          <w:rFonts w:ascii="Comic Sans MS" w:hAnsi="Comic Sans MS"/>
          <w:sz w:val="20"/>
          <w:szCs w:val="20"/>
        </w:rPr>
        <w:t xml:space="preserve">Ο ανάδοχος θα πρέπει να διαθέτει τεχνική υποδομή και οργάνωση η οποία θα του εξασφαλίζει συνεχώς την απόλυτη υποστήριξη και απρόσκοπτη λειτουργία του εξοπλισμού που θα χρησιμοποιεί. </w:t>
      </w:r>
    </w:p>
    <w:p w:rsidR="008128BF" w:rsidRPr="008128BF" w:rsidRDefault="008128BF" w:rsidP="008128BF">
      <w:pPr>
        <w:rPr>
          <w:rFonts w:ascii="Comic Sans MS" w:hAnsi="Comic Sans MS"/>
          <w:sz w:val="20"/>
          <w:szCs w:val="20"/>
        </w:rPr>
      </w:pPr>
      <w:r w:rsidRPr="008128BF">
        <w:rPr>
          <w:rFonts w:ascii="Comic Sans MS" w:hAnsi="Comic Sans MS"/>
          <w:sz w:val="20"/>
          <w:szCs w:val="20"/>
        </w:rPr>
        <w:t>Ο ανάδοχος τελεί πάντοτε υπό την εποπτεία του Δήμου προς τις εντολές και οδηγίες του οποίου οφείλει απόλυτη συμμόρφωση και ευρίσκεται σε συνεχή επαφή για να πιστοποιείται και η εκτέλεση της εργασίας του.</w:t>
      </w:r>
    </w:p>
    <w:p w:rsidR="008128BF" w:rsidRPr="008128BF" w:rsidRDefault="008128BF" w:rsidP="008128BF">
      <w:pPr>
        <w:rPr>
          <w:rFonts w:ascii="Comic Sans MS" w:hAnsi="Comic Sans MS"/>
          <w:sz w:val="20"/>
          <w:szCs w:val="20"/>
        </w:rPr>
      </w:pPr>
      <w:r w:rsidRPr="008128BF">
        <w:rPr>
          <w:rFonts w:ascii="Comic Sans MS" w:hAnsi="Comic Sans MS"/>
          <w:sz w:val="20"/>
          <w:szCs w:val="20"/>
        </w:rPr>
        <w:t>Εφόσον χρησιμοποιούνται επαγγελματικά οχήματα  για την εκτέλεση της υπηρεσίας, οι οδηγοί θα έχουν, με ευθύνη του αναδόχου, οπωσδήποτε τις απαιτούμενες επαγγελματικές άδειες οδηγήσεως και χειρισμού (όπως αυτές προβλέπονται από τις αρμόδιες αρχές για την εν λόγω κατηγορία οχημάτων) και λοιπά απαραίτητα από τη νομοθεσία έγγραφα και υλικά.</w:t>
      </w:r>
    </w:p>
    <w:p w:rsidR="008128BF" w:rsidRPr="008128BF" w:rsidRDefault="008128BF" w:rsidP="008128BF">
      <w:pPr>
        <w:rPr>
          <w:rFonts w:ascii="Comic Sans MS" w:hAnsi="Comic Sans MS"/>
          <w:sz w:val="20"/>
          <w:szCs w:val="20"/>
        </w:rPr>
      </w:pPr>
    </w:p>
    <w:p w:rsidR="008128BF" w:rsidRPr="008128BF" w:rsidRDefault="008128BF" w:rsidP="008128BF">
      <w:pPr>
        <w:rPr>
          <w:rFonts w:ascii="Comic Sans MS" w:hAnsi="Comic Sans MS"/>
          <w:sz w:val="20"/>
          <w:szCs w:val="20"/>
        </w:rPr>
      </w:pPr>
      <w:r w:rsidRPr="008128BF">
        <w:rPr>
          <w:rFonts w:ascii="Comic Sans MS" w:hAnsi="Comic Sans MS"/>
          <w:sz w:val="20"/>
          <w:szCs w:val="20"/>
        </w:rPr>
        <w:lastRenderedPageBreak/>
        <w:t>Β) Ειδικοί όροι και προϋποθέσεις εκτέλεσης εργασιών</w:t>
      </w:r>
    </w:p>
    <w:p w:rsidR="008128BF" w:rsidRPr="008128BF" w:rsidRDefault="008128BF" w:rsidP="008128BF">
      <w:pPr>
        <w:rPr>
          <w:rFonts w:ascii="Comic Sans MS" w:hAnsi="Comic Sans MS"/>
          <w:sz w:val="20"/>
          <w:szCs w:val="20"/>
        </w:rPr>
      </w:pPr>
      <w:r w:rsidRPr="008128BF">
        <w:rPr>
          <w:rFonts w:ascii="Comic Sans MS" w:hAnsi="Comic Sans MS"/>
          <w:sz w:val="20"/>
          <w:szCs w:val="20"/>
        </w:rPr>
        <w:t>Σε περίπτωση οποιασδήποτε αδυναμίας εκτέλεσης της προγραμματισμένης εργασίας, ο ανάδοχος υποχρεούται να ειδοποιήσει άμεσα την αρμόδια υπηρεσία για και να ενημερώσει με ποιο τρόπο και σε πόσο χρονικό διάστημα προβλέπει να προβεί στην εκτέλεσή της.</w:t>
      </w:r>
    </w:p>
    <w:p w:rsidR="008128BF" w:rsidRPr="008128BF" w:rsidRDefault="008128BF" w:rsidP="008128BF">
      <w:pPr>
        <w:rPr>
          <w:rFonts w:ascii="Comic Sans MS" w:hAnsi="Comic Sans MS"/>
          <w:sz w:val="20"/>
          <w:szCs w:val="20"/>
        </w:rPr>
      </w:pPr>
      <w:r w:rsidRPr="008128BF">
        <w:rPr>
          <w:rFonts w:ascii="Comic Sans MS" w:hAnsi="Comic Sans MS"/>
          <w:sz w:val="20"/>
          <w:szCs w:val="20"/>
        </w:rPr>
        <w:t>Ο ανάδοχος δεν μπορεί να υποκατασταθεί στην σύμβαση ή για κάποιο μέρος αυτής, από άλλο φυσικό ή νομικό πρόσωπο.</w:t>
      </w:r>
    </w:p>
    <w:p w:rsidR="008128BF" w:rsidRPr="008128BF" w:rsidRDefault="008128BF" w:rsidP="008128BF">
      <w:pPr>
        <w:rPr>
          <w:rFonts w:ascii="Comic Sans MS" w:hAnsi="Comic Sans MS"/>
          <w:sz w:val="20"/>
          <w:szCs w:val="20"/>
        </w:rPr>
      </w:pPr>
      <w:r w:rsidRPr="008128BF">
        <w:rPr>
          <w:rFonts w:ascii="Comic Sans MS" w:hAnsi="Comic Sans MS"/>
          <w:sz w:val="20"/>
          <w:szCs w:val="20"/>
        </w:rPr>
        <w:t xml:space="preserve">Ο ανάδοχος ευθύνεται απεριόριστα για τις ζημιές προς τρίτους τις οποίες θα προξενήσει κατά τις εργασίες του με την υπαιτιότητά του. </w:t>
      </w:r>
    </w:p>
    <w:p w:rsidR="008128BF" w:rsidRPr="008128BF" w:rsidRDefault="008128BF" w:rsidP="008128BF">
      <w:pPr>
        <w:rPr>
          <w:rFonts w:ascii="Comic Sans MS" w:hAnsi="Comic Sans MS"/>
          <w:sz w:val="20"/>
          <w:szCs w:val="20"/>
        </w:rPr>
      </w:pPr>
      <w:r w:rsidRPr="008128BF">
        <w:rPr>
          <w:rFonts w:ascii="Comic Sans MS" w:hAnsi="Comic Sans MS"/>
          <w:sz w:val="20"/>
          <w:szCs w:val="20"/>
        </w:rPr>
        <w:t xml:space="preserve">Ο ανάδοχος υποχρεούται να εκτελέσει την συμβατική εργασία εφ’ όσον απαιτηθεί, κατά Κυριακές και Αργίες σε περίπτωση έκτακτων αναγκών, εφόσον ζητηθεί από τον Δήμο. </w:t>
      </w:r>
    </w:p>
    <w:p w:rsidR="008128BF" w:rsidRPr="008128BF" w:rsidRDefault="008128BF" w:rsidP="008128BF">
      <w:pPr>
        <w:rPr>
          <w:rFonts w:ascii="Comic Sans MS" w:hAnsi="Comic Sans MS"/>
          <w:sz w:val="20"/>
          <w:szCs w:val="20"/>
        </w:rPr>
      </w:pPr>
    </w:p>
    <w:p w:rsidR="008128BF" w:rsidRPr="008128BF" w:rsidRDefault="008128BF" w:rsidP="008128BF">
      <w:pPr>
        <w:rPr>
          <w:rFonts w:ascii="Comic Sans MS" w:hAnsi="Comic Sans MS"/>
          <w:sz w:val="20"/>
          <w:szCs w:val="20"/>
        </w:rPr>
      </w:pPr>
    </w:p>
    <w:p w:rsidR="008128BF" w:rsidRPr="008128BF" w:rsidRDefault="008128BF" w:rsidP="008128BF">
      <w:pPr>
        <w:rPr>
          <w:rFonts w:ascii="Comic Sans MS" w:hAnsi="Comic Sans MS"/>
          <w:sz w:val="20"/>
          <w:szCs w:val="20"/>
          <w:lang w:eastAsia="zh-CN"/>
        </w:rPr>
      </w:pPr>
      <w:r w:rsidRPr="008128BF">
        <w:rPr>
          <w:rFonts w:ascii="Comic Sans MS" w:hAnsi="Comic Sans MS"/>
          <w:sz w:val="20"/>
          <w:szCs w:val="20"/>
        </w:rPr>
        <w:t xml:space="preserve">         </w:t>
      </w:r>
      <w:bookmarkStart w:id="49" w:name="_Toc514743688"/>
      <w:r w:rsidRPr="008128BF">
        <w:rPr>
          <w:rFonts w:ascii="Comic Sans MS" w:hAnsi="Comic Sans MS"/>
          <w:sz w:val="20"/>
          <w:szCs w:val="20"/>
        </w:rPr>
        <w:t>4.4</w:t>
      </w:r>
      <w:r w:rsidRPr="008128BF">
        <w:rPr>
          <w:rFonts w:ascii="Comic Sans MS" w:hAnsi="Comic Sans MS"/>
          <w:sz w:val="20"/>
          <w:szCs w:val="20"/>
        </w:rPr>
        <w:tab/>
        <w:t>Υπεργολαβία</w:t>
      </w:r>
      <w:bookmarkEnd w:id="49"/>
    </w:p>
    <w:p w:rsidR="008128BF" w:rsidRPr="008128BF" w:rsidRDefault="008128BF" w:rsidP="008128BF">
      <w:pPr>
        <w:rPr>
          <w:rFonts w:ascii="Comic Sans MS" w:hAnsi="Comic Sans MS"/>
          <w:sz w:val="20"/>
          <w:szCs w:val="20"/>
        </w:rPr>
      </w:pPr>
      <w:r w:rsidRPr="008128BF">
        <w:rPr>
          <w:rFonts w:ascii="Comic Sans MS" w:hAnsi="Comic Sans MS"/>
          <w:sz w:val="20"/>
          <w:szCs w:val="20"/>
        </w:rPr>
        <w:t xml:space="preserve">4.4.1. Ο Ανάδοχος δεν απαλλάσσεται από τις συμβατικές του υποχρεώσεις και ευθύνες λόγω ανάθεσης της εκτέλεσης τμήματος/τμημάτων της σύμβασης σε υπεργολάβους. Η τήρηση των υποχρεώσεων της παρ. 2 του άρθρου 18 του ν. 4412/2016 από υπεργολάβους δεν αίρει την ευθύνη του κυρίου αναδόχου. </w:t>
      </w:r>
    </w:p>
    <w:p w:rsidR="008128BF" w:rsidRPr="008128BF" w:rsidRDefault="008128BF" w:rsidP="008128BF">
      <w:pPr>
        <w:rPr>
          <w:rFonts w:ascii="Comic Sans MS" w:hAnsi="Comic Sans MS"/>
          <w:sz w:val="20"/>
          <w:szCs w:val="20"/>
        </w:rPr>
      </w:pPr>
      <w:r w:rsidRPr="008128BF">
        <w:rPr>
          <w:rFonts w:ascii="Comic Sans MS" w:hAnsi="Comic Sans MS"/>
          <w:sz w:val="20"/>
          <w:szCs w:val="20"/>
        </w:rPr>
        <w:t>4.4.2. Κατά την υπογραφή της σύμβασης ο κύριος ανάδοχος υποχρεούται να αναφέρει στην αναθέτουσα αρχή το όνομα, τα στοιχεία επικοινωνίας και τους νόμιμους εκπροσώπους των υπεργολάβων του, οι οποίοι συμμετέχουν στην εκτέλεση αυτής, εφόσον είναι γνωστά τη συγκεκριμένη χρονική στιγμή.  Επιπλέον, υποχρεούται να γνωστοποιεί στην αναθέτουσα αρχή κάθε αλλαγή των πληροφοριών αυτών, κατά τη διάρκεια της σύμβασης, καθώς και τις απαιτούμενες πληροφορίες σχετικά με κάθε νέο υπεργολάβο, τον οποίο ο κύριος ανάδοχος χρησιμοποιεί εν συνεχεία στην εν λόγω σύμβαση, προσκομίζοντας τα σχετικά συμφωνητικά/δηλώσεις συνεργασίας</w:t>
      </w:r>
      <w:r w:rsidRPr="008128BF">
        <w:rPr>
          <w:rFonts w:ascii="Comic Sans MS" w:eastAsia="SimSun" w:hAnsi="Comic Sans MS"/>
          <w:sz w:val="20"/>
          <w:szCs w:val="20"/>
        </w:rPr>
        <w:t>.</w:t>
      </w:r>
      <w:r w:rsidRPr="008128BF">
        <w:rPr>
          <w:rFonts w:ascii="Comic Sans MS" w:hAnsi="Comic Sans MS"/>
          <w:sz w:val="20"/>
          <w:szCs w:val="20"/>
        </w:rPr>
        <w:t xml:space="preserve">. Σε περίπτωση διακοπής της συνεργασίας του Αναδόχου με υπεργολάβο/ υπεργολάβους της σύμβασης, αυτός υποχρεούται σε άμεση γνωστοποίηση της διακοπής αυτής στην Αναθέτουσα Αρχή, οφείλει δε να διασφαλίσει την ομαλή εκτέλεση του τμήματος/ των τμημάτων της σύμβασης είτε από τον ίδιο, είτε από νέο υπεργολάβο τον οποίο θα γνωστοποιήσει στην αναθέτουσα αρχή κατά την ως άνω διαδικασία. </w:t>
      </w:r>
    </w:p>
    <w:p w:rsidR="008128BF" w:rsidRPr="008128BF" w:rsidRDefault="008128BF" w:rsidP="008128BF">
      <w:pPr>
        <w:rPr>
          <w:rFonts w:ascii="Comic Sans MS" w:hAnsi="Comic Sans MS"/>
          <w:sz w:val="20"/>
          <w:szCs w:val="20"/>
        </w:rPr>
      </w:pPr>
      <w:r w:rsidRPr="008128BF">
        <w:rPr>
          <w:rFonts w:ascii="Comic Sans MS" w:hAnsi="Comic Sans MS"/>
          <w:sz w:val="20"/>
          <w:szCs w:val="20"/>
        </w:rPr>
        <w:t xml:space="preserve">4.4.3. Η αναθέτουσα αρχή επαληθεύει τη συνδρομή των λόγων αποκλεισμού για τους υπεργολάβους, όπως αυτοί περιγράφονται στην παράγραφο 2.2.3 και με τα αποδεικτικά μέσα της παραγράφου 2.2.8.2 της παρούσας, εφόσον το(α) τμήμα(τα) της σύμβασης, το(α) οποίο(α) ο ανάδοχος προτίθεται να αναθέσει υπό μορφή υπεργολαβίας σε τρίτους, υπερβαίνουν σωρευτικά  το ποσοστό του τριάντα τοις εκατό (30%) της συνολικής αξίας της σύμβασης. Επιπλέον, προκειμένου να μην αθετούνται οι υποχρεώσεις της παρ. 2 του άρθρου 18 του ν. 4412/2016, δύναται να επαληθεύσει τους ως άνω λόγους και για τμήμα ή τμήματα της σύμβασης που υπολείπονται του ως άνω ποσοστού. </w:t>
      </w:r>
    </w:p>
    <w:p w:rsidR="008128BF" w:rsidRPr="008128BF" w:rsidRDefault="008128BF" w:rsidP="008128BF">
      <w:pPr>
        <w:rPr>
          <w:rFonts w:ascii="Comic Sans MS" w:hAnsi="Comic Sans MS"/>
          <w:sz w:val="20"/>
          <w:szCs w:val="20"/>
        </w:rPr>
      </w:pPr>
      <w:r w:rsidRPr="008128BF">
        <w:rPr>
          <w:rFonts w:ascii="Comic Sans MS" w:hAnsi="Comic Sans MS"/>
          <w:sz w:val="20"/>
          <w:szCs w:val="20"/>
        </w:rPr>
        <w:t xml:space="preserve">Όταν από την ως άνω επαλήθευση προκύπτει ότι συντρέχουν λόγοι αποκλεισμού απαιτεί ή δύναται να απαιτήσει την αντικατάστασή του, κατά τα ειδικότερα αναφερόμενα στις παρ. 5 και 6 του άρθρου 131 του ν. 4412/2016. </w:t>
      </w:r>
    </w:p>
    <w:p w:rsidR="008128BF" w:rsidRPr="008128BF" w:rsidRDefault="008128BF" w:rsidP="008128BF">
      <w:pPr>
        <w:rPr>
          <w:rFonts w:ascii="Comic Sans MS" w:hAnsi="Comic Sans MS"/>
          <w:sz w:val="20"/>
          <w:szCs w:val="20"/>
        </w:rPr>
      </w:pPr>
      <w:bookmarkStart w:id="50" w:name="_Toc514743689"/>
      <w:r w:rsidRPr="008128BF">
        <w:rPr>
          <w:rFonts w:ascii="Comic Sans MS" w:hAnsi="Comic Sans MS"/>
          <w:sz w:val="20"/>
          <w:szCs w:val="20"/>
        </w:rPr>
        <w:t>4.5</w:t>
      </w:r>
      <w:r w:rsidRPr="008128BF">
        <w:rPr>
          <w:rFonts w:ascii="Comic Sans MS" w:hAnsi="Comic Sans MS"/>
          <w:sz w:val="20"/>
          <w:szCs w:val="20"/>
        </w:rPr>
        <w:tab/>
        <w:t>Τροποποίηση σύμβασης κατά τη διάρκειά της</w:t>
      </w:r>
      <w:bookmarkEnd w:id="50"/>
      <w:r w:rsidRPr="008128BF">
        <w:rPr>
          <w:rFonts w:ascii="Comic Sans MS" w:hAnsi="Comic Sans MS"/>
          <w:sz w:val="20"/>
          <w:szCs w:val="20"/>
        </w:rPr>
        <w:t xml:space="preserve"> </w:t>
      </w:r>
    </w:p>
    <w:p w:rsidR="008128BF" w:rsidRPr="008128BF" w:rsidRDefault="008128BF" w:rsidP="008128BF">
      <w:pPr>
        <w:rPr>
          <w:rFonts w:ascii="Comic Sans MS" w:hAnsi="Comic Sans MS"/>
          <w:sz w:val="20"/>
          <w:szCs w:val="20"/>
        </w:rPr>
      </w:pPr>
      <w:r w:rsidRPr="008128BF">
        <w:rPr>
          <w:rFonts w:ascii="Comic Sans MS" w:hAnsi="Comic Sans MS"/>
          <w:sz w:val="20"/>
          <w:szCs w:val="20"/>
        </w:rPr>
        <w:t xml:space="preserve">Η σύμβαση μπορεί να τροποποιείται κατά τη διάρκειά της, χωρίς να απαιτείται νέα διαδικασία σύναψης σύμβασης, μόνο σύμφωνα με τους όρους και τις προϋποθέσεις του άρθρου 132 του ν. 4412/2016 και κατόπιν γνωμοδότησης της καθ’ </w:t>
      </w:r>
      <w:proofErr w:type="spellStart"/>
      <w:r w:rsidRPr="008128BF">
        <w:rPr>
          <w:rFonts w:ascii="Comic Sans MS" w:hAnsi="Comic Sans MS"/>
          <w:sz w:val="20"/>
          <w:szCs w:val="20"/>
        </w:rPr>
        <w:t>ύλην</w:t>
      </w:r>
      <w:proofErr w:type="spellEnd"/>
      <w:r w:rsidRPr="008128BF">
        <w:rPr>
          <w:rFonts w:ascii="Comic Sans MS" w:hAnsi="Comic Sans MS"/>
          <w:sz w:val="20"/>
          <w:szCs w:val="20"/>
        </w:rPr>
        <w:t xml:space="preserve"> αρμόδιας υπηρεσίας ή άλλως της υπηρεσίας η οποία ορίζεται με απόφαση της Α.Α.</w:t>
      </w:r>
    </w:p>
    <w:p w:rsidR="008128BF" w:rsidRPr="008128BF" w:rsidRDefault="008128BF" w:rsidP="008128BF">
      <w:pPr>
        <w:rPr>
          <w:rFonts w:ascii="Comic Sans MS" w:hAnsi="Comic Sans MS"/>
          <w:sz w:val="20"/>
          <w:szCs w:val="20"/>
        </w:rPr>
      </w:pPr>
      <w:bookmarkStart w:id="51" w:name="_Toc514743690"/>
      <w:r w:rsidRPr="008128BF">
        <w:rPr>
          <w:rFonts w:ascii="Comic Sans MS" w:hAnsi="Comic Sans MS"/>
          <w:sz w:val="20"/>
          <w:szCs w:val="20"/>
        </w:rPr>
        <w:t>4.6</w:t>
      </w:r>
      <w:r w:rsidRPr="008128BF">
        <w:rPr>
          <w:rFonts w:ascii="Comic Sans MS" w:hAnsi="Comic Sans MS"/>
          <w:sz w:val="20"/>
          <w:szCs w:val="20"/>
        </w:rPr>
        <w:tab/>
        <w:t>Δικαίωμα μονομερούς λύσης της σύμβασης</w:t>
      </w:r>
      <w:bookmarkEnd w:id="51"/>
    </w:p>
    <w:p w:rsidR="008128BF" w:rsidRPr="008128BF" w:rsidRDefault="008128BF" w:rsidP="008128BF">
      <w:pPr>
        <w:rPr>
          <w:rFonts w:ascii="Comic Sans MS" w:hAnsi="Comic Sans MS"/>
          <w:sz w:val="20"/>
          <w:szCs w:val="20"/>
        </w:rPr>
      </w:pPr>
      <w:r w:rsidRPr="008128BF">
        <w:rPr>
          <w:rFonts w:ascii="Comic Sans MS" w:hAnsi="Comic Sans MS"/>
          <w:sz w:val="20"/>
          <w:szCs w:val="20"/>
        </w:rPr>
        <w:t>4.6.1. Η αναθέτουσα αρχή μπορεί, με τις προϋποθέσεις που ορίζουν οι κείμενες διατάξεις, να καταγγείλει τη σύμβαση κατά τη διάρκεια της εκτέλεσής της, εφόσον:</w:t>
      </w:r>
    </w:p>
    <w:p w:rsidR="008128BF" w:rsidRPr="008128BF" w:rsidRDefault="008128BF" w:rsidP="008128BF">
      <w:pPr>
        <w:rPr>
          <w:rFonts w:ascii="Comic Sans MS" w:hAnsi="Comic Sans MS"/>
          <w:sz w:val="20"/>
          <w:szCs w:val="20"/>
        </w:rPr>
      </w:pPr>
      <w:r w:rsidRPr="008128BF">
        <w:rPr>
          <w:rFonts w:ascii="Comic Sans MS" w:hAnsi="Comic Sans MS"/>
          <w:sz w:val="20"/>
          <w:szCs w:val="20"/>
        </w:rPr>
        <w:t xml:space="preserve">α) η σύμβαση έχει υποστεί ουσιώδη τροποποίηση, κατά την έννοια της παρ. 4 του άρθρου 132 του ν. 4412/2016, που θα απαιτούσε νέα διαδικασία σύναψης σύμβασης </w:t>
      </w:r>
    </w:p>
    <w:p w:rsidR="008128BF" w:rsidRPr="008128BF" w:rsidRDefault="008128BF" w:rsidP="008128BF">
      <w:pPr>
        <w:rPr>
          <w:rFonts w:ascii="Comic Sans MS" w:hAnsi="Comic Sans MS"/>
          <w:sz w:val="20"/>
          <w:szCs w:val="20"/>
        </w:rPr>
      </w:pPr>
      <w:r w:rsidRPr="008128BF">
        <w:rPr>
          <w:rFonts w:ascii="Comic Sans MS" w:hAnsi="Comic Sans MS"/>
          <w:sz w:val="20"/>
          <w:szCs w:val="20"/>
        </w:rPr>
        <w:lastRenderedPageBreak/>
        <w:t>β) ο ανάδοχος, κατά το χρόνο της ανάθεσης της σύμβασης, τελούσε σε μια από τις καταστάσεις που αναφέρονται στην παράγραφο 2.2.3.1 και, ως εκ τούτου, θα έπρεπε να έχει αποκλειστεί από τη διαδικασία σύναψης της σύμβασης,</w:t>
      </w:r>
    </w:p>
    <w:p w:rsidR="008128BF" w:rsidRPr="008128BF" w:rsidRDefault="008128BF" w:rsidP="008128BF">
      <w:pPr>
        <w:rPr>
          <w:rFonts w:ascii="Comic Sans MS" w:hAnsi="Comic Sans MS"/>
          <w:sz w:val="20"/>
          <w:szCs w:val="20"/>
        </w:rPr>
      </w:pPr>
      <w:r w:rsidRPr="008128BF">
        <w:rPr>
          <w:rFonts w:ascii="Comic Sans MS" w:hAnsi="Comic Sans MS"/>
          <w:sz w:val="20"/>
          <w:szCs w:val="20"/>
        </w:rPr>
        <w:t>γ) η σύμβαση δεν έπρεπε να ανατεθεί στον ανάδοχο λόγω σοβαρής παραβίασης των υποχρεώσεων που υπέχει από τις Συνθήκες και την Οδηγία 2014/24/ΕΕ, η οποία έχει αναγνωριστεί με απόφαση του Δικαστηρίου της Ένωσης στο πλαίσιο διαδικασίας δυνάμει του άρθρου 258 της ΣΛΕΕ.</w:t>
      </w:r>
    </w:p>
    <w:p w:rsidR="008128BF" w:rsidRPr="008128BF" w:rsidRDefault="008128BF" w:rsidP="008128BF">
      <w:pPr>
        <w:rPr>
          <w:rFonts w:ascii="Comic Sans MS" w:hAnsi="Comic Sans MS"/>
          <w:sz w:val="20"/>
          <w:szCs w:val="20"/>
        </w:rPr>
      </w:pPr>
    </w:p>
    <w:p w:rsidR="008128BF" w:rsidRPr="008128BF" w:rsidRDefault="008128BF" w:rsidP="008128BF">
      <w:pPr>
        <w:rPr>
          <w:rFonts w:ascii="Comic Sans MS" w:hAnsi="Comic Sans MS"/>
          <w:sz w:val="20"/>
          <w:szCs w:val="20"/>
        </w:rPr>
      </w:pPr>
    </w:p>
    <w:p w:rsidR="008128BF" w:rsidRPr="008128BF" w:rsidRDefault="008128BF" w:rsidP="008128BF">
      <w:pPr>
        <w:rPr>
          <w:rFonts w:ascii="Comic Sans MS" w:hAnsi="Comic Sans MS"/>
          <w:sz w:val="20"/>
          <w:szCs w:val="20"/>
        </w:rPr>
      </w:pPr>
      <w:bookmarkStart w:id="52" w:name="_Toc514743691"/>
      <w:r w:rsidRPr="008128BF">
        <w:rPr>
          <w:rFonts w:ascii="Comic Sans MS" w:hAnsi="Comic Sans MS"/>
          <w:sz w:val="20"/>
          <w:szCs w:val="20"/>
        </w:rPr>
        <w:t>5.</w:t>
      </w:r>
      <w:r w:rsidRPr="008128BF">
        <w:rPr>
          <w:rFonts w:ascii="Comic Sans MS" w:hAnsi="Comic Sans MS"/>
          <w:sz w:val="20"/>
          <w:szCs w:val="20"/>
        </w:rPr>
        <w:tab/>
        <w:t>ΕΙΔΙΚΟΙ ΟΡΟΙ ΕΚΤΕΛΕΣΗΣ ΤΗΣ ΣΥΜΒΑΣΗΣ</w:t>
      </w:r>
      <w:bookmarkEnd w:id="52"/>
      <w:r w:rsidRPr="008128BF">
        <w:rPr>
          <w:rFonts w:ascii="Comic Sans MS" w:hAnsi="Comic Sans MS"/>
          <w:sz w:val="20"/>
          <w:szCs w:val="20"/>
        </w:rPr>
        <w:t xml:space="preserve"> </w:t>
      </w:r>
    </w:p>
    <w:p w:rsidR="008128BF" w:rsidRPr="008128BF" w:rsidRDefault="008128BF" w:rsidP="008128BF">
      <w:pPr>
        <w:rPr>
          <w:rFonts w:ascii="Comic Sans MS" w:hAnsi="Comic Sans MS"/>
          <w:sz w:val="20"/>
          <w:szCs w:val="20"/>
        </w:rPr>
      </w:pPr>
      <w:bookmarkStart w:id="53" w:name="_Toc514743692"/>
      <w:r w:rsidRPr="008128BF">
        <w:rPr>
          <w:rFonts w:ascii="Comic Sans MS" w:hAnsi="Comic Sans MS"/>
          <w:sz w:val="20"/>
          <w:szCs w:val="20"/>
        </w:rPr>
        <w:t>5.1</w:t>
      </w:r>
      <w:r w:rsidRPr="008128BF">
        <w:rPr>
          <w:rFonts w:ascii="Comic Sans MS" w:hAnsi="Comic Sans MS"/>
          <w:sz w:val="20"/>
          <w:szCs w:val="20"/>
        </w:rPr>
        <w:tab/>
        <w:t>Τρόπος πληρωμής</w:t>
      </w:r>
      <w:bookmarkEnd w:id="53"/>
      <w:r w:rsidRPr="008128BF">
        <w:rPr>
          <w:rFonts w:ascii="Comic Sans MS" w:hAnsi="Comic Sans MS"/>
          <w:sz w:val="20"/>
          <w:szCs w:val="20"/>
        </w:rPr>
        <w:t xml:space="preserve"> </w:t>
      </w:r>
    </w:p>
    <w:p w:rsidR="008128BF" w:rsidRPr="008128BF" w:rsidRDefault="008128BF" w:rsidP="008128BF">
      <w:pPr>
        <w:rPr>
          <w:rFonts w:ascii="Comic Sans MS" w:hAnsi="Comic Sans MS"/>
          <w:sz w:val="20"/>
          <w:szCs w:val="20"/>
        </w:rPr>
      </w:pPr>
      <w:r w:rsidRPr="008128BF">
        <w:rPr>
          <w:rFonts w:ascii="Comic Sans MS" w:hAnsi="Comic Sans MS"/>
          <w:sz w:val="20"/>
          <w:szCs w:val="20"/>
        </w:rPr>
        <w:t xml:space="preserve">5.1.1. Η πληρωμή του αναδόχου θα πραγματοποιηθεί με τον πιο κάτω τρόπο : </w:t>
      </w:r>
    </w:p>
    <w:p w:rsidR="008128BF" w:rsidRPr="008128BF" w:rsidRDefault="008128BF" w:rsidP="008128BF">
      <w:pPr>
        <w:rPr>
          <w:rFonts w:ascii="Comic Sans MS" w:hAnsi="Comic Sans MS"/>
          <w:sz w:val="20"/>
          <w:szCs w:val="20"/>
        </w:rPr>
      </w:pPr>
      <w:r w:rsidRPr="008128BF">
        <w:rPr>
          <w:rFonts w:ascii="Comic Sans MS" w:hAnsi="Comic Sans MS"/>
          <w:sz w:val="20"/>
          <w:szCs w:val="20"/>
        </w:rPr>
        <w:t xml:space="preserve">α) Η καταβολή της αμοιβής θα γίνεται τμηματικά ή εξ’ ολοκλήρου, ανάλογα με την παράδοση των εργασιών. Ο ανάδοχος θα προσκομίζει τιμολόγιο για τις εργασίες που εκτέλεσε και οι υπηρεσίες του Δήμου θα συντάσσουν τα πρωτόκολλα παραλαβής.  Σε περίπτωση που δεν αναγράφεται «εξοφλήθηκε» στο τιμολόγιο, ο ανάδοχος θα προσκομίζει και εξοφλητική απόδειξη.  Επιπλέον θα πρέπει να προσκομίζει φορολογική και ασφαλιστική ενημερότητα όποτε απαιτείται.  </w:t>
      </w:r>
    </w:p>
    <w:p w:rsidR="008128BF" w:rsidRPr="008128BF" w:rsidRDefault="008128BF" w:rsidP="008128BF">
      <w:pPr>
        <w:rPr>
          <w:rFonts w:ascii="Comic Sans MS" w:hAnsi="Comic Sans MS"/>
          <w:sz w:val="20"/>
          <w:szCs w:val="20"/>
          <w:lang w:eastAsia="zh-CN"/>
        </w:rPr>
      </w:pPr>
      <w:r w:rsidRPr="008128BF">
        <w:rPr>
          <w:rFonts w:ascii="Comic Sans MS" w:hAnsi="Comic Sans MS"/>
          <w:sz w:val="20"/>
          <w:szCs w:val="20"/>
        </w:rPr>
        <w:t xml:space="preserve">Η πληρωμή του συμβατικού τιμήματος θα γίνεται με την προσκόμιση των νομίμων παραστατικών και δικαιολογητικών που προβλέπονται από τις διατάξεις του άρθρου 200 παρ. 5 του ν. 4412/2016, καθώς και κάθε άλλου δικαιολογητικού που τυχόν ήθελε ζητηθεί από τις αρμόδιες υπηρεσίες που διενεργούν τον έλεγχο και την πληρωμή. </w:t>
      </w:r>
    </w:p>
    <w:p w:rsidR="008128BF" w:rsidRPr="008128BF" w:rsidRDefault="008128BF" w:rsidP="008128BF">
      <w:pPr>
        <w:rPr>
          <w:rFonts w:ascii="Comic Sans MS" w:hAnsi="Comic Sans MS"/>
          <w:sz w:val="20"/>
          <w:szCs w:val="20"/>
        </w:rPr>
      </w:pPr>
      <w:r w:rsidRPr="008128BF">
        <w:rPr>
          <w:rFonts w:ascii="Comic Sans MS" w:hAnsi="Comic Sans MS"/>
          <w:sz w:val="20"/>
          <w:szCs w:val="20"/>
        </w:rPr>
        <w:t xml:space="preserve">5.1.2. </w:t>
      </w:r>
      <w:proofErr w:type="spellStart"/>
      <w:r w:rsidRPr="008128BF">
        <w:rPr>
          <w:rFonts w:ascii="Comic Sans MS" w:hAnsi="Comic Sans MS"/>
          <w:sz w:val="20"/>
          <w:szCs w:val="20"/>
        </w:rPr>
        <w:t>Toν</w:t>
      </w:r>
      <w:proofErr w:type="spellEnd"/>
      <w:r w:rsidRPr="008128BF">
        <w:rPr>
          <w:rFonts w:ascii="Comic Sans MS" w:hAnsi="Comic Sans MS"/>
          <w:sz w:val="20"/>
          <w:szCs w:val="20"/>
        </w:rPr>
        <w:t xml:space="preserve"> Ανάδοχο βαρύνουν οι υπέρ τρίτων κρατήσεις, ως και κάθε άλλη επιβάρυνση, σύμφωνα με την κείμενη νομοθεσία, μη συμπεριλαμβανομένου Φ.Π.Α., για την παράδοση του υλικού στον τόπο και με τον τρόπο που προβλέπεται στα έγγραφα της σύμβασης. Ιδίως βαρύνεται με τις ακόλουθες κρατήσεις: </w:t>
      </w:r>
    </w:p>
    <w:p w:rsidR="008128BF" w:rsidRPr="008128BF" w:rsidRDefault="008128BF" w:rsidP="008128BF">
      <w:pPr>
        <w:rPr>
          <w:rFonts w:ascii="Comic Sans MS" w:hAnsi="Comic Sans MS"/>
          <w:sz w:val="20"/>
          <w:szCs w:val="20"/>
        </w:rPr>
      </w:pPr>
      <w:r w:rsidRPr="008128BF">
        <w:rPr>
          <w:rFonts w:ascii="Comic Sans MS" w:hAnsi="Comic Sans MS"/>
          <w:sz w:val="20"/>
          <w:szCs w:val="20"/>
        </w:rPr>
        <w:t>α) Κράτηση 0,06% η οποία υπολογίζεται επί της αξίας κάθε πληρωμής προ φόρων και κρατήσεων της αρχικής, καθώς και κάθε συμπληρωματικής σύμβασης Υπέρ της Ενιαίας Ανεξάρτητης Αρχής Δημοσίων Συμβάσεων επιβάλλεται (άρθρο 4 Ν.4013/2011 όπως ισχύει)</w:t>
      </w:r>
    </w:p>
    <w:p w:rsidR="008128BF" w:rsidRPr="008128BF" w:rsidRDefault="008128BF" w:rsidP="008128BF">
      <w:pPr>
        <w:rPr>
          <w:rFonts w:ascii="Comic Sans MS" w:hAnsi="Comic Sans MS"/>
          <w:sz w:val="20"/>
          <w:szCs w:val="20"/>
        </w:rPr>
      </w:pPr>
      <w:r w:rsidRPr="008128BF">
        <w:rPr>
          <w:rFonts w:ascii="Comic Sans MS" w:hAnsi="Comic Sans MS"/>
          <w:sz w:val="20"/>
          <w:szCs w:val="20"/>
        </w:rPr>
        <w:t>β) Κράτηση ύψους 0,02% υπέρ του Δημοσίου, η οποία υπολογίζεται επί της αξίας, εκτός ΦΠΑ, της αρχικής, καθώς και κάθε συμπληρωματικής σύμβασης. Το ποσό αυτό παρακρατείται σε κάθε πληρωμή από την αναθέτουσα αρχή στο όνομα και για λογαριασμό της Γενικής Διεύθυνσης Δημοσίων Συμβάσεων και Προμηθειών σύμφωνα με την παρ. 6 του άρθρου 36 του ν. 4412/2016</w:t>
      </w:r>
    </w:p>
    <w:p w:rsidR="008128BF" w:rsidRPr="008128BF" w:rsidRDefault="008128BF" w:rsidP="008128BF">
      <w:pPr>
        <w:rPr>
          <w:rFonts w:ascii="Comic Sans MS" w:hAnsi="Comic Sans MS"/>
          <w:sz w:val="20"/>
          <w:szCs w:val="20"/>
        </w:rPr>
      </w:pPr>
      <w:r w:rsidRPr="008128BF">
        <w:rPr>
          <w:rFonts w:ascii="Comic Sans MS" w:hAnsi="Comic Sans MS"/>
          <w:sz w:val="20"/>
          <w:szCs w:val="20"/>
        </w:rPr>
        <w:t xml:space="preserve">γ) Κράτηση 0,06% η οποία υπολογίζεται επί της αξίας κάθε πληρωμής προ φόρων και </w:t>
      </w:r>
      <w:proofErr w:type="spellStart"/>
      <w:r w:rsidRPr="008128BF">
        <w:rPr>
          <w:rFonts w:ascii="Comic Sans MS" w:hAnsi="Comic Sans MS"/>
          <w:sz w:val="20"/>
          <w:szCs w:val="20"/>
        </w:rPr>
        <w:t>και</w:t>
      </w:r>
      <w:proofErr w:type="spellEnd"/>
      <w:r w:rsidRPr="008128BF">
        <w:rPr>
          <w:rFonts w:ascii="Comic Sans MS" w:hAnsi="Comic Sans MS"/>
          <w:sz w:val="20"/>
          <w:szCs w:val="20"/>
        </w:rPr>
        <w:t xml:space="preserve"> κρατήσεων της αρχικής καθώς και κάθε συμπληρωματικής σύμβασης υπέρ της Αρχής Εξέτασης Προδικαστικών Προσφυγών (άρθρο 350 παρ. 3 του ν. 4412/2016).</w:t>
      </w:r>
    </w:p>
    <w:p w:rsidR="008128BF" w:rsidRPr="008128BF" w:rsidRDefault="008128BF" w:rsidP="008128BF">
      <w:pPr>
        <w:rPr>
          <w:rFonts w:ascii="Comic Sans MS" w:hAnsi="Comic Sans MS"/>
          <w:sz w:val="20"/>
          <w:szCs w:val="20"/>
        </w:rPr>
      </w:pPr>
      <w:r w:rsidRPr="008128BF">
        <w:rPr>
          <w:rFonts w:ascii="Comic Sans MS" w:hAnsi="Comic Sans MS"/>
          <w:sz w:val="20"/>
          <w:szCs w:val="20"/>
        </w:rPr>
        <w:t>Οι υπέρ τρίτων κρατήσεις υπόκεινται στο εκάστοτε ισχύον αναλογικό τέλος χαρτοσήμου 3% και στην επ’ αυτού εισφορά υπέρ ΟΓΑ 20%.</w:t>
      </w:r>
    </w:p>
    <w:p w:rsidR="008128BF" w:rsidRPr="008128BF" w:rsidRDefault="008128BF" w:rsidP="008128BF">
      <w:pPr>
        <w:rPr>
          <w:rFonts w:ascii="Comic Sans MS" w:hAnsi="Comic Sans MS"/>
          <w:sz w:val="20"/>
          <w:szCs w:val="20"/>
        </w:rPr>
      </w:pPr>
      <w:r w:rsidRPr="008128BF">
        <w:rPr>
          <w:rFonts w:ascii="Comic Sans MS" w:hAnsi="Comic Sans MS"/>
          <w:sz w:val="20"/>
          <w:szCs w:val="20"/>
        </w:rPr>
        <w:t>Με κάθε πληρωμή θα γίνεται η προβλεπόμενη από την κείμενη νομοθεσία παρακράτηση φόρου εισοδήματος αξίας 8% επί του καθαρού ποσού σε περίπτωση παροχής υπηρεσιών και 4% προμήθειας υλικών.</w:t>
      </w:r>
    </w:p>
    <w:p w:rsidR="008128BF" w:rsidRPr="008128BF" w:rsidRDefault="008128BF" w:rsidP="008128BF">
      <w:pPr>
        <w:rPr>
          <w:rFonts w:ascii="Comic Sans MS" w:hAnsi="Comic Sans MS"/>
          <w:sz w:val="20"/>
          <w:szCs w:val="20"/>
        </w:rPr>
      </w:pPr>
      <w:bookmarkStart w:id="54" w:name="_Toc514743693"/>
      <w:r w:rsidRPr="008128BF">
        <w:rPr>
          <w:rFonts w:ascii="Comic Sans MS" w:hAnsi="Comic Sans MS"/>
          <w:sz w:val="20"/>
          <w:szCs w:val="20"/>
        </w:rPr>
        <w:t>5.2</w:t>
      </w:r>
      <w:r w:rsidRPr="008128BF">
        <w:rPr>
          <w:rFonts w:ascii="Comic Sans MS" w:hAnsi="Comic Sans MS"/>
          <w:sz w:val="20"/>
          <w:szCs w:val="20"/>
        </w:rPr>
        <w:tab/>
        <w:t>Κήρυξη οικονομικού φορέα εκπτώτου - Κυρώσεις</w:t>
      </w:r>
      <w:bookmarkEnd w:id="54"/>
      <w:r w:rsidRPr="008128BF">
        <w:rPr>
          <w:rFonts w:ascii="Comic Sans MS" w:hAnsi="Comic Sans MS"/>
          <w:sz w:val="20"/>
          <w:szCs w:val="20"/>
        </w:rPr>
        <w:t xml:space="preserve"> </w:t>
      </w:r>
    </w:p>
    <w:p w:rsidR="008128BF" w:rsidRPr="008128BF" w:rsidRDefault="008128BF" w:rsidP="008128BF">
      <w:pPr>
        <w:rPr>
          <w:rFonts w:ascii="Comic Sans MS" w:hAnsi="Comic Sans MS"/>
          <w:sz w:val="20"/>
          <w:szCs w:val="20"/>
        </w:rPr>
      </w:pPr>
      <w:r w:rsidRPr="008128BF">
        <w:rPr>
          <w:rFonts w:ascii="Comic Sans MS" w:hAnsi="Comic Sans MS"/>
          <w:sz w:val="20"/>
          <w:szCs w:val="20"/>
        </w:rPr>
        <w:t>5.2.1.</w:t>
      </w:r>
      <w:r w:rsidRPr="008128BF">
        <w:rPr>
          <w:rFonts w:ascii="Comic Sans MS" w:eastAsia="SimSun" w:hAnsi="Comic Sans MS"/>
          <w:sz w:val="20"/>
          <w:szCs w:val="20"/>
        </w:rPr>
        <w:t xml:space="preserve"> Ο ανάδοχος, με την επιφύλαξη της συνδρομής λόγων ανωτέρας βίας, κηρύσσεται υποχρεωτικά έκπτωτος από τη σύμβαση και από κάθε δικαίωμα που απορρέει από αυτήν, εάν δεν εκπληρώσει τις συμβατικές του υποχρεώσεις ή δεν συμμορφωθεί με τις γραπτές εντολές της αναθέτουσας αρχής, που είναι σύμφωνες με την σύμβαση ή τις κείμενες διατάξεις και εάν υπερβεί υπαίτια τη συνολική προθεσμία εκτέλεσης της σύμβασης, λαμβανομένων υπόψη των παρατάσεων.</w:t>
      </w:r>
    </w:p>
    <w:p w:rsidR="008128BF" w:rsidRPr="008128BF" w:rsidRDefault="008128BF" w:rsidP="008128BF">
      <w:pPr>
        <w:rPr>
          <w:rFonts w:ascii="Comic Sans MS" w:eastAsia="SimSun" w:hAnsi="Comic Sans MS"/>
          <w:sz w:val="20"/>
          <w:szCs w:val="20"/>
        </w:rPr>
      </w:pPr>
      <w:r w:rsidRPr="008128BF">
        <w:rPr>
          <w:rFonts w:ascii="Comic Sans MS" w:eastAsia="SimSun" w:hAnsi="Comic Sans MS"/>
          <w:sz w:val="20"/>
          <w:szCs w:val="20"/>
        </w:rPr>
        <w:lastRenderedPageBreak/>
        <w:t xml:space="preserve">Στην περίπτωση αυτή του κοινοποιείται ειδική όχληση, η οποία περιλαμβάνει συγκεκριμένη περιγραφή των ενεργειών στις οποίες οφείλει να προβεί αυτός, θέτοντας προθεσμία για τη συμμόρφωσή του, η οποία δεν μπορεί να είναι μικρότερη των δέκα (10) ημερών. Αν η προθεσμία που τεθεί με την ειδική όχληση παρέλθει χωρίς να συμμορφωθεί, κηρύσσεται αιτιολογημένα έκπτωτος μέσα σε τριάντα (30) ημέρες από την άπρακτη πάροδο της ως άνω προθεσμίας συμμόρφωσης. </w:t>
      </w:r>
    </w:p>
    <w:p w:rsidR="008128BF" w:rsidRPr="008128BF" w:rsidRDefault="008128BF" w:rsidP="008128BF">
      <w:pPr>
        <w:rPr>
          <w:rFonts w:ascii="Comic Sans MS" w:eastAsia="SimSun" w:hAnsi="Comic Sans MS"/>
          <w:sz w:val="20"/>
          <w:szCs w:val="20"/>
        </w:rPr>
      </w:pPr>
      <w:r w:rsidRPr="008128BF">
        <w:rPr>
          <w:rFonts w:ascii="Comic Sans MS" w:eastAsia="SimSun" w:hAnsi="Comic Sans MS"/>
          <w:sz w:val="20"/>
          <w:szCs w:val="20"/>
        </w:rPr>
        <w:t>Στον ανάδοχο που κηρύσσεται έκπτωτος από την σύμβαση, επιβάλλονται, μετά από κλήση του για παροχή εξηγήσεων, αθροιστικά, οι παρακάτω κυρώσεις:</w:t>
      </w:r>
    </w:p>
    <w:p w:rsidR="008128BF" w:rsidRPr="008128BF" w:rsidRDefault="008128BF" w:rsidP="008128BF">
      <w:pPr>
        <w:rPr>
          <w:rFonts w:ascii="Comic Sans MS" w:eastAsia="SimSun" w:hAnsi="Comic Sans MS"/>
          <w:sz w:val="20"/>
          <w:szCs w:val="20"/>
        </w:rPr>
      </w:pPr>
      <w:r w:rsidRPr="008128BF">
        <w:rPr>
          <w:rFonts w:ascii="Comic Sans MS" w:eastAsia="SimSun" w:hAnsi="Comic Sans MS"/>
          <w:sz w:val="20"/>
          <w:szCs w:val="20"/>
        </w:rPr>
        <w:t>α) ολική κατάπτωση της εγγύησης καλής εκτέλεσης της σύμβασης,</w:t>
      </w:r>
    </w:p>
    <w:p w:rsidR="008128BF" w:rsidRPr="008128BF" w:rsidRDefault="008128BF" w:rsidP="008128BF">
      <w:pPr>
        <w:rPr>
          <w:rFonts w:ascii="Comic Sans MS" w:eastAsia="SimSun" w:hAnsi="Comic Sans MS"/>
          <w:sz w:val="20"/>
          <w:szCs w:val="20"/>
        </w:rPr>
      </w:pPr>
      <w:r w:rsidRPr="008128BF">
        <w:rPr>
          <w:rFonts w:ascii="Comic Sans MS" w:hAnsi="Comic Sans MS"/>
          <w:sz w:val="20"/>
          <w:szCs w:val="20"/>
        </w:rPr>
        <w:t>5.2.2.  Αν οι υπηρεσίες παρασχεθούν από υπαιτιότητα του αναδόχου μετά τη λήξη της διάρκειας της σύμβασης και μέχρι λήξης του χρόνου της παράτασης που χορηγήθηκε, επιβάλλονται εις βάρος του ποινικές ρήτρες, με αιτιολογημένη απόφαση της αναθέτουσας αρχής.</w:t>
      </w:r>
    </w:p>
    <w:p w:rsidR="008128BF" w:rsidRPr="008128BF" w:rsidRDefault="008128BF" w:rsidP="008128BF">
      <w:pPr>
        <w:rPr>
          <w:rFonts w:ascii="Comic Sans MS" w:hAnsi="Comic Sans MS"/>
          <w:sz w:val="20"/>
          <w:szCs w:val="20"/>
        </w:rPr>
      </w:pPr>
      <w:r w:rsidRPr="008128BF">
        <w:rPr>
          <w:rFonts w:ascii="Comic Sans MS" w:hAnsi="Comic Sans MS"/>
          <w:sz w:val="20"/>
          <w:szCs w:val="20"/>
        </w:rPr>
        <w:t>Οι ποινικές ρήτρες υπολογίζονται ως εξής:</w:t>
      </w:r>
    </w:p>
    <w:p w:rsidR="008128BF" w:rsidRPr="008128BF" w:rsidRDefault="008128BF" w:rsidP="008128BF">
      <w:pPr>
        <w:rPr>
          <w:rFonts w:ascii="Comic Sans MS" w:hAnsi="Comic Sans MS"/>
          <w:sz w:val="20"/>
          <w:szCs w:val="20"/>
        </w:rPr>
      </w:pPr>
      <w:r w:rsidRPr="008128BF">
        <w:rPr>
          <w:rFonts w:ascii="Comic Sans MS" w:hAnsi="Comic Sans MS"/>
          <w:sz w:val="20"/>
          <w:szCs w:val="20"/>
        </w:rPr>
        <w:t>α) για καθυστέρηση που περιορίζεται σε χρονικό διάστημα που δεν υπερβαίνει το 50% της προβλεπόμενης συνολικής διάρκειας της σύμβασης ή σε περίπτωση τμηματικών/ενδιαμέσων προθεσμιών της αντίστοιχης προθεσμίας επιβάλλεται ποινική ρήτρα 2,5% επί της συμβατικής αξίας χωρίς ΦΠΑ των υπηρεσιών που παρασχέθηκαν εκπρόθεσμα,</w:t>
      </w:r>
    </w:p>
    <w:p w:rsidR="008128BF" w:rsidRPr="008128BF" w:rsidRDefault="008128BF" w:rsidP="008128BF">
      <w:pPr>
        <w:rPr>
          <w:rFonts w:ascii="Comic Sans MS" w:hAnsi="Comic Sans MS"/>
          <w:sz w:val="20"/>
          <w:szCs w:val="20"/>
        </w:rPr>
      </w:pPr>
      <w:r w:rsidRPr="008128BF">
        <w:rPr>
          <w:rFonts w:ascii="Comic Sans MS" w:hAnsi="Comic Sans MS"/>
          <w:sz w:val="20"/>
          <w:szCs w:val="20"/>
        </w:rPr>
        <w:t>β) για καθυστέρηση που υπερβαίνει το 50% επιβάλλεται ποινική ρήτρα 5% χωρίς ΦΠΑ επί της συμβατικής αξίας των υπηρεσιών που παρασχέθηκαν εκπρόθεσμα,</w:t>
      </w:r>
    </w:p>
    <w:p w:rsidR="008128BF" w:rsidRPr="008128BF" w:rsidRDefault="008128BF" w:rsidP="008128BF">
      <w:pPr>
        <w:rPr>
          <w:rFonts w:ascii="Comic Sans MS" w:hAnsi="Comic Sans MS"/>
          <w:sz w:val="20"/>
          <w:szCs w:val="20"/>
        </w:rPr>
      </w:pPr>
      <w:r w:rsidRPr="008128BF">
        <w:rPr>
          <w:rFonts w:ascii="Comic Sans MS" w:hAnsi="Comic Sans MS"/>
          <w:sz w:val="20"/>
          <w:szCs w:val="20"/>
        </w:rPr>
        <w:t>γ) οι ποινικές ρήτρες για υπέρβαση των τμηματικών προθεσμιών είναι ανεξάρτητες από τις επιβαλλόμενες για υπέρβαση της συνολικής διάρκειας της σύμβασης και δύνανται να ανακαλούνται με αιτιολογημένη απόφαση της αναθέτουσας αρχής, αν οι υπηρεσίες που αφορούν στις ως άνω τμηματικές προθεσμίες παρασχεθούν μέσα στη συνολική της διάρκεια και τις εγκεκριμένες παρατάσεις αυτής και με την προϋπόθεση ότι το σύνολο της σύμβασης έχει εκτελεστεί πλήρως.</w:t>
      </w:r>
    </w:p>
    <w:p w:rsidR="008128BF" w:rsidRPr="008128BF" w:rsidRDefault="008128BF" w:rsidP="008128BF">
      <w:pPr>
        <w:rPr>
          <w:rFonts w:ascii="Comic Sans MS" w:hAnsi="Comic Sans MS"/>
          <w:sz w:val="20"/>
          <w:szCs w:val="20"/>
        </w:rPr>
      </w:pPr>
      <w:r w:rsidRPr="008128BF">
        <w:rPr>
          <w:rFonts w:ascii="Comic Sans MS" w:hAnsi="Comic Sans MS"/>
          <w:sz w:val="20"/>
          <w:szCs w:val="20"/>
        </w:rPr>
        <w:t>Το ποσό των ποινικών ρητρών αφαιρείται/συμψηφίζεται από/με την αμοιβή του αναδόχου.</w:t>
      </w:r>
    </w:p>
    <w:p w:rsidR="008128BF" w:rsidRPr="008128BF" w:rsidRDefault="008128BF" w:rsidP="008128BF">
      <w:pPr>
        <w:rPr>
          <w:rFonts w:ascii="Comic Sans MS" w:hAnsi="Comic Sans MS"/>
          <w:sz w:val="20"/>
          <w:szCs w:val="20"/>
        </w:rPr>
      </w:pPr>
      <w:r w:rsidRPr="008128BF">
        <w:rPr>
          <w:rFonts w:ascii="Comic Sans MS" w:hAnsi="Comic Sans MS"/>
          <w:sz w:val="20"/>
          <w:szCs w:val="20"/>
        </w:rPr>
        <w:t>Η επιβολή ποινικών ρητρών δεν στερεί από την αναθέτουσα αρχή το δικαίωμα να κηρύξει τον ανάδοχο έκπτωτο.</w:t>
      </w:r>
    </w:p>
    <w:p w:rsidR="008128BF" w:rsidRPr="008128BF" w:rsidRDefault="008128BF" w:rsidP="008128BF">
      <w:pPr>
        <w:rPr>
          <w:rFonts w:ascii="Comic Sans MS" w:hAnsi="Comic Sans MS"/>
          <w:sz w:val="20"/>
          <w:szCs w:val="20"/>
        </w:rPr>
      </w:pPr>
    </w:p>
    <w:p w:rsidR="008128BF" w:rsidRPr="008128BF" w:rsidRDefault="008128BF" w:rsidP="008128BF">
      <w:pPr>
        <w:rPr>
          <w:rFonts w:ascii="Comic Sans MS" w:hAnsi="Comic Sans MS"/>
          <w:sz w:val="20"/>
          <w:szCs w:val="20"/>
        </w:rPr>
      </w:pPr>
      <w:bookmarkStart w:id="55" w:name="__RefHeading___Toc213_1659156176"/>
      <w:bookmarkStart w:id="56" w:name="_Toc514743694"/>
      <w:bookmarkEnd w:id="55"/>
      <w:r w:rsidRPr="008128BF">
        <w:rPr>
          <w:rFonts w:ascii="Comic Sans MS" w:hAnsi="Comic Sans MS"/>
          <w:sz w:val="20"/>
          <w:szCs w:val="20"/>
        </w:rPr>
        <w:t>5.3</w:t>
      </w:r>
      <w:r w:rsidRPr="008128BF">
        <w:rPr>
          <w:rFonts w:ascii="Comic Sans MS" w:hAnsi="Comic Sans MS"/>
          <w:sz w:val="20"/>
          <w:szCs w:val="20"/>
        </w:rPr>
        <w:tab/>
        <w:t>Διοικητικές προσφυγές κατά τη διαδικασία εκτέλεσης των συμβάσεων</w:t>
      </w:r>
      <w:bookmarkEnd w:id="56"/>
      <w:r w:rsidRPr="008128BF">
        <w:rPr>
          <w:rFonts w:ascii="Comic Sans MS" w:hAnsi="Comic Sans MS"/>
          <w:sz w:val="20"/>
          <w:szCs w:val="20"/>
        </w:rPr>
        <w:t xml:space="preserve"> </w:t>
      </w:r>
    </w:p>
    <w:p w:rsidR="008128BF" w:rsidRPr="008128BF" w:rsidRDefault="008128BF" w:rsidP="008128BF">
      <w:pPr>
        <w:rPr>
          <w:rFonts w:ascii="Comic Sans MS" w:hAnsi="Comic Sans MS"/>
          <w:sz w:val="20"/>
          <w:szCs w:val="20"/>
        </w:rPr>
      </w:pPr>
      <w:r w:rsidRPr="008128BF">
        <w:rPr>
          <w:rFonts w:ascii="Comic Sans MS" w:hAnsi="Comic Sans MS"/>
          <w:sz w:val="20"/>
          <w:szCs w:val="20"/>
        </w:rPr>
        <w:t xml:space="preserve"> Ο ανάδοχος μπορεί κατά των αποφάσεων που επιβάλλουν σε βάρος του κυρώσεις, δυνάμει των όρων των άρθρων 5.2 (Κήρυξη οικονομικού φορέα εκπτώτου - Κυρώσεις), 6.1. (Χρόνος παράδοσης υλικών), 6.4. (Απόρριψη συμβατικών υλικών – αντικατάσταση), μέσα σε ανατρεπτική προθεσμία τριάντα (30) ημερών από την ημερομηνία που έλαβε γνώση της σχετικής απόφασης. Επί της προσφυγής, αποφασίζει το αρμόδιο αποφαινόμενο όργανο, ύστερα από γνωμοδότηση του προβλεπόμενου στην περίπτωση δ της παραγράφου 11 του άρθρου 221 του ν. 4412/2016 οργάνου.</w:t>
      </w:r>
    </w:p>
    <w:p w:rsidR="008128BF" w:rsidRPr="008128BF" w:rsidRDefault="008128BF" w:rsidP="008128BF">
      <w:pPr>
        <w:rPr>
          <w:rFonts w:ascii="Comic Sans MS" w:hAnsi="Comic Sans MS"/>
          <w:sz w:val="20"/>
          <w:szCs w:val="20"/>
        </w:rPr>
      </w:pPr>
      <w:r w:rsidRPr="008128BF">
        <w:rPr>
          <w:rFonts w:ascii="Comic Sans MS" w:hAnsi="Comic Sans MS"/>
          <w:sz w:val="20"/>
          <w:szCs w:val="20"/>
        </w:rPr>
        <w:t>Η εν λόγω απόφαση δεν επιδέχεται προσβολή με άλλη οποιασδήποτε φύσεως διοικητική προσφυγή.</w:t>
      </w:r>
    </w:p>
    <w:p w:rsidR="008128BF" w:rsidRPr="008128BF" w:rsidRDefault="008128BF" w:rsidP="008128BF">
      <w:pPr>
        <w:rPr>
          <w:rFonts w:ascii="Comic Sans MS" w:hAnsi="Comic Sans MS"/>
          <w:sz w:val="20"/>
          <w:szCs w:val="20"/>
        </w:rPr>
      </w:pPr>
    </w:p>
    <w:p w:rsidR="008128BF" w:rsidRPr="008128BF" w:rsidRDefault="008128BF" w:rsidP="008128BF">
      <w:pPr>
        <w:rPr>
          <w:rFonts w:ascii="Comic Sans MS" w:hAnsi="Comic Sans MS"/>
          <w:sz w:val="20"/>
          <w:szCs w:val="20"/>
        </w:rPr>
      </w:pPr>
      <w:bookmarkStart w:id="57" w:name="_Toc514743695"/>
      <w:r w:rsidRPr="008128BF">
        <w:rPr>
          <w:rFonts w:ascii="Comic Sans MS" w:hAnsi="Comic Sans MS"/>
          <w:sz w:val="20"/>
          <w:szCs w:val="20"/>
        </w:rPr>
        <w:t>6.</w:t>
      </w:r>
      <w:r w:rsidRPr="008128BF">
        <w:rPr>
          <w:rFonts w:ascii="Comic Sans MS" w:hAnsi="Comic Sans MS"/>
          <w:sz w:val="20"/>
          <w:szCs w:val="20"/>
        </w:rPr>
        <w:tab/>
        <w:t>ΕΙΔΙΚΟΙ ΟΡΟΙ ΕΚΤΕΛΕΣΗΣ</w:t>
      </w:r>
      <w:bookmarkEnd w:id="57"/>
      <w:r w:rsidRPr="008128BF">
        <w:rPr>
          <w:rFonts w:ascii="Comic Sans MS" w:hAnsi="Comic Sans MS"/>
          <w:sz w:val="20"/>
          <w:szCs w:val="20"/>
        </w:rPr>
        <w:t xml:space="preserve"> </w:t>
      </w:r>
    </w:p>
    <w:p w:rsidR="008128BF" w:rsidRPr="008128BF" w:rsidRDefault="008128BF" w:rsidP="008128BF">
      <w:pPr>
        <w:rPr>
          <w:rFonts w:ascii="Comic Sans MS" w:hAnsi="Comic Sans MS"/>
          <w:sz w:val="20"/>
          <w:szCs w:val="20"/>
        </w:rPr>
      </w:pPr>
      <w:bookmarkStart w:id="58" w:name="_Toc514743696"/>
      <w:r w:rsidRPr="008128BF">
        <w:rPr>
          <w:rFonts w:ascii="Comic Sans MS" w:hAnsi="Comic Sans MS"/>
          <w:sz w:val="20"/>
          <w:szCs w:val="20"/>
        </w:rPr>
        <w:t xml:space="preserve">6.1 </w:t>
      </w:r>
      <w:r w:rsidRPr="008128BF">
        <w:rPr>
          <w:rFonts w:ascii="Comic Sans MS" w:hAnsi="Comic Sans MS"/>
          <w:sz w:val="20"/>
          <w:szCs w:val="20"/>
        </w:rPr>
        <w:tab/>
        <w:t>Παρακολούθηση της σύμβασης</w:t>
      </w:r>
      <w:bookmarkEnd w:id="58"/>
      <w:r w:rsidRPr="008128BF">
        <w:rPr>
          <w:rFonts w:ascii="Comic Sans MS" w:hAnsi="Comic Sans MS"/>
          <w:sz w:val="20"/>
          <w:szCs w:val="20"/>
        </w:rPr>
        <w:t xml:space="preserve"> </w:t>
      </w:r>
    </w:p>
    <w:p w:rsidR="008128BF" w:rsidRPr="008128BF" w:rsidRDefault="008128BF" w:rsidP="008128BF">
      <w:pPr>
        <w:rPr>
          <w:rFonts w:ascii="Comic Sans MS" w:hAnsi="Comic Sans MS"/>
          <w:sz w:val="20"/>
          <w:szCs w:val="20"/>
        </w:rPr>
      </w:pPr>
      <w:r w:rsidRPr="008128BF">
        <w:rPr>
          <w:rFonts w:ascii="Comic Sans MS" w:hAnsi="Comic Sans MS"/>
          <w:sz w:val="20"/>
          <w:szCs w:val="20"/>
        </w:rPr>
        <w:t xml:space="preserve">6.1.1. Η παρακολούθηση της εκτέλεσης της Σύμβασης και η διοίκηση αυτής θα διενεργηθεί από την  </w:t>
      </w:r>
      <w:r w:rsidRPr="008128BF">
        <w:rPr>
          <w:rFonts w:ascii="Comic Sans MS" w:eastAsia="SimSun" w:hAnsi="Comic Sans MS"/>
          <w:sz w:val="20"/>
          <w:szCs w:val="20"/>
        </w:rPr>
        <w:t xml:space="preserve">αρμόδια υπηρεσία του Δήμου σε συνεργασία με την αρμόδια επιτροπή παραλαβής εργασιών, η οποία και θα εισηγείται  στο αρμόδιο αποφαινόμενο όργανο (Οικονομική Επιτροπή ή το Δημοτικό Συμβούλιο για τις παραλαβές των εργασιών) </w:t>
      </w:r>
      <w:r w:rsidRPr="008128BF">
        <w:rPr>
          <w:rFonts w:ascii="Comic Sans MS" w:hAnsi="Comic Sans MS"/>
          <w:sz w:val="20"/>
          <w:szCs w:val="20"/>
        </w:rPr>
        <w:t xml:space="preserve">για όλα τα ζητήματα που αφορούν στην προσήκουσα εκτέλεση όλων των όρων της σύμβασης και στην εκπλήρωση των υποχρεώσεων του αναδόχου, στη λήψη των επιβεβλημένων μέτρων λόγω μη τήρησης </w:t>
      </w:r>
      <w:r w:rsidRPr="008128BF">
        <w:rPr>
          <w:rFonts w:ascii="Comic Sans MS" w:hAnsi="Comic Sans MS"/>
          <w:sz w:val="20"/>
          <w:szCs w:val="20"/>
        </w:rPr>
        <w:lastRenderedPageBreak/>
        <w:t xml:space="preserve">των ως άνω όρων και ιδίως για ζητήματα που αφορούν σε τροποποίηση του αντικειμένου και παράταση της διάρκειας της σύμβασης, υπό τους όρους του άρθρου 132 του ν. 4412/2016. </w:t>
      </w:r>
    </w:p>
    <w:p w:rsidR="008128BF" w:rsidRPr="008128BF" w:rsidRDefault="008128BF" w:rsidP="008128BF">
      <w:pPr>
        <w:rPr>
          <w:rFonts w:ascii="Comic Sans MS" w:hAnsi="Comic Sans MS"/>
          <w:sz w:val="20"/>
          <w:szCs w:val="20"/>
        </w:rPr>
      </w:pPr>
      <w:r w:rsidRPr="008128BF">
        <w:rPr>
          <w:rFonts w:ascii="Comic Sans MS" w:hAnsi="Comic Sans MS"/>
          <w:sz w:val="20"/>
          <w:szCs w:val="20"/>
        </w:rPr>
        <w:t>6.1.2. Η αρμόδια υπηρεσία μπορεί, με απόφασή της να ορίζει για την παρακολούθηση της σύμβασης ως επόπτη με καθήκοντα εισηγητή υπάλληλο της υπηρεσίας. Με την ίδια απόφαση δύνανται να ορίζονται και άλλοι υπάλληλοι της αρμόδιας υπηρεσίας ή των εξυπηρετούμενων από την σύμβαση φορέων, στους οποίους ανατίθενται επιμέρους καθήκοντα για την παρακολούθηση της σύμβασης. Σε αυτή την περίπτωση ο επόπτης λειτουργεί ως συντονιστής.</w:t>
      </w:r>
    </w:p>
    <w:p w:rsidR="008128BF" w:rsidRPr="008128BF" w:rsidRDefault="008128BF" w:rsidP="008128BF">
      <w:pPr>
        <w:rPr>
          <w:rFonts w:ascii="Comic Sans MS" w:hAnsi="Comic Sans MS"/>
          <w:sz w:val="20"/>
          <w:szCs w:val="20"/>
        </w:rPr>
      </w:pPr>
      <w:r w:rsidRPr="008128BF">
        <w:rPr>
          <w:rFonts w:ascii="Comic Sans MS" w:hAnsi="Comic Sans MS"/>
          <w:sz w:val="20"/>
          <w:szCs w:val="20"/>
        </w:rPr>
        <w:t>Τα καθήκοντα του επόπτη είναι, ενδεικτικά, η πιστοποίηση της εκτέλεσης του αντικειμένου της σύμβασης, καθώς και ο έλεγχος της συμμόρφωσης του αναδόχου με τους όρους της σύμβασης. Με εισήγηση του επόπτη η υπηρεσία που διοικεί τη σύμβαση μπορεί να απευθύνει έγγραφα με οδηγίες και εντολές προς τον ανάδοχο που αφορούν στην εκτέλεση της σύμβασης.</w:t>
      </w:r>
    </w:p>
    <w:p w:rsidR="008128BF" w:rsidRPr="008128BF" w:rsidRDefault="008128BF" w:rsidP="008128BF">
      <w:pPr>
        <w:rPr>
          <w:rFonts w:ascii="Comic Sans MS" w:hAnsi="Comic Sans MS"/>
          <w:sz w:val="20"/>
          <w:szCs w:val="20"/>
        </w:rPr>
      </w:pPr>
      <w:bookmarkStart w:id="59" w:name="_Toc514743697"/>
      <w:r w:rsidRPr="008128BF">
        <w:rPr>
          <w:rFonts w:ascii="Comic Sans MS" w:hAnsi="Comic Sans MS"/>
          <w:sz w:val="20"/>
          <w:szCs w:val="20"/>
        </w:rPr>
        <w:t xml:space="preserve">6.2 </w:t>
      </w:r>
      <w:r w:rsidRPr="008128BF">
        <w:rPr>
          <w:rFonts w:ascii="Comic Sans MS" w:hAnsi="Comic Sans MS"/>
          <w:sz w:val="20"/>
          <w:szCs w:val="20"/>
        </w:rPr>
        <w:tab/>
        <w:t>Διάρκεια σύμβασης</w:t>
      </w:r>
      <w:bookmarkEnd w:id="59"/>
      <w:r w:rsidRPr="008128BF">
        <w:rPr>
          <w:rFonts w:ascii="Comic Sans MS" w:hAnsi="Comic Sans MS"/>
          <w:sz w:val="20"/>
          <w:szCs w:val="20"/>
        </w:rPr>
        <w:t xml:space="preserve"> </w:t>
      </w:r>
    </w:p>
    <w:p w:rsidR="008128BF" w:rsidRPr="008128BF" w:rsidRDefault="008128BF" w:rsidP="008128BF">
      <w:pPr>
        <w:rPr>
          <w:rFonts w:ascii="Comic Sans MS" w:hAnsi="Comic Sans MS"/>
          <w:sz w:val="20"/>
          <w:szCs w:val="20"/>
        </w:rPr>
      </w:pPr>
      <w:r w:rsidRPr="008128BF">
        <w:rPr>
          <w:rFonts w:ascii="Comic Sans MS" w:hAnsi="Comic Sans MS"/>
          <w:sz w:val="20"/>
          <w:szCs w:val="20"/>
        </w:rPr>
        <w:t>6.2.1. Η διάρκεια της Σύμβασης  ορίζεται στο ένα έτος από της υπογραφή της σύμβασης ή των συμβάσεων.</w:t>
      </w:r>
    </w:p>
    <w:p w:rsidR="008128BF" w:rsidRPr="008128BF" w:rsidRDefault="008128BF" w:rsidP="008128BF">
      <w:pPr>
        <w:rPr>
          <w:rFonts w:ascii="Comic Sans MS" w:hAnsi="Comic Sans MS"/>
          <w:sz w:val="20"/>
          <w:szCs w:val="20"/>
        </w:rPr>
      </w:pPr>
      <w:bookmarkStart w:id="60" w:name="_Toc514743698"/>
      <w:r w:rsidRPr="008128BF">
        <w:rPr>
          <w:rFonts w:ascii="Comic Sans MS" w:hAnsi="Comic Sans MS"/>
          <w:sz w:val="20"/>
          <w:szCs w:val="20"/>
        </w:rPr>
        <w:t>6.3</w:t>
      </w:r>
      <w:r w:rsidRPr="008128BF">
        <w:rPr>
          <w:rFonts w:ascii="Comic Sans MS" w:hAnsi="Comic Sans MS"/>
          <w:sz w:val="20"/>
          <w:szCs w:val="20"/>
        </w:rPr>
        <w:tab/>
        <w:t>Παραλαβή του αντικειμένου της σύμβασης</w:t>
      </w:r>
      <w:bookmarkEnd w:id="60"/>
      <w:r w:rsidRPr="008128BF">
        <w:rPr>
          <w:rFonts w:ascii="Comic Sans MS" w:hAnsi="Comic Sans MS"/>
          <w:sz w:val="20"/>
          <w:szCs w:val="20"/>
        </w:rPr>
        <w:t xml:space="preserve"> </w:t>
      </w:r>
    </w:p>
    <w:p w:rsidR="008128BF" w:rsidRPr="008128BF" w:rsidRDefault="008128BF" w:rsidP="008128BF">
      <w:pPr>
        <w:rPr>
          <w:rFonts w:ascii="Comic Sans MS" w:hAnsi="Comic Sans MS"/>
          <w:sz w:val="20"/>
          <w:szCs w:val="20"/>
        </w:rPr>
      </w:pPr>
      <w:r w:rsidRPr="008128BF">
        <w:rPr>
          <w:rFonts w:ascii="Comic Sans MS" w:hAnsi="Comic Sans MS"/>
          <w:sz w:val="20"/>
          <w:szCs w:val="20"/>
        </w:rPr>
        <w:t xml:space="preserve">Η παραλαβή των παρεχόμενων υπηρεσιών ή/και παραδοτέων γίνεται από επιτροπή παραλαβής που συγκροτείται, σύμφωνα με την παράγραφο 11 εδάφιο δ’ του άρθρου 221 του ν. 4412/2016, σύμφωνα με τα αναλυτικώς αναφερόμενα στο Παράρτημα Ι και ΙΙ της παρούσας. </w:t>
      </w:r>
    </w:p>
    <w:p w:rsidR="008128BF" w:rsidRPr="008128BF" w:rsidRDefault="008128BF" w:rsidP="008128BF">
      <w:pPr>
        <w:rPr>
          <w:rFonts w:ascii="Comic Sans MS" w:hAnsi="Comic Sans MS"/>
          <w:sz w:val="20"/>
          <w:szCs w:val="20"/>
        </w:rPr>
      </w:pPr>
      <w:r w:rsidRPr="008128BF">
        <w:rPr>
          <w:rFonts w:ascii="Comic Sans MS" w:hAnsi="Comic Sans MS"/>
          <w:sz w:val="20"/>
          <w:szCs w:val="20"/>
        </w:rPr>
        <w:t>Κατά τη διαδικασία παραλαβής διενεργείται ο ως άνω έλεγχος, μπορεί δε να καλείται να παραστεί και ο ανάδοχος.</w:t>
      </w:r>
    </w:p>
    <w:p w:rsidR="008128BF" w:rsidRPr="008128BF" w:rsidRDefault="008128BF" w:rsidP="008128BF">
      <w:pPr>
        <w:rPr>
          <w:rFonts w:ascii="Comic Sans MS" w:hAnsi="Comic Sans MS"/>
          <w:sz w:val="20"/>
          <w:szCs w:val="20"/>
        </w:rPr>
      </w:pPr>
      <w:r w:rsidRPr="008128BF">
        <w:rPr>
          <w:rFonts w:ascii="Comic Sans MS" w:hAnsi="Comic Sans MS"/>
          <w:sz w:val="20"/>
          <w:szCs w:val="20"/>
        </w:rPr>
        <w:t>Αν η επιτροπή παραλαβής κρίνει ότι οι παρεχόμενες υπηρεσίες ή/και τα παραδοτέα δεν ανταποκρίνονται πλήρως στους όρους της σύμβασης, συντάσσεται πρωτόκολλο προσωρινής παραλαβής, που αναφέρει τις παρεκκλίσεις που διαπιστώθηκαν από τους όρους της σύμβασης και γνωμοδοτεί αν οι αναφερόμενες παρεκκλίσεις επηρεάζουν την καταλληλόλητα των παρεχόμενων υπηρεσιών ή/και παραδοτέων και συνεπώς αν μπορούν οι τελευταίες να καλύψουν τις σχετικές ανάγκες.</w:t>
      </w:r>
    </w:p>
    <w:p w:rsidR="008128BF" w:rsidRPr="008128BF" w:rsidRDefault="008128BF" w:rsidP="008128BF">
      <w:pPr>
        <w:rPr>
          <w:rFonts w:ascii="Comic Sans MS" w:hAnsi="Comic Sans MS"/>
          <w:sz w:val="20"/>
          <w:szCs w:val="20"/>
        </w:rPr>
      </w:pPr>
      <w:r w:rsidRPr="008128BF">
        <w:rPr>
          <w:rFonts w:ascii="Comic Sans MS" w:hAnsi="Comic Sans MS"/>
          <w:sz w:val="20"/>
          <w:szCs w:val="20"/>
        </w:rPr>
        <w:t>Στην περίπτωση που διαπιστωθεί ότι δεν επηρεάζεται η καταλληλόλητα, με αιτιολογημένη απόφαση του αρμόδιου αποφαινόμενου οργάνου, μπορεί να εγκριθεί η παραλαβή των εν λόγω παρεχόμενων υπηρεσιών ή/και παραδοτέων, με έκπτωση επί της συμβατικής αξίας, η οποία θα πρέπει να είναι ανάλογη προς τις διαπιστωθείσες παρεκκλίσεις. Μετά την έκδοση της ως άνω απόφασης, η επιτροπή παραλαβής υποχρεούται να προβεί στην οριστική παραλαβή των παρεχόμενων υπηρεσιών ή/και παραδοτέων της σύμβασης και να συντάξει σχετικό πρωτόκολλο οριστικής παραλαβής, σύμφωνα με τα αναφερόμενα στην απόφαση.</w:t>
      </w:r>
    </w:p>
    <w:p w:rsidR="008128BF" w:rsidRPr="008128BF" w:rsidRDefault="008128BF" w:rsidP="008128BF">
      <w:pPr>
        <w:rPr>
          <w:rFonts w:ascii="Comic Sans MS" w:hAnsi="Comic Sans MS"/>
          <w:sz w:val="20"/>
          <w:szCs w:val="20"/>
        </w:rPr>
      </w:pPr>
      <w:r w:rsidRPr="008128BF">
        <w:rPr>
          <w:rFonts w:ascii="Comic Sans MS" w:hAnsi="Comic Sans MS"/>
          <w:sz w:val="20"/>
          <w:szCs w:val="20"/>
        </w:rPr>
        <w:t>Το πρωτόκολλο οριστικής παραλαβής εγκρίνεται από το αρμόδιο αποφαινόμενο όργανο με απόφασή του, η οποία κοινοποιείται υποχρεωτικά και στον ανάδοχο. Αν παρέλθει χρονικό διάστημα μεγαλύτερο των 30 ημερών από την ημερομηνία υποβολής του και δεν ληφθεί σχετική απόφαση για την έγκριση ή την απόρριψή του, θεωρείται ότι η παραλαβή έχει συντελεσθεί αυτοδίκαια.</w:t>
      </w:r>
    </w:p>
    <w:p w:rsidR="008128BF" w:rsidRPr="008128BF" w:rsidRDefault="008128BF" w:rsidP="008128BF">
      <w:pPr>
        <w:rPr>
          <w:rFonts w:ascii="Comic Sans MS" w:hAnsi="Comic Sans MS"/>
          <w:sz w:val="20"/>
          <w:szCs w:val="20"/>
        </w:rPr>
      </w:pPr>
      <w:r w:rsidRPr="008128BF">
        <w:rPr>
          <w:rFonts w:ascii="Comic Sans MS" w:hAnsi="Comic Sans MS"/>
          <w:sz w:val="20"/>
          <w:szCs w:val="20"/>
        </w:rPr>
        <w:t xml:space="preserve">Ανεξάρτητα από την, κατά τα ανωτέρω, αυτοδίκαιη παραλαβή και την πληρωμή του αναδόχου, πραγματοποιούνται οι προβλεπόμενοι από τη σύμβαση έλεγχοι σύμφωνα με την παράγραφο 6 του άρθρου 218 του ν. 4412/2016. Οι εγγυητικές επιστολές καλής εκτέλεσης δεν επιστρέφονται πριν την ολοκλήρωση όλων των προβλεπόμενων ελέγχων και τη σύνταξη των σχετικών πρωτοκόλλων. </w:t>
      </w:r>
    </w:p>
    <w:p w:rsidR="008128BF" w:rsidRPr="008128BF" w:rsidRDefault="008128BF" w:rsidP="008128BF">
      <w:pPr>
        <w:rPr>
          <w:rFonts w:ascii="Comic Sans MS" w:hAnsi="Comic Sans MS"/>
          <w:sz w:val="20"/>
          <w:szCs w:val="20"/>
        </w:rPr>
      </w:pPr>
      <w:bookmarkStart w:id="61" w:name="_Toc514743699"/>
      <w:r w:rsidRPr="008128BF">
        <w:rPr>
          <w:rFonts w:ascii="Comic Sans MS" w:hAnsi="Comic Sans MS"/>
          <w:sz w:val="20"/>
          <w:szCs w:val="20"/>
        </w:rPr>
        <w:t xml:space="preserve">6.4 </w:t>
      </w:r>
      <w:r w:rsidRPr="008128BF">
        <w:rPr>
          <w:rFonts w:ascii="Comic Sans MS" w:hAnsi="Comic Sans MS"/>
          <w:sz w:val="20"/>
          <w:szCs w:val="20"/>
        </w:rPr>
        <w:tab/>
        <w:t>Απόρριψη παραδοτέων – Αντικατάσταση</w:t>
      </w:r>
      <w:bookmarkEnd w:id="61"/>
    </w:p>
    <w:p w:rsidR="008128BF" w:rsidRPr="008128BF" w:rsidRDefault="008128BF" w:rsidP="008128BF">
      <w:pPr>
        <w:rPr>
          <w:rFonts w:ascii="Comic Sans MS" w:hAnsi="Comic Sans MS"/>
          <w:sz w:val="20"/>
          <w:szCs w:val="20"/>
        </w:rPr>
      </w:pPr>
      <w:r w:rsidRPr="008128BF">
        <w:rPr>
          <w:rFonts w:ascii="Comic Sans MS" w:eastAsia="SimSun" w:hAnsi="Comic Sans MS"/>
          <w:sz w:val="20"/>
          <w:szCs w:val="20"/>
        </w:rPr>
        <w:t>Σε περίπτωση οριστικής απόρριψης ολόκληρου ή μέρους των παρεχόμενων υπηρεσιών ή /και παραδοτέων</w:t>
      </w:r>
      <w:r w:rsidRPr="008128BF">
        <w:rPr>
          <w:rFonts w:ascii="Comic Sans MS" w:hAnsi="Comic Sans MS"/>
          <w:sz w:val="20"/>
          <w:szCs w:val="20"/>
        </w:rPr>
        <w:t>,</w:t>
      </w:r>
      <w:r w:rsidRPr="008128BF">
        <w:rPr>
          <w:rFonts w:ascii="Comic Sans MS" w:eastAsia="SimSun" w:hAnsi="Comic Sans MS"/>
          <w:sz w:val="20"/>
          <w:szCs w:val="20"/>
        </w:rPr>
        <w:t xml:space="preserve"> με έκπτωση επί της συμβατικής αξίας, με απόφαση της αναθέτουσας αρχής μπορεί να εγκρίνεται αντικατάσταση των υπηρεσιών ή/και παραδοτέων αυτών με άλλα, που να είναι σύμφωνα με τους όρους της σύμβασης, μέσα σε τακτή προθεσμία που ορίζεται από </w:t>
      </w:r>
      <w:r w:rsidRPr="008128BF">
        <w:rPr>
          <w:rFonts w:ascii="Comic Sans MS" w:eastAsia="SimSun" w:hAnsi="Comic Sans MS"/>
          <w:sz w:val="20"/>
          <w:szCs w:val="20"/>
        </w:rPr>
        <w:lastRenderedPageBreak/>
        <w:t>την απόφαση αυτή. Αν η αντικατάσταση γίνεται μετά τη λήξη της συνολικής διάρκειας της σύμβασης, η προθεσμία που ορίζεται για την αντικατάσταση δεν μπορεί να είναι μεγαλύτερη του 25% της συνολικής διάρκειας της σύμβασης, ο δε ανάδοχος υπόκειται σε ποινικές ρήτρες, σύμφωνα με το άρθρο 218 του ν. 4412/2016 και την παράγραφο 5.2.2 της παρούσας, λόγω εκπρόθεσμης παράδοσης.</w:t>
      </w:r>
    </w:p>
    <w:p w:rsidR="00955BA8" w:rsidRPr="008128BF" w:rsidRDefault="008128BF" w:rsidP="008128BF">
      <w:pPr>
        <w:rPr>
          <w:rFonts w:ascii="Comic Sans MS" w:hAnsi="Comic Sans MS"/>
          <w:sz w:val="20"/>
          <w:szCs w:val="20"/>
        </w:rPr>
      </w:pPr>
      <w:r w:rsidRPr="008128BF">
        <w:rPr>
          <w:rFonts w:ascii="Comic Sans MS" w:hAnsi="Comic Sans MS"/>
          <w:sz w:val="20"/>
          <w:szCs w:val="20"/>
        </w:rPr>
        <w:t>Αν ο ανάδοχος δεν αντικαταστήσει τις υπηρεσίες ή/και τα παραδοτέα που απορρίφθηκαν μέσα στην προθεσμία που του τάχθηκε και εφόσον έχει λήξει η συνολική διάρκεια, κηρύσσεται έκπτωτος και υπόκειται στις προβλεπόμενες κυρώσεις.</w:t>
      </w:r>
    </w:p>
    <w:p w:rsidR="00955BA8" w:rsidRPr="00EB6E3F" w:rsidRDefault="00955BA8" w:rsidP="00955BA8">
      <w:pPr>
        <w:jc w:val="both"/>
        <w:rPr>
          <w:rFonts w:ascii="Comic Sans MS" w:hAnsi="Comic Sans MS" w:cs="Arial"/>
          <w:sz w:val="20"/>
          <w:szCs w:val="20"/>
        </w:rPr>
      </w:pPr>
      <w:r>
        <w:rPr>
          <w:rFonts w:ascii="Comic Sans MS" w:hAnsi="Comic Sans MS" w:cs="Arial"/>
          <w:b/>
          <w:sz w:val="20"/>
          <w:szCs w:val="20"/>
        </w:rPr>
        <w:t>Ε.</w:t>
      </w:r>
      <w:r>
        <w:rPr>
          <w:rFonts w:ascii="Comic Sans MS" w:hAnsi="Comic Sans MS" w:cs="Arial"/>
          <w:sz w:val="20"/>
          <w:szCs w:val="20"/>
        </w:rPr>
        <w:t xml:space="preserve"> Αναθέτει κάθε παραπέρα ενέργεια στον κ. Δήμαρχο </w:t>
      </w:r>
    </w:p>
    <w:p w:rsidR="00955BA8" w:rsidRDefault="00955BA8" w:rsidP="00955BA8">
      <w:pPr>
        <w:rPr>
          <w:rFonts w:ascii="Segoe Print" w:hAnsi="Segoe Print"/>
          <w:b/>
          <w:sz w:val="18"/>
          <w:szCs w:val="18"/>
        </w:rPr>
      </w:pPr>
      <w:r>
        <w:rPr>
          <w:rFonts w:ascii="Comic Sans MS" w:hAnsi="Comic Sans MS"/>
          <w:b/>
          <w:sz w:val="20"/>
          <w:szCs w:val="20"/>
        </w:rPr>
        <w:t xml:space="preserve">Η απόφαση αυτή έλαβε αριθμό  </w:t>
      </w:r>
      <w:r w:rsidR="001159A6">
        <w:rPr>
          <w:rFonts w:ascii="Comic Sans MS" w:hAnsi="Comic Sans MS"/>
          <w:b/>
          <w:sz w:val="20"/>
          <w:szCs w:val="20"/>
        </w:rPr>
        <w:t>275</w:t>
      </w:r>
      <w:r>
        <w:rPr>
          <w:rFonts w:ascii="Comic Sans MS" w:hAnsi="Comic Sans MS"/>
          <w:b/>
          <w:sz w:val="20"/>
          <w:szCs w:val="20"/>
        </w:rPr>
        <w:t>/2018</w:t>
      </w:r>
      <w:r>
        <w:rPr>
          <w:rFonts w:ascii="Segoe Print" w:hAnsi="Segoe Print"/>
          <w:b/>
          <w:sz w:val="18"/>
          <w:szCs w:val="18"/>
        </w:rPr>
        <w:t xml:space="preserve">      </w:t>
      </w:r>
    </w:p>
    <w:p w:rsidR="00955BA8" w:rsidRDefault="00955BA8" w:rsidP="00955BA8">
      <w:pPr>
        <w:rPr>
          <w:rFonts w:ascii="Comic Sans MS" w:hAnsi="Comic Sans MS"/>
          <w:b/>
          <w:sz w:val="20"/>
          <w:szCs w:val="20"/>
        </w:rPr>
      </w:pPr>
      <w:r>
        <w:rPr>
          <w:rFonts w:ascii="Segoe Print" w:hAnsi="Segoe Print"/>
          <w:b/>
          <w:sz w:val="18"/>
          <w:szCs w:val="18"/>
        </w:rPr>
        <w:t xml:space="preserve">                                                                       </w:t>
      </w:r>
      <w:r>
        <w:rPr>
          <w:rFonts w:ascii="Comic Sans MS" w:hAnsi="Comic Sans MS"/>
          <w:b/>
          <w:sz w:val="20"/>
          <w:szCs w:val="20"/>
        </w:rPr>
        <w:t xml:space="preserve">Ο ΠΡΟΕΔΡΟΣ                                              </w:t>
      </w:r>
    </w:p>
    <w:p w:rsidR="00955BA8" w:rsidRDefault="00955BA8" w:rsidP="00955BA8">
      <w:pPr>
        <w:rPr>
          <w:rFonts w:ascii="Comic Sans MS" w:hAnsi="Comic Sans MS"/>
          <w:b/>
          <w:sz w:val="20"/>
          <w:szCs w:val="20"/>
        </w:rPr>
      </w:pPr>
      <w:r>
        <w:rPr>
          <w:rFonts w:ascii="Comic Sans MS" w:hAnsi="Comic Sans MS"/>
          <w:b/>
          <w:sz w:val="20"/>
          <w:szCs w:val="20"/>
        </w:rPr>
        <w:t xml:space="preserve">                                                   ΟΙΚΟΝΟΜΙΚΗΣ  ΕΠΙΤΡΟΠΗΣ</w:t>
      </w:r>
      <w:r>
        <w:rPr>
          <w:rFonts w:ascii="Comic Sans MS" w:hAnsi="Comic Sans MS"/>
          <w:b/>
          <w:i/>
          <w:sz w:val="20"/>
          <w:szCs w:val="20"/>
        </w:rPr>
        <w:t xml:space="preserve"> </w:t>
      </w:r>
      <w:r>
        <w:rPr>
          <w:rFonts w:ascii="Comic Sans MS" w:hAnsi="Comic Sans MS"/>
          <w:b/>
          <w:sz w:val="20"/>
          <w:szCs w:val="20"/>
        </w:rPr>
        <w:t xml:space="preserve">                                                                                          </w:t>
      </w:r>
    </w:p>
    <w:p w:rsidR="00955BA8" w:rsidRDefault="00955BA8" w:rsidP="00955BA8">
      <w:pPr>
        <w:rPr>
          <w:rFonts w:ascii="Comic Sans MS" w:hAnsi="Comic Sans MS"/>
          <w:b/>
          <w:i/>
          <w:sz w:val="20"/>
          <w:szCs w:val="20"/>
        </w:rPr>
      </w:pPr>
      <w:r>
        <w:rPr>
          <w:rFonts w:ascii="Comic Sans MS" w:hAnsi="Comic Sans MS"/>
          <w:b/>
          <w:i/>
          <w:sz w:val="20"/>
          <w:szCs w:val="20"/>
        </w:rPr>
        <w:t xml:space="preserve">                                                                              </w:t>
      </w:r>
    </w:p>
    <w:p w:rsidR="00955BA8" w:rsidRDefault="00955BA8" w:rsidP="00955BA8">
      <w:pPr>
        <w:rPr>
          <w:rFonts w:ascii="Comic Sans MS" w:hAnsi="Comic Sans MS"/>
          <w:b/>
          <w:i/>
          <w:sz w:val="20"/>
          <w:szCs w:val="20"/>
        </w:rPr>
      </w:pPr>
      <w:r>
        <w:rPr>
          <w:rFonts w:ascii="Comic Sans MS" w:hAnsi="Comic Sans MS"/>
          <w:b/>
          <w:i/>
          <w:sz w:val="20"/>
          <w:szCs w:val="20"/>
        </w:rPr>
        <w:t xml:space="preserve">                                                  ΤΣΙΡΟΓΙΑΝΝΗΣ Κ. ΧΡΗΣΤΟΣ                                                                                                            </w:t>
      </w:r>
    </w:p>
    <w:p w:rsidR="00955BA8" w:rsidRDefault="00955BA8" w:rsidP="00955BA8">
      <w:pPr>
        <w:rPr>
          <w:rFonts w:ascii="Comic Sans MS" w:hAnsi="Comic Sans MS"/>
          <w:b/>
          <w:i/>
          <w:sz w:val="18"/>
          <w:szCs w:val="18"/>
        </w:rPr>
      </w:pPr>
    </w:p>
    <w:p w:rsidR="00955BA8" w:rsidRDefault="00955BA8" w:rsidP="00955BA8">
      <w:pPr>
        <w:rPr>
          <w:rFonts w:ascii="Segoe Script" w:hAnsi="Segoe Script"/>
          <w:b/>
          <w:i/>
          <w:sz w:val="8"/>
          <w:szCs w:val="8"/>
        </w:rPr>
      </w:pPr>
      <w:r>
        <w:rPr>
          <w:rFonts w:ascii="Segoe Script" w:hAnsi="Segoe Script"/>
          <w:b/>
          <w:i/>
          <w:sz w:val="8"/>
          <w:szCs w:val="8"/>
        </w:rPr>
        <w:t xml:space="preserve">            Ακριβές Αντίγραφο                                                                                             </w:t>
      </w:r>
    </w:p>
    <w:p w:rsidR="00955BA8" w:rsidRDefault="00955BA8" w:rsidP="00955BA8">
      <w:pPr>
        <w:rPr>
          <w:rFonts w:ascii="Segoe Script" w:hAnsi="Segoe Script"/>
          <w:b/>
          <w:i/>
          <w:sz w:val="8"/>
          <w:szCs w:val="8"/>
        </w:rPr>
      </w:pPr>
      <w:r>
        <w:rPr>
          <w:rFonts w:ascii="Segoe Script" w:hAnsi="Segoe Script"/>
          <w:b/>
          <w:i/>
          <w:sz w:val="8"/>
          <w:szCs w:val="8"/>
        </w:rPr>
        <w:t xml:space="preserve">            </w:t>
      </w:r>
      <w:r>
        <w:rPr>
          <w:rFonts w:ascii="Segoe Script" w:hAnsi="Segoe Script"/>
          <w:i/>
          <w:sz w:val="8"/>
          <w:szCs w:val="8"/>
        </w:rPr>
        <w:t xml:space="preserve"> Άρτα αυθημερόν </w:t>
      </w:r>
    </w:p>
    <w:p w:rsidR="00955BA8" w:rsidRDefault="00955BA8" w:rsidP="00955BA8">
      <w:pPr>
        <w:jc w:val="both"/>
        <w:rPr>
          <w:rFonts w:ascii="Segoe Script" w:hAnsi="Segoe Script"/>
          <w:i/>
          <w:sz w:val="8"/>
          <w:szCs w:val="8"/>
        </w:rPr>
      </w:pPr>
      <w:r>
        <w:rPr>
          <w:rFonts w:ascii="Segoe Script" w:hAnsi="Segoe Script"/>
          <w:i/>
          <w:sz w:val="8"/>
          <w:szCs w:val="8"/>
        </w:rPr>
        <w:t xml:space="preserve">           Με εντολή Δημάρχου </w:t>
      </w:r>
    </w:p>
    <w:p w:rsidR="00955BA8" w:rsidRDefault="00955BA8" w:rsidP="00955BA8">
      <w:pPr>
        <w:jc w:val="both"/>
        <w:rPr>
          <w:rFonts w:ascii="Segoe Script" w:hAnsi="Segoe Script"/>
          <w:i/>
          <w:sz w:val="8"/>
          <w:szCs w:val="8"/>
        </w:rPr>
      </w:pPr>
      <w:r>
        <w:rPr>
          <w:rFonts w:ascii="Segoe Script" w:hAnsi="Segoe Script"/>
          <w:i/>
          <w:sz w:val="8"/>
          <w:szCs w:val="8"/>
        </w:rPr>
        <w:t xml:space="preserve">              Ο  Υπάλληλος</w:t>
      </w:r>
    </w:p>
    <w:p w:rsidR="00955BA8" w:rsidRDefault="00955BA8" w:rsidP="00955BA8">
      <w:pPr>
        <w:rPr>
          <w:rFonts w:ascii="Segoe Script" w:hAnsi="Segoe Script"/>
          <w:b/>
          <w:i/>
          <w:sz w:val="8"/>
          <w:szCs w:val="8"/>
        </w:rPr>
      </w:pPr>
      <w:r>
        <w:rPr>
          <w:rFonts w:ascii="Segoe Script" w:hAnsi="Segoe Script"/>
          <w:b/>
          <w:i/>
          <w:sz w:val="8"/>
          <w:szCs w:val="8"/>
        </w:rPr>
        <w:t xml:space="preserve">                                                                                                                                    </w:t>
      </w:r>
    </w:p>
    <w:p w:rsidR="00955BA8" w:rsidRDefault="00955BA8" w:rsidP="00955BA8">
      <w:pPr>
        <w:jc w:val="both"/>
        <w:rPr>
          <w:rFonts w:ascii="Segoe Script" w:hAnsi="Segoe Script"/>
          <w:b/>
          <w:sz w:val="8"/>
          <w:szCs w:val="8"/>
        </w:rPr>
      </w:pPr>
      <w:r>
        <w:rPr>
          <w:rFonts w:ascii="Segoe Script" w:hAnsi="Segoe Script"/>
          <w:b/>
          <w:i/>
          <w:sz w:val="8"/>
          <w:szCs w:val="8"/>
        </w:rPr>
        <w:t xml:space="preserve">                                                  </w:t>
      </w:r>
    </w:p>
    <w:p w:rsidR="00955BA8" w:rsidRPr="00797535" w:rsidRDefault="00955BA8" w:rsidP="00955BA8">
      <w:pPr>
        <w:rPr>
          <w:rFonts w:ascii="Comic Sans MS" w:hAnsi="Comic Sans MS"/>
          <w:sz w:val="20"/>
          <w:szCs w:val="20"/>
        </w:rPr>
      </w:pPr>
      <w:r>
        <w:rPr>
          <w:rFonts w:ascii="Segoe Script" w:hAnsi="Segoe Script"/>
          <w:i/>
          <w:sz w:val="8"/>
          <w:szCs w:val="8"/>
        </w:rPr>
        <w:t xml:space="preserve">           Γεώργιος Κ. </w:t>
      </w:r>
      <w:proofErr w:type="spellStart"/>
      <w:r>
        <w:rPr>
          <w:rFonts w:ascii="Segoe Script" w:hAnsi="Segoe Script"/>
          <w:i/>
          <w:sz w:val="8"/>
          <w:szCs w:val="8"/>
        </w:rPr>
        <w:t>Ντεκουμές</w:t>
      </w:r>
      <w:proofErr w:type="spellEnd"/>
    </w:p>
    <w:p w:rsidR="002B0F68" w:rsidRDefault="002B0F68"/>
    <w:sectPr w:rsidR="002B0F68" w:rsidSect="002B0F68">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34DC4" w:rsidRDefault="00834DC4" w:rsidP="008128BF">
      <w:r>
        <w:separator/>
      </w:r>
    </w:p>
  </w:endnote>
  <w:endnote w:type="continuationSeparator" w:id="0">
    <w:p w:rsidR="00834DC4" w:rsidRDefault="00834DC4" w:rsidP="008128B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20002A87" w:usb1="00000000" w:usb2="00000000" w:usb3="00000000" w:csb0="000001FF"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Comic Sans MS">
    <w:panose1 w:val="030F0702030302020204"/>
    <w:charset w:val="A1"/>
    <w:family w:val="script"/>
    <w:pitch w:val="variable"/>
    <w:sig w:usb0="00000287" w:usb1="00000013" w:usb2="00000000" w:usb3="00000000" w:csb0="0000009F" w:csb1="00000000"/>
  </w:font>
  <w:font w:name="Verdana">
    <w:panose1 w:val="020B0604030504040204"/>
    <w:charset w:val="A1"/>
    <w:family w:val="swiss"/>
    <w:pitch w:val="variable"/>
    <w:sig w:usb0="A00006FF" w:usb1="4000205B" w:usb2="00000010" w:usb3="00000000" w:csb0="0000019F" w:csb1="00000000"/>
  </w:font>
  <w:font w:name="Arial">
    <w:panose1 w:val="020B0604020202020204"/>
    <w:charset w:val="A1"/>
    <w:family w:val="swiss"/>
    <w:pitch w:val="variable"/>
    <w:sig w:usb0="20002A87" w:usb1="00000000" w:usb2="00000000" w:usb3="00000000" w:csb0="000001FF" w:csb1="00000000"/>
  </w:font>
  <w:font w:name="ArialMT">
    <w:altName w:val="Arial"/>
    <w:charset w:val="00"/>
    <w:family w:val="swiss"/>
    <w:pitch w:val="variable"/>
    <w:sig w:usb0="00000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Segoe Print">
    <w:panose1 w:val="02000600000000000000"/>
    <w:charset w:val="A1"/>
    <w:family w:val="auto"/>
    <w:pitch w:val="variable"/>
    <w:sig w:usb0="0000028F" w:usb1="00000000" w:usb2="00000000" w:usb3="00000000" w:csb0="0000009F" w:csb1="00000000"/>
  </w:font>
  <w:font w:name="Segoe Script">
    <w:panose1 w:val="020B0504020000000003"/>
    <w:charset w:val="A1"/>
    <w:family w:val="script"/>
    <w:pitch w:val="variable"/>
    <w:sig w:usb0="0000028F" w:usb1="00000000" w:usb2="00000000" w:usb3="00000000" w:csb0="0000009F" w:csb1="00000000"/>
  </w:font>
  <w:font w:name="Cambria">
    <w:panose1 w:val="02040503050406030204"/>
    <w:charset w:val="A1"/>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34DC4" w:rsidRDefault="00834DC4" w:rsidP="008128BF">
      <w:r>
        <w:separator/>
      </w:r>
    </w:p>
  </w:footnote>
  <w:footnote w:type="continuationSeparator" w:id="0">
    <w:p w:rsidR="00834DC4" w:rsidRDefault="00834DC4" w:rsidP="008128BF">
      <w:r>
        <w:continuationSeparator/>
      </w:r>
    </w:p>
  </w:footnote>
  <w:footnote w:id="1">
    <w:p w:rsidR="008128BF" w:rsidRPr="00263745" w:rsidRDefault="008128BF" w:rsidP="008128BF">
      <w:r w:rsidRPr="00263745">
        <w:footnoteRef/>
      </w:r>
      <w:r w:rsidRPr="00263745">
        <w:tab/>
        <w:t>Επιτρέπεται η κατάθεση οιουδήποτε δημόσιου εγγράφου και δικαιολογητικού που αφορά αλλοδαπή Επιχείρηση με τη μορφή επικυρωμένης φωτοτυπίας προερχόμενης είτε από το νόμιμο επικυρωμένο έγγραφο από το αρμόδιο Προξενείο της χώρας του προσφέροντος, είτε από το πρωτότυπο έγγραφο με την σφραγίδα ‘’</w:t>
      </w:r>
      <w:proofErr w:type="spellStart"/>
      <w:r w:rsidRPr="00263745">
        <w:t>Apostile</w:t>
      </w:r>
      <w:proofErr w:type="spellEnd"/>
      <w:r w:rsidRPr="00263745">
        <w:t>” σύμφωνα με την συνθήκη της Χάγης της 05-10-61. Η επικύρωση αυτή πρέπει να έχει γίνει από δικηγόρο κατά την έννοια των άρθρων 454 του Κ.Π.Δ. και 53 του Κώδικα περί Δικηγόρων.</w:t>
      </w:r>
    </w:p>
  </w:footnote>
  <w:footnote w:id="2">
    <w:p w:rsidR="008128BF" w:rsidRPr="00263745" w:rsidRDefault="008128BF" w:rsidP="008128BF">
      <w:r w:rsidRPr="00263745">
        <w:footnoteRef/>
      </w:r>
      <w:r w:rsidRPr="00263745">
        <w:tab/>
      </w:r>
      <w:r w:rsidRPr="00263745">
        <w:t>Σχετικά με την κατάργηση της υποχρέωσης υποβολής πρωτοτύπων ή επικυρωμένων αντιγράφων εγγράφων σε διαγωνισμούς δημοσίων συμβάσεων διευκρινίζονται τα εξής:</w:t>
      </w:r>
    </w:p>
    <w:p w:rsidR="008128BF" w:rsidRPr="00263745" w:rsidRDefault="008128BF" w:rsidP="008128BF">
      <w:r w:rsidRPr="00263745">
        <w:tab/>
        <w:t>1. Απλά αντίγραφα δημοσίων εγγράφων:</w:t>
      </w:r>
    </w:p>
    <w:p w:rsidR="008128BF" w:rsidRPr="00263745" w:rsidRDefault="008128BF" w:rsidP="008128BF">
      <w:r w:rsidRPr="00263745">
        <w:tab/>
        <w:t xml:space="preserve">Γίνονται υποχρεωτικά αποδεκτά ευκρινή φωτοαντίγραφα των πρωτοτύπων ή των ακριβών αντιγράφων των δημοσίων εγγράφων, που έχουν εκδοθεί από τις υπηρεσίες και τους φορείς της περίπτωσης α' της παρ. 2 του άρθρου 1 του νόμου 4250/2014. Σημειωτέον ότι η παραπάνω ρύθμιση δεν καταλαμβάνει τα συμβολαιογραφικά έγγραφα (λ.χ. πληρεξούσια, ένορκες βεβαιώσεις </w:t>
      </w:r>
      <w:proofErr w:type="spellStart"/>
      <w:r w:rsidRPr="00263745">
        <w:t>κ.ο.κ</w:t>
      </w:r>
      <w:proofErr w:type="spellEnd"/>
      <w:r w:rsidRPr="00263745">
        <w:t xml:space="preserve">.), για τα οποία συνεχίζει να υφίσταται η υποχρέωση υποβολής </w:t>
      </w:r>
      <w:proofErr w:type="spellStart"/>
      <w:r w:rsidRPr="00263745">
        <w:t>κεκυρωμένων</w:t>
      </w:r>
      <w:proofErr w:type="spellEnd"/>
      <w:r w:rsidRPr="00263745">
        <w:t xml:space="preserve"> αντιγράφων.</w:t>
      </w:r>
    </w:p>
    <w:p w:rsidR="008128BF" w:rsidRPr="00263745" w:rsidRDefault="008128BF" w:rsidP="008128BF">
      <w:r w:rsidRPr="00263745">
        <w:tab/>
        <w:t>2. Απλά αντίγραφα αλλοδαπών δημοσίων εγγράφων:</w:t>
      </w:r>
    </w:p>
    <w:p w:rsidR="008128BF" w:rsidRPr="00263745" w:rsidRDefault="008128BF" w:rsidP="008128BF">
      <w:r w:rsidRPr="00263745">
        <w:tab/>
        <w:t xml:space="preserve">Επίσης, γίνονται αποδεκτά ευκρινή φωτοαντίγραφα από αντίγραφα εγγράφων που έχουν εκδοθεί από αλλοδαπές αρχές, υπό την προϋπόθεση ότι αυτά είναι νομίμως επικυρωμένα από την αρμόδια αρχή της χώρας αυτής, και έχουν επικυρωθεί από δικηγόρο, σύμφωνα με τα οριζόμενα στο άρθρο 36 παρ. 2 β) του Κώδικα Δικηγόρων (Ν4194/2013). Σημειώνεται ότι δεν θίγονται και εξακολουθούν να ισχύουν, οι απαιτήσεις υποβολής δημοσίων εγγράφων με συγκεκριμένη επισημείωση (APOSTILLE), οι οποίες απορρέουν από διεθνείς συμβάσεις της χώρας (Σύμβαση της Χάγης) ή άλλες διακρατικές συμφωνίες (βλ. και σημείο 6.2.) </w:t>
      </w:r>
    </w:p>
    <w:p w:rsidR="008128BF" w:rsidRPr="00263745" w:rsidRDefault="008128BF" w:rsidP="008128BF">
      <w:r w:rsidRPr="00263745">
        <w:tab/>
        <w:t xml:space="preserve">3. Απλά αντίγραφα ιδιωτικών εγγράφων: </w:t>
      </w:r>
    </w:p>
    <w:p w:rsidR="008128BF" w:rsidRPr="00263745" w:rsidRDefault="008128BF" w:rsidP="008128BF">
      <w:r w:rsidRPr="00263745">
        <w:tab/>
        <w:t xml:space="preserve">Γίνονται υποχρεωτικά αποδεκτά ευκρινή φωτοαντίγραφα από αντίγραφα ιδιωτικών εγγράφων τα οποία έχουν επικυρωθεί από δικηγόρο, σύμφωνα με τα οριζόμενα στο άρθρο 36 παρ. 2 β) του Κώδικα Δικηγόρων (Ν 4194/2013), καθώς και ευκρινή φωτοαντίγραφα από τα πρωτότυπα όσων ιδιωτικών εγγράφων φέρουν θεώρηση από υπηρεσίες και φορείς της περίπτωσης α' της παρ. 2 του άρθρου 1 του νόμου 4250/2014. </w:t>
      </w:r>
    </w:p>
    <w:p w:rsidR="008128BF" w:rsidRPr="00263745" w:rsidRDefault="008128BF" w:rsidP="008128BF">
      <w:r w:rsidRPr="00263745">
        <w:tab/>
        <w:t xml:space="preserve">4. Πρωτότυπα έγγραφα και επικυρωμένα αντίγραφα </w:t>
      </w:r>
    </w:p>
    <w:p w:rsidR="008128BF" w:rsidRPr="00263745" w:rsidRDefault="008128BF" w:rsidP="008128BF">
      <w:r w:rsidRPr="00263745">
        <w:tab/>
        <w:t xml:space="preserve">Γίνονται υποχρεωτικά αποδεκτά και πρωτότυπα ή νομίμως επικυρωμένα αντίγραφα των δικαιολογητικών εγγράφων, εφόσον υποβληθούν από τους διαγωνιζόμενους.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1">
    <w:nsid w:val="68D866DF"/>
    <w:multiLevelType w:val="hybridMultilevel"/>
    <w:tmpl w:val="FE58FC1C"/>
    <w:lvl w:ilvl="0" w:tplc="7BB44794">
      <w:start w:val="1"/>
      <w:numFmt w:val="decimal"/>
      <w:lvlText w:val="%1."/>
      <w:lvlJc w:val="left"/>
      <w:pPr>
        <w:ind w:left="36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nsid w:val="71A2197A"/>
    <w:multiLevelType w:val="hybridMultilevel"/>
    <w:tmpl w:val="B3BE2C6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1"/>
  </w:num>
  <w:num w:numId="2">
    <w:abstractNumId w:val="2"/>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2E7BB1"/>
    <w:rsid w:val="001159A6"/>
    <w:rsid w:val="00194BCB"/>
    <w:rsid w:val="002B0F68"/>
    <w:rsid w:val="002E7BB1"/>
    <w:rsid w:val="00381EFA"/>
    <w:rsid w:val="00403F79"/>
    <w:rsid w:val="00611901"/>
    <w:rsid w:val="00674D92"/>
    <w:rsid w:val="006D4123"/>
    <w:rsid w:val="008128BF"/>
    <w:rsid w:val="00834DC4"/>
    <w:rsid w:val="00955BA8"/>
    <w:rsid w:val="00B80137"/>
    <w:rsid w:val="00DD2136"/>
    <w:rsid w:val="00F53D2D"/>
    <w:rsid w:val="00F84AE5"/>
    <w:rsid w:val="00FF4D5A"/>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E7BB1"/>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nhideWhenUsed/>
    <w:rsid w:val="002E7BB1"/>
    <w:pPr>
      <w:suppressAutoHyphens/>
      <w:spacing w:before="280" w:after="280"/>
    </w:pPr>
    <w:rPr>
      <w:lang w:eastAsia="ar-SA"/>
    </w:rPr>
  </w:style>
  <w:style w:type="paragraph" w:styleId="a3">
    <w:name w:val="List Paragraph"/>
    <w:basedOn w:val="a"/>
    <w:uiPriority w:val="34"/>
    <w:qFormat/>
    <w:rsid w:val="002E7BB1"/>
    <w:pPr>
      <w:ind w:left="720"/>
      <w:contextualSpacing/>
    </w:pPr>
  </w:style>
  <w:style w:type="paragraph" w:styleId="2">
    <w:name w:val="Body Text 2"/>
    <w:basedOn w:val="a"/>
    <w:link w:val="2Char"/>
    <w:unhideWhenUsed/>
    <w:rsid w:val="001159A6"/>
    <w:pPr>
      <w:spacing w:line="360" w:lineRule="auto"/>
      <w:jc w:val="both"/>
    </w:pPr>
    <w:rPr>
      <w:szCs w:val="20"/>
    </w:rPr>
  </w:style>
  <w:style w:type="character" w:customStyle="1" w:styleId="2Char">
    <w:name w:val="Σώμα κείμενου 2 Char"/>
    <w:basedOn w:val="a0"/>
    <w:link w:val="2"/>
    <w:rsid w:val="001159A6"/>
    <w:rPr>
      <w:rFonts w:ascii="Times New Roman" w:eastAsia="Times New Roman" w:hAnsi="Times New Roman" w:cs="Times New Roman"/>
      <w:sz w:val="24"/>
      <w:szCs w:val="20"/>
      <w:lang w:eastAsia="el-GR"/>
    </w:rPr>
  </w:style>
  <w:style w:type="character" w:styleId="a4">
    <w:name w:val="Strong"/>
    <w:basedOn w:val="a0"/>
    <w:uiPriority w:val="22"/>
    <w:qFormat/>
    <w:rsid w:val="001159A6"/>
    <w:rPr>
      <w:b/>
      <w:bCs/>
    </w:rPr>
  </w:style>
  <w:style w:type="paragraph" w:styleId="a5">
    <w:name w:val="Balloon Text"/>
    <w:basedOn w:val="a"/>
    <w:link w:val="Char"/>
    <w:uiPriority w:val="99"/>
    <w:semiHidden/>
    <w:unhideWhenUsed/>
    <w:rsid w:val="001159A6"/>
    <w:rPr>
      <w:rFonts w:ascii="Tahoma" w:hAnsi="Tahoma" w:cs="Tahoma"/>
      <w:sz w:val="16"/>
      <w:szCs w:val="16"/>
    </w:rPr>
  </w:style>
  <w:style w:type="character" w:customStyle="1" w:styleId="Char">
    <w:name w:val="Κείμενο πλαισίου Char"/>
    <w:basedOn w:val="a0"/>
    <w:link w:val="a5"/>
    <w:uiPriority w:val="99"/>
    <w:semiHidden/>
    <w:rsid w:val="001159A6"/>
    <w:rPr>
      <w:rFonts w:ascii="Tahoma" w:eastAsia="Times New Roman" w:hAnsi="Tahoma" w:cs="Tahoma"/>
      <w:sz w:val="16"/>
      <w:szCs w:val="16"/>
      <w:lang w:eastAsia="el-GR"/>
    </w:rPr>
  </w:style>
</w:styles>
</file>

<file path=word/webSettings.xml><?xml version="1.0" encoding="utf-8"?>
<w:webSettings xmlns:r="http://schemas.openxmlformats.org/officeDocument/2006/relationships" xmlns:w="http://schemas.openxmlformats.org/wordprocessingml/2006/main">
  <w:divs>
    <w:div w:id="20793568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ta.gr" TargetMode="External"/><Relationship Id="rId13" Type="http://schemas.openxmlformats.org/officeDocument/2006/relationships/hyperlink" Target="http://www.promitheus.gov.gr/" TargetMode="External"/><Relationship Id="rId18" Type="http://schemas.openxmlformats.org/officeDocument/2006/relationships/hyperlink" Target="http://www.promitheus.gov.gr/"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http://www.arta.gr" TargetMode="External"/><Relationship Id="rId7" Type="http://schemas.openxmlformats.org/officeDocument/2006/relationships/image" Target="media/image1.png"/><Relationship Id="rId12" Type="http://schemas.openxmlformats.org/officeDocument/2006/relationships/hyperlink" Target="http://www.promitheus.gov.gr/" TargetMode="External"/><Relationship Id="rId17" Type="http://schemas.openxmlformats.org/officeDocument/2006/relationships/hyperlink" Target="http://www.promitheus.gov.gr/" TargetMode="External"/><Relationship Id="rId25" Type="http://schemas.openxmlformats.org/officeDocument/2006/relationships/hyperlink" Target="http://www.eaadhsy.gr/n4412/prosarthmaA_index.html" TargetMode="External"/><Relationship Id="rId2" Type="http://schemas.openxmlformats.org/officeDocument/2006/relationships/styles" Target="styles.xml"/><Relationship Id="rId16" Type="http://schemas.openxmlformats.org/officeDocument/2006/relationships/hyperlink" Target="http://www.promitheus.gov.gr/" TargetMode="External"/><Relationship Id="rId20" Type="http://schemas.openxmlformats.org/officeDocument/2006/relationships/hyperlink" Target="http://et.diavgeia.gov.gr/"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mitheus.gov.gr/" TargetMode="External"/><Relationship Id="rId24" Type="http://schemas.openxmlformats.org/officeDocument/2006/relationships/hyperlink" Target="http://www.hsppa.gr/" TargetMode="External"/><Relationship Id="rId5" Type="http://schemas.openxmlformats.org/officeDocument/2006/relationships/footnotes" Target="footnotes.xml"/><Relationship Id="rId15" Type="http://schemas.openxmlformats.org/officeDocument/2006/relationships/hyperlink" Target="http://www.promitheus.gov.gr/" TargetMode="External"/><Relationship Id="rId23" Type="http://schemas.openxmlformats.org/officeDocument/2006/relationships/hyperlink" Target="http://www.eaadhsy.gr/" TargetMode="External"/><Relationship Id="rId10" Type="http://schemas.openxmlformats.org/officeDocument/2006/relationships/hyperlink" Target="http://www.promitheus.gov.gr/" TargetMode="External"/><Relationship Id="rId19" Type="http://schemas.openxmlformats.org/officeDocument/2006/relationships/hyperlink" Target="http://www.promitheus.gov.gr/" TargetMode="External"/><Relationship Id="rId4" Type="http://schemas.openxmlformats.org/officeDocument/2006/relationships/webSettings" Target="webSettings.xml"/><Relationship Id="rId9" Type="http://schemas.openxmlformats.org/officeDocument/2006/relationships/hyperlink" Target="http://www.promitheus.gov.gr/" TargetMode="External"/><Relationship Id="rId14" Type="http://schemas.openxmlformats.org/officeDocument/2006/relationships/hyperlink" Target="http://www.promitheus.gov.gr/" TargetMode="External"/><Relationship Id="rId22" Type="http://schemas.openxmlformats.org/officeDocument/2006/relationships/hyperlink" Target="http://www.promitheus.gov.gr/" TargetMode="External"/><Relationship Id="rId27"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TotalTime>
  <Pages>31</Pages>
  <Words>15359</Words>
  <Characters>82944</Characters>
  <Application>Microsoft Office Word</Application>
  <DocSecurity>0</DocSecurity>
  <Lines>691</Lines>
  <Paragraphs>196</Paragraphs>
  <ScaleCrop>false</ScaleCrop>
  <Company/>
  <LinksUpToDate>false</LinksUpToDate>
  <CharactersWithSpaces>98107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9</cp:revision>
  <cp:lastPrinted>2018-05-22T09:16:00Z</cp:lastPrinted>
  <dcterms:created xsi:type="dcterms:W3CDTF">2018-05-18T07:17:00Z</dcterms:created>
  <dcterms:modified xsi:type="dcterms:W3CDTF">2018-05-22T09:18:00Z</dcterms:modified>
</cp:coreProperties>
</file>