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103"/>
      </w:tblGrid>
      <w:tr w:rsidR="004116B6" w:rsidTr="00BB5288">
        <w:trPr>
          <w:trHeight w:val="113"/>
        </w:trPr>
        <w:tc>
          <w:tcPr>
            <w:tcW w:w="4536" w:type="dxa"/>
            <w:shd w:val="clear" w:color="auto" w:fill="D9D9D9" w:themeFill="background1" w:themeFillShade="D9"/>
          </w:tcPr>
          <w:p w:rsidR="004116B6" w:rsidRDefault="004116B6" w:rsidP="00BB528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w:t>
            </w:r>
            <w:r w:rsidR="00BB5288">
              <w:rPr>
                <w:rFonts w:ascii="Tahoma" w:hAnsi="Tahoma" w:cs="Tahoma"/>
                <w:b/>
                <w:bCs/>
                <w:sz w:val="22"/>
                <w:szCs w:val="22"/>
              </w:rPr>
              <w:t>8</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284E8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BB5288">
        <w:trPr>
          <w:trHeight w:val="458"/>
        </w:trPr>
        <w:tc>
          <w:tcPr>
            <w:tcW w:w="4536" w:type="dxa"/>
          </w:tcPr>
          <w:p w:rsidR="003C7C89" w:rsidRPr="0015141F" w:rsidRDefault="003C7C89" w:rsidP="003B1271">
            <w:pPr>
              <w:rPr>
                <w:rStyle w:val="af0"/>
                <w:rFonts w:ascii="Tahoma" w:hAnsi="Tahoma" w:cs="Tahoma"/>
                <w:b/>
                <w:i w:val="0"/>
                <w:sz w:val="22"/>
                <w:szCs w:val="22"/>
              </w:rPr>
            </w:pPr>
          </w:p>
          <w:p w:rsidR="003C7C89" w:rsidRPr="009D2C7C" w:rsidRDefault="009D2C7C" w:rsidP="009D2C7C">
            <w:pPr>
              <w:pStyle w:val="1"/>
              <w:rPr>
                <w:rStyle w:val="af0"/>
              </w:rPr>
            </w:pPr>
            <w:r>
              <w:rPr>
                <w:rFonts w:ascii="Tahoma" w:hAnsi="Tahoma" w:cs="Tahoma"/>
              </w:rPr>
              <w:tab/>
            </w:r>
            <w:r w:rsidRPr="009D2C7C">
              <w:rPr>
                <w:rStyle w:val="af0"/>
              </w:rPr>
              <w:t>ΑΔΑ: Ω8ΔΤΩΨΑ-ΜΥΝ</w:t>
            </w:r>
          </w:p>
          <w:p w:rsidR="004116B6" w:rsidRPr="0015141F" w:rsidRDefault="003C7C89" w:rsidP="009846FE">
            <w:pPr>
              <w:rPr>
                <w:rStyle w:val="af0"/>
                <w:rFonts w:ascii="Tahoma" w:hAnsi="Tahoma" w:cs="Tahoma"/>
                <w:b/>
                <w:i w:val="0"/>
                <w:sz w:val="22"/>
                <w:szCs w:val="22"/>
              </w:rPr>
            </w:pPr>
            <w:r w:rsidRPr="0015141F">
              <w:rPr>
                <w:rFonts w:ascii="Tahoma" w:hAnsi="Tahoma" w:cs="Tahoma"/>
                <w:sz w:val="22"/>
                <w:szCs w:val="22"/>
              </w:rPr>
              <w:tab/>
            </w:r>
          </w:p>
        </w:tc>
        <w:tc>
          <w:tcPr>
            <w:tcW w:w="5103" w:type="dxa"/>
            <w:shd w:val="clear" w:color="auto" w:fill="D9D9D9" w:themeFill="background1" w:themeFillShade="D9"/>
          </w:tcPr>
          <w:p w:rsidR="004116B6" w:rsidRPr="00284E8B" w:rsidRDefault="00A72D1B" w:rsidP="00186228">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r>
              <w:rPr>
                <w:rFonts w:ascii="Tahoma" w:hAnsi="Tahoma" w:cs="Tahoma"/>
                <w:b/>
                <w:spacing w:val="0"/>
                <w:sz w:val="22"/>
                <w:szCs w:val="22"/>
                <w:lang w:val="el-GR"/>
              </w:rPr>
              <w:t xml:space="preserve">  </w:t>
            </w:r>
            <w:r w:rsidR="00AC2C5A" w:rsidRPr="0015141F">
              <w:rPr>
                <w:rFonts w:ascii="Tahoma" w:hAnsi="Tahoma" w:cs="Tahoma"/>
                <w:b/>
                <w:spacing w:val="0"/>
                <w:sz w:val="22"/>
                <w:szCs w:val="22"/>
                <w:lang w:val="el-GR"/>
              </w:rPr>
              <w:t>«</w:t>
            </w:r>
            <w:r w:rsidR="00BB5288" w:rsidRPr="00BB5288">
              <w:rPr>
                <w:rFonts w:ascii="Tahoma" w:hAnsi="Tahoma" w:cs="Tahoma"/>
                <w:b/>
                <w:spacing w:val="0"/>
                <w:kern w:val="22"/>
                <w:sz w:val="22"/>
                <w:szCs w:val="22"/>
                <w:lang w:val="el-GR"/>
              </w:rPr>
              <w:t xml:space="preserve">Έγκριση της </w:t>
            </w:r>
            <w:proofErr w:type="spellStart"/>
            <w:r w:rsidR="00BB5288" w:rsidRPr="00BB5288">
              <w:rPr>
                <w:rFonts w:ascii="Tahoma" w:hAnsi="Tahoma" w:cs="Tahoma"/>
                <w:b/>
                <w:spacing w:val="0"/>
                <w:kern w:val="22"/>
                <w:sz w:val="22"/>
                <w:szCs w:val="22"/>
                <w:lang w:val="el-GR"/>
              </w:rPr>
              <w:t>αριθμ</w:t>
            </w:r>
            <w:proofErr w:type="spellEnd"/>
            <w:r w:rsidR="00BB5288" w:rsidRPr="00BB5288">
              <w:rPr>
                <w:rFonts w:ascii="Tahoma" w:hAnsi="Tahoma" w:cs="Tahoma"/>
                <w:b/>
                <w:spacing w:val="0"/>
                <w:kern w:val="22"/>
                <w:sz w:val="22"/>
                <w:szCs w:val="22"/>
                <w:lang w:val="el-GR"/>
              </w:rPr>
              <w:t>. 2/2018 πράξης του Δ.Σ. του Φιλανθρωπικού ιδρύματος «ΕΛΕΗ ΑΡΤΑΣ» η οποία αφορά Έγκριση απολογισμού έτους 2017 του Ιδρύματος</w:t>
            </w:r>
            <w:r w:rsidR="00BF041B" w:rsidRPr="0015141F">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BB5288" w:rsidRPr="00BB5288" w:rsidRDefault="00BB5288" w:rsidP="00BB5288">
      <w:pPr>
        <w:spacing w:line="276" w:lineRule="auto"/>
        <w:jc w:val="both"/>
        <w:rPr>
          <w:rFonts w:ascii="Tahoma" w:hAnsi="Tahoma" w:cs="Tahoma"/>
          <w:sz w:val="22"/>
          <w:szCs w:val="22"/>
        </w:rPr>
      </w:pPr>
      <w:r w:rsidRPr="00BB5288">
        <w:rPr>
          <w:rFonts w:ascii="Tahoma" w:hAnsi="Tahoma" w:cs="Tahoma"/>
          <w:kern w:val="22"/>
          <w:sz w:val="22"/>
          <w:szCs w:val="22"/>
          <w:shd w:val="clear" w:color="auto" w:fill="FFFFFF"/>
        </w:rPr>
        <w:lastRenderedPageBreak/>
        <w:t>Ο Πρόεδρος κήρυξε την έναρξη της συνεδρίασης και εισηγούμενος το 16</w:t>
      </w:r>
      <w:r w:rsidRPr="00BB5288">
        <w:rPr>
          <w:rFonts w:ascii="Tahoma" w:hAnsi="Tahoma" w:cs="Tahoma"/>
          <w:kern w:val="22"/>
          <w:sz w:val="22"/>
          <w:szCs w:val="22"/>
          <w:shd w:val="clear" w:color="auto" w:fill="FFFFFF"/>
          <w:vertAlign w:val="superscript"/>
        </w:rPr>
        <w:t>ο</w:t>
      </w:r>
      <w:r w:rsidRPr="00BB5288">
        <w:rPr>
          <w:rFonts w:ascii="Tahoma" w:hAnsi="Tahoma" w:cs="Tahoma"/>
          <w:kern w:val="22"/>
          <w:sz w:val="22"/>
          <w:szCs w:val="22"/>
          <w:shd w:val="clear" w:color="auto" w:fill="FFFFFF"/>
        </w:rPr>
        <w:t xml:space="preserve">  τακτικό  θέμα της ημερήσιας διάταξης</w:t>
      </w:r>
      <w:r w:rsidRPr="00BB5288">
        <w:rPr>
          <w:rFonts w:ascii="Tahoma" w:hAnsi="Tahoma" w:cs="Tahoma"/>
          <w:sz w:val="22"/>
          <w:szCs w:val="22"/>
          <w:shd w:val="clear" w:color="auto" w:fill="FFFFFF"/>
        </w:rPr>
        <w:t xml:space="preserve"> «</w:t>
      </w:r>
      <w:r w:rsidRPr="00BB5288">
        <w:rPr>
          <w:rFonts w:ascii="Tahoma" w:hAnsi="Tahoma" w:cs="Tahoma"/>
          <w:color w:val="000000"/>
          <w:sz w:val="22"/>
          <w:szCs w:val="22"/>
          <w:shd w:val="clear" w:color="auto" w:fill="FFFFFF"/>
        </w:rPr>
        <w:t xml:space="preserve">Έγκριση της </w:t>
      </w:r>
      <w:proofErr w:type="spellStart"/>
      <w:r w:rsidRPr="00BB5288">
        <w:rPr>
          <w:rFonts w:ascii="Tahoma" w:hAnsi="Tahoma" w:cs="Tahoma"/>
          <w:color w:val="000000"/>
          <w:sz w:val="22"/>
          <w:szCs w:val="22"/>
          <w:shd w:val="clear" w:color="auto" w:fill="FFFFFF"/>
        </w:rPr>
        <w:t>αριθμ</w:t>
      </w:r>
      <w:proofErr w:type="spellEnd"/>
      <w:r w:rsidRPr="00BB5288">
        <w:rPr>
          <w:rFonts w:ascii="Tahoma" w:hAnsi="Tahoma" w:cs="Tahoma"/>
          <w:color w:val="000000"/>
          <w:sz w:val="22"/>
          <w:szCs w:val="22"/>
          <w:shd w:val="clear" w:color="auto" w:fill="FFFFFF"/>
        </w:rPr>
        <w:t>. 2/2018 πράξης του Δ.Σ. του Φιλανθρωπικού ιδρύματος «ΕΛΕΗ ΑΡΤΑΣ</w:t>
      </w:r>
      <w:r w:rsidRPr="00BB5288">
        <w:rPr>
          <w:rFonts w:ascii="Tahoma" w:hAnsi="Tahoma" w:cs="Tahoma"/>
          <w:color w:val="000000"/>
          <w:shd w:val="clear" w:color="auto" w:fill="FFFFFF"/>
        </w:rPr>
        <w:t xml:space="preserve">» </w:t>
      </w:r>
      <w:r w:rsidRPr="00BB5288">
        <w:rPr>
          <w:rFonts w:ascii="Tahoma" w:hAnsi="Tahoma" w:cs="Tahoma"/>
          <w:sz w:val="22"/>
          <w:szCs w:val="22"/>
        </w:rPr>
        <w:t>έθεσε υπόψη του Συμβουλίου την με αριθμό 2/2018 Πράξη του Διοικητικού Συμβουλίου του Ιδρύματος, σύμφωνα με την οποία ομόφωνα εγκρίθηκε ο Απολογισμός του οικ. Έτους 2017.</w:t>
      </w:r>
    </w:p>
    <w:p w:rsidR="00BB5288" w:rsidRPr="00BB5288" w:rsidRDefault="00BB5288" w:rsidP="00BB5288">
      <w:pPr>
        <w:spacing w:line="276" w:lineRule="auto"/>
        <w:jc w:val="both"/>
        <w:rPr>
          <w:rFonts w:ascii="Tahoma" w:hAnsi="Tahoma" w:cs="Tahoma"/>
          <w:sz w:val="22"/>
          <w:szCs w:val="22"/>
        </w:rPr>
      </w:pPr>
      <w:r w:rsidRPr="00BB5288">
        <w:rPr>
          <w:rFonts w:ascii="Tahoma" w:hAnsi="Tahoma" w:cs="Tahoma"/>
          <w:color w:val="000000"/>
          <w:sz w:val="22"/>
          <w:szCs w:val="22"/>
          <w:shd w:val="clear" w:color="auto" w:fill="FFFFFF"/>
        </w:rPr>
        <w:t> </w:t>
      </w:r>
    </w:p>
    <w:p w:rsidR="00BB5288" w:rsidRPr="00BB5288" w:rsidRDefault="00BB5288" w:rsidP="00BB5288">
      <w:pPr>
        <w:spacing w:line="276" w:lineRule="auto"/>
        <w:jc w:val="both"/>
        <w:rPr>
          <w:rFonts w:ascii="Tahoma" w:hAnsi="Tahoma" w:cs="Tahoma"/>
          <w:sz w:val="22"/>
          <w:szCs w:val="22"/>
        </w:rPr>
      </w:pPr>
      <w:r w:rsidRPr="00BB5288">
        <w:rPr>
          <w:rFonts w:ascii="Tahoma" w:hAnsi="Tahoma" w:cs="Tahoma"/>
          <w:sz w:val="22"/>
          <w:szCs w:val="22"/>
        </w:rPr>
        <w:t xml:space="preserve">        Στη συνέχεια ο Πρόεδρος έδωσε το λόγο στους </w:t>
      </w:r>
      <w:proofErr w:type="spellStart"/>
      <w:r w:rsidRPr="00BB5288">
        <w:rPr>
          <w:rFonts w:ascii="Tahoma" w:hAnsi="Tahoma" w:cs="Tahoma"/>
          <w:sz w:val="22"/>
          <w:szCs w:val="22"/>
        </w:rPr>
        <w:t>κ.κ</w:t>
      </w:r>
      <w:proofErr w:type="spellEnd"/>
      <w:r w:rsidRPr="00BB528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5288" w:rsidRPr="00BB5288" w:rsidRDefault="00BB5288" w:rsidP="00BB5288">
      <w:pPr>
        <w:spacing w:line="276" w:lineRule="auto"/>
        <w:jc w:val="both"/>
        <w:rPr>
          <w:rFonts w:ascii="Tahoma" w:hAnsi="Tahoma" w:cs="Tahoma"/>
          <w:sz w:val="22"/>
          <w:szCs w:val="22"/>
        </w:rPr>
      </w:pPr>
    </w:p>
    <w:p w:rsidR="00BB5288" w:rsidRPr="00BB5288" w:rsidRDefault="00BB5288" w:rsidP="00BB5288">
      <w:pPr>
        <w:spacing w:line="276" w:lineRule="auto"/>
        <w:jc w:val="both"/>
        <w:rPr>
          <w:rFonts w:ascii="Tahoma" w:hAnsi="Tahoma" w:cs="Tahoma"/>
          <w:b/>
          <w:color w:val="000000"/>
          <w:sz w:val="22"/>
          <w:szCs w:val="22"/>
        </w:rPr>
      </w:pPr>
      <w:r w:rsidRPr="00BB5288">
        <w:rPr>
          <w:rFonts w:ascii="Tahoma" w:hAnsi="Tahoma" w:cs="Tahoma"/>
          <w:b/>
          <w:color w:val="000000"/>
          <w:sz w:val="22"/>
          <w:szCs w:val="22"/>
        </w:rPr>
        <w:t xml:space="preserve">                                                ΤΟ ΔΗΜΟΤΙΚΟ ΣΥΜΒΟΥΛΙΟ</w:t>
      </w:r>
    </w:p>
    <w:p w:rsidR="00BB5288" w:rsidRPr="00BB5288" w:rsidRDefault="00BB5288" w:rsidP="00BB5288">
      <w:pPr>
        <w:rPr>
          <w:rFonts w:ascii="Tahoma" w:hAnsi="Tahoma" w:cs="Tahoma"/>
          <w:sz w:val="22"/>
          <w:szCs w:val="22"/>
        </w:rPr>
      </w:pPr>
      <w:r w:rsidRPr="00BB5288">
        <w:rPr>
          <w:rFonts w:ascii="Tahoma" w:hAnsi="Tahoma" w:cs="Tahoma"/>
          <w:sz w:val="22"/>
          <w:szCs w:val="22"/>
        </w:rPr>
        <w:t xml:space="preserve">Αφού έλαβε υπόψη τον Ν.3852/10, N.3463/06, και την εισήγηση την  αρ. 2/2018 πράξη του Φιλανθρωπικού Ιδρύματος «ΕΛΕΗ ΑΡΤΗΣ» και γενομένης ψηφοφορίας κατά την οποία ο κ. </w:t>
      </w:r>
      <w:proofErr w:type="spellStart"/>
      <w:r w:rsidRPr="00BB5288">
        <w:rPr>
          <w:rFonts w:ascii="Tahoma" w:hAnsi="Tahoma" w:cs="Tahoma"/>
          <w:sz w:val="22"/>
          <w:szCs w:val="22"/>
        </w:rPr>
        <w:t>Ξυλογιάννης</w:t>
      </w:r>
      <w:proofErr w:type="spellEnd"/>
      <w:r w:rsidRPr="00BB5288">
        <w:rPr>
          <w:rFonts w:ascii="Tahoma" w:hAnsi="Tahoma" w:cs="Tahoma"/>
          <w:sz w:val="22"/>
          <w:szCs w:val="22"/>
        </w:rPr>
        <w:t xml:space="preserve"> ψήφισε κατά</w:t>
      </w:r>
    </w:p>
    <w:p w:rsidR="00BB5288" w:rsidRPr="00BB5288" w:rsidRDefault="00BB5288" w:rsidP="00BB5288">
      <w:pPr>
        <w:rPr>
          <w:rFonts w:ascii="Tahoma" w:hAnsi="Tahoma" w:cs="Tahoma"/>
          <w:sz w:val="22"/>
          <w:szCs w:val="22"/>
        </w:rPr>
      </w:pPr>
      <w:r w:rsidRPr="00BB5288">
        <w:rPr>
          <w:rFonts w:ascii="Tahoma" w:hAnsi="Tahoma" w:cs="Tahoma"/>
          <w:sz w:val="22"/>
          <w:szCs w:val="22"/>
        </w:rPr>
        <w:t>                   </w:t>
      </w:r>
    </w:p>
    <w:p w:rsidR="00BB5288" w:rsidRPr="00BB5288" w:rsidRDefault="00BB5288" w:rsidP="00BB5288">
      <w:pPr>
        <w:rPr>
          <w:rFonts w:ascii="Tahoma" w:hAnsi="Tahoma" w:cs="Tahoma"/>
          <w:b/>
          <w:sz w:val="22"/>
          <w:szCs w:val="22"/>
        </w:rPr>
      </w:pPr>
      <w:r w:rsidRPr="00BB5288">
        <w:rPr>
          <w:rFonts w:ascii="Tahoma" w:hAnsi="Tahoma" w:cs="Tahoma"/>
          <w:sz w:val="22"/>
          <w:szCs w:val="22"/>
        </w:rPr>
        <w:t xml:space="preserve">                                       </w:t>
      </w:r>
      <w:r w:rsidRPr="00BB5288">
        <w:rPr>
          <w:rFonts w:ascii="Tahoma" w:hAnsi="Tahoma" w:cs="Tahoma"/>
          <w:b/>
          <w:sz w:val="22"/>
          <w:szCs w:val="22"/>
        </w:rPr>
        <w:t xml:space="preserve">ΑΠΟΦΑΣΙΖΕI ΚΑΤΑ ΠΛΕΙΟΨΗΦΙΑ </w:t>
      </w:r>
    </w:p>
    <w:p w:rsidR="00BB5288" w:rsidRPr="00BB5288" w:rsidRDefault="00BB5288" w:rsidP="00BB5288">
      <w:pPr>
        <w:rPr>
          <w:rFonts w:ascii="Tahoma" w:hAnsi="Tahoma" w:cs="Tahoma"/>
          <w:sz w:val="22"/>
          <w:szCs w:val="22"/>
        </w:rPr>
      </w:pPr>
    </w:p>
    <w:p w:rsidR="00BB5288" w:rsidRPr="00BB5288" w:rsidRDefault="00BB5288" w:rsidP="00BB5288">
      <w:r w:rsidRPr="00BB5288">
        <w:rPr>
          <w:rFonts w:ascii="Tahoma" w:hAnsi="Tahoma" w:cs="Tahoma"/>
          <w:sz w:val="22"/>
          <w:szCs w:val="22"/>
        </w:rPr>
        <w:t>Α. Την έγκριση της  αρ. 2/2018 πράξης του Δ.Σ. του Φιλανθρωπικού ιδρύματος «ΕΛΕΗ ΑΡΤΗΣ» η οποία αφορά η οποία αφορά Έγκριση απολογισμού του Ιδρύματος έτους 2017</w:t>
      </w:r>
      <w:r w:rsidRPr="00BB5288">
        <w:t>».</w:t>
      </w:r>
    </w:p>
    <w:p w:rsidR="00BB5288" w:rsidRPr="00BB5288" w:rsidRDefault="00BB5288" w:rsidP="00BB5288">
      <w:pPr>
        <w:spacing w:line="276" w:lineRule="auto"/>
        <w:jc w:val="both"/>
        <w:rPr>
          <w:rStyle w:val="af0"/>
          <w:rFonts w:ascii="Tahoma" w:hAnsi="Tahoma" w:cs="Tahoma"/>
          <w:i w:val="0"/>
          <w:sz w:val="22"/>
          <w:szCs w:val="22"/>
        </w:rPr>
      </w:pPr>
    </w:p>
    <w:p w:rsidR="00BB5288" w:rsidRPr="00BB5288" w:rsidRDefault="00BB5288" w:rsidP="00BB5288">
      <w:pPr>
        <w:spacing w:line="276" w:lineRule="auto"/>
        <w:jc w:val="both"/>
        <w:rPr>
          <w:rStyle w:val="af0"/>
          <w:rFonts w:ascii="Tahoma" w:hAnsi="Tahoma" w:cs="Tahoma"/>
          <w:i w:val="0"/>
          <w:sz w:val="22"/>
          <w:szCs w:val="22"/>
        </w:rPr>
      </w:pPr>
    </w:p>
    <w:p w:rsidR="00BB5288" w:rsidRPr="00BB5288" w:rsidRDefault="00BB5288" w:rsidP="00BB5288">
      <w:pPr>
        <w:spacing w:line="276" w:lineRule="auto"/>
        <w:jc w:val="both"/>
        <w:rPr>
          <w:rStyle w:val="af0"/>
          <w:rFonts w:ascii="Tahoma" w:hAnsi="Tahoma" w:cs="Tahoma"/>
          <w:i w:val="0"/>
          <w:sz w:val="22"/>
          <w:szCs w:val="22"/>
        </w:rPr>
      </w:pPr>
      <w:r w:rsidRPr="00BB5288">
        <w:rPr>
          <w:rStyle w:val="af0"/>
          <w:rFonts w:ascii="Tahoma" w:hAnsi="Tahoma" w:cs="Tahoma"/>
          <w:i w:val="0"/>
          <w:sz w:val="22"/>
          <w:szCs w:val="22"/>
        </w:rPr>
        <w:t>Αναθέτει κάθε παραπέρα ενέργεια στον κ. Δήμαρχο</w:t>
      </w:r>
    </w:p>
    <w:p w:rsidR="00BB5288" w:rsidRPr="00BB5288" w:rsidRDefault="00BB5288" w:rsidP="00BB5288">
      <w:pPr>
        <w:spacing w:line="276" w:lineRule="auto"/>
        <w:rPr>
          <w:rStyle w:val="af0"/>
          <w:rFonts w:ascii="Tahoma" w:hAnsi="Tahoma" w:cs="Tahoma"/>
          <w:b/>
          <w:i w:val="0"/>
          <w:sz w:val="22"/>
          <w:szCs w:val="22"/>
        </w:rPr>
      </w:pPr>
      <w:r w:rsidRPr="00BB5288">
        <w:rPr>
          <w:rStyle w:val="af0"/>
          <w:rFonts w:ascii="Tahoma" w:hAnsi="Tahoma" w:cs="Tahoma"/>
          <w:b/>
          <w:i w:val="0"/>
          <w:sz w:val="22"/>
          <w:szCs w:val="22"/>
        </w:rPr>
        <w:t xml:space="preserve">Η απόφαση αυτή έλαβε αριθ. </w:t>
      </w:r>
      <w:r>
        <w:rPr>
          <w:rStyle w:val="af0"/>
          <w:rFonts w:ascii="Tahoma" w:hAnsi="Tahoma" w:cs="Tahoma"/>
          <w:b/>
          <w:i w:val="0"/>
          <w:sz w:val="22"/>
          <w:szCs w:val="22"/>
        </w:rPr>
        <w:t>178</w:t>
      </w:r>
      <w:r w:rsidRPr="00BB5288">
        <w:rPr>
          <w:rStyle w:val="af0"/>
          <w:rFonts w:ascii="Tahoma" w:hAnsi="Tahoma" w:cs="Tahoma"/>
          <w:b/>
          <w:i w:val="0"/>
          <w:sz w:val="22"/>
          <w:szCs w:val="22"/>
        </w:rPr>
        <w:t>/2018</w:t>
      </w:r>
    </w:p>
    <w:p w:rsidR="00BB5288" w:rsidRPr="00BB5288" w:rsidRDefault="00BB5288" w:rsidP="00BB5288">
      <w:pPr>
        <w:pStyle w:val="a5"/>
        <w:spacing w:line="276" w:lineRule="auto"/>
        <w:jc w:val="both"/>
        <w:rPr>
          <w:rFonts w:ascii="Tahoma" w:hAnsi="Tahoma" w:cs="Tahoma"/>
          <w:b/>
          <w:sz w:val="22"/>
          <w:szCs w:val="22"/>
        </w:rPr>
      </w:pPr>
    </w:p>
    <w:p w:rsidR="00BB5288" w:rsidRPr="00BB5288" w:rsidRDefault="00BB5288" w:rsidP="00BB5288">
      <w:pPr>
        <w:pStyle w:val="a5"/>
        <w:spacing w:line="276" w:lineRule="auto"/>
        <w:jc w:val="center"/>
        <w:rPr>
          <w:rFonts w:ascii="Tahoma" w:hAnsi="Tahoma" w:cs="Tahoma"/>
          <w:b/>
          <w:sz w:val="22"/>
          <w:szCs w:val="22"/>
        </w:rPr>
      </w:pPr>
      <w:r w:rsidRPr="00BB5288">
        <w:rPr>
          <w:rFonts w:ascii="Tahoma" w:hAnsi="Tahoma" w:cs="Tahoma"/>
          <w:b/>
          <w:sz w:val="22"/>
          <w:szCs w:val="22"/>
        </w:rPr>
        <w:t>Ο ΠΡΟΕΔΡΟΣ  Δ.Σ.</w:t>
      </w:r>
    </w:p>
    <w:p w:rsidR="00BB5288" w:rsidRPr="00BB5288" w:rsidRDefault="00BB5288" w:rsidP="00BB5288">
      <w:pPr>
        <w:pStyle w:val="a5"/>
        <w:spacing w:line="276" w:lineRule="auto"/>
        <w:jc w:val="center"/>
        <w:rPr>
          <w:rFonts w:ascii="Tahoma" w:hAnsi="Tahoma" w:cs="Tahoma"/>
          <w:b/>
          <w:sz w:val="22"/>
          <w:szCs w:val="22"/>
        </w:rPr>
      </w:pPr>
    </w:p>
    <w:p w:rsidR="00BB5288" w:rsidRPr="00BB5288" w:rsidRDefault="00BB5288" w:rsidP="00BB5288">
      <w:pPr>
        <w:pStyle w:val="a5"/>
        <w:spacing w:line="276" w:lineRule="auto"/>
        <w:jc w:val="center"/>
        <w:rPr>
          <w:rFonts w:ascii="Tahoma" w:hAnsi="Tahoma" w:cs="Tahoma"/>
          <w:sz w:val="22"/>
          <w:szCs w:val="22"/>
        </w:rPr>
      </w:pPr>
      <w:r w:rsidRPr="00BB5288">
        <w:rPr>
          <w:rFonts w:ascii="Tahoma" w:hAnsi="Tahoma" w:cs="Tahoma"/>
          <w:b/>
          <w:sz w:val="22"/>
          <w:szCs w:val="22"/>
        </w:rPr>
        <w:t>ΑΝΔΡΕΑΣ ΛΩΛΟΣ</w:t>
      </w:r>
    </w:p>
    <w:p w:rsidR="00BB5288" w:rsidRPr="007B1C83" w:rsidRDefault="00BB5288" w:rsidP="00BB5288">
      <w:pPr>
        <w:rPr>
          <w:rFonts w:ascii="Tahoma" w:hAnsi="Tahoma" w:cs="Tahoma"/>
          <w:b/>
          <w:sz w:val="12"/>
          <w:szCs w:val="12"/>
        </w:rPr>
      </w:pPr>
      <w:r w:rsidRPr="007B1C83">
        <w:rPr>
          <w:rFonts w:ascii="Tahoma" w:hAnsi="Tahoma" w:cs="Tahoma"/>
          <w:b/>
          <w:sz w:val="12"/>
          <w:szCs w:val="12"/>
        </w:rPr>
        <w:t xml:space="preserve">ΑΚΡΙΒΕΣ ΑΝΤΙΓΡΑΦΟ                                                   </w:t>
      </w:r>
    </w:p>
    <w:p w:rsidR="00BB5288" w:rsidRPr="007B1C83" w:rsidRDefault="00BB5288" w:rsidP="00BB5288">
      <w:pPr>
        <w:rPr>
          <w:rFonts w:ascii="Tahoma" w:hAnsi="Tahoma" w:cs="Tahoma"/>
          <w:b/>
          <w:sz w:val="12"/>
          <w:szCs w:val="12"/>
        </w:rPr>
      </w:pPr>
      <w:r w:rsidRPr="007B1C83">
        <w:rPr>
          <w:rFonts w:ascii="Tahoma" w:hAnsi="Tahoma" w:cs="Tahoma"/>
          <w:b/>
          <w:sz w:val="12"/>
          <w:szCs w:val="12"/>
        </w:rPr>
        <w:t xml:space="preserve">      Άρτα αυθημερόν                                                 </w:t>
      </w:r>
    </w:p>
    <w:p w:rsidR="00BB5288" w:rsidRPr="007B1C83" w:rsidRDefault="00BB5288" w:rsidP="00BB5288">
      <w:pPr>
        <w:rPr>
          <w:rFonts w:ascii="Tahoma" w:hAnsi="Tahoma" w:cs="Tahoma"/>
          <w:b/>
          <w:sz w:val="12"/>
          <w:szCs w:val="12"/>
        </w:rPr>
      </w:pPr>
      <w:r w:rsidRPr="007B1C83">
        <w:rPr>
          <w:rFonts w:ascii="Tahoma" w:hAnsi="Tahoma" w:cs="Tahoma"/>
          <w:b/>
          <w:sz w:val="12"/>
          <w:szCs w:val="12"/>
        </w:rPr>
        <w:t xml:space="preserve">Ο Υπεύθυνος  Γραφείου </w:t>
      </w:r>
    </w:p>
    <w:p w:rsidR="00BB5288" w:rsidRPr="007B1C83" w:rsidRDefault="00BB5288" w:rsidP="00BB5288">
      <w:pPr>
        <w:rPr>
          <w:rFonts w:ascii="Tahoma" w:hAnsi="Tahoma" w:cs="Tahoma"/>
          <w:b/>
          <w:sz w:val="12"/>
          <w:szCs w:val="12"/>
        </w:rPr>
      </w:pPr>
    </w:p>
    <w:p w:rsidR="00BB5288" w:rsidRDefault="00BB5288" w:rsidP="00BB5288">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BB5288">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0D1" w:rsidRDefault="007E30D1">
      <w:r>
        <w:separator/>
      </w:r>
    </w:p>
  </w:endnote>
  <w:endnote w:type="continuationSeparator" w:id="0">
    <w:p w:rsidR="007E30D1" w:rsidRDefault="007E30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9D02E0"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9D02E0">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D2C7C">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0D1" w:rsidRDefault="007E30D1">
      <w:r>
        <w:separator/>
      </w:r>
    </w:p>
  </w:footnote>
  <w:footnote w:type="continuationSeparator" w:id="0">
    <w:p w:rsidR="007E30D1" w:rsidRDefault="007E3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5">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0"/>
  </w:num>
  <w:num w:numId="6">
    <w:abstractNumId w:val="8"/>
  </w:num>
  <w:num w:numId="7">
    <w:abstractNumId w:val="17"/>
  </w:num>
  <w:num w:numId="8">
    <w:abstractNumId w:val="13"/>
  </w:num>
  <w:num w:numId="9">
    <w:abstractNumId w:val="3"/>
  </w:num>
  <w:num w:numId="10">
    <w:abstractNumId w:val="1"/>
  </w:num>
  <w:num w:numId="11">
    <w:abstractNumId w:val="9"/>
  </w:num>
  <w:num w:numId="12">
    <w:abstractNumId w:val="15"/>
  </w:num>
  <w:num w:numId="13">
    <w:abstractNumId w:val="2"/>
  </w:num>
  <w:num w:numId="14">
    <w:abstractNumId w:val="6"/>
  </w:num>
  <w:num w:numId="15">
    <w:abstractNumId w:val="12"/>
  </w:num>
  <w:num w:numId="16">
    <w:abstractNumId w:val="11"/>
  </w:num>
  <w:num w:numId="17">
    <w:abstractNumId w:val="14"/>
  </w:num>
  <w:num w:numId="18">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353"/>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0D1"/>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02E0"/>
    <w:rsid w:val="009D11B1"/>
    <w:rsid w:val="009D21D6"/>
    <w:rsid w:val="009D2C7C"/>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060AB-0DA7-4CD6-9CB0-5FE764131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657</Words>
  <Characters>3548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2018-03-29T07:04:00Z</cp:lastPrinted>
  <dcterms:created xsi:type="dcterms:W3CDTF">2018-03-27T09:28:00Z</dcterms:created>
  <dcterms:modified xsi:type="dcterms:W3CDTF">2018-03-29T07:05:00Z</dcterms:modified>
</cp:coreProperties>
</file>