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A72D1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A72D1B">
              <w:rPr>
                <w:rFonts w:ascii="Tahoma" w:hAnsi="Tahoma" w:cs="Tahoma"/>
                <w:b/>
                <w:bCs/>
                <w:sz w:val="22"/>
                <w:szCs w:val="22"/>
              </w:rPr>
              <w:t>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186228">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44702B" w:rsidRDefault="0044702B" w:rsidP="0044702B">
            <w:pPr>
              <w:pStyle w:val="1"/>
              <w:rPr>
                <w:rStyle w:val="af0"/>
              </w:rPr>
            </w:pPr>
            <w:r>
              <w:rPr>
                <w:rFonts w:ascii="Tahoma" w:hAnsi="Tahoma" w:cs="Tahoma"/>
              </w:rPr>
              <w:tab/>
            </w:r>
            <w:r w:rsidRPr="0044702B">
              <w:rPr>
                <w:rStyle w:val="af0"/>
              </w:rPr>
              <w:t>ΑΔΑ: ΩΗΟΑΩΨΑ-ΘΧ1</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103" w:type="dxa"/>
            <w:shd w:val="clear" w:color="auto" w:fill="D9D9D9" w:themeFill="background1" w:themeFillShade="D9"/>
          </w:tcPr>
          <w:p w:rsidR="00A72D1B" w:rsidRDefault="00186228" w:rsidP="00186228">
            <w:pPr>
              <w:pStyle w:val="Normalgr"/>
              <w:tabs>
                <w:tab w:val="clear" w:pos="1021"/>
                <w:tab w:val="clear" w:pos="1588"/>
              </w:tabs>
              <w:overflowPunct w:val="0"/>
              <w:autoSpaceDE w:val="0"/>
              <w:jc w:val="left"/>
              <w:textAlignment w:val="baseline"/>
              <w:rPr>
                <w:rFonts w:ascii="Tahoma" w:hAnsi="Tahoma" w:cs="Tahoma"/>
                <w:b/>
                <w:spacing w:val="0"/>
                <w:sz w:val="22"/>
                <w:szCs w:val="22"/>
                <w:lang w:val="el-GR"/>
              </w:rPr>
            </w:pPr>
            <w:r w:rsidRPr="0015141F">
              <w:rPr>
                <w:rFonts w:ascii="Tahoma" w:hAnsi="Tahoma" w:cs="Tahoma"/>
                <w:b/>
                <w:spacing w:val="0"/>
                <w:sz w:val="22"/>
                <w:szCs w:val="22"/>
                <w:lang w:val="el-GR"/>
              </w:rPr>
              <w:t xml:space="preserve">  </w:t>
            </w:r>
            <w:r w:rsidR="0015141F">
              <w:rPr>
                <w:rFonts w:ascii="Tahoma" w:hAnsi="Tahoma" w:cs="Tahoma"/>
                <w:b/>
                <w:spacing w:val="0"/>
                <w:sz w:val="22"/>
                <w:szCs w:val="22"/>
                <w:lang w:val="el-GR"/>
              </w:rPr>
              <w:t xml:space="preserve">        </w:t>
            </w:r>
          </w:p>
          <w:p w:rsidR="004116B6" w:rsidRPr="0015141F" w:rsidRDefault="00A72D1B" w:rsidP="00186228">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spacing w:val="0"/>
                <w:sz w:val="22"/>
                <w:szCs w:val="22"/>
                <w:lang w:val="el-GR"/>
              </w:rPr>
              <w:t xml:space="preserve">          </w:t>
            </w:r>
            <w:r w:rsidR="00AC2C5A" w:rsidRPr="0015141F">
              <w:rPr>
                <w:rFonts w:ascii="Tahoma" w:hAnsi="Tahoma" w:cs="Tahoma"/>
                <w:b/>
                <w:spacing w:val="0"/>
                <w:sz w:val="22"/>
                <w:szCs w:val="22"/>
                <w:lang w:val="el-GR"/>
              </w:rPr>
              <w:t>«</w:t>
            </w:r>
            <w:proofErr w:type="spellStart"/>
            <w:r w:rsidRPr="00A72D1B">
              <w:rPr>
                <w:rFonts w:ascii="Tahoma" w:eastAsia="Calibri" w:hAnsi="Tahoma" w:cs="Tahoma"/>
                <w:b/>
                <w:bCs/>
                <w:spacing w:val="0"/>
                <w:kern w:val="22"/>
                <w:sz w:val="22"/>
                <w:szCs w:val="22"/>
              </w:rPr>
              <w:t>Έγκριση</w:t>
            </w:r>
            <w:proofErr w:type="spellEnd"/>
            <w:r w:rsidRPr="00A72D1B">
              <w:rPr>
                <w:rFonts w:ascii="Tahoma" w:eastAsia="Calibri" w:hAnsi="Tahoma" w:cs="Tahoma"/>
                <w:b/>
                <w:bCs/>
                <w:spacing w:val="0"/>
                <w:kern w:val="22"/>
                <w:sz w:val="22"/>
                <w:szCs w:val="22"/>
              </w:rPr>
              <w:t xml:space="preserve"> </w:t>
            </w:r>
            <w:proofErr w:type="spellStart"/>
            <w:r w:rsidRPr="00A72D1B">
              <w:rPr>
                <w:rFonts w:ascii="Tahoma" w:eastAsia="Calibri" w:hAnsi="Tahoma" w:cs="Tahoma"/>
                <w:b/>
                <w:bCs/>
                <w:spacing w:val="0"/>
                <w:kern w:val="22"/>
                <w:sz w:val="22"/>
                <w:szCs w:val="22"/>
              </w:rPr>
              <w:t>και</w:t>
            </w:r>
            <w:proofErr w:type="spellEnd"/>
            <w:r w:rsidRPr="00A72D1B">
              <w:rPr>
                <w:rFonts w:ascii="Tahoma" w:eastAsia="Calibri" w:hAnsi="Tahoma" w:cs="Tahoma"/>
                <w:b/>
                <w:bCs/>
                <w:spacing w:val="0"/>
                <w:kern w:val="22"/>
                <w:sz w:val="22"/>
                <w:szCs w:val="22"/>
              </w:rPr>
              <w:t xml:space="preserve"> </w:t>
            </w:r>
            <w:proofErr w:type="spellStart"/>
            <w:r w:rsidRPr="00A72D1B">
              <w:rPr>
                <w:rFonts w:ascii="Tahoma" w:eastAsia="Calibri" w:hAnsi="Tahoma" w:cs="Tahoma"/>
                <w:b/>
                <w:bCs/>
                <w:spacing w:val="0"/>
                <w:kern w:val="22"/>
                <w:sz w:val="22"/>
                <w:szCs w:val="22"/>
              </w:rPr>
              <w:t>διάθεση</w:t>
            </w:r>
            <w:proofErr w:type="spellEnd"/>
            <w:r w:rsidRPr="00A72D1B">
              <w:rPr>
                <w:rFonts w:ascii="Tahoma" w:eastAsia="Calibri" w:hAnsi="Tahoma" w:cs="Tahoma"/>
                <w:b/>
                <w:bCs/>
                <w:spacing w:val="0"/>
                <w:kern w:val="22"/>
                <w:sz w:val="22"/>
                <w:szCs w:val="22"/>
              </w:rPr>
              <w:t xml:space="preserve"> </w:t>
            </w:r>
            <w:proofErr w:type="spellStart"/>
            <w:r w:rsidRPr="00A72D1B">
              <w:rPr>
                <w:rFonts w:ascii="Tahoma" w:eastAsia="Calibri" w:hAnsi="Tahoma" w:cs="Tahoma"/>
                <w:b/>
                <w:bCs/>
                <w:spacing w:val="0"/>
                <w:kern w:val="22"/>
                <w:sz w:val="22"/>
                <w:szCs w:val="22"/>
              </w:rPr>
              <w:t>πιστώσεων</w:t>
            </w:r>
            <w:proofErr w:type="spellEnd"/>
            <w:r w:rsidR="00BF041B" w:rsidRPr="0015141F">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A72D1B" w:rsidRPr="00A72D1B" w:rsidRDefault="00A72D1B" w:rsidP="00A72D1B">
      <w:pPr>
        <w:spacing w:after="200" w:line="276" w:lineRule="auto"/>
        <w:jc w:val="both"/>
        <w:rPr>
          <w:rFonts w:ascii="Tahoma" w:hAnsi="Tahoma" w:cs="Tahoma"/>
          <w:sz w:val="22"/>
          <w:szCs w:val="22"/>
        </w:rPr>
      </w:pPr>
      <w:r w:rsidRPr="00A72D1B">
        <w:rPr>
          <w:rFonts w:ascii="Tahoma" w:hAnsi="Tahoma" w:cs="Tahoma"/>
          <w:kern w:val="22"/>
          <w:sz w:val="22"/>
          <w:szCs w:val="22"/>
          <w:shd w:val="clear" w:color="auto" w:fill="FFFFFF"/>
        </w:rPr>
        <w:lastRenderedPageBreak/>
        <w:t>Ο Πρόεδρος κήρυξε την έναρξη της συνεδρίασης και εισηγούμενος το 11</w:t>
      </w:r>
      <w:r w:rsidRPr="00A72D1B">
        <w:rPr>
          <w:rFonts w:ascii="Tahoma" w:hAnsi="Tahoma" w:cs="Tahoma"/>
          <w:kern w:val="22"/>
          <w:sz w:val="22"/>
          <w:szCs w:val="22"/>
          <w:shd w:val="clear" w:color="auto" w:fill="FFFFFF"/>
          <w:vertAlign w:val="superscript"/>
        </w:rPr>
        <w:t>ο</w:t>
      </w:r>
      <w:r w:rsidRPr="00A72D1B">
        <w:rPr>
          <w:rFonts w:ascii="Tahoma" w:hAnsi="Tahoma" w:cs="Tahoma"/>
          <w:kern w:val="22"/>
          <w:sz w:val="22"/>
          <w:szCs w:val="22"/>
          <w:shd w:val="clear" w:color="auto" w:fill="FFFFFF"/>
        </w:rPr>
        <w:t xml:space="preserve">  τακτικό  θέμα της ημερήσιας διάταξης</w:t>
      </w:r>
      <w:r w:rsidRPr="00A72D1B">
        <w:rPr>
          <w:rFonts w:ascii="Tahoma" w:hAnsi="Tahoma" w:cs="Tahoma"/>
          <w:sz w:val="22"/>
          <w:szCs w:val="22"/>
          <w:shd w:val="clear" w:color="auto" w:fill="FFFFFF"/>
        </w:rPr>
        <w:t xml:space="preserve"> «</w:t>
      </w:r>
      <w:r w:rsidRPr="00A72D1B">
        <w:rPr>
          <w:rFonts w:ascii="Tahoma" w:eastAsia="Calibri" w:hAnsi="Tahoma" w:cs="Tahoma"/>
          <w:bCs/>
          <w:sz w:val="22"/>
          <w:szCs w:val="22"/>
        </w:rPr>
        <w:t>Έγκριση και διάθεση πιστώσεων</w:t>
      </w:r>
      <w:r w:rsidRPr="00A72D1B">
        <w:rPr>
          <w:rFonts w:ascii="Tahoma" w:eastAsia="Calibri" w:hAnsi="Tahoma" w:cs="Tahoma"/>
          <w:sz w:val="22"/>
          <w:szCs w:val="22"/>
        </w:rPr>
        <w:t>»,</w:t>
      </w:r>
      <w:r w:rsidRPr="00A72D1B">
        <w:rPr>
          <w:rFonts w:ascii="Tahoma" w:hAnsi="Tahoma" w:cs="Tahoma"/>
          <w:sz w:val="22"/>
          <w:szCs w:val="22"/>
        </w:rPr>
        <w:t xml:space="preserve">  έδωσε το λόγο στον Αντιδήμαρχο κ. Χριστόφορο </w:t>
      </w:r>
      <w:proofErr w:type="spellStart"/>
      <w:r w:rsidRPr="00A72D1B">
        <w:rPr>
          <w:rFonts w:ascii="Tahoma" w:hAnsi="Tahoma" w:cs="Tahoma"/>
          <w:sz w:val="22"/>
          <w:szCs w:val="22"/>
        </w:rPr>
        <w:t>Σιαφάκα</w:t>
      </w:r>
      <w:proofErr w:type="spellEnd"/>
      <w:r w:rsidRPr="00A72D1B">
        <w:rPr>
          <w:rFonts w:ascii="Tahoma" w:hAnsi="Tahoma" w:cs="Tahoma"/>
          <w:sz w:val="22"/>
          <w:szCs w:val="22"/>
        </w:rPr>
        <w:t xml:space="preserve">  ο οποίος παίρνοντας το λόγο έθεσε υπόψη του Συμβουλίου τα εξής:</w:t>
      </w:r>
    </w:p>
    <w:p w:rsidR="00A72D1B" w:rsidRDefault="00A72D1B" w:rsidP="00A72D1B">
      <w:pPr>
        <w:spacing w:line="276" w:lineRule="auto"/>
        <w:ind w:firstLine="426"/>
        <w:jc w:val="both"/>
        <w:rPr>
          <w:rFonts w:ascii="Tahoma" w:eastAsia="Arial Unicode MS" w:hAnsi="Tahoma" w:cs="Tahoma"/>
          <w:sz w:val="22"/>
          <w:szCs w:val="22"/>
        </w:rPr>
      </w:pPr>
      <w:r w:rsidRPr="00A72D1B">
        <w:rPr>
          <w:rFonts w:ascii="Tahoma" w:hAnsi="Tahoma" w:cs="Tahoma"/>
          <w:sz w:val="22"/>
          <w:szCs w:val="22"/>
        </w:rPr>
        <w:t xml:space="preserve">   </w:t>
      </w:r>
      <w:r w:rsidRPr="00A72D1B">
        <w:rPr>
          <w:rFonts w:ascii="Tahoma" w:eastAsia="Arial Unicode MS"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A72D1B">
        <w:rPr>
          <w:rFonts w:ascii="Tahoma" w:eastAsia="Arial Unicode MS" w:hAnsi="Tahoma" w:cs="Tahoma"/>
          <w:sz w:val="22"/>
          <w:szCs w:val="22"/>
          <w:vertAlign w:val="superscript"/>
        </w:rPr>
        <w:t>α</w:t>
      </w:r>
      <w:r w:rsidRPr="00A72D1B">
        <w:rPr>
          <w:rFonts w:ascii="Tahoma" w:eastAsia="Arial Unicode MS" w:hAnsi="Tahoma" w:cs="Tahoma"/>
          <w:sz w:val="22"/>
          <w:szCs w:val="22"/>
        </w:rPr>
        <w:t xml:space="preserve"> του άρθρου 50 του Ν 3943/2011, εγκύκλιος 30/2011 του ΥΠΕΣΑΗΔ). </w:t>
      </w:r>
    </w:p>
    <w:p w:rsidR="00A72D1B" w:rsidRPr="00A72D1B" w:rsidRDefault="00A72D1B" w:rsidP="00A72D1B">
      <w:pPr>
        <w:spacing w:line="276" w:lineRule="auto"/>
        <w:ind w:firstLine="426"/>
        <w:jc w:val="both"/>
        <w:rPr>
          <w:rFonts w:ascii="Tahoma" w:eastAsia="Arial Unicode MS" w:hAnsi="Tahoma" w:cs="Tahoma"/>
          <w:sz w:val="22"/>
          <w:szCs w:val="22"/>
        </w:rPr>
      </w:pPr>
    </w:p>
    <w:p w:rsidR="00A72D1B" w:rsidRDefault="00A72D1B" w:rsidP="00A72D1B">
      <w:pPr>
        <w:spacing w:line="276" w:lineRule="auto"/>
        <w:ind w:firstLine="426"/>
        <w:jc w:val="both"/>
        <w:rPr>
          <w:rFonts w:ascii="Tahoma" w:eastAsia="Arial Unicode MS" w:hAnsi="Tahoma" w:cs="Tahoma"/>
          <w:color w:val="000000"/>
          <w:sz w:val="22"/>
          <w:szCs w:val="22"/>
          <w:shd w:val="clear" w:color="auto" w:fill="FFFFFF"/>
        </w:rPr>
      </w:pPr>
      <w:r w:rsidRPr="00A72D1B">
        <w:rPr>
          <w:rFonts w:ascii="Tahoma" w:eastAsia="Arial Unicode MS" w:hAnsi="Tahoma" w:cs="Tahoma"/>
          <w:sz w:val="22"/>
          <w:szCs w:val="22"/>
        </w:rPr>
        <w:t>Σύμφωνα με το αριθ. 158 παρ 3ε του Ν. 3463/2006,</w:t>
      </w:r>
      <w:r w:rsidRPr="00A72D1B">
        <w:rPr>
          <w:rStyle w:val="apple-converted-space"/>
          <w:rFonts w:ascii="Tahoma" w:eastAsia="Arial Unicode MS" w:hAnsi="Tahoma" w:cs="Tahoma"/>
          <w:color w:val="000000"/>
          <w:sz w:val="22"/>
          <w:szCs w:val="22"/>
          <w:shd w:val="clear" w:color="auto" w:fill="FFFFFF"/>
        </w:rPr>
        <w:t> π</w:t>
      </w:r>
      <w:r w:rsidRPr="00A72D1B">
        <w:rPr>
          <w:rFonts w:ascii="Tahoma" w:eastAsia="Arial Unicode MS"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A72D1B" w:rsidRPr="00A72D1B" w:rsidRDefault="00A72D1B" w:rsidP="00A72D1B">
      <w:pPr>
        <w:spacing w:line="276" w:lineRule="auto"/>
        <w:ind w:firstLine="426"/>
        <w:jc w:val="both"/>
        <w:rPr>
          <w:rFonts w:ascii="Tahoma" w:eastAsia="Arial Unicode MS" w:hAnsi="Tahoma" w:cs="Tahoma"/>
          <w:sz w:val="22"/>
          <w:szCs w:val="22"/>
        </w:rPr>
      </w:pPr>
    </w:p>
    <w:p w:rsidR="00A72D1B" w:rsidRPr="00A72D1B" w:rsidRDefault="00A72D1B" w:rsidP="00A72D1B">
      <w:pPr>
        <w:autoSpaceDE w:val="0"/>
        <w:autoSpaceDN w:val="0"/>
        <w:adjustRightInd w:val="0"/>
        <w:spacing w:line="276" w:lineRule="auto"/>
        <w:jc w:val="both"/>
        <w:rPr>
          <w:rFonts w:ascii="Tahoma" w:eastAsia="Arial Unicode MS" w:hAnsi="Tahoma" w:cs="Tahoma"/>
          <w:color w:val="000000"/>
          <w:sz w:val="22"/>
          <w:szCs w:val="22"/>
          <w:shd w:val="clear" w:color="auto" w:fill="FFFFFF"/>
        </w:rPr>
      </w:pPr>
      <w:r w:rsidRPr="00A72D1B">
        <w:rPr>
          <w:rFonts w:ascii="Tahoma" w:eastAsia="Arial Unicode MS" w:hAnsi="Tahoma" w:cs="Tahoma"/>
          <w:color w:val="000000"/>
          <w:sz w:val="22"/>
          <w:szCs w:val="22"/>
          <w:shd w:val="clear" w:color="auto" w:fill="FFFFFF"/>
        </w:rPr>
        <w:t xml:space="preserve">Με την αριθ. 683/2017 Απόφαση του Δημοτικού Συμβουλίου έγινε έγκριση και διάθεση πίστωσης 8.000,00 €  για  την </w:t>
      </w:r>
      <w:proofErr w:type="spellStart"/>
      <w:r w:rsidRPr="00A72D1B">
        <w:rPr>
          <w:rFonts w:ascii="Tahoma" w:eastAsia="Arial Unicode MS" w:hAnsi="Tahoma" w:cs="Tahoma"/>
          <w:sz w:val="22"/>
          <w:szCs w:val="22"/>
        </w:rPr>
        <w:t>συνδιοργάνωση</w:t>
      </w:r>
      <w:proofErr w:type="spellEnd"/>
      <w:r w:rsidRPr="00A72D1B">
        <w:rPr>
          <w:rFonts w:ascii="Tahoma" w:eastAsia="Arial Unicode MS" w:hAnsi="Tahoma" w:cs="Tahoma"/>
          <w:sz w:val="22"/>
          <w:szCs w:val="22"/>
        </w:rPr>
        <w:t xml:space="preserve"> 4ης Γιορτής  πορτοκαλιού, Μανταρινιού, Ακτινιδίου και Ελιάς. </w:t>
      </w:r>
    </w:p>
    <w:p w:rsidR="00A72D1B" w:rsidRPr="00A72D1B" w:rsidRDefault="00A72D1B" w:rsidP="00A72D1B">
      <w:pPr>
        <w:tabs>
          <w:tab w:val="left" w:pos="180"/>
        </w:tabs>
        <w:spacing w:line="276" w:lineRule="auto"/>
        <w:ind w:firstLine="426"/>
        <w:jc w:val="both"/>
        <w:rPr>
          <w:rFonts w:ascii="Tahoma" w:eastAsia="Arial Unicode MS" w:hAnsi="Tahoma" w:cs="Tahoma"/>
          <w:color w:val="000000"/>
          <w:sz w:val="22"/>
          <w:szCs w:val="22"/>
          <w:shd w:val="clear" w:color="auto" w:fill="FFFFFF"/>
        </w:rPr>
      </w:pPr>
      <w:r w:rsidRPr="00A72D1B">
        <w:rPr>
          <w:rFonts w:ascii="Tahoma" w:eastAsia="Arial Unicode MS" w:hAnsi="Tahoma" w:cs="Tahoma"/>
          <w:color w:val="000000"/>
          <w:sz w:val="22"/>
          <w:szCs w:val="22"/>
          <w:shd w:val="clear" w:color="auto" w:fill="FFFFFF"/>
        </w:rPr>
        <w:t xml:space="preserve"> Επειδή η δαπάνη ενοικίασης του χώρου ποσού 910,00 € δεν εξοφλήθηκε στο έτος 2017 και για να γίνει η </w:t>
      </w:r>
      <w:proofErr w:type="spellStart"/>
      <w:r w:rsidRPr="00A72D1B">
        <w:rPr>
          <w:rFonts w:ascii="Tahoma" w:eastAsia="Arial Unicode MS" w:hAnsi="Tahoma" w:cs="Tahoma"/>
          <w:color w:val="000000"/>
          <w:sz w:val="22"/>
          <w:szCs w:val="22"/>
          <w:shd w:val="clear" w:color="auto" w:fill="FFFFFF"/>
        </w:rPr>
        <w:t>ενταλματοποίηση</w:t>
      </w:r>
      <w:proofErr w:type="spellEnd"/>
      <w:r w:rsidRPr="00A72D1B">
        <w:rPr>
          <w:rFonts w:ascii="Tahoma" w:eastAsia="Arial Unicode MS" w:hAnsi="Tahoma" w:cs="Tahoma"/>
          <w:color w:val="000000"/>
          <w:sz w:val="22"/>
          <w:szCs w:val="22"/>
          <w:shd w:val="clear" w:color="auto" w:fill="FFFFFF"/>
        </w:rPr>
        <w:t xml:space="preserve"> της στο έτος 2018  θα πρέπει να ψηφισθεί πίστωση για το έτος 2018.</w:t>
      </w:r>
    </w:p>
    <w:p w:rsidR="00A72D1B" w:rsidRPr="00A72D1B" w:rsidRDefault="00A72D1B" w:rsidP="00A72D1B">
      <w:pPr>
        <w:tabs>
          <w:tab w:val="left" w:pos="180"/>
        </w:tabs>
        <w:spacing w:line="276" w:lineRule="auto"/>
        <w:ind w:firstLine="426"/>
        <w:jc w:val="both"/>
        <w:rPr>
          <w:rFonts w:ascii="Tahoma" w:eastAsia="Arial Unicode MS" w:hAnsi="Tahoma" w:cs="Tahoma"/>
          <w:sz w:val="22"/>
          <w:szCs w:val="22"/>
        </w:rPr>
      </w:pPr>
      <w:r w:rsidRPr="00A72D1B">
        <w:rPr>
          <w:rFonts w:ascii="Tahoma" w:eastAsia="Arial Unicode MS" w:hAnsi="Tahoma" w:cs="Tahoma"/>
          <w:color w:val="000000"/>
          <w:sz w:val="22"/>
          <w:szCs w:val="22"/>
          <w:shd w:val="clear" w:color="auto" w:fill="FFFFFF"/>
        </w:rPr>
        <w:t>Εισηγούμαστε την έγκριση και διάθεση πίστωσης 910,00 € σε βάρος του ΚΑ 70-6473 με τίτλο “</w:t>
      </w:r>
      <w:proofErr w:type="spellStart"/>
      <w:r w:rsidRPr="00A72D1B">
        <w:rPr>
          <w:rFonts w:ascii="Tahoma" w:eastAsia="Arial Unicode MS" w:hAnsi="Tahoma" w:cs="Tahoma"/>
          <w:color w:val="000000"/>
          <w:sz w:val="22"/>
          <w:szCs w:val="22"/>
          <w:shd w:val="clear" w:color="auto" w:fill="FFFFFF"/>
        </w:rPr>
        <w:t>Έξoδα</w:t>
      </w:r>
      <w:proofErr w:type="spellEnd"/>
      <w:r w:rsidRPr="00A72D1B">
        <w:rPr>
          <w:rFonts w:ascii="Tahoma" w:eastAsia="Arial Unicode MS" w:hAnsi="Tahoma" w:cs="Tahoma"/>
          <w:color w:val="000000"/>
          <w:sz w:val="22"/>
          <w:szCs w:val="22"/>
          <w:shd w:val="clear" w:color="auto" w:fill="FFFFFF"/>
        </w:rPr>
        <w:t xml:space="preserve"> οργάνωσης κοινωνικών δραστηριοτήτων’  </w:t>
      </w:r>
    </w:p>
    <w:p w:rsidR="00A72D1B" w:rsidRPr="00A72D1B" w:rsidRDefault="00A72D1B" w:rsidP="00A72D1B">
      <w:pPr>
        <w:spacing w:line="276" w:lineRule="auto"/>
        <w:jc w:val="both"/>
        <w:rPr>
          <w:rFonts w:ascii="Tahoma" w:hAnsi="Tahoma" w:cs="Tahoma"/>
          <w:sz w:val="22"/>
          <w:szCs w:val="22"/>
        </w:rPr>
      </w:pPr>
      <w:r w:rsidRPr="00A72D1B">
        <w:rPr>
          <w:rFonts w:ascii="Tahoma" w:hAnsi="Tahoma" w:cs="Tahoma"/>
          <w:color w:val="000000"/>
          <w:sz w:val="22"/>
          <w:szCs w:val="22"/>
          <w:shd w:val="clear" w:color="auto" w:fill="FFFFFF"/>
        </w:rPr>
        <w:t> </w:t>
      </w:r>
    </w:p>
    <w:p w:rsidR="00A72D1B" w:rsidRPr="00A72D1B" w:rsidRDefault="00A72D1B" w:rsidP="00A72D1B">
      <w:pPr>
        <w:spacing w:line="276" w:lineRule="auto"/>
        <w:jc w:val="both"/>
        <w:rPr>
          <w:rFonts w:ascii="Tahoma" w:hAnsi="Tahoma" w:cs="Tahoma"/>
          <w:sz w:val="22"/>
          <w:szCs w:val="22"/>
        </w:rPr>
      </w:pPr>
      <w:r w:rsidRPr="00A72D1B">
        <w:rPr>
          <w:rFonts w:ascii="Tahoma" w:hAnsi="Tahoma" w:cs="Tahoma"/>
          <w:sz w:val="22"/>
          <w:szCs w:val="22"/>
        </w:rPr>
        <w:t xml:space="preserve">        Στη συνέχεια ο Πρόεδρος έδωσε το λόγο στους </w:t>
      </w:r>
      <w:proofErr w:type="spellStart"/>
      <w:r w:rsidRPr="00A72D1B">
        <w:rPr>
          <w:rFonts w:ascii="Tahoma" w:hAnsi="Tahoma" w:cs="Tahoma"/>
          <w:sz w:val="22"/>
          <w:szCs w:val="22"/>
        </w:rPr>
        <w:t>κ.κ</w:t>
      </w:r>
      <w:proofErr w:type="spellEnd"/>
      <w:r w:rsidRPr="00A72D1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72D1B" w:rsidRPr="00A72D1B" w:rsidRDefault="00A72D1B" w:rsidP="00A72D1B">
      <w:pPr>
        <w:spacing w:line="276" w:lineRule="auto"/>
        <w:jc w:val="both"/>
        <w:rPr>
          <w:rFonts w:ascii="Tahoma" w:hAnsi="Tahoma" w:cs="Tahoma"/>
          <w:sz w:val="22"/>
          <w:szCs w:val="22"/>
        </w:rPr>
      </w:pPr>
    </w:p>
    <w:p w:rsidR="00A72D1B" w:rsidRPr="00A72D1B" w:rsidRDefault="00A72D1B" w:rsidP="00A72D1B">
      <w:pPr>
        <w:spacing w:line="276" w:lineRule="auto"/>
        <w:jc w:val="both"/>
        <w:rPr>
          <w:rFonts w:ascii="Tahoma" w:hAnsi="Tahoma" w:cs="Tahoma"/>
          <w:b/>
          <w:color w:val="000000"/>
          <w:sz w:val="22"/>
          <w:szCs w:val="22"/>
        </w:rPr>
      </w:pPr>
      <w:r w:rsidRPr="00A72D1B">
        <w:rPr>
          <w:rFonts w:ascii="Tahoma" w:hAnsi="Tahoma" w:cs="Tahoma"/>
          <w:b/>
          <w:color w:val="000000"/>
          <w:sz w:val="22"/>
          <w:szCs w:val="22"/>
        </w:rPr>
        <w:t xml:space="preserve">                                           ΤΟ ΔΗΜΟΤΙΚΟ ΣΥΜΒΟΥΛΙΟ</w:t>
      </w:r>
    </w:p>
    <w:p w:rsidR="00A72D1B" w:rsidRPr="00A72D1B" w:rsidRDefault="00A72D1B" w:rsidP="00A72D1B">
      <w:pPr>
        <w:rPr>
          <w:rStyle w:val="af0"/>
          <w:i w:val="0"/>
          <w:sz w:val="22"/>
          <w:szCs w:val="22"/>
        </w:rPr>
      </w:pPr>
      <w:r w:rsidRPr="00A72D1B">
        <w:rPr>
          <w:rStyle w:val="af0"/>
          <w:rFonts w:ascii="Tahoma" w:hAnsi="Tahoma" w:cs="Tahoma"/>
          <w:i w:val="0"/>
          <w:sz w:val="22"/>
          <w:szCs w:val="22"/>
        </w:rPr>
        <w:t>Αφού έλαβε υπόψη τον Ν.3463/06, Ν.3852/10 και την εισήγηση του αρμοδίου τμήματος</w:t>
      </w:r>
    </w:p>
    <w:p w:rsidR="00A72D1B" w:rsidRPr="00A72D1B" w:rsidRDefault="00A72D1B" w:rsidP="00A72D1B">
      <w:pPr>
        <w:rPr>
          <w:rStyle w:val="af0"/>
          <w:rFonts w:ascii="Tahoma" w:hAnsi="Tahoma" w:cs="Tahoma"/>
          <w:i w:val="0"/>
          <w:sz w:val="22"/>
          <w:szCs w:val="22"/>
        </w:rPr>
      </w:pPr>
      <w:r w:rsidRPr="00A72D1B">
        <w:rPr>
          <w:rStyle w:val="af0"/>
          <w:rFonts w:ascii="Tahoma" w:hAnsi="Tahoma" w:cs="Tahoma"/>
          <w:i w:val="0"/>
          <w:sz w:val="22"/>
          <w:szCs w:val="22"/>
        </w:rPr>
        <w:t xml:space="preserve"> </w:t>
      </w:r>
    </w:p>
    <w:p w:rsidR="00A72D1B" w:rsidRPr="00A72D1B" w:rsidRDefault="00A72D1B" w:rsidP="00A72D1B">
      <w:pPr>
        <w:rPr>
          <w:rStyle w:val="af0"/>
          <w:rFonts w:ascii="Tahoma" w:hAnsi="Tahoma" w:cs="Tahoma"/>
          <w:b/>
          <w:i w:val="0"/>
          <w:sz w:val="22"/>
          <w:szCs w:val="22"/>
        </w:rPr>
      </w:pPr>
      <w:r w:rsidRPr="00A72D1B">
        <w:rPr>
          <w:rStyle w:val="af0"/>
          <w:rFonts w:ascii="Tahoma" w:hAnsi="Tahoma" w:cs="Tahoma"/>
          <w:i w:val="0"/>
          <w:sz w:val="22"/>
          <w:szCs w:val="22"/>
        </w:rPr>
        <w:t xml:space="preserve">                                              </w:t>
      </w:r>
      <w:r w:rsidRPr="00A72D1B">
        <w:rPr>
          <w:rStyle w:val="af0"/>
          <w:rFonts w:ascii="Tahoma" w:hAnsi="Tahoma" w:cs="Tahoma"/>
          <w:b/>
          <w:i w:val="0"/>
          <w:sz w:val="22"/>
          <w:szCs w:val="22"/>
        </w:rPr>
        <w:t xml:space="preserve">ΑΠΟΦΑΣΙΖΕΙ  ΟΜΟΦΩΝΑ </w:t>
      </w:r>
    </w:p>
    <w:p w:rsidR="00A72D1B" w:rsidRPr="00A72D1B" w:rsidRDefault="00A72D1B" w:rsidP="00A72D1B">
      <w:pPr>
        <w:rPr>
          <w:rStyle w:val="af0"/>
          <w:rFonts w:ascii="Tahoma" w:hAnsi="Tahoma" w:cs="Tahoma"/>
          <w:b/>
          <w:i w:val="0"/>
          <w:sz w:val="22"/>
          <w:szCs w:val="22"/>
        </w:rPr>
      </w:pPr>
    </w:p>
    <w:p w:rsidR="00A72D1B" w:rsidRPr="00A72D1B" w:rsidRDefault="00A72D1B" w:rsidP="00A72D1B">
      <w:pPr>
        <w:tabs>
          <w:tab w:val="left" w:pos="180"/>
        </w:tabs>
        <w:spacing w:line="276" w:lineRule="auto"/>
        <w:ind w:firstLine="426"/>
        <w:jc w:val="both"/>
        <w:rPr>
          <w:rFonts w:eastAsia="Arial Unicode MS"/>
          <w:sz w:val="22"/>
          <w:szCs w:val="22"/>
        </w:rPr>
      </w:pPr>
      <w:r w:rsidRPr="00A72D1B">
        <w:rPr>
          <w:rStyle w:val="af0"/>
          <w:rFonts w:ascii="Tahoma" w:hAnsi="Tahoma" w:cs="Tahoma"/>
          <w:i w:val="0"/>
          <w:sz w:val="22"/>
          <w:szCs w:val="22"/>
        </w:rPr>
        <w:t xml:space="preserve">Α.- </w:t>
      </w:r>
      <w:r w:rsidRPr="00A72D1B">
        <w:rPr>
          <w:rFonts w:ascii="Tahoma" w:hAnsi="Tahoma" w:cs="Tahoma"/>
          <w:sz w:val="22"/>
          <w:szCs w:val="22"/>
          <w:shd w:val="clear" w:color="auto" w:fill="FFFFFF"/>
        </w:rPr>
        <w:t xml:space="preserve"> </w:t>
      </w:r>
      <w:r w:rsidRPr="00A72D1B">
        <w:rPr>
          <w:rFonts w:ascii="Arial" w:hAnsi="Arial" w:cs="Arial"/>
          <w:color w:val="000000"/>
          <w:sz w:val="22"/>
          <w:szCs w:val="22"/>
          <w:shd w:val="clear" w:color="auto" w:fill="FFFFFF"/>
        </w:rPr>
        <w:t xml:space="preserve"> </w:t>
      </w:r>
      <w:r w:rsidRPr="00A72D1B">
        <w:rPr>
          <w:rFonts w:ascii="Tahoma" w:eastAsia="Arial Unicode MS" w:hAnsi="Tahoma" w:cs="Tahoma"/>
          <w:color w:val="000000"/>
          <w:sz w:val="22"/>
          <w:szCs w:val="22"/>
          <w:shd w:val="clear" w:color="auto" w:fill="FFFFFF"/>
        </w:rPr>
        <w:t>Την έγκριση και διάθεση πίστωσης 910,00 € σε</w:t>
      </w:r>
      <w:r>
        <w:rPr>
          <w:rFonts w:ascii="Tahoma" w:eastAsia="Arial Unicode MS" w:hAnsi="Tahoma" w:cs="Tahoma"/>
          <w:color w:val="000000"/>
          <w:sz w:val="22"/>
          <w:szCs w:val="22"/>
          <w:shd w:val="clear" w:color="auto" w:fill="FFFFFF"/>
        </w:rPr>
        <w:t xml:space="preserve"> βάρος του ΚΑ 70-6473 με τίτλο «</w:t>
      </w:r>
      <w:proofErr w:type="spellStart"/>
      <w:r w:rsidRPr="00A72D1B">
        <w:rPr>
          <w:rFonts w:ascii="Tahoma" w:eastAsia="Arial Unicode MS" w:hAnsi="Tahoma" w:cs="Tahoma"/>
          <w:color w:val="000000"/>
          <w:sz w:val="22"/>
          <w:szCs w:val="22"/>
          <w:shd w:val="clear" w:color="auto" w:fill="FFFFFF"/>
        </w:rPr>
        <w:t>Έξoδα</w:t>
      </w:r>
      <w:proofErr w:type="spellEnd"/>
      <w:r w:rsidRPr="00A72D1B">
        <w:rPr>
          <w:rFonts w:ascii="Tahoma" w:eastAsia="Arial Unicode MS" w:hAnsi="Tahoma" w:cs="Tahoma"/>
          <w:color w:val="000000"/>
          <w:sz w:val="22"/>
          <w:szCs w:val="22"/>
          <w:shd w:val="clear" w:color="auto" w:fill="FFFFFF"/>
        </w:rPr>
        <w:t xml:space="preserve"> οργάνωσης κοινωνικών δραστηριοτήτων</w:t>
      </w:r>
      <w:r>
        <w:rPr>
          <w:rFonts w:ascii="Tahoma" w:eastAsia="Arial Unicode MS" w:hAnsi="Tahoma" w:cs="Tahoma"/>
          <w:color w:val="000000"/>
          <w:sz w:val="22"/>
          <w:szCs w:val="22"/>
          <w:shd w:val="clear" w:color="auto" w:fill="FFFFFF"/>
        </w:rPr>
        <w:t>»</w:t>
      </w:r>
      <w:r w:rsidRPr="00A72D1B">
        <w:rPr>
          <w:rFonts w:ascii="Tahoma" w:eastAsia="Arial Unicode MS" w:hAnsi="Tahoma" w:cs="Tahoma"/>
          <w:color w:val="000000"/>
          <w:sz w:val="22"/>
          <w:szCs w:val="22"/>
          <w:shd w:val="clear" w:color="auto" w:fill="FFFFFF"/>
        </w:rPr>
        <w:t xml:space="preserve">  σύμφωνα με τα όσα αναφέρονται στο εισηγητικό μέρος της παρούσας.</w:t>
      </w:r>
    </w:p>
    <w:p w:rsidR="00A72D1B" w:rsidRPr="00A72D1B" w:rsidRDefault="00A72D1B" w:rsidP="00A72D1B">
      <w:pPr>
        <w:spacing w:line="276" w:lineRule="auto"/>
        <w:jc w:val="both"/>
        <w:rPr>
          <w:rFonts w:ascii="Tahoma" w:hAnsi="Tahoma" w:cs="Tahoma"/>
          <w:sz w:val="22"/>
          <w:szCs w:val="22"/>
          <w:shd w:val="clear" w:color="auto" w:fill="FFFFFF"/>
        </w:rPr>
      </w:pPr>
    </w:p>
    <w:p w:rsidR="00A72D1B" w:rsidRPr="00A72D1B" w:rsidRDefault="00A72D1B" w:rsidP="00A72D1B">
      <w:pPr>
        <w:spacing w:line="276" w:lineRule="auto"/>
        <w:jc w:val="both"/>
        <w:rPr>
          <w:rStyle w:val="af0"/>
          <w:i w:val="0"/>
          <w:sz w:val="22"/>
          <w:szCs w:val="22"/>
        </w:rPr>
      </w:pPr>
      <w:r w:rsidRPr="00A72D1B">
        <w:rPr>
          <w:rStyle w:val="af0"/>
          <w:rFonts w:ascii="Tahoma" w:hAnsi="Tahoma" w:cs="Tahoma"/>
          <w:i w:val="0"/>
          <w:sz w:val="22"/>
          <w:szCs w:val="22"/>
        </w:rPr>
        <w:t>Αναθέτει κάθε παραπέρα ενέργεια στον κ. Δήμαρχο</w:t>
      </w:r>
    </w:p>
    <w:p w:rsidR="00A72D1B" w:rsidRPr="00A72D1B" w:rsidRDefault="00A72D1B" w:rsidP="00A72D1B">
      <w:pPr>
        <w:spacing w:line="276" w:lineRule="auto"/>
        <w:rPr>
          <w:rStyle w:val="af0"/>
          <w:rFonts w:ascii="Tahoma" w:hAnsi="Tahoma" w:cs="Tahoma"/>
          <w:b/>
          <w:i w:val="0"/>
          <w:sz w:val="22"/>
          <w:szCs w:val="22"/>
        </w:rPr>
      </w:pPr>
      <w:r w:rsidRPr="00A72D1B">
        <w:rPr>
          <w:rStyle w:val="af0"/>
          <w:rFonts w:ascii="Tahoma" w:hAnsi="Tahoma" w:cs="Tahoma"/>
          <w:b/>
          <w:i w:val="0"/>
          <w:sz w:val="22"/>
          <w:szCs w:val="22"/>
        </w:rPr>
        <w:t xml:space="preserve">Η απόφαση αυτή έλαβε αριθ. </w:t>
      </w:r>
      <w:r>
        <w:rPr>
          <w:rStyle w:val="af0"/>
          <w:rFonts w:ascii="Tahoma" w:hAnsi="Tahoma" w:cs="Tahoma"/>
          <w:b/>
          <w:i w:val="0"/>
          <w:sz w:val="22"/>
          <w:szCs w:val="22"/>
        </w:rPr>
        <w:t>173</w:t>
      </w:r>
      <w:r w:rsidRPr="00A72D1B">
        <w:rPr>
          <w:rStyle w:val="af0"/>
          <w:rFonts w:ascii="Tahoma" w:hAnsi="Tahoma" w:cs="Tahoma"/>
          <w:b/>
          <w:i w:val="0"/>
          <w:sz w:val="22"/>
          <w:szCs w:val="22"/>
        </w:rPr>
        <w:t>/2018</w:t>
      </w:r>
    </w:p>
    <w:p w:rsidR="00A72D1B" w:rsidRPr="00A72D1B" w:rsidRDefault="00A72D1B" w:rsidP="00A72D1B">
      <w:pPr>
        <w:pStyle w:val="a5"/>
        <w:spacing w:line="276" w:lineRule="auto"/>
        <w:jc w:val="both"/>
        <w:rPr>
          <w:sz w:val="22"/>
          <w:szCs w:val="22"/>
        </w:rPr>
      </w:pPr>
    </w:p>
    <w:p w:rsidR="00A72D1B" w:rsidRPr="00A72D1B" w:rsidRDefault="00A72D1B" w:rsidP="00A72D1B">
      <w:pPr>
        <w:pStyle w:val="a5"/>
        <w:spacing w:line="276" w:lineRule="auto"/>
        <w:jc w:val="center"/>
        <w:rPr>
          <w:rFonts w:ascii="Tahoma" w:hAnsi="Tahoma" w:cs="Tahoma"/>
          <w:b/>
          <w:sz w:val="22"/>
          <w:szCs w:val="22"/>
        </w:rPr>
      </w:pPr>
      <w:r w:rsidRPr="00A72D1B">
        <w:rPr>
          <w:rFonts w:ascii="Tahoma" w:hAnsi="Tahoma" w:cs="Tahoma"/>
          <w:b/>
          <w:sz w:val="22"/>
          <w:szCs w:val="22"/>
        </w:rPr>
        <w:t>Ο ΠΡΟΕΔΡΟΣ  Δ.Σ.</w:t>
      </w:r>
    </w:p>
    <w:p w:rsidR="00A72D1B" w:rsidRPr="00A72D1B" w:rsidRDefault="00A72D1B" w:rsidP="00A72D1B">
      <w:pPr>
        <w:pStyle w:val="a5"/>
        <w:spacing w:line="276" w:lineRule="auto"/>
        <w:jc w:val="center"/>
        <w:rPr>
          <w:rFonts w:ascii="Tahoma" w:hAnsi="Tahoma" w:cs="Tahoma"/>
          <w:b/>
          <w:sz w:val="22"/>
          <w:szCs w:val="22"/>
        </w:rPr>
      </w:pPr>
    </w:p>
    <w:p w:rsidR="00A72D1B" w:rsidRPr="00A72D1B" w:rsidRDefault="00A72D1B" w:rsidP="00A72D1B">
      <w:pPr>
        <w:pStyle w:val="a5"/>
        <w:spacing w:line="276" w:lineRule="auto"/>
        <w:jc w:val="center"/>
        <w:rPr>
          <w:rFonts w:ascii="Tahoma" w:hAnsi="Tahoma" w:cs="Tahoma"/>
          <w:sz w:val="22"/>
          <w:szCs w:val="22"/>
        </w:rPr>
      </w:pPr>
      <w:r w:rsidRPr="00A72D1B">
        <w:rPr>
          <w:rFonts w:ascii="Tahoma" w:hAnsi="Tahoma" w:cs="Tahoma"/>
          <w:b/>
          <w:sz w:val="22"/>
          <w:szCs w:val="22"/>
        </w:rPr>
        <w:t>ΑΝΔΡΕΑΣ ΛΩΛΟΣ</w:t>
      </w:r>
    </w:p>
    <w:p w:rsidR="00A72D1B" w:rsidRDefault="00A72D1B" w:rsidP="00A72D1B">
      <w:pPr>
        <w:rPr>
          <w:rFonts w:ascii="Tahoma" w:hAnsi="Tahoma" w:cs="Tahoma"/>
          <w:b/>
          <w:sz w:val="12"/>
          <w:szCs w:val="12"/>
        </w:rPr>
      </w:pPr>
      <w:r>
        <w:rPr>
          <w:rFonts w:ascii="Tahoma" w:hAnsi="Tahoma" w:cs="Tahoma"/>
          <w:b/>
          <w:sz w:val="12"/>
          <w:szCs w:val="12"/>
        </w:rPr>
        <w:t xml:space="preserve">ΑΚΡΙΒΕΣ ΑΝΤΙΓΡΑΦΟ                                                   </w:t>
      </w:r>
    </w:p>
    <w:p w:rsidR="00A72D1B" w:rsidRDefault="00A72D1B" w:rsidP="00A72D1B">
      <w:pPr>
        <w:rPr>
          <w:rFonts w:ascii="Tahoma" w:hAnsi="Tahoma" w:cs="Tahoma"/>
          <w:b/>
          <w:sz w:val="12"/>
          <w:szCs w:val="12"/>
        </w:rPr>
      </w:pPr>
      <w:r>
        <w:rPr>
          <w:rFonts w:ascii="Tahoma" w:hAnsi="Tahoma" w:cs="Tahoma"/>
          <w:b/>
          <w:sz w:val="12"/>
          <w:szCs w:val="12"/>
        </w:rPr>
        <w:t xml:space="preserve">      Άρτα αυθημερόν                                                 </w:t>
      </w:r>
    </w:p>
    <w:p w:rsidR="00A72D1B" w:rsidRDefault="00A72D1B" w:rsidP="00A72D1B">
      <w:pPr>
        <w:rPr>
          <w:rFonts w:ascii="Tahoma" w:hAnsi="Tahoma" w:cs="Tahoma"/>
          <w:b/>
          <w:sz w:val="12"/>
          <w:szCs w:val="12"/>
        </w:rPr>
      </w:pPr>
      <w:r>
        <w:rPr>
          <w:rFonts w:ascii="Tahoma" w:hAnsi="Tahoma" w:cs="Tahoma"/>
          <w:b/>
          <w:sz w:val="12"/>
          <w:szCs w:val="12"/>
        </w:rPr>
        <w:t xml:space="preserve">Ο Υπεύθυνος  Γραφείου </w:t>
      </w:r>
    </w:p>
    <w:p w:rsidR="00A72D1B" w:rsidRDefault="00A72D1B" w:rsidP="00A72D1B">
      <w:pPr>
        <w:rPr>
          <w:rFonts w:ascii="Tahoma" w:hAnsi="Tahoma" w:cs="Tahoma"/>
          <w:b/>
          <w:sz w:val="12"/>
          <w:szCs w:val="12"/>
        </w:rPr>
      </w:pPr>
    </w:p>
    <w:p w:rsidR="00A72D1B" w:rsidRDefault="00A72D1B" w:rsidP="00A72D1B">
      <w:pPr>
        <w:rPr>
          <w:rFonts w:ascii="Tahoma" w:hAnsi="Tahoma" w:cs="Tahoma"/>
          <w:b/>
          <w:sz w:val="12"/>
          <w:szCs w:val="12"/>
        </w:rPr>
      </w:pPr>
      <w:r>
        <w:rPr>
          <w:rFonts w:ascii="Tahoma" w:hAnsi="Tahoma" w:cs="Tahoma"/>
          <w:b/>
          <w:sz w:val="12"/>
          <w:szCs w:val="12"/>
        </w:rPr>
        <w:t xml:space="preserve">   Θόδωρος </w:t>
      </w:r>
      <w:proofErr w:type="spellStart"/>
      <w:r>
        <w:rPr>
          <w:rFonts w:ascii="Tahoma" w:hAnsi="Tahoma" w:cs="Tahoma"/>
          <w:b/>
          <w:sz w:val="12"/>
          <w:szCs w:val="12"/>
        </w:rPr>
        <w:t>Ντέμσιας</w:t>
      </w:r>
      <w:proofErr w:type="spellEnd"/>
    </w:p>
    <w:p w:rsidR="002A34E5" w:rsidRDefault="002A34E5" w:rsidP="00A72D1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702" w:rsidRDefault="00DF7702">
      <w:r>
        <w:separator/>
      </w:r>
    </w:p>
  </w:endnote>
  <w:endnote w:type="continuationSeparator" w:id="0">
    <w:p w:rsidR="00DF7702" w:rsidRDefault="00DF77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B0217A"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B0217A">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4702B">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702" w:rsidRDefault="00DF7702">
      <w:r>
        <w:separator/>
      </w:r>
    </w:p>
  </w:footnote>
  <w:footnote w:type="continuationSeparator" w:id="0">
    <w:p w:rsidR="00DF7702" w:rsidRDefault="00DF7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6"/>
  </w:num>
  <w:num w:numId="8">
    <w:abstractNumId w:val="13"/>
  </w:num>
  <w:num w:numId="9">
    <w:abstractNumId w:val="3"/>
  </w:num>
  <w:num w:numId="10">
    <w:abstractNumId w:val="1"/>
  </w:num>
  <w:num w:numId="11">
    <w:abstractNumId w:val="9"/>
  </w:num>
  <w:num w:numId="12">
    <w:abstractNumId w:val="15"/>
  </w:num>
  <w:num w:numId="13">
    <w:abstractNumId w:val="2"/>
  </w:num>
  <w:num w:numId="14">
    <w:abstractNumId w:val="6"/>
  </w:num>
  <w:num w:numId="15">
    <w:abstractNumId w:val="12"/>
  </w:num>
  <w:num w:numId="16">
    <w:abstractNumId w:val="11"/>
  </w:num>
  <w:num w:numId="17">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02B"/>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17A"/>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702"/>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7E6C9-A40F-4DDB-BB7D-2B76ABE96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847</Words>
  <Characters>4579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2018-03-29T05:49:00Z</cp:lastPrinted>
  <dcterms:created xsi:type="dcterms:W3CDTF">2018-03-27T06:17:00Z</dcterms:created>
  <dcterms:modified xsi:type="dcterms:W3CDTF">2018-03-29T05:50:00Z</dcterms:modified>
</cp:coreProperties>
</file>