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244"/>
      </w:tblGrid>
      <w:tr w:rsidR="004116B6" w:rsidTr="00266C05">
        <w:trPr>
          <w:trHeight w:val="113"/>
        </w:trPr>
        <w:tc>
          <w:tcPr>
            <w:tcW w:w="4537" w:type="dxa"/>
            <w:shd w:val="clear" w:color="auto" w:fill="D9D9D9" w:themeFill="background1" w:themeFillShade="D9"/>
          </w:tcPr>
          <w:p w:rsidR="004116B6" w:rsidRDefault="004116B6" w:rsidP="00906F7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906F7B">
              <w:rPr>
                <w:rFonts w:ascii="Tahoma" w:hAnsi="Tahoma" w:cs="Tahoma"/>
                <w:b/>
                <w:bCs/>
                <w:sz w:val="22"/>
                <w:szCs w:val="22"/>
              </w:rPr>
              <w:t>68</w:t>
            </w:r>
            <w:r w:rsidRPr="007F6ED1">
              <w:rPr>
                <w:rFonts w:ascii="Tahoma" w:hAnsi="Tahoma" w:cs="Tahoma"/>
                <w:b/>
                <w:bCs/>
                <w:sz w:val="22"/>
                <w:szCs w:val="22"/>
              </w:rPr>
              <w:t>/2018</w:t>
            </w:r>
          </w:p>
        </w:tc>
        <w:tc>
          <w:tcPr>
            <w:tcW w:w="5244"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266C05">
        <w:trPr>
          <w:trHeight w:val="458"/>
        </w:trPr>
        <w:tc>
          <w:tcPr>
            <w:tcW w:w="4537" w:type="dxa"/>
          </w:tcPr>
          <w:p w:rsidR="003C7C89" w:rsidRPr="0015141F" w:rsidRDefault="003C7C89" w:rsidP="003B1271">
            <w:pPr>
              <w:rPr>
                <w:rStyle w:val="af0"/>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7E2958" w:rsidRDefault="003C7C89" w:rsidP="007E2958">
            <w:pPr>
              <w:pStyle w:val="1"/>
              <w:rPr>
                <w:rStyle w:val="af0"/>
              </w:rPr>
            </w:pPr>
            <w:r w:rsidRPr="0015141F">
              <w:rPr>
                <w:rFonts w:ascii="Tahoma" w:hAnsi="Tahoma" w:cs="Tahoma"/>
              </w:rPr>
              <w:tab/>
            </w:r>
            <w:r w:rsidR="007E2958" w:rsidRPr="007E2958">
              <w:rPr>
                <w:rStyle w:val="af0"/>
              </w:rPr>
              <w:t>ΑΔΑ: Ω3ΩΤΩΨΑ-Μ2Ξ</w:t>
            </w:r>
          </w:p>
        </w:tc>
        <w:tc>
          <w:tcPr>
            <w:tcW w:w="5244" w:type="dxa"/>
            <w:shd w:val="clear" w:color="auto" w:fill="D9D9D9" w:themeFill="background1" w:themeFillShade="D9"/>
          </w:tcPr>
          <w:p w:rsidR="004116B6" w:rsidRPr="004E24D9" w:rsidRDefault="004E24D9" w:rsidP="004E24D9">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Pr>
                <w:rFonts w:ascii="Tahoma" w:hAnsi="Tahoma" w:cs="Tahoma"/>
                <w:b/>
                <w:spacing w:val="0"/>
                <w:sz w:val="22"/>
                <w:szCs w:val="22"/>
                <w:lang w:val="el-GR"/>
              </w:rPr>
              <w:t>«</w:t>
            </w:r>
            <w:r w:rsidR="00906F7B" w:rsidRPr="00906F7B">
              <w:rPr>
                <w:rFonts w:ascii="Tahoma" w:hAnsi="Tahoma" w:cs="Tahoma"/>
                <w:b/>
                <w:spacing w:val="0"/>
                <w:kern w:val="22"/>
                <w:sz w:val="22"/>
                <w:szCs w:val="22"/>
                <w:lang w:val="el-GR"/>
              </w:rPr>
              <w:t xml:space="preserve">Διενέργεια μίσθωσης από το Δήμο  ακινήτου  για τις ανάγκες στέγασης του </w:t>
            </w:r>
            <w:proofErr w:type="spellStart"/>
            <w:r w:rsidR="00906F7B" w:rsidRPr="00906F7B">
              <w:rPr>
                <w:rFonts w:ascii="Tahoma" w:hAnsi="Tahoma" w:cs="Tahoma"/>
                <w:b/>
                <w:spacing w:val="0"/>
                <w:kern w:val="22"/>
                <w:sz w:val="22"/>
                <w:szCs w:val="22"/>
                <w:lang w:val="el-GR"/>
              </w:rPr>
              <w:t>εξεταστηρίου</w:t>
            </w:r>
            <w:proofErr w:type="spellEnd"/>
            <w:r w:rsidR="00906F7B" w:rsidRPr="00906F7B">
              <w:rPr>
                <w:rFonts w:ascii="Tahoma" w:hAnsi="Tahoma" w:cs="Tahoma"/>
                <w:b/>
                <w:spacing w:val="0"/>
                <w:kern w:val="22"/>
                <w:sz w:val="22"/>
                <w:szCs w:val="22"/>
                <w:lang w:val="el-GR"/>
              </w:rPr>
              <w:t xml:space="preserve"> ασθενών του Αγροτικού Ιατρείου στην Τ.Κ. Αμπέλια Αμμότοπου Δ.Ε. </w:t>
            </w:r>
            <w:proofErr w:type="spellStart"/>
            <w:r w:rsidR="00906F7B" w:rsidRPr="00906F7B">
              <w:rPr>
                <w:rFonts w:ascii="Tahoma" w:hAnsi="Tahoma" w:cs="Tahoma"/>
                <w:b/>
                <w:spacing w:val="0"/>
                <w:kern w:val="22"/>
                <w:sz w:val="22"/>
                <w:szCs w:val="22"/>
                <w:lang w:val="el-GR"/>
              </w:rPr>
              <w:t>Ξηροβουνίου</w:t>
            </w:r>
            <w:proofErr w:type="spellEnd"/>
            <w:r w:rsidR="00906F7B" w:rsidRPr="00906F7B">
              <w:rPr>
                <w:rFonts w:ascii="Tahoma" w:hAnsi="Tahoma" w:cs="Tahoma"/>
                <w:b/>
                <w:spacing w:val="0"/>
                <w:kern w:val="22"/>
                <w:sz w:val="22"/>
                <w:szCs w:val="22"/>
                <w:lang w:val="el-GR"/>
              </w:rPr>
              <w:t xml:space="preserve"> Δήμου </w:t>
            </w:r>
            <w:proofErr w:type="spellStart"/>
            <w:r w:rsidR="00906F7B" w:rsidRPr="00906F7B">
              <w:rPr>
                <w:rFonts w:ascii="Tahoma" w:hAnsi="Tahoma" w:cs="Tahoma"/>
                <w:b/>
                <w:spacing w:val="0"/>
                <w:kern w:val="22"/>
                <w:sz w:val="22"/>
                <w:szCs w:val="22"/>
                <w:lang w:val="el-GR"/>
              </w:rPr>
              <w:t>Αρταίων</w:t>
            </w:r>
            <w:proofErr w:type="spellEnd"/>
            <w:r>
              <w:rPr>
                <w:rFonts w:ascii="Tahoma" w:hAnsi="Tahoma" w:cs="Tahoma"/>
                <w:b/>
                <w:spacing w:val="0"/>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906F7B" w:rsidRPr="00DF246E" w:rsidRDefault="00906F7B" w:rsidP="00906F7B">
      <w:pPr>
        <w:spacing w:line="276" w:lineRule="auto"/>
        <w:jc w:val="both"/>
        <w:rPr>
          <w:rFonts w:ascii="Tahoma" w:hAnsi="Tahoma" w:cs="Tahoma"/>
          <w:sz w:val="22"/>
          <w:szCs w:val="22"/>
        </w:rPr>
      </w:pPr>
      <w:r w:rsidRPr="00DF246E">
        <w:rPr>
          <w:rFonts w:ascii="Tahoma" w:hAnsi="Tahoma" w:cs="Tahoma"/>
          <w:kern w:val="22"/>
          <w:sz w:val="22"/>
          <w:szCs w:val="22"/>
          <w:shd w:val="clear" w:color="auto" w:fill="FFFFFF"/>
        </w:rPr>
        <w:lastRenderedPageBreak/>
        <w:t>Ο Πρόεδρος κήρυξε την έναρξη της συνεδρίασης και εισηγούμενος το 6</w:t>
      </w:r>
      <w:r w:rsidRPr="00DF246E">
        <w:rPr>
          <w:rFonts w:ascii="Tahoma" w:hAnsi="Tahoma" w:cs="Tahoma"/>
          <w:kern w:val="22"/>
          <w:sz w:val="22"/>
          <w:szCs w:val="22"/>
          <w:shd w:val="clear" w:color="auto" w:fill="FFFFFF"/>
          <w:vertAlign w:val="superscript"/>
        </w:rPr>
        <w:t>ο</w:t>
      </w:r>
      <w:r w:rsidRPr="00DF246E">
        <w:rPr>
          <w:rFonts w:ascii="Tahoma" w:hAnsi="Tahoma" w:cs="Tahoma"/>
          <w:kern w:val="22"/>
          <w:sz w:val="22"/>
          <w:szCs w:val="22"/>
          <w:shd w:val="clear" w:color="auto" w:fill="FFFFFF"/>
        </w:rPr>
        <w:t xml:space="preserve">  τακτικό  θέμα της ημερήσιας διάταξης</w:t>
      </w:r>
      <w:r w:rsidRPr="00DF246E">
        <w:rPr>
          <w:rFonts w:ascii="Tahoma" w:hAnsi="Tahoma" w:cs="Tahoma"/>
          <w:sz w:val="22"/>
          <w:szCs w:val="22"/>
          <w:shd w:val="clear" w:color="auto" w:fill="FFFFFF"/>
        </w:rPr>
        <w:t xml:space="preserve"> «</w:t>
      </w:r>
      <w:r w:rsidRPr="00DF246E">
        <w:rPr>
          <w:rFonts w:ascii="Tahoma" w:hAnsi="Tahoma" w:cs="Tahoma"/>
          <w:sz w:val="22"/>
          <w:szCs w:val="22"/>
        </w:rPr>
        <w:t xml:space="preserve">Διενέργεια μίσθωσης από το Δήμο  ακινήτου  για τις ανάγκες στέγασης του </w:t>
      </w:r>
      <w:proofErr w:type="spellStart"/>
      <w:r w:rsidRPr="00DF246E">
        <w:rPr>
          <w:rFonts w:ascii="Tahoma" w:hAnsi="Tahoma" w:cs="Tahoma"/>
          <w:sz w:val="22"/>
          <w:szCs w:val="22"/>
        </w:rPr>
        <w:t>εξεταστηρίου</w:t>
      </w:r>
      <w:proofErr w:type="spellEnd"/>
      <w:r w:rsidRPr="00DF246E">
        <w:rPr>
          <w:rFonts w:ascii="Tahoma" w:hAnsi="Tahoma" w:cs="Tahoma"/>
          <w:sz w:val="22"/>
          <w:szCs w:val="22"/>
        </w:rPr>
        <w:t xml:space="preserve"> ασθενών του Αγροτικού Ιατρείου στην Τ.Κ. Αμπέλια Αμμότοπου Δ.Ε. </w:t>
      </w:r>
      <w:proofErr w:type="spellStart"/>
      <w:r w:rsidRPr="00DF246E">
        <w:rPr>
          <w:rFonts w:ascii="Tahoma" w:hAnsi="Tahoma" w:cs="Tahoma"/>
          <w:sz w:val="22"/>
          <w:szCs w:val="22"/>
        </w:rPr>
        <w:t>Ξηροβουνίου</w:t>
      </w:r>
      <w:proofErr w:type="spellEnd"/>
      <w:r w:rsidRPr="00DF246E">
        <w:rPr>
          <w:rFonts w:ascii="Tahoma" w:hAnsi="Tahoma" w:cs="Tahoma"/>
          <w:sz w:val="22"/>
          <w:szCs w:val="22"/>
        </w:rPr>
        <w:t xml:space="preserve"> Δήμου </w:t>
      </w:r>
      <w:proofErr w:type="spellStart"/>
      <w:r w:rsidRPr="00DF246E">
        <w:rPr>
          <w:rFonts w:ascii="Tahoma" w:hAnsi="Tahoma" w:cs="Tahoma"/>
          <w:sz w:val="22"/>
          <w:szCs w:val="22"/>
        </w:rPr>
        <w:t>Αρταίων</w:t>
      </w:r>
      <w:proofErr w:type="spellEnd"/>
      <w:r w:rsidRPr="00DF246E">
        <w:rPr>
          <w:rFonts w:ascii="Tahoma" w:hAnsi="Tahoma" w:cs="Tahoma"/>
          <w:kern w:val="22"/>
          <w:sz w:val="22"/>
          <w:szCs w:val="22"/>
        </w:rPr>
        <w:t>»</w:t>
      </w:r>
      <w:r w:rsidRPr="00DF246E">
        <w:rPr>
          <w:rFonts w:ascii="Tahoma" w:hAnsi="Tahoma" w:cs="Tahoma"/>
          <w:sz w:val="22"/>
          <w:szCs w:val="22"/>
        </w:rPr>
        <w:t xml:space="preserve">  έδωσε το λόγο στον Αντιδήμαρχο κ. Χριστόφορο </w:t>
      </w:r>
      <w:proofErr w:type="spellStart"/>
      <w:r w:rsidRPr="00DF246E">
        <w:rPr>
          <w:rFonts w:ascii="Tahoma" w:hAnsi="Tahoma" w:cs="Tahoma"/>
          <w:sz w:val="22"/>
          <w:szCs w:val="22"/>
        </w:rPr>
        <w:t>Σιαφάκα</w:t>
      </w:r>
      <w:proofErr w:type="spellEnd"/>
      <w:r w:rsidRPr="00DF246E">
        <w:rPr>
          <w:rFonts w:ascii="Tahoma" w:hAnsi="Tahoma" w:cs="Tahoma"/>
          <w:sz w:val="22"/>
          <w:szCs w:val="22"/>
        </w:rPr>
        <w:t xml:space="preserve">  ο οποίος παίρνοντας το λόγο έθεσε υπόψη του Συμβουλίου τα εξής:</w:t>
      </w:r>
    </w:p>
    <w:p w:rsidR="00906F7B" w:rsidRPr="006E63B4" w:rsidRDefault="00906F7B" w:rsidP="00906F7B">
      <w:pPr>
        <w:spacing w:line="276" w:lineRule="auto"/>
        <w:jc w:val="both"/>
        <w:rPr>
          <w:rFonts w:ascii="Tahoma" w:hAnsi="Tahoma" w:cs="Tahoma"/>
          <w:sz w:val="22"/>
          <w:szCs w:val="22"/>
        </w:rPr>
      </w:pPr>
    </w:p>
    <w:p w:rsidR="00906F7B" w:rsidRDefault="00906F7B" w:rsidP="00906F7B">
      <w:pPr>
        <w:autoSpaceDE w:val="0"/>
        <w:autoSpaceDN w:val="0"/>
        <w:adjustRightInd w:val="0"/>
        <w:spacing w:line="276" w:lineRule="auto"/>
        <w:ind w:firstLine="539"/>
        <w:jc w:val="both"/>
        <w:rPr>
          <w:rFonts w:ascii="Tahoma" w:hAnsi="Tahoma" w:cs="Tahoma"/>
          <w:sz w:val="22"/>
          <w:szCs w:val="22"/>
        </w:rPr>
      </w:pPr>
      <w:r w:rsidRPr="006E63B4">
        <w:rPr>
          <w:rFonts w:ascii="Tahoma" w:hAnsi="Tahoma" w:cs="Tahoma"/>
          <w:sz w:val="22"/>
          <w:szCs w:val="22"/>
        </w:rPr>
        <w:t>Σύμφωνα με το άρθρο 65 παρ.1 του Ν.3852/2010,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906F7B" w:rsidRPr="006E63B4" w:rsidRDefault="00906F7B" w:rsidP="00906F7B">
      <w:pPr>
        <w:autoSpaceDE w:val="0"/>
        <w:autoSpaceDN w:val="0"/>
        <w:adjustRightInd w:val="0"/>
        <w:spacing w:line="276" w:lineRule="auto"/>
        <w:ind w:firstLine="539"/>
        <w:jc w:val="both"/>
        <w:rPr>
          <w:rFonts w:ascii="Tahoma" w:hAnsi="Tahoma" w:cs="Tahoma"/>
          <w:sz w:val="22"/>
          <w:szCs w:val="22"/>
        </w:rPr>
      </w:pPr>
    </w:p>
    <w:p w:rsidR="00906F7B" w:rsidRDefault="00906F7B" w:rsidP="00906F7B">
      <w:pPr>
        <w:autoSpaceDE w:val="0"/>
        <w:autoSpaceDN w:val="0"/>
        <w:adjustRightInd w:val="0"/>
        <w:spacing w:line="276" w:lineRule="auto"/>
        <w:ind w:firstLine="539"/>
        <w:jc w:val="both"/>
        <w:rPr>
          <w:rFonts w:ascii="Tahoma" w:hAnsi="Tahoma" w:cs="Tahoma"/>
          <w:sz w:val="22"/>
          <w:szCs w:val="22"/>
        </w:rPr>
      </w:pPr>
      <w:r w:rsidRPr="006E63B4">
        <w:rPr>
          <w:rFonts w:ascii="Tahoma" w:hAnsi="Tahoma" w:cs="Tahoma"/>
          <w:sz w:val="22"/>
          <w:szCs w:val="22"/>
        </w:rPr>
        <w:t xml:space="preserve">Σύμφωνα με την </w:t>
      </w:r>
      <w:proofErr w:type="spellStart"/>
      <w:r w:rsidRPr="006E63B4">
        <w:rPr>
          <w:rFonts w:ascii="Tahoma" w:hAnsi="Tahoma" w:cs="Tahoma"/>
          <w:sz w:val="22"/>
          <w:szCs w:val="22"/>
        </w:rPr>
        <w:t>αριθμ</w:t>
      </w:r>
      <w:proofErr w:type="spellEnd"/>
      <w:r w:rsidRPr="006E63B4">
        <w:rPr>
          <w:rFonts w:ascii="Tahoma" w:hAnsi="Tahoma" w:cs="Tahoma"/>
          <w:sz w:val="22"/>
          <w:szCs w:val="22"/>
        </w:rPr>
        <w:t>. 129/2017 (ΑΔΑ: ΩΓ3ΠΩΨΑ-Κ68) απόφασή του το Δημοτικό Συμβούλιο εγκρίνει την παράταση της από 8</w:t>
      </w:r>
      <w:r w:rsidRPr="006E63B4">
        <w:rPr>
          <w:rFonts w:ascii="Tahoma" w:hAnsi="Tahoma" w:cs="Tahoma"/>
          <w:sz w:val="22"/>
          <w:szCs w:val="22"/>
          <w:vertAlign w:val="superscript"/>
        </w:rPr>
        <w:t>η</w:t>
      </w:r>
      <w:r w:rsidRPr="006E63B4">
        <w:rPr>
          <w:rFonts w:ascii="Tahoma" w:hAnsi="Tahoma" w:cs="Tahoma"/>
          <w:sz w:val="22"/>
          <w:szCs w:val="22"/>
        </w:rPr>
        <w:t xml:space="preserve"> Ιουλίου 2010  σύμβασης μίσθωσης που είχε υπογράψει ο Δήμος, για τη στέγαση του </w:t>
      </w:r>
      <w:proofErr w:type="spellStart"/>
      <w:r w:rsidRPr="006E63B4">
        <w:rPr>
          <w:rFonts w:ascii="Tahoma" w:hAnsi="Tahoma" w:cs="Tahoma"/>
          <w:sz w:val="22"/>
          <w:szCs w:val="22"/>
        </w:rPr>
        <w:t>εξεταστηρίου</w:t>
      </w:r>
      <w:proofErr w:type="spellEnd"/>
      <w:r w:rsidRPr="006E63B4">
        <w:rPr>
          <w:rFonts w:ascii="Tahoma" w:hAnsi="Tahoma" w:cs="Tahoma"/>
          <w:sz w:val="22"/>
          <w:szCs w:val="22"/>
        </w:rPr>
        <w:t xml:space="preserve"> ασθενών του αγροτικού Ιατρείου στα Αμπέλια Αμμότοπου, έως την 31/12/2017.  </w:t>
      </w:r>
    </w:p>
    <w:p w:rsidR="00906F7B" w:rsidRPr="006E63B4" w:rsidRDefault="00906F7B" w:rsidP="00906F7B">
      <w:pPr>
        <w:autoSpaceDE w:val="0"/>
        <w:autoSpaceDN w:val="0"/>
        <w:adjustRightInd w:val="0"/>
        <w:spacing w:line="276" w:lineRule="auto"/>
        <w:ind w:firstLine="539"/>
        <w:jc w:val="both"/>
        <w:rPr>
          <w:rFonts w:ascii="Tahoma" w:hAnsi="Tahoma" w:cs="Tahoma"/>
          <w:sz w:val="22"/>
          <w:szCs w:val="22"/>
        </w:rPr>
      </w:pPr>
    </w:p>
    <w:p w:rsidR="00906F7B" w:rsidRDefault="00906F7B" w:rsidP="00906F7B">
      <w:pPr>
        <w:autoSpaceDE w:val="0"/>
        <w:autoSpaceDN w:val="0"/>
        <w:adjustRightInd w:val="0"/>
        <w:spacing w:line="276" w:lineRule="auto"/>
        <w:ind w:firstLine="539"/>
        <w:jc w:val="both"/>
        <w:rPr>
          <w:rFonts w:ascii="Tahoma" w:hAnsi="Tahoma" w:cs="Tahoma"/>
          <w:sz w:val="22"/>
          <w:szCs w:val="22"/>
        </w:rPr>
      </w:pPr>
      <w:r w:rsidRPr="006E63B4">
        <w:rPr>
          <w:rFonts w:ascii="Tahoma" w:hAnsi="Tahoma" w:cs="Tahoma"/>
          <w:sz w:val="22"/>
          <w:szCs w:val="22"/>
        </w:rPr>
        <w:t>Σύμφωνα με την παράγραφο 2 του άρθρου 22 του Ν. 3130/2003: «. Η χρήση από το Δημόσιο ακινήτου, που μισθώθηκε για στέγαση ή κάλυψη λειτουργικών αναγκών Δημόσιας Υπηρεσίας, πέρα από το χρόνο λήξης της μίσθωσης ή της παράτασής της, που έγινε κατά τις κείμενες διατάξεις, θεωρείτε ως σιωπηρή παράταση της μίσθωσης.</w:t>
      </w:r>
    </w:p>
    <w:p w:rsidR="00906F7B" w:rsidRPr="006E63B4" w:rsidRDefault="00906F7B" w:rsidP="00906F7B">
      <w:pPr>
        <w:autoSpaceDE w:val="0"/>
        <w:autoSpaceDN w:val="0"/>
        <w:adjustRightInd w:val="0"/>
        <w:spacing w:line="276" w:lineRule="auto"/>
        <w:ind w:firstLine="539"/>
        <w:jc w:val="both"/>
        <w:rPr>
          <w:rFonts w:ascii="Tahoma" w:hAnsi="Tahoma" w:cs="Tahoma"/>
          <w:sz w:val="22"/>
          <w:szCs w:val="22"/>
        </w:rPr>
      </w:pPr>
    </w:p>
    <w:p w:rsidR="00906F7B" w:rsidRPr="006E63B4" w:rsidRDefault="00906F7B" w:rsidP="00906F7B">
      <w:pPr>
        <w:autoSpaceDE w:val="0"/>
        <w:autoSpaceDN w:val="0"/>
        <w:adjustRightInd w:val="0"/>
        <w:spacing w:line="276" w:lineRule="auto"/>
        <w:ind w:firstLine="539"/>
        <w:jc w:val="both"/>
        <w:rPr>
          <w:rFonts w:ascii="Tahoma" w:hAnsi="Tahoma" w:cs="Tahoma"/>
          <w:sz w:val="22"/>
          <w:szCs w:val="22"/>
        </w:rPr>
      </w:pPr>
      <w:r w:rsidRPr="006E63B4">
        <w:rPr>
          <w:rFonts w:ascii="Tahoma" w:hAnsi="Tahoma" w:cs="Tahoma"/>
          <w:sz w:val="22"/>
          <w:szCs w:val="22"/>
        </w:rPr>
        <w:t>Ως σιωπηρή (απλή) παράταση θεωρείτ</w:t>
      </w:r>
      <w:r>
        <w:rPr>
          <w:rFonts w:ascii="Tahoma" w:hAnsi="Tahoma" w:cs="Tahoma"/>
          <w:sz w:val="22"/>
          <w:szCs w:val="22"/>
        </w:rPr>
        <w:t>αι</w:t>
      </w:r>
      <w:r w:rsidRPr="006E63B4">
        <w:rPr>
          <w:rFonts w:ascii="Tahoma" w:hAnsi="Tahoma" w:cs="Tahoma"/>
          <w:sz w:val="22"/>
          <w:szCs w:val="22"/>
        </w:rPr>
        <w:t xml:space="preserve"> η χρησιμοποίηση του μισθίου από το δήμο μετά τη λήξη της μισθώσεως και μέχρι ο δήμος ολοκληρώσει όλες τις κατά νόμο ενέργειες προκειμένου να προβεί στην μίσθωση ακινήτου μέσω διαγωνισμού για τη στέγαση του </w:t>
      </w:r>
      <w:proofErr w:type="spellStart"/>
      <w:r w:rsidRPr="006E63B4">
        <w:rPr>
          <w:rFonts w:ascii="Tahoma" w:hAnsi="Tahoma" w:cs="Tahoma"/>
          <w:sz w:val="22"/>
          <w:szCs w:val="22"/>
        </w:rPr>
        <w:t>εξεταστηρίου</w:t>
      </w:r>
      <w:proofErr w:type="spellEnd"/>
      <w:r w:rsidRPr="006E63B4">
        <w:rPr>
          <w:rFonts w:ascii="Tahoma" w:hAnsi="Tahoma" w:cs="Tahoma"/>
          <w:sz w:val="22"/>
          <w:szCs w:val="22"/>
        </w:rPr>
        <w:t xml:space="preserve"> ασθενών του Αγροτικού Ιατρείου στα Αμπέλια Αμμότοπου,  υπό την προϋπόθεση ότι συντρέχουν οι όροι του άρθρου 611 του Α.Κ., εφ’ όσον δηλαδή  ο εκμισθωτής, καίτοι γνωρίζει, ότι ο μισθωτής συνεχίζει να χρησιμοποιεί το μίσθιο ακίνητο, δεν εναντιώνεται σε αυτή. Πρέπει όμως, προς αποφυγή καταστρατήγησης της υποχρέωσης διενέργειας δημοσίου </w:t>
      </w:r>
      <w:proofErr w:type="spellStart"/>
      <w:r w:rsidRPr="006E63B4">
        <w:rPr>
          <w:rFonts w:ascii="Tahoma" w:hAnsi="Tahoma" w:cs="Tahoma"/>
          <w:sz w:val="22"/>
          <w:szCs w:val="22"/>
        </w:rPr>
        <w:t>μειοδοτκού</w:t>
      </w:r>
      <w:proofErr w:type="spellEnd"/>
      <w:r w:rsidRPr="006E63B4">
        <w:rPr>
          <w:rFonts w:ascii="Tahoma" w:hAnsi="Tahoma" w:cs="Tahoma"/>
          <w:sz w:val="22"/>
          <w:szCs w:val="22"/>
        </w:rPr>
        <w:t xml:space="preserve"> διαγωνισμού για τη μίσθωση ακινήτων, ο Δήμος να προβεί σε ενέργειες προς μίσθωση ακινήτου για τη στέγαση του </w:t>
      </w:r>
      <w:proofErr w:type="spellStart"/>
      <w:r w:rsidRPr="006E63B4">
        <w:rPr>
          <w:rFonts w:ascii="Tahoma" w:hAnsi="Tahoma" w:cs="Tahoma"/>
          <w:sz w:val="22"/>
          <w:szCs w:val="22"/>
        </w:rPr>
        <w:t>εξεταστηρίου</w:t>
      </w:r>
      <w:proofErr w:type="spellEnd"/>
      <w:r w:rsidRPr="006E63B4">
        <w:rPr>
          <w:rFonts w:ascii="Tahoma" w:hAnsi="Tahoma" w:cs="Tahoma"/>
          <w:sz w:val="22"/>
          <w:szCs w:val="22"/>
        </w:rPr>
        <w:t xml:space="preserve"> ασθενών του αγροτικού Ιατρείου στα Αμπέλια Αμμότοπου, μέσω διαγωνισμού (</w:t>
      </w:r>
      <w:proofErr w:type="spellStart"/>
      <w:r w:rsidRPr="006E63B4">
        <w:rPr>
          <w:rFonts w:ascii="Tahoma" w:hAnsi="Tahoma" w:cs="Tahoma"/>
          <w:sz w:val="22"/>
          <w:szCs w:val="22"/>
        </w:rPr>
        <w:t>Ελ.Συν</w:t>
      </w:r>
      <w:proofErr w:type="spellEnd"/>
      <w:r w:rsidRPr="006E63B4">
        <w:rPr>
          <w:rFonts w:ascii="Tahoma" w:hAnsi="Tahoma" w:cs="Tahoma"/>
          <w:sz w:val="22"/>
          <w:szCs w:val="22"/>
        </w:rPr>
        <w:t xml:space="preserve">. </w:t>
      </w:r>
      <w:proofErr w:type="spellStart"/>
      <w:r w:rsidRPr="006E63B4">
        <w:rPr>
          <w:rFonts w:ascii="Tahoma" w:hAnsi="Tahoma" w:cs="Tahoma"/>
          <w:sz w:val="22"/>
          <w:szCs w:val="22"/>
        </w:rPr>
        <w:t>Κλιμ</w:t>
      </w:r>
      <w:proofErr w:type="spellEnd"/>
      <w:r w:rsidRPr="006E63B4">
        <w:rPr>
          <w:rFonts w:ascii="Tahoma" w:hAnsi="Tahoma" w:cs="Tahoma"/>
          <w:sz w:val="22"/>
          <w:szCs w:val="22"/>
        </w:rPr>
        <w:t xml:space="preserve">. Τμ. 7 Πράξη 205/2016)        </w:t>
      </w:r>
    </w:p>
    <w:p w:rsidR="00906F7B" w:rsidRPr="006E63B4" w:rsidRDefault="00906F7B" w:rsidP="00906F7B">
      <w:pPr>
        <w:autoSpaceDE w:val="0"/>
        <w:autoSpaceDN w:val="0"/>
        <w:adjustRightInd w:val="0"/>
        <w:spacing w:line="276" w:lineRule="auto"/>
        <w:ind w:firstLine="539"/>
        <w:jc w:val="both"/>
        <w:rPr>
          <w:rFonts w:ascii="Tahoma" w:hAnsi="Tahoma" w:cs="Tahoma"/>
          <w:sz w:val="22"/>
          <w:szCs w:val="22"/>
        </w:rPr>
      </w:pPr>
    </w:p>
    <w:p w:rsidR="00906F7B" w:rsidRPr="006E63B4" w:rsidRDefault="00906F7B" w:rsidP="00906F7B">
      <w:pPr>
        <w:spacing w:line="276" w:lineRule="auto"/>
        <w:ind w:firstLine="539"/>
        <w:jc w:val="both"/>
        <w:rPr>
          <w:rFonts w:ascii="Tahoma" w:hAnsi="Tahoma" w:cs="Tahoma"/>
          <w:sz w:val="22"/>
          <w:szCs w:val="22"/>
        </w:rPr>
      </w:pPr>
      <w:r w:rsidRPr="006E63B4">
        <w:rPr>
          <w:rFonts w:ascii="Tahoma" w:hAnsi="Tahoma" w:cs="Tahoma"/>
          <w:sz w:val="22"/>
          <w:szCs w:val="22"/>
        </w:rPr>
        <w:t xml:space="preserve">Λαμβάνοντας υπόψη τα ανωτέρω, καλείται το Δημοτικό Συμβούλιο να προβεί στη λήψη απόφασης περί την έγκριση διενέργειας μειοδοτικής δημοπρασίας από το Δήμο για τη μίσθωση ακινήτου  στη Τ.Κ. Αμπέλια Αμμότοπου  για τη στέγαση του </w:t>
      </w:r>
      <w:proofErr w:type="spellStart"/>
      <w:r w:rsidRPr="006E63B4">
        <w:rPr>
          <w:rFonts w:ascii="Tahoma" w:hAnsi="Tahoma" w:cs="Tahoma"/>
          <w:sz w:val="22"/>
          <w:szCs w:val="22"/>
        </w:rPr>
        <w:t>εξεταστηρίου</w:t>
      </w:r>
      <w:proofErr w:type="spellEnd"/>
      <w:r w:rsidRPr="006E63B4">
        <w:rPr>
          <w:rFonts w:ascii="Tahoma" w:hAnsi="Tahoma" w:cs="Tahoma"/>
          <w:sz w:val="22"/>
          <w:szCs w:val="22"/>
        </w:rPr>
        <w:t xml:space="preserve"> των ασθενών του Αγροτικού Ιατρείου στα Αμπέλια Αμμότοπου και να παραπέμψει τον καθορισμό των όρων της διακήρυξης και κάθε άλλη ενέργεια που θα απαιτηθεί στην Οικονομική Επιτροπή.  </w:t>
      </w:r>
    </w:p>
    <w:p w:rsidR="00906F7B" w:rsidRPr="00204E5E" w:rsidRDefault="00906F7B" w:rsidP="00906F7B">
      <w:pPr>
        <w:jc w:val="both"/>
        <w:rPr>
          <w:rFonts w:ascii="Tahoma" w:hAnsi="Tahoma" w:cs="Tahoma"/>
          <w:sz w:val="22"/>
          <w:szCs w:val="22"/>
        </w:rPr>
      </w:pPr>
      <w:r w:rsidRPr="00204E5E">
        <w:rPr>
          <w:rFonts w:ascii="Tahoma" w:hAnsi="Tahoma" w:cs="Tahoma"/>
          <w:color w:val="000000"/>
          <w:sz w:val="14"/>
          <w:szCs w:val="14"/>
          <w:shd w:val="clear" w:color="auto" w:fill="FFFFFF"/>
        </w:rPr>
        <w:t> </w:t>
      </w:r>
    </w:p>
    <w:p w:rsidR="00906F7B" w:rsidRPr="00204E5E" w:rsidRDefault="00906F7B" w:rsidP="00906F7B">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06F7B" w:rsidRPr="00204E5E" w:rsidRDefault="00906F7B" w:rsidP="00906F7B">
      <w:pPr>
        <w:spacing w:line="276" w:lineRule="auto"/>
        <w:jc w:val="both"/>
        <w:rPr>
          <w:rFonts w:ascii="Tahoma" w:hAnsi="Tahoma" w:cs="Tahoma"/>
          <w:sz w:val="22"/>
          <w:szCs w:val="22"/>
        </w:rPr>
      </w:pPr>
    </w:p>
    <w:p w:rsidR="00906F7B" w:rsidRPr="00204E5E" w:rsidRDefault="00906F7B" w:rsidP="00906F7B">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ΤΟ ΔΗΜΟΤΙΚΟ ΣΥΜΒΟΥΛΙΟ</w:t>
      </w:r>
    </w:p>
    <w:p w:rsidR="00906F7B" w:rsidRPr="00204E5E" w:rsidRDefault="00906F7B" w:rsidP="00906F7B">
      <w:pPr>
        <w:spacing w:line="276" w:lineRule="auto"/>
        <w:jc w:val="both"/>
        <w:rPr>
          <w:rFonts w:ascii="Tahoma" w:hAnsi="Tahoma" w:cs="Tahoma"/>
          <w:b/>
          <w:color w:val="000000"/>
          <w:sz w:val="22"/>
          <w:szCs w:val="22"/>
        </w:rPr>
      </w:pPr>
    </w:p>
    <w:p w:rsidR="00906F7B" w:rsidRPr="00906F7B" w:rsidRDefault="00906F7B" w:rsidP="00906F7B">
      <w:pPr>
        <w:rPr>
          <w:rStyle w:val="af0"/>
          <w:rFonts w:ascii="Tahoma" w:hAnsi="Tahoma" w:cs="Tahoma"/>
          <w:i w:val="0"/>
          <w:sz w:val="22"/>
          <w:szCs w:val="22"/>
        </w:rPr>
      </w:pPr>
      <w:r w:rsidRPr="00204E5E">
        <w:rPr>
          <w:rStyle w:val="af0"/>
          <w:rFonts w:ascii="Tahoma" w:hAnsi="Tahoma" w:cs="Tahoma"/>
          <w:sz w:val="22"/>
          <w:szCs w:val="22"/>
        </w:rPr>
        <w:t xml:space="preserve">       </w:t>
      </w:r>
      <w:r w:rsidRPr="00906F7B">
        <w:rPr>
          <w:rStyle w:val="af0"/>
          <w:rFonts w:ascii="Tahoma" w:hAnsi="Tahoma" w:cs="Tahoma"/>
          <w:i w:val="0"/>
          <w:sz w:val="22"/>
          <w:szCs w:val="22"/>
        </w:rPr>
        <w:t>Αφού έλαβε υπόψη τον Ν.3463/06, Ν.3852/10 και την εισήγηση του αρμόδιου τμήματος</w:t>
      </w:r>
    </w:p>
    <w:p w:rsidR="00906F7B" w:rsidRPr="00204E5E" w:rsidRDefault="00906F7B" w:rsidP="00906F7B">
      <w:pPr>
        <w:rPr>
          <w:rStyle w:val="af0"/>
          <w:rFonts w:ascii="Tahoma" w:hAnsi="Tahoma" w:cs="Tahoma"/>
          <w:i w:val="0"/>
          <w:sz w:val="22"/>
          <w:szCs w:val="22"/>
        </w:rPr>
      </w:pPr>
      <w:r w:rsidRPr="00204E5E">
        <w:rPr>
          <w:rStyle w:val="af0"/>
          <w:rFonts w:ascii="Tahoma" w:hAnsi="Tahoma" w:cs="Tahoma"/>
          <w:sz w:val="22"/>
          <w:szCs w:val="22"/>
        </w:rPr>
        <w:t xml:space="preserve"> </w:t>
      </w:r>
    </w:p>
    <w:p w:rsidR="00906F7B" w:rsidRPr="00906F7B" w:rsidRDefault="00906F7B" w:rsidP="00906F7B">
      <w:pPr>
        <w:rPr>
          <w:rStyle w:val="af0"/>
          <w:rFonts w:ascii="Tahoma" w:hAnsi="Tahoma" w:cs="Tahoma"/>
          <w:b/>
          <w:i w:val="0"/>
          <w:sz w:val="22"/>
          <w:szCs w:val="22"/>
        </w:rPr>
      </w:pPr>
      <w:r w:rsidRPr="00204E5E">
        <w:rPr>
          <w:rStyle w:val="af0"/>
          <w:rFonts w:ascii="Tahoma" w:hAnsi="Tahoma" w:cs="Tahoma"/>
          <w:sz w:val="22"/>
          <w:szCs w:val="22"/>
        </w:rPr>
        <w:t xml:space="preserve">                                         </w:t>
      </w:r>
      <w:r w:rsidRPr="00906F7B">
        <w:rPr>
          <w:rStyle w:val="af0"/>
          <w:rFonts w:ascii="Tahoma" w:hAnsi="Tahoma" w:cs="Tahoma"/>
          <w:b/>
          <w:i w:val="0"/>
          <w:sz w:val="22"/>
          <w:szCs w:val="22"/>
        </w:rPr>
        <w:t xml:space="preserve">ΑΠΟΦΑΣΙΖΕΙ  ΟΜΟΦΩΝΑ </w:t>
      </w:r>
    </w:p>
    <w:p w:rsidR="00906F7B" w:rsidRPr="00204E5E" w:rsidRDefault="00906F7B" w:rsidP="00906F7B">
      <w:pPr>
        <w:rPr>
          <w:rStyle w:val="af0"/>
          <w:rFonts w:ascii="Tahoma" w:hAnsi="Tahoma" w:cs="Tahoma"/>
          <w:b/>
          <w:i w:val="0"/>
          <w:sz w:val="22"/>
          <w:szCs w:val="22"/>
        </w:rPr>
      </w:pPr>
    </w:p>
    <w:p w:rsidR="00906F7B" w:rsidRDefault="00906F7B" w:rsidP="00906F7B">
      <w:pPr>
        <w:spacing w:line="276" w:lineRule="auto"/>
        <w:ind w:firstLine="539"/>
        <w:jc w:val="both"/>
        <w:rPr>
          <w:rFonts w:ascii="Tahoma" w:hAnsi="Tahoma" w:cs="Tahoma"/>
          <w:sz w:val="22"/>
          <w:szCs w:val="22"/>
        </w:rPr>
      </w:pPr>
      <w:r w:rsidRPr="00906F7B">
        <w:rPr>
          <w:rStyle w:val="af0"/>
          <w:rFonts w:ascii="Tahoma" w:hAnsi="Tahoma" w:cs="Tahoma"/>
          <w:i w:val="0"/>
          <w:sz w:val="22"/>
          <w:szCs w:val="22"/>
        </w:rPr>
        <w:lastRenderedPageBreak/>
        <w:t>Α.-</w:t>
      </w:r>
      <w:r w:rsidRPr="00204E5E">
        <w:rPr>
          <w:rStyle w:val="af0"/>
          <w:rFonts w:ascii="Tahoma" w:hAnsi="Tahoma" w:cs="Tahoma"/>
          <w:sz w:val="22"/>
          <w:szCs w:val="22"/>
        </w:rPr>
        <w:t xml:space="preserve"> </w:t>
      </w:r>
      <w:r w:rsidRPr="00204E5E">
        <w:rPr>
          <w:rFonts w:ascii="Tahoma" w:hAnsi="Tahoma" w:cs="Tahoma"/>
          <w:sz w:val="22"/>
          <w:szCs w:val="22"/>
          <w:shd w:val="clear" w:color="auto" w:fill="FFFFFF"/>
        </w:rPr>
        <w:t xml:space="preserve"> Την </w:t>
      </w:r>
      <w:r w:rsidRPr="006E63B4">
        <w:rPr>
          <w:rFonts w:ascii="Tahoma" w:hAnsi="Tahoma" w:cs="Tahoma"/>
          <w:sz w:val="22"/>
          <w:szCs w:val="22"/>
        </w:rPr>
        <w:t xml:space="preserve">έγκριση διενέργειας μειοδοτικής δημοπρασίας από το Δήμο για τη μίσθωση ακινήτου  στη Τ.Κ. Αμπέλια Αμμότοπου  για τη στέγαση του </w:t>
      </w:r>
      <w:proofErr w:type="spellStart"/>
      <w:r w:rsidRPr="006E63B4">
        <w:rPr>
          <w:rFonts w:ascii="Tahoma" w:hAnsi="Tahoma" w:cs="Tahoma"/>
          <w:sz w:val="22"/>
          <w:szCs w:val="22"/>
        </w:rPr>
        <w:t>εξεταστηρίου</w:t>
      </w:r>
      <w:proofErr w:type="spellEnd"/>
      <w:r w:rsidRPr="006E63B4">
        <w:rPr>
          <w:rFonts w:ascii="Tahoma" w:hAnsi="Tahoma" w:cs="Tahoma"/>
          <w:sz w:val="22"/>
          <w:szCs w:val="22"/>
        </w:rPr>
        <w:t xml:space="preserve"> των ασθενών του Αγροτικού Ιατρείου στα Αμπέλια Αμμότοπου</w:t>
      </w:r>
      <w:r>
        <w:rPr>
          <w:rFonts w:ascii="Tahoma" w:hAnsi="Tahoma" w:cs="Tahoma"/>
          <w:sz w:val="22"/>
          <w:szCs w:val="22"/>
        </w:rPr>
        <w:t>.</w:t>
      </w:r>
    </w:p>
    <w:p w:rsidR="00906F7B" w:rsidRDefault="00906F7B" w:rsidP="00906F7B">
      <w:pPr>
        <w:spacing w:line="276" w:lineRule="auto"/>
        <w:ind w:firstLine="539"/>
        <w:jc w:val="both"/>
        <w:rPr>
          <w:rFonts w:ascii="Tahoma" w:hAnsi="Tahoma" w:cs="Tahoma"/>
          <w:sz w:val="22"/>
          <w:szCs w:val="22"/>
        </w:rPr>
      </w:pPr>
    </w:p>
    <w:p w:rsidR="00906F7B" w:rsidRPr="00204E5E" w:rsidRDefault="00906F7B" w:rsidP="00906F7B">
      <w:pPr>
        <w:spacing w:line="276" w:lineRule="auto"/>
        <w:rPr>
          <w:rStyle w:val="FontStyle14"/>
          <w:rFonts w:ascii="Tahoma" w:hAnsi="Tahoma" w:cs="Tahoma"/>
        </w:rPr>
      </w:pPr>
      <w:r>
        <w:rPr>
          <w:rFonts w:ascii="Tahoma" w:hAnsi="Tahoma" w:cs="Tahoma"/>
          <w:sz w:val="22"/>
          <w:szCs w:val="22"/>
        </w:rPr>
        <w:t xml:space="preserve">  Β.- Παραπέμπει </w:t>
      </w:r>
      <w:r w:rsidRPr="006E63B4">
        <w:rPr>
          <w:rFonts w:ascii="Tahoma" w:hAnsi="Tahoma" w:cs="Tahoma"/>
          <w:sz w:val="22"/>
          <w:szCs w:val="22"/>
        </w:rPr>
        <w:t xml:space="preserve">τον καθορισμό των όρων της διακήρυξης και κάθε άλλη ενέργεια που θα απαιτηθεί στην Οικονομική Επιτροπή.  </w:t>
      </w:r>
    </w:p>
    <w:p w:rsidR="00906F7B" w:rsidRPr="00906F7B" w:rsidRDefault="00906F7B" w:rsidP="00906F7B">
      <w:pPr>
        <w:spacing w:line="276" w:lineRule="auto"/>
        <w:rPr>
          <w:rFonts w:ascii="Tahoma" w:hAnsi="Tahoma" w:cs="Tahoma"/>
          <w:sz w:val="22"/>
          <w:szCs w:val="22"/>
          <w:shd w:val="clear" w:color="auto" w:fill="FFFFFF"/>
        </w:rPr>
      </w:pPr>
    </w:p>
    <w:p w:rsidR="00906F7B" w:rsidRPr="00906F7B" w:rsidRDefault="00906F7B" w:rsidP="00906F7B">
      <w:pPr>
        <w:spacing w:line="276" w:lineRule="auto"/>
        <w:jc w:val="both"/>
        <w:rPr>
          <w:rStyle w:val="af0"/>
          <w:rFonts w:ascii="Tahoma" w:hAnsi="Tahoma" w:cs="Tahoma"/>
          <w:i w:val="0"/>
          <w:sz w:val="22"/>
          <w:szCs w:val="22"/>
        </w:rPr>
      </w:pPr>
      <w:r w:rsidRPr="00906F7B">
        <w:rPr>
          <w:rStyle w:val="af0"/>
          <w:rFonts w:ascii="Tahoma" w:hAnsi="Tahoma" w:cs="Tahoma"/>
          <w:i w:val="0"/>
          <w:sz w:val="22"/>
          <w:szCs w:val="22"/>
        </w:rPr>
        <w:t>Αναθέτει κάθε παραπέρα ενέργεια στον κ. Δήμαρχο</w:t>
      </w:r>
    </w:p>
    <w:p w:rsidR="00906F7B" w:rsidRPr="00906F7B" w:rsidRDefault="00906F7B" w:rsidP="00906F7B">
      <w:pPr>
        <w:spacing w:line="276" w:lineRule="auto"/>
        <w:rPr>
          <w:rStyle w:val="af0"/>
          <w:rFonts w:ascii="Tahoma" w:hAnsi="Tahoma" w:cs="Tahoma"/>
          <w:b/>
          <w:i w:val="0"/>
          <w:sz w:val="22"/>
          <w:szCs w:val="22"/>
        </w:rPr>
      </w:pPr>
      <w:r w:rsidRPr="00906F7B">
        <w:rPr>
          <w:rStyle w:val="af0"/>
          <w:rFonts w:ascii="Tahoma" w:hAnsi="Tahoma" w:cs="Tahoma"/>
          <w:b/>
          <w:i w:val="0"/>
          <w:sz w:val="22"/>
          <w:szCs w:val="22"/>
        </w:rPr>
        <w:t>Η απόφαση αυτή έλαβε αριθ.</w:t>
      </w:r>
      <w:r>
        <w:rPr>
          <w:rStyle w:val="af0"/>
          <w:rFonts w:ascii="Tahoma" w:hAnsi="Tahoma" w:cs="Tahoma"/>
          <w:b/>
          <w:i w:val="0"/>
          <w:sz w:val="22"/>
          <w:szCs w:val="22"/>
        </w:rPr>
        <w:t>168</w:t>
      </w:r>
      <w:r w:rsidRPr="00906F7B">
        <w:rPr>
          <w:rStyle w:val="af0"/>
          <w:rFonts w:ascii="Tahoma" w:hAnsi="Tahoma" w:cs="Tahoma"/>
          <w:b/>
          <w:i w:val="0"/>
          <w:sz w:val="22"/>
          <w:szCs w:val="22"/>
        </w:rPr>
        <w:t>/2018</w:t>
      </w:r>
    </w:p>
    <w:p w:rsidR="00906F7B" w:rsidRPr="007F6ED1" w:rsidRDefault="00906F7B" w:rsidP="00906F7B">
      <w:pPr>
        <w:pStyle w:val="a5"/>
        <w:spacing w:line="276" w:lineRule="auto"/>
        <w:jc w:val="both"/>
        <w:rPr>
          <w:rFonts w:ascii="Tahoma" w:hAnsi="Tahoma" w:cs="Tahoma"/>
          <w:b/>
          <w:sz w:val="22"/>
          <w:szCs w:val="22"/>
        </w:rPr>
      </w:pPr>
    </w:p>
    <w:p w:rsidR="00906F7B" w:rsidRPr="007F6ED1" w:rsidRDefault="00906F7B" w:rsidP="00906F7B">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906F7B" w:rsidRPr="007F6ED1" w:rsidRDefault="00906F7B" w:rsidP="00906F7B">
      <w:pPr>
        <w:pStyle w:val="a5"/>
        <w:spacing w:line="276" w:lineRule="auto"/>
        <w:jc w:val="center"/>
        <w:rPr>
          <w:rFonts w:ascii="Tahoma" w:hAnsi="Tahoma" w:cs="Tahoma"/>
          <w:b/>
          <w:sz w:val="22"/>
          <w:szCs w:val="22"/>
        </w:rPr>
      </w:pPr>
    </w:p>
    <w:p w:rsidR="00906F7B" w:rsidRPr="007F6ED1" w:rsidRDefault="00906F7B" w:rsidP="00906F7B">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906F7B" w:rsidRPr="007B1C83" w:rsidRDefault="00906F7B" w:rsidP="00906F7B">
      <w:pPr>
        <w:rPr>
          <w:rFonts w:ascii="Tahoma" w:hAnsi="Tahoma" w:cs="Tahoma"/>
          <w:b/>
          <w:sz w:val="12"/>
          <w:szCs w:val="12"/>
        </w:rPr>
      </w:pPr>
      <w:r w:rsidRPr="007B1C83">
        <w:rPr>
          <w:rFonts w:ascii="Tahoma" w:hAnsi="Tahoma" w:cs="Tahoma"/>
          <w:b/>
          <w:sz w:val="12"/>
          <w:szCs w:val="12"/>
        </w:rPr>
        <w:t xml:space="preserve">ΑΚΡΙΒΕΣ ΑΝΤΙΓΡΑΦΟ                                                   </w:t>
      </w:r>
    </w:p>
    <w:p w:rsidR="00906F7B" w:rsidRPr="007B1C83" w:rsidRDefault="00906F7B" w:rsidP="00906F7B">
      <w:pPr>
        <w:rPr>
          <w:rFonts w:ascii="Tahoma" w:hAnsi="Tahoma" w:cs="Tahoma"/>
          <w:b/>
          <w:sz w:val="12"/>
          <w:szCs w:val="12"/>
        </w:rPr>
      </w:pPr>
      <w:r w:rsidRPr="007B1C83">
        <w:rPr>
          <w:rFonts w:ascii="Tahoma" w:hAnsi="Tahoma" w:cs="Tahoma"/>
          <w:b/>
          <w:sz w:val="12"/>
          <w:szCs w:val="12"/>
        </w:rPr>
        <w:t xml:space="preserve">      Άρτα αυθημερόν                                                 </w:t>
      </w:r>
    </w:p>
    <w:p w:rsidR="00906F7B" w:rsidRPr="007B1C83" w:rsidRDefault="00906F7B" w:rsidP="00906F7B">
      <w:pPr>
        <w:rPr>
          <w:rFonts w:ascii="Tahoma" w:hAnsi="Tahoma" w:cs="Tahoma"/>
          <w:b/>
          <w:sz w:val="12"/>
          <w:szCs w:val="12"/>
        </w:rPr>
      </w:pPr>
      <w:r w:rsidRPr="007B1C83">
        <w:rPr>
          <w:rFonts w:ascii="Tahoma" w:hAnsi="Tahoma" w:cs="Tahoma"/>
          <w:b/>
          <w:sz w:val="12"/>
          <w:szCs w:val="12"/>
        </w:rPr>
        <w:t xml:space="preserve">Ο Υπεύθυνος  Γραφείου </w:t>
      </w:r>
    </w:p>
    <w:p w:rsidR="00906F7B" w:rsidRPr="007B1C83" w:rsidRDefault="00906F7B" w:rsidP="00906F7B">
      <w:pPr>
        <w:rPr>
          <w:rFonts w:ascii="Tahoma" w:hAnsi="Tahoma" w:cs="Tahoma"/>
          <w:b/>
          <w:sz w:val="12"/>
          <w:szCs w:val="12"/>
        </w:rPr>
      </w:pPr>
    </w:p>
    <w:p w:rsidR="00906F7B" w:rsidRDefault="00906F7B" w:rsidP="00906F7B">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906F7B">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132" w:rsidRDefault="00503132">
      <w:r>
        <w:separator/>
      </w:r>
    </w:p>
  </w:endnote>
  <w:endnote w:type="continuationSeparator" w:id="0">
    <w:p w:rsidR="00503132" w:rsidRDefault="005031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911414"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911414">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E2958">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132" w:rsidRDefault="00503132">
      <w:r>
        <w:separator/>
      </w:r>
    </w:p>
  </w:footnote>
  <w:footnote w:type="continuationSeparator" w:id="0">
    <w:p w:rsidR="00503132" w:rsidRDefault="005031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17C071F2"/>
    <w:lvl w:ilvl="0" w:tplc="DA0C7710">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6">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1"/>
  </w:num>
  <w:num w:numId="6">
    <w:abstractNumId w:val="9"/>
  </w:num>
  <w:num w:numId="7">
    <w:abstractNumId w:val="17"/>
  </w:num>
  <w:num w:numId="8">
    <w:abstractNumId w:val="14"/>
  </w:num>
  <w:num w:numId="9">
    <w:abstractNumId w:val="4"/>
  </w:num>
  <w:num w:numId="10">
    <w:abstractNumId w:val="1"/>
  </w:num>
  <w:num w:numId="11">
    <w:abstractNumId w:val="10"/>
  </w:num>
  <w:num w:numId="12">
    <w:abstractNumId w:val="16"/>
  </w:num>
  <w:num w:numId="13">
    <w:abstractNumId w:val="2"/>
  </w:num>
  <w:num w:numId="14">
    <w:abstractNumId w:val="7"/>
  </w:num>
  <w:num w:numId="15">
    <w:abstractNumId w:val="13"/>
  </w:num>
  <w:num w:numId="16">
    <w:abstractNumId w:val="12"/>
  </w:num>
  <w:num w:numId="17">
    <w:abstractNumId w:val="15"/>
  </w:num>
  <w:num w:numId="18">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6C05"/>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1C7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4D9"/>
    <w:rsid w:val="004E25EA"/>
    <w:rsid w:val="004E3A42"/>
    <w:rsid w:val="004E4184"/>
    <w:rsid w:val="004E6C41"/>
    <w:rsid w:val="004F0A30"/>
    <w:rsid w:val="004F48C2"/>
    <w:rsid w:val="004F531A"/>
    <w:rsid w:val="004F67C4"/>
    <w:rsid w:val="00503132"/>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0681"/>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2958"/>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6F7B"/>
    <w:rsid w:val="0090753F"/>
    <w:rsid w:val="00910CD2"/>
    <w:rsid w:val="00911414"/>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1E67"/>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246E"/>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A7FEA-DEAC-4E2B-901A-77446E04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1008</Words>
  <Characters>5446</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2018-03-29T05:24:00Z</cp:lastPrinted>
  <dcterms:created xsi:type="dcterms:W3CDTF">2018-03-27T07:55:00Z</dcterms:created>
  <dcterms:modified xsi:type="dcterms:W3CDTF">2018-03-29T05:27:00Z</dcterms:modified>
</cp:coreProperties>
</file>