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6AE" w:rsidRDefault="00424149" w:rsidP="006726AE">
      <w:pPr>
        <w:rPr>
          <w:rFonts w:ascii="Comic Sans MS" w:hAnsi="Comic Sans MS"/>
          <w:b/>
          <w:sz w:val="20"/>
          <w:szCs w:val="20"/>
        </w:rPr>
      </w:pPr>
      <w:r w:rsidRPr="00424149">
        <w:pict>
          <v:shapetype id="_x0000_t202" coordsize="21600,21600" o:spt="202" path="m,l,21600r21600,l21600,xe">
            <v:stroke joinstyle="miter"/>
            <v:path gradientshapeok="t" o:connecttype="rect"/>
          </v:shapetype>
          <v:shape id="_x0000_s1026" type="#_x0000_t202" style="position:absolute;margin-left:234pt;margin-top:0;width:186.9pt;height:77.85pt;z-index:251656704" filled="f" stroked="f">
            <v:textbox style="mso-next-textbox:#_x0000_s1026">
              <w:txbxContent>
                <w:p w:rsidR="00D66C45" w:rsidRDefault="00D66C45" w:rsidP="006726AE">
                  <w:pPr>
                    <w:rPr>
                      <w:rFonts w:ascii="Comic Sans MS" w:hAnsi="Comic Sans MS"/>
                      <w:b/>
                      <w:sz w:val="20"/>
                      <w:szCs w:val="20"/>
                    </w:rPr>
                  </w:pPr>
                  <w:r>
                    <w:rPr>
                      <w:rFonts w:ascii="Comic Sans MS" w:hAnsi="Comic Sans MS"/>
                      <w:b/>
                      <w:sz w:val="20"/>
                      <w:szCs w:val="20"/>
                    </w:rPr>
                    <w:t xml:space="preserve">     Αριθ. Απόφασης  252/2018</w:t>
                  </w:r>
                </w:p>
                <w:p w:rsidR="00D66C45" w:rsidRPr="00FC58D1" w:rsidRDefault="00D66C45" w:rsidP="006726AE">
                  <w:pPr>
                    <w:rPr>
                      <w:rFonts w:ascii="Verdana" w:hAnsi="Verdana"/>
                      <w:b/>
                      <w:sz w:val="20"/>
                      <w:szCs w:val="20"/>
                    </w:rPr>
                  </w:pPr>
                  <w:r>
                    <w:rPr>
                      <w:rStyle w:val="a3"/>
                    </w:rPr>
                    <w:t xml:space="preserve">      </w:t>
                  </w:r>
                  <w:r w:rsidR="00FC58D1">
                    <w:rPr>
                      <w:rStyle w:val="a3"/>
                    </w:rPr>
                    <w:t xml:space="preserve"> ΑΔΑ: </w:t>
                  </w:r>
                  <w:r w:rsidR="00FC58D1">
                    <w:t>Ω99ΒΩΨΑ-Γ7Α</w:t>
                  </w:r>
                </w:p>
                <w:p w:rsidR="00D66C45" w:rsidRDefault="00D66C45" w:rsidP="006726AE"/>
              </w:txbxContent>
            </v:textbox>
          </v:shape>
        </w:pict>
      </w:r>
      <w:r w:rsidR="006726AE">
        <w:rPr>
          <w:rFonts w:ascii="Comic Sans MS" w:hAnsi="Comic Sans MS" w:cs="Arial"/>
          <w:b/>
          <w:color w:val="000000"/>
          <w:sz w:val="20"/>
          <w:szCs w:val="20"/>
        </w:rPr>
        <w:t>ΑΝΑΡΤΗΤΕΑ ΣΤΟ ΔΙΑΔΙΚΤΥΟ</w:t>
      </w:r>
    </w:p>
    <w:p w:rsidR="006726AE" w:rsidRDefault="006726AE" w:rsidP="006726A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726AE" w:rsidRDefault="006726AE" w:rsidP="006726A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726AE" w:rsidRDefault="006726AE" w:rsidP="006726AE">
      <w:pPr>
        <w:rPr>
          <w:rFonts w:ascii="Comic Sans MS" w:hAnsi="Comic Sans MS" w:cs="Arial"/>
          <w:b/>
          <w:sz w:val="20"/>
          <w:szCs w:val="20"/>
        </w:rPr>
      </w:pPr>
      <w:r>
        <w:rPr>
          <w:rFonts w:ascii="Comic Sans MS" w:hAnsi="Comic Sans MS" w:cs="Arial"/>
          <w:b/>
          <w:sz w:val="20"/>
          <w:szCs w:val="20"/>
        </w:rPr>
        <w:t xml:space="preserve">  ΝΟΜΟΣ ΑΡΤΑΣ</w:t>
      </w:r>
    </w:p>
    <w:p w:rsidR="006726AE" w:rsidRDefault="006726AE" w:rsidP="006726A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726AE" w:rsidRDefault="006726AE" w:rsidP="006726AE">
      <w:pPr>
        <w:jc w:val="center"/>
        <w:rPr>
          <w:rFonts w:ascii="Comic Sans MS" w:hAnsi="Comic Sans MS"/>
          <w:b/>
          <w:sz w:val="20"/>
          <w:szCs w:val="20"/>
        </w:rPr>
      </w:pPr>
    </w:p>
    <w:p w:rsidR="006726AE" w:rsidRDefault="006726AE" w:rsidP="006726AE">
      <w:pPr>
        <w:jc w:val="center"/>
        <w:rPr>
          <w:rFonts w:ascii="Comic Sans MS" w:hAnsi="Comic Sans MS"/>
          <w:b/>
          <w:sz w:val="20"/>
          <w:szCs w:val="20"/>
        </w:rPr>
      </w:pPr>
      <w:r>
        <w:rPr>
          <w:rFonts w:ascii="Comic Sans MS" w:hAnsi="Comic Sans MS"/>
          <w:b/>
          <w:sz w:val="20"/>
          <w:szCs w:val="20"/>
        </w:rPr>
        <w:t>ΑΠΟΣΠΑΣΜΑ</w:t>
      </w:r>
    </w:p>
    <w:p w:rsidR="006726AE" w:rsidRDefault="006726AE" w:rsidP="006726AE">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6726AE" w:rsidRDefault="006726AE" w:rsidP="006726A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726AE" w:rsidRDefault="006726AE" w:rsidP="006726AE">
      <w:pPr>
        <w:jc w:val="both"/>
        <w:rPr>
          <w:rFonts w:ascii="Comic Sans MS" w:hAnsi="Comic Sans MS"/>
          <w:b/>
          <w:sz w:val="20"/>
          <w:szCs w:val="20"/>
        </w:rPr>
      </w:pPr>
    </w:p>
    <w:p w:rsidR="006726AE" w:rsidRDefault="006726AE" w:rsidP="006726AE">
      <w:pPr>
        <w:jc w:val="both"/>
        <w:rPr>
          <w:rFonts w:ascii="Comic Sans MS" w:hAnsi="Comic Sans MS" w:cs="Arial"/>
          <w:b/>
          <w:sz w:val="20"/>
          <w:szCs w:val="20"/>
        </w:rPr>
      </w:pPr>
      <w:r>
        <w:rPr>
          <w:rFonts w:ascii="Comic Sans MS" w:hAnsi="Comic Sans MS"/>
          <w:b/>
          <w:sz w:val="20"/>
          <w:szCs w:val="20"/>
        </w:rPr>
        <w:t xml:space="preserve"> ΘΕΜΑ: ‘‘  </w:t>
      </w:r>
      <w:r w:rsidR="00D37EAC" w:rsidRPr="002A3FAE">
        <w:rPr>
          <w:rFonts w:ascii="Comic Sans MS" w:hAnsi="Comic Sans MS"/>
          <w:b/>
          <w:sz w:val="20"/>
          <w:szCs w:val="20"/>
        </w:rPr>
        <w:t>Α</w:t>
      </w:r>
      <w:r w:rsidR="00901624" w:rsidRPr="002A3FAE">
        <w:rPr>
          <w:rFonts w:ascii="Comic Sans MS" w:hAnsi="Comic Sans MS"/>
          <w:b/>
          <w:sz w:val="20"/>
          <w:szCs w:val="20"/>
        </w:rPr>
        <w:t>κύρωση του</w:t>
      </w:r>
      <w:r w:rsidR="00D37EAC" w:rsidRPr="002A3FAE">
        <w:rPr>
          <w:rFonts w:ascii="Comic Sans MS" w:hAnsi="Comic Sans MS"/>
          <w:b/>
          <w:sz w:val="20"/>
          <w:szCs w:val="20"/>
        </w:rPr>
        <w:t xml:space="preserve"> διαγωνισμού για τη «ΣΥΝΤΗΡΗΣΗ – ΥΠΟΣΤΗΡΙΞΗ – ΑΝΑΒΑΘΜΙΣΗ ΥΦΙΣΤΑΜΕΝΩΝ ΕΦΑΡΜΟΓΩΝ ΛΟΓΙΣΜΙΚΟΥ»</w:t>
      </w:r>
      <w:r w:rsidR="009C4329" w:rsidRPr="002A3FAE">
        <w:rPr>
          <w:rFonts w:ascii="Comic Sans MS" w:hAnsi="Comic Sans MS"/>
          <w:b/>
          <w:sz w:val="20"/>
          <w:szCs w:val="20"/>
        </w:rPr>
        <w:t>(206/2018</w:t>
      </w:r>
      <w:r w:rsidR="009C4329" w:rsidRPr="002A3FAE">
        <w:rPr>
          <w:rFonts w:ascii="Comic Sans MS" w:hAnsi="Comic Sans MS"/>
          <w:b/>
          <w:sz w:val="20"/>
          <w:szCs w:val="20"/>
          <w:vertAlign w:val="superscript"/>
        </w:rPr>
        <w:t xml:space="preserve"> </w:t>
      </w:r>
      <w:r w:rsidR="009C4329" w:rsidRPr="002A3FAE">
        <w:rPr>
          <w:rFonts w:ascii="Comic Sans MS" w:hAnsi="Comic Sans MS"/>
          <w:b/>
          <w:sz w:val="20"/>
          <w:szCs w:val="20"/>
        </w:rPr>
        <w:t>Α.Ο.Ε)</w:t>
      </w:r>
      <w:r w:rsidR="00D37EAC" w:rsidRPr="002A3FAE">
        <w:rPr>
          <w:rFonts w:ascii="Comic Sans MS" w:hAnsi="Comic Sans MS"/>
          <w:b/>
          <w:sz w:val="20"/>
          <w:szCs w:val="20"/>
        </w:rPr>
        <w:t xml:space="preserve"> και λήψη απόφασης διόρθωσης της </w:t>
      </w:r>
      <w:r w:rsidR="00901624" w:rsidRPr="002A3FAE">
        <w:rPr>
          <w:rFonts w:ascii="Comic Sans MS" w:hAnsi="Comic Sans MS"/>
          <w:b/>
          <w:sz w:val="20"/>
          <w:szCs w:val="20"/>
        </w:rPr>
        <w:t>μελέτης και</w:t>
      </w:r>
      <w:r w:rsidR="00D37EAC" w:rsidRPr="002A3FAE">
        <w:rPr>
          <w:rFonts w:ascii="Comic Sans MS" w:hAnsi="Comic Sans MS"/>
          <w:b/>
          <w:sz w:val="20"/>
          <w:szCs w:val="20"/>
        </w:rPr>
        <w:t xml:space="preserve"> έγκριση τεχνικών προδιαγραφών  και όρων  διακήρυξης για τη διενέργεια νέου  συνοπτικού διαγωνισμού</w:t>
      </w:r>
      <w:r>
        <w:rPr>
          <w:rFonts w:ascii="Comic Sans MS" w:hAnsi="Comic Sans MS"/>
          <w:b/>
          <w:sz w:val="20"/>
          <w:szCs w:val="20"/>
        </w:rPr>
        <w:t xml:space="preserve">  ’’</w:t>
      </w:r>
      <w:r>
        <w:rPr>
          <w:rFonts w:ascii="Comic Sans MS" w:hAnsi="Comic Sans MS" w:cs="Arial"/>
          <w:b/>
          <w:sz w:val="20"/>
          <w:szCs w:val="20"/>
        </w:rPr>
        <w:t xml:space="preserve">  </w:t>
      </w:r>
    </w:p>
    <w:p w:rsidR="006726AE" w:rsidRDefault="006726AE" w:rsidP="006726AE">
      <w:pPr>
        <w:jc w:val="both"/>
        <w:rPr>
          <w:rFonts w:ascii="Comic Sans MS" w:hAnsi="Comic Sans MS" w:cs="Arial"/>
          <w:sz w:val="20"/>
          <w:szCs w:val="20"/>
        </w:rPr>
      </w:pPr>
      <w:r>
        <w:rPr>
          <w:rFonts w:ascii="Comic Sans MS" w:hAnsi="Comic Sans MS"/>
          <w:b/>
          <w:sz w:val="20"/>
          <w:szCs w:val="20"/>
        </w:rPr>
        <w:t xml:space="preserve">  </w:t>
      </w:r>
    </w:p>
    <w:p w:rsidR="006726AE" w:rsidRDefault="006726AE" w:rsidP="006726AE">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726AE" w:rsidRDefault="006726AE" w:rsidP="006726AE">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726AE" w:rsidTr="006726AE">
        <w:trPr>
          <w:trHeight w:val="2925"/>
        </w:trPr>
        <w:tc>
          <w:tcPr>
            <w:tcW w:w="4264" w:type="dxa"/>
            <w:tcBorders>
              <w:top w:val="single" w:sz="4" w:space="0" w:color="auto"/>
              <w:left w:val="single" w:sz="4" w:space="0" w:color="auto"/>
              <w:bottom w:val="single" w:sz="4" w:space="0" w:color="auto"/>
              <w:right w:val="single" w:sz="4" w:space="0" w:color="auto"/>
            </w:tcBorders>
          </w:tcPr>
          <w:p w:rsidR="006726AE" w:rsidRDefault="006726A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726AE" w:rsidRDefault="006726AE" w:rsidP="00D66C4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726AE" w:rsidRDefault="006726A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726AE" w:rsidRDefault="006726A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6726AE" w:rsidRDefault="006726A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726AE" w:rsidRDefault="006726AE">
            <w:pPr>
              <w:spacing w:line="276" w:lineRule="auto"/>
              <w:rPr>
                <w:rFonts w:ascii="Comic Sans MS" w:hAnsi="Comic Sans MS"/>
                <w:b/>
                <w:sz w:val="20"/>
                <w:szCs w:val="20"/>
                <w:lang w:eastAsia="en-US"/>
              </w:rPr>
            </w:pPr>
          </w:p>
          <w:p w:rsidR="006726AE" w:rsidRDefault="006726AE">
            <w:pPr>
              <w:pStyle w:val="2"/>
              <w:spacing w:line="240" w:lineRule="auto"/>
              <w:ind w:right="43"/>
              <w:rPr>
                <w:rFonts w:ascii="Comic Sans MS" w:hAnsi="Comic Sans MS"/>
                <w:b/>
                <w:sz w:val="20"/>
                <w:lang w:eastAsia="en-US"/>
              </w:rPr>
            </w:pP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726AE" w:rsidRDefault="006726A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6726AE" w:rsidRDefault="006726AE">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6726AE" w:rsidRDefault="006726AE">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6726AE" w:rsidRDefault="006726A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726AE" w:rsidRDefault="006726AE">
            <w:pPr>
              <w:pStyle w:val="2"/>
              <w:spacing w:line="240" w:lineRule="auto"/>
              <w:ind w:right="43"/>
              <w:rPr>
                <w:rFonts w:ascii="Comic Sans MS" w:hAnsi="Comic Sans MS"/>
                <w:sz w:val="20"/>
                <w:lang w:eastAsia="en-US"/>
              </w:rPr>
            </w:pPr>
          </w:p>
        </w:tc>
      </w:tr>
    </w:tbl>
    <w:p w:rsidR="006726AE" w:rsidRDefault="006726AE" w:rsidP="006726AE">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6726AE" w:rsidRDefault="006726AE" w:rsidP="006726AE">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726AE" w:rsidRDefault="006726AE" w:rsidP="006726AE">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2B0F68" w:rsidRDefault="002B0F68"/>
    <w:p w:rsidR="009C4329" w:rsidRDefault="009C4329"/>
    <w:p w:rsidR="009C4329" w:rsidRDefault="009C4329"/>
    <w:p w:rsidR="009C4329" w:rsidRDefault="009C4329"/>
    <w:p w:rsidR="009C4329" w:rsidRDefault="009C4329"/>
    <w:p w:rsidR="009C4329" w:rsidRDefault="009C4329"/>
    <w:p w:rsidR="009C4329" w:rsidRDefault="009C4329"/>
    <w:p w:rsidR="009C4329" w:rsidRDefault="009C4329"/>
    <w:p w:rsidR="00156F42" w:rsidRDefault="00156F42"/>
    <w:p w:rsidR="0073616E" w:rsidRPr="0073616E" w:rsidRDefault="00590D8A" w:rsidP="0073616E">
      <w:pPr>
        <w:jc w:val="both"/>
        <w:rPr>
          <w:rFonts w:ascii="Comic Sans MS" w:hAnsi="Comic Sans MS"/>
          <w:sz w:val="20"/>
          <w:szCs w:val="20"/>
        </w:rPr>
      </w:pPr>
      <w:r>
        <w:rPr>
          <w:rFonts w:ascii="Comic Sans MS" w:hAnsi="Comic Sans MS"/>
          <w:sz w:val="20"/>
          <w:szCs w:val="20"/>
        </w:rPr>
        <w:lastRenderedPageBreak/>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 θέμα: </w:t>
      </w:r>
      <w:r w:rsidRPr="002A3FAE">
        <w:rPr>
          <w:rFonts w:ascii="Comic Sans MS" w:hAnsi="Comic Sans MS"/>
          <w:b/>
          <w:sz w:val="20"/>
          <w:szCs w:val="20"/>
        </w:rPr>
        <w:t>Ακύρωση του διαγωνισμού για τη «ΣΥΝΤΗΡΗΣΗ – ΥΠΟΣΤΗΡΙΞΗ – ΑΝΑΒΑΘΜΙΣΗ ΥΦΙΣΤΑΜΕΝΩΝ ΕΦΑΡΜΟΓΩΝ ΛΟΓΙΣΜΙΚΟΥ»(206/2018</w:t>
      </w:r>
      <w:r w:rsidRPr="002A3FAE">
        <w:rPr>
          <w:rFonts w:ascii="Comic Sans MS" w:hAnsi="Comic Sans MS"/>
          <w:b/>
          <w:sz w:val="20"/>
          <w:szCs w:val="20"/>
          <w:vertAlign w:val="superscript"/>
        </w:rPr>
        <w:t xml:space="preserve"> </w:t>
      </w:r>
      <w:r w:rsidRPr="002A3FAE">
        <w:rPr>
          <w:rFonts w:ascii="Comic Sans MS" w:hAnsi="Comic Sans MS"/>
          <w:b/>
          <w:sz w:val="20"/>
          <w:szCs w:val="20"/>
        </w:rPr>
        <w:t>Α.Ο.Ε) και λήψη απόφασης διόρθωσης της μελέτης και έγκριση τεχνικών προδιαγραφών  και όρων  διακήρυξης για τη διενέργεια νέου  συνοπτικού διαγωνισμού</w:t>
      </w:r>
      <w:r>
        <w:rPr>
          <w:rFonts w:ascii="Comic Sans MS" w:hAnsi="Comic Sans MS"/>
          <w:b/>
          <w:sz w:val="20"/>
          <w:szCs w:val="20"/>
        </w:rPr>
        <w:t xml:space="preserve"> </w:t>
      </w:r>
      <w:r w:rsidRPr="002B10D3">
        <w:rPr>
          <w:rFonts w:ascii="Comic Sans MS" w:hAnsi="Comic Sans MS"/>
          <w:sz w:val="20"/>
          <w:szCs w:val="20"/>
        </w:rPr>
        <w:t>έθεσε υπόψη της Επιτροπής την εισήγηση της</w:t>
      </w:r>
      <w:r>
        <w:rPr>
          <w:rFonts w:ascii="Comic Sans MS" w:hAnsi="Comic Sans MS"/>
          <w:b/>
          <w:sz w:val="20"/>
          <w:szCs w:val="20"/>
        </w:rPr>
        <w:t xml:space="preserve"> </w:t>
      </w:r>
      <w:r w:rsidRPr="002B10D3">
        <w:rPr>
          <w:rFonts w:ascii="Comic Sans MS" w:hAnsi="Comic Sans MS"/>
          <w:sz w:val="20"/>
          <w:szCs w:val="20"/>
        </w:rPr>
        <w:t>Δ/</w:t>
      </w:r>
      <w:proofErr w:type="spellStart"/>
      <w:r w:rsidRPr="002B10D3">
        <w:rPr>
          <w:rFonts w:ascii="Comic Sans MS" w:hAnsi="Comic Sans MS"/>
          <w:sz w:val="20"/>
          <w:szCs w:val="20"/>
        </w:rPr>
        <w:t>νσης</w:t>
      </w:r>
      <w:proofErr w:type="spellEnd"/>
      <w:r w:rsidRPr="002B10D3">
        <w:rPr>
          <w:rFonts w:ascii="Comic Sans MS" w:hAnsi="Comic Sans MS"/>
          <w:sz w:val="20"/>
          <w:szCs w:val="20"/>
        </w:rPr>
        <w:t xml:space="preserve"> </w:t>
      </w:r>
      <w:r w:rsidR="002B10D3" w:rsidRPr="002B10D3">
        <w:rPr>
          <w:rFonts w:ascii="Comic Sans MS" w:hAnsi="Comic Sans MS"/>
          <w:sz w:val="20"/>
          <w:szCs w:val="20"/>
        </w:rPr>
        <w:t>Προγραμματισμού</w:t>
      </w:r>
      <w:r w:rsidRPr="002B10D3">
        <w:rPr>
          <w:rFonts w:ascii="Comic Sans MS" w:hAnsi="Comic Sans MS"/>
          <w:sz w:val="20"/>
          <w:szCs w:val="20"/>
        </w:rPr>
        <w:t xml:space="preserve"> Οργάνωσης πληροφορικής &amp; Περιβαλλοντικών Πολιτικών</w:t>
      </w:r>
      <w:r w:rsidR="002B10D3">
        <w:rPr>
          <w:rFonts w:ascii="Comic Sans MS" w:hAnsi="Comic Sans MS"/>
          <w:color w:val="000000"/>
          <w:sz w:val="20"/>
          <w:szCs w:val="20"/>
        </w:rPr>
        <w:t xml:space="preserve"> η οποία αναφέρει τα εξής:</w:t>
      </w:r>
      <w:r w:rsidR="00AE55AB">
        <w:t xml:space="preserve">   </w:t>
      </w:r>
      <w:r w:rsidR="00AE55AB" w:rsidRPr="00AE55AB">
        <w:rPr>
          <w:rFonts w:ascii="Comic Sans MS" w:hAnsi="Comic Sans MS"/>
          <w:sz w:val="20"/>
          <w:szCs w:val="20"/>
        </w:rPr>
        <w:t>Επειδή σε μονάδα μέτρησης  του προϋπολογισμού της από 30-3-2018 μελέτης για τη «ΣΥΝΤΗΡΗΣΗ – ΥΠΟΣΤΗΡΙΞΗ – ΑΝΑΒΑΘΜΙΣΗ ΥΦΙΣΤΑΜΕΝΩΝ ΕΦΑΡΜΟΓΩΝ ΛΟΓΙΣΜΙΚΟΥ» που συντάχθηκε από την Δ/</w:t>
      </w:r>
      <w:proofErr w:type="spellStart"/>
      <w:r w:rsidR="00AE55AB" w:rsidRPr="00AE55AB">
        <w:rPr>
          <w:rFonts w:ascii="Comic Sans MS" w:hAnsi="Comic Sans MS"/>
          <w:sz w:val="20"/>
          <w:szCs w:val="20"/>
        </w:rPr>
        <w:t>νση</w:t>
      </w:r>
      <w:proofErr w:type="spellEnd"/>
      <w:r w:rsidR="00AE55AB" w:rsidRPr="00AE55AB">
        <w:rPr>
          <w:rFonts w:ascii="Comic Sans MS" w:hAnsi="Comic Sans MS"/>
          <w:sz w:val="20"/>
          <w:szCs w:val="20"/>
        </w:rPr>
        <w:t xml:space="preserve"> Προγραμματισμού,  εκ παραδρομής αναγράφηκε λάθος τιμή, ζητούμε από την Οικονομική Επιτροπή να  εγκρίνει την ακύρωση του διαγωνισμού της 15-5-2018 και τη λήψη απόφασης για τη διόρθωση της από 30/3/2018 μελέτης της Δ/</w:t>
      </w:r>
      <w:proofErr w:type="spellStart"/>
      <w:r w:rsidR="00AE55AB" w:rsidRPr="00AE55AB">
        <w:rPr>
          <w:rFonts w:ascii="Comic Sans MS" w:hAnsi="Comic Sans MS"/>
          <w:sz w:val="20"/>
          <w:szCs w:val="20"/>
        </w:rPr>
        <w:t>νσης</w:t>
      </w:r>
      <w:proofErr w:type="spellEnd"/>
      <w:r w:rsidR="00AE55AB" w:rsidRPr="00AE55AB">
        <w:rPr>
          <w:rFonts w:ascii="Comic Sans MS" w:hAnsi="Comic Sans MS"/>
          <w:sz w:val="20"/>
          <w:szCs w:val="20"/>
        </w:rPr>
        <w:t xml:space="preserve"> Προγραμματισμού, και συγκριμένα  της ΟΜΑΔΑ Γ του προϋπολογισμού της μελέτης</w:t>
      </w:r>
      <w:r w:rsidR="0073616E">
        <w:rPr>
          <w:rFonts w:ascii="Comic Sans MS" w:hAnsi="Comic Sans MS"/>
          <w:sz w:val="20"/>
          <w:szCs w:val="20"/>
        </w:rPr>
        <w:t xml:space="preserve"> (</w:t>
      </w:r>
      <w:r w:rsidR="0073616E" w:rsidRPr="0073616E">
        <w:rPr>
          <w:rFonts w:ascii="Comic Sans MS" w:hAnsi="Comic Sans MS"/>
          <w:sz w:val="20"/>
          <w:szCs w:val="20"/>
        </w:rPr>
        <w:t>«Υποστήριξη προσωπικού στη διόρθωση εσφαλμένων καταχωρήσεων» αναγράφηκε μονάδα μέτρησης 6 τεμάχια με τιμή μονάδας 38,00€ και σύνολο 228,00€, αντί του ορθού 8 τεμάχια με τιμή μονάδας 38,00€ και σύνολο 304,00€, χωρίς να επηρεάζεται το συνολικό ποσό της ΟΜΑΔΑΣ Γ)</w:t>
      </w:r>
      <w:r w:rsidR="00AE55AB" w:rsidRPr="00AE55AB">
        <w:rPr>
          <w:rFonts w:ascii="Comic Sans MS" w:hAnsi="Comic Sans MS"/>
          <w:sz w:val="20"/>
          <w:szCs w:val="20"/>
        </w:rPr>
        <w:t xml:space="preserve">  και την έγκριση των τεχνικών προδιαγραφών  και των  όρων διακήρυξης για τη διενέργεια νέου συνοπτικού διαγωνισμού </w:t>
      </w:r>
      <w:bookmarkStart w:id="0" w:name="_GoBack"/>
      <w:bookmarkEnd w:id="0"/>
      <w:r w:rsidR="0073616E">
        <w:t xml:space="preserve">     </w:t>
      </w:r>
    </w:p>
    <w:p w:rsidR="00156F42" w:rsidRPr="00AE55AB" w:rsidRDefault="00156F42" w:rsidP="00AE55AB">
      <w:pPr>
        <w:jc w:val="both"/>
        <w:rPr>
          <w:rFonts w:ascii="Comic Sans MS" w:hAnsi="Comic Sans MS"/>
          <w:sz w:val="20"/>
          <w:szCs w:val="20"/>
        </w:rPr>
      </w:pPr>
    </w:p>
    <w:p w:rsidR="009C4329" w:rsidRDefault="009C4329"/>
    <w:p w:rsidR="00156F42" w:rsidRDefault="00156F42" w:rsidP="00156F42">
      <w:pPr>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156F42" w:rsidRPr="00A92EF4" w:rsidRDefault="00156F42" w:rsidP="00156F42">
      <w:pPr>
        <w:jc w:val="center"/>
        <w:rPr>
          <w:rFonts w:ascii="Comic Sans MS" w:hAnsi="Comic Sans MS"/>
          <w:b/>
          <w:sz w:val="20"/>
          <w:szCs w:val="20"/>
        </w:rPr>
      </w:pPr>
      <w:r>
        <w:rPr>
          <w:rFonts w:ascii="Comic Sans MS" w:hAnsi="Comic Sans MS"/>
          <w:b/>
          <w:sz w:val="20"/>
          <w:szCs w:val="20"/>
        </w:rPr>
        <w:t xml:space="preserve">Η ΟΙΚΟΝΟΜΙΚΗ ΕΠΙΤΡΟΠΗ </w:t>
      </w:r>
    </w:p>
    <w:p w:rsidR="00156F42" w:rsidRDefault="00156F42" w:rsidP="00156F42">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w:t>
      </w:r>
      <w:r w:rsidR="00AE55AB">
        <w:rPr>
          <w:rFonts w:ascii="Comic Sans MS" w:hAnsi="Comic Sans MS"/>
          <w:sz w:val="20"/>
          <w:szCs w:val="20"/>
        </w:rPr>
        <w:t xml:space="preserve"> και την αρ. 206/2018 Απόφασή της </w:t>
      </w:r>
    </w:p>
    <w:p w:rsidR="00156F42" w:rsidRPr="009123B4" w:rsidRDefault="00156F42" w:rsidP="009123B4">
      <w:pPr>
        <w:jc w:val="center"/>
        <w:rPr>
          <w:rFonts w:ascii="Comic Sans MS" w:hAnsi="Comic Sans MS"/>
          <w:b/>
          <w:sz w:val="20"/>
          <w:szCs w:val="20"/>
        </w:rPr>
      </w:pPr>
      <w:r>
        <w:rPr>
          <w:rFonts w:ascii="Comic Sans MS" w:hAnsi="Comic Sans MS"/>
          <w:b/>
          <w:sz w:val="20"/>
          <w:szCs w:val="20"/>
        </w:rPr>
        <w:t>ΑΠΟΦΑΣΙΖΕΙ ΟΜΟΦΩΝΑ</w:t>
      </w:r>
    </w:p>
    <w:p w:rsidR="00156F42" w:rsidRDefault="00156F42" w:rsidP="00156F42">
      <w:pPr>
        <w:jc w:val="both"/>
        <w:rPr>
          <w:rFonts w:ascii="Comic Sans MS" w:hAnsi="Comic Sans MS"/>
          <w:b/>
          <w:sz w:val="20"/>
          <w:szCs w:val="20"/>
        </w:rPr>
      </w:pPr>
      <w:r>
        <w:rPr>
          <w:rFonts w:ascii="Comic Sans MS" w:hAnsi="Comic Sans MS"/>
          <w:b/>
          <w:sz w:val="20"/>
          <w:szCs w:val="20"/>
        </w:rPr>
        <w:t xml:space="preserve">Α. </w:t>
      </w:r>
      <w:r w:rsidRPr="00AE55AB">
        <w:rPr>
          <w:rFonts w:ascii="Comic Sans MS" w:hAnsi="Comic Sans MS"/>
          <w:sz w:val="20"/>
          <w:szCs w:val="20"/>
        </w:rPr>
        <w:t xml:space="preserve">Ακυρώνει την αρ. 206/2018 Απόφασή </w:t>
      </w:r>
      <w:r w:rsidR="002A3FAE" w:rsidRPr="00AE55AB">
        <w:rPr>
          <w:rFonts w:ascii="Comic Sans MS" w:hAnsi="Comic Sans MS"/>
          <w:sz w:val="20"/>
          <w:szCs w:val="20"/>
        </w:rPr>
        <w:t>της και συγχρόνως ακυρώνει τον διαγωνισμό που είχε οριστεί για τις 15-5-2018</w:t>
      </w:r>
    </w:p>
    <w:p w:rsidR="00156F42" w:rsidRPr="0073616E" w:rsidRDefault="00156F42" w:rsidP="00156F42">
      <w:pPr>
        <w:jc w:val="both"/>
        <w:rPr>
          <w:rFonts w:ascii="Comic Sans MS" w:hAnsi="Comic Sans MS"/>
          <w:sz w:val="20"/>
          <w:szCs w:val="20"/>
        </w:rPr>
      </w:pPr>
      <w:r w:rsidRPr="009123B4">
        <w:rPr>
          <w:rFonts w:ascii="Comic Sans MS" w:hAnsi="Comic Sans MS"/>
          <w:b/>
          <w:sz w:val="20"/>
          <w:szCs w:val="20"/>
        </w:rPr>
        <w:t>Β.</w:t>
      </w:r>
      <w:r>
        <w:rPr>
          <w:rFonts w:ascii="Comic Sans MS" w:hAnsi="Comic Sans MS"/>
          <w:sz w:val="20"/>
          <w:szCs w:val="20"/>
        </w:rPr>
        <w:t xml:space="preserve"> Εγκρίνει τις νέες  τεχνικές προδιαγραφές</w:t>
      </w:r>
      <w:r>
        <w:rPr>
          <w:rFonts w:ascii="Comic Sans MS" w:hAnsi="Comic Sans MS"/>
          <w:b/>
          <w:sz w:val="20"/>
          <w:szCs w:val="20"/>
        </w:rPr>
        <w:t xml:space="preserve"> </w:t>
      </w:r>
      <w:r>
        <w:rPr>
          <w:rFonts w:ascii="Comic Sans MS" w:hAnsi="Comic Sans MS"/>
          <w:sz w:val="20"/>
          <w:szCs w:val="20"/>
        </w:rPr>
        <w:t xml:space="preserve">για τις εργασίες: </w:t>
      </w:r>
      <w:r>
        <w:rPr>
          <w:rFonts w:ascii="Comic Sans MS" w:hAnsi="Comic Sans MS"/>
          <w:b/>
          <w:sz w:val="20"/>
          <w:szCs w:val="20"/>
        </w:rPr>
        <w:t>Συντήρηση-</w:t>
      </w:r>
      <w:r>
        <w:rPr>
          <w:rFonts w:ascii="Comic Sans MS" w:hAnsi="Comic Sans MS"/>
          <w:b/>
          <w:color w:val="000000"/>
          <w:sz w:val="20"/>
          <w:szCs w:val="20"/>
        </w:rPr>
        <w:t xml:space="preserve">Υποστήριξη –Αναβάθμιση Υφιστάμενων Εφαρμογών Λογισμικού </w:t>
      </w:r>
      <w:r w:rsidRPr="002A3FAE">
        <w:rPr>
          <w:rFonts w:ascii="Comic Sans MS" w:hAnsi="Comic Sans MS"/>
          <w:color w:val="000000"/>
          <w:sz w:val="20"/>
          <w:szCs w:val="20"/>
        </w:rPr>
        <w:t>μετά την διόρθωσή τους</w:t>
      </w:r>
      <w:r w:rsidR="00D66C45" w:rsidRPr="002A3FAE">
        <w:rPr>
          <w:rFonts w:ascii="Comic Sans MS" w:hAnsi="Comic Sans MS"/>
          <w:color w:val="000000"/>
          <w:sz w:val="20"/>
          <w:szCs w:val="20"/>
        </w:rPr>
        <w:t xml:space="preserve"> </w:t>
      </w:r>
      <w:r w:rsidR="002A3FAE" w:rsidRPr="002A3FAE">
        <w:rPr>
          <w:rFonts w:ascii="Comic Sans MS" w:hAnsi="Comic Sans MS"/>
          <w:color w:val="000000"/>
          <w:sz w:val="20"/>
          <w:szCs w:val="20"/>
        </w:rPr>
        <w:t>όσον</w:t>
      </w:r>
      <w:r w:rsidR="00D66C45" w:rsidRPr="002A3FAE">
        <w:rPr>
          <w:rFonts w:ascii="Comic Sans MS" w:hAnsi="Comic Sans MS"/>
          <w:color w:val="000000"/>
          <w:sz w:val="20"/>
          <w:szCs w:val="20"/>
        </w:rPr>
        <w:t xml:space="preserve"> αφορά την ομάδα Γ του </w:t>
      </w:r>
      <w:r w:rsidR="002A3FAE" w:rsidRPr="002A3FAE">
        <w:rPr>
          <w:rFonts w:ascii="Comic Sans MS" w:hAnsi="Comic Sans MS"/>
          <w:color w:val="000000"/>
          <w:sz w:val="20"/>
          <w:szCs w:val="20"/>
        </w:rPr>
        <w:t>προϋπολογισμού</w:t>
      </w:r>
      <w:r w:rsidR="00D66C45" w:rsidRPr="002A3FAE">
        <w:rPr>
          <w:rFonts w:ascii="Comic Sans MS" w:hAnsi="Comic Sans MS"/>
          <w:color w:val="000000"/>
          <w:sz w:val="20"/>
          <w:szCs w:val="20"/>
        </w:rPr>
        <w:t xml:space="preserve"> της μελέτης</w:t>
      </w:r>
      <w:r w:rsidRPr="0073616E">
        <w:rPr>
          <w:rFonts w:ascii="Comic Sans MS" w:hAnsi="Comic Sans MS"/>
          <w:color w:val="000000"/>
          <w:sz w:val="20"/>
          <w:szCs w:val="20"/>
        </w:rPr>
        <w:t>,</w:t>
      </w:r>
      <w:r w:rsidR="0073616E" w:rsidRPr="0073616E">
        <w:rPr>
          <w:rFonts w:ascii="Comic Sans MS" w:hAnsi="Comic Sans MS"/>
          <w:sz w:val="20"/>
          <w:szCs w:val="20"/>
        </w:rPr>
        <w:t xml:space="preserve">     ( «Υποστήριξη προσωπικού στη διόρθωση εσφαλμένων καταχωρήσεων» αναγράφηκε μονάδα μέτρησης 6 τεμάχια με τιμή μονάδας 38,00€ και σύνολο 228,00€, αντί του ορθού 8 τεμάχια με τιμή μονάδας 38,00€ και σύνολο 304,00€, χωρίς να επηρεάζεται το συνολικό ποσό της ΟΜΑΔΑΣ Γ)</w:t>
      </w:r>
      <w:r w:rsidR="0073616E">
        <w:rPr>
          <w:rFonts w:ascii="Comic Sans MS" w:hAnsi="Comic Sans MS"/>
          <w:sz w:val="20"/>
          <w:szCs w:val="20"/>
        </w:rPr>
        <w:t>,</w:t>
      </w:r>
      <w:r>
        <w:rPr>
          <w:rFonts w:ascii="Comic Sans MS" w:hAnsi="Comic Sans MS"/>
          <w:sz w:val="20"/>
          <w:szCs w:val="20"/>
        </w:rPr>
        <w:t xml:space="preserve">συνολικής προϋπολογισθείσης αξίας </w:t>
      </w:r>
      <w:r>
        <w:rPr>
          <w:rFonts w:ascii="Comic Sans MS" w:hAnsi="Comic Sans MS"/>
          <w:b/>
          <w:bCs/>
          <w:sz w:val="20"/>
          <w:szCs w:val="20"/>
        </w:rPr>
        <w:t>40.000,00 €</w:t>
      </w:r>
      <w:r>
        <w:rPr>
          <w:rFonts w:ascii="Comic Sans MS" w:hAnsi="Comic Sans MS"/>
          <w:sz w:val="20"/>
          <w:szCs w:val="20"/>
        </w:rPr>
        <w:t xml:space="preserve"> συμπεριλαμβανομένου του ΦΠΑ</w:t>
      </w:r>
    </w:p>
    <w:p w:rsidR="00156F42" w:rsidRPr="00EA165F" w:rsidRDefault="00156F42" w:rsidP="00156F42">
      <w:pPr>
        <w:pStyle w:val="Web"/>
        <w:spacing w:before="0" w:after="0"/>
        <w:jc w:val="both"/>
        <w:rPr>
          <w:rFonts w:ascii="Comic Sans MS" w:hAnsi="Comic Sans MS"/>
          <w:sz w:val="20"/>
          <w:szCs w:val="20"/>
        </w:rPr>
      </w:pPr>
      <w:r>
        <w:rPr>
          <w:rFonts w:ascii="Comic Sans MS" w:hAnsi="Comic Sans MS"/>
          <w:b/>
          <w:sz w:val="20"/>
          <w:szCs w:val="20"/>
        </w:rPr>
        <w:t xml:space="preserve"> </w:t>
      </w:r>
      <w:r w:rsidR="009123B4">
        <w:rPr>
          <w:rFonts w:ascii="Comic Sans MS" w:hAnsi="Comic Sans MS" w:cs="Arial"/>
          <w:b/>
          <w:sz w:val="20"/>
          <w:szCs w:val="20"/>
        </w:rPr>
        <w:t>Γ</w:t>
      </w:r>
      <w:r>
        <w:rPr>
          <w:rFonts w:ascii="Comic Sans MS" w:hAnsi="Comic Sans MS" w:cs="Arial"/>
          <w:sz w:val="20"/>
          <w:szCs w:val="20"/>
        </w:rPr>
        <w:t xml:space="preserve">.  </w:t>
      </w:r>
      <w:r w:rsidRPr="00EA165F">
        <w:rPr>
          <w:rFonts w:ascii="Comic Sans MS" w:hAnsi="Comic Sans MS" w:cs="Arial"/>
          <w:sz w:val="20"/>
          <w:szCs w:val="20"/>
        </w:rPr>
        <w:t xml:space="preserve">Προκηρύσσει </w:t>
      </w:r>
      <w:r w:rsidRPr="00EA165F">
        <w:rPr>
          <w:rFonts w:ascii="Comic Sans MS" w:hAnsi="Comic Sans MS"/>
          <w:sz w:val="20"/>
          <w:szCs w:val="20"/>
        </w:rPr>
        <w:t xml:space="preserve"> </w:t>
      </w:r>
      <w:r w:rsidR="00D66C45">
        <w:rPr>
          <w:rFonts w:ascii="Comic Sans MS" w:hAnsi="Comic Sans MS"/>
          <w:sz w:val="20"/>
          <w:szCs w:val="20"/>
        </w:rPr>
        <w:t xml:space="preserve">νέο </w:t>
      </w:r>
      <w:r w:rsidRPr="00EA165F">
        <w:rPr>
          <w:rFonts w:ascii="Comic Sans MS" w:hAnsi="Comic Sans MS"/>
          <w:sz w:val="20"/>
          <w:szCs w:val="20"/>
        </w:rPr>
        <w:t xml:space="preserve">συνοπτικό μειοδοτικό διαγωνισμό με σφραγισμένες προσφορές για την </w:t>
      </w:r>
      <w:r w:rsidRPr="00EA165F">
        <w:rPr>
          <w:rFonts w:ascii="Comic Sans MS" w:hAnsi="Comic Sans MS"/>
          <w:b/>
          <w:sz w:val="20"/>
          <w:szCs w:val="20"/>
        </w:rPr>
        <w:t>συντήρηση – υποστήριξη – αναβάθμιση υφιστάμενων εφαρμογών λογισμικού</w:t>
      </w:r>
      <w:r w:rsidRPr="00EA165F">
        <w:rPr>
          <w:rFonts w:ascii="Comic Sans MS" w:hAnsi="Comic Sans MS"/>
          <w:sz w:val="20"/>
          <w:szCs w:val="20"/>
        </w:rPr>
        <w:t xml:space="preserve">, με κριτήριο κατακύρωσης την πλέον συμφέρουσα από τεχνοοικονομική άποψη προσφορά για το σύνολο των εργασιών, συνολικής προϋπολογισθείσης αξίας </w:t>
      </w:r>
      <w:r w:rsidRPr="00EA165F">
        <w:rPr>
          <w:rFonts w:ascii="Comic Sans MS" w:hAnsi="Comic Sans MS"/>
          <w:b/>
          <w:bCs/>
          <w:sz w:val="20"/>
          <w:szCs w:val="20"/>
        </w:rPr>
        <w:t>40.000,00 €</w:t>
      </w:r>
      <w:r w:rsidRPr="00EA165F">
        <w:rPr>
          <w:rFonts w:ascii="Comic Sans MS" w:hAnsi="Comic Sans MS"/>
          <w:sz w:val="20"/>
          <w:szCs w:val="20"/>
        </w:rPr>
        <w:t xml:space="preserve"> συμπεριλαμβανομένου του ΦΠΑ.</w:t>
      </w:r>
    </w:p>
    <w:p w:rsidR="00156F42" w:rsidRDefault="009123B4" w:rsidP="00156F42">
      <w:pPr>
        <w:spacing w:line="360" w:lineRule="auto"/>
        <w:jc w:val="both"/>
        <w:rPr>
          <w:rFonts w:ascii="Comic Sans MS" w:hAnsi="Comic Sans MS"/>
          <w:sz w:val="20"/>
          <w:szCs w:val="20"/>
        </w:rPr>
      </w:pPr>
      <w:r>
        <w:rPr>
          <w:rFonts w:ascii="Comic Sans MS" w:hAnsi="Comic Sans MS"/>
          <w:b/>
          <w:sz w:val="20"/>
          <w:szCs w:val="20"/>
        </w:rPr>
        <w:t>Δ</w:t>
      </w:r>
      <w:r w:rsidR="00156F42">
        <w:rPr>
          <w:rFonts w:ascii="Comic Sans MS" w:hAnsi="Comic Sans MS"/>
          <w:sz w:val="20"/>
          <w:szCs w:val="20"/>
        </w:rPr>
        <w:t>. Συντάσσει τους όρους του διαγωνισμού  ως κάτωθι:</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ΑΝΑΘΕΤΟΥΣΑ ΑΡΧΗ ΚΑΙ ΑΝΤΙΚΕΙΜΕΝΟ ΣΥΜΒΑΣΗΣ</w:t>
      </w:r>
    </w:p>
    <w:p w:rsidR="00156F42" w:rsidRPr="003A7D4E" w:rsidRDefault="00156F42" w:rsidP="00156F42">
      <w:pPr>
        <w:jc w:val="both"/>
        <w:rPr>
          <w:rFonts w:ascii="Comic Sans MS" w:hAnsi="Comic Sans MS"/>
          <w:sz w:val="20"/>
          <w:szCs w:val="20"/>
        </w:rPr>
      </w:pPr>
      <w:bookmarkStart w:id="1" w:name="__RefHeading___Toc470009773"/>
      <w:bookmarkStart w:id="2" w:name="__RefHeading___Toc470009772"/>
      <w:bookmarkStart w:id="3" w:name="_Toc511630183"/>
      <w:bookmarkStart w:id="4" w:name="_Toc511906913"/>
      <w:bookmarkEnd w:id="1"/>
      <w:r w:rsidRPr="003A7D4E">
        <w:rPr>
          <w:rFonts w:ascii="Comic Sans MS" w:hAnsi="Comic Sans MS"/>
          <w:sz w:val="20"/>
          <w:szCs w:val="20"/>
        </w:rPr>
        <w:t>1.1</w:t>
      </w:r>
      <w:r w:rsidRPr="003A7D4E">
        <w:rPr>
          <w:rFonts w:ascii="Comic Sans MS" w:hAnsi="Comic Sans MS"/>
          <w:sz w:val="20"/>
          <w:szCs w:val="20"/>
        </w:rPr>
        <w:tab/>
        <w:t>Στοιχεία Αναθέτουσας Αρχής</w:t>
      </w:r>
      <w:bookmarkEnd w:id="2"/>
      <w:bookmarkEnd w:id="3"/>
      <w:bookmarkEnd w:id="4"/>
    </w:p>
    <w:p w:rsidR="00156F42" w:rsidRPr="003A7D4E" w:rsidRDefault="00156F42" w:rsidP="00156F42">
      <w:pPr>
        <w:jc w:val="both"/>
        <w:rPr>
          <w:rFonts w:ascii="Comic Sans MS" w:hAnsi="Comic Sans MS"/>
          <w:b/>
          <w:sz w:val="20"/>
          <w:szCs w:val="20"/>
        </w:rPr>
      </w:pPr>
    </w:p>
    <w:tbl>
      <w:tblPr>
        <w:tblW w:w="0" w:type="auto"/>
        <w:tblInd w:w="108" w:type="dxa"/>
        <w:tblLayout w:type="fixed"/>
        <w:tblLook w:val="0000"/>
      </w:tblPr>
      <w:tblGrid>
        <w:gridCol w:w="5245"/>
        <w:gridCol w:w="4129"/>
      </w:tblGrid>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ΔΗΜΟΣ ΑΡΤΑΙΩΝ</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ΠΕΡΙΦ. ΟΔΟΣ &amp; ΑΥΞΕΝΤΙΟΥ</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ΑΡΤΑ</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47132</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2681362101</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lastRenderedPageBreak/>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2681362252</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lang w:val="en-US"/>
              </w:rPr>
            </w:pPr>
            <w:r w:rsidRPr="003A7D4E">
              <w:rPr>
                <w:rFonts w:ascii="Comic Sans MS" w:hAnsi="Comic Sans MS"/>
                <w:sz w:val="20"/>
                <w:szCs w:val="20"/>
                <w:lang w:val="en-US"/>
              </w:rPr>
              <w:t>dimos@arta.gr</w:t>
            </w:r>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lang w:val="en-US"/>
              </w:rPr>
            </w:pPr>
            <w:r w:rsidRPr="003A7D4E">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rPr>
            </w:pPr>
            <w:proofErr w:type="spellStart"/>
            <w:r w:rsidRPr="003A7D4E">
              <w:rPr>
                <w:rFonts w:ascii="Comic Sans MS" w:hAnsi="Comic Sans MS"/>
                <w:sz w:val="20"/>
                <w:szCs w:val="20"/>
              </w:rPr>
              <w:t>Πετσιμέρης</w:t>
            </w:r>
            <w:proofErr w:type="spellEnd"/>
            <w:r w:rsidRPr="003A7D4E">
              <w:rPr>
                <w:rFonts w:ascii="Comic Sans MS" w:hAnsi="Comic Sans MS"/>
                <w:sz w:val="20"/>
                <w:szCs w:val="20"/>
              </w:rPr>
              <w:t xml:space="preserve"> Άγγελος – Πάνου Ιωάννης</w:t>
            </w:r>
          </w:p>
          <w:p w:rsidR="00156F42" w:rsidRPr="003A7D4E" w:rsidRDefault="00156F42" w:rsidP="00D66C45">
            <w:pPr>
              <w:jc w:val="both"/>
              <w:rPr>
                <w:rFonts w:ascii="Comic Sans MS" w:hAnsi="Comic Sans MS"/>
                <w:sz w:val="20"/>
                <w:szCs w:val="20"/>
              </w:rPr>
            </w:pPr>
            <w:proofErr w:type="spellStart"/>
            <w:r w:rsidRPr="003A7D4E">
              <w:rPr>
                <w:rFonts w:ascii="Comic Sans MS" w:hAnsi="Comic Sans MS"/>
                <w:sz w:val="20"/>
                <w:szCs w:val="20"/>
              </w:rPr>
              <w:t>Περιφ</w:t>
            </w:r>
            <w:proofErr w:type="spellEnd"/>
            <w:r w:rsidRPr="003A7D4E">
              <w:rPr>
                <w:rFonts w:ascii="Comic Sans MS" w:hAnsi="Comic Sans MS"/>
                <w:sz w:val="20"/>
                <w:szCs w:val="20"/>
              </w:rPr>
              <w:t>. Οδός &amp; Αυξεντίου</w:t>
            </w:r>
          </w:p>
          <w:p w:rsidR="00156F42" w:rsidRPr="003A7D4E" w:rsidRDefault="00156F42" w:rsidP="00D66C45">
            <w:pPr>
              <w:jc w:val="both"/>
              <w:rPr>
                <w:rFonts w:ascii="Comic Sans MS" w:hAnsi="Comic Sans MS"/>
                <w:sz w:val="20"/>
                <w:szCs w:val="20"/>
              </w:rPr>
            </w:pPr>
            <w:proofErr w:type="spellStart"/>
            <w:r w:rsidRPr="003A7D4E">
              <w:rPr>
                <w:rFonts w:ascii="Comic Sans MS" w:hAnsi="Comic Sans MS"/>
                <w:sz w:val="20"/>
                <w:szCs w:val="20"/>
              </w:rPr>
              <w:t>Τηλ</w:t>
            </w:r>
            <w:proofErr w:type="spellEnd"/>
            <w:r w:rsidRPr="003A7D4E">
              <w:rPr>
                <w:rFonts w:ascii="Comic Sans MS" w:hAnsi="Comic Sans MS"/>
                <w:sz w:val="20"/>
                <w:szCs w:val="20"/>
              </w:rPr>
              <w:t>.: 2681362243 - 2681362208</w:t>
            </w:r>
          </w:p>
          <w:p w:rsidR="00156F42" w:rsidRPr="003A7D4E" w:rsidRDefault="00156F42" w:rsidP="00D66C45">
            <w:pPr>
              <w:jc w:val="both"/>
              <w:rPr>
                <w:rFonts w:ascii="Comic Sans MS" w:hAnsi="Comic Sans MS"/>
                <w:sz w:val="20"/>
                <w:szCs w:val="20"/>
              </w:rPr>
            </w:pPr>
            <w:r w:rsidRPr="003A7D4E">
              <w:rPr>
                <w:rFonts w:ascii="Comic Sans MS" w:hAnsi="Comic Sans MS"/>
                <w:sz w:val="20"/>
                <w:szCs w:val="20"/>
                <w:lang w:val="en-US"/>
              </w:rPr>
              <w:t>Fax</w:t>
            </w:r>
            <w:r w:rsidRPr="003A7D4E">
              <w:rPr>
                <w:rFonts w:ascii="Comic Sans MS" w:hAnsi="Comic Sans MS"/>
                <w:sz w:val="20"/>
                <w:szCs w:val="20"/>
              </w:rPr>
              <w:t>: 2681362269</w:t>
            </w:r>
          </w:p>
          <w:p w:rsidR="00156F42" w:rsidRPr="003A7D4E" w:rsidRDefault="00156F42" w:rsidP="00D66C45">
            <w:pPr>
              <w:jc w:val="both"/>
              <w:rPr>
                <w:rFonts w:ascii="Comic Sans MS" w:hAnsi="Comic Sans MS"/>
                <w:sz w:val="20"/>
                <w:szCs w:val="20"/>
              </w:rPr>
            </w:pPr>
            <w:r w:rsidRPr="003A7D4E">
              <w:rPr>
                <w:rFonts w:ascii="Comic Sans MS" w:hAnsi="Comic Sans MS"/>
                <w:sz w:val="20"/>
                <w:szCs w:val="20"/>
                <w:lang w:val="fr-FR"/>
              </w:rPr>
              <w:t xml:space="preserve">e-mail: </w:t>
            </w:r>
            <w:hyperlink r:id="rId8" w:history="1">
              <w:r w:rsidRPr="003A7D4E">
                <w:rPr>
                  <w:rStyle w:val="-"/>
                  <w:rFonts w:ascii="Comic Sans MS" w:hAnsi="Comic Sans MS"/>
                  <w:sz w:val="20"/>
                  <w:szCs w:val="20"/>
                  <w:lang w:val="fr-FR"/>
                </w:rPr>
                <w:t>petsimeris@arta.gr</w:t>
              </w:r>
            </w:hyperlink>
            <w:r w:rsidRPr="003A7D4E">
              <w:rPr>
                <w:rFonts w:ascii="Comic Sans MS" w:hAnsi="Comic Sans MS"/>
                <w:sz w:val="20"/>
                <w:szCs w:val="20"/>
              </w:rPr>
              <w:t xml:space="preserve"> - </w:t>
            </w:r>
            <w:proofErr w:type="spellStart"/>
            <w:r w:rsidRPr="003A7D4E">
              <w:rPr>
                <w:rFonts w:ascii="Comic Sans MS" w:hAnsi="Comic Sans MS"/>
                <w:sz w:val="20"/>
                <w:szCs w:val="20"/>
                <w:lang w:val="en-US"/>
              </w:rPr>
              <w:t>panou</w:t>
            </w:r>
            <w:proofErr w:type="spellEnd"/>
            <w:r w:rsidRPr="003A7D4E">
              <w:rPr>
                <w:rFonts w:ascii="Comic Sans MS" w:hAnsi="Comic Sans MS"/>
                <w:sz w:val="20"/>
                <w:szCs w:val="20"/>
              </w:rPr>
              <w:t>_</w:t>
            </w:r>
            <w:proofErr w:type="spellStart"/>
            <w:r w:rsidRPr="003A7D4E">
              <w:rPr>
                <w:rFonts w:ascii="Comic Sans MS" w:hAnsi="Comic Sans MS"/>
                <w:sz w:val="20"/>
                <w:szCs w:val="20"/>
                <w:lang w:val="en-US"/>
              </w:rPr>
              <w:t>ioannis</w:t>
            </w:r>
            <w:proofErr w:type="spellEnd"/>
            <w:r w:rsidRPr="003A7D4E">
              <w:rPr>
                <w:rFonts w:ascii="Comic Sans MS" w:hAnsi="Comic Sans MS"/>
                <w:sz w:val="20"/>
                <w:szCs w:val="20"/>
              </w:rPr>
              <w:t>@</w:t>
            </w:r>
            <w:proofErr w:type="spellStart"/>
            <w:r w:rsidRPr="003A7D4E">
              <w:rPr>
                <w:rFonts w:ascii="Comic Sans MS" w:hAnsi="Comic Sans MS"/>
                <w:sz w:val="20"/>
                <w:szCs w:val="20"/>
                <w:lang w:val="en-US"/>
              </w:rPr>
              <w:t>arta</w:t>
            </w:r>
            <w:proofErr w:type="spellEnd"/>
            <w:r w:rsidRPr="003A7D4E">
              <w:rPr>
                <w:rFonts w:ascii="Comic Sans MS" w:hAnsi="Comic Sans MS"/>
                <w:sz w:val="20"/>
                <w:szCs w:val="20"/>
              </w:rPr>
              <w:t>.</w:t>
            </w:r>
            <w:proofErr w:type="spellStart"/>
            <w:r w:rsidRPr="003A7D4E">
              <w:rPr>
                <w:rFonts w:ascii="Comic Sans MS" w:hAnsi="Comic Sans MS"/>
                <w:sz w:val="20"/>
                <w:szCs w:val="20"/>
                <w:lang w:val="en-US"/>
              </w:rPr>
              <w:t>gr</w:t>
            </w:r>
            <w:proofErr w:type="spellEnd"/>
          </w:p>
        </w:tc>
      </w:tr>
      <w:tr w:rsidR="00156F42" w:rsidRPr="003A7D4E" w:rsidTr="00D66C45">
        <w:tc>
          <w:tcPr>
            <w:tcW w:w="5245" w:type="dxa"/>
            <w:tcBorders>
              <w:top w:val="single" w:sz="4" w:space="0" w:color="000000"/>
              <w:left w:val="single" w:sz="4" w:space="0" w:color="000000"/>
              <w:bottom w:val="single" w:sz="4" w:space="0" w:color="000000"/>
            </w:tcBorders>
            <w:shd w:val="clear" w:color="auto" w:fill="auto"/>
          </w:tcPr>
          <w:p w:rsidR="00156F42" w:rsidRPr="003A7D4E" w:rsidRDefault="00156F42" w:rsidP="00D66C45">
            <w:pPr>
              <w:jc w:val="both"/>
              <w:rPr>
                <w:rFonts w:ascii="Comic Sans MS" w:hAnsi="Comic Sans MS"/>
                <w:sz w:val="20"/>
                <w:szCs w:val="20"/>
              </w:rPr>
            </w:pPr>
            <w:r w:rsidRPr="003A7D4E">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56F42" w:rsidRPr="003A7D4E" w:rsidRDefault="00156F42" w:rsidP="00D66C45">
            <w:pPr>
              <w:jc w:val="both"/>
              <w:rPr>
                <w:rFonts w:ascii="Comic Sans MS" w:hAnsi="Comic Sans MS"/>
                <w:sz w:val="20"/>
                <w:szCs w:val="20"/>
                <w:lang w:val="en-US"/>
              </w:rPr>
            </w:pPr>
            <w:r w:rsidRPr="003A7D4E">
              <w:rPr>
                <w:rFonts w:ascii="Comic Sans MS" w:hAnsi="Comic Sans MS"/>
                <w:sz w:val="20"/>
                <w:szCs w:val="20"/>
                <w:lang w:val="en-US"/>
              </w:rPr>
              <w:t>www.arta.gr</w:t>
            </w:r>
          </w:p>
        </w:tc>
      </w:tr>
    </w:tbl>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 xml:space="preserve">Είδος Αναθέτουσας Αρχής </w:t>
      </w:r>
    </w:p>
    <w:p w:rsidR="00156F42" w:rsidRPr="003A7D4E" w:rsidRDefault="00156F42" w:rsidP="00156F42">
      <w:pPr>
        <w:jc w:val="both"/>
        <w:rPr>
          <w:rFonts w:ascii="Comic Sans MS" w:eastAsia="Calibri" w:hAnsi="Comic Sans MS"/>
          <w:sz w:val="20"/>
          <w:szCs w:val="20"/>
        </w:rPr>
      </w:pPr>
      <w:r w:rsidRPr="003A7D4E">
        <w:rPr>
          <w:rFonts w:ascii="Comic Sans MS" w:hAnsi="Comic Sans MS"/>
          <w:sz w:val="20"/>
          <w:szCs w:val="20"/>
        </w:rPr>
        <w:t>Η Αναθέτουσα Αρχή είναι Δήμος  και ανήκει στην Γενική Κυβέρνηση (Υποτομέας Ο.Τ.Α.)</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Κύρια δραστηριότητα Α.Α.</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κύρια δραστηριότητα της Αναθέτουσας Αρχής είναι οι γενικές δημόσιες υπηρεσίες</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 xml:space="preserve">Στοιχεία Επικοινωνίας </w:t>
      </w:r>
    </w:p>
    <w:p w:rsidR="00156F42" w:rsidRPr="003A7D4E" w:rsidRDefault="00156F42" w:rsidP="00156F42">
      <w:pPr>
        <w:jc w:val="both"/>
        <w:rPr>
          <w:rFonts w:ascii="Comic Sans MS" w:hAnsi="Comic Sans MS"/>
          <w:color w:val="92D050"/>
          <w:sz w:val="20"/>
          <w:szCs w:val="20"/>
        </w:rPr>
      </w:pPr>
      <w:r w:rsidRPr="003A7D4E">
        <w:rPr>
          <w:rFonts w:ascii="Comic Sans MS" w:hAnsi="Comic Sans MS"/>
          <w:sz w:val="20"/>
          <w:szCs w:val="20"/>
        </w:rPr>
        <w:t>α)</w:t>
      </w:r>
      <w:r w:rsidRPr="003A7D4E">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9" w:history="1">
        <w:r w:rsidRPr="003A7D4E">
          <w:rPr>
            <w:rFonts w:ascii="Comic Sans MS" w:hAnsi="Comic Sans MS"/>
            <w:color w:val="0000FF"/>
            <w:sz w:val="20"/>
            <w:szCs w:val="20"/>
            <w:u w:val="single"/>
            <w:lang w:val="en-US"/>
          </w:rPr>
          <w:t>www</w:t>
        </w:r>
        <w:r w:rsidRPr="003A7D4E">
          <w:rPr>
            <w:rFonts w:ascii="Comic Sans MS" w:hAnsi="Comic Sans MS"/>
            <w:color w:val="0000FF"/>
            <w:sz w:val="20"/>
            <w:szCs w:val="20"/>
            <w:u w:val="single"/>
          </w:rPr>
          <w:t>.</w:t>
        </w:r>
        <w:r w:rsidRPr="003A7D4E">
          <w:rPr>
            <w:rFonts w:ascii="Comic Sans MS" w:hAnsi="Comic Sans MS"/>
            <w:color w:val="0000FF"/>
            <w:sz w:val="20"/>
            <w:szCs w:val="20"/>
            <w:u w:val="single"/>
            <w:lang w:val="en-US"/>
          </w:rPr>
          <w:t>arta</w:t>
        </w:r>
        <w:r w:rsidRPr="003A7D4E">
          <w:rPr>
            <w:rFonts w:ascii="Comic Sans MS" w:hAnsi="Comic Sans MS"/>
            <w:color w:val="0000FF"/>
            <w:sz w:val="20"/>
            <w:szCs w:val="20"/>
            <w:u w:val="single"/>
          </w:rPr>
          <w:t>.</w:t>
        </w:r>
        <w:r w:rsidRPr="003A7D4E">
          <w:rPr>
            <w:rFonts w:ascii="Comic Sans MS" w:hAnsi="Comic Sans MS"/>
            <w:color w:val="0000FF"/>
            <w:sz w:val="20"/>
            <w:szCs w:val="20"/>
            <w:u w:val="single"/>
            <w:lang w:val="en-US"/>
          </w:rPr>
          <w:t>gr</w:t>
        </w:r>
      </w:hyperlink>
      <w:r w:rsidRPr="003A7D4E">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w:t>
      </w:r>
      <w:r w:rsidRPr="003A7D4E">
        <w:rPr>
          <w:rFonts w:ascii="Comic Sans MS" w:hAnsi="Comic Sans MS"/>
          <w:sz w:val="20"/>
          <w:szCs w:val="20"/>
        </w:rPr>
        <w:tab/>
        <w:t>Περαιτέρω πληροφορίες είναι διαθέσιμες από την προαναφερθείσα διεύθυνση.</w:t>
      </w:r>
    </w:p>
    <w:p w:rsidR="00156F42" w:rsidRPr="003A7D4E" w:rsidRDefault="00156F42" w:rsidP="00156F42">
      <w:pPr>
        <w:jc w:val="both"/>
        <w:rPr>
          <w:rFonts w:ascii="Comic Sans MS" w:hAnsi="Comic Sans MS"/>
          <w:sz w:val="20"/>
          <w:szCs w:val="20"/>
        </w:rPr>
      </w:pPr>
      <w:bookmarkStart w:id="5" w:name="_Toc511906914"/>
      <w:r w:rsidRPr="003A7D4E">
        <w:rPr>
          <w:rFonts w:ascii="Comic Sans MS" w:hAnsi="Comic Sans MS"/>
          <w:sz w:val="20"/>
          <w:szCs w:val="20"/>
        </w:rPr>
        <w:t>1.2</w:t>
      </w:r>
      <w:r w:rsidRPr="003A7D4E">
        <w:rPr>
          <w:rFonts w:ascii="Comic Sans MS" w:hAnsi="Comic Sans MS"/>
          <w:sz w:val="20"/>
          <w:szCs w:val="20"/>
        </w:rPr>
        <w:tab/>
        <w:t>Στοιχεία Διαδικασίας-Χρηματοδότηση</w:t>
      </w:r>
      <w:bookmarkEnd w:id="5"/>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 xml:space="preserve">Είδος διαδικασίας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 διαγωνισμός θα διεξαχθεί με συνοπτικό διαγωνισμό του άρθρου 117 του Ν.4412/2016.</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Χρηματοδότηση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Φορέας χρηματοδότησης της παρούσας σύμβασης είναι ο Δήμος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Η δαπάνη για την εν λόγω σύμβαση βαρύνει την με Κ.Α. 00-6162.005 σχετική πίστωση του προϋπολογισμού του οικονομικού έτους 2018 του Φορέα.</w:t>
      </w:r>
    </w:p>
    <w:p w:rsidR="00156F42" w:rsidRPr="003A7D4E" w:rsidRDefault="00156F42" w:rsidP="00156F42">
      <w:pPr>
        <w:jc w:val="both"/>
        <w:rPr>
          <w:rFonts w:ascii="Comic Sans MS" w:hAnsi="Comic Sans MS"/>
          <w:sz w:val="20"/>
          <w:szCs w:val="20"/>
        </w:rPr>
      </w:pPr>
      <w:bookmarkStart w:id="6" w:name="__RefHeading___Toc470009774"/>
      <w:bookmarkStart w:id="7" w:name="_Toc511906915"/>
      <w:r w:rsidRPr="003A7D4E">
        <w:rPr>
          <w:rFonts w:ascii="Comic Sans MS" w:hAnsi="Comic Sans MS"/>
          <w:sz w:val="20"/>
          <w:szCs w:val="20"/>
        </w:rPr>
        <w:t>1.3</w:t>
      </w:r>
      <w:r w:rsidRPr="003A7D4E">
        <w:rPr>
          <w:rFonts w:ascii="Comic Sans MS" w:hAnsi="Comic Sans MS"/>
          <w:sz w:val="20"/>
          <w:szCs w:val="20"/>
        </w:rPr>
        <w:tab/>
        <w:t>Συνοπτική Περιγραφή φυσικού και οικονομικού αντικειμένου της σύμβασης</w:t>
      </w:r>
      <w:bookmarkEnd w:id="6"/>
      <w:bookmarkEnd w:id="7"/>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 διαγωνισμός αφορά την υπηρεσία συντήρησης – υποστήριξης – αναβάθμισης υφιστάμενων εφαρμογών λογισμικού, όπως περιγράφεται στις συνημμένες στο Παράρτημα Ι τεχνικές προδιαγραφές και Παράρτημα ΙΙ συγγραφή υποχρεώσεων, που αποτελούν αναπόσπαστο τμήμα της παρούσας.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παρεχόμενες υπηρεσίες κατατάσσονται στους ακόλουθους κωδικούς του Κοινού Λεξιλογίου δημοσίων συμβάσεων (CPV) : 72261000-2.</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Προσφορές υποβάλλονται για το σύνολο των εργασιών και των ομάδων αυτών.</w:t>
      </w:r>
    </w:p>
    <w:p w:rsidR="00156F42" w:rsidRPr="003A7D4E" w:rsidRDefault="00156F42" w:rsidP="00156F42">
      <w:pPr>
        <w:jc w:val="both"/>
        <w:rPr>
          <w:rFonts w:ascii="Comic Sans MS" w:hAnsi="Comic Sans MS"/>
          <w:i/>
          <w:iCs/>
          <w:color w:val="5B9BD5"/>
          <w:sz w:val="20"/>
          <w:szCs w:val="20"/>
        </w:rPr>
      </w:pPr>
      <w:r w:rsidRPr="003A7D4E">
        <w:rPr>
          <w:rFonts w:ascii="Comic Sans MS" w:hAnsi="Comic Sans MS"/>
          <w:sz w:val="20"/>
          <w:szCs w:val="20"/>
        </w:rPr>
        <w:t>Η εκτιμώμενη αξία της σύμβασης ανέρχεται στο ποσό των 40.000,00 € συμπεριλαμβανομένου ΦΠΑ 24% (προϋπολογισμός χωρίς ΦΠΑ: 32.258,10 €  ΦΠΑ : 7.741,90 €).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διάρκεια της σύμβασης ορίζεται  μέχρι το τέλος του έτους 2018.</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Η σύμβαση θα ανατεθεί με το κριτήριο της πλέον συμφέρουσας από οικονομική άποψη προσφοράς, βάσει την πλέον συμφέρουσα από τεχνοοικονομική προσφορά για το σύνολο των εργασιών.</w:t>
      </w:r>
    </w:p>
    <w:p w:rsidR="00156F42" w:rsidRPr="003A7D4E" w:rsidRDefault="00156F42" w:rsidP="00156F42">
      <w:pPr>
        <w:jc w:val="both"/>
        <w:rPr>
          <w:rFonts w:ascii="Comic Sans MS" w:hAnsi="Comic Sans MS"/>
          <w:sz w:val="20"/>
          <w:szCs w:val="20"/>
        </w:rPr>
      </w:pPr>
      <w:bookmarkStart w:id="8" w:name="__RefHeading___Toc470009775"/>
      <w:bookmarkStart w:id="9" w:name="_Toc511906916"/>
      <w:r w:rsidRPr="003A7D4E">
        <w:rPr>
          <w:rFonts w:ascii="Comic Sans MS" w:hAnsi="Comic Sans MS"/>
          <w:sz w:val="20"/>
          <w:szCs w:val="20"/>
        </w:rPr>
        <w:t>1.4</w:t>
      </w:r>
      <w:r w:rsidRPr="003A7D4E">
        <w:rPr>
          <w:rFonts w:ascii="Comic Sans MS" w:hAnsi="Comic Sans MS"/>
          <w:sz w:val="20"/>
          <w:szCs w:val="20"/>
        </w:rPr>
        <w:tab/>
        <w:t>Θεσμικό πλαίσιο</w:t>
      </w:r>
      <w:bookmarkEnd w:id="8"/>
      <w:bookmarkEnd w:id="9"/>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3A7D4E">
        <w:rPr>
          <w:rFonts w:ascii="Comic Sans MS" w:hAnsi="Comic Sans MS"/>
          <w:sz w:val="20"/>
          <w:szCs w:val="20"/>
        </w:rPr>
        <w:t>κατ΄</w:t>
      </w:r>
      <w:proofErr w:type="spellEnd"/>
      <w:r w:rsidRPr="003A7D4E">
        <w:rPr>
          <w:rFonts w:ascii="Comic Sans MS" w:hAnsi="Comic Sans MS"/>
          <w:sz w:val="20"/>
          <w:szCs w:val="20"/>
        </w:rPr>
        <w:t xml:space="preserve"> εξουσιοδότηση αυτής εκδοθείσες κανονιστικές πράξεις, όπως ισχύουν και ιδίως: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4412/2016 (Α' 147) “</w:t>
      </w:r>
      <w:r w:rsidRPr="003A7D4E">
        <w:rPr>
          <w:rFonts w:ascii="Comic Sans MS" w:hAnsi="Comic Sans MS"/>
          <w:i/>
          <w:sz w:val="20"/>
          <w:szCs w:val="20"/>
        </w:rPr>
        <w:t xml:space="preserve">Δημόσιες Συμβάσεις Έργων, Προμηθειών και Υπηρεσιών (προσαρμογή στις Οδηγίες 2014/24/ ΕΕ και 2014/25/ΕΕ)» όπως έχει τροποποιηθεί και </w:t>
      </w:r>
      <w:r w:rsidRPr="003A7D4E">
        <w:rPr>
          <w:rFonts w:ascii="Comic Sans MS" w:hAnsi="Comic Sans MS"/>
          <w:i/>
          <w:sz w:val="20"/>
          <w:szCs w:val="20"/>
        </w:rPr>
        <w:lastRenderedPageBreak/>
        <w:t>συμπληρωθεί με το άρθρο 39 του Ν. 4488/2017 (Α’ 137) και το άρθρο 107 του Ν.4497/2017 (Α’ 171)</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4270/2014 (Α' 143) «</w:t>
      </w:r>
      <w:r w:rsidRPr="003A7D4E">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3A7D4E">
        <w:rPr>
          <w:rFonts w:ascii="Comic Sans MS" w:hAnsi="Comic Sans MS"/>
          <w:sz w:val="20"/>
          <w:szCs w:val="20"/>
        </w:rPr>
        <w:t>»</w:t>
      </w:r>
      <w:r w:rsidRPr="003A7D4E">
        <w:rPr>
          <w:rFonts w:ascii="Comic Sans MS" w:hAnsi="Comic Sans MS"/>
          <w:b/>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4250/2014 (Α' 74) «</w:t>
      </w:r>
      <w:r w:rsidRPr="003A7D4E">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A7D4E">
        <w:rPr>
          <w:rFonts w:ascii="Comic Sans MS" w:hAnsi="Comic Sans MS"/>
          <w:i/>
          <w:sz w:val="20"/>
          <w:szCs w:val="20"/>
        </w:rPr>
        <w:t>π.δ</w:t>
      </w:r>
      <w:proofErr w:type="spellEnd"/>
      <w:r w:rsidRPr="003A7D4E">
        <w:rPr>
          <w:rFonts w:ascii="Comic Sans MS" w:hAnsi="Comic Sans MS"/>
          <w:i/>
          <w:sz w:val="20"/>
          <w:szCs w:val="20"/>
        </w:rPr>
        <w:t>. 318/1992 (Α΄161) και λοιπές ρυθμίσεις</w:t>
      </w:r>
      <w:r w:rsidRPr="003A7D4E">
        <w:rPr>
          <w:rFonts w:ascii="Comic Sans MS" w:hAnsi="Comic Sans MS"/>
          <w:sz w:val="20"/>
          <w:szCs w:val="20"/>
        </w:rPr>
        <w:t xml:space="preserve">» και ειδικότερα τις διατάξεις του άρθρου 1, </w:t>
      </w:r>
      <w:r w:rsidRPr="003A7D4E">
        <w:rPr>
          <w:rFonts w:ascii="Comic Sans MS" w:hAnsi="Comic Sans MS"/>
          <w:b/>
          <w:bCs/>
          <w:sz w:val="20"/>
          <w:szCs w:val="20"/>
        </w:rPr>
        <w:t xml:space="preserve"> </w:t>
      </w:r>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της παρ. Ζ του Ν. 4152/2013 (Α' 107) «</w:t>
      </w:r>
      <w:r w:rsidRPr="003A7D4E">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4129/2013 (Α’ 52) «</w:t>
      </w:r>
      <w:r w:rsidRPr="003A7D4E">
        <w:rPr>
          <w:rFonts w:ascii="Comic Sans MS" w:hAnsi="Comic Sans MS"/>
          <w:i/>
          <w:sz w:val="20"/>
          <w:szCs w:val="20"/>
        </w:rPr>
        <w:t>Κύρωση του Κώδικα Νόμων για το Ελεγκτικό Συνέδριο</w:t>
      </w:r>
      <w:r w:rsidRPr="003A7D4E">
        <w:rPr>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4013/2011 (Α’ 204) «</w:t>
      </w:r>
      <w:r w:rsidRPr="003A7D4E">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3861/2010 (Α’ 112) «</w:t>
      </w:r>
      <w:r w:rsidRPr="003A7D4E">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3A7D4E">
        <w:rPr>
          <w:rFonts w:ascii="Comic Sans MS" w:hAnsi="Comic Sans MS"/>
          <w:i/>
          <w:iCs/>
          <w:sz w:val="20"/>
          <w:szCs w:val="20"/>
        </w:rPr>
        <w:t>αυτοδιοικητικών</w:t>
      </w:r>
      <w:proofErr w:type="spellEnd"/>
      <w:r w:rsidRPr="003A7D4E">
        <w:rPr>
          <w:rFonts w:ascii="Comic Sans MS" w:hAnsi="Comic Sans MS"/>
          <w:i/>
          <w:iCs/>
          <w:sz w:val="20"/>
          <w:szCs w:val="20"/>
        </w:rPr>
        <w:t xml:space="preserve"> οργάνων στο διαδίκτυο "Πρόγραμμα Διαύγεια" και άλλες διατάξεις”</w:t>
      </w:r>
      <w:r w:rsidRPr="003A7D4E">
        <w:rPr>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Τις διατάξεις του Ν.3852/10 «</w:t>
      </w:r>
      <w:r w:rsidRPr="003A7D4E">
        <w:rPr>
          <w:rFonts w:ascii="Comic Sans MS" w:hAnsi="Comic Sans MS"/>
          <w:iCs/>
          <w:sz w:val="20"/>
          <w:szCs w:val="20"/>
        </w:rPr>
        <w:t>Νέα Αρχιτεκτονική της Αυτοδιοίκησης και της Αποκεντρωμένης Διοίκησης − Πρόγραμμα Καλλικράτης»</w:t>
      </w:r>
      <w:r w:rsidRPr="003A7D4E">
        <w:rPr>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Τις διατάξεις του άρθρου 6 του Ν. 3548/07 </w:t>
      </w:r>
      <w:proofErr w:type="spellStart"/>
      <w:r w:rsidRPr="003A7D4E">
        <w:rPr>
          <w:rFonts w:ascii="Comic Sans MS" w:hAnsi="Comic Sans MS"/>
          <w:sz w:val="20"/>
          <w:szCs w:val="20"/>
        </w:rPr>
        <w:t>΄΄</w:t>
      </w:r>
      <w:r w:rsidRPr="003A7D4E">
        <w:rPr>
          <w:rStyle w:val="text1"/>
          <w:rFonts w:ascii="Comic Sans MS" w:hAnsi="Comic Sans MS"/>
          <w:sz w:val="20"/>
          <w:szCs w:val="20"/>
        </w:rPr>
        <w:t>Καταχώρηση</w:t>
      </w:r>
      <w:proofErr w:type="spellEnd"/>
      <w:r w:rsidRPr="003A7D4E">
        <w:rPr>
          <w:rStyle w:val="text1"/>
          <w:rFonts w:ascii="Comic Sans MS" w:hAnsi="Comic Sans MS"/>
          <w:sz w:val="20"/>
          <w:szCs w:val="20"/>
        </w:rPr>
        <w:t xml:space="preserve"> δημοσιεύσεων των φορέων του Δημοσίου στο νομαρχιακό και τοπικό Τύπο και άλλες </w:t>
      </w:r>
      <w:proofErr w:type="spellStart"/>
      <w:r w:rsidRPr="003A7D4E">
        <w:rPr>
          <w:rStyle w:val="text1"/>
          <w:rFonts w:ascii="Comic Sans MS" w:hAnsi="Comic Sans MS"/>
          <w:sz w:val="20"/>
          <w:szCs w:val="20"/>
        </w:rPr>
        <w:t>διατάξεις</w:t>
      </w:r>
      <w:r w:rsidRPr="003A7D4E">
        <w:rPr>
          <w:rFonts w:ascii="Comic Sans MS" w:hAnsi="Comic Sans MS"/>
          <w:sz w:val="20"/>
          <w:szCs w:val="20"/>
        </w:rPr>
        <w:t>΄΄</w:t>
      </w:r>
      <w:proofErr w:type="spellEnd"/>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Τις διατάξεις του άρθρου 22 του Ν.3536/07 </w:t>
      </w:r>
      <w:proofErr w:type="spellStart"/>
      <w:r w:rsidRPr="003A7D4E">
        <w:rPr>
          <w:rFonts w:ascii="Comic Sans MS" w:hAnsi="Comic Sans MS"/>
          <w:sz w:val="20"/>
          <w:szCs w:val="20"/>
        </w:rPr>
        <w:t>΄΄</w:t>
      </w:r>
      <w:r w:rsidRPr="003A7D4E">
        <w:rPr>
          <w:rStyle w:val="text1"/>
          <w:rFonts w:ascii="Comic Sans MS" w:hAnsi="Comic Sans MS"/>
          <w:sz w:val="20"/>
          <w:szCs w:val="20"/>
        </w:rPr>
        <w:t>Ειδικές</w:t>
      </w:r>
      <w:proofErr w:type="spellEnd"/>
      <w:r w:rsidRPr="003A7D4E">
        <w:rPr>
          <w:rStyle w:val="text1"/>
          <w:rFonts w:ascii="Comic Sans MS" w:hAnsi="Comic Sans MS"/>
          <w:sz w:val="20"/>
          <w:szCs w:val="20"/>
        </w:rPr>
        <w:t xml:space="preserve"> ρυθμίσεις θεμάτων μεταναστευτικής πολιτικής και λοιπών ζητημάτων αρμοδιότητας Υπουργείου Εσωτερικών, Δημόσιας Διοίκησης και </w:t>
      </w:r>
      <w:proofErr w:type="spellStart"/>
      <w:r w:rsidRPr="003A7D4E">
        <w:rPr>
          <w:rStyle w:val="text1"/>
          <w:rFonts w:ascii="Comic Sans MS" w:hAnsi="Comic Sans MS"/>
          <w:sz w:val="20"/>
          <w:szCs w:val="20"/>
        </w:rPr>
        <w:t>Αποκέντρωσης</w:t>
      </w:r>
      <w:r w:rsidRPr="003A7D4E">
        <w:rPr>
          <w:rFonts w:ascii="Comic Sans MS" w:hAnsi="Comic Sans MS"/>
          <w:sz w:val="20"/>
          <w:szCs w:val="20"/>
        </w:rPr>
        <w:t>΄΄</w:t>
      </w:r>
      <w:proofErr w:type="spellEnd"/>
      <w:r w:rsidRPr="003A7D4E">
        <w:rPr>
          <w:rStyle w:val="text1"/>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Τις διατάξεις των άρθρων 209 &amp; 273 του Ν. 3463/06 (Δ.Κ.Κ.) όπως ισχύει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2859/2000 (Α’ 248) «</w:t>
      </w:r>
      <w:r w:rsidRPr="003A7D4E">
        <w:rPr>
          <w:rFonts w:ascii="Comic Sans MS" w:hAnsi="Comic Sans MS"/>
          <w:i/>
          <w:sz w:val="20"/>
          <w:szCs w:val="20"/>
        </w:rPr>
        <w:t>Κύρωση Κώδικα Φόρου Προστιθέμενης Αξίας</w:t>
      </w:r>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ν.2690/1999 (Α' 45) “</w:t>
      </w:r>
      <w:r w:rsidRPr="003A7D4E">
        <w:rPr>
          <w:rFonts w:ascii="Comic Sans MS" w:hAnsi="Comic Sans MS"/>
          <w:i/>
          <w:sz w:val="20"/>
          <w:szCs w:val="20"/>
        </w:rPr>
        <w:t>Κύρωση του Κώδικα Διοικητικής Διαδικασίας και άλλες διατάξεις</w:t>
      </w:r>
      <w:r w:rsidRPr="003A7D4E">
        <w:rPr>
          <w:rFonts w:ascii="Comic Sans MS" w:hAnsi="Comic Sans MS"/>
          <w:sz w:val="20"/>
          <w:szCs w:val="20"/>
        </w:rPr>
        <w:t>”  και ιδίως των άρθρων 7 και 13 έως 15,</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του ν. 2121/1993 (Α' 25) “</w:t>
      </w:r>
      <w:r w:rsidRPr="003A7D4E">
        <w:rPr>
          <w:rStyle w:val="a3"/>
          <w:rFonts w:ascii="Comic Sans MS" w:hAnsi="Comic Sans MS"/>
          <w:i/>
          <w:iCs/>
          <w:color w:val="000000"/>
          <w:sz w:val="20"/>
          <w:szCs w:val="20"/>
        </w:rPr>
        <w:t>Πνευματική Ιδιοκτησία, Συγγενικά Δικαιώματα και Πολιτιστικά Θέματα</w:t>
      </w:r>
      <w:r w:rsidRPr="003A7D4E">
        <w:rPr>
          <w:rStyle w:val="a3"/>
          <w:rFonts w:ascii="Comic Sans MS" w:hAnsi="Comic Sans MS"/>
          <w:color w:val="000000"/>
          <w:sz w:val="20"/>
          <w:szCs w:val="20"/>
        </w:rPr>
        <w:t xml:space="preserve">”, </w:t>
      </w:r>
    </w:p>
    <w:p w:rsidR="00156F42" w:rsidRPr="003A7D4E" w:rsidRDefault="00156F42" w:rsidP="00156F42">
      <w:pPr>
        <w:jc w:val="both"/>
        <w:rPr>
          <w:rFonts w:ascii="Comic Sans MS" w:hAnsi="Comic Sans MS"/>
          <w:i/>
          <w:iCs/>
          <w:color w:val="5B9BD5"/>
          <w:sz w:val="20"/>
          <w:szCs w:val="20"/>
        </w:rPr>
      </w:pPr>
      <w:r w:rsidRPr="003A7D4E">
        <w:rPr>
          <w:rFonts w:ascii="Comic Sans MS" w:hAnsi="Comic Sans MS"/>
          <w:sz w:val="20"/>
          <w:szCs w:val="20"/>
        </w:rPr>
        <w:t xml:space="preserve">του </w:t>
      </w:r>
      <w:proofErr w:type="spellStart"/>
      <w:r w:rsidRPr="003A7D4E">
        <w:rPr>
          <w:rFonts w:ascii="Comic Sans MS" w:hAnsi="Comic Sans MS"/>
          <w:sz w:val="20"/>
          <w:szCs w:val="20"/>
        </w:rPr>
        <w:t>π.δ</w:t>
      </w:r>
      <w:proofErr w:type="spellEnd"/>
      <w:r w:rsidRPr="003A7D4E">
        <w:rPr>
          <w:rFonts w:ascii="Comic Sans MS" w:hAnsi="Comic Sans MS"/>
          <w:sz w:val="20"/>
          <w:szCs w:val="20"/>
        </w:rPr>
        <w:t xml:space="preserve"> 28/2015 (Α' 34) “</w:t>
      </w:r>
      <w:r w:rsidRPr="003A7D4E">
        <w:rPr>
          <w:rFonts w:ascii="Comic Sans MS" w:hAnsi="Comic Sans MS"/>
          <w:i/>
          <w:sz w:val="20"/>
          <w:szCs w:val="20"/>
        </w:rPr>
        <w:t>Κωδικοποίηση διατάξεων για την πρόσβαση σε δημόσια έγγραφα και στοιχεία</w:t>
      </w:r>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του </w:t>
      </w:r>
      <w:proofErr w:type="spellStart"/>
      <w:r w:rsidRPr="003A7D4E">
        <w:rPr>
          <w:rFonts w:ascii="Comic Sans MS" w:hAnsi="Comic Sans MS"/>
          <w:bCs/>
          <w:iCs/>
          <w:sz w:val="20"/>
          <w:szCs w:val="20"/>
        </w:rPr>
        <w:t>π.δ</w:t>
      </w:r>
      <w:proofErr w:type="spellEnd"/>
      <w:r w:rsidRPr="003A7D4E">
        <w:rPr>
          <w:rFonts w:ascii="Comic Sans MS" w:hAnsi="Comic Sans MS"/>
          <w:bCs/>
          <w:iCs/>
          <w:sz w:val="20"/>
          <w:szCs w:val="20"/>
        </w:rPr>
        <w:t xml:space="preserve">. 80/2016 (Α΄145) “Ανάληψη υποχρεώσεων από τους </w:t>
      </w:r>
      <w:proofErr w:type="spellStart"/>
      <w:r w:rsidRPr="003A7D4E">
        <w:rPr>
          <w:rFonts w:ascii="Comic Sans MS" w:hAnsi="Comic Sans MS"/>
          <w:bCs/>
          <w:iCs/>
          <w:sz w:val="20"/>
          <w:szCs w:val="20"/>
        </w:rPr>
        <w:t>Διατάκτες</w:t>
      </w:r>
      <w:proofErr w:type="spellEnd"/>
      <w:r w:rsidRPr="003A7D4E">
        <w:rPr>
          <w:rFonts w:ascii="Comic Sans MS" w:hAnsi="Comic Sans MS"/>
          <w:bCs/>
          <w:iC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Το Π.Δ. 166/2003 </w:t>
      </w:r>
      <w:proofErr w:type="spellStart"/>
      <w:r w:rsidRPr="003A7D4E">
        <w:rPr>
          <w:rFonts w:ascii="Comic Sans MS" w:hAnsi="Comic Sans MS"/>
          <w:sz w:val="20"/>
          <w:szCs w:val="20"/>
        </w:rPr>
        <w:t>΄΄Προσαρμογή</w:t>
      </w:r>
      <w:proofErr w:type="spellEnd"/>
      <w:r w:rsidRPr="003A7D4E">
        <w:rPr>
          <w:rFonts w:ascii="Comic Sans MS" w:hAnsi="Comic Sans MS"/>
          <w:sz w:val="20"/>
          <w:szCs w:val="20"/>
        </w:rPr>
        <w:t xml:space="preserve"> της ελληνικής νομοθεσίας στην οδηγία 2000/35 της 29-6-2000 για την καταπολέμηση των καθυστερήσεων πληρωμών στις εμπορικές </w:t>
      </w:r>
      <w:proofErr w:type="spellStart"/>
      <w:r w:rsidRPr="003A7D4E">
        <w:rPr>
          <w:rFonts w:ascii="Comic Sans MS" w:hAnsi="Comic Sans MS"/>
          <w:sz w:val="20"/>
          <w:szCs w:val="20"/>
        </w:rPr>
        <w:t>συναλλαγές΄΄</w:t>
      </w:r>
      <w:proofErr w:type="spellEnd"/>
    </w:p>
    <w:p w:rsidR="00156F42" w:rsidRPr="003A7D4E" w:rsidRDefault="00156F42" w:rsidP="00156F42">
      <w:pPr>
        <w:jc w:val="both"/>
        <w:rPr>
          <w:rStyle w:val="WW-FootnoteReference12"/>
          <w:rFonts w:ascii="Comic Sans MS" w:hAnsi="Comic Sans MS"/>
          <w:sz w:val="20"/>
          <w:szCs w:val="20"/>
        </w:rPr>
      </w:pPr>
      <w:r w:rsidRPr="003A7D4E">
        <w:rPr>
          <w:rFonts w:ascii="Comic Sans MS" w:hAnsi="Comic Sans MS"/>
          <w:sz w:val="20"/>
          <w:szCs w:val="20"/>
        </w:rPr>
        <w:t xml:space="preserve">της με αρ. </w:t>
      </w:r>
      <w:r w:rsidRPr="003A7D4E">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Την υπ’ αριθμόν 333/08 γνωμοδότηση του Γ’ τμήματος του Ν.Σ.Κ. και την υπ’ αριθμόν 33/08 εγκύκλιο του υπουργείου εσωτερικών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 αριθ. 18</w:t>
      </w:r>
      <w:r w:rsidRPr="003A7D4E">
        <w:rPr>
          <w:rFonts w:ascii="Comic Sans MS" w:hAnsi="Comic Sans MS"/>
          <w:sz w:val="20"/>
          <w:szCs w:val="20"/>
          <w:lang w:val="en-US"/>
        </w:rPr>
        <w:t>REQ</w:t>
      </w:r>
      <w:r w:rsidRPr="003A7D4E">
        <w:rPr>
          <w:rFonts w:ascii="Comic Sans MS" w:hAnsi="Comic Sans MS"/>
          <w:sz w:val="20"/>
          <w:szCs w:val="20"/>
        </w:rPr>
        <w:t>002886682 πρωτογενές αίτημα που εγκρίθηκε με το αριθ. 18</w:t>
      </w:r>
      <w:r w:rsidRPr="003A7D4E">
        <w:rPr>
          <w:rFonts w:ascii="Comic Sans MS" w:hAnsi="Comic Sans MS"/>
          <w:sz w:val="20"/>
          <w:szCs w:val="20"/>
          <w:lang w:val="en-US"/>
        </w:rPr>
        <w:t>REQ</w:t>
      </w:r>
      <w:r w:rsidRPr="003A7D4E">
        <w:rPr>
          <w:rFonts w:ascii="Comic Sans MS" w:hAnsi="Comic Sans MS"/>
          <w:sz w:val="20"/>
          <w:szCs w:val="20"/>
        </w:rPr>
        <w:t>002948750 και καταχωρήθηκαν στο ΚΗΜΔΗΣ βάσει των Ν.4013/2011 (ΦΕΚ 204/Α), 4038/2012 (ΦΕΚ 14/Α) και της ΚΥΑ Π1/2380/2012 (ΦΕΚ 3400/Β).</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Την αριθ. 550/2018 (ΑΔΑ: 7ΝΜΨΩΨΑ-Ξ07) Α.Α.Υ.</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Την αριθ. 185/2018 (ΑΔΑ: Ψ3ΗΒΩΨΑ-ΗΔΣ) απόφαση Οικονομικής Επιτροπής με την οποία εγκρίθηκε η πραγματοποίηση της δαπάνης.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Την αριθ. 190/2018 (ΑΔΑ: ΨΘ5ΛΩΨΑ-ΡΔΙ) απόφαση Οικονομικής Επιτροπής με την οποία έγινε η έγκριση και διάθεση της πίστωσης.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156F42" w:rsidRPr="003A7D4E" w:rsidRDefault="00156F42" w:rsidP="00156F42">
      <w:pPr>
        <w:jc w:val="both"/>
        <w:rPr>
          <w:rFonts w:ascii="Comic Sans MS" w:hAnsi="Comic Sans MS"/>
          <w:i/>
          <w:iCs/>
          <w:color w:val="5B9BD5"/>
          <w:sz w:val="20"/>
          <w:szCs w:val="20"/>
        </w:rPr>
      </w:pPr>
      <w:r w:rsidRPr="003A7D4E">
        <w:rPr>
          <w:rFonts w:ascii="Comic Sans MS" w:hAnsi="Comic Sans MS"/>
          <w:sz w:val="20"/>
          <w:szCs w:val="20"/>
        </w:rPr>
        <w:lastRenderedPageBreak/>
        <w:t xml:space="preserve">των σε εκτέλεση των ανωτέρω νόμων </w:t>
      </w:r>
      <w:proofErr w:type="spellStart"/>
      <w:r w:rsidRPr="003A7D4E">
        <w:rPr>
          <w:rFonts w:ascii="Comic Sans MS" w:hAnsi="Comic Sans MS"/>
          <w:sz w:val="20"/>
          <w:szCs w:val="20"/>
        </w:rPr>
        <w:t>εκδοθεισών</w:t>
      </w:r>
      <w:proofErr w:type="spellEnd"/>
      <w:r w:rsidRPr="003A7D4E">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56F42" w:rsidRPr="003A7D4E" w:rsidRDefault="00156F42" w:rsidP="00156F42">
      <w:pPr>
        <w:jc w:val="both"/>
        <w:rPr>
          <w:rFonts w:ascii="Comic Sans MS" w:hAnsi="Comic Sans MS"/>
          <w:sz w:val="20"/>
          <w:szCs w:val="20"/>
        </w:rPr>
      </w:pPr>
      <w:bookmarkStart w:id="10" w:name="__RefHeading___Toc470009776"/>
      <w:bookmarkStart w:id="11" w:name="_Toc511906917"/>
      <w:r w:rsidRPr="003A7D4E">
        <w:rPr>
          <w:rFonts w:ascii="Comic Sans MS" w:hAnsi="Comic Sans MS"/>
          <w:sz w:val="20"/>
          <w:szCs w:val="20"/>
        </w:rPr>
        <w:t>1.5</w:t>
      </w:r>
      <w:r w:rsidRPr="003A7D4E">
        <w:rPr>
          <w:rFonts w:ascii="Comic Sans MS" w:hAnsi="Comic Sans MS"/>
          <w:sz w:val="20"/>
          <w:szCs w:val="20"/>
        </w:rPr>
        <w:tab/>
        <w:t>Προθεσμία παραλαβής προσφορών και διενέργεια διαγωνισμού</w:t>
      </w:r>
      <w:bookmarkEnd w:id="10"/>
      <w:bookmarkEnd w:id="11"/>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Ο διαγωνισμός θα διενεργηθεί στα γραφεία του Δήμου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xml:space="preserve">, Περιφερειακή οδός και Αυξεντίου, την </w:t>
      </w:r>
      <w:r w:rsidRPr="003A7D4E">
        <w:rPr>
          <w:rFonts w:ascii="Comic Sans MS" w:hAnsi="Comic Sans MS"/>
          <w:b/>
          <w:sz w:val="20"/>
          <w:szCs w:val="20"/>
        </w:rPr>
        <w:t>……………</w:t>
      </w:r>
      <w:r w:rsidRPr="003A7D4E">
        <w:rPr>
          <w:rFonts w:ascii="Comic Sans MS" w:hAnsi="Comic Sans MS"/>
          <w:sz w:val="20"/>
          <w:szCs w:val="20"/>
        </w:rPr>
        <w:t xml:space="preserve">, ώρα </w:t>
      </w:r>
      <w:r w:rsidRPr="003A7D4E">
        <w:rPr>
          <w:rFonts w:ascii="Comic Sans MS" w:hAnsi="Comic Sans MS"/>
          <w:b/>
          <w:sz w:val="20"/>
          <w:szCs w:val="20"/>
        </w:rPr>
        <w:t xml:space="preserve">10:00 έως 10:30 </w:t>
      </w:r>
      <w:proofErr w:type="spellStart"/>
      <w:r w:rsidRPr="003A7D4E">
        <w:rPr>
          <w:rFonts w:ascii="Comic Sans MS" w:hAnsi="Comic Sans MS"/>
          <w:b/>
          <w:sz w:val="20"/>
          <w:szCs w:val="20"/>
        </w:rPr>
        <w:t>π.μ</w:t>
      </w:r>
      <w:proofErr w:type="spellEnd"/>
      <w:r w:rsidRPr="003A7D4E">
        <w:rPr>
          <w:rFonts w:ascii="Comic Sans MS" w:hAnsi="Comic Sans MS"/>
          <w:sz w:val="20"/>
          <w:szCs w:val="20"/>
        </w:rPr>
        <w:t>, ενώπιον της αρμόδιας Επιτροπής Διαγωνισμού.</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..../....../........και ώρα 10:30 </w:t>
      </w:r>
      <w:proofErr w:type="spellStart"/>
      <w:r w:rsidRPr="003A7D4E">
        <w:rPr>
          <w:rFonts w:ascii="Comic Sans MS" w:hAnsi="Comic Sans MS"/>
          <w:sz w:val="20"/>
          <w:szCs w:val="20"/>
        </w:rPr>
        <w:t>π.μ</w:t>
      </w:r>
      <w:proofErr w:type="spellEnd"/>
      <w:r w:rsidRPr="003A7D4E">
        <w:rPr>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156F42" w:rsidRPr="003A7D4E" w:rsidRDefault="00156F42" w:rsidP="00156F42">
      <w:pPr>
        <w:jc w:val="both"/>
        <w:rPr>
          <w:rFonts w:ascii="Comic Sans MS" w:hAnsi="Comic Sans MS"/>
          <w:sz w:val="20"/>
          <w:szCs w:val="20"/>
        </w:rPr>
      </w:pPr>
      <w:bookmarkStart w:id="12" w:name="__RefHeading___Toc470009777"/>
      <w:bookmarkStart w:id="13" w:name="_Toc511906918"/>
      <w:bookmarkEnd w:id="12"/>
      <w:r w:rsidRPr="003A7D4E">
        <w:rPr>
          <w:rFonts w:ascii="Comic Sans MS" w:hAnsi="Comic Sans MS"/>
          <w:sz w:val="20"/>
          <w:szCs w:val="20"/>
        </w:rPr>
        <w:t>1.6</w:t>
      </w:r>
      <w:r w:rsidRPr="003A7D4E">
        <w:rPr>
          <w:rFonts w:ascii="Comic Sans MS" w:hAnsi="Comic Sans MS"/>
          <w:sz w:val="20"/>
          <w:szCs w:val="20"/>
        </w:rPr>
        <w:tab/>
        <w:t>Δημοσιότητα</w:t>
      </w:r>
      <w:bookmarkEnd w:id="13"/>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 xml:space="preserve">Α. Δημοσίευση σε εθνικό επίπεδο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ΤΑΧΥΔΡΟΜΟΣ (ημερομηνία αποστολής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προκήρυξη </w:t>
      </w:r>
      <w:r w:rsidRPr="003A7D4E">
        <w:rPr>
          <w:rFonts w:ascii="Comic Sans MS" w:hAnsi="Comic Sans MS"/>
          <w:bCs/>
          <w:sz w:val="20"/>
          <w:szCs w:val="20"/>
        </w:rPr>
        <w:t>(</w:t>
      </w:r>
      <w:r w:rsidRPr="003A7D4E">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3A7D4E">
        <w:rPr>
          <w:rFonts w:ascii="Comic Sans MS" w:hAnsi="Comic Sans MS"/>
          <w:sz w:val="20"/>
          <w:szCs w:val="20"/>
        </w:rPr>
        <w:t>ιστότοπο</w:t>
      </w:r>
      <w:hyperlink r:id="rId10" w:history="1">
        <w:r w:rsidRPr="003A7D4E">
          <w:rPr>
            <w:rStyle w:val="-"/>
            <w:rFonts w:ascii="Comic Sans MS" w:hAnsi="Comic Sans MS"/>
            <w:color w:val="000000"/>
            <w:sz w:val="20"/>
            <w:szCs w:val="20"/>
          </w:rPr>
          <w:t>http:</w:t>
        </w:r>
        <w:proofErr w:type="spellEnd"/>
        <w:r w:rsidRPr="003A7D4E">
          <w:rPr>
            <w:rStyle w:val="-"/>
            <w:rFonts w:ascii="Comic Sans MS" w:hAnsi="Comic Sans MS"/>
            <w:color w:val="000000"/>
            <w:sz w:val="20"/>
            <w:szCs w:val="20"/>
          </w:rPr>
          <w:t>//</w:t>
        </w:r>
        <w:proofErr w:type="spellStart"/>
        <w:r w:rsidRPr="003A7D4E">
          <w:rPr>
            <w:rStyle w:val="-"/>
            <w:rFonts w:ascii="Comic Sans MS" w:hAnsi="Comic Sans MS"/>
            <w:color w:val="000000"/>
            <w:sz w:val="20"/>
            <w:szCs w:val="20"/>
          </w:rPr>
          <w:t>et.diavgeia.gov.gr</w:t>
        </w:r>
        <w:proofErr w:type="spellEnd"/>
        <w:r w:rsidRPr="003A7D4E">
          <w:rPr>
            <w:rStyle w:val="-"/>
            <w:rFonts w:ascii="Comic Sans MS" w:hAnsi="Comic Sans MS"/>
            <w:color w:val="000000"/>
            <w:sz w:val="20"/>
            <w:szCs w:val="20"/>
          </w:rPr>
          <w:t>/</w:t>
        </w:r>
      </w:hyperlink>
      <w:r w:rsidRPr="003A7D4E">
        <w:rPr>
          <w:rFonts w:ascii="Comic Sans MS" w:hAnsi="Comic Sans MS"/>
          <w:sz w:val="20"/>
          <w:szCs w:val="20"/>
        </w:rPr>
        <w:t xml:space="preserve"> (ΠΡΟΓΡΑΜΜΑ ΔΙΑΥΓΕΙΑ)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1" w:history="1">
        <w:r w:rsidRPr="003A7D4E">
          <w:rPr>
            <w:rStyle w:val="-"/>
            <w:rFonts w:ascii="Comic Sans MS" w:hAnsi="Comic Sans MS"/>
            <w:sz w:val="20"/>
            <w:szCs w:val="20"/>
          </w:rPr>
          <w:t>www.</w:t>
        </w:r>
        <w:r w:rsidRPr="003A7D4E">
          <w:rPr>
            <w:rStyle w:val="-"/>
            <w:rFonts w:ascii="Comic Sans MS" w:hAnsi="Comic Sans MS"/>
            <w:sz w:val="20"/>
            <w:szCs w:val="20"/>
            <w:lang w:val="en-US"/>
          </w:rPr>
          <w:t>arta</w:t>
        </w:r>
        <w:r w:rsidRPr="003A7D4E">
          <w:rPr>
            <w:rStyle w:val="-"/>
            <w:rFonts w:ascii="Comic Sans MS" w:hAnsi="Comic Sans MS"/>
            <w:sz w:val="20"/>
            <w:szCs w:val="20"/>
          </w:rPr>
          <w:t>.</w:t>
        </w:r>
        <w:proofErr w:type="spellStart"/>
        <w:r w:rsidRPr="003A7D4E">
          <w:rPr>
            <w:rStyle w:val="-"/>
            <w:rFonts w:ascii="Comic Sans MS" w:hAnsi="Comic Sans MS"/>
            <w:sz w:val="20"/>
            <w:szCs w:val="20"/>
          </w:rPr>
          <w:t>gr</w:t>
        </w:r>
        <w:proofErr w:type="spellEnd"/>
      </w:hyperlink>
      <w:r w:rsidRPr="003A7D4E">
        <w:rPr>
          <w:rFonts w:ascii="Comic Sans MS" w:hAnsi="Comic Sans MS"/>
          <w:sz w:val="20"/>
          <w:szCs w:val="20"/>
        </w:rPr>
        <w:t xml:space="preserve">  στην επιλογή «εφημερίδα της υπηρεσίας» - «Προκηρύξεις», στις …………</w:t>
      </w:r>
    </w:p>
    <w:p w:rsidR="00156F42" w:rsidRPr="003A7D4E" w:rsidRDefault="00156F42" w:rsidP="00156F42">
      <w:pPr>
        <w:jc w:val="both"/>
        <w:rPr>
          <w:rFonts w:ascii="Comic Sans MS" w:eastAsia="ArialMT" w:hAnsi="Comic Sans MS"/>
          <w:sz w:val="20"/>
          <w:szCs w:val="20"/>
          <w:lang w:eastAsia="ar-SA"/>
        </w:rPr>
      </w:pPr>
      <w:r w:rsidRPr="003A7D4E">
        <w:rPr>
          <w:rFonts w:ascii="Comic Sans MS" w:hAnsi="Comic Sans MS"/>
          <w:b/>
          <w:sz w:val="20"/>
          <w:szCs w:val="20"/>
        </w:rPr>
        <w:t>Β. Έξοδα δημοσιεύσεων</w:t>
      </w:r>
    </w:p>
    <w:p w:rsidR="00156F42" w:rsidRPr="003A7D4E" w:rsidRDefault="00156F42" w:rsidP="00156F42">
      <w:pPr>
        <w:jc w:val="both"/>
        <w:rPr>
          <w:rFonts w:ascii="Comic Sans MS" w:hAnsi="Comic Sans MS"/>
          <w:sz w:val="20"/>
          <w:szCs w:val="20"/>
        </w:rPr>
      </w:pPr>
      <w:r w:rsidRPr="003A7D4E">
        <w:rPr>
          <w:rFonts w:ascii="Comic Sans MS" w:eastAsia="ArialMT" w:hAnsi="Comic Sans MS"/>
          <w:sz w:val="20"/>
          <w:szCs w:val="20"/>
          <w:lang w:eastAsia="ar-SA"/>
        </w:rPr>
        <w:t xml:space="preserve">        Η δαπάνη των δημοσιεύσεων </w:t>
      </w:r>
      <w:r w:rsidRPr="003A7D4E">
        <w:rPr>
          <w:rFonts w:ascii="Comic Sans MS" w:hAnsi="Comic Sans MS"/>
          <w:sz w:val="20"/>
          <w:szCs w:val="20"/>
          <w:lang w:eastAsia="ar-SA"/>
        </w:rPr>
        <w:t xml:space="preserve">στον Ελληνικό Τύπο </w:t>
      </w:r>
      <w:r w:rsidRPr="003A7D4E">
        <w:rPr>
          <w:rFonts w:ascii="Comic Sans MS" w:eastAsia="ArialMT" w:hAnsi="Comic Sans MS"/>
          <w:sz w:val="20"/>
          <w:szCs w:val="20"/>
          <w:lang w:eastAsia="ar-SA"/>
        </w:rPr>
        <w:t xml:space="preserve">βαρύνει τον ανάδοχο, σύμφωνα με τις διατάξεις </w:t>
      </w:r>
      <w:r w:rsidRPr="003A7D4E">
        <w:rPr>
          <w:rFonts w:ascii="Comic Sans MS" w:hAnsi="Comic Sans MS"/>
          <w:sz w:val="20"/>
          <w:szCs w:val="20"/>
        </w:rPr>
        <w:t xml:space="preserve">άρθρα 1 παρ. 3 &amp; 4 παρ. 3 ν. 3548/2007, σε συνδυασμό με τα άρθρα 377 παρ. 1 </w:t>
      </w:r>
      <w:proofErr w:type="spellStart"/>
      <w:r w:rsidRPr="003A7D4E">
        <w:rPr>
          <w:rFonts w:ascii="Comic Sans MS" w:hAnsi="Comic Sans MS"/>
          <w:sz w:val="20"/>
          <w:szCs w:val="20"/>
        </w:rPr>
        <w:t>περ</w:t>
      </w:r>
      <w:proofErr w:type="spellEnd"/>
      <w:r w:rsidRPr="003A7D4E">
        <w:rPr>
          <w:rFonts w:ascii="Comic Sans MS" w:hAnsi="Comic Sans MS"/>
          <w:sz w:val="20"/>
          <w:szCs w:val="20"/>
        </w:rPr>
        <w:t xml:space="preserve">. 35 &amp; 379 παρ. 12 ν. 4412/2016, </w:t>
      </w:r>
      <w:r w:rsidRPr="003A7D4E">
        <w:rPr>
          <w:rFonts w:ascii="Comic Sans MS" w:eastAsia="ArialMT" w:hAnsi="Comic Sans MS"/>
          <w:sz w:val="20"/>
          <w:szCs w:val="20"/>
          <w:lang w:eastAsia="ar-SA"/>
        </w:rPr>
        <w:t>και θα κρατηθεί από το πρώτο χρηματικό ένταλμα πληρωμής του.</w:t>
      </w:r>
    </w:p>
    <w:p w:rsidR="00156F42" w:rsidRPr="003A7D4E" w:rsidRDefault="00156F42" w:rsidP="00156F42">
      <w:pPr>
        <w:jc w:val="both"/>
        <w:rPr>
          <w:rFonts w:ascii="Comic Sans MS" w:hAnsi="Comic Sans MS"/>
          <w:sz w:val="20"/>
          <w:szCs w:val="20"/>
        </w:rPr>
      </w:pPr>
      <w:bookmarkStart w:id="14" w:name="__RefHeading___Toc470009778"/>
      <w:bookmarkStart w:id="15" w:name="_Toc511906919"/>
      <w:r w:rsidRPr="003A7D4E">
        <w:rPr>
          <w:rFonts w:ascii="Comic Sans MS" w:hAnsi="Comic Sans MS"/>
          <w:sz w:val="20"/>
          <w:szCs w:val="20"/>
        </w:rPr>
        <w:t>1.7</w:t>
      </w:r>
      <w:r w:rsidRPr="003A7D4E">
        <w:rPr>
          <w:rFonts w:ascii="Comic Sans MS" w:hAnsi="Comic Sans MS"/>
          <w:sz w:val="20"/>
          <w:szCs w:val="20"/>
        </w:rPr>
        <w:tab/>
        <w:t>Αρχές εφαρμοζόμενες στη διαδικασία σύναψης</w:t>
      </w:r>
      <w:bookmarkEnd w:id="14"/>
      <w:bookmarkEnd w:id="15"/>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οικονομικοί φορείς δεσμεύονται ότι:</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156F42" w:rsidRPr="003A7D4E" w:rsidRDefault="00156F42" w:rsidP="00156F42">
      <w:pPr>
        <w:jc w:val="both"/>
        <w:rPr>
          <w:rFonts w:ascii="Comic Sans MS" w:hAnsi="Comic Sans MS"/>
          <w:sz w:val="20"/>
          <w:szCs w:val="20"/>
        </w:rPr>
      </w:pPr>
      <w:bookmarkStart w:id="16" w:name="__RefHeading___Toc470009779"/>
      <w:bookmarkEnd w:id="16"/>
      <w:r w:rsidRPr="003A7D4E">
        <w:rPr>
          <w:rFonts w:ascii="Comic Sans MS" w:hAnsi="Comic Sans MS"/>
          <w:sz w:val="20"/>
          <w:szCs w:val="20"/>
        </w:rPr>
        <w:t>2.</w:t>
      </w:r>
      <w:r w:rsidRPr="003A7D4E">
        <w:rPr>
          <w:rFonts w:ascii="Comic Sans MS" w:hAnsi="Comic Sans MS"/>
          <w:sz w:val="20"/>
          <w:szCs w:val="20"/>
        </w:rPr>
        <w:tab/>
        <w:t>ΓΕΝΙΚΟΙ ΚΑΙ ΕΙΔΙΚΟΙ ΟΡΟΙ ΣΥΜΜΕΤΟΧΗΣ</w:t>
      </w:r>
    </w:p>
    <w:p w:rsidR="00156F42" w:rsidRPr="003A7D4E" w:rsidRDefault="00156F42" w:rsidP="00156F42">
      <w:pPr>
        <w:jc w:val="both"/>
        <w:rPr>
          <w:rFonts w:ascii="Comic Sans MS" w:hAnsi="Comic Sans MS"/>
          <w:sz w:val="20"/>
          <w:szCs w:val="20"/>
        </w:rPr>
      </w:pPr>
      <w:bookmarkStart w:id="17" w:name="__RefHeading___Toc470009780"/>
      <w:bookmarkStart w:id="18" w:name="_Toc511906920"/>
      <w:bookmarkEnd w:id="17"/>
      <w:r w:rsidRPr="003A7D4E">
        <w:rPr>
          <w:rFonts w:ascii="Comic Sans MS" w:hAnsi="Comic Sans MS"/>
          <w:sz w:val="20"/>
          <w:szCs w:val="20"/>
        </w:rPr>
        <w:t>2.1</w:t>
      </w:r>
      <w:r w:rsidRPr="003A7D4E">
        <w:rPr>
          <w:rFonts w:ascii="Comic Sans MS" w:hAnsi="Comic Sans MS"/>
          <w:sz w:val="20"/>
          <w:szCs w:val="20"/>
        </w:rPr>
        <w:tab/>
        <w:t>Γενικές Πληροφορίες</w:t>
      </w:r>
      <w:bookmarkEnd w:id="18"/>
    </w:p>
    <w:p w:rsidR="00156F42" w:rsidRPr="003A7D4E" w:rsidRDefault="00156F42" w:rsidP="00156F42">
      <w:pPr>
        <w:jc w:val="both"/>
        <w:rPr>
          <w:rFonts w:ascii="Comic Sans MS" w:hAnsi="Comic Sans MS"/>
          <w:sz w:val="20"/>
          <w:szCs w:val="20"/>
        </w:rPr>
      </w:pPr>
      <w:bookmarkStart w:id="19" w:name="__RefHeading___Toc470009781"/>
      <w:bookmarkStart w:id="20" w:name="_Toc511906921"/>
      <w:bookmarkEnd w:id="19"/>
      <w:r w:rsidRPr="003A7D4E">
        <w:rPr>
          <w:rFonts w:ascii="Comic Sans MS" w:hAnsi="Comic Sans MS"/>
          <w:sz w:val="20"/>
          <w:szCs w:val="20"/>
        </w:rPr>
        <w:t>2.1.1</w:t>
      </w:r>
      <w:r w:rsidRPr="003A7D4E">
        <w:rPr>
          <w:rFonts w:ascii="Comic Sans MS" w:hAnsi="Comic Sans MS"/>
          <w:sz w:val="20"/>
          <w:szCs w:val="20"/>
        </w:rPr>
        <w:tab/>
        <w:t>Έγγραφα της σύμβασης</w:t>
      </w:r>
      <w:bookmarkEnd w:id="20"/>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Τα έγγραφα της παρούσας διαδικασίας σύναψης  είναι τα ακόλουθα:</w:t>
      </w:r>
    </w:p>
    <w:p w:rsidR="00156F42" w:rsidRPr="003A7D4E" w:rsidRDefault="00156F42" w:rsidP="00156F42">
      <w:pPr>
        <w:jc w:val="both"/>
        <w:rPr>
          <w:rFonts w:ascii="Comic Sans MS" w:eastAsia="Calibri" w:hAnsi="Comic Sans MS"/>
          <w:sz w:val="20"/>
          <w:szCs w:val="20"/>
        </w:rPr>
      </w:pPr>
      <w:r w:rsidRPr="003A7D4E">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από 30-03-2018 μελέτης της Δ/</w:t>
      </w:r>
      <w:proofErr w:type="spellStart"/>
      <w:r w:rsidRPr="003A7D4E">
        <w:rPr>
          <w:rFonts w:ascii="Comic Sans MS" w:hAnsi="Comic Sans MS"/>
          <w:sz w:val="20"/>
          <w:szCs w:val="20"/>
        </w:rPr>
        <w:t>νσης</w:t>
      </w:r>
      <w:proofErr w:type="spellEnd"/>
      <w:r w:rsidRPr="003A7D4E">
        <w:rPr>
          <w:rFonts w:ascii="Comic Sans MS" w:hAnsi="Comic Sans MS"/>
          <w:sz w:val="20"/>
          <w:szCs w:val="20"/>
        </w:rPr>
        <w:t xml:space="preserve"> Προγραμματισμού, Πληροφορικής &amp; Περιβαλλοντικών Πολιτικών ήτοι:</w:t>
      </w:r>
    </w:p>
    <w:p w:rsidR="00156F42" w:rsidRPr="003A7D4E" w:rsidRDefault="00156F42" w:rsidP="00156F42">
      <w:pPr>
        <w:jc w:val="both"/>
        <w:rPr>
          <w:rFonts w:ascii="Comic Sans MS" w:eastAsia="Calibri" w:hAnsi="Comic Sans MS"/>
          <w:sz w:val="20"/>
          <w:szCs w:val="20"/>
        </w:rPr>
      </w:pPr>
      <w:r w:rsidRPr="003A7D4E">
        <w:rPr>
          <w:rFonts w:ascii="Comic Sans MS" w:eastAsia="Calibri" w:hAnsi="Comic Sans MS"/>
          <w:sz w:val="20"/>
          <w:szCs w:val="20"/>
        </w:rPr>
        <w:t>Τεχνική περιγραφή</w:t>
      </w:r>
    </w:p>
    <w:p w:rsidR="00156F42" w:rsidRPr="003A7D4E" w:rsidRDefault="00156F42" w:rsidP="00156F42">
      <w:pPr>
        <w:jc w:val="both"/>
        <w:rPr>
          <w:rFonts w:ascii="Comic Sans MS" w:eastAsia="Calibri" w:hAnsi="Comic Sans MS"/>
          <w:sz w:val="20"/>
          <w:szCs w:val="20"/>
        </w:rPr>
      </w:pPr>
      <w:r w:rsidRPr="003A7D4E">
        <w:rPr>
          <w:rFonts w:ascii="Comic Sans MS" w:eastAsia="Calibri" w:hAnsi="Comic Sans MS"/>
          <w:sz w:val="20"/>
          <w:szCs w:val="20"/>
        </w:rPr>
        <w:t>Ενδεικτικός προϋπολογισμός</w:t>
      </w:r>
    </w:p>
    <w:p w:rsidR="00156F42" w:rsidRPr="003A7D4E" w:rsidRDefault="00156F42" w:rsidP="00156F42">
      <w:pPr>
        <w:jc w:val="both"/>
        <w:rPr>
          <w:rFonts w:ascii="Comic Sans MS" w:eastAsia="Calibri" w:hAnsi="Comic Sans MS"/>
          <w:sz w:val="20"/>
          <w:szCs w:val="20"/>
        </w:rPr>
      </w:pPr>
      <w:r w:rsidRPr="003A7D4E">
        <w:rPr>
          <w:rFonts w:ascii="Comic Sans MS" w:eastAsia="Calibri" w:hAnsi="Comic Sans MS"/>
          <w:sz w:val="20"/>
          <w:szCs w:val="20"/>
        </w:rPr>
        <w:t>Συγγραφή υποχρεώσεων</w:t>
      </w:r>
    </w:p>
    <w:p w:rsidR="00156F42" w:rsidRPr="003A7D4E" w:rsidRDefault="00156F42" w:rsidP="00156F42">
      <w:pPr>
        <w:jc w:val="both"/>
        <w:rPr>
          <w:rFonts w:ascii="Comic Sans MS" w:hAnsi="Comic Sans MS"/>
          <w:sz w:val="20"/>
          <w:szCs w:val="20"/>
        </w:rPr>
      </w:pPr>
      <w:r w:rsidRPr="003A7D4E">
        <w:rPr>
          <w:rFonts w:ascii="Comic Sans MS" w:eastAsia="Calibri" w:hAnsi="Comic Sans MS"/>
          <w:sz w:val="20"/>
          <w:szCs w:val="20"/>
        </w:rPr>
        <w:t xml:space="preserve"> </w:t>
      </w:r>
      <w:r w:rsidRPr="003A7D4E">
        <w:rPr>
          <w:rFonts w:ascii="Comic Sans MS" w:hAnsi="Comic Sans MS"/>
          <w:sz w:val="20"/>
          <w:szCs w:val="20"/>
        </w:rPr>
        <w:t>Τυποποιημένο Έντυπο Υπεύθυνης Δήλωσης [ΤΕΥΔ]</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προσφορά του αναδόχου</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156F42" w:rsidRPr="003A7D4E" w:rsidRDefault="00156F42" w:rsidP="00156F42">
      <w:pPr>
        <w:jc w:val="both"/>
        <w:rPr>
          <w:rFonts w:ascii="Comic Sans MS" w:hAnsi="Comic Sans MS"/>
          <w:sz w:val="20"/>
          <w:szCs w:val="20"/>
        </w:rPr>
      </w:pPr>
      <w:bookmarkStart w:id="21" w:name="__RefHeading___Toc470009782"/>
      <w:bookmarkStart w:id="22" w:name="__RefHeading___Toc470009784"/>
      <w:bookmarkStart w:id="23" w:name="_Toc511630192"/>
      <w:bookmarkStart w:id="24" w:name="_Toc511906922"/>
      <w:bookmarkEnd w:id="21"/>
      <w:bookmarkEnd w:id="22"/>
      <w:r w:rsidRPr="003A7D4E">
        <w:rPr>
          <w:rFonts w:ascii="Comic Sans MS" w:hAnsi="Comic Sans MS"/>
          <w:sz w:val="20"/>
          <w:szCs w:val="20"/>
        </w:rPr>
        <w:t>2.1.2</w:t>
      </w:r>
      <w:r w:rsidRPr="003A7D4E">
        <w:rPr>
          <w:rFonts w:ascii="Comic Sans MS" w:hAnsi="Comic Sans MS"/>
          <w:sz w:val="20"/>
          <w:szCs w:val="20"/>
        </w:rPr>
        <w:tab/>
        <w:t>Επικοινωνία - Πρόσβαση στα έγγραφα της Σύμβασης</w:t>
      </w:r>
      <w:bookmarkEnd w:id="23"/>
      <w:bookmarkEnd w:id="24"/>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424149" w:rsidRPr="003A7D4E">
        <w:rPr>
          <w:rFonts w:ascii="Comic Sans MS" w:hAnsi="Comic Sans MS"/>
          <w:sz w:val="20"/>
          <w:szCs w:val="20"/>
        </w:rPr>
        <w:fldChar w:fldCharType="begin"/>
      </w:r>
      <w:r w:rsidRPr="003A7D4E">
        <w:rPr>
          <w:rFonts w:ascii="Comic Sans MS" w:hAnsi="Comic Sans MS"/>
          <w:sz w:val="20"/>
          <w:szCs w:val="20"/>
        </w:rPr>
        <w:instrText>HYPERLINK "http://www.arta.gr"</w:instrText>
      </w:r>
      <w:r w:rsidR="00424149" w:rsidRPr="003A7D4E">
        <w:rPr>
          <w:rFonts w:ascii="Comic Sans MS" w:hAnsi="Comic Sans MS"/>
          <w:sz w:val="20"/>
          <w:szCs w:val="20"/>
        </w:rPr>
        <w:fldChar w:fldCharType="separate"/>
      </w:r>
      <w:r w:rsidRPr="003A7D4E">
        <w:rPr>
          <w:rStyle w:val="-"/>
          <w:rFonts w:ascii="Comic Sans MS" w:hAnsi="Comic Sans MS"/>
          <w:sz w:val="20"/>
          <w:szCs w:val="20"/>
        </w:rPr>
        <w:t>www</w:t>
      </w:r>
      <w:proofErr w:type="spellEnd"/>
      <w:r w:rsidRPr="003A7D4E">
        <w:rPr>
          <w:rStyle w:val="-"/>
          <w:rFonts w:ascii="Comic Sans MS" w:hAnsi="Comic Sans MS"/>
          <w:sz w:val="20"/>
          <w:szCs w:val="20"/>
        </w:rPr>
        <w:t>.</w:t>
      </w:r>
      <w:proofErr w:type="spellStart"/>
      <w:r w:rsidRPr="003A7D4E">
        <w:rPr>
          <w:rStyle w:val="-"/>
          <w:rFonts w:ascii="Comic Sans MS" w:hAnsi="Comic Sans MS"/>
          <w:sz w:val="20"/>
          <w:szCs w:val="20"/>
          <w:lang w:val="en-US"/>
        </w:rPr>
        <w:t>arta</w:t>
      </w:r>
      <w:proofErr w:type="spellEnd"/>
      <w:r w:rsidRPr="003A7D4E">
        <w:rPr>
          <w:rStyle w:val="-"/>
          <w:rFonts w:ascii="Comic Sans MS" w:hAnsi="Comic Sans MS"/>
          <w:sz w:val="20"/>
          <w:szCs w:val="20"/>
        </w:rPr>
        <w:t>.</w:t>
      </w:r>
      <w:proofErr w:type="spellStart"/>
      <w:r w:rsidRPr="003A7D4E">
        <w:rPr>
          <w:rStyle w:val="-"/>
          <w:rFonts w:ascii="Comic Sans MS" w:hAnsi="Comic Sans MS"/>
          <w:sz w:val="20"/>
          <w:szCs w:val="20"/>
        </w:rPr>
        <w:t>gr</w:t>
      </w:r>
      <w:proofErr w:type="spellEnd"/>
      <w:r w:rsidR="00424149" w:rsidRPr="003A7D4E">
        <w:rPr>
          <w:rFonts w:ascii="Comic Sans MS" w:hAnsi="Comic Sans MS"/>
          <w:sz w:val="20"/>
          <w:szCs w:val="20"/>
        </w:rPr>
        <w:fldChar w:fldCharType="end"/>
      </w:r>
      <w:r w:rsidRPr="003A7D4E">
        <w:rPr>
          <w:rFonts w:ascii="Comic Sans MS" w:hAnsi="Comic Sans MS"/>
          <w:sz w:val="20"/>
          <w:szCs w:val="20"/>
        </w:rPr>
        <w:t xml:space="preserve">  στην επιλογή «εφημερίδα της υπηρεσίας» - «Προκηρύξεις»</w:t>
      </w:r>
    </w:p>
    <w:p w:rsidR="00156F42" w:rsidRPr="003A7D4E" w:rsidRDefault="00156F42" w:rsidP="00156F42">
      <w:pPr>
        <w:jc w:val="both"/>
        <w:rPr>
          <w:rFonts w:ascii="Comic Sans MS" w:hAnsi="Comic Sans MS"/>
          <w:sz w:val="20"/>
          <w:szCs w:val="20"/>
        </w:rPr>
      </w:pPr>
      <w:bookmarkStart w:id="25" w:name="__RefHeading___Toc470009783"/>
      <w:bookmarkStart w:id="26" w:name="_Toc511630193"/>
      <w:bookmarkStart w:id="27" w:name="_Toc511906923"/>
      <w:bookmarkEnd w:id="25"/>
      <w:r w:rsidRPr="003A7D4E">
        <w:rPr>
          <w:rFonts w:ascii="Comic Sans MS" w:hAnsi="Comic Sans MS"/>
          <w:sz w:val="20"/>
          <w:szCs w:val="20"/>
        </w:rPr>
        <w:t>2.1.3</w:t>
      </w:r>
      <w:r w:rsidRPr="003A7D4E">
        <w:rPr>
          <w:rFonts w:ascii="Comic Sans MS" w:hAnsi="Comic Sans MS"/>
          <w:sz w:val="20"/>
          <w:szCs w:val="20"/>
        </w:rPr>
        <w:tab/>
        <w:t>Παροχή Διευκρινίσεων</w:t>
      </w:r>
      <w:bookmarkEnd w:id="26"/>
      <w:bookmarkEnd w:id="27"/>
    </w:p>
    <w:p w:rsidR="00156F42" w:rsidRPr="003A7D4E" w:rsidRDefault="00156F42" w:rsidP="00156F42">
      <w:pPr>
        <w:jc w:val="both"/>
        <w:rPr>
          <w:rFonts w:ascii="Comic Sans MS" w:hAnsi="Comic Sans MS"/>
          <w:b/>
          <w:bCs/>
          <w:i/>
          <w:iCs/>
          <w:strike/>
          <w:color w:val="5B9BD5"/>
          <w:sz w:val="20"/>
          <w:szCs w:val="20"/>
        </w:rPr>
      </w:pPr>
      <w:r w:rsidRPr="003A7D4E">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Όταν τα έγγραφα της σύμβασης υφίστανται σημαντικές αλλαγές.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156F42" w:rsidRPr="003A7D4E" w:rsidRDefault="00156F42" w:rsidP="00156F42">
      <w:pPr>
        <w:jc w:val="both"/>
        <w:rPr>
          <w:rFonts w:ascii="Comic Sans MS" w:hAnsi="Comic Sans MS"/>
          <w:sz w:val="20"/>
          <w:szCs w:val="20"/>
        </w:rPr>
      </w:pPr>
      <w:bookmarkStart w:id="28" w:name="__RefHeading___Toc470009785"/>
      <w:bookmarkStart w:id="29" w:name="_Toc509486027"/>
      <w:bookmarkStart w:id="30" w:name="_Toc511630194"/>
      <w:bookmarkStart w:id="31" w:name="_Toc511906924"/>
      <w:bookmarkEnd w:id="28"/>
      <w:r w:rsidRPr="003A7D4E">
        <w:rPr>
          <w:rFonts w:ascii="Comic Sans MS" w:hAnsi="Comic Sans MS"/>
          <w:sz w:val="20"/>
          <w:szCs w:val="20"/>
        </w:rPr>
        <w:t>2.1.4</w:t>
      </w:r>
      <w:r w:rsidRPr="003A7D4E">
        <w:rPr>
          <w:rFonts w:ascii="Comic Sans MS" w:hAnsi="Comic Sans MS"/>
          <w:sz w:val="20"/>
          <w:szCs w:val="20"/>
        </w:rPr>
        <w:tab/>
        <w:t>Γλώσσα</w:t>
      </w:r>
      <w:bookmarkEnd w:id="29"/>
      <w:bookmarkEnd w:id="30"/>
      <w:bookmarkEnd w:id="31"/>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Τυχόν ενστάσεις ή προδικαστικές προσφυγές υποβάλλονται στην ελληνική γλώσσα.</w:t>
      </w:r>
    </w:p>
    <w:p w:rsidR="00156F42" w:rsidRPr="003A7D4E" w:rsidRDefault="00156F42" w:rsidP="00156F42">
      <w:pPr>
        <w:jc w:val="both"/>
        <w:rPr>
          <w:rFonts w:ascii="Comic Sans MS" w:hAnsi="Comic Sans MS"/>
          <w:sz w:val="20"/>
          <w:szCs w:val="20"/>
        </w:rPr>
      </w:pPr>
      <w:r w:rsidRPr="003A7D4E">
        <w:rPr>
          <w:rFonts w:ascii="Comic Sans MS" w:hAnsi="Comic Sans MS"/>
          <w:color w:val="000000"/>
          <w:sz w:val="20"/>
          <w:szCs w:val="20"/>
        </w:rPr>
        <w:t xml:space="preserve">Οι </w:t>
      </w:r>
      <w:r w:rsidRPr="003A7D4E">
        <w:rPr>
          <w:rFonts w:ascii="Comic Sans MS" w:hAnsi="Comic Sans MS"/>
          <w:b/>
          <w:bCs/>
          <w:color w:val="000000"/>
          <w:sz w:val="20"/>
          <w:szCs w:val="20"/>
        </w:rPr>
        <w:t>προσφορές</w:t>
      </w:r>
      <w:r w:rsidRPr="003A7D4E">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3A7D4E">
        <w:rPr>
          <w:rStyle w:val="WW-FootnoteReference17"/>
          <w:rFonts w:ascii="Comic Sans MS" w:hAnsi="Comic Sans MS"/>
          <w:sz w:val="20"/>
          <w:szCs w:val="20"/>
        </w:rPr>
        <w:footnoteReference w:id="1"/>
      </w:r>
      <w:r w:rsidRPr="003A7D4E">
        <w:rPr>
          <w:rFonts w:ascii="Comic Sans MS" w:hAnsi="Comic Sans MS"/>
          <w:color w:val="000000"/>
          <w:sz w:val="20"/>
          <w:szCs w:val="20"/>
        </w:rPr>
        <w:t xml:space="preserve">.Ειδικά, τα αλλοδαπά ιδιωτικά έγγραφα μπορούν να </w:t>
      </w:r>
      <w:r w:rsidRPr="003A7D4E">
        <w:rPr>
          <w:rFonts w:ascii="Comic Sans MS" w:hAnsi="Comic Sans MS"/>
          <w:color w:val="000000"/>
          <w:sz w:val="20"/>
          <w:szCs w:val="20"/>
        </w:rPr>
        <w:lastRenderedPageBreak/>
        <w:t xml:space="preserve">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156F42" w:rsidRPr="003A7D4E" w:rsidRDefault="00156F42" w:rsidP="00156F42">
      <w:pPr>
        <w:jc w:val="both"/>
        <w:rPr>
          <w:rFonts w:ascii="Comic Sans MS" w:hAnsi="Comic Sans MS"/>
          <w:sz w:val="20"/>
          <w:szCs w:val="20"/>
        </w:rPr>
      </w:pPr>
      <w:r w:rsidRPr="003A7D4E">
        <w:rPr>
          <w:rFonts w:ascii="Comic Sans MS" w:hAnsi="Comic Sans MS"/>
          <w:color w:val="000000"/>
          <w:sz w:val="20"/>
          <w:szCs w:val="20"/>
        </w:rPr>
        <w:t xml:space="preserve">Τα </w:t>
      </w:r>
      <w:r w:rsidRPr="003A7D4E">
        <w:rPr>
          <w:rFonts w:ascii="Comic Sans MS" w:hAnsi="Comic Sans MS"/>
          <w:b/>
          <w:bCs/>
          <w:color w:val="000000"/>
          <w:sz w:val="20"/>
          <w:szCs w:val="20"/>
        </w:rPr>
        <w:t>αποδεικτικά έγγραφα</w:t>
      </w:r>
      <w:r w:rsidRPr="003A7D4E">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3A7D4E">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156F42" w:rsidRPr="003A7D4E" w:rsidRDefault="00156F42" w:rsidP="00156F42">
      <w:pPr>
        <w:jc w:val="both"/>
        <w:rPr>
          <w:rFonts w:ascii="Comic Sans MS" w:hAnsi="Comic Sans MS"/>
          <w:sz w:val="20"/>
          <w:szCs w:val="20"/>
        </w:rPr>
      </w:pPr>
      <w:r w:rsidRPr="003A7D4E">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3A7D4E">
        <w:rPr>
          <w:rFonts w:ascii="Comic Sans MS" w:hAnsi="Comic Sans MS"/>
          <w:i/>
          <w:iCs/>
          <w:color w:val="000000"/>
          <w:sz w:val="20"/>
          <w:szCs w:val="20"/>
        </w:rPr>
        <w:t>περιεχόμενο</w:t>
      </w:r>
      <w:r w:rsidRPr="003A7D4E">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156F42" w:rsidRPr="003A7D4E" w:rsidRDefault="00156F42" w:rsidP="00156F42">
      <w:pPr>
        <w:jc w:val="both"/>
        <w:rPr>
          <w:rFonts w:ascii="Comic Sans MS" w:hAnsi="Comic Sans MS"/>
          <w:sz w:val="20"/>
          <w:szCs w:val="20"/>
        </w:rPr>
      </w:pPr>
      <w:r w:rsidRPr="003A7D4E">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156F42" w:rsidRPr="003A7D4E" w:rsidRDefault="00156F42" w:rsidP="00156F42">
      <w:pPr>
        <w:jc w:val="both"/>
        <w:rPr>
          <w:rFonts w:ascii="Comic Sans MS" w:hAnsi="Comic Sans MS"/>
          <w:color w:val="000000"/>
          <w:sz w:val="20"/>
          <w:szCs w:val="20"/>
        </w:rPr>
      </w:pPr>
      <w:bookmarkStart w:id="32" w:name="__RefHeading___Toc470009786"/>
      <w:bookmarkStart w:id="33" w:name="_Toc511630195"/>
      <w:bookmarkStart w:id="34" w:name="_Toc511906925"/>
      <w:bookmarkEnd w:id="32"/>
      <w:r w:rsidRPr="003A7D4E">
        <w:rPr>
          <w:rFonts w:ascii="Comic Sans MS" w:hAnsi="Comic Sans MS"/>
          <w:sz w:val="20"/>
          <w:szCs w:val="20"/>
        </w:rPr>
        <w:t>2.1.5</w:t>
      </w:r>
      <w:r w:rsidRPr="003A7D4E">
        <w:rPr>
          <w:rFonts w:ascii="Comic Sans MS" w:hAnsi="Comic Sans MS"/>
          <w:sz w:val="20"/>
          <w:szCs w:val="20"/>
        </w:rPr>
        <w:tab/>
        <w:t>Εγγυήσεις</w:t>
      </w:r>
      <w:bookmarkEnd w:id="33"/>
      <w:bookmarkEnd w:id="34"/>
    </w:p>
    <w:p w:rsidR="00156F42" w:rsidRPr="003A7D4E" w:rsidRDefault="00156F42" w:rsidP="00156F42">
      <w:pPr>
        <w:jc w:val="both"/>
        <w:rPr>
          <w:rFonts w:ascii="Comic Sans MS" w:hAnsi="Comic Sans MS"/>
          <w:color w:val="000000"/>
          <w:sz w:val="20"/>
          <w:szCs w:val="20"/>
        </w:rPr>
      </w:pPr>
      <w:r w:rsidRPr="003A7D4E">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56F42" w:rsidRPr="003A7D4E" w:rsidRDefault="00156F42" w:rsidP="00156F42">
      <w:pPr>
        <w:jc w:val="both"/>
        <w:rPr>
          <w:rFonts w:ascii="Comic Sans MS" w:hAnsi="Comic Sans MS"/>
          <w:color w:val="000000"/>
          <w:sz w:val="20"/>
          <w:szCs w:val="20"/>
        </w:rPr>
      </w:pPr>
      <w:r w:rsidRPr="003A7D4E">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156F42" w:rsidRPr="003A7D4E" w:rsidRDefault="00156F42" w:rsidP="00156F42">
      <w:pPr>
        <w:jc w:val="both"/>
        <w:rPr>
          <w:rFonts w:ascii="Comic Sans MS" w:hAnsi="Comic Sans MS"/>
          <w:i/>
          <w:iCs/>
          <w:color w:val="5B9BD5"/>
          <w:sz w:val="20"/>
          <w:szCs w:val="20"/>
        </w:rPr>
      </w:pPr>
      <w:r w:rsidRPr="003A7D4E">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A7D4E">
        <w:rPr>
          <w:rFonts w:ascii="Comic Sans MS" w:hAnsi="Comic Sans MS"/>
          <w:color w:val="000000"/>
          <w:sz w:val="20"/>
          <w:szCs w:val="20"/>
        </w:rPr>
        <w:t>διζήσεως</w:t>
      </w:r>
      <w:proofErr w:type="spellEnd"/>
      <w:r w:rsidRPr="003A7D4E">
        <w:rPr>
          <w:rFonts w:ascii="Comic Sans MS" w:hAnsi="Comic Sans MS"/>
          <w:color w:val="000000"/>
          <w:sz w:val="20"/>
          <w:szCs w:val="20"/>
        </w:rPr>
        <w:t xml:space="preserve">, και </w:t>
      </w:r>
      <w:proofErr w:type="spellStart"/>
      <w:r w:rsidRPr="003A7D4E">
        <w:rPr>
          <w:rFonts w:ascii="Comic Sans MS" w:hAnsi="Comic Sans MS"/>
          <w:color w:val="000000"/>
          <w:sz w:val="20"/>
          <w:szCs w:val="20"/>
        </w:rPr>
        <w:t>ββ</w:t>
      </w:r>
      <w:proofErr w:type="spellEnd"/>
      <w:r w:rsidRPr="003A7D4E">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3A7D4E">
        <w:rPr>
          <w:rFonts w:ascii="Comic Sans MS" w:hAnsi="Comic Sans MS"/>
          <w:color w:val="000000"/>
          <w:sz w:val="20"/>
          <w:szCs w:val="20"/>
        </w:rPr>
        <w:t>και</w:t>
      </w:r>
      <w:r w:rsidRPr="003A7D4E">
        <w:rPr>
          <w:rFonts w:ascii="Comic Sans MS" w:hAnsi="Comic Sans MS"/>
          <w:sz w:val="20"/>
          <w:szCs w:val="20"/>
          <w:shd w:val="clear" w:color="auto" w:fill="FFFFFF"/>
        </w:rPr>
        <w:t>την</w:t>
      </w:r>
      <w:proofErr w:type="spellEnd"/>
      <w:r w:rsidRPr="003A7D4E">
        <w:rPr>
          <w:rFonts w:ascii="Comic Sans MS" w:hAnsi="Comic Sans MS"/>
          <w:sz w:val="20"/>
          <w:szCs w:val="20"/>
          <w:shd w:val="clear" w:color="auto" w:fill="FFFFFF"/>
        </w:rPr>
        <w:t xml:space="preserve"> καταληκτική ημερομηνία υποβολής προσφορών του διαγωνισμού</w:t>
      </w:r>
      <w:r w:rsidRPr="003A7D4E">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156F42" w:rsidRPr="003A7D4E" w:rsidRDefault="00156F42" w:rsidP="00156F42">
      <w:pPr>
        <w:jc w:val="both"/>
        <w:rPr>
          <w:rFonts w:ascii="Comic Sans MS" w:hAnsi="Comic Sans MS"/>
          <w:sz w:val="20"/>
          <w:szCs w:val="20"/>
        </w:rPr>
      </w:pPr>
      <w:r w:rsidRPr="003A7D4E">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156F42" w:rsidRPr="003A7D4E" w:rsidRDefault="00156F42" w:rsidP="00156F42">
      <w:pPr>
        <w:jc w:val="both"/>
        <w:rPr>
          <w:rFonts w:ascii="Comic Sans MS" w:hAnsi="Comic Sans MS"/>
          <w:sz w:val="20"/>
          <w:szCs w:val="20"/>
        </w:rPr>
      </w:pPr>
      <w:bookmarkStart w:id="35" w:name="_Toc511906926"/>
      <w:r w:rsidRPr="003A7D4E">
        <w:rPr>
          <w:rFonts w:ascii="Comic Sans MS" w:hAnsi="Comic Sans MS"/>
          <w:sz w:val="20"/>
          <w:szCs w:val="20"/>
        </w:rPr>
        <w:t>2.2</w:t>
      </w:r>
      <w:r w:rsidRPr="003A7D4E">
        <w:rPr>
          <w:rFonts w:ascii="Comic Sans MS" w:hAnsi="Comic Sans MS"/>
          <w:sz w:val="20"/>
          <w:szCs w:val="20"/>
        </w:rPr>
        <w:tab/>
        <w:t>Δικαίωμα Συμμετοχής - Κριτήρια Ποιοτικής Επιλογής</w:t>
      </w:r>
      <w:bookmarkEnd w:id="35"/>
    </w:p>
    <w:p w:rsidR="00156F42" w:rsidRPr="003A7D4E" w:rsidRDefault="00156F42" w:rsidP="00156F42">
      <w:pPr>
        <w:jc w:val="both"/>
        <w:rPr>
          <w:rFonts w:ascii="Comic Sans MS" w:hAnsi="Comic Sans MS"/>
          <w:sz w:val="20"/>
          <w:szCs w:val="20"/>
        </w:rPr>
      </w:pPr>
      <w:bookmarkStart w:id="36" w:name="__RefHeading___Toc470009787"/>
      <w:bookmarkStart w:id="37" w:name="_Toc511906927"/>
      <w:r w:rsidRPr="003A7D4E">
        <w:rPr>
          <w:rFonts w:ascii="Comic Sans MS" w:hAnsi="Comic Sans MS"/>
          <w:sz w:val="20"/>
          <w:szCs w:val="20"/>
        </w:rPr>
        <w:t>2.2.1</w:t>
      </w:r>
      <w:r w:rsidRPr="003A7D4E">
        <w:rPr>
          <w:rFonts w:ascii="Comic Sans MS" w:hAnsi="Comic Sans MS"/>
          <w:sz w:val="20"/>
          <w:szCs w:val="20"/>
        </w:rPr>
        <w:tab/>
        <w:t>Δικαίωμα συμμετοχής</w:t>
      </w:r>
      <w:bookmarkEnd w:id="36"/>
      <w:bookmarkEnd w:id="37"/>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lastRenderedPageBreak/>
        <w:t>1.</w:t>
      </w:r>
      <w:r w:rsidRPr="003A7D4E">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κράτος-μέλος της Ένωσης,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κράτος-μέλος του Ευρωπαϊκού Οικονομικού Χώρου (Ε.Ο.Χ.),</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 xml:space="preserve">δ) σε τρίτες χώρες που δεν εμπίπτουν στην περίπτωση </w:t>
      </w:r>
      <w:proofErr w:type="spellStart"/>
      <w:r w:rsidRPr="003A7D4E">
        <w:rPr>
          <w:rFonts w:ascii="Comic Sans MS" w:hAnsi="Comic Sans MS"/>
          <w:sz w:val="20"/>
          <w:szCs w:val="20"/>
        </w:rPr>
        <w:t>γ΄</w:t>
      </w:r>
      <w:proofErr w:type="spellEnd"/>
      <w:r w:rsidRPr="003A7D4E">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156F42" w:rsidRPr="003A7D4E" w:rsidRDefault="00156F42" w:rsidP="00156F42">
      <w:pPr>
        <w:jc w:val="both"/>
        <w:rPr>
          <w:rFonts w:ascii="Comic Sans MS" w:eastAsia="Calibri" w:hAnsi="Comic Sans MS"/>
          <w:i/>
          <w:iCs/>
          <w:color w:val="0070C0"/>
          <w:sz w:val="20"/>
          <w:szCs w:val="20"/>
        </w:rPr>
      </w:pPr>
      <w:r w:rsidRPr="003A7D4E">
        <w:rPr>
          <w:rFonts w:ascii="Comic Sans MS" w:hAnsi="Comic Sans MS"/>
          <w:b/>
          <w:bCs/>
          <w:sz w:val="20"/>
          <w:szCs w:val="20"/>
        </w:rPr>
        <w:t>2.</w:t>
      </w:r>
      <w:r w:rsidRPr="003A7D4E">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156F42" w:rsidRPr="003A7D4E" w:rsidRDefault="00156F42" w:rsidP="00156F42">
      <w:pPr>
        <w:jc w:val="both"/>
        <w:rPr>
          <w:rFonts w:ascii="Comic Sans MS" w:hAnsi="Comic Sans MS"/>
          <w:sz w:val="20"/>
          <w:szCs w:val="20"/>
        </w:rPr>
      </w:pPr>
      <w:r w:rsidRPr="003A7D4E">
        <w:rPr>
          <w:rFonts w:ascii="Comic Sans MS" w:eastAsia="Calibri" w:hAnsi="Comic Sans MS"/>
          <w:i/>
          <w:iCs/>
          <w:color w:val="0070C0"/>
          <w:sz w:val="20"/>
          <w:szCs w:val="20"/>
        </w:rPr>
        <w:t xml:space="preserve"> </w:t>
      </w:r>
      <w:r w:rsidRPr="003A7D4E">
        <w:rPr>
          <w:rFonts w:ascii="Comic Sans MS" w:hAnsi="Comic Sans MS"/>
          <w:b/>
          <w:bCs/>
          <w:sz w:val="20"/>
          <w:szCs w:val="20"/>
        </w:rPr>
        <w:t>3.</w:t>
      </w:r>
      <w:r w:rsidRPr="003A7D4E">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3A7D4E">
        <w:rPr>
          <w:rFonts w:ascii="Comic Sans MS" w:hAnsi="Comic Sans MS"/>
          <w:sz w:val="20"/>
          <w:szCs w:val="20"/>
        </w:rPr>
        <w:t>ολόκληρον</w:t>
      </w:r>
      <w:proofErr w:type="spellEnd"/>
      <w:r w:rsidRPr="003A7D4E">
        <w:rPr>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4. Επιπλέον οι ενδιαφερόμενοι θα πρέπει να πληρούν τα παρακάτω:</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Διαθέτουν 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Διαθέτουν αποδεδειγμένη εμπειρία τουλάχιστον τριών (3) ετών στην μηχανογραφική υποστήριξη.</w:t>
      </w:r>
    </w:p>
    <w:p w:rsidR="00156F42" w:rsidRPr="003A7D4E" w:rsidRDefault="00156F42" w:rsidP="00156F42">
      <w:pPr>
        <w:jc w:val="both"/>
        <w:rPr>
          <w:rFonts w:ascii="Comic Sans MS" w:hAnsi="Comic Sans MS"/>
          <w:sz w:val="20"/>
          <w:szCs w:val="20"/>
        </w:rPr>
      </w:pPr>
      <w:bookmarkStart w:id="38" w:name="__RefHeading___Toc470009788"/>
      <w:bookmarkStart w:id="39" w:name="__RefHeading___Toc470009789"/>
      <w:bookmarkStart w:id="40" w:name="_Toc511906928"/>
      <w:bookmarkEnd w:id="38"/>
      <w:r w:rsidRPr="003A7D4E">
        <w:rPr>
          <w:rFonts w:ascii="Comic Sans MS" w:hAnsi="Comic Sans MS"/>
          <w:sz w:val="20"/>
          <w:szCs w:val="20"/>
        </w:rPr>
        <w:t>2.2.2</w:t>
      </w:r>
      <w:r w:rsidRPr="003A7D4E">
        <w:rPr>
          <w:rFonts w:ascii="Comic Sans MS" w:hAnsi="Comic Sans MS"/>
          <w:sz w:val="20"/>
          <w:szCs w:val="20"/>
        </w:rPr>
        <w:tab/>
        <w:t>Λόγοι αποκλεισμού</w:t>
      </w:r>
      <w:bookmarkEnd w:id="39"/>
      <w:bookmarkEnd w:id="40"/>
      <w:r w:rsidRPr="003A7D4E">
        <w:rPr>
          <w:rFonts w:ascii="Comic Sans MS" w:hAnsi="Comic Sans MS"/>
          <w:sz w:val="20"/>
          <w:szCs w:val="20"/>
        </w:rPr>
        <w:t xml:space="preserve"> </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 xml:space="preserve">2.2.2.1. </w:t>
      </w:r>
      <w:r w:rsidRPr="003A7D4E">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156F42" w:rsidRPr="003A7D4E" w:rsidRDefault="00156F42" w:rsidP="00156F42">
      <w:pPr>
        <w:jc w:val="both"/>
        <w:rPr>
          <w:rFonts w:ascii="Comic Sans MS" w:hAnsi="Comic Sans MS"/>
          <w:sz w:val="20"/>
          <w:szCs w:val="20"/>
        </w:rPr>
      </w:pPr>
      <w:proofErr w:type="spellStart"/>
      <w:r w:rsidRPr="003A7D4E">
        <w:rPr>
          <w:rFonts w:ascii="Comic Sans MS" w:hAnsi="Comic Sans MS"/>
          <w:sz w:val="20"/>
          <w:szCs w:val="20"/>
        </w:rPr>
        <w:t>ββ</w:t>
      </w:r>
      <w:proofErr w:type="spellEnd"/>
      <w:r w:rsidRPr="003A7D4E">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156F42" w:rsidRPr="003A7D4E" w:rsidRDefault="00156F42" w:rsidP="00156F42">
      <w:pPr>
        <w:jc w:val="both"/>
        <w:rPr>
          <w:rFonts w:ascii="Comic Sans MS" w:hAnsi="Comic Sans MS"/>
          <w:sz w:val="20"/>
          <w:szCs w:val="20"/>
        </w:rPr>
      </w:pPr>
      <w:proofErr w:type="spellStart"/>
      <w:r w:rsidRPr="003A7D4E">
        <w:rPr>
          <w:rFonts w:ascii="Comic Sans MS" w:hAnsi="Comic Sans MS"/>
          <w:sz w:val="20"/>
          <w:szCs w:val="20"/>
        </w:rPr>
        <w:t>γγ</w:t>
      </w:r>
      <w:proofErr w:type="spellEnd"/>
      <w:r w:rsidRPr="003A7D4E">
        <w:rPr>
          <w:rFonts w:ascii="Comic Sans MS" w:hAnsi="Comic Sans MS"/>
          <w:sz w:val="20"/>
          <w:szCs w:val="20"/>
        </w:rPr>
        <w:t>) στις περιπτώσεις των συνεταιρισμών τα μέλη του Διοικητικού Συμβουλίου.</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2.2.2.2.</w:t>
      </w:r>
      <w:r w:rsidRPr="003A7D4E">
        <w:rPr>
          <w:rFonts w:ascii="Comic Sans MS" w:hAnsi="Comic Sans MS"/>
          <w:sz w:val="20"/>
          <w:szCs w:val="20"/>
        </w:rPr>
        <w:t xml:space="preserve"> 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156F42" w:rsidRPr="003A7D4E" w:rsidRDefault="00156F42" w:rsidP="00156F42">
      <w:pPr>
        <w:jc w:val="both"/>
        <w:rPr>
          <w:rFonts w:ascii="Comic Sans MS" w:hAnsi="Comic Sans MS"/>
          <w:bCs/>
          <w:sz w:val="20"/>
          <w:szCs w:val="20"/>
        </w:rPr>
      </w:pPr>
      <w:r w:rsidRPr="003A7D4E">
        <w:rPr>
          <w:rFonts w:ascii="Comic Sans MS" w:hAnsi="Comic Sans MS"/>
          <w:bC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A7D4E">
        <w:rPr>
          <w:rFonts w:ascii="Comic Sans MS" w:hAnsi="Comic Sans MS"/>
          <w:bCs/>
          <w:sz w:val="20"/>
          <w:szCs w:val="20"/>
        </w:rPr>
        <w:t>ββ</w:t>
      </w:r>
      <w:proofErr w:type="spellEnd"/>
      <w:r w:rsidRPr="003A7D4E">
        <w:rPr>
          <w:rFonts w:ascii="Comic Sans MS" w:hAnsi="Comic Sans MS"/>
          <w:bC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3A7D4E">
        <w:rPr>
          <w:rFonts w:ascii="Comic Sans MS" w:hAnsi="Comic Sans MS"/>
          <w:bCs/>
          <w:sz w:val="20"/>
          <w:szCs w:val="20"/>
        </w:rPr>
        <w:t>ββ</w:t>
      </w:r>
      <w:proofErr w:type="spellEnd"/>
      <w:r w:rsidRPr="003A7D4E">
        <w:rPr>
          <w:rFonts w:ascii="Comic Sans MS" w:hAnsi="Comic Sans MS"/>
          <w:bCs/>
          <w:sz w:val="20"/>
          <w:szCs w:val="20"/>
        </w:rPr>
        <w:t>' κυρώσεις πρέπει να έχουν αποκτήσει τελεσίδικη και δεσμευτική ισχύ.</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2.2.2.3.</w:t>
      </w:r>
      <w:r w:rsidRPr="003A7D4E">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εάν τελεί υπό πτώχευση</w:t>
      </w:r>
      <w:r w:rsidRPr="003A7D4E">
        <w:rPr>
          <w:rFonts w:ascii="Comic Sans MS" w:hAnsi="Comic Sans MS"/>
          <w:b/>
          <w:sz w:val="20"/>
          <w:szCs w:val="20"/>
        </w:rPr>
        <w:t xml:space="preserve"> </w:t>
      </w:r>
      <w:r w:rsidRPr="003A7D4E">
        <w:rPr>
          <w:rFonts w:ascii="Comic Sans MS" w:hAnsi="Comic Sans MS"/>
          <w:sz w:val="20"/>
          <w:szCs w:val="20"/>
        </w:rPr>
        <w:t xml:space="preserve">ή έχει υπαχθεί σε διαδικασία εξυγίανσης ή ειδικής </w:t>
      </w:r>
      <w:r w:rsidRPr="003A7D4E">
        <w:rPr>
          <w:rFonts w:ascii="Comic Sans MS" w:hAnsi="Comic Sans MS"/>
          <w:b/>
          <w:sz w:val="20"/>
          <w:szCs w:val="20"/>
        </w:rPr>
        <w:t xml:space="preserve">εκκαθάρισης </w:t>
      </w:r>
      <w:r w:rsidRPr="003A7D4E">
        <w:rPr>
          <w:rFonts w:ascii="Comic Sans MS" w:hAnsi="Comic Sans MS"/>
          <w:sz w:val="20"/>
          <w:szCs w:val="20"/>
        </w:rPr>
        <w:t>ή τελεί υπό αναγκαστική διαχείριση</w:t>
      </w:r>
      <w:r w:rsidRPr="003A7D4E">
        <w:rPr>
          <w:rFonts w:ascii="Comic Sans MS" w:hAnsi="Comic Sans MS"/>
          <w:b/>
          <w:sz w:val="20"/>
          <w:szCs w:val="20"/>
        </w:rPr>
        <w:t xml:space="preserve"> </w:t>
      </w:r>
      <w:r w:rsidRPr="003A7D4E">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w:t>
      </w:r>
      <w:r w:rsidRPr="003A7D4E">
        <w:rPr>
          <w:rFonts w:ascii="Comic Sans MS" w:hAnsi="Comic Sans MS"/>
          <w:sz w:val="20"/>
          <w:szCs w:val="20"/>
        </w:rPr>
        <w:lastRenderedPageBreak/>
        <w:t xml:space="preserve">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56F42" w:rsidRPr="003A7D4E" w:rsidRDefault="00156F42" w:rsidP="00156F42">
      <w:pPr>
        <w:jc w:val="both"/>
        <w:rPr>
          <w:rFonts w:ascii="Comic Sans MS" w:eastAsiaTheme="minorHAnsi" w:hAnsi="Comic Sans MS"/>
          <w:sz w:val="20"/>
          <w:szCs w:val="20"/>
          <w:lang w:eastAsia="en-US"/>
        </w:rPr>
      </w:pPr>
      <w:r w:rsidRPr="003A7D4E">
        <w:rPr>
          <w:rFonts w:ascii="Comic Sans MS" w:hAnsi="Comic Sans MS"/>
          <w:sz w:val="20"/>
          <w:szCs w:val="20"/>
        </w:rPr>
        <w:t xml:space="preserve">(στ) </w:t>
      </w:r>
      <w:r w:rsidRPr="003A7D4E">
        <w:rPr>
          <w:rFonts w:ascii="Comic Sans MS" w:eastAsiaTheme="minorHAnsi" w:hAnsi="Comic Sans MS"/>
          <w:sz w:val="20"/>
          <w:szCs w:val="20"/>
          <w:lang w:eastAsia="en-US"/>
        </w:rPr>
        <w:t xml:space="preserve">Δεν </w:t>
      </w:r>
      <w:r w:rsidRPr="003A7D4E">
        <w:rPr>
          <w:rFonts w:ascii="Comic Sans MS" w:hAnsi="Comic Sans MS"/>
          <w:sz w:val="20"/>
          <w:szCs w:val="20"/>
        </w:rPr>
        <w:t>διαθέτουν 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 και αποδεδειγμένη εμπειρία τουλάχιστον τριών (3) ετών στην μηχανογραφική υποστήριξη δήμων.</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 xml:space="preserve">2.2.2.4. </w:t>
      </w:r>
      <w:r w:rsidRPr="003A7D4E">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2.2.2.5.</w:t>
      </w:r>
      <w:r w:rsidRPr="003A7D4E">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 2.2.2.2. β</w:t>
      </w:r>
      <w:r w:rsidRPr="003A7D4E">
        <w:rPr>
          <w:rFonts w:ascii="Comic Sans MS" w:hAnsi="Comic Sans MS"/>
          <w:color w:val="FF0000"/>
          <w:sz w:val="20"/>
          <w:szCs w:val="20"/>
        </w:rPr>
        <w:t>.</w:t>
      </w:r>
      <w:r w:rsidRPr="003A7D4E">
        <w:rPr>
          <w:rFonts w:ascii="Comic Sans MS" w:hAnsi="Comic Sans MS"/>
          <w:sz w:val="20"/>
          <w:szCs w:val="20"/>
        </w:rPr>
        <w:t xml:space="preserve">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A7D4E">
        <w:rPr>
          <w:rFonts w:ascii="Comic Sans MS" w:hAnsi="Comic Sans MS"/>
          <w:sz w:val="20"/>
          <w:szCs w:val="20"/>
        </w:rPr>
        <w:t>αυτoκάθαρση</w:t>
      </w:r>
      <w:proofErr w:type="spellEnd"/>
      <w:r w:rsidRPr="003A7D4E">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2.2.2.6.</w:t>
      </w:r>
      <w:r w:rsidRPr="003A7D4E">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56F42" w:rsidRPr="003A7D4E" w:rsidRDefault="00156F42" w:rsidP="00156F42">
      <w:pPr>
        <w:jc w:val="both"/>
        <w:rPr>
          <w:rFonts w:ascii="Comic Sans MS" w:hAnsi="Comic Sans MS"/>
          <w:bCs/>
          <w:sz w:val="20"/>
          <w:szCs w:val="20"/>
        </w:rPr>
      </w:pPr>
      <w:r w:rsidRPr="003A7D4E">
        <w:rPr>
          <w:rFonts w:ascii="Comic Sans MS" w:hAnsi="Comic Sans MS"/>
          <w:bC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156F42" w:rsidRPr="003A7D4E" w:rsidRDefault="00156F42" w:rsidP="00156F42">
      <w:pPr>
        <w:jc w:val="both"/>
        <w:rPr>
          <w:rFonts w:ascii="Comic Sans MS" w:hAnsi="Comic Sans MS"/>
          <w:b/>
          <w:bCs/>
          <w:i/>
          <w:color w:val="5B9BD5"/>
          <w:sz w:val="20"/>
          <w:szCs w:val="20"/>
        </w:rPr>
      </w:pPr>
      <w:r w:rsidRPr="003A7D4E">
        <w:rPr>
          <w:rFonts w:ascii="Comic Sans MS" w:hAnsi="Comic Sans MS"/>
          <w:b/>
          <w:bCs/>
          <w:color w:val="000000"/>
          <w:sz w:val="20"/>
          <w:szCs w:val="20"/>
        </w:rPr>
        <w:t xml:space="preserve">2.2.2.7. </w:t>
      </w:r>
      <w:r w:rsidRPr="003A7D4E">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156F42" w:rsidRPr="003A7D4E" w:rsidRDefault="00156F42" w:rsidP="00156F42">
      <w:pPr>
        <w:jc w:val="both"/>
        <w:rPr>
          <w:rFonts w:ascii="Comic Sans MS" w:eastAsia="Calibri" w:hAnsi="Comic Sans MS"/>
          <w:i/>
          <w:color w:val="000000"/>
          <w:sz w:val="20"/>
          <w:szCs w:val="20"/>
        </w:rPr>
      </w:pPr>
      <w:bookmarkStart w:id="41" w:name="__RefHeading___Toc470009790"/>
      <w:bookmarkStart w:id="42" w:name="_Toc511906929"/>
      <w:r w:rsidRPr="003A7D4E">
        <w:rPr>
          <w:rFonts w:ascii="Comic Sans MS" w:hAnsi="Comic Sans MS"/>
          <w:sz w:val="20"/>
          <w:szCs w:val="20"/>
        </w:rPr>
        <w:t>2.2.3</w:t>
      </w:r>
      <w:r w:rsidRPr="003A7D4E">
        <w:rPr>
          <w:rFonts w:ascii="Comic Sans MS" w:hAnsi="Comic Sans MS"/>
          <w:sz w:val="20"/>
          <w:szCs w:val="20"/>
        </w:rPr>
        <w:tab/>
        <w:t>Καταλληλόλητα άσκησης επαγγελματικής δραστηριότητας</w:t>
      </w:r>
      <w:bookmarkEnd w:id="41"/>
      <w:bookmarkEnd w:id="42"/>
    </w:p>
    <w:p w:rsidR="00156F42" w:rsidRPr="003A7D4E" w:rsidRDefault="00156F42" w:rsidP="00156F42">
      <w:pPr>
        <w:jc w:val="both"/>
        <w:rPr>
          <w:rFonts w:ascii="Comic Sans MS" w:hAnsi="Comic Sans MS"/>
          <w:sz w:val="20"/>
          <w:szCs w:val="20"/>
        </w:rPr>
      </w:pPr>
      <w:bookmarkStart w:id="43" w:name="__RefHeading___Toc470009791"/>
      <w:r w:rsidRPr="003A7D4E">
        <w:rPr>
          <w:rFonts w:ascii="Comic Sans MS" w:hAnsi="Comic Sans MS"/>
          <w:sz w:val="20"/>
          <w:szCs w:val="20"/>
        </w:rPr>
        <w:t>Οι ενδιαφερόμενοι για να αποδείξουν ότι πληρούν το συγκεκριμένο κριτήριο επιλογής, θα πρέπει να καταθέσουν: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Πιστοποιητικό οικείου Επιμελητηρίου ή άλλης αναγνωρισμένης επαγγελματικής οργάνωσης, στο οποίο να πιστοποιείται η εγγραφή του στο επαγγελματικό ή εμπορικό μητρώο και να βεβαιώνεται ότι ο αναφερόμενος στο πιστοποιητικό εξασκεί επάγγελμα σχετικό με το αντικείμενο του διαγωνισμού για το τρέχον έτος, ή βεβαίωση άσκησης επαγγέλματος από αρμόδια δημόσια αρχή.</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 xml:space="preserve"> για όλο το εύρος των </w:t>
      </w:r>
      <w:proofErr w:type="spellStart"/>
      <w:r w:rsidRPr="003A7D4E">
        <w:rPr>
          <w:rFonts w:ascii="Comic Sans MS" w:hAnsi="Comic Sans MS"/>
          <w:sz w:val="20"/>
          <w:szCs w:val="20"/>
        </w:rPr>
        <w:t>εφαρµογών</w:t>
      </w:r>
      <w:proofErr w:type="spellEnd"/>
      <w:r w:rsidRPr="003A7D4E">
        <w:rPr>
          <w:rFonts w:ascii="Comic Sans MS" w:hAnsi="Comic Sans MS"/>
          <w:sz w:val="20"/>
          <w:szCs w:val="20"/>
        </w:rPr>
        <w:t xml:space="preserve">, όπως αυτές είναι </w:t>
      </w:r>
      <w:proofErr w:type="spellStart"/>
      <w:r w:rsidRPr="003A7D4E">
        <w:rPr>
          <w:rFonts w:ascii="Comic Sans MS" w:hAnsi="Comic Sans MS"/>
          <w:sz w:val="20"/>
          <w:szCs w:val="20"/>
        </w:rPr>
        <w:t>εγκατεστηµένες</w:t>
      </w:r>
      <w:proofErr w:type="spellEnd"/>
      <w:r w:rsidRPr="003A7D4E">
        <w:rPr>
          <w:rFonts w:ascii="Comic Sans MS" w:hAnsi="Comic Sans MS"/>
          <w:sz w:val="20"/>
          <w:szCs w:val="20"/>
        </w:rPr>
        <w:t xml:space="preserve"> στον </w:t>
      </w:r>
      <w:proofErr w:type="spellStart"/>
      <w:r w:rsidRPr="003A7D4E">
        <w:rPr>
          <w:rFonts w:ascii="Comic Sans MS" w:hAnsi="Comic Sans MS"/>
          <w:sz w:val="20"/>
          <w:szCs w:val="20"/>
        </w:rPr>
        <w:t>Δήµο</w:t>
      </w:r>
      <w:proofErr w:type="spellEnd"/>
      <w:r w:rsidRPr="003A7D4E">
        <w:rPr>
          <w:rFonts w:ascii="Comic Sans MS" w:hAnsi="Comic Sans MS"/>
          <w:sz w:val="20"/>
          <w:szCs w:val="20"/>
        </w:rPr>
        <w:t xml:space="preserve">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xml:space="preserve">, όπου να έχει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έκδοσης 10ηµερών από την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διενέργειας του </w:t>
      </w:r>
      <w:proofErr w:type="spellStart"/>
      <w:r w:rsidRPr="003A7D4E">
        <w:rPr>
          <w:rFonts w:ascii="Comic Sans MS" w:hAnsi="Comic Sans MS"/>
          <w:sz w:val="20"/>
          <w:szCs w:val="20"/>
        </w:rPr>
        <w:t>διαγωνισµού</w:t>
      </w:r>
      <w:proofErr w:type="spellEnd"/>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Οποιοδήποτε άλλο στοιχείο κρίνουν οι ενδιαφερόμενοι ότι μπορεί να χρησιμοποιηθεί για την απόδειξη του συγκεκριμένου κριτηρίου.</w:t>
      </w:r>
    </w:p>
    <w:p w:rsidR="00156F42" w:rsidRPr="003A7D4E" w:rsidRDefault="00156F42" w:rsidP="00156F42">
      <w:pPr>
        <w:jc w:val="both"/>
        <w:rPr>
          <w:rFonts w:ascii="Comic Sans MS" w:hAnsi="Comic Sans MS"/>
          <w:sz w:val="20"/>
          <w:szCs w:val="20"/>
        </w:rPr>
      </w:pPr>
      <w:bookmarkStart w:id="44" w:name="_Toc511906930"/>
      <w:r w:rsidRPr="003A7D4E">
        <w:rPr>
          <w:rFonts w:ascii="Comic Sans MS" w:hAnsi="Comic Sans MS"/>
          <w:sz w:val="20"/>
          <w:szCs w:val="20"/>
        </w:rPr>
        <w:t>2.2.4</w:t>
      </w:r>
      <w:r w:rsidRPr="003A7D4E">
        <w:rPr>
          <w:rFonts w:ascii="Comic Sans MS" w:hAnsi="Comic Sans MS"/>
          <w:sz w:val="20"/>
          <w:szCs w:val="20"/>
        </w:rPr>
        <w:tab/>
        <w:t>Οικονομική και χρηματοοικονομική επάρκεια</w:t>
      </w:r>
      <w:bookmarkEnd w:id="43"/>
      <w:bookmarkEnd w:id="44"/>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bookmarkStart w:id="45" w:name="__RefHeading___Toc470009792"/>
      <w:r w:rsidRPr="003A7D4E">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156F42" w:rsidRPr="003A7D4E" w:rsidRDefault="00156F42" w:rsidP="00156F42">
      <w:pPr>
        <w:jc w:val="both"/>
        <w:rPr>
          <w:rFonts w:ascii="Comic Sans MS" w:hAnsi="Comic Sans MS"/>
          <w:sz w:val="20"/>
          <w:szCs w:val="20"/>
        </w:rPr>
      </w:pPr>
      <w:bookmarkStart w:id="46" w:name="_Toc511906931"/>
      <w:r w:rsidRPr="003A7D4E">
        <w:rPr>
          <w:rFonts w:ascii="Comic Sans MS" w:hAnsi="Comic Sans MS"/>
          <w:sz w:val="20"/>
          <w:szCs w:val="20"/>
        </w:rPr>
        <w:t>2.2.5</w:t>
      </w:r>
      <w:r w:rsidRPr="003A7D4E">
        <w:rPr>
          <w:rFonts w:ascii="Comic Sans MS" w:hAnsi="Comic Sans MS"/>
          <w:sz w:val="20"/>
          <w:szCs w:val="20"/>
        </w:rPr>
        <w:tab/>
        <w:t>Τεχνική και επαγγελματική ικανότητα</w:t>
      </w:r>
      <w:bookmarkEnd w:id="45"/>
      <w:bookmarkEnd w:id="46"/>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 :</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 xml:space="preserve">α) </w:t>
      </w:r>
      <w:r w:rsidRPr="003A7D4E">
        <w:rPr>
          <w:rFonts w:ascii="Comic Sans MS" w:hAnsi="Comic Sans MS"/>
          <w:bCs/>
          <w:sz w:val="20"/>
          <w:szCs w:val="20"/>
        </w:rPr>
        <w:t>να διαθέτουν το κατάλληλο προσωπικό με τις απαιτούμενες γνώσεις για την εκτέλεση των εργασιών που προβλέπονται στην παρούσα διακήρυξη.</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β)</w:t>
      </w:r>
      <w:r w:rsidRPr="003A7D4E">
        <w:rPr>
          <w:rFonts w:ascii="Comic Sans MS" w:hAnsi="Comic Sans MS"/>
          <w:bCs/>
          <w:sz w:val="20"/>
          <w:szCs w:val="20"/>
        </w:rPr>
        <w:t xml:space="preserve"> να διαθέτουν τριετή εμπειρία στην υποστήριξη μηχανογραφικών εφαρμογών</w:t>
      </w:r>
    </w:p>
    <w:p w:rsidR="00156F42" w:rsidRPr="003A7D4E" w:rsidRDefault="00156F42" w:rsidP="00156F42">
      <w:pPr>
        <w:jc w:val="both"/>
        <w:rPr>
          <w:rFonts w:ascii="Comic Sans MS" w:hAnsi="Comic Sans MS"/>
          <w:sz w:val="20"/>
          <w:szCs w:val="20"/>
        </w:rPr>
      </w:pPr>
      <w:bookmarkStart w:id="47" w:name="__RefHeading___Toc470009794"/>
      <w:bookmarkStart w:id="48" w:name="_Toc511906932"/>
      <w:r w:rsidRPr="003A7D4E">
        <w:rPr>
          <w:rFonts w:ascii="Comic Sans MS" w:hAnsi="Comic Sans MS"/>
          <w:sz w:val="20"/>
          <w:szCs w:val="20"/>
        </w:rPr>
        <w:t>2.2.6</w:t>
      </w:r>
      <w:r w:rsidRPr="003A7D4E">
        <w:rPr>
          <w:rFonts w:ascii="Comic Sans MS" w:hAnsi="Comic Sans MS"/>
          <w:sz w:val="20"/>
          <w:szCs w:val="20"/>
        </w:rPr>
        <w:tab/>
        <w:t>Στήριξη στην ικανότητα τρίτων</w:t>
      </w:r>
      <w:bookmarkEnd w:id="47"/>
      <w:bookmarkEnd w:id="48"/>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156F42" w:rsidRPr="003A7D4E" w:rsidRDefault="00156F42" w:rsidP="00156F42">
      <w:pPr>
        <w:jc w:val="both"/>
        <w:rPr>
          <w:rFonts w:ascii="Comic Sans MS" w:hAnsi="Comic Sans MS"/>
          <w:sz w:val="20"/>
          <w:szCs w:val="20"/>
        </w:rPr>
      </w:pPr>
      <w:bookmarkStart w:id="49" w:name="__RefHeading___Toc470009795"/>
      <w:bookmarkStart w:id="50" w:name="_Toc511906933"/>
      <w:bookmarkEnd w:id="49"/>
      <w:r w:rsidRPr="003A7D4E">
        <w:rPr>
          <w:rFonts w:ascii="Comic Sans MS" w:hAnsi="Comic Sans MS"/>
          <w:sz w:val="20"/>
          <w:szCs w:val="20"/>
        </w:rPr>
        <w:t>2.2.7</w:t>
      </w:r>
      <w:r w:rsidRPr="003A7D4E">
        <w:rPr>
          <w:rFonts w:ascii="Comic Sans MS" w:hAnsi="Comic Sans MS"/>
          <w:sz w:val="20"/>
          <w:szCs w:val="20"/>
        </w:rPr>
        <w:tab/>
        <w:t>Κανόνες απόδειξης ποιοτικής επιλογής</w:t>
      </w:r>
      <w:bookmarkEnd w:id="50"/>
    </w:p>
    <w:p w:rsidR="00156F42" w:rsidRPr="003A7D4E" w:rsidRDefault="00156F42" w:rsidP="00156F42">
      <w:pPr>
        <w:jc w:val="both"/>
        <w:rPr>
          <w:rFonts w:ascii="Comic Sans MS" w:hAnsi="Comic Sans MS"/>
          <w:i/>
          <w:color w:val="5B9BD5"/>
          <w:sz w:val="20"/>
          <w:szCs w:val="20"/>
        </w:rPr>
      </w:pPr>
      <w:bookmarkStart w:id="51" w:name="__RefHeading___Toc470009796"/>
      <w:bookmarkStart w:id="52" w:name="_Toc511906934"/>
      <w:r w:rsidRPr="003A7D4E">
        <w:rPr>
          <w:rFonts w:ascii="Comic Sans MS" w:hAnsi="Comic Sans MS"/>
          <w:sz w:val="20"/>
          <w:szCs w:val="20"/>
        </w:rPr>
        <w:t>2.2.7.1</w:t>
      </w:r>
      <w:r w:rsidRPr="003A7D4E">
        <w:rPr>
          <w:rFonts w:ascii="Comic Sans MS" w:hAnsi="Comic Sans MS"/>
          <w:sz w:val="20"/>
          <w:szCs w:val="20"/>
        </w:rPr>
        <w:tab/>
        <w:t>Προκαταρκτική απόδειξη κατά την υποβολή προσφορών</w:t>
      </w:r>
      <w:bookmarkEnd w:id="51"/>
      <w:bookmarkEnd w:id="52"/>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3A7D4E">
        <w:rPr>
          <w:rFonts w:ascii="Comic Sans MS" w:hAnsi="Comic Sans MS"/>
          <w:sz w:val="20"/>
          <w:szCs w:val="20"/>
          <w:u w:val="single"/>
        </w:rPr>
        <w:t>ως δικαιολογητικό συμμετοχής</w:t>
      </w:r>
      <w:r w:rsidRPr="003A7D4E">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3A7D4E">
          <w:rPr>
            <w:rStyle w:val="-"/>
            <w:rFonts w:ascii="Comic Sans MS" w:hAnsi="Comic Sans MS"/>
            <w:sz w:val="20"/>
            <w:szCs w:val="20"/>
          </w:rPr>
          <w:t>www.eaadhsy.gr</w:t>
        </w:r>
      </w:hyperlink>
      <w:r w:rsidRPr="003A7D4E">
        <w:rPr>
          <w:rFonts w:ascii="Comic Sans MS" w:hAnsi="Comic Sans MS"/>
          <w:sz w:val="20"/>
          <w:szCs w:val="20"/>
        </w:rPr>
        <w:t xml:space="preserve"> ) και (</w:t>
      </w:r>
      <w:hyperlink r:id="rId13" w:history="1">
        <w:r w:rsidRPr="003A7D4E">
          <w:rPr>
            <w:rStyle w:val="-"/>
            <w:rFonts w:ascii="Comic Sans MS" w:hAnsi="Comic Sans MS"/>
            <w:sz w:val="20"/>
            <w:szCs w:val="20"/>
          </w:rPr>
          <w:t>www.hsppa.gr</w:t>
        </w:r>
      </w:hyperlink>
      <w:r w:rsidRPr="003A7D4E">
        <w:rPr>
          <w:rFonts w:ascii="Comic Sans MS" w:hAnsi="Comic Sans MS"/>
          <w:sz w:val="20"/>
          <w:szCs w:val="20"/>
        </w:rPr>
        <w:t xml:space="preserve"> )</w:t>
      </w:r>
      <w:r w:rsidRPr="003A7D4E">
        <w:rPr>
          <w:rFonts w:ascii="Comic Sans MS" w:hAnsi="Comic Sans MS"/>
          <w:i/>
          <w:color w:val="5B9BD5"/>
          <w:sz w:val="20"/>
          <w:szCs w:val="20"/>
        </w:rPr>
        <w:t>.</w:t>
      </w:r>
    </w:p>
    <w:p w:rsidR="00156F42" w:rsidRPr="003A7D4E" w:rsidRDefault="00156F42" w:rsidP="00156F42">
      <w:pPr>
        <w:jc w:val="both"/>
        <w:rPr>
          <w:rFonts w:ascii="Comic Sans MS" w:hAnsi="Comic Sans MS"/>
          <w:sz w:val="20"/>
          <w:szCs w:val="20"/>
        </w:rPr>
      </w:pPr>
      <w:bookmarkStart w:id="53" w:name="__RefHeading___Toc470009797"/>
      <w:bookmarkStart w:id="54" w:name="_Toc511906935"/>
      <w:bookmarkEnd w:id="53"/>
      <w:r w:rsidRPr="003A7D4E">
        <w:rPr>
          <w:rFonts w:ascii="Comic Sans MS" w:hAnsi="Comic Sans MS"/>
          <w:sz w:val="20"/>
          <w:szCs w:val="20"/>
        </w:rPr>
        <w:t>2.2.7.2</w:t>
      </w:r>
      <w:r w:rsidRPr="003A7D4E">
        <w:rPr>
          <w:rFonts w:ascii="Comic Sans MS" w:hAnsi="Comic Sans MS"/>
          <w:sz w:val="20"/>
          <w:szCs w:val="20"/>
        </w:rPr>
        <w:tab/>
        <w:t>Αποδεικτικά μέσα</w:t>
      </w:r>
      <w:bookmarkEnd w:id="54"/>
    </w:p>
    <w:p w:rsidR="00156F42" w:rsidRPr="003A7D4E" w:rsidRDefault="00156F42" w:rsidP="00156F42">
      <w:pPr>
        <w:jc w:val="both"/>
        <w:rPr>
          <w:rFonts w:ascii="Comic Sans MS" w:hAnsi="Comic Sans MS"/>
          <w:b/>
          <w:bCs/>
          <w:sz w:val="20"/>
          <w:szCs w:val="20"/>
          <w:u w:val="single"/>
        </w:rPr>
      </w:pPr>
      <w:r w:rsidRPr="003A7D4E">
        <w:rPr>
          <w:rFonts w:ascii="Comic Sans MS" w:hAnsi="Comic Sans MS"/>
          <w:b/>
          <w:bCs/>
          <w:sz w:val="20"/>
          <w:szCs w:val="20"/>
        </w:rPr>
        <w:t>Α</w:t>
      </w:r>
      <w:r w:rsidRPr="003A7D4E">
        <w:rPr>
          <w:rFonts w:ascii="Comic Sans MS" w:hAnsi="Comic Sans MS"/>
          <w:bCs/>
          <w:sz w:val="20"/>
          <w:szCs w:val="20"/>
        </w:rPr>
        <w:t xml:space="preserve">. </w:t>
      </w:r>
      <w:r w:rsidRPr="003A7D4E">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3A7D4E">
        <w:rPr>
          <w:rFonts w:ascii="Comic Sans MS" w:hAnsi="Comic Sans MS"/>
          <w:b/>
          <w:sz w:val="20"/>
          <w:szCs w:val="20"/>
          <w:u w:val="single"/>
        </w:rPr>
        <w:t xml:space="preserve">στις παραγράφους </w:t>
      </w:r>
      <w:r w:rsidRPr="003A7D4E">
        <w:rPr>
          <w:rFonts w:ascii="Comic Sans MS" w:hAnsi="Comic Sans MS"/>
          <w:b/>
          <w:bCs/>
          <w:sz w:val="20"/>
          <w:szCs w:val="20"/>
          <w:u w:val="single"/>
        </w:rPr>
        <w:t xml:space="preserve">2.2.1 έως 2.2.5, κρίνονται κατά </w:t>
      </w:r>
      <w:r w:rsidRPr="003A7D4E">
        <w:rPr>
          <w:rFonts w:ascii="Comic Sans MS" w:hAnsi="Comic Sans MS"/>
          <w:b/>
          <w:bCs/>
          <w:sz w:val="20"/>
          <w:szCs w:val="20"/>
          <w:u w:val="single"/>
        </w:rPr>
        <w:lastRenderedPageBreak/>
        <w:t xml:space="preserve">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3A7D4E">
        <w:rPr>
          <w:rFonts w:ascii="Comic Sans MS" w:hAnsi="Comic Sans MS"/>
          <w:b/>
          <w:bCs/>
          <w:sz w:val="20"/>
          <w:szCs w:val="20"/>
          <w:u w:val="single"/>
        </w:rPr>
        <w:t>περ</w:t>
      </w:r>
      <w:proofErr w:type="spellEnd"/>
      <w:r w:rsidRPr="003A7D4E">
        <w:rPr>
          <w:rFonts w:ascii="Comic Sans MS" w:hAnsi="Comic Sans MS"/>
          <w:b/>
          <w:bCs/>
          <w:sz w:val="20"/>
          <w:szCs w:val="20"/>
          <w:u w:val="single"/>
        </w:rPr>
        <w:t>. γ του ν. 4412/2016.</w:t>
      </w:r>
    </w:p>
    <w:p w:rsidR="00156F42" w:rsidRPr="003A7D4E" w:rsidRDefault="00156F42" w:rsidP="00156F42">
      <w:pPr>
        <w:jc w:val="both"/>
        <w:rPr>
          <w:rFonts w:ascii="Comic Sans MS" w:hAnsi="Comic Sans MS"/>
          <w:bCs/>
          <w:sz w:val="20"/>
          <w:szCs w:val="20"/>
        </w:rPr>
      </w:pPr>
      <w:r w:rsidRPr="003A7D4E">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3A7D4E">
        <w:rPr>
          <w:rFonts w:ascii="Comic Sans MS" w:hAnsi="Comic Sans MS"/>
          <w:sz w:val="20"/>
          <w:szCs w:val="20"/>
        </w:rPr>
        <w:t xml:space="preserve">την παράγραφό </w:t>
      </w:r>
      <w:r w:rsidRPr="003A7D4E">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A7D4E">
        <w:rPr>
          <w:rFonts w:ascii="Comic Sans MS" w:hAnsi="Comic Sans MS"/>
          <w:sz w:val="20"/>
          <w:szCs w:val="20"/>
        </w:rPr>
        <w:t xml:space="preserve">της παραγράφου </w:t>
      </w:r>
      <w:r w:rsidRPr="003A7D4E">
        <w:rPr>
          <w:rFonts w:ascii="Comic Sans MS" w:hAnsi="Comic Sans MS"/>
          <w:bCs/>
          <w:sz w:val="20"/>
          <w:szCs w:val="20"/>
        </w:rPr>
        <w:t>2.2.2 της παρούσας και ότι πληρούν τα σχετικά κριτήρια επιλογής κατά περίπτωση (παράγραφοι 2.2.4- 2.2.5).</w:t>
      </w:r>
    </w:p>
    <w:p w:rsidR="00156F42" w:rsidRPr="003A7D4E" w:rsidRDefault="00156F42" w:rsidP="00156F42">
      <w:pPr>
        <w:jc w:val="both"/>
        <w:rPr>
          <w:rFonts w:ascii="Comic Sans MS" w:hAnsi="Comic Sans MS"/>
          <w:bCs/>
          <w:sz w:val="20"/>
          <w:szCs w:val="20"/>
        </w:rPr>
      </w:pPr>
      <w:r w:rsidRPr="003A7D4E">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2.2.2.4.</w:t>
      </w:r>
    </w:p>
    <w:p w:rsidR="00156F42" w:rsidRPr="003A7D4E" w:rsidRDefault="00156F42" w:rsidP="00156F42">
      <w:pPr>
        <w:jc w:val="both"/>
        <w:rPr>
          <w:rFonts w:ascii="Comic Sans MS" w:hAnsi="Comic Sans MS"/>
          <w:bCs/>
          <w:i/>
          <w:color w:val="5B9BD5"/>
          <w:sz w:val="20"/>
          <w:szCs w:val="20"/>
        </w:rPr>
      </w:pPr>
      <w:r w:rsidRPr="003A7D4E">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156F42" w:rsidRPr="003A7D4E" w:rsidRDefault="00156F42" w:rsidP="00156F42">
      <w:pPr>
        <w:jc w:val="both"/>
        <w:rPr>
          <w:rFonts w:ascii="Comic Sans MS" w:hAnsi="Comic Sans MS"/>
          <w:b/>
          <w:bCs/>
          <w:sz w:val="20"/>
          <w:szCs w:val="20"/>
        </w:rPr>
      </w:pPr>
      <w:r w:rsidRPr="003A7D4E">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Β.</w:t>
      </w:r>
      <w:r w:rsidRPr="003A7D4E">
        <w:rPr>
          <w:rFonts w:ascii="Comic Sans MS" w:hAnsi="Comic Sans MS"/>
          <w:sz w:val="20"/>
          <w:szCs w:val="20"/>
        </w:rPr>
        <w:t xml:space="preserve"> </w:t>
      </w:r>
      <w:r w:rsidRPr="003A7D4E">
        <w:rPr>
          <w:rFonts w:ascii="Comic Sans MS" w:hAnsi="Comic Sans MS"/>
          <w:b/>
          <w:sz w:val="20"/>
          <w:szCs w:val="20"/>
        </w:rPr>
        <w:t>1.</w:t>
      </w:r>
      <w:r w:rsidRPr="003A7D4E">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3A7D4E">
        <w:rPr>
          <w:rStyle w:val="FootnoteReference2"/>
          <w:rFonts w:ascii="Comic Sans MS" w:hAnsi="Comic Sans MS"/>
          <w:sz w:val="20"/>
          <w:szCs w:val="20"/>
        </w:rPr>
        <w:footnoteReference w:id="2"/>
      </w:r>
      <w:r w:rsidRPr="003A7D4E">
        <w:rPr>
          <w:rFonts w:ascii="Comic Sans MS" w:hAnsi="Comic Sans MS"/>
          <w:sz w:val="20"/>
          <w:szCs w:val="20"/>
        </w:rPr>
        <w:t>:</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α)</w:t>
      </w:r>
      <w:r w:rsidRPr="003A7D4E">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w:t>
      </w:r>
      <w:r w:rsidRPr="003A7D4E">
        <w:rPr>
          <w:rFonts w:ascii="Comic Sans MS" w:hAnsi="Comic Sans MS"/>
          <w:sz w:val="20"/>
          <w:szCs w:val="20"/>
        </w:rPr>
        <w:lastRenderedPageBreak/>
        <w:t>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β)</w:t>
      </w:r>
      <w:r w:rsidRPr="003A7D4E">
        <w:rPr>
          <w:rFonts w:ascii="Comic Sans MS" w:hAnsi="Comic Sans MS"/>
          <w:sz w:val="20"/>
          <w:szCs w:val="20"/>
        </w:rPr>
        <w:t xml:space="preserve"> για τις παραγράφους 2.2.2.2 και 2.2.2.3 περίπτωση </w:t>
      </w:r>
      <w:proofErr w:type="spellStart"/>
      <w:r w:rsidRPr="003A7D4E">
        <w:rPr>
          <w:rFonts w:ascii="Comic Sans MS" w:hAnsi="Comic Sans MS"/>
          <w:sz w:val="20"/>
          <w:szCs w:val="20"/>
        </w:rPr>
        <w:t>β΄</w:t>
      </w:r>
      <w:proofErr w:type="spellEnd"/>
      <w:r w:rsidRPr="003A7D4E">
        <w:rPr>
          <w:rFonts w:ascii="Comic Sans MS" w:hAnsi="Comic Sans MS"/>
          <w:sz w:val="20"/>
          <w:szCs w:val="20"/>
        </w:rPr>
        <w:t xml:space="preserve"> πιστοποιητικό που εκδίδεται από την αρμόδια αρχή του οικείου κράτους - μέλους ή χώρας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3A7D4E">
        <w:rPr>
          <w:rFonts w:ascii="Comic Sans MS" w:hAnsi="Comic Sans MS"/>
          <w:sz w:val="20"/>
          <w:szCs w:val="20"/>
        </w:rPr>
        <w:t>β΄</w:t>
      </w:r>
      <w:proofErr w:type="spellEnd"/>
      <w:r w:rsidRPr="003A7D4E">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3A7D4E">
        <w:rPr>
          <w:rFonts w:ascii="Comic Sans MS" w:hAnsi="Comic Sans MS"/>
          <w:sz w:val="20"/>
          <w:szCs w:val="20"/>
        </w:rPr>
        <w:t>β΄</w:t>
      </w:r>
      <w:proofErr w:type="spellEnd"/>
      <w:r w:rsidRPr="003A7D4E">
        <w:rPr>
          <w:rFonts w:ascii="Comic Sans MS" w:hAnsi="Comic Sans MS"/>
          <w:sz w:val="20"/>
          <w:szCs w:val="20"/>
        </w:rPr>
        <w:t xml:space="preserve"> της παραγράφου 2.2.2.3.</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 xml:space="preserve">γ) </w:t>
      </w:r>
      <w:r w:rsidRPr="003A7D4E">
        <w:rPr>
          <w:rFonts w:ascii="Comic Sans MS" w:hAnsi="Comic Sans MS"/>
          <w:sz w:val="20"/>
          <w:szCs w:val="20"/>
        </w:rPr>
        <w:t>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156F42" w:rsidRPr="003A7D4E" w:rsidRDefault="00156F42" w:rsidP="00156F42">
      <w:pPr>
        <w:jc w:val="both"/>
        <w:rPr>
          <w:rFonts w:ascii="Comic Sans MS" w:eastAsia="Calibri" w:hAnsi="Comic Sans MS"/>
          <w:sz w:val="20"/>
          <w:szCs w:val="20"/>
        </w:rPr>
      </w:pPr>
      <w:r w:rsidRPr="003A7D4E">
        <w:rPr>
          <w:rFonts w:ascii="Comic Sans MS" w:hAnsi="Comic Sans MS"/>
          <w:b/>
          <w:bCs/>
          <w:sz w:val="20"/>
          <w:szCs w:val="20"/>
          <w:lang w:val="en-US"/>
        </w:rPr>
        <w:t>B</w:t>
      </w:r>
      <w:r w:rsidRPr="003A7D4E">
        <w:rPr>
          <w:rFonts w:ascii="Comic Sans MS" w:hAnsi="Comic Sans MS"/>
          <w:b/>
          <w:bCs/>
          <w:sz w:val="20"/>
          <w:szCs w:val="20"/>
        </w:rPr>
        <w:t>. 2.</w:t>
      </w:r>
      <w:r w:rsidRPr="003A7D4E">
        <w:rPr>
          <w:rFonts w:ascii="Comic Sans MS" w:hAnsi="Comic Sans MS"/>
          <w:sz w:val="20"/>
          <w:szCs w:val="20"/>
        </w:rPr>
        <w:t xml:space="preserve"> </w:t>
      </w:r>
      <w:r w:rsidRPr="003A7D4E">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156F42" w:rsidRPr="003A7D4E" w:rsidRDefault="00156F42" w:rsidP="00156F42">
      <w:pPr>
        <w:jc w:val="both"/>
        <w:rPr>
          <w:rFonts w:ascii="Comic Sans MS" w:hAnsi="Comic Sans MS"/>
          <w:sz w:val="20"/>
          <w:szCs w:val="20"/>
        </w:rPr>
      </w:pPr>
      <w:r w:rsidRPr="003A7D4E">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ΓΕΜΗ.  Επίσης </w:t>
      </w:r>
      <w:r w:rsidRPr="003A7D4E">
        <w:rPr>
          <w:rFonts w:ascii="Comic Sans MS" w:hAnsi="Comic Sans MS"/>
          <w:sz w:val="20"/>
          <w:szCs w:val="20"/>
        </w:rPr>
        <w:t xml:space="preserve">Πιστοποιητικό αντιπροσώπου της κατασκευάστριας εταιρίας </w:t>
      </w:r>
      <w:proofErr w:type="spellStart"/>
      <w:r w:rsidRPr="003A7D4E">
        <w:rPr>
          <w:rFonts w:ascii="Comic Sans MS" w:hAnsi="Comic Sans MS"/>
          <w:sz w:val="20"/>
          <w:szCs w:val="20"/>
          <w:lang w:val="en-US"/>
        </w:rPr>
        <w:t>Alfaware</w:t>
      </w:r>
      <w:proofErr w:type="spellEnd"/>
      <w:r w:rsidRPr="003A7D4E">
        <w:rPr>
          <w:rFonts w:ascii="Comic Sans MS" w:hAnsi="Comic Sans MS"/>
          <w:sz w:val="20"/>
          <w:szCs w:val="20"/>
        </w:rPr>
        <w:t xml:space="preserve"> για όλο το εύρος των </w:t>
      </w:r>
      <w:proofErr w:type="spellStart"/>
      <w:r w:rsidRPr="003A7D4E">
        <w:rPr>
          <w:rFonts w:ascii="Comic Sans MS" w:hAnsi="Comic Sans MS"/>
          <w:sz w:val="20"/>
          <w:szCs w:val="20"/>
        </w:rPr>
        <w:t>εφαρµογών</w:t>
      </w:r>
      <w:proofErr w:type="spellEnd"/>
      <w:r w:rsidRPr="003A7D4E">
        <w:rPr>
          <w:rFonts w:ascii="Comic Sans MS" w:hAnsi="Comic Sans MS"/>
          <w:sz w:val="20"/>
          <w:szCs w:val="20"/>
        </w:rPr>
        <w:t xml:space="preserve">, όπως αυτές είναι </w:t>
      </w:r>
      <w:proofErr w:type="spellStart"/>
      <w:r w:rsidRPr="003A7D4E">
        <w:rPr>
          <w:rFonts w:ascii="Comic Sans MS" w:hAnsi="Comic Sans MS"/>
          <w:sz w:val="20"/>
          <w:szCs w:val="20"/>
        </w:rPr>
        <w:t>εγκατεστηµένες</w:t>
      </w:r>
      <w:proofErr w:type="spellEnd"/>
      <w:r w:rsidRPr="003A7D4E">
        <w:rPr>
          <w:rFonts w:ascii="Comic Sans MS" w:hAnsi="Comic Sans MS"/>
          <w:sz w:val="20"/>
          <w:szCs w:val="20"/>
        </w:rPr>
        <w:t xml:space="preserve"> στον </w:t>
      </w:r>
      <w:proofErr w:type="spellStart"/>
      <w:r w:rsidRPr="003A7D4E">
        <w:rPr>
          <w:rFonts w:ascii="Comic Sans MS" w:hAnsi="Comic Sans MS"/>
          <w:sz w:val="20"/>
          <w:szCs w:val="20"/>
        </w:rPr>
        <w:t>Δήµο</w:t>
      </w:r>
      <w:proofErr w:type="spellEnd"/>
      <w:r w:rsidRPr="003A7D4E">
        <w:rPr>
          <w:rFonts w:ascii="Comic Sans MS" w:hAnsi="Comic Sans MS"/>
          <w:sz w:val="20"/>
          <w:szCs w:val="20"/>
        </w:rPr>
        <w:t xml:space="preserve"> </w:t>
      </w:r>
      <w:proofErr w:type="spellStart"/>
      <w:r w:rsidRPr="003A7D4E">
        <w:rPr>
          <w:rFonts w:ascii="Comic Sans MS" w:hAnsi="Comic Sans MS"/>
          <w:sz w:val="20"/>
          <w:szCs w:val="20"/>
        </w:rPr>
        <w:t>Αρταίων</w:t>
      </w:r>
      <w:proofErr w:type="spellEnd"/>
      <w:r w:rsidRPr="003A7D4E">
        <w:rPr>
          <w:rFonts w:ascii="Comic Sans MS" w:hAnsi="Comic Sans MS"/>
          <w:sz w:val="20"/>
          <w:szCs w:val="20"/>
        </w:rPr>
        <w:t xml:space="preserve">, όπου να έχει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έκδοσης 10ηµερών από την </w:t>
      </w:r>
      <w:proofErr w:type="spellStart"/>
      <w:r w:rsidRPr="003A7D4E">
        <w:rPr>
          <w:rFonts w:ascii="Comic Sans MS" w:hAnsi="Comic Sans MS"/>
          <w:sz w:val="20"/>
          <w:szCs w:val="20"/>
        </w:rPr>
        <w:t>ηµεροµηνία</w:t>
      </w:r>
      <w:proofErr w:type="spellEnd"/>
      <w:r w:rsidRPr="003A7D4E">
        <w:rPr>
          <w:rFonts w:ascii="Comic Sans MS" w:hAnsi="Comic Sans MS"/>
          <w:sz w:val="20"/>
          <w:szCs w:val="20"/>
        </w:rPr>
        <w:t xml:space="preserve"> διενέργειας του </w:t>
      </w:r>
      <w:proofErr w:type="spellStart"/>
      <w:r w:rsidRPr="003A7D4E">
        <w:rPr>
          <w:rFonts w:ascii="Comic Sans MS" w:hAnsi="Comic Sans MS"/>
          <w:sz w:val="20"/>
          <w:szCs w:val="20"/>
        </w:rPr>
        <w:t>διαγωνισµού</w:t>
      </w:r>
      <w:proofErr w:type="spellEnd"/>
      <w:r w:rsidRPr="003A7D4E">
        <w:rPr>
          <w:rFonts w:ascii="Comic Sans MS" w:hAnsi="Comic Sans MS"/>
          <w:sz w:val="20"/>
          <w:szCs w:val="20"/>
        </w:rPr>
        <w:t xml:space="preserve">. </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lastRenderedPageBreak/>
        <w:t>Β.3.</w:t>
      </w:r>
      <w:r w:rsidRPr="003A7D4E">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 xml:space="preserve">Β.4. </w:t>
      </w:r>
      <w:r w:rsidRPr="003A7D4E">
        <w:rPr>
          <w:rFonts w:ascii="Comic Sans MS" w:hAnsi="Comic Sans MS"/>
          <w:sz w:val="20"/>
          <w:szCs w:val="20"/>
        </w:rPr>
        <w:t xml:space="preserve">Για την απόδειξη της τεχνικής ικανότητας της παραγράφου 2.2.5 οι οικονομικοί φορείς προσκομίζουν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Πίνακες απασχόλησης και βιογραφικά του προσωπικού.</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Συμβάσεις με δημοτικούς φορείς που να αποδεικνύουν την εμπειρία τριών ετών στην υποστήριξη μηχανογραφικών εφαρμογών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Οποιοδήποτε άλλο στοιχείο κρίνουν οι ενδιαφερόμενοι ότι μπορεί να χρησιμοποιηθεί για την απόδειξη του συγκεκριμένου κριτηρίου.</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Β.5.</w:t>
      </w:r>
      <w:r w:rsidRPr="003A7D4E">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3A7D4E">
        <w:rPr>
          <w:rFonts w:ascii="Comic Sans MS" w:hAnsi="Comic Sans MS"/>
          <w:sz w:val="20"/>
          <w:szCs w:val="20"/>
        </w:rPr>
        <w:t>ουν</w:t>
      </w:r>
      <w:proofErr w:type="spellEnd"/>
      <w:r w:rsidRPr="003A7D4E">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Β.6.</w:t>
      </w:r>
      <w:r w:rsidRPr="003A7D4E">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56F42" w:rsidRPr="003A7D4E" w:rsidRDefault="00156F42" w:rsidP="00156F42">
      <w:pPr>
        <w:jc w:val="both"/>
        <w:rPr>
          <w:rFonts w:ascii="Comic Sans MS" w:hAnsi="Comic Sans MS"/>
          <w:b/>
          <w:bCs/>
          <w:sz w:val="20"/>
          <w:szCs w:val="20"/>
        </w:rPr>
      </w:pPr>
      <w:r w:rsidRPr="003A7D4E">
        <w:rPr>
          <w:rFonts w:ascii="Comic Sans MS" w:hAnsi="Comic Sans MS"/>
          <w:b/>
          <w:bCs/>
          <w:sz w:val="20"/>
          <w:szCs w:val="20"/>
        </w:rPr>
        <w:t>Β.7.</w:t>
      </w:r>
      <w:r w:rsidRPr="003A7D4E">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Β.8.</w:t>
      </w:r>
      <w:r w:rsidRPr="003A7D4E">
        <w:rPr>
          <w:rFonts w:ascii="Comic Sans MS" w:hAnsi="Comic Sans MS"/>
          <w:sz w:val="20"/>
          <w:szCs w:val="20"/>
        </w:rPr>
        <w:t xml:space="preserve"> </w:t>
      </w:r>
      <w:r w:rsidRPr="003A7D4E">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3A7D4E">
        <w:rPr>
          <w:rFonts w:ascii="Comic Sans MS" w:hAnsi="Comic Sans MS"/>
          <w:sz w:val="20"/>
          <w:szCs w:val="20"/>
        </w:rPr>
        <w:t xml:space="preserve">την παράγραφο </w:t>
      </w:r>
      <w:r w:rsidRPr="003A7D4E">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156F42" w:rsidRPr="003A7D4E" w:rsidRDefault="00156F42" w:rsidP="00156F42">
      <w:pPr>
        <w:jc w:val="both"/>
        <w:rPr>
          <w:rFonts w:ascii="Comic Sans MS" w:hAnsi="Comic Sans MS"/>
          <w:sz w:val="20"/>
          <w:szCs w:val="20"/>
        </w:rPr>
      </w:pPr>
      <w:bookmarkStart w:id="55" w:name="__RefHeading___Toc470009798"/>
      <w:bookmarkStart w:id="56" w:name="_Toc511906936"/>
      <w:r w:rsidRPr="003A7D4E">
        <w:rPr>
          <w:rFonts w:ascii="Comic Sans MS" w:hAnsi="Comic Sans MS"/>
          <w:sz w:val="20"/>
          <w:szCs w:val="20"/>
        </w:rPr>
        <w:t>2.3</w:t>
      </w:r>
      <w:r w:rsidRPr="003A7D4E">
        <w:rPr>
          <w:rFonts w:ascii="Comic Sans MS" w:hAnsi="Comic Sans MS"/>
          <w:sz w:val="20"/>
          <w:szCs w:val="20"/>
        </w:rPr>
        <w:tab/>
        <w:t>Κριτήρια Ανάθεσης</w:t>
      </w:r>
      <w:bookmarkEnd w:id="55"/>
      <w:bookmarkEnd w:id="56"/>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bookmarkStart w:id="57" w:name="__RefHeading___Toc470009799"/>
      <w:bookmarkStart w:id="58" w:name="_Toc511906937"/>
      <w:r w:rsidRPr="003A7D4E">
        <w:rPr>
          <w:rFonts w:ascii="Comic Sans MS" w:hAnsi="Comic Sans MS"/>
          <w:sz w:val="20"/>
          <w:szCs w:val="20"/>
        </w:rPr>
        <w:t>2.3.1</w:t>
      </w:r>
      <w:r w:rsidRPr="003A7D4E">
        <w:rPr>
          <w:rFonts w:ascii="Comic Sans MS" w:hAnsi="Comic Sans MS"/>
          <w:sz w:val="20"/>
          <w:szCs w:val="20"/>
        </w:rPr>
        <w:tab/>
        <w:t>Κριτήριο ανάθεσης</w:t>
      </w:r>
      <w:bookmarkEnd w:id="57"/>
      <w:bookmarkEnd w:id="58"/>
    </w:p>
    <w:p w:rsidR="00156F42" w:rsidRPr="003A7D4E" w:rsidRDefault="00156F42" w:rsidP="00156F42">
      <w:pPr>
        <w:jc w:val="both"/>
        <w:rPr>
          <w:rFonts w:ascii="Comic Sans MS" w:hAnsi="Comic Sans MS"/>
          <w:sz w:val="20"/>
          <w:szCs w:val="20"/>
        </w:rPr>
      </w:pPr>
      <w:bookmarkStart w:id="59" w:name="__RefHeading___Toc470009800"/>
      <w:bookmarkEnd w:id="59"/>
      <w:r w:rsidRPr="003A7D4E">
        <w:rPr>
          <w:rFonts w:ascii="Comic Sans MS" w:hAnsi="Comic Sans MS"/>
          <w:sz w:val="20"/>
          <w:szCs w:val="20"/>
        </w:rPr>
        <w:t>Κριτήριο για την ανάθεση της σύμβασης είναι η πλέον συμφέρουσα από τεχνοοικονομική άποψη προσφορά, η οποία θα εκτιμηθεί βάσει των παρακάτω κριτηρίων:</w:t>
      </w:r>
    </w:p>
    <w:p w:rsidR="00156F42" w:rsidRPr="003A7D4E" w:rsidRDefault="00156F42" w:rsidP="00156F42">
      <w:pPr>
        <w:jc w:val="both"/>
        <w:rPr>
          <w:rFonts w:ascii="Comic Sans MS" w:hAnsi="Comic Sans MS"/>
          <w:sz w:val="20"/>
          <w:szCs w:val="20"/>
        </w:rPr>
      </w:pPr>
    </w:p>
    <w:p w:rsidR="00156F42" w:rsidRPr="003A7D4E" w:rsidRDefault="00156F42" w:rsidP="00156F42">
      <w:pPr>
        <w:jc w:val="both"/>
        <w:rPr>
          <w:rFonts w:ascii="Comic Sans MS" w:hAnsi="Comic Sans MS" w:cs="Arial"/>
          <w:b/>
          <w:shadow/>
          <w:sz w:val="20"/>
          <w:szCs w:val="20"/>
          <w:u w:val="single"/>
        </w:rPr>
      </w:pPr>
      <w:r w:rsidRPr="003A7D4E">
        <w:rPr>
          <w:rFonts w:ascii="Comic Sans MS" w:hAnsi="Comic Sans MS" w:cs="Arial"/>
          <w:b/>
          <w:shadow/>
          <w:sz w:val="20"/>
          <w:szCs w:val="20"/>
          <w:u w:val="single"/>
        </w:rPr>
        <w:t>ΚΡΙΤΗΡΙΑ ΑΞΙΟΛΟΓΗΣΗΣ ΠΡΟΣΦΟΡΩΝ</w:t>
      </w:r>
    </w:p>
    <w:p w:rsidR="00156F42" w:rsidRPr="003A7D4E" w:rsidRDefault="00156F42" w:rsidP="00156F42">
      <w:pPr>
        <w:jc w:val="both"/>
        <w:rPr>
          <w:rFonts w:ascii="Comic Sans MS" w:hAnsi="Comic Sans MS" w:cs="Arial"/>
          <w:b/>
          <w:shadow/>
          <w:sz w:val="20"/>
          <w:szCs w:val="20"/>
          <w:u w:val="single"/>
        </w:rPr>
      </w:pPr>
      <w:r w:rsidRPr="003A7D4E">
        <w:rPr>
          <w:rFonts w:ascii="Comic Sans MS" w:hAnsi="Comic Sans MS" w:cs="Arial"/>
          <w:b/>
          <w:shadow/>
          <w:sz w:val="20"/>
          <w:szCs w:val="20"/>
          <w:u w:val="single"/>
        </w:rPr>
        <w:t>ΣΥΜΦΩΝΑ ΜΕ ΤΟ ΑΡΘΡΟ 86 παρ. 11 &amp; 13 του Ν. 4412/2016</w:t>
      </w:r>
    </w:p>
    <w:p w:rsidR="00156F42" w:rsidRPr="003A7D4E" w:rsidRDefault="00156F42" w:rsidP="00156F42">
      <w:pPr>
        <w:jc w:val="both"/>
        <w:rPr>
          <w:rFonts w:ascii="Comic Sans MS" w:hAnsi="Comic Sans MS" w:cs="Arial"/>
          <w:b/>
          <w:sz w:val="20"/>
          <w:szCs w:val="20"/>
        </w:rPr>
      </w:pPr>
      <w:r w:rsidRPr="003A7D4E">
        <w:rPr>
          <w:rFonts w:ascii="Comic Sans MS" w:hAnsi="Comic Sans MS" w:cs="Arial"/>
          <w:sz w:val="20"/>
          <w:szCs w:val="20"/>
        </w:rPr>
        <w:tab/>
      </w:r>
      <w:r w:rsidRPr="003A7D4E">
        <w:rPr>
          <w:rFonts w:ascii="Comic Sans MS" w:hAnsi="Comic Sans MS" w:cs="Arial"/>
          <w:b/>
          <w:sz w:val="20"/>
          <w:szCs w:val="20"/>
        </w:rPr>
        <w:t>ΣΥΝΤΕΛΕΣΤΗΣ ΒΑΡΥΤΗΤΑΣ</w:t>
      </w:r>
    </w:p>
    <w:p w:rsidR="00156F42" w:rsidRPr="003A7D4E" w:rsidRDefault="00156F42" w:rsidP="00156F42">
      <w:pPr>
        <w:jc w:val="both"/>
        <w:rPr>
          <w:rFonts w:ascii="Comic Sans MS" w:hAnsi="Comic Sans MS" w:cs="Arial"/>
          <w:b/>
          <w:sz w:val="20"/>
          <w:szCs w:val="20"/>
          <w:lang w:val="en-US"/>
        </w:rPr>
      </w:pPr>
      <w:r w:rsidRPr="003A7D4E">
        <w:rPr>
          <w:rFonts w:ascii="Comic Sans MS" w:hAnsi="Comic Sans MS" w:cs="Arial"/>
          <w:b/>
          <w:sz w:val="20"/>
          <w:szCs w:val="20"/>
        </w:rPr>
        <w:lastRenderedPageBreak/>
        <w:t>ΒΑΣΙΚΗ ΒΑΘΜΟΛΟΓΙΑ</w:t>
      </w:r>
    </w:p>
    <w:p w:rsidR="00156F42" w:rsidRPr="003A7D4E" w:rsidRDefault="00156F42" w:rsidP="00156F42">
      <w:pPr>
        <w:jc w:val="both"/>
        <w:rPr>
          <w:rFonts w:ascii="Comic Sans MS" w:hAnsi="Comic Sans MS" w:cs="Arial"/>
          <w:b/>
          <w:sz w:val="20"/>
          <w:szCs w:val="20"/>
        </w:rPr>
      </w:pP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8"/>
      </w:tblGrid>
      <w:tr w:rsidR="00156F42" w:rsidRPr="003A7D4E" w:rsidTr="00D66C45">
        <w:trPr>
          <w:trHeight w:val="1075"/>
        </w:trPr>
        <w:tc>
          <w:tcPr>
            <w:tcW w:w="4867" w:type="dxa"/>
            <w:tcBorders>
              <w:top w:val="double" w:sz="4" w:space="0" w:color="auto"/>
              <w:bottom w:val="single" w:sz="6" w:space="0" w:color="auto"/>
            </w:tcBorders>
          </w:tcPr>
          <w:p w:rsidR="00156F42" w:rsidRPr="003A7D4E" w:rsidRDefault="00156F42" w:rsidP="00D66C45">
            <w:pPr>
              <w:jc w:val="both"/>
              <w:rPr>
                <w:rFonts w:ascii="Comic Sans MS" w:hAnsi="Comic Sans MS" w:cs="Arial"/>
                <w:b/>
                <w:bCs/>
                <w:sz w:val="20"/>
                <w:szCs w:val="20"/>
              </w:rPr>
            </w:pPr>
            <w:r w:rsidRPr="003A7D4E">
              <w:rPr>
                <w:rFonts w:ascii="Comic Sans MS" w:hAnsi="Comic Sans MS" w:cs="Arial"/>
                <w:b/>
                <w:bCs/>
                <w:sz w:val="20"/>
                <w:szCs w:val="20"/>
              </w:rPr>
              <w:t xml:space="preserve">ΚΡΙΤΗΡΙΑ ΑΞΙΟΛΟΓΗΣΗΣ </w:t>
            </w:r>
          </w:p>
        </w:tc>
        <w:tc>
          <w:tcPr>
            <w:tcW w:w="2343" w:type="dxa"/>
            <w:tcBorders>
              <w:top w:val="double" w:sz="4" w:space="0" w:color="auto"/>
              <w:bottom w:val="single" w:sz="6" w:space="0" w:color="auto"/>
            </w:tcBorders>
            <w:vAlign w:val="bottom"/>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ΣΥΝΤΕΛΕΣΤΗΣ ΒΑΡΥΤΗΤΑΣ</w:t>
            </w:r>
          </w:p>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(σ)</w:t>
            </w:r>
          </w:p>
        </w:tc>
        <w:tc>
          <w:tcPr>
            <w:tcW w:w="2076" w:type="dxa"/>
            <w:tcBorders>
              <w:top w:val="double" w:sz="4"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ΒΑΘΜΟΛΟΓΙΑ ΚΡΙΤΗΡΙΟΥ ΑΞΙΟΛΟΓΗΣΗΣ (Κ)</w:t>
            </w:r>
          </w:p>
        </w:tc>
      </w:tr>
      <w:tr w:rsidR="00156F42" w:rsidRPr="003A7D4E" w:rsidTr="00D66C45">
        <w:tc>
          <w:tcPr>
            <w:tcW w:w="4867" w:type="dxa"/>
            <w:tcBorders>
              <w:top w:val="double" w:sz="4" w:space="0" w:color="auto"/>
              <w:bottom w:val="single" w:sz="6" w:space="0" w:color="auto"/>
            </w:tcBorders>
          </w:tcPr>
          <w:p w:rsidR="00156F42" w:rsidRPr="003A7D4E" w:rsidRDefault="00156F42" w:rsidP="00D66C45">
            <w:pPr>
              <w:jc w:val="both"/>
              <w:rPr>
                <w:rFonts w:ascii="Comic Sans MS" w:hAnsi="Comic Sans MS" w:cs="Arial"/>
                <w:bCs/>
                <w:sz w:val="20"/>
                <w:szCs w:val="20"/>
              </w:rPr>
            </w:pPr>
            <w:r w:rsidRPr="003A7D4E">
              <w:rPr>
                <w:rFonts w:ascii="Comic Sans MS" w:hAnsi="Comic Sans MS" w:cs="Arial"/>
                <w:bCs/>
                <w:sz w:val="20"/>
                <w:szCs w:val="20"/>
              </w:rPr>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2343" w:type="dxa"/>
            <w:tcBorders>
              <w:top w:val="double" w:sz="4"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σ1=45%</w:t>
            </w:r>
          </w:p>
        </w:tc>
        <w:tc>
          <w:tcPr>
            <w:tcW w:w="2076" w:type="dxa"/>
            <w:tcBorders>
              <w:top w:val="double" w:sz="4"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Κ1=100-120</w:t>
            </w:r>
          </w:p>
        </w:tc>
      </w:tr>
      <w:tr w:rsidR="00156F42" w:rsidRPr="003A7D4E" w:rsidTr="00D66C45">
        <w:tc>
          <w:tcPr>
            <w:tcW w:w="4867" w:type="dxa"/>
            <w:tcBorders>
              <w:top w:val="single" w:sz="6" w:space="0" w:color="auto"/>
              <w:bottom w:val="single" w:sz="6" w:space="0" w:color="auto"/>
            </w:tcBorders>
          </w:tcPr>
          <w:p w:rsidR="00156F42" w:rsidRPr="003A7D4E" w:rsidRDefault="00156F42" w:rsidP="00D66C45">
            <w:pPr>
              <w:jc w:val="both"/>
              <w:rPr>
                <w:rFonts w:ascii="Comic Sans MS" w:hAnsi="Comic Sans MS" w:cs="Arial"/>
                <w:sz w:val="20"/>
                <w:szCs w:val="20"/>
              </w:rPr>
            </w:pPr>
            <w:r w:rsidRPr="003A7D4E">
              <w:rPr>
                <w:rFonts w:ascii="Comic Sans MS" w:hAnsi="Comic Sans MS" w:cs="Arial"/>
                <w:sz w:val="20"/>
                <w:szCs w:val="20"/>
              </w:rPr>
              <w:t>Αξιοπιστία στη συμπεριφορά αναδόχου ως προς την εργασία σε προηγούμενες συνεργασίες με αντικείμενο τη μηχανογραφική υποστήριξη δημόσιων φορέων (</w:t>
            </w:r>
            <w:proofErr w:type="spellStart"/>
            <w:r w:rsidRPr="003A7D4E">
              <w:rPr>
                <w:rFonts w:ascii="Comic Sans MS" w:hAnsi="Comic Sans MS" w:cs="Arial"/>
                <w:sz w:val="20"/>
                <w:szCs w:val="20"/>
              </w:rPr>
              <w:t>π.χ</w:t>
            </w:r>
            <w:proofErr w:type="spellEnd"/>
            <w:r w:rsidRPr="003A7D4E">
              <w:rPr>
                <w:rFonts w:ascii="Comic Sans MS" w:hAnsi="Comic Sans MS" w:cs="Arial"/>
                <w:sz w:val="20"/>
                <w:szCs w:val="20"/>
              </w:rPr>
              <w:t xml:space="preserve"> συστατικές επιστολές ή βεβαιώσεις καλής εκτέλεσης).</w:t>
            </w:r>
          </w:p>
        </w:tc>
        <w:tc>
          <w:tcPr>
            <w:tcW w:w="2343" w:type="dxa"/>
            <w:tcBorders>
              <w:top w:val="single" w:sz="6"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σ2=35%</w:t>
            </w:r>
          </w:p>
        </w:tc>
        <w:tc>
          <w:tcPr>
            <w:tcW w:w="2076" w:type="dxa"/>
            <w:tcBorders>
              <w:top w:val="single" w:sz="6"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Κ2=100-120</w:t>
            </w:r>
          </w:p>
        </w:tc>
      </w:tr>
      <w:tr w:rsidR="00156F42" w:rsidRPr="003A7D4E" w:rsidTr="00D66C45">
        <w:tc>
          <w:tcPr>
            <w:tcW w:w="4867" w:type="dxa"/>
            <w:tcBorders>
              <w:top w:val="single" w:sz="6" w:space="0" w:color="auto"/>
              <w:bottom w:val="single" w:sz="6" w:space="0" w:color="auto"/>
            </w:tcBorders>
          </w:tcPr>
          <w:p w:rsidR="00156F42" w:rsidRPr="003A7D4E" w:rsidRDefault="00156F42" w:rsidP="00D66C45">
            <w:pPr>
              <w:jc w:val="both"/>
              <w:rPr>
                <w:rFonts w:ascii="Comic Sans MS" w:hAnsi="Comic Sans MS" w:cs="Arial"/>
                <w:sz w:val="20"/>
                <w:szCs w:val="20"/>
              </w:rPr>
            </w:pPr>
            <w:r w:rsidRPr="003A7D4E">
              <w:rPr>
                <w:rFonts w:ascii="Comic Sans MS" w:hAnsi="Comic Sans MS" w:cs="Arial"/>
                <w:sz w:val="20"/>
                <w:szCs w:val="20"/>
              </w:rPr>
              <w:t>Υποδομή (π.χ. βιογραφικά σημειώματα απασχολούμενου προσωπικού)</w:t>
            </w:r>
          </w:p>
        </w:tc>
        <w:tc>
          <w:tcPr>
            <w:tcW w:w="2343" w:type="dxa"/>
            <w:tcBorders>
              <w:top w:val="single" w:sz="6"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σ3=20%</w:t>
            </w:r>
          </w:p>
        </w:tc>
        <w:tc>
          <w:tcPr>
            <w:tcW w:w="2076" w:type="dxa"/>
            <w:tcBorders>
              <w:top w:val="single" w:sz="6" w:space="0" w:color="auto"/>
              <w:bottom w:val="single" w:sz="6" w:space="0" w:color="auto"/>
            </w:tcBorders>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Κ3=100-120</w:t>
            </w:r>
          </w:p>
        </w:tc>
      </w:tr>
      <w:tr w:rsidR="00156F42" w:rsidRPr="003A7D4E" w:rsidTr="00D66C45">
        <w:tc>
          <w:tcPr>
            <w:tcW w:w="9288" w:type="dxa"/>
            <w:gridSpan w:val="3"/>
            <w:tcBorders>
              <w:top w:val="double" w:sz="4" w:space="0" w:color="auto"/>
              <w:bottom w:val="double" w:sz="4" w:space="0" w:color="auto"/>
            </w:tcBorders>
            <w:shd w:val="clear" w:color="auto" w:fill="F3F3F3"/>
          </w:tcPr>
          <w:p w:rsidR="00156F42" w:rsidRPr="003A7D4E" w:rsidRDefault="00156F42" w:rsidP="00D66C45">
            <w:pPr>
              <w:jc w:val="both"/>
              <w:rPr>
                <w:rFonts w:ascii="Comic Sans MS" w:hAnsi="Comic Sans MS" w:cs="Arial"/>
                <w:b/>
                <w:shadow/>
                <w:sz w:val="20"/>
                <w:szCs w:val="20"/>
              </w:rPr>
            </w:pPr>
            <w:r w:rsidRPr="003A7D4E">
              <w:rPr>
                <w:rFonts w:ascii="Comic Sans MS" w:hAnsi="Comic Sans MS" w:cs="Arial"/>
                <w:b/>
                <w:shadow/>
                <w:sz w:val="20"/>
                <w:szCs w:val="20"/>
              </w:rPr>
              <w:t xml:space="preserve">ΣΥΝΟΛΙΚΗ ΒΑΘΜΟΛΟΓΙΑ : </w:t>
            </w:r>
            <w:r w:rsidRPr="003A7D4E">
              <w:rPr>
                <w:rFonts w:ascii="Comic Sans MS" w:hAnsi="Comic Sans MS" w:cs="Arial"/>
                <w:b/>
                <w:shadow/>
                <w:sz w:val="20"/>
                <w:szCs w:val="20"/>
                <w:lang w:val="en-US"/>
              </w:rPr>
              <w:t>U</w:t>
            </w:r>
            <w:r w:rsidRPr="003A7D4E">
              <w:rPr>
                <w:rFonts w:ascii="Comic Sans MS" w:hAnsi="Comic Sans MS" w:cs="Arial"/>
                <w:b/>
                <w:shadow/>
                <w:sz w:val="20"/>
                <w:szCs w:val="20"/>
              </w:rPr>
              <w:t>= σ1Κ1+σ2Κ2+σ3Κ3</w:t>
            </w:r>
          </w:p>
        </w:tc>
      </w:tr>
      <w:tr w:rsidR="00156F42" w:rsidRPr="003A7D4E" w:rsidTr="00D66C45">
        <w:trPr>
          <w:trHeight w:val="1624"/>
        </w:trPr>
        <w:tc>
          <w:tcPr>
            <w:tcW w:w="9288" w:type="dxa"/>
            <w:gridSpan w:val="3"/>
            <w:tcBorders>
              <w:top w:val="double" w:sz="4" w:space="0" w:color="auto"/>
              <w:bottom w:val="double" w:sz="4" w:space="0" w:color="auto"/>
            </w:tcBorders>
            <w:shd w:val="clear" w:color="auto" w:fill="F3F3F3"/>
          </w:tcPr>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 xml:space="preserve">Ο ΜΙΚΡΟΤΕΡΟΣ ΛΟΓΟΣ: </w:t>
            </w:r>
          </w:p>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ΟΙΚΟΝΟΜΙΚΗ ΠΡΟΣΦΟΡΑ</w:t>
            </w:r>
          </w:p>
          <w:p w:rsidR="00156F42" w:rsidRPr="003A7D4E" w:rsidRDefault="00424149" w:rsidP="00D66C45">
            <w:pPr>
              <w:jc w:val="both"/>
              <w:rPr>
                <w:rFonts w:ascii="Comic Sans MS" w:hAnsi="Comic Sans MS" w:cs="Arial"/>
                <w:b/>
                <w:sz w:val="20"/>
                <w:szCs w:val="20"/>
              </w:rPr>
            </w:pPr>
            <w:r w:rsidRPr="00424149">
              <w:rPr>
                <w:rFonts w:ascii="Comic Sans MS" w:hAnsi="Comic Sans MS" w:cs="Arial"/>
                <w:b/>
                <w:noProof/>
                <w:sz w:val="20"/>
                <w:szCs w:val="20"/>
                <w:lang w:val="en-GB"/>
              </w:rPr>
              <w:pict>
                <v:line id="_x0000_s1028" style="position:absolute;left:0;text-align:left;z-index:251657728" from="125.85pt,5.25pt" to="287.85pt,5.25pt"/>
              </w:pict>
            </w:r>
            <w:r w:rsidRPr="00424149">
              <w:rPr>
                <w:rFonts w:ascii="Comic Sans MS" w:hAnsi="Comic Sans MS" w:cs="Arial"/>
                <w:b/>
                <w:noProof/>
                <w:sz w:val="20"/>
                <w:szCs w:val="20"/>
                <w:lang w:val="en-GB"/>
              </w:rPr>
              <w:pict>
                <v:line id="_x0000_s1029" style="position:absolute;left:0;text-align:left;z-index:251658752" from="306pt,5.15pt" to="5in,5.15pt"/>
              </w:pict>
            </w:r>
            <w:r w:rsidR="00156F42" w:rsidRPr="003A7D4E">
              <w:rPr>
                <w:rFonts w:ascii="Comic Sans MS" w:hAnsi="Comic Sans MS" w:cs="Arial"/>
                <w:b/>
                <w:sz w:val="20"/>
                <w:szCs w:val="20"/>
              </w:rPr>
              <w:t xml:space="preserve">                                            =               =</w:t>
            </w:r>
          </w:p>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ΣΥΝΟΛΙΚΗ ΒΑΘΜΟΛΟΓΙΑ(</w:t>
            </w:r>
            <w:r w:rsidRPr="003A7D4E">
              <w:rPr>
                <w:rFonts w:ascii="Comic Sans MS" w:hAnsi="Comic Sans MS" w:cs="Arial"/>
                <w:b/>
                <w:sz w:val="20"/>
                <w:szCs w:val="20"/>
                <w:lang w:val="en-US"/>
              </w:rPr>
              <w:t>U</w:t>
            </w:r>
            <w:r w:rsidRPr="003A7D4E">
              <w:rPr>
                <w:rFonts w:ascii="Comic Sans MS" w:hAnsi="Comic Sans MS" w:cs="Arial"/>
                <w:b/>
                <w:sz w:val="20"/>
                <w:szCs w:val="20"/>
              </w:rPr>
              <w:t xml:space="preserve">) </w:t>
            </w:r>
          </w:p>
          <w:p w:rsidR="00156F42" w:rsidRPr="003A7D4E" w:rsidRDefault="00156F42" w:rsidP="00D66C45">
            <w:pPr>
              <w:jc w:val="both"/>
              <w:rPr>
                <w:rFonts w:ascii="Comic Sans MS" w:hAnsi="Comic Sans MS" w:cs="Arial"/>
                <w:b/>
                <w:sz w:val="20"/>
                <w:szCs w:val="20"/>
              </w:rPr>
            </w:pPr>
            <w:r w:rsidRPr="003A7D4E">
              <w:rPr>
                <w:rFonts w:ascii="Comic Sans MS" w:hAnsi="Comic Sans MS" w:cs="Arial"/>
                <w:b/>
                <w:sz w:val="20"/>
                <w:szCs w:val="20"/>
              </w:rPr>
              <w:t>ΑΠΟΤΕΛΕΙ ΤΗΝ ΠΛΕΟΝ ΣΥΜΦΕΡΟΥΣΑ ΑΠΟ ΟΙΚΟΝΟΜΙΚΗ ΑΠΟΨΗ ΠΡΟΣΦΟΡΑ</w:t>
            </w:r>
          </w:p>
          <w:p w:rsidR="00156F42" w:rsidRPr="003A7D4E" w:rsidRDefault="00156F42" w:rsidP="00D66C45">
            <w:pPr>
              <w:jc w:val="both"/>
              <w:rPr>
                <w:rFonts w:ascii="Comic Sans MS" w:hAnsi="Comic Sans MS" w:cs="Arial"/>
                <w:b/>
                <w:sz w:val="20"/>
                <w:szCs w:val="20"/>
              </w:rPr>
            </w:pPr>
          </w:p>
        </w:tc>
      </w:tr>
    </w:tbl>
    <w:p w:rsidR="00156F42" w:rsidRPr="003A7D4E" w:rsidRDefault="00156F42" w:rsidP="00156F42">
      <w:pPr>
        <w:jc w:val="both"/>
        <w:rPr>
          <w:rFonts w:ascii="Comic Sans MS" w:hAnsi="Comic Sans MS"/>
          <w:b/>
          <w:bCs/>
          <w:sz w:val="20"/>
          <w:szCs w:val="20"/>
        </w:rPr>
      </w:pPr>
    </w:p>
    <w:p w:rsidR="00156F42" w:rsidRPr="003A7D4E" w:rsidRDefault="00156F42" w:rsidP="00156F42">
      <w:pPr>
        <w:jc w:val="both"/>
        <w:rPr>
          <w:rFonts w:ascii="Comic Sans MS" w:hAnsi="Comic Sans MS"/>
          <w:sz w:val="20"/>
          <w:szCs w:val="20"/>
        </w:rPr>
      </w:pPr>
      <w:bookmarkStart w:id="60" w:name="_Toc511906938"/>
      <w:r w:rsidRPr="003A7D4E">
        <w:rPr>
          <w:rFonts w:ascii="Comic Sans MS" w:hAnsi="Comic Sans MS"/>
          <w:sz w:val="20"/>
          <w:szCs w:val="20"/>
        </w:rPr>
        <w:t>2.3.2</w:t>
      </w:r>
      <w:r w:rsidRPr="003A7D4E">
        <w:rPr>
          <w:rFonts w:ascii="Comic Sans MS" w:hAnsi="Comic Sans MS"/>
          <w:sz w:val="20"/>
          <w:szCs w:val="20"/>
        </w:rPr>
        <w:tab/>
        <w:t>Βαθμολόγηση και κατάταξη προσφορών</w:t>
      </w:r>
      <w:bookmarkEnd w:id="60"/>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Η συνολική βαθμολογία όπως προκύπτει από τον τύπο U= σ1Κ1+σ2Κ2+σ3Κ3  κυμαίνεται από 100 έως 120 βαθμούς.</w:t>
      </w:r>
    </w:p>
    <w:p w:rsidR="00156F42" w:rsidRPr="003A7D4E" w:rsidRDefault="00156F42" w:rsidP="00156F42">
      <w:pPr>
        <w:jc w:val="both"/>
        <w:rPr>
          <w:rFonts w:ascii="Comic Sans MS" w:hAnsi="Comic Sans MS"/>
          <w:b/>
          <w:bCs/>
          <w:sz w:val="20"/>
          <w:szCs w:val="20"/>
        </w:rPr>
      </w:pPr>
      <w:r w:rsidRPr="003A7D4E">
        <w:rPr>
          <w:rFonts w:ascii="Comic Sans MS" w:hAnsi="Comic Sans MS"/>
          <w:i/>
          <w:color w:val="5B9BD5"/>
          <w:sz w:val="20"/>
          <w:szCs w:val="20"/>
        </w:rPr>
        <w:t xml:space="preserve"> </w:t>
      </w:r>
      <w:r w:rsidRPr="003A7D4E">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156F42" w:rsidRPr="003A7D4E" w:rsidTr="00D66C45">
        <w:trPr>
          <w:cantSplit/>
        </w:trPr>
        <w:tc>
          <w:tcPr>
            <w:tcW w:w="450" w:type="dxa"/>
            <w:vMerge w:val="restart"/>
            <w:shd w:val="clear" w:color="auto" w:fill="auto"/>
            <w:vAlign w:val="center"/>
          </w:tcPr>
          <w:p w:rsidR="00156F42" w:rsidRPr="003A7D4E" w:rsidRDefault="00156F42" w:rsidP="00D66C45">
            <w:pPr>
              <w:jc w:val="both"/>
              <w:rPr>
                <w:rFonts w:ascii="Comic Sans MS" w:hAnsi="Comic Sans MS"/>
                <w:b/>
                <w:sz w:val="20"/>
                <w:szCs w:val="20"/>
              </w:rPr>
            </w:pPr>
            <w:r w:rsidRPr="003A7D4E">
              <w:rPr>
                <w:rFonts w:ascii="Comic Sans MS" w:hAnsi="Comic Sans MS"/>
                <w:b/>
                <w:bCs/>
                <w:sz w:val="20"/>
                <w:szCs w:val="20"/>
              </w:rPr>
              <w:t>Λ</w:t>
            </w:r>
          </w:p>
        </w:tc>
        <w:tc>
          <w:tcPr>
            <w:tcW w:w="436" w:type="dxa"/>
            <w:vMerge w:val="restart"/>
            <w:shd w:val="clear" w:color="auto" w:fill="auto"/>
            <w:vAlign w:val="center"/>
          </w:tcPr>
          <w:p w:rsidR="00156F42" w:rsidRPr="003A7D4E" w:rsidRDefault="00156F42" w:rsidP="00D66C45">
            <w:pPr>
              <w:jc w:val="both"/>
              <w:rPr>
                <w:rFonts w:ascii="Comic Sans MS" w:hAnsi="Comic Sans MS"/>
                <w:b/>
                <w:bCs/>
                <w:sz w:val="20"/>
                <w:szCs w:val="20"/>
              </w:rPr>
            </w:pPr>
            <w:r w:rsidRPr="003A7D4E">
              <w:rPr>
                <w:rFonts w:ascii="Comic Sans MS" w:hAnsi="Comic Sans MS"/>
                <w:b/>
                <w:sz w:val="20"/>
                <w:szCs w:val="20"/>
              </w:rPr>
              <w:t>=</w:t>
            </w:r>
          </w:p>
        </w:tc>
        <w:tc>
          <w:tcPr>
            <w:tcW w:w="4550" w:type="dxa"/>
            <w:tcBorders>
              <w:bottom w:val="single" w:sz="4" w:space="0" w:color="000000"/>
            </w:tcBorders>
            <w:shd w:val="clear" w:color="auto" w:fill="auto"/>
            <w:vAlign w:val="center"/>
          </w:tcPr>
          <w:p w:rsidR="00156F42" w:rsidRPr="003A7D4E" w:rsidRDefault="00156F42" w:rsidP="00D66C45">
            <w:pPr>
              <w:jc w:val="both"/>
              <w:rPr>
                <w:rFonts w:ascii="Comic Sans MS" w:hAnsi="Comic Sans MS"/>
                <w:sz w:val="20"/>
                <w:szCs w:val="20"/>
              </w:rPr>
            </w:pPr>
            <w:r w:rsidRPr="003A7D4E">
              <w:rPr>
                <w:rFonts w:ascii="Comic Sans MS" w:hAnsi="Comic Sans MS"/>
                <w:b/>
                <w:bCs/>
                <w:sz w:val="20"/>
                <w:szCs w:val="20"/>
              </w:rPr>
              <w:t>Οικονομική προσφορά</w:t>
            </w:r>
          </w:p>
        </w:tc>
      </w:tr>
      <w:tr w:rsidR="00156F42" w:rsidRPr="003A7D4E" w:rsidTr="00D66C45">
        <w:trPr>
          <w:cantSplit/>
        </w:trPr>
        <w:tc>
          <w:tcPr>
            <w:tcW w:w="450" w:type="dxa"/>
            <w:vMerge/>
            <w:shd w:val="clear" w:color="auto" w:fill="auto"/>
            <w:vAlign w:val="center"/>
          </w:tcPr>
          <w:p w:rsidR="00156F42" w:rsidRPr="003A7D4E" w:rsidRDefault="00156F42" w:rsidP="00D66C45">
            <w:pPr>
              <w:jc w:val="both"/>
              <w:rPr>
                <w:rFonts w:ascii="Comic Sans MS" w:hAnsi="Comic Sans MS"/>
                <w:b/>
                <w:sz w:val="20"/>
                <w:szCs w:val="20"/>
                <w:lang w:val="en-US"/>
              </w:rPr>
            </w:pPr>
          </w:p>
        </w:tc>
        <w:tc>
          <w:tcPr>
            <w:tcW w:w="436" w:type="dxa"/>
            <w:vMerge/>
            <w:shd w:val="clear" w:color="auto" w:fill="auto"/>
            <w:vAlign w:val="center"/>
          </w:tcPr>
          <w:p w:rsidR="00156F42" w:rsidRPr="003A7D4E" w:rsidRDefault="00156F42" w:rsidP="00D66C45">
            <w:pPr>
              <w:jc w:val="both"/>
              <w:rPr>
                <w:rFonts w:ascii="Comic Sans MS" w:hAnsi="Comic Sans MS"/>
                <w:b/>
                <w:sz w:val="20"/>
                <w:szCs w:val="20"/>
              </w:rPr>
            </w:pPr>
          </w:p>
        </w:tc>
        <w:tc>
          <w:tcPr>
            <w:tcW w:w="4550" w:type="dxa"/>
            <w:tcBorders>
              <w:top w:val="single" w:sz="4" w:space="0" w:color="000000"/>
            </w:tcBorders>
            <w:shd w:val="clear" w:color="auto" w:fill="auto"/>
            <w:vAlign w:val="center"/>
          </w:tcPr>
          <w:p w:rsidR="00156F42" w:rsidRPr="003A7D4E" w:rsidRDefault="00156F42" w:rsidP="00D66C45">
            <w:pPr>
              <w:jc w:val="both"/>
              <w:rPr>
                <w:rFonts w:ascii="Comic Sans MS" w:hAnsi="Comic Sans MS"/>
                <w:sz w:val="20"/>
                <w:szCs w:val="20"/>
              </w:rPr>
            </w:pPr>
            <w:r w:rsidRPr="003A7D4E">
              <w:rPr>
                <w:rFonts w:ascii="Comic Sans MS" w:hAnsi="Comic Sans MS"/>
                <w:b/>
                <w:sz w:val="20"/>
                <w:szCs w:val="20"/>
              </w:rPr>
              <w:t>Τελική βαθμολογία τεχνικής προσφοράς</w:t>
            </w:r>
          </w:p>
        </w:tc>
      </w:tr>
    </w:tbl>
    <w:p w:rsidR="00156F42" w:rsidRPr="003A7D4E" w:rsidRDefault="00156F42" w:rsidP="00156F42">
      <w:pPr>
        <w:jc w:val="both"/>
        <w:rPr>
          <w:rFonts w:ascii="Comic Sans MS" w:hAnsi="Comic Sans MS"/>
          <w:sz w:val="20"/>
          <w:szCs w:val="20"/>
        </w:rPr>
      </w:pPr>
    </w:p>
    <w:p w:rsidR="00156F42" w:rsidRPr="003A7D4E" w:rsidRDefault="00156F42" w:rsidP="00156F42">
      <w:pPr>
        <w:jc w:val="both"/>
        <w:rPr>
          <w:rFonts w:ascii="Comic Sans MS" w:hAnsi="Comic Sans MS"/>
          <w:sz w:val="20"/>
          <w:szCs w:val="20"/>
        </w:rPr>
      </w:pPr>
      <w:bookmarkStart w:id="61" w:name="__RefHeading___Toc470009802"/>
      <w:bookmarkStart w:id="62" w:name="_Toc511906939"/>
      <w:bookmarkEnd w:id="61"/>
      <w:r w:rsidRPr="003A7D4E">
        <w:rPr>
          <w:rFonts w:ascii="Comic Sans MS" w:hAnsi="Comic Sans MS"/>
          <w:sz w:val="20"/>
          <w:szCs w:val="20"/>
        </w:rPr>
        <w:t>2.4</w:t>
      </w:r>
      <w:r w:rsidRPr="003A7D4E">
        <w:rPr>
          <w:rFonts w:ascii="Comic Sans MS" w:hAnsi="Comic Sans MS"/>
          <w:sz w:val="20"/>
          <w:szCs w:val="20"/>
        </w:rPr>
        <w:tab/>
        <w:t>Κατάρτιση - Περιεχόμενο Προσφορών</w:t>
      </w:r>
      <w:bookmarkEnd w:id="62"/>
    </w:p>
    <w:p w:rsidR="00156F42" w:rsidRPr="003A7D4E" w:rsidRDefault="00156F42" w:rsidP="00156F42">
      <w:pPr>
        <w:jc w:val="both"/>
        <w:rPr>
          <w:rFonts w:ascii="Comic Sans MS" w:hAnsi="Comic Sans MS"/>
          <w:sz w:val="20"/>
          <w:szCs w:val="20"/>
        </w:rPr>
      </w:pPr>
      <w:bookmarkStart w:id="63" w:name="__RefHeading___Toc470009803"/>
      <w:bookmarkStart w:id="64" w:name="_Toc511906940"/>
      <w:bookmarkEnd w:id="63"/>
      <w:r w:rsidRPr="003A7D4E">
        <w:rPr>
          <w:rFonts w:ascii="Comic Sans MS" w:hAnsi="Comic Sans MS"/>
          <w:sz w:val="20"/>
          <w:szCs w:val="20"/>
        </w:rPr>
        <w:t>2.4.1</w:t>
      </w:r>
      <w:r w:rsidRPr="003A7D4E">
        <w:rPr>
          <w:rFonts w:ascii="Comic Sans MS" w:hAnsi="Comic Sans MS"/>
          <w:sz w:val="20"/>
          <w:szCs w:val="20"/>
        </w:rPr>
        <w:tab/>
        <w:t>Γενικοί όροι υποβολής προσφορών</w:t>
      </w:r>
      <w:bookmarkEnd w:id="64"/>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όλες τις περιγραφόμενες υπηρεσίες  ανά είδος και ομάδα.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Δεν επιτρέπονται εναλλακτικές προσφορές.</w:t>
      </w:r>
    </w:p>
    <w:p w:rsidR="00156F42" w:rsidRPr="003A7D4E" w:rsidRDefault="00156F42" w:rsidP="00156F42">
      <w:pPr>
        <w:jc w:val="both"/>
        <w:rPr>
          <w:rFonts w:ascii="Comic Sans MS" w:hAnsi="Comic Sans MS"/>
          <w:sz w:val="20"/>
          <w:szCs w:val="20"/>
        </w:rPr>
      </w:pPr>
      <w:r w:rsidRPr="003A7D4E">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56F42" w:rsidRPr="003A7D4E" w:rsidRDefault="00156F42" w:rsidP="00156F42">
      <w:pPr>
        <w:jc w:val="both"/>
        <w:rPr>
          <w:rFonts w:ascii="Comic Sans MS" w:hAnsi="Comic Sans MS"/>
          <w:sz w:val="20"/>
          <w:szCs w:val="20"/>
        </w:rPr>
      </w:pPr>
      <w:bookmarkStart w:id="65" w:name="__RefHeading___Toc470009804"/>
      <w:bookmarkStart w:id="66" w:name="_Toc511906941"/>
      <w:r w:rsidRPr="003A7D4E">
        <w:rPr>
          <w:rFonts w:ascii="Comic Sans MS" w:hAnsi="Comic Sans MS"/>
          <w:sz w:val="20"/>
          <w:szCs w:val="20"/>
        </w:rPr>
        <w:t>2.4.2</w:t>
      </w:r>
      <w:r w:rsidRPr="003A7D4E">
        <w:rPr>
          <w:rFonts w:ascii="Comic Sans MS" w:hAnsi="Comic Sans MS"/>
          <w:sz w:val="20"/>
          <w:szCs w:val="20"/>
        </w:rPr>
        <w:tab/>
        <w:t>Χρόνος και Τρόπος υποβολής προσφορών</w:t>
      </w:r>
      <w:bookmarkEnd w:id="65"/>
      <w:bookmarkEnd w:id="66"/>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lastRenderedPageBreak/>
        <w:t>2.4.2.1.</w:t>
      </w:r>
      <w:r w:rsidRPr="003A7D4E">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2.4.2.2.</w:t>
      </w:r>
      <w:r w:rsidRPr="003A7D4E">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Προς τον Πρόεδρο της Επιτροπής Διαγωνισμού</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Προσφορά</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του …..</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για την παροχή υπηρεσίας: «Συντήρηση – υποστήριξη – αναβάθμιση υφιστάμενων εφαρμογών λογισμικού»</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 xml:space="preserve">με αναθέτουσα αρχή τον Δήμο </w:t>
      </w:r>
      <w:proofErr w:type="spellStart"/>
      <w:r w:rsidRPr="003A7D4E">
        <w:rPr>
          <w:rFonts w:ascii="Comic Sans MS" w:hAnsi="Comic Sans MS"/>
          <w:b/>
          <w:sz w:val="20"/>
          <w:szCs w:val="20"/>
        </w:rPr>
        <w:t>Αρταίων</w:t>
      </w:r>
      <w:proofErr w:type="spellEnd"/>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και ημερομηνία λήξης προθεσμίας υποβολής προσφορών…..</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2.4.2.3.</w:t>
      </w:r>
      <w:r w:rsidRPr="003A7D4E">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3A7D4E">
        <w:rPr>
          <w:rFonts w:ascii="Comic Sans MS" w:hAnsi="Comic Sans MS"/>
          <w:sz w:val="20"/>
          <w:szCs w:val="20"/>
        </w:rPr>
        <w:t>fax</w:t>
      </w:r>
      <w:proofErr w:type="spellEnd"/>
      <w:r w:rsidRPr="003A7D4E">
        <w:rPr>
          <w:rFonts w:ascii="Comic Sans MS" w:hAnsi="Comic Sans MS"/>
          <w:sz w:val="20"/>
          <w:szCs w:val="20"/>
        </w:rPr>
        <w:t>, e-</w:t>
      </w:r>
      <w:proofErr w:type="spellStart"/>
      <w:r w:rsidRPr="003A7D4E">
        <w:rPr>
          <w:rFonts w:ascii="Comic Sans MS" w:hAnsi="Comic Sans MS"/>
          <w:sz w:val="20"/>
          <w:szCs w:val="20"/>
        </w:rPr>
        <w:t>mail</w:t>
      </w:r>
      <w:proofErr w:type="spellEnd"/>
      <w:r w:rsidRPr="003A7D4E">
        <w:rPr>
          <w:rFonts w:ascii="Comic Sans MS" w:hAnsi="Comic Sans MS"/>
          <w:sz w:val="20"/>
          <w:szCs w:val="20"/>
        </w:rPr>
        <w:t xml:space="preserve">  ).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Με την προσφορά υποβάλλονται τα ακόλουθα:</w:t>
      </w:r>
    </w:p>
    <w:p w:rsidR="00156F42" w:rsidRPr="003A7D4E" w:rsidRDefault="00156F42" w:rsidP="00156F42">
      <w:pPr>
        <w:jc w:val="both"/>
        <w:rPr>
          <w:rFonts w:ascii="Comic Sans MS" w:hAnsi="Comic Sans MS"/>
          <w:strike/>
          <w:sz w:val="20"/>
          <w:szCs w:val="20"/>
        </w:rPr>
      </w:pPr>
      <w:r w:rsidRPr="003A7D4E">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2.4.2.4</w:t>
      </w:r>
      <w:r w:rsidRPr="003A7D4E">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156F42" w:rsidRPr="003A7D4E" w:rsidRDefault="00156F42" w:rsidP="00156F42">
      <w:pPr>
        <w:jc w:val="both"/>
        <w:rPr>
          <w:rStyle w:val="FootnoteReference1"/>
          <w:rFonts w:ascii="Comic Sans MS" w:hAnsi="Comic Sans MS"/>
          <w:sz w:val="20"/>
          <w:szCs w:val="20"/>
        </w:rPr>
      </w:pPr>
      <w:r w:rsidRPr="003A7D4E">
        <w:rPr>
          <w:rFonts w:ascii="Comic Sans MS" w:hAnsi="Comic Sans MS"/>
          <w:b/>
          <w:sz w:val="20"/>
          <w:szCs w:val="20"/>
        </w:rPr>
        <w:t>2.4.2.5.</w:t>
      </w:r>
      <w:r w:rsidRPr="003A7D4E">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3A7D4E">
        <w:rPr>
          <w:rFonts w:ascii="Comic Sans MS" w:hAnsi="Comic Sans MS"/>
          <w:sz w:val="20"/>
          <w:szCs w:val="20"/>
          <w:u w:val="single"/>
        </w:rPr>
        <w:t xml:space="preserve">ημερομηνία και ακριβή ώρα </w:t>
      </w:r>
      <w:r w:rsidRPr="003A7D4E">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3A7D4E">
        <w:rPr>
          <w:rStyle w:val="FootnoteReference1"/>
          <w:rFonts w:ascii="Comic Sans MS" w:hAnsi="Comic Sans M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2.4.2.6.</w:t>
      </w:r>
      <w:r w:rsidRPr="003A7D4E">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lastRenderedPageBreak/>
        <w:t>2.4.2.7.</w:t>
      </w:r>
      <w:r w:rsidRPr="003A7D4E">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56F42" w:rsidRPr="003A7D4E" w:rsidRDefault="00156F42" w:rsidP="00156F42">
      <w:pPr>
        <w:jc w:val="both"/>
        <w:rPr>
          <w:rFonts w:ascii="Comic Sans MS" w:hAnsi="Comic Sans MS"/>
          <w:i/>
          <w:iCs/>
          <w:color w:val="5B9BD5"/>
          <w:sz w:val="20"/>
          <w:szCs w:val="20"/>
        </w:rPr>
      </w:pPr>
      <w:bookmarkStart w:id="67" w:name="_Toc511906942"/>
      <w:bookmarkStart w:id="68" w:name="__RefHeading___Toc470009805"/>
      <w:r w:rsidRPr="003A7D4E">
        <w:rPr>
          <w:rFonts w:ascii="Comic Sans MS" w:hAnsi="Comic Sans MS"/>
          <w:sz w:val="20"/>
          <w:szCs w:val="20"/>
        </w:rPr>
        <w:t>2.4.3</w:t>
      </w:r>
      <w:r w:rsidRPr="003A7D4E">
        <w:rPr>
          <w:rFonts w:ascii="Comic Sans MS" w:hAnsi="Comic Sans MS"/>
          <w:sz w:val="20"/>
          <w:szCs w:val="20"/>
        </w:rPr>
        <w:tab/>
        <w:t>Περιεχόμενα Φακέλου «Δικαιολογητικά Συμμετοχής»</w:t>
      </w:r>
      <w:bookmarkEnd w:id="67"/>
      <w:r w:rsidRPr="003A7D4E">
        <w:rPr>
          <w:rFonts w:ascii="Comic Sans MS" w:hAnsi="Comic Sans MS"/>
          <w:sz w:val="20"/>
          <w:szCs w:val="20"/>
        </w:rPr>
        <w:t xml:space="preserve"> </w:t>
      </w:r>
      <w:bookmarkEnd w:id="68"/>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 </w:t>
      </w:r>
      <w:r w:rsidRPr="003A7D4E">
        <w:rPr>
          <w:rFonts w:ascii="Comic Sans MS" w:hAnsi="Comic Sans MS"/>
          <w:sz w:val="20"/>
          <w:szCs w:val="20"/>
          <w:lang w:val="en-US"/>
        </w:rPr>
        <w:t>T</w:t>
      </w:r>
      <w:r w:rsidRPr="003A7D4E">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156F42" w:rsidRPr="003A7D4E" w:rsidRDefault="00156F42" w:rsidP="00156F42">
      <w:pPr>
        <w:jc w:val="both"/>
        <w:rPr>
          <w:rFonts w:ascii="Comic Sans MS" w:hAnsi="Comic Sans MS"/>
          <w:sz w:val="20"/>
          <w:szCs w:val="20"/>
        </w:rPr>
      </w:pPr>
      <w:bookmarkStart w:id="69" w:name="_Toc511906943"/>
      <w:r w:rsidRPr="003A7D4E">
        <w:rPr>
          <w:rFonts w:ascii="Comic Sans MS" w:hAnsi="Comic Sans MS"/>
          <w:sz w:val="20"/>
          <w:szCs w:val="20"/>
        </w:rPr>
        <w:t>2.4.4 Φάκελος «Τεχνική Προσφορά»</w:t>
      </w:r>
      <w:bookmarkEnd w:id="69"/>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Pr="003A7D4E">
        <w:rPr>
          <w:rFonts w:ascii="Comic Sans MS" w:hAnsi="Comic Sans MS"/>
          <w:sz w:val="20"/>
          <w:szCs w:val="20"/>
          <w:lang w:val="en-US"/>
        </w:rPr>
        <w:t>I</w:t>
      </w:r>
      <w:r w:rsidRPr="003A7D4E">
        <w:rPr>
          <w:rFonts w:ascii="Comic Sans MS" w:hAnsi="Comic Sans MS"/>
          <w:sz w:val="20"/>
          <w:szCs w:val="20"/>
        </w:rPr>
        <w:t xml:space="preserve"> της Διακήρυξης, περιγράφοντας ακριβώς πώς οι συγκεκριμένες απαιτήσεις και προδιαγραφές πληρούνται. Στην ενότητα αυτή περιλαμβάνονται:</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 xml:space="preserve">Υποδομή. </w:t>
      </w:r>
      <w:r w:rsidRPr="003A7D4E">
        <w:rPr>
          <w:rFonts w:ascii="Comic Sans MS" w:hAnsi="Comic Sans MS"/>
          <w:sz w:val="20"/>
          <w:szCs w:val="20"/>
        </w:rPr>
        <w:t xml:space="preserve">Περιγραφή της υφιστάμενης οργάνωσης του διαγωνιζομένου-Ιστορικό δραστηριότητας. Κατάλογος του απασχολούμενου μόνιμου προσωπικού, των συνεργατών και των ειδικών συμβούλων του διαγωνιζόμενου, με αναφορά στην ειδικότητα και τις υπηρεσίες που αυτοί προσφέρουν στον διαγωνιζόμενο. </w:t>
      </w:r>
    </w:p>
    <w:p w:rsidR="00156F42" w:rsidRPr="003A7D4E" w:rsidRDefault="00156F42" w:rsidP="00156F42">
      <w:pPr>
        <w:jc w:val="both"/>
        <w:rPr>
          <w:rFonts w:ascii="Comic Sans MS" w:hAnsi="Comic Sans MS"/>
          <w:b/>
          <w:bCs/>
          <w:sz w:val="20"/>
          <w:szCs w:val="20"/>
        </w:rPr>
      </w:pPr>
      <w:r w:rsidRPr="003A7D4E">
        <w:rPr>
          <w:rFonts w:ascii="Comic Sans MS" w:hAnsi="Comic Sans MS"/>
          <w:b/>
          <w:bCs/>
          <w:color w:val="000000"/>
          <w:sz w:val="20"/>
          <w:szCs w:val="20"/>
        </w:rPr>
        <w:t>Γνώσεις Τοπικής Αυτοδιοίκησης</w:t>
      </w:r>
      <w:r w:rsidRPr="003A7D4E">
        <w:rPr>
          <w:rFonts w:ascii="Comic Sans MS" w:hAnsi="Comic Sans MS"/>
          <w:b/>
          <w:bCs/>
          <w:sz w:val="20"/>
          <w:szCs w:val="20"/>
        </w:rPr>
        <w:t>.</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Βεβαιώσεις καλής εκτέλεσης (3) τριών τουλάχιστον έργων που αποδεικνύουν την καλή εκτέλεση ανάλογων υπηρεσιών σε ΟΤΑ όσον αφορά τις εργασίες της ομάδας Α.</w:t>
      </w:r>
    </w:p>
    <w:p w:rsidR="00156F42" w:rsidRPr="003A7D4E" w:rsidRDefault="00156F42" w:rsidP="00156F42">
      <w:pPr>
        <w:jc w:val="both"/>
        <w:rPr>
          <w:rFonts w:ascii="Comic Sans MS" w:hAnsi="Comic Sans MS"/>
          <w:b/>
          <w:bCs/>
          <w:sz w:val="20"/>
          <w:szCs w:val="20"/>
        </w:rPr>
      </w:pPr>
      <w:r w:rsidRPr="003A7D4E">
        <w:rPr>
          <w:rFonts w:ascii="Comic Sans MS" w:hAnsi="Comic Sans MS"/>
          <w:b/>
          <w:bCs/>
          <w:color w:val="000000"/>
          <w:sz w:val="20"/>
          <w:szCs w:val="20"/>
        </w:rPr>
        <w:t xml:space="preserve"> Μεθοδολογία υλοποίησης του έργου</w:t>
      </w:r>
      <w:r w:rsidRPr="003A7D4E">
        <w:rPr>
          <w:rFonts w:ascii="Comic Sans MS" w:hAnsi="Comic Sans MS"/>
          <w:b/>
          <w:bCs/>
          <w:sz w:val="20"/>
          <w:szCs w:val="20"/>
        </w:rPr>
        <w:t>.</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Αναλυτική περιγραφή του τρόπου με τον οποίο ο Προσφέρων σκοπεύει να προσεγγίσει &amp; να υλοποιήσει το Έργο.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156F42" w:rsidRPr="003A7D4E" w:rsidRDefault="00156F42" w:rsidP="00156F42">
      <w:pPr>
        <w:jc w:val="both"/>
        <w:rPr>
          <w:rFonts w:ascii="Comic Sans MS" w:hAnsi="Comic Sans MS"/>
          <w:sz w:val="20"/>
          <w:szCs w:val="20"/>
        </w:rPr>
      </w:pPr>
      <w:bookmarkStart w:id="70" w:name="__RefHeading___Toc470009806"/>
      <w:bookmarkStart w:id="71" w:name="_Toc511906944"/>
      <w:bookmarkEnd w:id="70"/>
      <w:r w:rsidRPr="003A7D4E">
        <w:rPr>
          <w:rFonts w:ascii="Comic Sans MS" w:hAnsi="Comic Sans MS"/>
          <w:sz w:val="20"/>
          <w:szCs w:val="20"/>
        </w:rPr>
        <w:t>2.4.5</w:t>
      </w:r>
      <w:r w:rsidRPr="003A7D4E">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71"/>
    </w:p>
    <w:p w:rsidR="00156F42" w:rsidRPr="003A7D4E" w:rsidRDefault="00156F42" w:rsidP="00156F42">
      <w:pPr>
        <w:jc w:val="both"/>
        <w:rPr>
          <w:rFonts w:ascii="Comic Sans MS" w:hAnsi="Comic Sans MS"/>
          <w:i/>
          <w:sz w:val="20"/>
          <w:szCs w:val="20"/>
        </w:rPr>
      </w:pPr>
      <w:r w:rsidRPr="003A7D4E">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156F42" w:rsidRPr="003A7D4E" w:rsidRDefault="00156F42" w:rsidP="00156F42">
      <w:pPr>
        <w:jc w:val="both"/>
        <w:rPr>
          <w:rFonts w:ascii="Comic Sans MS" w:hAnsi="Comic Sans MS"/>
          <w:sz w:val="20"/>
          <w:szCs w:val="20"/>
        </w:rPr>
      </w:pPr>
      <w:r w:rsidRPr="003A7D4E">
        <w:rPr>
          <w:rFonts w:ascii="Comic Sans MS" w:hAnsi="Comic Sans MS"/>
          <w:i/>
          <w:sz w:val="20"/>
          <w:szCs w:val="20"/>
        </w:rPr>
        <w:t>Α. Τιμές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τιμή της παρεχόμενης υπηρεσίας δίνεται  σε ευρώ ανά μονάδα</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w:t>
      </w:r>
      <w:r w:rsidRPr="003A7D4E">
        <w:rPr>
          <w:rFonts w:ascii="Comic Sans MS" w:hAnsi="Comic Sans MS"/>
          <w:sz w:val="20"/>
          <w:szCs w:val="20"/>
        </w:rPr>
        <w:lastRenderedPageBreak/>
        <w:t xml:space="preserve">την αναθέτουσα αρχή στον ενδεικτικό προϋπολογισμό του Παραρτήματος Ι της παρούσας διακήρυξης. </w:t>
      </w:r>
    </w:p>
    <w:p w:rsidR="00156F42" w:rsidRPr="003A7D4E" w:rsidRDefault="00156F42" w:rsidP="00156F42">
      <w:pPr>
        <w:jc w:val="both"/>
        <w:rPr>
          <w:rFonts w:ascii="Comic Sans MS" w:hAnsi="Comic Sans MS"/>
          <w:sz w:val="20"/>
          <w:szCs w:val="20"/>
        </w:rPr>
      </w:pPr>
      <w:bookmarkStart w:id="72" w:name="__RefHeading___Toc470009807"/>
      <w:bookmarkStart w:id="73" w:name="_Toc511906945"/>
      <w:r w:rsidRPr="003A7D4E">
        <w:rPr>
          <w:rFonts w:ascii="Comic Sans MS" w:hAnsi="Comic Sans MS"/>
          <w:sz w:val="20"/>
          <w:szCs w:val="20"/>
        </w:rPr>
        <w:t>2.4.6</w:t>
      </w:r>
      <w:r w:rsidRPr="003A7D4E">
        <w:rPr>
          <w:rFonts w:ascii="Comic Sans MS" w:hAnsi="Comic Sans MS"/>
          <w:sz w:val="20"/>
          <w:szCs w:val="20"/>
        </w:rPr>
        <w:tab/>
        <w:t>Χρόνος ισχύος των προσφορών</w:t>
      </w:r>
      <w:bookmarkEnd w:id="72"/>
      <w:bookmarkEnd w:id="73"/>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υποβαλλόμενες προσφορές ισχύουν και δεσμεύουν τους οικονομικούς φορείς για διάστημα επτά (7) μηνών από την επόμενη της διενέργειας του διαγωνισμού.</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 Προσφορά η οποία ορίζει χρόνο ισχύος μικρότερο από τον ανωτέρω προβλεπόμενο απορρίπτεται.</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156F42" w:rsidRPr="003A7D4E" w:rsidRDefault="00156F42" w:rsidP="00156F42">
      <w:pPr>
        <w:jc w:val="both"/>
        <w:rPr>
          <w:rFonts w:ascii="Comic Sans MS" w:hAnsi="Comic Sans MS"/>
          <w:sz w:val="20"/>
          <w:szCs w:val="20"/>
        </w:rPr>
      </w:pPr>
      <w:bookmarkStart w:id="74" w:name="__RefHeading___Toc470009808"/>
      <w:bookmarkStart w:id="75" w:name="_Toc511906946"/>
      <w:bookmarkEnd w:id="74"/>
      <w:r w:rsidRPr="003A7D4E">
        <w:rPr>
          <w:rFonts w:ascii="Comic Sans MS" w:hAnsi="Comic Sans MS"/>
          <w:sz w:val="20"/>
          <w:szCs w:val="20"/>
        </w:rPr>
        <w:t>2.4.7</w:t>
      </w:r>
      <w:r w:rsidRPr="003A7D4E">
        <w:rPr>
          <w:rFonts w:ascii="Comic Sans MS" w:hAnsi="Comic Sans MS"/>
          <w:sz w:val="20"/>
          <w:szCs w:val="20"/>
        </w:rPr>
        <w:tab/>
        <w:t>Λόγοι απόρριψης προσφορών</w:t>
      </w:r>
      <w:bookmarkEnd w:id="75"/>
    </w:p>
    <w:p w:rsidR="00156F42" w:rsidRPr="003A7D4E" w:rsidRDefault="00156F42" w:rsidP="00156F42">
      <w:pPr>
        <w:jc w:val="both"/>
        <w:rPr>
          <w:rFonts w:ascii="Comic Sans MS" w:hAnsi="Comic Sans MS"/>
          <w:sz w:val="20"/>
          <w:szCs w:val="20"/>
        </w:rPr>
      </w:pPr>
      <w:r w:rsidRPr="003A7D4E">
        <w:rPr>
          <w:rFonts w:ascii="Comic Sans MS" w:hAnsi="Comic Sans MS"/>
          <w:sz w:val="20"/>
          <w:szCs w:val="20"/>
          <w:lang w:val="en-US"/>
        </w:rPr>
        <w:t>H</w:t>
      </w:r>
      <w:r w:rsidRPr="003A7D4E">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156F42" w:rsidRPr="003A7D4E" w:rsidRDefault="00156F42" w:rsidP="00156F42">
      <w:pPr>
        <w:jc w:val="both"/>
        <w:rPr>
          <w:rFonts w:ascii="Comic Sans MS" w:hAnsi="Comic Sans MS"/>
          <w:i/>
          <w:iCs/>
          <w:color w:val="5B9BD5"/>
          <w:sz w:val="20"/>
          <w:szCs w:val="20"/>
        </w:rPr>
      </w:pPr>
      <w:r w:rsidRPr="003A7D4E">
        <w:rPr>
          <w:rFonts w:ascii="Comic Sans MS" w:hAnsi="Comic Sans MS"/>
          <w:sz w:val="20"/>
          <w:szCs w:val="20"/>
        </w:rPr>
        <w:t xml:space="preserve">δ) η οποία είναι εναλλακτική προσφορά,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η</w:t>
      </w:r>
      <w:r w:rsidRPr="003A7D4E">
        <w:rPr>
          <w:rFonts w:ascii="Comic Sans MS" w:hAnsi="Comic Sans MS"/>
          <w:i/>
          <w:iCs/>
          <w:color w:val="5B9BD5"/>
          <w:sz w:val="20"/>
          <w:szCs w:val="20"/>
        </w:rPr>
        <w:t xml:space="preserve"> </w:t>
      </w:r>
      <w:r w:rsidRPr="003A7D4E">
        <w:rPr>
          <w:rFonts w:ascii="Comic Sans MS" w:hAnsi="Comic Sans MS"/>
          <w:sz w:val="20"/>
          <w:szCs w:val="20"/>
        </w:rPr>
        <w:t xml:space="preserve">οποία θέτει όρο αναπροσαρμογής,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156F42" w:rsidRPr="003A7D4E" w:rsidRDefault="00156F42" w:rsidP="00156F42">
      <w:pPr>
        <w:jc w:val="both"/>
        <w:rPr>
          <w:rFonts w:ascii="Comic Sans MS" w:hAnsi="Comic Sans MS"/>
          <w:sz w:val="20"/>
          <w:szCs w:val="20"/>
        </w:rPr>
      </w:pPr>
      <w:bookmarkStart w:id="76" w:name="__RefHeading___Toc470009809"/>
      <w:r w:rsidRPr="003A7D4E">
        <w:rPr>
          <w:rFonts w:ascii="Comic Sans MS" w:hAnsi="Comic Sans MS"/>
          <w:sz w:val="20"/>
          <w:szCs w:val="20"/>
        </w:rPr>
        <w:t>3.</w:t>
      </w:r>
      <w:r w:rsidRPr="003A7D4E">
        <w:rPr>
          <w:rFonts w:ascii="Comic Sans MS" w:hAnsi="Comic Sans MS"/>
          <w:sz w:val="20"/>
          <w:szCs w:val="20"/>
        </w:rPr>
        <w:tab/>
        <w:t>ΔΙΕΝΕΡΓΕΙΑ ΔΙΑΔΙΚΑΣΙΑΣ - ΑΞΙΟΛΟΓΗΣΗ ΠΡΟΣΦΟΡΩΝ</w:t>
      </w:r>
      <w:bookmarkEnd w:id="76"/>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bookmarkStart w:id="77" w:name="__RefHeading___Toc470009810"/>
      <w:bookmarkStart w:id="78" w:name="_Toc511906947"/>
      <w:r w:rsidRPr="003A7D4E">
        <w:rPr>
          <w:rFonts w:ascii="Comic Sans MS" w:hAnsi="Comic Sans MS"/>
          <w:sz w:val="20"/>
          <w:szCs w:val="20"/>
        </w:rPr>
        <w:t>3.1</w:t>
      </w:r>
      <w:r w:rsidRPr="003A7D4E">
        <w:rPr>
          <w:rFonts w:ascii="Comic Sans MS" w:hAnsi="Comic Sans MS"/>
          <w:sz w:val="20"/>
          <w:szCs w:val="20"/>
        </w:rPr>
        <w:tab/>
        <w:t>Αποσφράγιση και αξιολόγηση προσφορών</w:t>
      </w:r>
      <w:bookmarkEnd w:id="77"/>
      <w:bookmarkEnd w:id="78"/>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bookmarkStart w:id="79" w:name="__RefHeading___Toc470009811"/>
      <w:bookmarkStart w:id="80" w:name="_Toc511906948"/>
      <w:bookmarkEnd w:id="79"/>
      <w:r w:rsidRPr="003A7D4E">
        <w:rPr>
          <w:rFonts w:ascii="Comic Sans MS" w:hAnsi="Comic Sans MS"/>
          <w:sz w:val="20"/>
          <w:szCs w:val="20"/>
        </w:rPr>
        <w:t>3.1.1</w:t>
      </w:r>
      <w:r w:rsidRPr="003A7D4E">
        <w:rPr>
          <w:rFonts w:ascii="Comic Sans MS" w:hAnsi="Comic Sans MS"/>
          <w:sz w:val="20"/>
          <w:szCs w:val="20"/>
        </w:rPr>
        <w:tab/>
        <w:t>Παραλαβή και εξέταση των φακέλων προσφοράς</w:t>
      </w:r>
      <w:bookmarkEnd w:id="80"/>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w:t>
      </w:r>
      <w:r w:rsidRPr="003A7D4E">
        <w:rPr>
          <w:rFonts w:ascii="Comic Sans MS" w:hAnsi="Comic Sans MS"/>
          <w:sz w:val="20"/>
          <w:szCs w:val="20"/>
        </w:rPr>
        <w:lastRenderedPageBreak/>
        <w:t>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3A7D4E">
        <w:rPr>
          <w:rFonts w:ascii="Comic Sans MS" w:hAnsi="Comic Sans MS"/>
          <w:sz w:val="20"/>
          <w:szCs w:val="20"/>
        </w:rPr>
        <w:t>υπoβλήθηκαν</w:t>
      </w:r>
      <w:proofErr w:type="spellEnd"/>
      <w:r w:rsidRPr="003A7D4E">
        <w:rPr>
          <w:rFonts w:ascii="Comic Sans MS" w:hAnsi="Comic Sans MS"/>
          <w:sz w:val="20"/>
          <w:szCs w:val="20"/>
        </w:rPr>
        <w:t xml:space="preserve"> από αυτούς,  σύμφωνα με το άρθρο 21 του Ν.4412/2016.</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156F42" w:rsidRPr="003A7D4E" w:rsidRDefault="00156F42" w:rsidP="00156F42">
      <w:pPr>
        <w:jc w:val="both"/>
        <w:rPr>
          <w:rFonts w:ascii="Comic Sans MS" w:hAnsi="Comic Sans MS"/>
          <w:sz w:val="20"/>
          <w:szCs w:val="20"/>
        </w:rPr>
      </w:pPr>
      <w:bookmarkStart w:id="81" w:name="__RefHeading___Toc470009812"/>
      <w:bookmarkStart w:id="82" w:name="_Toc511906949"/>
      <w:bookmarkEnd w:id="81"/>
      <w:r w:rsidRPr="003A7D4E">
        <w:rPr>
          <w:rFonts w:ascii="Comic Sans MS" w:hAnsi="Comic Sans MS"/>
          <w:sz w:val="20"/>
          <w:szCs w:val="20"/>
        </w:rPr>
        <w:t>3.1.2</w:t>
      </w:r>
      <w:r w:rsidRPr="003A7D4E">
        <w:rPr>
          <w:rFonts w:ascii="Comic Sans MS" w:hAnsi="Comic Sans MS"/>
          <w:sz w:val="20"/>
          <w:szCs w:val="20"/>
        </w:rPr>
        <w:tab/>
        <w:t>Αξιολόγηση προσφορών</w:t>
      </w:r>
      <w:bookmarkEnd w:id="82"/>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γ) Οι κατά τα ανωτέρω σφραγισμένοι φάκελοι με τα οικονομικά στοιχεία των προσφορών,</w:t>
      </w:r>
      <w:r w:rsidRPr="003A7D4E">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3A7D4E">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3A7D4E">
        <w:rPr>
          <w:rFonts w:ascii="Comic Sans MS" w:hAnsi="Comic Sans MS"/>
          <w:sz w:val="20"/>
          <w:szCs w:val="20"/>
        </w:rPr>
        <w:t>κοινoποιείται</w:t>
      </w:r>
      <w:proofErr w:type="spellEnd"/>
      <w:r w:rsidRPr="003A7D4E">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156F42" w:rsidRPr="003A7D4E" w:rsidRDefault="00156F42" w:rsidP="00156F42">
      <w:pPr>
        <w:jc w:val="both"/>
        <w:rPr>
          <w:rFonts w:ascii="Comic Sans MS" w:hAnsi="Comic Sans MS"/>
          <w:sz w:val="20"/>
          <w:szCs w:val="20"/>
        </w:rPr>
      </w:pPr>
      <w:r w:rsidRPr="003A7D4E">
        <w:rPr>
          <w:rFonts w:ascii="Comic Sans MS" w:hAnsi="Comic Sans MS"/>
          <w:i/>
          <w:color w:val="5B9BD5"/>
          <w:sz w:val="20"/>
          <w:szCs w:val="20"/>
        </w:rPr>
        <w:t xml:space="preserve"> </w:t>
      </w:r>
      <w:r w:rsidRPr="003A7D4E">
        <w:rPr>
          <w:rFonts w:ascii="Comic Sans MS" w:hAnsi="Comic Sans MS"/>
          <w:sz w:val="20"/>
          <w:szCs w:val="20"/>
        </w:rPr>
        <w:t>Αν οι ισοδύναμες προσφορές έχουν την ίδια τιμή</w:t>
      </w:r>
      <w:r w:rsidRPr="003A7D4E">
        <w:rPr>
          <w:rFonts w:ascii="Comic Sans MS" w:hAnsi="Comic Sans MS"/>
          <w:i/>
          <w:color w:val="5B9BD5"/>
          <w:sz w:val="20"/>
          <w:szCs w:val="20"/>
        </w:rPr>
        <w:t xml:space="preserve">, </w:t>
      </w:r>
      <w:r w:rsidRPr="003A7D4E">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3A7D4E">
        <w:rPr>
          <w:rFonts w:ascii="Comic Sans MS" w:hAnsi="Comic Sans MS"/>
          <w:i/>
          <w:color w:val="5B9BD5"/>
          <w:sz w:val="20"/>
          <w:szCs w:val="20"/>
        </w:rPr>
        <w:t xml:space="preserve"> </w:t>
      </w:r>
    </w:p>
    <w:p w:rsidR="00156F42" w:rsidRPr="003A7D4E" w:rsidRDefault="00156F42" w:rsidP="00156F42">
      <w:pPr>
        <w:jc w:val="both"/>
        <w:rPr>
          <w:rFonts w:ascii="Comic Sans MS" w:hAnsi="Comic Sans MS"/>
          <w:sz w:val="20"/>
          <w:szCs w:val="20"/>
        </w:rPr>
      </w:pPr>
      <w:bookmarkStart w:id="83" w:name="__RefHeading___Toc470009813"/>
      <w:bookmarkStart w:id="84" w:name="_Toc511906950"/>
      <w:bookmarkEnd w:id="83"/>
      <w:r w:rsidRPr="003A7D4E">
        <w:rPr>
          <w:rFonts w:ascii="Comic Sans MS" w:hAnsi="Comic Sans MS"/>
          <w:sz w:val="20"/>
          <w:szCs w:val="20"/>
        </w:rPr>
        <w:t>3.2</w:t>
      </w:r>
      <w:r w:rsidRPr="003A7D4E">
        <w:rPr>
          <w:rFonts w:ascii="Comic Sans MS" w:hAnsi="Comic Sans MS"/>
          <w:sz w:val="20"/>
          <w:szCs w:val="20"/>
        </w:rPr>
        <w:tab/>
        <w:t>Πρόσκληση υποβολής δικαιολογητικών κατακύρωσης- Δικαιολογητικά κατακύρωσης</w:t>
      </w:r>
      <w:bookmarkEnd w:id="84"/>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το Τ.Ε.Υ.Δ., είναι ψευδή ή ανακριβή, ή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156F42" w:rsidRPr="003A7D4E" w:rsidRDefault="00156F42" w:rsidP="00156F42">
      <w:pPr>
        <w:jc w:val="both"/>
        <w:rPr>
          <w:rFonts w:ascii="Comic Sans MS" w:hAnsi="Comic Sans MS"/>
          <w:i/>
          <w:color w:val="5B9BD5"/>
          <w:sz w:val="20"/>
          <w:szCs w:val="20"/>
        </w:rPr>
      </w:pPr>
      <w:r w:rsidRPr="003A7D4E">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3A7D4E">
        <w:rPr>
          <w:rFonts w:ascii="Comic Sans MS" w:hAnsi="Comic Sans MS"/>
          <w:i/>
          <w:color w:val="5B9BD5"/>
          <w:sz w:val="20"/>
          <w:szCs w:val="20"/>
        </w:rPr>
        <w:t xml:space="preserve"> </w:t>
      </w:r>
      <w:r w:rsidRPr="003A7D4E">
        <w:rPr>
          <w:rFonts w:ascii="Comic Sans MS" w:hAnsi="Comic Sans MS"/>
          <w:sz w:val="20"/>
          <w:szCs w:val="20"/>
        </w:rPr>
        <w:t xml:space="preserve">το Τ.Ε.Υ.Δ.,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A7D4E">
        <w:rPr>
          <w:rFonts w:ascii="Comic Sans MS" w:hAnsi="Comic Sans MS"/>
          <w:sz w:val="20"/>
          <w:szCs w:val="20"/>
        </w:rPr>
        <w:t>οψιγενείς</w:t>
      </w:r>
      <w:proofErr w:type="spellEnd"/>
      <w:r w:rsidRPr="003A7D4E">
        <w:rPr>
          <w:rFonts w:ascii="Comic Sans MS" w:hAnsi="Comic Sans MS"/>
          <w:sz w:val="20"/>
          <w:szCs w:val="20"/>
        </w:rPr>
        <w:t xml:space="preserve"> μεταβολές), δεν καταπίπτει υπέρ της αναθέτουσας αρχής η εγγύηση συμμετοχής του.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Αν κανένας από τους προσφέροντες δεν υποβάλλει αληθή ή ακριβή δήλωση </w:t>
      </w:r>
      <w:r w:rsidRPr="003A7D4E">
        <w:rPr>
          <w:rFonts w:ascii="Comic Sans MS" w:hAnsi="Comic Sans MS"/>
          <w:b/>
          <w:sz w:val="20"/>
          <w:szCs w:val="20"/>
        </w:rPr>
        <w:t>ή</w:t>
      </w:r>
      <w:r w:rsidRPr="003A7D4E">
        <w:rPr>
          <w:rFonts w:ascii="Comic Sans MS" w:hAnsi="Comic Sans MS"/>
          <w:sz w:val="20"/>
          <w:szCs w:val="20"/>
        </w:rPr>
        <w:t xml:space="preserve"> δεν προσκομίσει ένα ή περισσότερα από τα απαιτούμενα δικαιολογητικά </w:t>
      </w:r>
      <w:r w:rsidRPr="003A7D4E">
        <w:rPr>
          <w:rFonts w:ascii="Comic Sans MS" w:hAnsi="Comic Sans MS"/>
          <w:b/>
          <w:sz w:val="20"/>
          <w:szCs w:val="20"/>
        </w:rPr>
        <w:t>ή</w:t>
      </w:r>
      <w:r w:rsidRPr="003A7D4E">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156F42" w:rsidRPr="003A7D4E" w:rsidRDefault="00156F42" w:rsidP="00156F42">
      <w:pPr>
        <w:jc w:val="both"/>
        <w:rPr>
          <w:rFonts w:ascii="Comic Sans MS" w:hAnsi="Comic Sans MS"/>
          <w:i/>
          <w:color w:val="5B9BD5"/>
          <w:sz w:val="20"/>
          <w:szCs w:val="20"/>
        </w:rPr>
      </w:pPr>
      <w:bookmarkStart w:id="85" w:name="__RefHeading___Toc470009814"/>
      <w:bookmarkStart w:id="86" w:name="_Toc511906951"/>
      <w:r w:rsidRPr="003A7D4E">
        <w:rPr>
          <w:rFonts w:ascii="Comic Sans MS" w:hAnsi="Comic Sans MS"/>
          <w:sz w:val="20"/>
          <w:szCs w:val="20"/>
        </w:rPr>
        <w:t>3.3</w:t>
      </w:r>
      <w:r w:rsidRPr="003A7D4E">
        <w:rPr>
          <w:rFonts w:ascii="Comic Sans MS" w:hAnsi="Comic Sans MS"/>
          <w:sz w:val="20"/>
          <w:szCs w:val="20"/>
        </w:rPr>
        <w:tab/>
        <w:t>Κατακύρωση - σύναψη σύμβασης</w:t>
      </w:r>
      <w:bookmarkEnd w:id="85"/>
      <w:bookmarkEnd w:id="86"/>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87" w:name="__RefHeading___Toc470009815"/>
      <w:bookmarkEnd w:id="87"/>
    </w:p>
    <w:p w:rsidR="00156F42" w:rsidRPr="003A7D4E" w:rsidRDefault="00156F42" w:rsidP="00156F42">
      <w:pPr>
        <w:jc w:val="both"/>
        <w:rPr>
          <w:rFonts w:ascii="Comic Sans MS" w:hAnsi="Comic Sans MS"/>
          <w:i/>
          <w:iCs/>
          <w:color w:val="5B9BD5"/>
          <w:spacing w:val="5"/>
          <w:sz w:val="20"/>
          <w:szCs w:val="20"/>
        </w:rPr>
      </w:pPr>
      <w:bookmarkStart w:id="88" w:name="__RefHeading___Toc470009816"/>
      <w:bookmarkEnd w:id="88"/>
      <w:r w:rsidRPr="003A7D4E">
        <w:rPr>
          <w:rFonts w:ascii="Comic Sans MS" w:hAnsi="Comic Sans MS"/>
          <w:sz w:val="20"/>
          <w:szCs w:val="20"/>
        </w:rPr>
        <w:t xml:space="preserve"> </w:t>
      </w:r>
      <w:bookmarkStart w:id="89" w:name="_Toc511906952"/>
      <w:r w:rsidRPr="003A7D4E">
        <w:rPr>
          <w:rFonts w:ascii="Comic Sans MS" w:hAnsi="Comic Sans MS"/>
          <w:sz w:val="20"/>
          <w:szCs w:val="20"/>
        </w:rPr>
        <w:t>3.4</w:t>
      </w:r>
      <w:r w:rsidRPr="003A7D4E">
        <w:rPr>
          <w:rFonts w:ascii="Comic Sans MS" w:hAnsi="Comic Sans MS"/>
          <w:sz w:val="20"/>
          <w:szCs w:val="20"/>
        </w:rPr>
        <w:tab/>
        <w:t>Ενστάσεις</w:t>
      </w:r>
      <w:bookmarkEnd w:id="89"/>
    </w:p>
    <w:p w:rsidR="00156F42" w:rsidRPr="003A7D4E" w:rsidRDefault="00156F42" w:rsidP="00156F42">
      <w:pPr>
        <w:jc w:val="both"/>
        <w:rPr>
          <w:rFonts w:ascii="Comic Sans MS" w:hAnsi="Comic Sans MS"/>
          <w:spacing w:val="5"/>
          <w:sz w:val="20"/>
          <w:szCs w:val="20"/>
        </w:rPr>
      </w:pPr>
      <w:r w:rsidRPr="003A7D4E">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156F42" w:rsidRPr="003A7D4E" w:rsidRDefault="00156F42" w:rsidP="00156F42">
      <w:pPr>
        <w:jc w:val="both"/>
        <w:rPr>
          <w:rFonts w:ascii="Comic Sans MS" w:hAnsi="Comic Sans MS"/>
          <w:spacing w:val="5"/>
          <w:sz w:val="20"/>
          <w:szCs w:val="20"/>
        </w:rPr>
      </w:pPr>
      <w:r w:rsidRPr="003A7D4E">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3A7D4E">
        <w:rPr>
          <w:rFonts w:ascii="Comic Sans MS" w:hAnsi="Comic Sans MS"/>
          <w:spacing w:val="5"/>
          <w:sz w:val="20"/>
          <w:szCs w:val="20"/>
        </w:rPr>
        <w:t>ανάθετουσα</w:t>
      </w:r>
      <w:proofErr w:type="spellEnd"/>
      <w:r w:rsidRPr="003A7D4E">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156F42" w:rsidRPr="003A7D4E" w:rsidRDefault="00156F42" w:rsidP="00156F42">
      <w:pPr>
        <w:jc w:val="both"/>
        <w:rPr>
          <w:rFonts w:ascii="Comic Sans MS" w:hAnsi="Comic Sans MS"/>
          <w:spacing w:val="5"/>
          <w:sz w:val="20"/>
          <w:szCs w:val="20"/>
        </w:rPr>
      </w:pPr>
      <w:r w:rsidRPr="003A7D4E">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156F42" w:rsidRPr="003A7D4E" w:rsidRDefault="00156F42" w:rsidP="00156F42">
      <w:pPr>
        <w:jc w:val="both"/>
        <w:rPr>
          <w:rFonts w:ascii="Comic Sans MS" w:hAnsi="Comic Sans MS"/>
          <w:sz w:val="20"/>
          <w:szCs w:val="20"/>
        </w:rPr>
      </w:pPr>
      <w:bookmarkStart w:id="90" w:name="__RefHeading___Toc470009817"/>
      <w:bookmarkStart w:id="91" w:name="_Toc511906953"/>
      <w:bookmarkEnd w:id="90"/>
      <w:r w:rsidRPr="003A7D4E">
        <w:rPr>
          <w:rFonts w:ascii="Comic Sans MS" w:hAnsi="Comic Sans MS"/>
          <w:sz w:val="20"/>
          <w:szCs w:val="20"/>
        </w:rPr>
        <w:t>3.5</w:t>
      </w:r>
      <w:r w:rsidRPr="003A7D4E">
        <w:rPr>
          <w:rFonts w:ascii="Comic Sans MS" w:hAnsi="Comic Sans MS"/>
          <w:sz w:val="20"/>
          <w:szCs w:val="20"/>
        </w:rPr>
        <w:tab/>
        <w:t>Ματαίωση Διαδικασίας</w:t>
      </w:r>
      <w:bookmarkEnd w:id="91"/>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αναθέτουσα αρχή ματαιώνει ή δύναται να ματαιώσει εν </w:t>
      </w:r>
      <w:proofErr w:type="spellStart"/>
      <w:r w:rsidRPr="003A7D4E">
        <w:rPr>
          <w:rFonts w:ascii="Comic Sans MS" w:hAnsi="Comic Sans MS"/>
          <w:sz w:val="20"/>
          <w:szCs w:val="20"/>
        </w:rPr>
        <w:t>όλω</w:t>
      </w:r>
      <w:proofErr w:type="spellEnd"/>
      <w:r w:rsidRPr="003A7D4E">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w:t>
      </w:r>
      <w:r w:rsidRPr="003A7D4E">
        <w:rPr>
          <w:rFonts w:ascii="Comic Sans MS" w:hAnsi="Comic Sans MS"/>
          <w:sz w:val="20"/>
          <w:szCs w:val="20"/>
        </w:rPr>
        <w:lastRenderedPageBreak/>
        <w:t xml:space="preserve">το αποτέλεσμά της ή να αποφασίσει την επανάληψή της από το σημείο που εμφιλοχώρησε το σφάλμα ή η παράλειψη. </w:t>
      </w:r>
    </w:p>
    <w:p w:rsidR="00156F42" w:rsidRPr="003A7D4E" w:rsidRDefault="00156F42" w:rsidP="00156F42">
      <w:pPr>
        <w:jc w:val="both"/>
        <w:rPr>
          <w:rFonts w:ascii="Comic Sans MS" w:hAnsi="Comic Sans MS"/>
          <w:sz w:val="20"/>
          <w:szCs w:val="20"/>
        </w:rPr>
      </w:pPr>
      <w:bookmarkStart w:id="92" w:name="__RefHeading___Toc470009818"/>
      <w:r w:rsidRPr="003A7D4E">
        <w:rPr>
          <w:rFonts w:ascii="Comic Sans MS" w:hAnsi="Comic Sans MS"/>
          <w:sz w:val="20"/>
          <w:szCs w:val="20"/>
        </w:rPr>
        <w:t>4.</w:t>
      </w:r>
      <w:r w:rsidRPr="003A7D4E">
        <w:rPr>
          <w:rFonts w:ascii="Comic Sans MS" w:hAnsi="Comic Sans MS"/>
          <w:sz w:val="20"/>
          <w:szCs w:val="20"/>
        </w:rPr>
        <w:tab/>
        <w:t>ΟΡΟΙ ΕΚΤΕΛΕΣΗΣ ΤΗΣ ΣΥΜΒΑΣΗΣ</w:t>
      </w:r>
      <w:bookmarkEnd w:id="92"/>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bookmarkStart w:id="93" w:name="__RefHeading___Toc470009819"/>
      <w:bookmarkStart w:id="94" w:name="_Toc511906954"/>
      <w:bookmarkEnd w:id="93"/>
      <w:r w:rsidRPr="003A7D4E">
        <w:rPr>
          <w:rFonts w:ascii="Comic Sans MS" w:hAnsi="Comic Sans MS"/>
          <w:sz w:val="20"/>
          <w:szCs w:val="20"/>
        </w:rPr>
        <w:t>4.1</w:t>
      </w:r>
      <w:r w:rsidRPr="003A7D4E">
        <w:rPr>
          <w:rFonts w:ascii="Comic Sans MS" w:hAnsi="Comic Sans MS"/>
          <w:sz w:val="20"/>
          <w:szCs w:val="20"/>
        </w:rPr>
        <w:tab/>
        <w:t>Εγγυήσεις  (καλής εκτέλεσης)</w:t>
      </w:r>
      <w:bookmarkEnd w:id="94"/>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Εγγύηση καλής εκτέλεσης </w:t>
      </w:r>
    </w:p>
    <w:p w:rsidR="00156F42" w:rsidRPr="003A7D4E" w:rsidRDefault="00156F42" w:rsidP="00156F42">
      <w:pPr>
        <w:jc w:val="both"/>
        <w:rPr>
          <w:rFonts w:ascii="Comic Sans MS" w:hAnsi="Comic Sans MS"/>
          <w:i/>
          <w:color w:val="FF0000"/>
          <w:sz w:val="20"/>
          <w:szCs w:val="20"/>
        </w:rPr>
      </w:pPr>
      <w:r w:rsidRPr="003A7D4E">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156F42" w:rsidRPr="003A7D4E" w:rsidRDefault="00156F42" w:rsidP="00156F42">
      <w:pPr>
        <w:jc w:val="both"/>
        <w:rPr>
          <w:rFonts w:ascii="Comic Sans MS" w:hAnsi="Comic Sans MS"/>
          <w:sz w:val="20"/>
          <w:szCs w:val="20"/>
        </w:rPr>
      </w:pPr>
      <w:bookmarkStart w:id="95" w:name="__RefHeading___Toc470009820"/>
      <w:bookmarkStart w:id="96" w:name="_Toc511906955"/>
      <w:r w:rsidRPr="003A7D4E">
        <w:rPr>
          <w:rFonts w:ascii="Comic Sans MS" w:hAnsi="Comic Sans MS"/>
          <w:sz w:val="20"/>
          <w:szCs w:val="20"/>
        </w:rPr>
        <w:t xml:space="preserve">4.2 </w:t>
      </w:r>
      <w:r w:rsidRPr="003A7D4E">
        <w:rPr>
          <w:rFonts w:ascii="Comic Sans MS" w:hAnsi="Comic Sans MS"/>
          <w:sz w:val="20"/>
          <w:szCs w:val="20"/>
        </w:rPr>
        <w:tab/>
        <w:t>Συμβατικό Πλαίσιο - Εφαρμοστέα Νομοθεσία</w:t>
      </w:r>
      <w:bookmarkEnd w:id="95"/>
      <w:bookmarkEnd w:id="96"/>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156F42" w:rsidRPr="003A7D4E" w:rsidRDefault="00156F42" w:rsidP="00156F42">
      <w:pPr>
        <w:jc w:val="both"/>
        <w:rPr>
          <w:rFonts w:ascii="Comic Sans MS" w:hAnsi="Comic Sans MS"/>
          <w:sz w:val="20"/>
          <w:szCs w:val="20"/>
        </w:rPr>
      </w:pPr>
      <w:bookmarkStart w:id="97" w:name="__RefHeading___Toc470009821"/>
      <w:bookmarkStart w:id="98" w:name="_Toc511906956"/>
      <w:bookmarkEnd w:id="97"/>
      <w:r w:rsidRPr="003A7D4E">
        <w:rPr>
          <w:rFonts w:ascii="Comic Sans MS" w:hAnsi="Comic Sans MS"/>
          <w:sz w:val="20"/>
          <w:szCs w:val="20"/>
        </w:rPr>
        <w:t>4.3</w:t>
      </w:r>
      <w:r w:rsidRPr="003A7D4E">
        <w:rPr>
          <w:rFonts w:ascii="Comic Sans MS" w:hAnsi="Comic Sans MS"/>
          <w:sz w:val="20"/>
          <w:szCs w:val="20"/>
        </w:rPr>
        <w:tab/>
        <w:t>Όροι εκτέλεσης της σύμβασης</w:t>
      </w:r>
      <w:bookmarkEnd w:id="98"/>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υποχρεώσεις κατά την εκτέλεση της σύμβασης του εντολοδόχου καθώς και του αναδόχου, αναφέρονται αναλυτικότερα στα άρθρα 7, 8, 14, 15 και 16 της συγγραφής υποχρεώσεων που βρίσκεται στο Παράρτημα ΙΙ της παρούσας διακήρυξης.</w:t>
      </w:r>
    </w:p>
    <w:p w:rsidR="00156F42" w:rsidRPr="003A7D4E" w:rsidRDefault="00156F42" w:rsidP="00156F42">
      <w:pPr>
        <w:jc w:val="both"/>
        <w:rPr>
          <w:rFonts w:ascii="Comic Sans MS" w:hAnsi="Comic Sans MS"/>
          <w:bCs/>
          <w:sz w:val="20"/>
          <w:szCs w:val="20"/>
        </w:rPr>
      </w:pPr>
      <w:bookmarkStart w:id="99" w:name="__RefHeading___Toc470009822"/>
      <w:bookmarkStart w:id="100" w:name="_Toc511906957"/>
      <w:bookmarkEnd w:id="99"/>
      <w:r w:rsidRPr="003A7D4E">
        <w:rPr>
          <w:rFonts w:ascii="Comic Sans MS" w:hAnsi="Comic Sans MS"/>
          <w:sz w:val="20"/>
          <w:szCs w:val="20"/>
        </w:rPr>
        <w:t>4.4</w:t>
      </w:r>
      <w:r w:rsidRPr="003A7D4E">
        <w:rPr>
          <w:rFonts w:ascii="Comic Sans MS" w:hAnsi="Comic Sans MS"/>
          <w:sz w:val="20"/>
          <w:szCs w:val="20"/>
        </w:rPr>
        <w:tab/>
        <w:t>Υπεργολαβία</w:t>
      </w:r>
      <w:bookmarkEnd w:id="100"/>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 xml:space="preserve">4.4.1. </w:t>
      </w:r>
      <w:r w:rsidRPr="003A7D4E">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156F42" w:rsidRPr="003A7D4E" w:rsidRDefault="00156F42" w:rsidP="00156F42">
      <w:pPr>
        <w:jc w:val="both"/>
        <w:rPr>
          <w:rFonts w:ascii="Comic Sans MS" w:hAnsi="Comic Sans MS"/>
          <w:i/>
          <w:iCs/>
          <w:color w:val="5B9BD5"/>
          <w:spacing w:val="5"/>
          <w:kern w:val="1"/>
          <w:sz w:val="20"/>
          <w:szCs w:val="20"/>
        </w:rPr>
      </w:pPr>
      <w:r w:rsidRPr="003A7D4E">
        <w:rPr>
          <w:rFonts w:ascii="Comic Sans MS" w:hAnsi="Comic Sans MS"/>
          <w:b/>
          <w:bCs/>
          <w:sz w:val="20"/>
          <w:szCs w:val="20"/>
        </w:rPr>
        <w:t xml:space="preserve">4.4.2. </w:t>
      </w:r>
      <w:r w:rsidRPr="003A7D4E">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3A7D4E">
        <w:rPr>
          <w:rFonts w:ascii="Comic Sans MS" w:hAnsi="Comic Sans MS"/>
          <w:sz w:val="20"/>
          <w:szCs w:val="20"/>
        </w:rPr>
        <w:lastRenderedPageBreak/>
        <w:t xml:space="preserve">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4.4.3.</w:t>
      </w:r>
      <w:r w:rsidRPr="003A7D4E">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156F42" w:rsidRPr="003A7D4E" w:rsidRDefault="00156F42" w:rsidP="00156F42">
      <w:pPr>
        <w:jc w:val="both"/>
        <w:rPr>
          <w:rFonts w:ascii="Comic Sans MS" w:hAnsi="Comic Sans MS"/>
          <w:b/>
          <w:bCs/>
          <w:sz w:val="20"/>
          <w:szCs w:val="20"/>
        </w:rPr>
      </w:pPr>
      <w:r w:rsidRPr="003A7D4E">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156F42" w:rsidRPr="003A7D4E" w:rsidRDefault="00156F42" w:rsidP="00156F42">
      <w:pPr>
        <w:jc w:val="both"/>
        <w:rPr>
          <w:rFonts w:ascii="Comic Sans MS" w:hAnsi="Comic Sans MS"/>
          <w:sz w:val="20"/>
          <w:szCs w:val="20"/>
        </w:rPr>
      </w:pPr>
      <w:bookmarkStart w:id="101" w:name="__RefHeading___Toc470009823"/>
      <w:bookmarkStart w:id="102" w:name="_Toc511906958"/>
      <w:r w:rsidRPr="003A7D4E">
        <w:rPr>
          <w:rFonts w:ascii="Comic Sans MS" w:hAnsi="Comic Sans MS"/>
          <w:sz w:val="20"/>
          <w:szCs w:val="20"/>
        </w:rPr>
        <w:t>4.5</w:t>
      </w:r>
      <w:r w:rsidRPr="003A7D4E">
        <w:rPr>
          <w:rFonts w:ascii="Comic Sans MS" w:hAnsi="Comic Sans MS"/>
          <w:sz w:val="20"/>
          <w:szCs w:val="20"/>
        </w:rPr>
        <w:tab/>
        <w:t>Τροποποίηση σύμβασης κατά τη διάρκειά της</w:t>
      </w:r>
      <w:bookmarkEnd w:id="101"/>
      <w:bookmarkEnd w:id="102"/>
      <w:r w:rsidRPr="003A7D4E">
        <w:rPr>
          <w:rFonts w:ascii="Comic Sans MS" w:hAnsi="Comic Sans MS"/>
          <w:sz w:val="20"/>
          <w:szCs w:val="20"/>
        </w:rPr>
        <w:t xml:space="preserve"> </w:t>
      </w:r>
    </w:p>
    <w:p w:rsidR="00156F42" w:rsidRPr="003A7D4E" w:rsidRDefault="00156F42" w:rsidP="00156F42">
      <w:pPr>
        <w:jc w:val="both"/>
        <w:rPr>
          <w:rFonts w:ascii="Comic Sans MS" w:hAnsi="Comic Sans MS"/>
          <w:i/>
          <w:iCs/>
          <w:color w:val="5B9BD5"/>
          <w:spacing w:val="5"/>
          <w:kern w:val="1"/>
          <w:sz w:val="20"/>
          <w:szCs w:val="20"/>
        </w:rPr>
      </w:pPr>
      <w:r w:rsidRPr="003A7D4E">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156F42" w:rsidRPr="003A7D4E" w:rsidRDefault="00156F42" w:rsidP="00156F42">
      <w:pPr>
        <w:jc w:val="both"/>
        <w:rPr>
          <w:rFonts w:ascii="Comic Sans MS" w:hAnsi="Comic Sans MS"/>
          <w:bCs/>
          <w:sz w:val="20"/>
          <w:szCs w:val="20"/>
        </w:rPr>
      </w:pPr>
      <w:bookmarkStart w:id="103" w:name="__RefHeading___Toc470009824"/>
      <w:bookmarkStart w:id="104" w:name="_Toc511906959"/>
      <w:r w:rsidRPr="003A7D4E">
        <w:rPr>
          <w:rFonts w:ascii="Comic Sans MS" w:hAnsi="Comic Sans MS"/>
          <w:sz w:val="20"/>
          <w:szCs w:val="20"/>
        </w:rPr>
        <w:t>4.6</w:t>
      </w:r>
      <w:r w:rsidRPr="003A7D4E">
        <w:rPr>
          <w:rFonts w:ascii="Comic Sans MS" w:hAnsi="Comic Sans MS"/>
          <w:sz w:val="20"/>
          <w:szCs w:val="20"/>
        </w:rPr>
        <w:tab/>
        <w:t>Δικαίωμα μονομερούς λύσης της σύμβασης</w:t>
      </w:r>
      <w:bookmarkEnd w:id="103"/>
      <w:bookmarkEnd w:id="104"/>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4.6.1.</w:t>
      </w:r>
      <w:r w:rsidRPr="003A7D4E">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56F42" w:rsidRPr="003A7D4E" w:rsidRDefault="00156F42" w:rsidP="00156F42">
      <w:pPr>
        <w:jc w:val="both"/>
        <w:rPr>
          <w:rFonts w:ascii="Comic Sans MS" w:hAnsi="Comic Sans MS"/>
          <w:sz w:val="20"/>
          <w:szCs w:val="20"/>
        </w:rPr>
      </w:pPr>
      <w:bookmarkStart w:id="105" w:name="__RefHeading___Toc470009825"/>
      <w:r w:rsidRPr="003A7D4E">
        <w:rPr>
          <w:rFonts w:ascii="Comic Sans MS" w:hAnsi="Comic Sans MS"/>
          <w:sz w:val="20"/>
          <w:szCs w:val="20"/>
        </w:rPr>
        <w:t>5.</w:t>
      </w:r>
      <w:r w:rsidRPr="003A7D4E">
        <w:rPr>
          <w:rFonts w:ascii="Comic Sans MS" w:hAnsi="Comic Sans MS"/>
          <w:sz w:val="20"/>
          <w:szCs w:val="20"/>
        </w:rPr>
        <w:tab/>
        <w:t>ΕΙΔΙΚΟΙ ΟΡΟΙ ΕΚΤΕΛΕΣΗΣ ΤΗΣ ΣΥΜΒΑΣΗΣ</w:t>
      </w:r>
      <w:bookmarkEnd w:id="105"/>
      <w:r w:rsidRPr="003A7D4E">
        <w:rPr>
          <w:rFonts w:ascii="Comic Sans MS" w:hAnsi="Comic Sans MS"/>
          <w:sz w:val="20"/>
          <w:szCs w:val="20"/>
        </w:rPr>
        <w:t xml:space="preserve"> </w:t>
      </w:r>
    </w:p>
    <w:p w:rsidR="00156F42" w:rsidRPr="003A7D4E" w:rsidRDefault="00156F42" w:rsidP="00156F42">
      <w:pPr>
        <w:jc w:val="both"/>
        <w:rPr>
          <w:rFonts w:ascii="Comic Sans MS" w:hAnsi="Comic Sans MS"/>
          <w:bCs/>
          <w:sz w:val="20"/>
          <w:szCs w:val="20"/>
        </w:rPr>
      </w:pPr>
      <w:bookmarkStart w:id="106" w:name="__RefHeading___Toc470009826"/>
      <w:bookmarkStart w:id="107" w:name="_Toc511906960"/>
      <w:r w:rsidRPr="003A7D4E">
        <w:rPr>
          <w:rFonts w:ascii="Comic Sans MS" w:hAnsi="Comic Sans MS"/>
          <w:sz w:val="20"/>
          <w:szCs w:val="20"/>
        </w:rPr>
        <w:t>5.1</w:t>
      </w:r>
      <w:r w:rsidRPr="003A7D4E">
        <w:rPr>
          <w:rFonts w:ascii="Comic Sans MS" w:hAnsi="Comic Sans MS"/>
          <w:sz w:val="20"/>
          <w:szCs w:val="20"/>
        </w:rPr>
        <w:tab/>
        <w:t>Τρόπος πληρωμής</w:t>
      </w:r>
      <w:bookmarkEnd w:id="106"/>
      <w:bookmarkEnd w:id="107"/>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5.1.1.</w:t>
      </w:r>
      <w:r w:rsidRPr="003A7D4E">
        <w:rPr>
          <w:rFonts w:ascii="Comic Sans MS" w:hAnsi="Comic Sans MS"/>
          <w:sz w:val="20"/>
          <w:szCs w:val="20"/>
        </w:rPr>
        <w:t xml:space="preserve"> Η πληρωμή του αναδόχου θα πραγματοποιηθεί ύστερα από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τρεις (3) δόσεις. </w:t>
      </w:r>
    </w:p>
    <w:p w:rsidR="00156F42" w:rsidRPr="003A7D4E" w:rsidRDefault="00156F42" w:rsidP="00156F42">
      <w:pPr>
        <w:jc w:val="both"/>
        <w:rPr>
          <w:rFonts w:ascii="Comic Sans MS" w:hAnsi="Comic Sans MS"/>
          <w:i/>
          <w:iCs/>
          <w:color w:val="5B9BD5"/>
          <w:spacing w:val="5"/>
          <w:kern w:val="1"/>
          <w:sz w:val="20"/>
          <w:szCs w:val="20"/>
        </w:rPr>
      </w:pPr>
      <w:r w:rsidRPr="003A7D4E">
        <w:rPr>
          <w:rFonts w:ascii="Comic Sans MS" w:hAnsi="Comic Sans MS"/>
          <w:b/>
          <w:bCs/>
          <w:sz w:val="20"/>
          <w:szCs w:val="20"/>
        </w:rPr>
        <w:t>5.1.2.</w:t>
      </w:r>
      <w:r w:rsidRPr="003A7D4E">
        <w:rPr>
          <w:rFonts w:ascii="Comic Sans MS" w:hAnsi="Comic Sans MS"/>
          <w:sz w:val="20"/>
          <w:szCs w:val="20"/>
        </w:rPr>
        <w:t xml:space="preserve"> </w:t>
      </w:r>
      <w:proofErr w:type="spellStart"/>
      <w:r w:rsidRPr="003A7D4E">
        <w:rPr>
          <w:rFonts w:ascii="Comic Sans MS" w:hAnsi="Comic Sans MS"/>
          <w:sz w:val="20"/>
          <w:szCs w:val="20"/>
        </w:rPr>
        <w:t>Τoν</w:t>
      </w:r>
      <w:proofErr w:type="spellEnd"/>
      <w:r w:rsidRPr="003A7D4E">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156F42" w:rsidRPr="003A7D4E" w:rsidRDefault="00156F42" w:rsidP="00156F42">
      <w:pPr>
        <w:jc w:val="both"/>
        <w:rPr>
          <w:rFonts w:ascii="Comic Sans MS" w:hAnsi="Comic Sans MS"/>
          <w:i/>
          <w:sz w:val="20"/>
          <w:szCs w:val="20"/>
        </w:rPr>
      </w:pPr>
      <w:r w:rsidRPr="003A7D4E">
        <w:rPr>
          <w:rFonts w:ascii="Comic Sans MS" w:hAnsi="Comic Sans MS"/>
          <w:sz w:val="20"/>
          <w:szCs w:val="20"/>
        </w:rPr>
        <w:t xml:space="preserve">γ) </w:t>
      </w:r>
      <w:r w:rsidRPr="003A7D4E">
        <w:rPr>
          <w:rFonts w:ascii="Comic Sans MS" w:hAnsi="Comic Sans MS"/>
          <w:i/>
          <w:sz w:val="20"/>
          <w:szCs w:val="20"/>
        </w:rPr>
        <w:t xml:space="preserve">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156F42" w:rsidRPr="003A7D4E" w:rsidRDefault="00156F42" w:rsidP="00156F42">
      <w:pPr>
        <w:jc w:val="both"/>
        <w:rPr>
          <w:rFonts w:ascii="Comic Sans MS" w:hAnsi="Comic Sans MS"/>
          <w:bCs/>
          <w:sz w:val="20"/>
          <w:szCs w:val="20"/>
        </w:rPr>
      </w:pPr>
      <w:bookmarkStart w:id="108" w:name="__RefHeading___Toc470009827"/>
      <w:bookmarkStart w:id="109" w:name="_Toc511906961"/>
      <w:r w:rsidRPr="003A7D4E">
        <w:rPr>
          <w:rFonts w:ascii="Comic Sans MS" w:hAnsi="Comic Sans MS"/>
          <w:sz w:val="20"/>
          <w:szCs w:val="20"/>
        </w:rPr>
        <w:t>5.2</w:t>
      </w:r>
      <w:r w:rsidRPr="003A7D4E">
        <w:rPr>
          <w:rFonts w:ascii="Comic Sans MS" w:hAnsi="Comic Sans MS"/>
          <w:sz w:val="20"/>
          <w:szCs w:val="20"/>
        </w:rPr>
        <w:tab/>
        <w:t>Κήρυξη οικονομικού φορέα εκπτώτου - Κυρώσεις</w:t>
      </w:r>
      <w:bookmarkEnd w:id="108"/>
      <w:bookmarkEnd w:id="109"/>
      <w:r w:rsidRPr="003A7D4E">
        <w:rPr>
          <w:rFonts w:ascii="Comic Sans MS" w:hAnsi="Comic Sans MS"/>
          <w:sz w:val="20"/>
          <w:szCs w:val="20"/>
        </w:rPr>
        <w:t xml:space="preserve"> </w:t>
      </w:r>
    </w:p>
    <w:p w:rsidR="00156F42" w:rsidRPr="003A7D4E" w:rsidRDefault="00156F42" w:rsidP="00156F42">
      <w:pPr>
        <w:jc w:val="both"/>
        <w:rPr>
          <w:rFonts w:ascii="Comic Sans MS" w:eastAsia="SimSun" w:hAnsi="Comic Sans MS"/>
          <w:sz w:val="20"/>
          <w:szCs w:val="20"/>
        </w:rPr>
      </w:pPr>
      <w:bookmarkStart w:id="110" w:name="__RefHeading___Toc470009828"/>
      <w:r w:rsidRPr="003A7D4E">
        <w:rPr>
          <w:rFonts w:ascii="Comic Sans MS" w:hAnsi="Comic Sans MS"/>
          <w:b/>
          <w:bCs/>
          <w:sz w:val="20"/>
          <w:szCs w:val="20"/>
        </w:rPr>
        <w:t>5.2.1.</w:t>
      </w:r>
      <w:r w:rsidRPr="003A7D4E">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156F42" w:rsidRPr="003A7D4E" w:rsidRDefault="00156F42" w:rsidP="00156F42">
      <w:pPr>
        <w:jc w:val="both"/>
        <w:rPr>
          <w:rFonts w:ascii="Comic Sans MS" w:eastAsia="SimSun" w:hAnsi="Comic Sans MS"/>
          <w:sz w:val="20"/>
          <w:szCs w:val="20"/>
        </w:rPr>
      </w:pPr>
      <w:r w:rsidRPr="003A7D4E">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156F42" w:rsidRPr="003A7D4E" w:rsidRDefault="00156F42" w:rsidP="00156F42">
      <w:pPr>
        <w:jc w:val="both"/>
        <w:rPr>
          <w:rFonts w:ascii="Comic Sans MS" w:eastAsia="SimSun" w:hAnsi="Comic Sans MS"/>
          <w:sz w:val="20"/>
          <w:szCs w:val="20"/>
        </w:rPr>
      </w:pPr>
      <w:r w:rsidRPr="003A7D4E">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156F42" w:rsidRPr="003A7D4E" w:rsidRDefault="00156F42" w:rsidP="00156F42">
      <w:pPr>
        <w:jc w:val="both"/>
        <w:rPr>
          <w:rFonts w:ascii="Comic Sans MS" w:eastAsia="SimSun" w:hAnsi="Comic Sans MS"/>
          <w:sz w:val="20"/>
          <w:szCs w:val="20"/>
        </w:rPr>
      </w:pPr>
      <w:r w:rsidRPr="003A7D4E">
        <w:rPr>
          <w:rFonts w:ascii="Comic Sans MS" w:eastAsia="SimSun" w:hAnsi="Comic Sans MS"/>
          <w:sz w:val="20"/>
          <w:szCs w:val="20"/>
        </w:rPr>
        <w:t>α) ολική κατάπτωση της εγγύησης καλής εκτέλεσης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b/>
          <w:bCs/>
          <w:sz w:val="20"/>
          <w:szCs w:val="20"/>
        </w:rPr>
        <w:t>5.2.2.</w:t>
      </w:r>
      <w:r w:rsidRPr="003A7D4E">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Οι ποινικές ρήτρες υπολογίζονται ως εξής: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 ποσό των ποινικών ρητρών αφαιρείται/συμψηφίζεται από/με την αμοιβή του αναδόχου.</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156F42" w:rsidRPr="003A7D4E" w:rsidRDefault="00156F42" w:rsidP="00156F42">
      <w:pPr>
        <w:jc w:val="both"/>
        <w:rPr>
          <w:rFonts w:ascii="Comic Sans MS" w:hAnsi="Comic Sans MS"/>
          <w:sz w:val="20"/>
          <w:szCs w:val="20"/>
        </w:rPr>
      </w:pPr>
      <w:bookmarkStart w:id="111" w:name="_Toc511906962"/>
      <w:r w:rsidRPr="003A7D4E">
        <w:rPr>
          <w:rFonts w:ascii="Comic Sans MS" w:hAnsi="Comic Sans MS"/>
          <w:sz w:val="20"/>
          <w:szCs w:val="20"/>
        </w:rPr>
        <w:t>5.3</w:t>
      </w:r>
      <w:r w:rsidRPr="003A7D4E">
        <w:rPr>
          <w:rFonts w:ascii="Comic Sans MS" w:hAnsi="Comic Sans MS"/>
          <w:sz w:val="20"/>
          <w:szCs w:val="20"/>
        </w:rPr>
        <w:tab/>
        <w:t>Διοικητικές προσφυγές κατά τη διαδικασία εκτέλεσης των συμβάσεων</w:t>
      </w:r>
      <w:bookmarkEnd w:id="110"/>
      <w:bookmarkEnd w:id="111"/>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lastRenderedPageBreak/>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στις περιπτώσεις β' και δ' της παραγράφου 11 του άρθρου 221 οργάνου.</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Η εν λόγω απόφαση δεν επιδέχεται προσβολή με άλλη οποιασδήποτε φύσεως διοικητική προσφυγή.</w:t>
      </w:r>
    </w:p>
    <w:p w:rsidR="00156F42" w:rsidRPr="003A7D4E" w:rsidRDefault="00156F42" w:rsidP="00156F42">
      <w:pPr>
        <w:jc w:val="both"/>
        <w:rPr>
          <w:rFonts w:ascii="Comic Sans MS" w:hAnsi="Comic Sans MS"/>
          <w:sz w:val="20"/>
          <w:szCs w:val="20"/>
        </w:rPr>
      </w:pPr>
      <w:bookmarkStart w:id="112" w:name="__RefHeading___Toc470009829"/>
      <w:r w:rsidRPr="003A7D4E">
        <w:rPr>
          <w:rFonts w:ascii="Comic Sans MS" w:hAnsi="Comic Sans MS"/>
          <w:sz w:val="20"/>
          <w:szCs w:val="20"/>
        </w:rPr>
        <w:t>6.</w:t>
      </w:r>
      <w:r w:rsidRPr="003A7D4E">
        <w:rPr>
          <w:rFonts w:ascii="Comic Sans MS" w:hAnsi="Comic Sans MS"/>
          <w:sz w:val="20"/>
          <w:szCs w:val="20"/>
        </w:rPr>
        <w:tab/>
        <w:t>ΕΙΔΙΚΟΙ ΟΡΟΙ ΕΚΤΕΛΕΣΗΣ</w:t>
      </w:r>
      <w:bookmarkEnd w:id="112"/>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bookmarkStart w:id="113" w:name="__RefHeading___Toc470009830"/>
      <w:bookmarkStart w:id="114" w:name="__RefHeading___Toc470009831"/>
      <w:bookmarkStart w:id="115" w:name="__RefHeading___Toc469997197"/>
      <w:bookmarkStart w:id="116" w:name="_Toc511906963"/>
      <w:bookmarkEnd w:id="113"/>
      <w:bookmarkEnd w:id="114"/>
      <w:r w:rsidRPr="003A7D4E">
        <w:rPr>
          <w:rFonts w:ascii="Comic Sans MS" w:hAnsi="Comic Sans MS"/>
          <w:sz w:val="20"/>
          <w:szCs w:val="20"/>
        </w:rPr>
        <w:t xml:space="preserve">6.1 </w:t>
      </w:r>
      <w:r w:rsidRPr="003A7D4E">
        <w:rPr>
          <w:rFonts w:ascii="Comic Sans MS" w:hAnsi="Comic Sans MS"/>
          <w:sz w:val="20"/>
          <w:szCs w:val="20"/>
        </w:rPr>
        <w:tab/>
        <w:t>Παρακολούθηση της σύμβασης</w:t>
      </w:r>
      <w:bookmarkEnd w:id="115"/>
      <w:bookmarkEnd w:id="116"/>
      <w:r w:rsidRPr="003A7D4E">
        <w:rPr>
          <w:rFonts w:ascii="Comic Sans MS" w:hAnsi="Comic Sans MS"/>
          <w:sz w:val="20"/>
          <w:szCs w:val="20"/>
        </w:rPr>
        <w:t xml:space="preserve"> </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6.1.1.</w:t>
      </w:r>
      <w:r w:rsidRPr="003A7D4E">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3A7D4E">
        <w:rPr>
          <w:rFonts w:ascii="Comic Sans MS" w:eastAsia="SimSun" w:hAnsi="Comic Sans MS"/>
          <w:sz w:val="20"/>
          <w:szCs w:val="20"/>
        </w:rPr>
        <w:t>Δ/</w:t>
      </w:r>
      <w:proofErr w:type="spellStart"/>
      <w:r w:rsidRPr="003A7D4E">
        <w:rPr>
          <w:rFonts w:ascii="Comic Sans MS" w:eastAsia="SimSun" w:hAnsi="Comic Sans MS"/>
          <w:sz w:val="20"/>
          <w:szCs w:val="20"/>
        </w:rPr>
        <w:t>νση</w:t>
      </w:r>
      <w:proofErr w:type="spellEnd"/>
      <w:r w:rsidRPr="003A7D4E">
        <w:rPr>
          <w:rFonts w:ascii="Comic Sans MS" w:eastAsia="SimSun" w:hAnsi="Comic Sans MS"/>
          <w:sz w:val="20"/>
          <w:szCs w:val="20"/>
        </w:rPr>
        <w:t xml:space="preserve"> </w:t>
      </w:r>
      <w:proofErr w:type="spellStart"/>
      <w:r w:rsidRPr="003A7D4E">
        <w:rPr>
          <w:rFonts w:ascii="Comic Sans MS" w:eastAsia="SimSun" w:hAnsi="Comic Sans MS"/>
          <w:sz w:val="20"/>
          <w:szCs w:val="20"/>
        </w:rPr>
        <w:t>Προγρ</w:t>
      </w:r>
      <w:proofErr w:type="spellEnd"/>
      <w:r w:rsidRPr="003A7D4E">
        <w:rPr>
          <w:rFonts w:ascii="Comic Sans MS" w:eastAsia="SimSun" w:hAnsi="Comic Sans MS"/>
          <w:sz w:val="20"/>
          <w:szCs w:val="20"/>
        </w:rPr>
        <w:t xml:space="preserve">/μου, Πληροφορικής &amp; Περιβαλλοντικών Πολιτικών η οποία και θα εισηγείται  στο αρμόδιο αποφαινόμενο όργανο (Οικονομική Επιτροπή ή το Δημοτικό Συμβούλιο) </w:t>
      </w:r>
      <w:r w:rsidRPr="003A7D4E">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6.1.2.</w:t>
      </w:r>
      <w:r w:rsidRPr="003A7D4E">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156F42" w:rsidRPr="003A7D4E" w:rsidRDefault="00156F42" w:rsidP="00156F42">
      <w:pPr>
        <w:jc w:val="both"/>
        <w:rPr>
          <w:rFonts w:ascii="Comic Sans MS" w:hAnsi="Comic Sans MS"/>
          <w:sz w:val="20"/>
          <w:szCs w:val="20"/>
        </w:rPr>
      </w:pPr>
      <w:r w:rsidRPr="003A7D4E">
        <w:rPr>
          <w:rFonts w:ascii="Comic Sans MS" w:hAnsi="Comic Sans MS"/>
          <w:b/>
          <w:sz w:val="20"/>
          <w:szCs w:val="20"/>
        </w:rPr>
        <w:t>6.1.3.</w:t>
      </w:r>
      <w:r w:rsidRPr="003A7D4E">
        <w:rPr>
          <w:rFonts w:ascii="Comic Sans MS" w:hAnsi="Comic Sans MS"/>
          <w:i/>
          <w:iCs/>
          <w:color w:val="5B9BD5"/>
          <w:spacing w:val="5"/>
          <w:kern w:val="1"/>
          <w:sz w:val="20"/>
          <w:szCs w:val="20"/>
        </w:rPr>
        <w:t xml:space="preserve"> </w:t>
      </w:r>
      <w:r w:rsidRPr="003A7D4E">
        <w:rPr>
          <w:rFonts w:ascii="Comic Sans MS" w:hAnsi="Comic Sans MS"/>
          <w:sz w:val="20"/>
          <w:szCs w:val="20"/>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156F42" w:rsidRPr="003A7D4E" w:rsidRDefault="00156F42" w:rsidP="00156F42">
      <w:pPr>
        <w:jc w:val="both"/>
        <w:rPr>
          <w:rFonts w:ascii="Comic Sans MS" w:hAnsi="Comic Sans MS"/>
          <w:sz w:val="20"/>
          <w:szCs w:val="20"/>
        </w:rPr>
      </w:pPr>
      <w:bookmarkStart w:id="117" w:name="_Toc511906964"/>
      <w:r w:rsidRPr="003A7D4E">
        <w:rPr>
          <w:rFonts w:ascii="Comic Sans MS" w:hAnsi="Comic Sans MS"/>
          <w:sz w:val="20"/>
          <w:szCs w:val="20"/>
        </w:rPr>
        <w:t xml:space="preserve">6.2 </w:t>
      </w:r>
      <w:r w:rsidRPr="003A7D4E">
        <w:rPr>
          <w:rFonts w:ascii="Comic Sans MS" w:hAnsi="Comic Sans MS"/>
          <w:sz w:val="20"/>
          <w:szCs w:val="20"/>
        </w:rPr>
        <w:tab/>
        <w:t>Διάρκεια Σύμβασης</w:t>
      </w:r>
      <w:bookmarkEnd w:id="117"/>
      <w:r w:rsidRPr="003A7D4E">
        <w:rPr>
          <w:rFonts w:ascii="Comic Sans MS" w:hAnsi="Comic Sans MS"/>
          <w:sz w:val="20"/>
          <w:szCs w:val="20"/>
        </w:rPr>
        <w:tab/>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6.2.1. Η διάρκεια της Σύμβασης ορίζεται μέχρι το τέλος του έτους 2018.</w:t>
      </w:r>
    </w:p>
    <w:p w:rsidR="00156F42" w:rsidRPr="003A7D4E" w:rsidRDefault="00156F42" w:rsidP="00156F42">
      <w:pPr>
        <w:jc w:val="both"/>
        <w:rPr>
          <w:rFonts w:ascii="Comic Sans MS" w:hAnsi="Comic Sans MS"/>
          <w:i/>
          <w:iCs/>
          <w:color w:val="5B9BD5"/>
          <w:spacing w:val="5"/>
          <w:kern w:val="1"/>
          <w:sz w:val="20"/>
          <w:szCs w:val="20"/>
        </w:rPr>
      </w:pPr>
      <w:bookmarkStart w:id="118" w:name="__RefHeading___Toc470009832"/>
      <w:bookmarkStart w:id="119" w:name="_Toc511906965"/>
      <w:bookmarkEnd w:id="118"/>
      <w:r w:rsidRPr="003A7D4E">
        <w:rPr>
          <w:rFonts w:ascii="Comic Sans MS" w:hAnsi="Comic Sans MS"/>
          <w:sz w:val="20"/>
          <w:szCs w:val="20"/>
        </w:rPr>
        <w:t>6.3</w:t>
      </w:r>
      <w:r w:rsidRPr="003A7D4E">
        <w:rPr>
          <w:rFonts w:ascii="Comic Sans MS" w:hAnsi="Comic Sans MS"/>
          <w:sz w:val="20"/>
          <w:szCs w:val="20"/>
        </w:rPr>
        <w:tab/>
        <w:t>Παραλαβή του αντικειμένου της σύμβασης</w:t>
      </w:r>
      <w:bookmarkEnd w:id="119"/>
    </w:p>
    <w:p w:rsidR="00156F42" w:rsidRPr="003A7D4E" w:rsidRDefault="00156F42" w:rsidP="00156F42">
      <w:pPr>
        <w:jc w:val="both"/>
        <w:rPr>
          <w:rFonts w:ascii="Comic Sans MS" w:hAnsi="Comic Sans MS"/>
          <w:i/>
          <w:iCs/>
          <w:color w:val="5B9BD5"/>
          <w:spacing w:val="5"/>
          <w:kern w:val="1"/>
          <w:sz w:val="20"/>
          <w:szCs w:val="20"/>
        </w:rPr>
      </w:pPr>
      <w:r w:rsidRPr="003A7D4E">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ΙΙ της παρούσας. </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 xml:space="preserve">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w:t>
      </w:r>
      <w:r w:rsidRPr="003A7D4E">
        <w:rPr>
          <w:rFonts w:ascii="Comic Sans MS" w:hAnsi="Comic Sans MS"/>
          <w:sz w:val="20"/>
          <w:szCs w:val="20"/>
        </w:rPr>
        <w:lastRenderedPageBreak/>
        <w:t>των παρεχόμενων υπηρεσιών ή/και παραδοτέων και συνεπώς αν μπορούν οι τελευταίες να καλύψουν τις σχετικές ανάγκες.</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156F42" w:rsidRPr="003A7D4E" w:rsidRDefault="00156F42" w:rsidP="00156F42">
      <w:pPr>
        <w:jc w:val="both"/>
        <w:rPr>
          <w:rFonts w:ascii="Comic Sans MS" w:hAnsi="Comic Sans MS"/>
          <w:sz w:val="20"/>
          <w:szCs w:val="20"/>
        </w:rPr>
      </w:pPr>
      <w:r w:rsidRPr="003A7D4E">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156F42" w:rsidRPr="003A7D4E" w:rsidRDefault="00156F42" w:rsidP="00156F42">
      <w:pPr>
        <w:jc w:val="both"/>
        <w:rPr>
          <w:rFonts w:ascii="Comic Sans MS" w:hAnsi="Comic Sans MS"/>
          <w:i/>
          <w:iCs/>
          <w:color w:val="5B9BD5"/>
          <w:spacing w:val="5"/>
          <w:kern w:val="1"/>
          <w:sz w:val="20"/>
          <w:szCs w:val="20"/>
        </w:rPr>
      </w:pPr>
      <w:r w:rsidRPr="003A7D4E">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Η εγγυητική επιστολή καλής εκτέλεσης δεν επιστρέφετε πριν την ολοκλήρωση όλων των προβλεπόμενων ελέγχων και τη σύνταξη των σχετικών πρωτοκόλλων.</w:t>
      </w:r>
    </w:p>
    <w:p w:rsidR="00156F42" w:rsidRPr="003A7D4E" w:rsidRDefault="00156F42" w:rsidP="00156F42">
      <w:pPr>
        <w:jc w:val="both"/>
        <w:rPr>
          <w:rFonts w:ascii="Comic Sans MS" w:eastAsia="SimSun" w:hAnsi="Comic Sans MS"/>
          <w:bCs/>
          <w:sz w:val="20"/>
          <w:szCs w:val="20"/>
        </w:rPr>
      </w:pPr>
      <w:bookmarkStart w:id="120" w:name="__RefHeading___Toc470009833"/>
      <w:bookmarkStart w:id="121" w:name="_Toc511906966"/>
      <w:bookmarkEnd w:id="120"/>
      <w:r w:rsidRPr="003A7D4E">
        <w:rPr>
          <w:rFonts w:ascii="Comic Sans MS" w:hAnsi="Comic Sans MS"/>
          <w:sz w:val="20"/>
          <w:szCs w:val="20"/>
        </w:rPr>
        <w:t xml:space="preserve">6.4 </w:t>
      </w:r>
      <w:r w:rsidRPr="003A7D4E">
        <w:rPr>
          <w:rFonts w:ascii="Comic Sans MS" w:hAnsi="Comic Sans MS"/>
          <w:sz w:val="20"/>
          <w:szCs w:val="20"/>
        </w:rPr>
        <w:tab/>
        <w:t>Απόρριψη συμβατικών υλικών – Αντικατάσταση</w:t>
      </w:r>
      <w:bookmarkEnd w:id="121"/>
    </w:p>
    <w:p w:rsidR="00156F42" w:rsidRPr="003A7D4E" w:rsidRDefault="00156F42" w:rsidP="00156F42">
      <w:pPr>
        <w:jc w:val="both"/>
        <w:rPr>
          <w:rFonts w:ascii="Comic Sans MS" w:eastAsia="SimSun" w:hAnsi="Comic Sans MS"/>
          <w:sz w:val="20"/>
          <w:szCs w:val="20"/>
        </w:rPr>
      </w:pPr>
      <w:bookmarkStart w:id="122" w:name="__RefHeading___Toc470009834"/>
      <w:bookmarkEnd w:id="122"/>
      <w:r w:rsidRPr="003A7D4E">
        <w:rPr>
          <w:rFonts w:ascii="Comic Sans MS" w:eastAsia="SimSun" w:hAnsi="Comic Sans MS"/>
          <w:sz w:val="20"/>
          <w:szCs w:val="20"/>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156F42" w:rsidRPr="00AE55AB" w:rsidRDefault="00156F42" w:rsidP="00156F42">
      <w:pPr>
        <w:jc w:val="both"/>
        <w:rPr>
          <w:rFonts w:ascii="Comic Sans MS" w:hAnsi="Comic Sans MS"/>
          <w:sz w:val="20"/>
          <w:szCs w:val="20"/>
        </w:rPr>
      </w:pPr>
      <w:r w:rsidRPr="003A7D4E">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156F42" w:rsidRDefault="00156F42" w:rsidP="00156F42">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156F42" w:rsidRDefault="00156F42" w:rsidP="00156F4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E55AB">
        <w:rPr>
          <w:rFonts w:ascii="Comic Sans MS" w:hAnsi="Comic Sans MS"/>
          <w:b/>
          <w:sz w:val="20"/>
          <w:szCs w:val="20"/>
        </w:rPr>
        <w:t>252</w:t>
      </w:r>
      <w:r>
        <w:rPr>
          <w:rFonts w:ascii="Comic Sans MS" w:hAnsi="Comic Sans MS"/>
          <w:b/>
          <w:sz w:val="20"/>
          <w:szCs w:val="20"/>
        </w:rPr>
        <w:t xml:space="preserve"> /2018</w:t>
      </w:r>
    </w:p>
    <w:p w:rsidR="00156F42" w:rsidRDefault="00156F42" w:rsidP="00156F42">
      <w:pPr>
        <w:rPr>
          <w:rFonts w:ascii="Comic Sans MS" w:hAnsi="Comic Sans MS"/>
          <w:b/>
          <w:sz w:val="20"/>
          <w:szCs w:val="20"/>
        </w:rPr>
      </w:pPr>
      <w:r w:rsidRPr="00A3237B">
        <w:rPr>
          <w:rFonts w:ascii="Comic Sans MS" w:hAnsi="Comic Sans MS"/>
          <w:b/>
          <w:sz w:val="20"/>
          <w:szCs w:val="20"/>
        </w:rPr>
        <w:t xml:space="preserve">                                                                                                 </w:t>
      </w:r>
      <w:r>
        <w:rPr>
          <w:rFonts w:ascii="Comic Sans MS" w:hAnsi="Comic Sans MS"/>
          <w:b/>
          <w:sz w:val="20"/>
          <w:szCs w:val="20"/>
        </w:rPr>
        <w:t xml:space="preserve"> </w:t>
      </w:r>
    </w:p>
    <w:p w:rsidR="00156F42" w:rsidRPr="00A3237B" w:rsidRDefault="00156F42" w:rsidP="00156F42">
      <w:pPr>
        <w:rPr>
          <w:rFonts w:ascii="Comic Sans MS" w:hAnsi="Comic Sans MS"/>
          <w:b/>
          <w:sz w:val="20"/>
          <w:szCs w:val="20"/>
        </w:rPr>
      </w:pPr>
      <w:r>
        <w:rPr>
          <w:rFonts w:ascii="Comic Sans MS" w:hAnsi="Comic Sans MS"/>
          <w:b/>
          <w:sz w:val="20"/>
          <w:szCs w:val="20"/>
        </w:rPr>
        <w:t xml:space="preserve">                                                               Ο ΠΡΟΕΔΡΟΣ</w:t>
      </w:r>
      <w:r w:rsidRPr="00A3237B">
        <w:rPr>
          <w:rFonts w:ascii="Comic Sans MS" w:hAnsi="Comic Sans MS"/>
          <w:b/>
          <w:sz w:val="20"/>
          <w:szCs w:val="20"/>
        </w:rPr>
        <w:t xml:space="preserve">                                                                                                </w:t>
      </w:r>
    </w:p>
    <w:p w:rsidR="00156F42" w:rsidRDefault="00156F42" w:rsidP="00156F42">
      <w:pPr>
        <w:rPr>
          <w:rFonts w:ascii="Segoe Script" w:hAnsi="Segoe Script"/>
          <w:b/>
          <w:sz w:val="20"/>
          <w:szCs w:val="20"/>
        </w:rPr>
      </w:pPr>
      <w:r w:rsidRPr="00A3237B">
        <w:rPr>
          <w:rFonts w:ascii="Comic Sans MS" w:hAnsi="Comic Sans MS"/>
          <w:b/>
          <w:sz w:val="20"/>
          <w:szCs w:val="20"/>
        </w:rPr>
        <w:t xml:space="preserve">                                                          ΟΙΚΟΝΟΜΙΚΗΣ  ΕΠΙΤΡΟΠΗΣ</w:t>
      </w:r>
      <w:r w:rsidRPr="00A3237B">
        <w:rPr>
          <w:rFonts w:ascii="Comic Sans MS" w:hAnsi="Comic Sans MS"/>
          <w:b/>
          <w:i/>
          <w:sz w:val="16"/>
          <w:szCs w:val="16"/>
        </w:rPr>
        <w:t xml:space="preserve"> </w:t>
      </w:r>
      <w:r w:rsidRPr="00A3237B">
        <w:rPr>
          <w:rFonts w:ascii="Comic Sans MS" w:hAnsi="Comic Sans MS"/>
          <w:b/>
          <w:sz w:val="20"/>
          <w:szCs w:val="20"/>
        </w:rPr>
        <w:t xml:space="preserve">                                                                                          </w:t>
      </w:r>
    </w:p>
    <w:p w:rsidR="00156F42" w:rsidRDefault="00156F42" w:rsidP="00156F42">
      <w:pPr>
        <w:rPr>
          <w:rFonts w:ascii="Segoe Script" w:hAnsi="Segoe Script"/>
          <w:b/>
          <w:i/>
          <w:sz w:val="16"/>
          <w:szCs w:val="16"/>
        </w:rPr>
      </w:pPr>
      <w:r>
        <w:rPr>
          <w:rFonts w:ascii="Segoe Script" w:hAnsi="Segoe Script"/>
          <w:b/>
          <w:i/>
          <w:sz w:val="20"/>
          <w:szCs w:val="20"/>
        </w:rPr>
        <w:t xml:space="preserve">                                                                          </w:t>
      </w:r>
    </w:p>
    <w:p w:rsidR="00156F42" w:rsidRPr="00A3237B" w:rsidRDefault="00156F42" w:rsidP="00156F42">
      <w:pPr>
        <w:rPr>
          <w:rFonts w:ascii="Comic Sans MS" w:hAnsi="Comic Sans MS"/>
          <w:b/>
          <w:i/>
          <w:sz w:val="20"/>
          <w:szCs w:val="20"/>
        </w:rPr>
      </w:pPr>
      <w:r w:rsidRPr="00A3237B">
        <w:rPr>
          <w:rFonts w:ascii="Comic Sans MS" w:hAnsi="Comic Sans MS"/>
          <w:b/>
          <w:i/>
          <w:sz w:val="20"/>
          <w:szCs w:val="20"/>
        </w:rPr>
        <w:t xml:space="preserve">                                          </w:t>
      </w:r>
      <w:r>
        <w:rPr>
          <w:rFonts w:ascii="Comic Sans MS" w:hAnsi="Comic Sans MS"/>
          <w:b/>
          <w:i/>
          <w:sz w:val="20"/>
          <w:szCs w:val="20"/>
        </w:rPr>
        <w:t xml:space="preserve">             ΤΣΙΡΟΓΙΑΝΝΗΣ Κ. ΧΡΗΣΤΟΣ</w:t>
      </w:r>
      <w:r w:rsidRPr="00A3237B">
        <w:rPr>
          <w:rFonts w:ascii="Comic Sans MS" w:hAnsi="Comic Sans MS"/>
          <w:b/>
          <w:sz w:val="20"/>
          <w:szCs w:val="20"/>
        </w:rPr>
        <w:t xml:space="preserve">  </w:t>
      </w:r>
      <w:r w:rsidRPr="00A3237B">
        <w:rPr>
          <w:rFonts w:ascii="Comic Sans MS" w:hAnsi="Comic Sans MS"/>
          <w:b/>
          <w:i/>
          <w:sz w:val="20"/>
          <w:szCs w:val="20"/>
        </w:rPr>
        <w:t xml:space="preserve">                                                                   </w:t>
      </w:r>
    </w:p>
    <w:p w:rsidR="00156F42" w:rsidRDefault="00156F42" w:rsidP="00156F42">
      <w:pPr>
        <w:rPr>
          <w:rFonts w:ascii="Segoe Script" w:hAnsi="Segoe Script"/>
          <w:b/>
          <w:sz w:val="20"/>
          <w:szCs w:val="20"/>
        </w:rPr>
      </w:pPr>
      <w:r w:rsidRPr="00A3237B">
        <w:rPr>
          <w:rFonts w:ascii="Segoe Script" w:hAnsi="Segoe Script"/>
          <w:b/>
          <w:i/>
          <w:sz w:val="16"/>
          <w:szCs w:val="16"/>
        </w:rPr>
        <w:t xml:space="preserve">                                                                       </w:t>
      </w:r>
      <w:r w:rsidRPr="00A3237B">
        <w:rPr>
          <w:rFonts w:ascii="Segoe Script" w:hAnsi="Segoe Script"/>
          <w:b/>
          <w:i/>
          <w:sz w:val="20"/>
          <w:szCs w:val="20"/>
        </w:rPr>
        <w:t xml:space="preserve">                                                                                           </w:t>
      </w:r>
    </w:p>
    <w:p w:rsidR="00156F42" w:rsidRDefault="00156F42" w:rsidP="00156F42">
      <w:pPr>
        <w:rPr>
          <w:rFonts w:ascii="Segoe Script" w:hAnsi="Segoe Script"/>
          <w:b/>
          <w:i/>
          <w:sz w:val="10"/>
          <w:szCs w:val="10"/>
        </w:rPr>
      </w:pPr>
      <w:r>
        <w:rPr>
          <w:rFonts w:ascii="Segoe Script" w:hAnsi="Segoe Script"/>
          <w:b/>
          <w:i/>
          <w:sz w:val="10"/>
          <w:szCs w:val="10"/>
        </w:rPr>
        <w:t xml:space="preserve">            </w:t>
      </w:r>
      <w:r w:rsidRPr="00B57B40">
        <w:rPr>
          <w:rFonts w:ascii="Segoe Script" w:hAnsi="Segoe Script"/>
          <w:b/>
          <w:i/>
          <w:sz w:val="10"/>
          <w:szCs w:val="10"/>
        </w:rPr>
        <w:t xml:space="preserve"> </w:t>
      </w:r>
      <w:r>
        <w:rPr>
          <w:rFonts w:ascii="Segoe Script" w:hAnsi="Segoe Script"/>
          <w:b/>
          <w:i/>
          <w:sz w:val="10"/>
          <w:szCs w:val="10"/>
        </w:rPr>
        <w:t xml:space="preserve">Ακριβές Αντίγραφο                                                                                             </w:t>
      </w:r>
    </w:p>
    <w:p w:rsidR="00156F42" w:rsidRDefault="00156F42" w:rsidP="00156F42">
      <w:pPr>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156F42" w:rsidRDefault="00156F42" w:rsidP="00156F42">
      <w:pPr>
        <w:jc w:val="both"/>
        <w:rPr>
          <w:rFonts w:ascii="Segoe Script" w:hAnsi="Segoe Script"/>
          <w:i/>
          <w:sz w:val="10"/>
          <w:szCs w:val="10"/>
        </w:rPr>
      </w:pPr>
      <w:r>
        <w:rPr>
          <w:rFonts w:ascii="Segoe Script" w:hAnsi="Segoe Script"/>
          <w:i/>
          <w:sz w:val="10"/>
          <w:szCs w:val="10"/>
        </w:rPr>
        <w:t xml:space="preserve">           Με εντολή Δημάρχου </w:t>
      </w:r>
    </w:p>
    <w:p w:rsidR="00156F42" w:rsidRDefault="00156F42" w:rsidP="00156F42">
      <w:pPr>
        <w:jc w:val="both"/>
        <w:rPr>
          <w:rFonts w:ascii="Segoe Script" w:hAnsi="Segoe Script"/>
          <w:i/>
          <w:sz w:val="10"/>
          <w:szCs w:val="10"/>
        </w:rPr>
      </w:pPr>
      <w:r>
        <w:rPr>
          <w:rFonts w:ascii="Segoe Script" w:hAnsi="Segoe Script"/>
          <w:i/>
          <w:sz w:val="10"/>
          <w:szCs w:val="10"/>
        </w:rPr>
        <w:t xml:space="preserve">              Ο  Υπάλληλος</w:t>
      </w:r>
    </w:p>
    <w:p w:rsidR="00156F42" w:rsidRDefault="00156F42" w:rsidP="00156F42">
      <w:pPr>
        <w:rPr>
          <w:rFonts w:ascii="Segoe Script" w:hAnsi="Segoe Script"/>
          <w:b/>
          <w:i/>
          <w:sz w:val="10"/>
          <w:szCs w:val="10"/>
        </w:rPr>
      </w:pPr>
      <w:r>
        <w:rPr>
          <w:rFonts w:ascii="Segoe Script" w:hAnsi="Segoe Script"/>
          <w:b/>
          <w:i/>
          <w:sz w:val="10"/>
          <w:szCs w:val="10"/>
        </w:rPr>
        <w:t xml:space="preserve">                                                                                                                                    </w:t>
      </w:r>
    </w:p>
    <w:p w:rsidR="00156F42" w:rsidRDefault="00156F42" w:rsidP="00156F42">
      <w:pPr>
        <w:jc w:val="both"/>
        <w:rPr>
          <w:rFonts w:ascii="Segoe Script" w:hAnsi="Segoe Script"/>
          <w:b/>
          <w:sz w:val="10"/>
          <w:szCs w:val="10"/>
        </w:rPr>
      </w:pPr>
      <w:r>
        <w:rPr>
          <w:rFonts w:ascii="Segoe Script" w:hAnsi="Segoe Script"/>
          <w:b/>
          <w:i/>
          <w:sz w:val="10"/>
          <w:szCs w:val="10"/>
        </w:rPr>
        <w:t xml:space="preserve">                                                  </w:t>
      </w:r>
    </w:p>
    <w:p w:rsidR="00156F42" w:rsidRDefault="00156F42" w:rsidP="00156F42">
      <w:r>
        <w:rPr>
          <w:rFonts w:ascii="Segoe Script" w:hAnsi="Segoe Script"/>
          <w:i/>
          <w:sz w:val="10"/>
          <w:szCs w:val="10"/>
        </w:rPr>
        <w:t xml:space="preserve">           Γεώργιος Κ.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p>
    <w:p w:rsidR="009C4329" w:rsidRDefault="009C4329"/>
    <w:sectPr w:rsidR="009C4329"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0F7" w:rsidRDefault="009820F7" w:rsidP="00156F42">
      <w:r>
        <w:separator/>
      </w:r>
    </w:p>
  </w:endnote>
  <w:endnote w:type="continuationSeparator" w:id="0">
    <w:p w:rsidR="009820F7" w:rsidRDefault="009820F7" w:rsidP="00156F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0F7" w:rsidRDefault="009820F7" w:rsidP="00156F42">
      <w:r>
        <w:separator/>
      </w:r>
    </w:p>
  </w:footnote>
  <w:footnote w:type="continuationSeparator" w:id="0">
    <w:p w:rsidR="009820F7" w:rsidRDefault="009820F7" w:rsidP="00156F42">
      <w:r>
        <w:continuationSeparator/>
      </w:r>
    </w:p>
  </w:footnote>
  <w:footnote w:id="1">
    <w:p w:rsidR="00D66C45" w:rsidRPr="006B2C94" w:rsidRDefault="00D66C45" w:rsidP="00156F42">
      <w:pPr>
        <w:pStyle w:val="a5"/>
      </w:pPr>
      <w:r>
        <w:rPr>
          <w:rStyle w:val="a6"/>
        </w:rPr>
        <w:footnoteRef/>
      </w:r>
      <w: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t>Apostile</w:t>
      </w:r>
      <w:proofErr w:type="spellEnd"/>
      <w: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rPr>
        <w:t>ν.</w:t>
      </w:r>
    </w:p>
  </w:footnote>
  <w:footnote w:id="2">
    <w:p w:rsidR="00D66C45" w:rsidRDefault="00D66C45" w:rsidP="00156F42">
      <w:pPr>
        <w:pStyle w:val="foothanging"/>
        <w:rPr>
          <w:lang w:val="el-GR"/>
        </w:rPr>
      </w:pPr>
      <w:r>
        <w:rPr>
          <w:rStyle w:val="a6"/>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D66C45" w:rsidRDefault="00D66C45" w:rsidP="00156F42">
      <w:pPr>
        <w:pStyle w:val="foothanging"/>
        <w:rPr>
          <w:lang w:val="el-GR"/>
        </w:rPr>
      </w:pPr>
      <w:r>
        <w:rPr>
          <w:lang w:val="el-GR"/>
        </w:rPr>
        <w:tab/>
        <w:t>1. Απλά αντίγραφα δημοσίων εγγράφων:</w:t>
      </w:r>
    </w:p>
    <w:p w:rsidR="00D66C45" w:rsidRDefault="00D66C45" w:rsidP="00156F42">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D66C45" w:rsidRDefault="00D66C45" w:rsidP="00156F42">
      <w:pPr>
        <w:pStyle w:val="foothanging"/>
        <w:rPr>
          <w:lang w:val="el-GR"/>
        </w:rPr>
      </w:pPr>
      <w:r>
        <w:rPr>
          <w:lang w:val="el-GR"/>
        </w:rPr>
        <w:tab/>
        <w:t>2. Απλά αντίγραφα αλλοδαπών δημοσίων εγγράφων:</w:t>
      </w:r>
    </w:p>
    <w:p w:rsidR="00D66C45" w:rsidRDefault="00D66C45" w:rsidP="00156F42">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D66C45" w:rsidRDefault="00D66C45" w:rsidP="00156F42">
      <w:pPr>
        <w:pStyle w:val="foothanging"/>
        <w:rPr>
          <w:lang w:val="el-GR"/>
        </w:rPr>
      </w:pPr>
      <w:r>
        <w:rPr>
          <w:lang w:val="el-GR"/>
        </w:rPr>
        <w:tab/>
        <w:t xml:space="preserve">3. Απλά αντίγραφα ιδιωτικών εγγράφων: </w:t>
      </w:r>
    </w:p>
    <w:p w:rsidR="00D66C45" w:rsidRDefault="00D66C45" w:rsidP="00156F42">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D66C45" w:rsidRDefault="00D66C45" w:rsidP="00156F42">
      <w:pPr>
        <w:pStyle w:val="foothanging"/>
        <w:rPr>
          <w:lang w:val="el-GR"/>
        </w:rPr>
      </w:pPr>
      <w:r>
        <w:rPr>
          <w:lang w:val="el-GR"/>
        </w:rPr>
        <w:tab/>
        <w:t xml:space="preserve">4. Πρωτότυπα έγγραφα και επικυρωμένα αντίγραφα </w:t>
      </w:r>
    </w:p>
    <w:p w:rsidR="00D66C45" w:rsidRPr="00A0073A" w:rsidRDefault="00D66C45" w:rsidP="00156F42">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726AE"/>
    <w:rsid w:val="000B6323"/>
    <w:rsid w:val="00156F42"/>
    <w:rsid w:val="002A3FAE"/>
    <w:rsid w:val="002B0F68"/>
    <w:rsid w:val="002B10D3"/>
    <w:rsid w:val="00424149"/>
    <w:rsid w:val="00564230"/>
    <w:rsid w:val="00590D8A"/>
    <w:rsid w:val="006726AE"/>
    <w:rsid w:val="0073616E"/>
    <w:rsid w:val="00901624"/>
    <w:rsid w:val="009123B4"/>
    <w:rsid w:val="0092588A"/>
    <w:rsid w:val="009820F7"/>
    <w:rsid w:val="009C4329"/>
    <w:rsid w:val="00AB4B8C"/>
    <w:rsid w:val="00AE55AB"/>
    <w:rsid w:val="00D37EAC"/>
    <w:rsid w:val="00D66C45"/>
    <w:rsid w:val="00E43C55"/>
    <w:rsid w:val="00E4449E"/>
    <w:rsid w:val="00F9494F"/>
    <w:rsid w:val="00FC58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6A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726AE"/>
    <w:pPr>
      <w:spacing w:line="360" w:lineRule="auto"/>
      <w:jc w:val="both"/>
    </w:pPr>
    <w:rPr>
      <w:szCs w:val="20"/>
    </w:rPr>
  </w:style>
  <w:style w:type="character" w:customStyle="1" w:styleId="2Char">
    <w:name w:val="Σώμα κείμενου 2 Char"/>
    <w:basedOn w:val="a0"/>
    <w:link w:val="2"/>
    <w:rsid w:val="006726AE"/>
    <w:rPr>
      <w:rFonts w:ascii="Times New Roman" w:eastAsia="Times New Roman" w:hAnsi="Times New Roman" w:cs="Times New Roman"/>
      <w:sz w:val="24"/>
      <w:szCs w:val="20"/>
      <w:lang w:eastAsia="el-GR"/>
    </w:rPr>
  </w:style>
  <w:style w:type="character" w:styleId="a3">
    <w:name w:val="Strong"/>
    <w:basedOn w:val="a0"/>
    <w:uiPriority w:val="22"/>
    <w:qFormat/>
    <w:rsid w:val="006726AE"/>
    <w:rPr>
      <w:b/>
      <w:bCs/>
    </w:rPr>
  </w:style>
  <w:style w:type="paragraph" w:styleId="a4">
    <w:name w:val="Balloon Text"/>
    <w:basedOn w:val="a"/>
    <w:link w:val="Char"/>
    <w:uiPriority w:val="99"/>
    <w:semiHidden/>
    <w:unhideWhenUsed/>
    <w:rsid w:val="006726AE"/>
    <w:rPr>
      <w:rFonts w:ascii="Tahoma" w:hAnsi="Tahoma" w:cs="Tahoma"/>
      <w:sz w:val="16"/>
      <w:szCs w:val="16"/>
    </w:rPr>
  </w:style>
  <w:style w:type="character" w:customStyle="1" w:styleId="Char">
    <w:name w:val="Κείμενο πλαισίου Char"/>
    <w:basedOn w:val="a0"/>
    <w:link w:val="a4"/>
    <w:uiPriority w:val="99"/>
    <w:semiHidden/>
    <w:rsid w:val="006726AE"/>
    <w:rPr>
      <w:rFonts w:ascii="Tahoma" w:eastAsia="Times New Roman" w:hAnsi="Tahoma" w:cs="Tahoma"/>
      <w:sz w:val="16"/>
      <w:szCs w:val="16"/>
      <w:lang w:eastAsia="el-GR"/>
    </w:rPr>
  </w:style>
  <w:style w:type="character" w:styleId="-">
    <w:name w:val="Hyperlink"/>
    <w:uiPriority w:val="99"/>
    <w:unhideWhenUsed/>
    <w:rsid w:val="00156F42"/>
    <w:rPr>
      <w:color w:val="0000FF"/>
      <w:u w:val="single"/>
    </w:rPr>
  </w:style>
  <w:style w:type="paragraph" w:styleId="Web">
    <w:name w:val="Normal (Web)"/>
    <w:basedOn w:val="a"/>
    <w:unhideWhenUsed/>
    <w:rsid w:val="00156F42"/>
    <w:pPr>
      <w:suppressAutoHyphens/>
      <w:spacing w:before="280" w:after="280"/>
    </w:pPr>
    <w:rPr>
      <w:lang w:eastAsia="ar-SA"/>
    </w:rPr>
  </w:style>
  <w:style w:type="paragraph" w:styleId="a5">
    <w:name w:val="footnote text"/>
    <w:basedOn w:val="a"/>
    <w:link w:val="Char0"/>
    <w:unhideWhenUsed/>
    <w:rsid w:val="00156F42"/>
    <w:pPr>
      <w:snapToGrid w:val="0"/>
    </w:pPr>
    <w:rPr>
      <w:rFonts w:ascii="Verdana" w:eastAsia="SimSun" w:hAnsi="Verdana" w:cs="Verdana"/>
      <w:sz w:val="20"/>
      <w:szCs w:val="20"/>
      <w:lang w:eastAsia="zh-CN"/>
    </w:rPr>
  </w:style>
  <w:style w:type="character" w:customStyle="1" w:styleId="Char0">
    <w:name w:val="Κείμενο υποσημείωσης Char"/>
    <w:basedOn w:val="a0"/>
    <w:link w:val="a5"/>
    <w:rsid w:val="00156F42"/>
    <w:rPr>
      <w:rFonts w:ascii="Verdana" w:eastAsia="SimSun" w:hAnsi="Verdana" w:cs="Verdana"/>
      <w:sz w:val="20"/>
      <w:szCs w:val="20"/>
      <w:lang w:eastAsia="zh-CN"/>
    </w:rPr>
  </w:style>
  <w:style w:type="paragraph" w:customStyle="1" w:styleId="foothanging">
    <w:name w:val="foot_hanging"/>
    <w:basedOn w:val="a5"/>
    <w:rsid w:val="00156F42"/>
    <w:pPr>
      <w:suppressAutoHyphens/>
      <w:snapToGrid/>
      <w:ind w:left="426" w:hanging="426"/>
      <w:jc w:val="both"/>
    </w:pPr>
    <w:rPr>
      <w:rFonts w:ascii="Calibri" w:eastAsia="Times New Roman" w:hAnsi="Calibri" w:cs="Calibri"/>
      <w:sz w:val="18"/>
      <w:szCs w:val="18"/>
      <w:lang w:val="en-IE"/>
    </w:rPr>
  </w:style>
  <w:style w:type="character" w:customStyle="1" w:styleId="a6">
    <w:name w:val="Χαρακτήρες υποσημείωσης"/>
    <w:rsid w:val="00156F42"/>
    <w:rPr>
      <w:rFonts w:cs="Times New Roman"/>
      <w:vertAlign w:val="superscript"/>
    </w:rPr>
  </w:style>
  <w:style w:type="character" w:customStyle="1" w:styleId="FootnoteReference2">
    <w:name w:val="Footnote Reference2"/>
    <w:rsid w:val="00156F42"/>
    <w:rPr>
      <w:vertAlign w:val="superscript"/>
    </w:rPr>
  </w:style>
  <w:style w:type="character" w:customStyle="1" w:styleId="FootnoteReference1">
    <w:name w:val="Footnote Reference1"/>
    <w:rsid w:val="00156F42"/>
    <w:rPr>
      <w:vertAlign w:val="superscript"/>
    </w:rPr>
  </w:style>
  <w:style w:type="character" w:customStyle="1" w:styleId="WW-FootnoteReference12">
    <w:name w:val="WW-Footnote Reference12"/>
    <w:rsid w:val="00156F42"/>
    <w:rPr>
      <w:vertAlign w:val="superscript"/>
    </w:rPr>
  </w:style>
  <w:style w:type="character" w:customStyle="1" w:styleId="text1">
    <w:name w:val="text1"/>
    <w:rsid w:val="00156F42"/>
    <w:rPr>
      <w:rFonts w:ascii="Tahoma" w:hAnsi="Tahoma" w:cs="Tahoma"/>
      <w:color w:val="000000"/>
      <w:sz w:val="17"/>
      <w:szCs w:val="17"/>
      <w:u w:val="none"/>
      <w:effect w:val="none"/>
    </w:rPr>
  </w:style>
  <w:style w:type="character" w:customStyle="1" w:styleId="WW-FootnoteReference17">
    <w:name w:val="WW-Footnote Reference17"/>
    <w:rsid w:val="00156F42"/>
    <w:rPr>
      <w:vertAlign w:val="superscript"/>
    </w:rPr>
  </w:style>
</w:styles>
</file>

<file path=word/webSettings.xml><?xml version="1.0" encoding="utf-8"?>
<w:webSettings xmlns:r="http://schemas.openxmlformats.org/officeDocument/2006/relationships" xmlns:w="http://schemas.openxmlformats.org/wordprocessingml/2006/main">
  <w:divs>
    <w:div w:id="170983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simeris@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t.diavgeia.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26</Pages>
  <Words>13294</Words>
  <Characters>71789</Characters>
  <Application>Microsoft Office Word</Application>
  <DocSecurity>0</DocSecurity>
  <Lines>598</Lines>
  <Paragraphs>169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2018-05-14T09:56:00Z</cp:lastPrinted>
  <dcterms:created xsi:type="dcterms:W3CDTF">2018-05-14T07:44:00Z</dcterms:created>
  <dcterms:modified xsi:type="dcterms:W3CDTF">2018-05-14T09:58:00Z</dcterms:modified>
</cp:coreProperties>
</file>