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3E" w:rsidRDefault="00F67D64" w:rsidP="00BA563E">
      <w:pPr>
        <w:rPr>
          <w:rFonts w:ascii="Comic Sans MS" w:hAnsi="Comic Sans MS"/>
          <w:b/>
          <w:sz w:val="20"/>
          <w:szCs w:val="20"/>
        </w:rPr>
      </w:pPr>
      <w:r w:rsidRPr="00F67D6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A563E" w:rsidRDefault="00BA563E" w:rsidP="00BA563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FD703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253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BA563E" w:rsidRPr="00B37135" w:rsidRDefault="00BA563E" w:rsidP="00BA563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B37135">
                    <w:rPr>
                      <w:rStyle w:val="a3"/>
                    </w:rPr>
                    <w:t xml:space="preserve"> ΑΔΑ: </w:t>
                  </w:r>
                  <w:r w:rsidR="00B37135">
                    <w:t>75Μ6ΩΨΑ-ΦΓ7</w:t>
                  </w:r>
                </w:p>
                <w:p w:rsidR="00BA563E" w:rsidRDefault="00BA563E" w:rsidP="00BA563E"/>
              </w:txbxContent>
            </v:textbox>
          </v:shape>
        </w:pict>
      </w:r>
      <w:r w:rsidR="00BA563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A563E" w:rsidRDefault="00BA563E" w:rsidP="00BA563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A563E" w:rsidRDefault="00BA563E" w:rsidP="00BA563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A563E" w:rsidRDefault="00BA563E" w:rsidP="00BA563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A563E" w:rsidRDefault="00BA563E" w:rsidP="00BA563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A563E" w:rsidRDefault="00BA563E" w:rsidP="00BA563E">
      <w:pPr>
        <w:jc w:val="center"/>
        <w:rPr>
          <w:rFonts w:ascii="Comic Sans MS" w:hAnsi="Comic Sans MS"/>
          <w:b/>
          <w:sz w:val="20"/>
          <w:szCs w:val="20"/>
        </w:rPr>
      </w:pPr>
    </w:p>
    <w:p w:rsidR="00BA563E" w:rsidRDefault="00BA563E" w:rsidP="00BA563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A563E" w:rsidRDefault="00BA563E" w:rsidP="00BA563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BA563E" w:rsidRDefault="00BA563E" w:rsidP="00BA563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A563E" w:rsidRDefault="00BA563E" w:rsidP="00BA563E">
      <w:pPr>
        <w:jc w:val="both"/>
        <w:rPr>
          <w:rFonts w:ascii="Comic Sans MS" w:hAnsi="Comic Sans MS"/>
          <w:b/>
          <w:sz w:val="20"/>
          <w:szCs w:val="20"/>
        </w:rPr>
      </w:pPr>
    </w:p>
    <w:p w:rsidR="00BA563E" w:rsidRDefault="00BA563E" w:rsidP="00BA563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FD7032">
        <w:rPr>
          <w:rFonts w:ascii="Comic Sans MS" w:hAnsi="Comic Sans MS"/>
          <w:b/>
          <w:sz w:val="20"/>
          <w:szCs w:val="20"/>
        </w:rPr>
        <w:t>Έγκριση 1</w:t>
      </w:r>
      <w:r w:rsidR="00FD7032" w:rsidRPr="00FD7032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FD7032">
        <w:rPr>
          <w:rFonts w:ascii="Comic Sans MS" w:hAnsi="Comic Sans MS"/>
          <w:b/>
          <w:sz w:val="20"/>
          <w:szCs w:val="20"/>
        </w:rPr>
        <w:t xml:space="preserve"> πρακτικού για την ανάδειξη προσωρινού αναδόχου εκτέλεσης του έργου: Έργα οδοποιίας (ασφαλτοστρώσεις, τσιμεντοστρώσεις) και τεχνικών έργων (αυλάκια τοιχία κ.α.)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A563E" w:rsidRDefault="00BA563E" w:rsidP="00BA563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A563E" w:rsidRDefault="00BA563E" w:rsidP="00BA563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10601</w:t>
      </w:r>
      <w:r>
        <w:rPr>
          <w:rFonts w:ascii="Comic Sans MS" w:hAnsi="Comic Sans MS"/>
          <w:b/>
          <w:sz w:val="20"/>
          <w:szCs w:val="20"/>
        </w:rPr>
        <w:t>/10-05-2018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A563E" w:rsidRDefault="00BA563E" w:rsidP="00BA563E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A563E" w:rsidTr="00BA563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3E" w:rsidRDefault="00BA563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A563E" w:rsidRDefault="00BA563E" w:rsidP="007B6F4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A563E" w:rsidRDefault="00BA563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BA563E" w:rsidRDefault="00BA563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Κων-νος</w:t>
            </w:r>
          </w:p>
          <w:p w:rsidR="00BA563E" w:rsidRDefault="00BA563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BA563E" w:rsidRDefault="00BA563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3E" w:rsidRDefault="00BA563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BA563E" w:rsidRDefault="00BA563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 Κων-νος</w:t>
            </w:r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BA563E" w:rsidRDefault="00BA563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BA563E" w:rsidRDefault="00BA563E" w:rsidP="00BA563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BA563E" w:rsidRDefault="00BA563E" w:rsidP="00BA563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A563E" w:rsidRDefault="00BA563E" w:rsidP="00BA563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(9) έκτακτα θέματα.</w:t>
      </w:r>
    </w:p>
    <w:p w:rsidR="002B0F68" w:rsidRDefault="002B0F68"/>
    <w:p w:rsidR="00FB48B6" w:rsidRDefault="00FB48B6"/>
    <w:p w:rsidR="00FB48B6" w:rsidRDefault="00FB48B6"/>
    <w:p w:rsidR="00FB48B6" w:rsidRDefault="00FB48B6"/>
    <w:p w:rsidR="00FB48B6" w:rsidRDefault="00FB48B6"/>
    <w:p w:rsidR="00FB48B6" w:rsidRDefault="00FB48B6"/>
    <w:p w:rsidR="00FB48B6" w:rsidRDefault="00FB48B6"/>
    <w:p w:rsidR="00FB48B6" w:rsidRDefault="00FB48B6"/>
    <w:p w:rsidR="00FB48B6" w:rsidRDefault="00FB48B6"/>
    <w:p w:rsidR="00FB48B6" w:rsidRDefault="00FB48B6"/>
    <w:p w:rsidR="00666E19" w:rsidRPr="00A43636" w:rsidRDefault="00FB48B6" w:rsidP="00666E19">
      <w:pPr>
        <w:spacing w:before="180"/>
        <w:ind w:left="72" w:right="72"/>
        <w:jc w:val="both"/>
        <w:rPr>
          <w:rFonts w:ascii="Comic Sans MS" w:hAnsi="Comic Sans MS"/>
          <w:color w:val="000000"/>
          <w:spacing w:val="6"/>
          <w:sz w:val="20"/>
          <w:szCs w:val="20"/>
        </w:rPr>
      </w:pPr>
      <w:r w:rsidRPr="00990A84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6</w:t>
      </w:r>
      <w:r w:rsidRPr="00990A84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990A84">
        <w:rPr>
          <w:rFonts w:ascii="Comic Sans MS" w:hAnsi="Comic Sans MS"/>
          <w:sz w:val="20"/>
          <w:szCs w:val="20"/>
        </w:rPr>
        <w:t xml:space="preserve"> θέμα: </w:t>
      </w:r>
      <w:r>
        <w:rPr>
          <w:rFonts w:ascii="Comic Sans MS" w:hAnsi="Comic Sans MS"/>
          <w:b/>
          <w:sz w:val="20"/>
          <w:szCs w:val="20"/>
        </w:rPr>
        <w:t>Έγκριση 1</w:t>
      </w:r>
      <w:r w:rsidRPr="00FD7032">
        <w:rPr>
          <w:rFonts w:ascii="Comic Sans MS" w:hAnsi="Comic Sans MS"/>
          <w:b/>
          <w:sz w:val="20"/>
          <w:szCs w:val="20"/>
          <w:vertAlign w:val="superscript"/>
        </w:rPr>
        <w:t>ου</w:t>
      </w:r>
      <w:r>
        <w:rPr>
          <w:rFonts w:ascii="Comic Sans MS" w:hAnsi="Comic Sans MS"/>
          <w:b/>
          <w:sz w:val="20"/>
          <w:szCs w:val="20"/>
        </w:rPr>
        <w:t xml:space="preserve"> πρακτικού για την ανάδειξη προσωρινού αναδόχου εκτέλεσης του έργου: Έργα οδοποιίας (ασφαλτοστρώσεις, τσιμεντοστρώσεις) και τεχνικών έργων (αυλάκια τοιχία κ.α.)</w:t>
      </w:r>
      <w:r w:rsidRPr="00990A84">
        <w:rPr>
          <w:rFonts w:ascii="Comic Sans MS" w:hAnsi="Comic Sans MS"/>
          <w:sz w:val="20"/>
          <w:szCs w:val="20"/>
        </w:rPr>
        <w:t xml:space="preserve"> </w:t>
      </w:r>
      <w:r w:rsidRPr="00D70D9F">
        <w:rPr>
          <w:rFonts w:ascii="Comic Sans MS" w:hAnsi="Comic Sans MS" w:cs="Arial"/>
          <w:b/>
          <w:sz w:val="20"/>
          <w:szCs w:val="20"/>
        </w:rPr>
        <w:t xml:space="preserve"> </w:t>
      </w:r>
      <w:r w:rsidRPr="00D70D9F">
        <w:rPr>
          <w:rFonts w:ascii="Comic Sans MS" w:hAnsi="Comic Sans MS" w:cs="Arial"/>
          <w:sz w:val="20"/>
          <w:szCs w:val="20"/>
        </w:rPr>
        <w:t>έθε</w:t>
      </w:r>
      <w:r w:rsidR="0079001B">
        <w:rPr>
          <w:rFonts w:ascii="Comic Sans MS" w:hAnsi="Comic Sans MS" w:cs="Arial"/>
          <w:sz w:val="20"/>
          <w:szCs w:val="20"/>
        </w:rPr>
        <w:t>σε υπόψη της επιτροπής το από 07-05</w:t>
      </w:r>
      <w:r w:rsidRPr="00D70D9F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666E19" w:rsidRPr="00666E19">
        <w:rPr>
          <w:rFonts w:ascii="Verdana" w:hAnsi="Verdana"/>
          <w:color w:val="000000"/>
          <w:spacing w:val="6"/>
          <w:sz w:val="19"/>
        </w:rPr>
        <w:t xml:space="preserve"> </w:t>
      </w:r>
      <w:r w:rsidR="00666E19" w:rsidRPr="00A43636">
        <w:rPr>
          <w:rFonts w:ascii="Comic Sans MS" w:hAnsi="Comic Sans MS"/>
          <w:color w:val="000000"/>
          <w:spacing w:val="6"/>
          <w:sz w:val="20"/>
          <w:szCs w:val="20"/>
        </w:rPr>
        <w:t xml:space="preserve">Την 7η </w:t>
      </w:r>
      <w:proofErr w:type="spellStart"/>
      <w:r w:rsidR="00666E19" w:rsidRPr="00A43636">
        <w:rPr>
          <w:rFonts w:ascii="Comic Sans MS" w:hAnsi="Comic Sans MS"/>
          <w:color w:val="000000"/>
          <w:spacing w:val="6"/>
          <w:sz w:val="20"/>
          <w:szCs w:val="20"/>
        </w:rPr>
        <w:t>Μαϊου</w:t>
      </w:r>
      <w:proofErr w:type="spellEnd"/>
      <w:r w:rsidR="00666E19" w:rsidRPr="00A43636">
        <w:rPr>
          <w:rFonts w:ascii="Comic Sans MS" w:hAnsi="Comic Sans MS"/>
          <w:color w:val="000000"/>
          <w:spacing w:val="6"/>
          <w:sz w:val="20"/>
          <w:szCs w:val="20"/>
        </w:rPr>
        <w:t xml:space="preserve">, ημέρα Δευτέρα του έτους 2018, και ώρα 10:00 </w:t>
      </w:r>
      <w:proofErr w:type="spellStart"/>
      <w:r w:rsidR="00666E19" w:rsidRPr="00A43636">
        <w:rPr>
          <w:rFonts w:ascii="Comic Sans MS" w:hAnsi="Comic Sans MS"/>
          <w:color w:val="000000"/>
          <w:spacing w:val="6"/>
          <w:sz w:val="20"/>
          <w:szCs w:val="20"/>
        </w:rPr>
        <w:t>π.μ</w:t>
      </w:r>
      <w:proofErr w:type="spellEnd"/>
      <w:r w:rsidR="00666E19" w:rsidRPr="00A43636">
        <w:rPr>
          <w:rFonts w:ascii="Comic Sans MS" w:hAnsi="Comic Sans MS"/>
          <w:color w:val="000000"/>
          <w:spacing w:val="6"/>
          <w:sz w:val="20"/>
          <w:szCs w:val="20"/>
        </w:rPr>
        <w:t xml:space="preserve">. συνήλθε σε </w:t>
      </w:r>
      <w:r w:rsidR="00666E19" w:rsidRPr="00A43636">
        <w:rPr>
          <w:rFonts w:ascii="Comic Sans MS" w:hAnsi="Comic Sans MS"/>
          <w:color w:val="000000"/>
          <w:spacing w:val="3"/>
          <w:sz w:val="20"/>
          <w:szCs w:val="20"/>
        </w:rPr>
        <w:t xml:space="preserve">τακτική συνεδρίαση η Επιτροπή Διενέργειας Διαγωνισμού ταυ έργου </w:t>
      </w:r>
      <w:r w:rsidR="00666E19" w:rsidRPr="00A43636">
        <w:rPr>
          <w:rFonts w:ascii="Comic Sans MS" w:hAnsi="Comic Sans MS"/>
          <w:b/>
          <w:color w:val="000000"/>
          <w:spacing w:val="3"/>
          <w:sz w:val="20"/>
          <w:szCs w:val="20"/>
        </w:rPr>
        <w:t>«'</w:t>
      </w:r>
      <w:proofErr w:type="spellStart"/>
      <w:r w:rsidR="00666E19" w:rsidRPr="00A43636">
        <w:rPr>
          <w:rFonts w:ascii="Comic Sans MS" w:hAnsi="Comic Sans MS"/>
          <w:b/>
          <w:color w:val="000000"/>
          <w:spacing w:val="3"/>
          <w:sz w:val="20"/>
          <w:szCs w:val="20"/>
        </w:rPr>
        <w:t>Εργα</w:t>
      </w:r>
      <w:proofErr w:type="spellEnd"/>
      <w:r w:rsidR="00666E19" w:rsidRPr="00A43636">
        <w:rPr>
          <w:rFonts w:ascii="Comic Sans MS" w:hAnsi="Comic Sans MS"/>
          <w:b/>
          <w:color w:val="000000"/>
          <w:spacing w:val="3"/>
          <w:sz w:val="20"/>
          <w:szCs w:val="20"/>
        </w:rPr>
        <w:t xml:space="preserve"> Οδοποιίας</w:t>
      </w:r>
      <w:r w:rsidR="00666E19" w:rsidRPr="00A43636">
        <w:rPr>
          <w:rFonts w:ascii="Comic Sans MS" w:hAnsi="Comic Sans MS"/>
          <w:color w:val="000000"/>
          <w:spacing w:val="3"/>
          <w:sz w:val="20"/>
          <w:szCs w:val="20"/>
        </w:rPr>
        <w:t xml:space="preserve"> </w:t>
      </w:r>
      <w:r w:rsidR="00666E19" w:rsidRPr="00A43636">
        <w:rPr>
          <w:rFonts w:ascii="Comic Sans MS" w:hAnsi="Comic Sans MS"/>
          <w:b/>
          <w:color w:val="000000"/>
          <w:spacing w:val="11"/>
          <w:sz w:val="20"/>
          <w:szCs w:val="20"/>
        </w:rPr>
        <w:t xml:space="preserve">(ασφαλτοστρώσεις, </w:t>
      </w:r>
      <w:proofErr w:type="spellStart"/>
      <w:r w:rsidR="00666E19" w:rsidRPr="00A43636">
        <w:rPr>
          <w:rFonts w:ascii="Comic Sans MS" w:hAnsi="Comic Sans MS"/>
          <w:b/>
          <w:color w:val="000000"/>
          <w:spacing w:val="11"/>
          <w:sz w:val="20"/>
          <w:szCs w:val="20"/>
        </w:rPr>
        <w:t>τσιμεντοστρτιισεις</w:t>
      </w:r>
      <w:proofErr w:type="spellEnd"/>
      <w:r w:rsidR="00666E19" w:rsidRPr="00A43636">
        <w:rPr>
          <w:rFonts w:ascii="Comic Sans MS" w:hAnsi="Comic Sans MS"/>
          <w:b/>
          <w:color w:val="000000"/>
          <w:spacing w:val="11"/>
          <w:sz w:val="20"/>
          <w:szCs w:val="20"/>
        </w:rPr>
        <w:t>) &amp; τεχνικών έργων (αυλάκια, τοιχία</w:t>
      </w:r>
      <w:r w:rsidR="00666E19" w:rsidRPr="00A43636">
        <w:rPr>
          <w:rFonts w:ascii="Comic Sans MS" w:hAnsi="Comic Sans MS"/>
          <w:color w:val="000000"/>
          <w:spacing w:val="11"/>
          <w:sz w:val="20"/>
          <w:szCs w:val="20"/>
        </w:rPr>
        <w:t xml:space="preserve"> </w:t>
      </w:r>
      <w:r w:rsidR="00666E19" w:rsidRPr="00A43636">
        <w:rPr>
          <w:rFonts w:ascii="Comic Sans MS" w:hAnsi="Comic Sans MS"/>
          <w:b/>
          <w:color w:val="000000"/>
          <w:spacing w:val="5"/>
          <w:sz w:val="20"/>
          <w:szCs w:val="20"/>
        </w:rPr>
        <w:t xml:space="preserve">κ.α.)» </w:t>
      </w:r>
      <w:r w:rsidR="00666E19" w:rsidRPr="00A43636">
        <w:rPr>
          <w:rFonts w:ascii="Comic Sans MS" w:hAnsi="Comic Sans MS"/>
          <w:color w:val="000000"/>
          <w:spacing w:val="5"/>
          <w:sz w:val="20"/>
          <w:szCs w:val="20"/>
        </w:rPr>
        <w:t xml:space="preserve">(ΑΔΑΜ Διακήρυξης : 18ΡRΟC002901850) η οποία συγκρατήθηκε με την </w:t>
      </w:r>
      <w:proofErr w:type="spellStart"/>
      <w:r w:rsidR="00666E19" w:rsidRPr="00A43636">
        <w:rPr>
          <w:rFonts w:ascii="Comic Sans MS" w:hAnsi="Comic Sans MS"/>
          <w:color w:val="000000"/>
          <w:spacing w:val="5"/>
          <w:sz w:val="20"/>
          <w:szCs w:val="20"/>
        </w:rPr>
        <w:t>αριθμ</w:t>
      </w:r>
      <w:proofErr w:type="spellEnd"/>
      <w:r w:rsidR="00666E19" w:rsidRPr="00A43636">
        <w:rPr>
          <w:rFonts w:ascii="Comic Sans MS" w:hAnsi="Comic Sans MS"/>
          <w:color w:val="000000"/>
          <w:spacing w:val="5"/>
          <w:sz w:val="20"/>
          <w:szCs w:val="20"/>
        </w:rPr>
        <w:t xml:space="preserve">. </w:t>
      </w:r>
      <w:r w:rsidR="00666E19" w:rsidRPr="00A43636">
        <w:rPr>
          <w:rFonts w:ascii="Comic Sans MS" w:hAnsi="Comic Sans MS"/>
          <w:color w:val="000000"/>
          <w:spacing w:val="4"/>
          <w:sz w:val="20"/>
          <w:szCs w:val="20"/>
        </w:rPr>
        <w:t xml:space="preserve">10/2018 Απόφαση της Οικονομικής Επιτροπής του Δήμου </w:t>
      </w:r>
      <w:proofErr w:type="spellStart"/>
      <w:r w:rsidR="00666E19" w:rsidRPr="00A43636">
        <w:rPr>
          <w:rFonts w:ascii="Comic Sans MS" w:hAnsi="Comic Sans MS"/>
          <w:color w:val="000000"/>
          <w:spacing w:val="4"/>
          <w:sz w:val="20"/>
          <w:szCs w:val="20"/>
        </w:rPr>
        <w:t>Αρταίωυ</w:t>
      </w:r>
      <w:proofErr w:type="spellEnd"/>
      <w:r w:rsidR="00666E19" w:rsidRPr="00A43636">
        <w:rPr>
          <w:rFonts w:ascii="Comic Sans MS" w:hAnsi="Comic Sans MS"/>
          <w:color w:val="000000"/>
          <w:spacing w:val="4"/>
          <w:sz w:val="20"/>
          <w:szCs w:val="20"/>
        </w:rPr>
        <w:t xml:space="preserve"> και αποτελείται από :</w:t>
      </w:r>
    </w:p>
    <w:p w:rsidR="00666E19" w:rsidRPr="00A43636" w:rsidRDefault="00666E19" w:rsidP="00666E19">
      <w:pPr>
        <w:numPr>
          <w:ilvl w:val="0"/>
          <w:numId w:val="2"/>
        </w:numPr>
        <w:tabs>
          <w:tab w:val="clear" w:pos="288"/>
          <w:tab w:val="decimal" w:pos="1152"/>
        </w:tabs>
        <w:spacing w:before="36"/>
        <w:ind w:left="864"/>
        <w:rPr>
          <w:rFonts w:ascii="Comic Sans MS" w:hAnsi="Comic Sans MS"/>
          <w:color w:val="000000"/>
          <w:spacing w:val="8"/>
          <w:sz w:val="20"/>
          <w:szCs w:val="20"/>
        </w:rPr>
      </w:pPr>
      <w:proofErr w:type="spellStart"/>
      <w:r w:rsidRPr="00A43636">
        <w:rPr>
          <w:rFonts w:ascii="Comic Sans MS" w:hAnsi="Comic Sans MS"/>
          <w:color w:val="000000"/>
          <w:spacing w:val="8"/>
          <w:sz w:val="20"/>
          <w:szCs w:val="20"/>
        </w:rPr>
        <w:t>Γκαυιάτσα</w:t>
      </w:r>
      <w:proofErr w:type="spellEnd"/>
      <w:r w:rsidRPr="00A43636">
        <w:rPr>
          <w:rFonts w:ascii="Comic Sans MS" w:hAnsi="Comic Sans MS"/>
          <w:color w:val="000000"/>
          <w:spacing w:val="8"/>
          <w:sz w:val="20"/>
          <w:szCs w:val="20"/>
        </w:rPr>
        <w:t xml:space="preserve"> Ευαγγελία Τοπογράφος Μηχανικός Π. Ε, (Πρόεδρος)</w:t>
      </w:r>
    </w:p>
    <w:p w:rsidR="00666E19" w:rsidRPr="00A43636" w:rsidRDefault="00666E19" w:rsidP="00666E19">
      <w:pPr>
        <w:numPr>
          <w:ilvl w:val="0"/>
          <w:numId w:val="2"/>
        </w:numPr>
        <w:tabs>
          <w:tab w:val="clear" w:pos="288"/>
          <w:tab w:val="decimal" w:pos="1152"/>
        </w:tabs>
        <w:ind w:left="864"/>
        <w:rPr>
          <w:rFonts w:ascii="Comic Sans MS" w:hAnsi="Comic Sans MS"/>
          <w:color w:val="000000"/>
          <w:spacing w:val="10"/>
          <w:sz w:val="20"/>
          <w:szCs w:val="20"/>
        </w:rPr>
      </w:pPr>
      <w:proofErr w:type="spellStart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Κουτοστέργιου</w:t>
      </w:r>
      <w:proofErr w:type="spellEnd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 xml:space="preserve"> </w:t>
      </w:r>
      <w:proofErr w:type="spellStart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Αγορίτσα</w:t>
      </w:r>
      <w:proofErr w:type="spellEnd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 xml:space="preserve"> </w:t>
      </w:r>
      <w:proofErr w:type="spellStart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Πολ</w:t>
      </w:r>
      <w:proofErr w:type="spellEnd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 xml:space="preserve">/κος </w:t>
      </w:r>
      <w:proofErr w:type="spellStart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Μηχ</w:t>
      </w:r>
      <w:proofErr w:type="spellEnd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/κος Π.Ε. (Μέλος)</w:t>
      </w:r>
    </w:p>
    <w:p w:rsidR="00666E19" w:rsidRPr="00A43636" w:rsidRDefault="00666E19" w:rsidP="00666E19">
      <w:pPr>
        <w:numPr>
          <w:ilvl w:val="0"/>
          <w:numId w:val="2"/>
        </w:numPr>
        <w:tabs>
          <w:tab w:val="clear" w:pos="288"/>
          <w:tab w:val="decimal" w:pos="1152"/>
        </w:tabs>
        <w:ind w:left="864"/>
        <w:rPr>
          <w:rFonts w:ascii="Comic Sans MS" w:hAnsi="Comic Sans MS"/>
          <w:color w:val="000000"/>
          <w:spacing w:val="10"/>
          <w:sz w:val="20"/>
          <w:szCs w:val="20"/>
        </w:rPr>
      </w:pPr>
      <w:proofErr w:type="spellStart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Γιαμούρης</w:t>
      </w:r>
      <w:proofErr w:type="spellEnd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 xml:space="preserve"> Ευάγγελος </w:t>
      </w:r>
      <w:proofErr w:type="spellStart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Μηχ</w:t>
      </w:r>
      <w:proofErr w:type="spellEnd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/</w:t>
      </w:r>
      <w:proofErr w:type="spellStart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γος</w:t>
      </w:r>
      <w:proofErr w:type="spellEnd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 xml:space="preserve"> </w:t>
      </w:r>
      <w:proofErr w:type="spellStart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Μηχ</w:t>
      </w:r>
      <w:proofErr w:type="spellEnd"/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/κος Π.Ε. (Μέλος).</w:t>
      </w:r>
    </w:p>
    <w:p w:rsidR="00666E19" w:rsidRPr="00A43636" w:rsidRDefault="00666E19" w:rsidP="00666E19">
      <w:pPr>
        <w:ind w:left="72" w:right="72" w:firstLine="792"/>
        <w:jc w:val="both"/>
        <w:rPr>
          <w:rFonts w:ascii="Comic Sans MS" w:hAnsi="Comic Sans MS"/>
          <w:color w:val="000000"/>
          <w:spacing w:val="3"/>
          <w:sz w:val="20"/>
          <w:szCs w:val="20"/>
        </w:rPr>
      </w:pPr>
      <w:r w:rsidRPr="00A43636">
        <w:rPr>
          <w:rFonts w:ascii="Comic Sans MS" w:hAnsi="Comic Sans MS"/>
          <w:color w:val="000000"/>
          <w:spacing w:val="3"/>
          <w:sz w:val="20"/>
          <w:szCs w:val="20"/>
        </w:rPr>
        <w:t xml:space="preserve">Σκοπός της συνεδρίασης ήταν η ηλεκτρονική αποσφράγιση των προσφορών που </w:t>
      </w:r>
      <w:r w:rsidRPr="00A43636">
        <w:rPr>
          <w:rFonts w:ascii="Comic Sans MS" w:hAnsi="Comic Sans MS"/>
          <w:color w:val="000000"/>
          <w:spacing w:val="2"/>
          <w:sz w:val="20"/>
          <w:szCs w:val="20"/>
        </w:rPr>
        <w:t xml:space="preserve">υποβλήθηκαν στην Διαδικτυακή πύλη </w:t>
      </w:r>
      <w:hyperlink r:id="rId7">
        <w:proofErr w:type="spellStart"/>
        <w:r w:rsidRPr="00A43636">
          <w:rPr>
            <w:rFonts w:ascii="Comic Sans MS" w:hAnsi="Comic Sans MS"/>
            <w:color w:val="0000FF"/>
            <w:spacing w:val="2"/>
            <w:sz w:val="20"/>
            <w:szCs w:val="20"/>
            <w:u w:val="single"/>
          </w:rPr>
          <w:t>ωωω</w:t>
        </w:r>
        <w:proofErr w:type="spellEnd"/>
        <w:r w:rsidRPr="00A43636">
          <w:rPr>
            <w:rFonts w:ascii="Comic Sans MS" w:hAnsi="Comic Sans MS"/>
            <w:color w:val="0000FF"/>
            <w:spacing w:val="2"/>
            <w:sz w:val="20"/>
            <w:szCs w:val="20"/>
            <w:u w:val="single"/>
          </w:rPr>
          <w:t xml:space="preserve">. </w:t>
        </w:r>
        <w:proofErr w:type="spellStart"/>
        <w:r w:rsidRPr="00A43636">
          <w:rPr>
            <w:rFonts w:ascii="Comic Sans MS" w:hAnsi="Comic Sans MS"/>
            <w:color w:val="0000FF"/>
            <w:spacing w:val="2"/>
            <w:sz w:val="20"/>
            <w:szCs w:val="20"/>
            <w:u w:val="single"/>
          </w:rPr>
          <w:t>promitheus.goν.gr</w:t>
        </w:r>
        <w:proofErr w:type="spellEnd"/>
      </w:hyperlink>
      <w:r w:rsidRPr="00A43636">
        <w:rPr>
          <w:rFonts w:ascii="Comic Sans MS" w:hAnsi="Comic Sans MS"/>
          <w:color w:val="000000"/>
          <w:spacing w:val="2"/>
          <w:sz w:val="20"/>
          <w:szCs w:val="20"/>
        </w:rPr>
        <w:t xml:space="preserve"> τον ΕΣΗΔΗΣ (</w:t>
      </w:r>
      <w:proofErr w:type="spellStart"/>
      <w:r w:rsidRPr="00A43636">
        <w:rPr>
          <w:rFonts w:ascii="Comic Sans MS" w:hAnsi="Comic Sans MS"/>
          <w:color w:val="000000"/>
          <w:spacing w:val="2"/>
          <w:sz w:val="20"/>
          <w:szCs w:val="20"/>
        </w:rPr>
        <w:t>Συστημικός</w:t>
      </w:r>
      <w:proofErr w:type="spellEnd"/>
      <w:r w:rsidRPr="00A43636">
        <w:rPr>
          <w:rFonts w:ascii="Comic Sans MS" w:hAnsi="Comic Sans MS"/>
          <w:color w:val="000000"/>
          <w:spacing w:val="2"/>
          <w:sz w:val="20"/>
          <w:szCs w:val="20"/>
        </w:rPr>
        <w:t xml:space="preserve"> </w:t>
      </w:r>
      <w:r w:rsidRPr="00A43636">
        <w:rPr>
          <w:rFonts w:ascii="Comic Sans MS" w:hAnsi="Comic Sans MS"/>
          <w:color w:val="000000"/>
          <w:spacing w:val="4"/>
          <w:sz w:val="20"/>
          <w:szCs w:val="20"/>
        </w:rPr>
        <w:t xml:space="preserve">αριθμός 72321) με κριτήριο τη χαμηλότερη τιμή με σφραγισμένες προσφορές και με το </w:t>
      </w:r>
      <w:r w:rsidRPr="00A43636">
        <w:rPr>
          <w:rFonts w:ascii="Comic Sans MS" w:hAnsi="Comic Sans MS"/>
          <w:color w:val="000000"/>
          <w:spacing w:val="7"/>
          <w:sz w:val="20"/>
          <w:szCs w:val="20"/>
        </w:rPr>
        <w:t xml:space="preserve">σύστημα προσφοράς με επί μέρους ποσοστά έκπτωσης και έλεγχο ομαλότητας </w:t>
      </w:r>
      <w:r w:rsidRPr="00A43636">
        <w:rPr>
          <w:rFonts w:ascii="Comic Sans MS" w:hAnsi="Comic Sans MS"/>
          <w:b/>
          <w:color w:val="000000"/>
          <w:spacing w:val="7"/>
          <w:sz w:val="20"/>
          <w:szCs w:val="20"/>
        </w:rPr>
        <w:t xml:space="preserve">για </w:t>
      </w:r>
      <w:r w:rsidRPr="00A43636">
        <w:rPr>
          <w:rFonts w:ascii="Comic Sans MS" w:hAnsi="Comic Sans MS"/>
          <w:color w:val="000000"/>
          <w:spacing w:val="7"/>
          <w:sz w:val="20"/>
          <w:szCs w:val="20"/>
        </w:rPr>
        <w:t xml:space="preserve">την </w:t>
      </w:r>
      <w:r w:rsidRPr="00A43636">
        <w:rPr>
          <w:rFonts w:ascii="Comic Sans MS" w:hAnsi="Comic Sans MS"/>
          <w:color w:val="000000"/>
          <w:spacing w:val="11"/>
          <w:sz w:val="20"/>
          <w:szCs w:val="20"/>
        </w:rPr>
        <w:t xml:space="preserve">κατασκευή του παραπάνω έργου συνολικού προϋπολογισμού 453.225,81 € (χωρίς </w:t>
      </w:r>
      <w:r w:rsidRPr="00A43636">
        <w:rPr>
          <w:rFonts w:ascii="Comic Sans MS" w:hAnsi="Comic Sans MS"/>
          <w:color w:val="000000"/>
          <w:spacing w:val="9"/>
          <w:sz w:val="20"/>
          <w:szCs w:val="20"/>
        </w:rPr>
        <w:t xml:space="preserve">Φ.Π.Α.) καθώς και η αποσφράγιση των φακέλων των δικαιολογητικών. Οι προσφορές </w:t>
      </w:r>
      <w:r w:rsidRPr="00A43636">
        <w:rPr>
          <w:rFonts w:ascii="Comic Sans MS" w:hAnsi="Comic Sans MS"/>
          <w:color w:val="000000"/>
          <w:spacing w:val="6"/>
          <w:sz w:val="20"/>
          <w:szCs w:val="20"/>
        </w:rPr>
        <w:t>που υποβλήθηκαν ηλεκτρονικά είναι οι παρακάτω:</w:t>
      </w:r>
    </w:p>
    <w:p w:rsidR="00666E19" w:rsidRPr="00A43636" w:rsidRDefault="00666E19" w:rsidP="00666E19">
      <w:pPr>
        <w:spacing w:before="288" w:line="216" w:lineRule="auto"/>
        <w:jc w:val="center"/>
        <w:rPr>
          <w:rFonts w:ascii="Comic Sans MS" w:hAnsi="Comic Sans MS"/>
          <w:color w:val="000000"/>
          <w:spacing w:val="6"/>
          <w:sz w:val="20"/>
          <w:szCs w:val="20"/>
        </w:rPr>
      </w:pPr>
      <w:r w:rsidRPr="00A43636">
        <w:rPr>
          <w:rFonts w:ascii="Comic Sans MS" w:hAnsi="Comic Sans MS"/>
          <w:color w:val="000000"/>
          <w:spacing w:val="6"/>
          <w:sz w:val="20"/>
          <w:szCs w:val="20"/>
        </w:rPr>
        <w:t>ΠΙΝΑΚΑΣ ΣΥΜΜΕΤΕΧΟΝΤΩΝ ΜΕ ΣΕΙΡΑ ΠΡΟΣΕΛΕΥΣΗΣ</w:t>
      </w:r>
    </w:p>
    <w:tbl>
      <w:tblPr>
        <w:tblW w:w="0" w:type="auto"/>
        <w:tblInd w:w="14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7"/>
        <w:gridCol w:w="4489"/>
        <w:gridCol w:w="3636"/>
      </w:tblGrid>
      <w:tr w:rsidR="00666E19" w:rsidRPr="00A43636" w:rsidTr="00196A65">
        <w:trPr>
          <w:trHeight w:hRule="exact" w:val="252"/>
        </w:trPr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21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Αρ</w:t>
            </w:r>
          </w:p>
        </w:tc>
        <w:tc>
          <w:tcPr>
            <w:tcW w:w="4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1170"/>
              <w:jc w:val="right"/>
              <w:rPr>
                <w:rFonts w:ascii="Comic Sans MS" w:hAnsi="Comic Sans MS"/>
                <w:color w:val="000000"/>
                <w:spacing w:val="12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2"/>
                <w:sz w:val="20"/>
                <w:szCs w:val="20"/>
              </w:rPr>
              <w:t xml:space="preserve">Επτωνυμ1α </w:t>
            </w:r>
            <w:proofErr w:type="spellStart"/>
            <w:r w:rsidRPr="00A43636">
              <w:rPr>
                <w:rFonts w:ascii="Comic Sans MS" w:hAnsi="Comic Sans MS"/>
                <w:color w:val="000000"/>
                <w:spacing w:val="12"/>
                <w:sz w:val="20"/>
                <w:szCs w:val="20"/>
              </w:rPr>
              <w:t>Προσφέρυντα</w:t>
            </w:r>
            <w:proofErr w:type="spellEnd"/>
          </w:p>
        </w:tc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jc w:val="center"/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 xml:space="preserve">Χρόνος </w:t>
            </w:r>
            <w:proofErr w:type="spellStart"/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Υπυβαλής</w:t>
            </w:r>
            <w:proofErr w:type="spellEnd"/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 xml:space="preserve"> Προσφοράς</w:t>
            </w:r>
          </w:p>
        </w:tc>
      </w:tr>
      <w:tr w:rsidR="00666E19" w:rsidRPr="00A43636" w:rsidTr="00196A65">
        <w:trPr>
          <w:trHeight w:hRule="exact" w:val="281"/>
        </w:trPr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21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90"/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ΤΕΧΝ0α0ΜΗ ΑΤΕ</w:t>
            </w:r>
          </w:p>
        </w:tc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933"/>
              <w:jc w:val="right"/>
              <w:rPr>
                <w:rFonts w:ascii="Comic Sans MS" w:hAnsi="Comic Sans MS"/>
                <w:color w:val="000000"/>
                <w:spacing w:val="1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0"/>
                <w:sz w:val="20"/>
                <w:szCs w:val="20"/>
              </w:rPr>
              <w:t>2610412018 13:28:22</w:t>
            </w:r>
          </w:p>
        </w:tc>
      </w:tr>
      <w:tr w:rsidR="00666E19" w:rsidRPr="00A43636" w:rsidTr="00196A65">
        <w:trPr>
          <w:trHeight w:hRule="exact" w:val="281"/>
        </w:trPr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21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90"/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  <w:t>ΚΑΤΑΣΚΕΥΑΣΤΙΚΗ ΧΑΡΜΠΗΣ ΚΑΙ ΣΙΑ 0Ε</w:t>
            </w:r>
          </w:p>
        </w:tc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933"/>
              <w:jc w:val="right"/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  <w:t>28104/2018 21:3911</w:t>
            </w:r>
          </w:p>
        </w:tc>
      </w:tr>
      <w:tr w:rsidR="00666E19" w:rsidRPr="00A43636" w:rsidTr="00196A65">
        <w:trPr>
          <w:trHeight w:hRule="exact" w:val="284"/>
        </w:trPr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21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90"/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  <w:t>Κ.ΚΩΣΤΑΒΑΣΙΠΗΣ &amp; ΣΙΑ Ο.Ε.</w:t>
            </w:r>
          </w:p>
        </w:tc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933"/>
              <w:jc w:val="right"/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  <w:t>29/04/2078 12:36:07</w:t>
            </w:r>
          </w:p>
        </w:tc>
      </w:tr>
      <w:tr w:rsidR="00666E19" w:rsidRPr="00A43636" w:rsidTr="00196A65">
        <w:trPr>
          <w:trHeight w:hRule="exact" w:val="288"/>
        </w:trPr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21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90"/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  <w:t>ΚΑΤΕΠΟΣ ΠΑΝΑΓΙΩΤΗΣ ΤΟΥ ΧΡΗΣΤΟΥ</w:t>
            </w:r>
          </w:p>
        </w:tc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933"/>
              <w:jc w:val="right"/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  <w:t>29/04/2018 13:58:32</w:t>
            </w:r>
          </w:p>
        </w:tc>
      </w:tr>
      <w:tr w:rsidR="00666E19" w:rsidRPr="00A43636" w:rsidTr="00196A65">
        <w:trPr>
          <w:trHeight w:hRule="exact" w:val="281"/>
        </w:trPr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21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90"/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  <w:t>ΛΑΜΠΡΟΣ Ε. ΓΕΩΡΓΟΥΠΑΣ</w:t>
            </w:r>
          </w:p>
        </w:tc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933"/>
              <w:jc w:val="right"/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  <w:t>29!04/2018 20:42:48</w:t>
            </w:r>
          </w:p>
        </w:tc>
      </w:tr>
      <w:tr w:rsidR="00666E19" w:rsidRPr="00A43636" w:rsidTr="00196A65">
        <w:trPr>
          <w:trHeight w:hRule="exact" w:val="284"/>
        </w:trPr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21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90"/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ΦΟΥΚΑΣ ΔΗ ΜΗΤΡ€ΟΣ</w:t>
            </w:r>
          </w:p>
        </w:tc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933"/>
              <w:jc w:val="right"/>
              <w:rPr>
                <w:rFonts w:ascii="Comic Sans MS" w:hAnsi="Comic Sans MS"/>
                <w:color w:val="000000"/>
                <w:spacing w:val="12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2"/>
                <w:sz w:val="20"/>
                <w:szCs w:val="20"/>
              </w:rPr>
              <w:t>30!0412018 09:12:07</w:t>
            </w:r>
          </w:p>
        </w:tc>
      </w:tr>
      <w:tr w:rsidR="00666E19" w:rsidRPr="00A43636" w:rsidTr="00196A65">
        <w:trPr>
          <w:trHeight w:hRule="exact" w:val="465"/>
        </w:trPr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right="321"/>
              <w:jc w:val="right"/>
              <w:rPr>
                <w:rFonts w:ascii="Comic Sans MS" w:hAnsi="Comic Sans MS"/>
                <w:color w:val="000000"/>
                <w:sz w:val="20"/>
                <w:szCs w:val="20"/>
                <w:vertAlign w:val="subscript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4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spacing w:line="297" w:lineRule="auto"/>
              <w:ind w:left="108" w:right="1224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 xml:space="preserve">Γ. ΚΑΛΑΙΑΣ &amp; ΣΙΑ Ε.Ε. </w:t>
            </w:r>
            <w:proofErr w:type="spellStart"/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δ.τ</w:t>
            </w:r>
            <w:proofErr w:type="spellEnd"/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 xml:space="preserve">. ΔΓΟΠΤΡΑ </w:t>
            </w: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ΚΑΤΑΣΚΕΥΑΣΤΙΚΗ Ε.Ε.</w:t>
            </w:r>
          </w:p>
        </w:tc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right="933"/>
              <w:jc w:val="right"/>
              <w:rPr>
                <w:rFonts w:ascii="Comic Sans MS" w:hAnsi="Comic Sans MS"/>
                <w:color w:val="000000"/>
                <w:spacing w:val="1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0"/>
                <w:sz w:val="20"/>
                <w:szCs w:val="20"/>
              </w:rPr>
              <w:t>301041201$ 11:30:45</w:t>
            </w:r>
          </w:p>
        </w:tc>
      </w:tr>
      <w:tr w:rsidR="00666E19" w:rsidRPr="00A43636" w:rsidTr="00196A65">
        <w:trPr>
          <w:trHeight w:hRule="exact" w:val="284"/>
        </w:trPr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21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90"/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  <w:t>ΜΠΑΠΑΟΥΡΑΣ ΓΕΩΡΓΙΟΣ ΤΟΥ ΘΕΟΦΑΝΗ</w:t>
            </w:r>
          </w:p>
        </w:tc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933"/>
              <w:jc w:val="right"/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  <w:t>30/04/2018 12:07:31</w:t>
            </w:r>
          </w:p>
        </w:tc>
      </w:tr>
      <w:tr w:rsidR="00666E19" w:rsidRPr="00A43636" w:rsidTr="00196A65">
        <w:trPr>
          <w:trHeight w:hRule="exact" w:val="284"/>
        </w:trPr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21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90"/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  <w:t>ΣΦΗΚΑΣ ΣΩΤΗΡΙΟΣ</w:t>
            </w:r>
          </w:p>
        </w:tc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933"/>
              <w:jc w:val="right"/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  <w:t>30/04/2018 12:10:22</w:t>
            </w:r>
          </w:p>
        </w:tc>
      </w:tr>
      <w:tr w:rsidR="00666E19" w:rsidRPr="00A43636" w:rsidTr="00196A65">
        <w:trPr>
          <w:trHeight w:hRule="exact" w:val="486"/>
        </w:trPr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666E19">
            <w:pPr>
              <w:spacing w:before="144" w:line="152" w:lineRule="exact"/>
              <w:ind w:left="72" w:hanging="72"/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ΑΝΑΣΤΑΣΙΟΣ Κ. ΤΑΣΟΣ</w:t>
            </w:r>
            <w:r w:rsidRPr="00A43636"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  <w:t>ΠΟΛ ΜΗΧΑΝΙΚΟΣ</w:t>
            </w:r>
          </w:p>
        </w:tc>
        <w:tc>
          <w:tcPr>
            <w:tcW w:w="3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right="933"/>
              <w:jc w:val="right"/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  <w:t>30/04/2018 13:10:48</w:t>
            </w:r>
          </w:p>
        </w:tc>
      </w:tr>
    </w:tbl>
    <w:p w:rsidR="00666E19" w:rsidRPr="00A43636" w:rsidRDefault="00666E19" w:rsidP="00666E19">
      <w:pPr>
        <w:spacing w:after="37" w:line="20" w:lineRule="exact"/>
        <w:rPr>
          <w:rFonts w:ascii="Comic Sans MS" w:hAnsi="Comic Sans MS"/>
          <w:sz w:val="20"/>
          <w:szCs w:val="20"/>
        </w:rPr>
      </w:pPr>
    </w:p>
    <w:p w:rsidR="00666E19" w:rsidRPr="00A43636" w:rsidRDefault="00666E19" w:rsidP="00666E19">
      <w:pPr>
        <w:ind w:right="72" w:firstLine="720"/>
        <w:jc w:val="both"/>
        <w:rPr>
          <w:rFonts w:ascii="Comic Sans MS" w:hAnsi="Comic Sans MS"/>
          <w:color w:val="000000"/>
          <w:spacing w:val="13"/>
          <w:sz w:val="20"/>
          <w:szCs w:val="20"/>
        </w:rPr>
      </w:pPr>
      <w:r w:rsidRPr="00A43636">
        <w:rPr>
          <w:rFonts w:ascii="Comic Sans MS" w:hAnsi="Comic Sans MS"/>
          <w:color w:val="000000"/>
          <w:spacing w:val="13"/>
          <w:sz w:val="20"/>
          <w:szCs w:val="20"/>
        </w:rPr>
        <w:t xml:space="preserve">Την προκαθορισμένη ώρα τα μέλη της Επιτροπής Διαγωνισμού προέβησαν σε </w:t>
      </w:r>
      <w:r w:rsidRPr="00A43636">
        <w:rPr>
          <w:rFonts w:ascii="Comic Sans MS" w:hAnsi="Comic Sans MS"/>
          <w:color w:val="000000"/>
          <w:spacing w:val="12"/>
          <w:sz w:val="20"/>
          <w:szCs w:val="20"/>
        </w:rPr>
        <w:t xml:space="preserve">ηλεκτρονική αποσφράγιση του </w:t>
      </w:r>
      <w:proofErr w:type="spellStart"/>
      <w:r w:rsidRPr="00A43636">
        <w:rPr>
          <w:rFonts w:ascii="Comic Sans MS" w:hAnsi="Comic Sans MS"/>
          <w:color w:val="000000"/>
          <w:spacing w:val="12"/>
          <w:sz w:val="20"/>
          <w:szCs w:val="20"/>
        </w:rPr>
        <w:t>υποφακέλου</w:t>
      </w:r>
      <w:proofErr w:type="spellEnd"/>
      <w:r w:rsidRPr="00A43636">
        <w:rPr>
          <w:rFonts w:ascii="Comic Sans MS" w:hAnsi="Comic Sans MS"/>
          <w:color w:val="000000"/>
          <w:spacing w:val="12"/>
          <w:sz w:val="20"/>
          <w:szCs w:val="20"/>
        </w:rPr>
        <w:t xml:space="preserve"> «Δικαιολογητικά συμμετοχής» και του </w:t>
      </w:r>
      <w:proofErr w:type="spellStart"/>
      <w:r w:rsidRPr="00A43636">
        <w:rPr>
          <w:rFonts w:ascii="Comic Sans MS" w:hAnsi="Comic Sans MS"/>
          <w:color w:val="000000"/>
          <w:spacing w:val="23"/>
          <w:sz w:val="20"/>
          <w:szCs w:val="20"/>
        </w:rPr>
        <w:t>υποφακέλου</w:t>
      </w:r>
      <w:proofErr w:type="spellEnd"/>
      <w:r w:rsidRPr="00A43636">
        <w:rPr>
          <w:rFonts w:ascii="Comic Sans MS" w:hAnsi="Comic Sans MS"/>
          <w:color w:val="000000"/>
          <w:spacing w:val="23"/>
          <w:sz w:val="20"/>
          <w:szCs w:val="20"/>
        </w:rPr>
        <w:t xml:space="preserve"> «Οικονομική Προσφορά». Στην συνέχεια στου ηλεκτρονικό χώρα </w:t>
      </w:r>
      <w:r w:rsidRPr="00A43636">
        <w:rPr>
          <w:rFonts w:ascii="Comic Sans MS" w:hAnsi="Comic Sans MS"/>
          <w:color w:val="000000"/>
          <w:spacing w:val="11"/>
          <w:sz w:val="20"/>
          <w:szCs w:val="20"/>
        </w:rPr>
        <w:t xml:space="preserve">«Συνημμένα Προκηρυγμένου Διαγωνισμού» αναρτήθηκε από την επιτροπή Διαγωνισμού </w:t>
      </w:r>
      <w:r w:rsidRPr="00A43636">
        <w:rPr>
          <w:rFonts w:ascii="Tahoma" w:hAnsi="Tahoma"/>
          <w:color w:val="000000"/>
          <w:spacing w:val="37"/>
          <w:sz w:val="20"/>
          <w:szCs w:val="20"/>
        </w:rPr>
        <w:t>❑</w:t>
      </w:r>
      <w:r w:rsidRPr="00A43636">
        <w:rPr>
          <w:rFonts w:ascii="Comic Sans MS" w:hAnsi="Comic Sans MS"/>
          <w:color w:val="000000"/>
          <w:spacing w:val="37"/>
          <w:sz w:val="20"/>
          <w:szCs w:val="20"/>
        </w:rPr>
        <w:t xml:space="preserve"> κάτωθι σχετικός κατάλογος μειοδοσίας προκειμένου υα λάβουν γνώση οι </w:t>
      </w:r>
      <w:r w:rsidRPr="00A43636">
        <w:rPr>
          <w:rFonts w:ascii="Comic Sans MS" w:hAnsi="Comic Sans MS"/>
          <w:color w:val="000000"/>
          <w:sz w:val="20"/>
          <w:szCs w:val="20"/>
        </w:rPr>
        <w:t xml:space="preserve">Π </w:t>
      </w:r>
      <w:proofErr w:type="spellStart"/>
      <w:r w:rsidRPr="00A43636">
        <w:rPr>
          <w:rFonts w:ascii="Comic Sans MS" w:hAnsi="Comic Sans MS"/>
          <w:color w:val="000000"/>
          <w:sz w:val="20"/>
          <w:szCs w:val="20"/>
        </w:rPr>
        <w:t>ροσφέρσντες</w:t>
      </w:r>
      <w:proofErr w:type="spellEnd"/>
      <w:r w:rsidRPr="00A43636">
        <w:rPr>
          <w:rFonts w:ascii="Comic Sans MS" w:hAnsi="Comic Sans MS"/>
          <w:color w:val="000000"/>
          <w:sz w:val="20"/>
          <w:szCs w:val="20"/>
        </w:rPr>
        <w:t>:</w:t>
      </w:r>
    </w:p>
    <w:p w:rsidR="00666E19" w:rsidRPr="00A43636" w:rsidRDefault="00666E19" w:rsidP="00666E19">
      <w:pPr>
        <w:spacing w:before="144" w:line="199" w:lineRule="auto"/>
        <w:jc w:val="center"/>
        <w:rPr>
          <w:rFonts w:ascii="Comic Sans MS" w:hAnsi="Comic Sans MS"/>
          <w:color w:val="000000"/>
          <w:spacing w:val="6"/>
          <w:sz w:val="20"/>
          <w:szCs w:val="20"/>
        </w:rPr>
      </w:pPr>
      <w:r w:rsidRPr="00A43636">
        <w:rPr>
          <w:rFonts w:ascii="Comic Sans MS" w:hAnsi="Comic Sans MS"/>
          <w:color w:val="000000"/>
          <w:spacing w:val="6"/>
          <w:sz w:val="20"/>
          <w:szCs w:val="20"/>
        </w:rPr>
        <w:t>ΠΙΝΑΚΑΣ ΣΥΜΜΕΤΕΧΟΝΤΩΝ ΚΑΤΑΣΕΙΡΑ ΜΕΙΟΔΟΣΙΑΣ</w:t>
      </w: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0"/>
        <w:gridCol w:w="2297"/>
        <w:gridCol w:w="3870"/>
        <w:gridCol w:w="1828"/>
      </w:tblGrid>
      <w:tr w:rsidR="00666E19" w:rsidRPr="00A43636" w:rsidTr="00196A65">
        <w:trPr>
          <w:trHeight w:hRule="exact" w:val="248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jc w:val="center"/>
              <w:rPr>
                <w:rFonts w:ascii="Comic Sans MS" w:hAnsi="Comic Sans MS"/>
                <w:color w:val="000000"/>
                <w:spacing w:val="4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4"/>
                <w:sz w:val="20"/>
                <w:szCs w:val="20"/>
              </w:rPr>
              <w:t>_ ΑΙΑ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jc w:val="center"/>
              <w:rPr>
                <w:rFonts w:ascii="Comic Sans MS" w:hAnsi="Comic Sans MS"/>
                <w:color w:val="000000"/>
                <w:spacing w:val="1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0"/>
                <w:sz w:val="20"/>
                <w:szCs w:val="20"/>
              </w:rPr>
              <w:t xml:space="preserve">Α/Α </w:t>
            </w:r>
            <w:proofErr w:type="spellStart"/>
            <w:r w:rsidRPr="00A43636">
              <w:rPr>
                <w:rFonts w:ascii="Comic Sans MS" w:hAnsi="Comic Sans MS"/>
                <w:color w:val="000000"/>
                <w:spacing w:val="10"/>
                <w:sz w:val="20"/>
                <w:szCs w:val="20"/>
              </w:rPr>
              <w:t>κεχεαΑ</w:t>
            </w:r>
            <w:proofErr w:type="spellEnd"/>
          </w:p>
        </w:tc>
        <w:tc>
          <w:tcPr>
            <w:tcW w:w="3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818"/>
              <w:jc w:val="right"/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</w:pPr>
            <w:proofErr w:type="spellStart"/>
            <w:r w:rsidRPr="00A43636"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  <w:t>ΕπτωνυΙ</w:t>
            </w:r>
            <w:proofErr w:type="spellEnd"/>
            <w:r w:rsidRPr="00A43636"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  <w:t xml:space="preserve"> οι </w:t>
            </w:r>
            <w:proofErr w:type="spellStart"/>
            <w:r w:rsidRPr="00A43636"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  <w:t>Πρασφ</w:t>
            </w:r>
            <w:proofErr w:type="spellEnd"/>
            <w:r w:rsidRPr="00A43636"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A43636"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  <w:t>ρσν</w:t>
            </w:r>
            <w:proofErr w:type="spellEnd"/>
            <w:r w:rsidRPr="00A43636">
              <w:rPr>
                <w:rFonts w:ascii="Comic Sans MS" w:hAnsi="Comic Sans MS"/>
                <w:color w:val="000000"/>
                <w:spacing w:val="14"/>
                <w:sz w:val="20"/>
                <w:szCs w:val="20"/>
              </w:rPr>
              <w:t xml:space="preserve"> τα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tabs>
                <w:tab w:val="right" w:pos="1310"/>
              </w:tabs>
              <w:ind w:right="518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Ι</w:t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ab/>
            </w:r>
            <w:r w:rsidRPr="00A43636"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  <w:t>Ποσοστό</w:t>
            </w:r>
          </w:p>
        </w:tc>
      </w:tr>
      <w:tr w:rsidR="00666E19" w:rsidRPr="00A43636" w:rsidTr="00196A65">
        <w:trPr>
          <w:trHeight w:hRule="exact" w:val="461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right="396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left="853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72222</w:t>
            </w:r>
          </w:p>
        </w:tc>
        <w:tc>
          <w:tcPr>
            <w:tcW w:w="3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spacing w:line="292" w:lineRule="auto"/>
              <w:jc w:val="center"/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  <w:t xml:space="preserve">ΑΝΑΣΤΑΣΙΟΣ Κ. ΤΑΣΙΩΣ </w:t>
            </w:r>
            <w:r w:rsidRPr="00A43636"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  <w:br/>
            </w: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ΠΟΛΙΤΙΚΟΣ ΜΗΧΑΝΙΚΟΣ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tabs>
                <w:tab w:val="decimal" w:pos="790"/>
              </w:tabs>
              <w:rPr>
                <w:rFonts w:ascii="Comic Sans MS" w:hAnsi="Comic Sans MS"/>
                <w:color w:val="000000"/>
                <w:spacing w:val="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8"/>
                <w:sz w:val="20"/>
                <w:szCs w:val="20"/>
              </w:rPr>
              <w:t>46,10 °/α</w:t>
            </w:r>
          </w:p>
        </w:tc>
      </w:tr>
      <w:tr w:rsidR="00666E19" w:rsidRPr="00A43636" w:rsidTr="00196A65">
        <w:trPr>
          <w:trHeight w:hRule="exact" w:val="241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96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853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72159</w:t>
            </w:r>
          </w:p>
        </w:tc>
        <w:tc>
          <w:tcPr>
            <w:tcW w:w="3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111"/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  <w:t>ΦΟΥΚΑΣ ΔΗΜΗΤΡΙQΣ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tabs>
                <w:tab w:val="decimal" w:pos="790"/>
              </w:tabs>
              <w:rPr>
                <w:rFonts w:ascii="Comic Sans MS" w:hAnsi="Comic Sans MS"/>
                <w:color w:val="000000"/>
                <w:spacing w:val="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8"/>
                <w:sz w:val="20"/>
                <w:szCs w:val="20"/>
              </w:rPr>
              <w:t>38,28%</w:t>
            </w:r>
          </w:p>
        </w:tc>
      </w:tr>
      <w:tr w:rsidR="00666E19" w:rsidRPr="00A43636" w:rsidTr="00196A65">
        <w:trPr>
          <w:trHeight w:hRule="exact" w:val="465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right="396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left="853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72211</w:t>
            </w:r>
          </w:p>
        </w:tc>
        <w:tc>
          <w:tcPr>
            <w:tcW w:w="3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spacing w:line="302" w:lineRule="auto"/>
              <w:ind w:left="108" w:right="828"/>
              <w:rPr>
                <w:rFonts w:ascii="Comic Sans MS" w:hAnsi="Comic Sans MS"/>
                <w:color w:val="000000"/>
                <w:spacing w:val="22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2"/>
                <w:sz w:val="20"/>
                <w:szCs w:val="20"/>
              </w:rPr>
              <w:t xml:space="preserve">ΜΠΑΠΑQΥΡΑΣ ΓΕΩΡΓΙΟΣ ΤΟΥ </w:t>
            </w:r>
            <w:r w:rsidRPr="00A43636">
              <w:rPr>
                <w:rFonts w:ascii="Comic Sans MS" w:hAnsi="Comic Sans MS"/>
                <w:color w:val="000000"/>
                <w:spacing w:val="6"/>
                <w:sz w:val="20"/>
                <w:szCs w:val="20"/>
              </w:rPr>
              <w:t>ΘΕΟΦΑΝΗ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tabs>
                <w:tab w:val="decimal" w:pos="790"/>
              </w:tabs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37,33 %</w:t>
            </w:r>
          </w:p>
        </w:tc>
      </w:tr>
      <w:tr w:rsidR="00666E19" w:rsidRPr="00A43636" w:rsidTr="00196A65">
        <w:trPr>
          <w:trHeight w:hRule="exact" w:val="471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right="396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left="853"/>
              <w:rPr>
                <w:rFonts w:ascii="Comic Sans MS" w:hAnsi="Comic Sans MS"/>
                <w:color w:val="000000"/>
                <w:spacing w:val="2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"/>
                <w:sz w:val="20"/>
                <w:szCs w:val="20"/>
              </w:rPr>
              <w:t>72204</w:t>
            </w:r>
          </w:p>
        </w:tc>
        <w:tc>
          <w:tcPr>
            <w:tcW w:w="3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spacing w:line="300" w:lineRule="auto"/>
              <w:ind w:left="108" w:right="432"/>
              <w:rPr>
                <w:rFonts w:ascii="Comic Sans MS" w:hAnsi="Comic Sans MS"/>
                <w:color w:val="000000"/>
                <w:spacing w:val="17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7"/>
                <w:sz w:val="20"/>
                <w:szCs w:val="20"/>
              </w:rPr>
              <w:t xml:space="preserve">Ι. </w:t>
            </w:r>
            <w:proofErr w:type="spellStart"/>
            <w:r w:rsidRPr="00A43636">
              <w:rPr>
                <w:rFonts w:ascii="Comic Sans MS" w:hAnsi="Comic Sans MS"/>
                <w:color w:val="000000"/>
                <w:spacing w:val="17"/>
                <w:sz w:val="20"/>
                <w:szCs w:val="20"/>
              </w:rPr>
              <w:t>ΚΑ!ν!ΙΑΣ</w:t>
            </w:r>
            <w:proofErr w:type="spellEnd"/>
            <w:r w:rsidRPr="00A43636">
              <w:rPr>
                <w:rFonts w:ascii="Comic Sans MS" w:hAnsi="Comic Sans MS"/>
                <w:color w:val="000000"/>
                <w:spacing w:val="17"/>
                <w:sz w:val="20"/>
                <w:szCs w:val="20"/>
              </w:rPr>
              <w:t xml:space="preserve"> &amp; ΣΙΑ Ε.Ε. &amp;τ. ΑΙΟΠΤΡΑ </w:t>
            </w: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ΚΑΤΑΣΚΕΥΑΣΤΙΚΗ Ε. Ε.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tabs>
                <w:tab w:val="decimal" w:pos="790"/>
              </w:tabs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37,02 %</w:t>
            </w:r>
          </w:p>
        </w:tc>
      </w:tr>
      <w:tr w:rsidR="00666E19" w:rsidRPr="00A43636" w:rsidTr="00196A65">
        <w:trPr>
          <w:trHeight w:hRule="exact" w:val="234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96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853"/>
              <w:rPr>
                <w:rFonts w:ascii="Comic Sans MS" w:hAnsi="Comic Sans MS"/>
                <w:color w:val="000000"/>
                <w:spacing w:val="2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"/>
                <w:sz w:val="20"/>
                <w:szCs w:val="20"/>
              </w:rPr>
              <w:t>72114</w:t>
            </w:r>
          </w:p>
        </w:tc>
        <w:tc>
          <w:tcPr>
            <w:tcW w:w="3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111"/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0"/>
                <w:sz w:val="20"/>
                <w:szCs w:val="20"/>
              </w:rPr>
              <w:t>Κ.ΚΩΣΤΑΒΑΣΙΠΗΣ &amp; ΣΙΑ D.Ε.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tabs>
                <w:tab w:val="decimal" w:pos="790"/>
              </w:tabs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35,92 %</w:t>
            </w:r>
          </w:p>
        </w:tc>
      </w:tr>
      <w:tr w:rsidR="00666E19" w:rsidRPr="00A43636" w:rsidTr="00196A65">
        <w:trPr>
          <w:trHeight w:hRule="exact" w:val="468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right="396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left="853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72140</w:t>
            </w:r>
          </w:p>
        </w:tc>
        <w:tc>
          <w:tcPr>
            <w:tcW w:w="3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spacing w:line="295" w:lineRule="auto"/>
              <w:ind w:left="108" w:right="1008"/>
              <w:rPr>
                <w:rFonts w:ascii="Comic Sans MS" w:hAnsi="Comic Sans MS"/>
                <w:color w:val="000000"/>
                <w:spacing w:val="21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1"/>
                <w:sz w:val="20"/>
                <w:szCs w:val="20"/>
              </w:rPr>
              <w:t xml:space="preserve">ΚΑΤΕΡΟΣ ΠΑΝΑΓΙΩΤΗΣ ΤΟΥ </w:t>
            </w: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ΧΡΙ-ΙΣΤΟΥ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right="518"/>
              <w:jc w:val="right"/>
              <w:rPr>
                <w:rFonts w:ascii="Comic Sans MS" w:hAnsi="Comic Sans MS"/>
                <w:color w:val="000000"/>
                <w:spacing w:val="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8"/>
                <w:sz w:val="20"/>
                <w:szCs w:val="20"/>
              </w:rPr>
              <w:t>35.77%</w:t>
            </w:r>
          </w:p>
        </w:tc>
      </w:tr>
      <w:tr w:rsidR="00666E19" w:rsidRPr="00A43636" w:rsidTr="00196A65">
        <w:trPr>
          <w:trHeight w:hRule="exact" w:val="234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96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853"/>
              <w:rPr>
                <w:rFonts w:ascii="Comic Sans MS" w:hAnsi="Comic Sans MS"/>
                <w:color w:val="000000"/>
                <w:spacing w:val="2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"/>
                <w:sz w:val="20"/>
                <w:szCs w:val="20"/>
              </w:rPr>
              <w:t>70468</w:t>
            </w:r>
          </w:p>
        </w:tc>
        <w:tc>
          <w:tcPr>
            <w:tcW w:w="3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111"/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  <w:t>ΤΕΧΝΟΔΟΜΗ ΑΤΕ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tabs>
                <w:tab w:val="decimal" w:pos="790"/>
              </w:tabs>
              <w:rPr>
                <w:rFonts w:ascii="Comic Sans MS" w:hAnsi="Comic Sans MS"/>
                <w:color w:val="000000"/>
                <w:spacing w:val="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8"/>
                <w:sz w:val="20"/>
                <w:szCs w:val="20"/>
              </w:rPr>
              <w:t>35,00%</w:t>
            </w:r>
          </w:p>
        </w:tc>
      </w:tr>
      <w:tr w:rsidR="00666E19" w:rsidRPr="00A43636" w:rsidTr="00196A65">
        <w:trPr>
          <w:trHeight w:hRule="exact" w:val="238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96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853"/>
              <w:rPr>
                <w:rFonts w:ascii="Comic Sans MS" w:hAnsi="Comic Sans MS"/>
                <w:color w:val="000000"/>
                <w:spacing w:val="2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"/>
                <w:sz w:val="20"/>
                <w:szCs w:val="20"/>
              </w:rPr>
              <w:t>71787</w:t>
            </w:r>
          </w:p>
        </w:tc>
        <w:tc>
          <w:tcPr>
            <w:tcW w:w="3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111"/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6"/>
                <w:sz w:val="20"/>
                <w:szCs w:val="20"/>
              </w:rPr>
              <w:t>ΣΦΗΚΑΣ ΣΩΤΗΡΙQΣ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tabs>
                <w:tab w:val="decimal" w:pos="790"/>
              </w:tabs>
              <w:rPr>
                <w:rFonts w:ascii="Comic Sans MS" w:hAnsi="Comic Sans MS"/>
                <w:color w:val="000000"/>
                <w:spacing w:val="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8"/>
                <w:sz w:val="20"/>
                <w:szCs w:val="20"/>
              </w:rPr>
              <w:t>31,00%</w:t>
            </w:r>
          </w:p>
        </w:tc>
      </w:tr>
      <w:tr w:rsidR="00666E19" w:rsidRPr="00A43636" w:rsidTr="00196A65">
        <w:trPr>
          <w:trHeight w:hRule="exact" w:val="238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right="396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853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71801</w:t>
            </w:r>
          </w:p>
        </w:tc>
        <w:tc>
          <w:tcPr>
            <w:tcW w:w="3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ind w:left="111"/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ΠΑΜΠΡΟΣ Ε. ΓΕΩΡΓΟΥΠΑΣ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6E19" w:rsidRPr="00A43636" w:rsidRDefault="00666E19" w:rsidP="00196A65">
            <w:pPr>
              <w:tabs>
                <w:tab w:val="decimal" w:pos="790"/>
              </w:tabs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29,26 %</w:t>
            </w:r>
          </w:p>
        </w:tc>
      </w:tr>
      <w:tr w:rsidR="00666E19" w:rsidRPr="00A43636" w:rsidTr="00196A65">
        <w:trPr>
          <w:trHeight w:hRule="exact" w:val="489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right="396"/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ind w:left="853"/>
              <w:rPr>
                <w:rFonts w:ascii="Comic Sans MS" w:hAnsi="Comic Sans MS"/>
                <w:color w:val="000000"/>
                <w:spacing w:val="2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"/>
                <w:sz w:val="20"/>
                <w:szCs w:val="20"/>
              </w:rPr>
              <w:t>72128</w:t>
            </w:r>
          </w:p>
        </w:tc>
        <w:tc>
          <w:tcPr>
            <w:tcW w:w="3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spacing w:line="304" w:lineRule="auto"/>
              <w:ind w:left="108" w:right="180"/>
              <w:rPr>
                <w:rFonts w:ascii="Comic Sans MS" w:hAnsi="Comic Sans MS"/>
                <w:color w:val="000000"/>
                <w:spacing w:val="21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21"/>
                <w:sz w:val="20"/>
                <w:szCs w:val="20"/>
              </w:rPr>
              <w:t xml:space="preserve">ΚΑΤΑΣΚΕΥΑΣΤΙΚΗ ΧΑΡΜΠΗΣ ΚΑΙ ΣΙΑ </w:t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ΟΕ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E19" w:rsidRPr="00A43636" w:rsidRDefault="00666E19" w:rsidP="00196A65">
            <w:pPr>
              <w:tabs>
                <w:tab w:val="decimal" w:pos="790"/>
              </w:tabs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18"/>
                <w:sz w:val="20"/>
                <w:szCs w:val="20"/>
              </w:rPr>
              <w:t>27,00 %</w:t>
            </w:r>
          </w:p>
        </w:tc>
      </w:tr>
    </w:tbl>
    <w:p w:rsidR="00666E19" w:rsidRPr="00A43636" w:rsidRDefault="00666E19" w:rsidP="00666E19">
      <w:pPr>
        <w:spacing w:after="44" w:line="20" w:lineRule="exact"/>
        <w:rPr>
          <w:rFonts w:ascii="Comic Sans MS" w:hAnsi="Comic Sans MS"/>
          <w:sz w:val="20"/>
          <w:szCs w:val="20"/>
        </w:rPr>
      </w:pPr>
    </w:p>
    <w:p w:rsidR="001B796A" w:rsidRPr="00A43636" w:rsidRDefault="00666E19" w:rsidP="001B796A">
      <w:pPr>
        <w:ind w:left="144" w:right="72" w:firstLine="720"/>
        <w:jc w:val="both"/>
        <w:rPr>
          <w:rFonts w:ascii="Comic Sans MS" w:hAnsi="Comic Sans MS"/>
          <w:color w:val="000000"/>
          <w:spacing w:val="5"/>
          <w:sz w:val="20"/>
          <w:szCs w:val="20"/>
        </w:rPr>
      </w:pPr>
      <w:r w:rsidRPr="00A43636">
        <w:rPr>
          <w:rFonts w:ascii="Comic Sans MS" w:hAnsi="Comic Sans MS"/>
          <w:color w:val="000000"/>
          <w:spacing w:val="7"/>
          <w:sz w:val="20"/>
          <w:szCs w:val="20"/>
        </w:rPr>
        <w:t xml:space="preserve">Ακολούθως, η Επιτροπή Διαγωνισμού προέβη, κατά σειρά μειοδοσίας, σε έλεγχο </w:t>
      </w:r>
      <w:r w:rsidRPr="00A43636">
        <w:rPr>
          <w:rFonts w:ascii="Comic Sans MS" w:hAnsi="Comic Sans MS"/>
          <w:color w:val="000000"/>
          <w:spacing w:val="4"/>
          <w:sz w:val="20"/>
          <w:szCs w:val="20"/>
        </w:rPr>
        <w:t xml:space="preserve">της ολόγραφης και αριθμητικής αναγραφής των επιμέρους ποσοστών έκπτωσης και της </w:t>
      </w:r>
      <w:r w:rsidRPr="00A43636">
        <w:rPr>
          <w:rFonts w:ascii="Comic Sans MS" w:hAnsi="Comic Sans MS"/>
          <w:color w:val="000000"/>
          <w:spacing w:val="6"/>
          <w:sz w:val="20"/>
          <w:szCs w:val="20"/>
        </w:rPr>
        <w:t xml:space="preserve">ομαλής μεταξύ τους σχέσης, βάσει της παραγωγής </w:t>
      </w:r>
      <w:r w:rsidRPr="00A43636">
        <w:rPr>
          <w:rFonts w:ascii="Comic Sans MS" w:hAnsi="Comic Sans MS"/>
          <w:b/>
          <w:color w:val="000000"/>
          <w:spacing w:val="6"/>
          <w:sz w:val="20"/>
          <w:szCs w:val="20"/>
        </w:rPr>
        <w:t xml:space="preserve">σχετικού </w:t>
      </w:r>
      <w:r w:rsidRPr="00A43636">
        <w:rPr>
          <w:rFonts w:ascii="Comic Sans MS" w:hAnsi="Comic Sans MS"/>
          <w:color w:val="000000"/>
          <w:spacing w:val="6"/>
          <w:sz w:val="20"/>
          <w:szCs w:val="20"/>
        </w:rPr>
        <w:t xml:space="preserve">ψηφιακού αρχείου, μέσα από </w:t>
      </w:r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>το υποσύστημα.</w:t>
      </w:r>
      <w:r w:rsidR="001B796A" w:rsidRPr="00A43636">
        <w:rPr>
          <w:rFonts w:ascii="Comic Sans MS" w:hAnsi="Comic Sans MS"/>
          <w:color w:val="000000"/>
          <w:spacing w:val="5"/>
          <w:sz w:val="20"/>
          <w:szCs w:val="20"/>
        </w:rPr>
        <w:t xml:space="preserve"> </w:t>
      </w:r>
    </w:p>
    <w:p w:rsidR="001B796A" w:rsidRPr="00A43636" w:rsidRDefault="001B796A" w:rsidP="001B796A">
      <w:pPr>
        <w:ind w:left="144" w:right="72"/>
        <w:jc w:val="both"/>
        <w:rPr>
          <w:rFonts w:ascii="Comic Sans MS" w:hAnsi="Comic Sans MS"/>
          <w:color w:val="000000"/>
          <w:spacing w:val="5"/>
          <w:sz w:val="20"/>
          <w:szCs w:val="20"/>
        </w:rPr>
      </w:pPr>
    </w:p>
    <w:p w:rsidR="001B796A" w:rsidRPr="00A43636" w:rsidRDefault="001B796A" w:rsidP="001B796A">
      <w:pPr>
        <w:ind w:left="144" w:right="72"/>
        <w:jc w:val="both"/>
        <w:rPr>
          <w:rFonts w:ascii="Comic Sans MS" w:hAnsi="Comic Sans MS"/>
          <w:color w:val="000000"/>
          <w:spacing w:val="5"/>
          <w:sz w:val="20"/>
          <w:szCs w:val="20"/>
        </w:rPr>
      </w:pPr>
      <w:r w:rsidRPr="00A43636">
        <w:rPr>
          <w:rFonts w:ascii="Comic Sans MS" w:hAnsi="Comic Sans MS"/>
          <w:color w:val="000000"/>
          <w:spacing w:val="5"/>
          <w:sz w:val="20"/>
          <w:szCs w:val="20"/>
        </w:rPr>
        <w:t xml:space="preserve">Για την εφαρμογή του ελέγχου ομαλότητας, χρησιμοποιήθηκε από την Επιτροπή </w:t>
      </w:r>
      <w:r w:rsidRPr="00A43636">
        <w:rPr>
          <w:rFonts w:ascii="Comic Sans MS" w:hAnsi="Comic Sans MS"/>
          <w:color w:val="000000"/>
          <w:spacing w:val="6"/>
          <w:sz w:val="20"/>
          <w:szCs w:val="20"/>
        </w:rPr>
        <w:t>Διαγωνισμού η μέση έκπτωση προσφοράς (</w:t>
      </w:r>
      <w:proofErr w:type="spellStart"/>
      <w:r w:rsidRPr="00A43636">
        <w:rPr>
          <w:rFonts w:ascii="Comic Sans MS" w:hAnsi="Comic Sans MS"/>
          <w:color w:val="000000"/>
          <w:spacing w:val="6"/>
          <w:sz w:val="20"/>
          <w:szCs w:val="20"/>
        </w:rPr>
        <w:t>Εμ</w:t>
      </w:r>
      <w:proofErr w:type="spellEnd"/>
      <w:r w:rsidRPr="00A43636">
        <w:rPr>
          <w:rFonts w:ascii="Comic Sans MS" w:hAnsi="Comic Sans MS"/>
          <w:color w:val="000000"/>
          <w:spacing w:val="6"/>
          <w:sz w:val="20"/>
          <w:szCs w:val="20"/>
        </w:rPr>
        <w:t xml:space="preserve">), σύμφωνα με τα οριζόμενα στα άρθρα 95 </w:t>
      </w:r>
      <w:r w:rsidRPr="00A43636">
        <w:rPr>
          <w:rFonts w:ascii="Comic Sans MS" w:hAnsi="Comic Sans MS"/>
          <w:color w:val="000000"/>
          <w:spacing w:val="10"/>
          <w:sz w:val="20"/>
          <w:szCs w:val="20"/>
        </w:rPr>
        <w:t xml:space="preserve">και 98 του Ν.4412/2016 και διαπιστώθηκε ότι όλες οι οικονομικές προσφορές ήταν </w:t>
      </w:r>
      <w:r w:rsidRPr="00A43636">
        <w:rPr>
          <w:rFonts w:ascii="Comic Sans MS" w:hAnsi="Comic Sans MS"/>
          <w:b/>
          <w:color w:val="000000"/>
          <w:sz w:val="20"/>
          <w:szCs w:val="20"/>
        </w:rPr>
        <w:t>ομαλές.</w:t>
      </w:r>
    </w:p>
    <w:p w:rsidR="001B796A" w:rsidRPr="00A43636" w:rsidRDefault="001B796A" w:rsidP="001B796A">
      <w:pPr>
        <w:spacing w:before="216"/>
        <w:ind w:left="144" w:right="72"/>
        <w:jc w:val="both"/>
        <w:rPr>
          <w:rFonts w:ascii="Comic Sans MS" w:hAnsi="Comic Sans MS"/>
          <w:color w:val="000000"/>
          <w:spacing w:val="12"/>
          <w:sz w:val="20"/>
          <w:szCs w:val="20"/>
        </w:rPr>
      </w:pPr>
      <w:r w:rsidRPr="00A43636">
        <w:rPr>
          <w:rFonts w:ascii="Comic Sans MS" w:hAnsi="Comic Sans MS"/>
          <w:color w:val="000000"/>
          <w:spacing w:val="12"/>
          <w:sz w:val="20"/>
          <w:szCs w:val="20"/>
        </w:rPr>
        <w:t xml:space="preserve">Κατόπιν η Επιτροπή Διαγωνισμού ήλεγξε τα δικαιολογητικά συμμετοχής του </w:t>
      </w:r>
      <w:r w:rsidRPr="00A43636">
        <w:rPr>
          <w:rFonts w:ascii="Comic Sans MS" w:hAnsi="Comic Sans MS"/>
          <w:color w:val="000000"/>
          <w:spacing w:val="6"/>
          <w:sz w:val="20"/>
          <w:szCs w:val="20"/>
        </w:rPr>
        <w:t xml:space="preserve">άρθρου 24.2 &amp; 24.3 της διακήρυξης κατά τη σειρά της μειοδοσίας, αρχίζοντας από τον </w:t>
      </w:r>
      <w:r w:rsidRPr="00A43636">
        <w:rPr>
          <w:rFonts w:ascii="Comic Sans MS" w:hAnsi="Comic Sans MS"/>
          <w:color w:val="000000"/>
          <w:spacing w:val="4"/>
          <w:sz w:val="20"/>
          <w:szCs w:val="20"/>
        </w:rPr>
        <w:t>πρώτο μειοδότη, και διαπίστωσε τα παρακάτω: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0"/>
        <w:gridCol w:w="4544"/>
        <w:gridCol w:w="4140"/>
      </w:tblGrid>
      <w:tr w:rsidR="001B796A" w:rsidRPr="00A43636" w:rsidTr="001B796A">
        <w:trPr>
          <w:trHeight w:val="846"/>
        </w:trPr>
        <w:tc>
          <w:tcPr>
            <w:tcW w:w="9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spacing w:line="266" w:lineRule="auto"/>
              <w:ind w:left="144" w:right="144"/>
              <w:jc w:val="both"/>
              <w:rPr>
                <w:rFonts w:ascii="Comic Sans MS" w:hAnsi="Comic Sans MS"/>
                <w:color w:val="000000"/>
                <w:spacing w:val="6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pacing w:val="6"/>
                <w:sz w:val="20"/>
                <w:szCs w:val="20"/>
              </w:rPr>
              <w:t xml:space="preserve">ΚΑΤΑΛΟΓΟΣ ΣΥΜΜΕΤΕΧΟΝΤΩΝ ΣΤΟΝ ΔΙΑΓΩΝΙΣΜΟ ΤΟΥ ΕΡΓΟΥ ΜΕ ΤΙΤΛΟ </w:t>
            </w:r>
            <w:r w:rsidRPr="00A43636">
              <w:rPr>
                <w:rFonts w:ascii="Comic Sans MS" w:hAnsi="Comic Sans MS"/>
                <w:b/>
                <w:color w:val="000000"/>
                <w:spacing w:val="6"/>
                <w:sz w:val="20"/>
                <w:szCs w:val="20"/>
              </w:rPr>
              <w:t>«Βελτίωση</w:t>
            </w:r>
            <w:r w:rsidRPr="00A43636">
              <w:rPr>
                <w:rFonts w:ascii="Comic Sans MS" w:hAnsi="Comic Sans MS"/>
                <w:color w:val="000000"/>
                <w:spacing w:val="6"/>
                <w:sz w:val="20"/>
                <w:szCs w:val="20"/>
              </w:rPr>
              <w:t xml:space="preserve"> </w:t>
            </w:r>
            <w:r w:rsidRPr="00A43636">
              <w:rPr>
                <w:rFonts w:ascii="Comic Sans MS" w:hAnsi="Comic Sans MS"/>
                <w:b/>
                <w:color w:val="000000"/>
                <w:spacing w:val="1"/>
                <w:sz w:val="20"/>
                <w:szCs w:val="20"/>
              </w:rPr>
              <w:t xml:space="preserve">ασφάλειας και άρση </w:t>
            </w:r>
            <w:proofErr w:type="spellStart"/>
            <w:r w:rsidRPr="00A43636">
              <w:rPr>
                <w:rFonts w:ascii="Comic Sans MS" w:hAnsi="Comic Sans MS"/>
                <w:b/>
                <w:color w:val="000000"/>
                <w:spacing w:val="1"/>
                <w:sz w:val="20"/>
                <w:szCs w:val="20"/>
              </w:rPr>
              <w:t>επικτνδυνότητας</w:t>
            </w:r>
            <w:proofErr w:type="spellEnd"/>
            <w:r w:rsidRPr="00A43636">
              <w:rPr>
                <w:rFonts w:ascii="Comic Sans MS" w:hAnsi="Comic Sans MS"/>
                <w:b/>
                <w:color w:val="000000"/>
                <w:spacing w:val="1"/>
                <w:sz w:val="20"/>
                <w:szCs w:val="20"/>
              </w:rPr>
              <w:t xml:space="preserve"> στο οδικό δίκτυο </w:t>
            </w:r>
            <w:r w:rsidRPr="00A43636">
              <w:rPr>
                <w:rFonts w:ascii="Comic Sans MS" w:hAnsi="Comic Sans MS"/>
                <w:color w:val="000000"/>
                <w:spacing w:val="1"/>
                <w:sz w:val="20"/>
                <w:szCs w:val="20"/>
              </w:rPr>
              <w:t>(κάθετ</w:t>
            </w:r>
            <w:r w:rsidRPr="00A43636">
              <w:rPr>
                <w:rFonts w:ascii="Comic Sans MS" w:hAnsi="Comic Sans MS"/>
                <w:color w:val="000000"/>
                <w:spacing w:val="1"/>
                <w:sz w:val="20"/>
                <w:szCs w:val="20"/>
                <w:vertAlign w:val="subscript"/>
              </w:rPr>
              <w:t>η</w:t>
            </w:r>
            <w:r w:rsidRPr="00A43636">
              <w:rPr>
                <w:rFonts w:ascii="Comic Sans MS" w:hAnsi="Comic Sans MS"/>
                <w:color w:val="000000"/>
                <w:spacing w:val="1"/>
                <w:sz w:val="20"/>
                <w:szCs w:val="20"/>
              </w:rPr>
              <w:t xml:space="preserve"> &amp; </w:t>
            </w:r>
            <w:r w:rsidRPr="00A43636">
              <w:rPr>
                <w:rFonts w:ascii="Comic Sans MS" w:hAnsi="Comic Sans MS"/>
                <w:b/>
                <w:color w:val="000000"/>
                <w:spacing w:val="1"/>
                <w:sz w:val="20"/>
                <w:szCs w:val="20"/>
              </w:rPr>
              <w:t>οριζόντια σήμανση,</w:t>
            </w:r>
            <w:r w:rsidRPr="00A43636">
              <w:rPr>
                <w:rFonts w:ascii="Comic Sans MS" w:hAnsi="Comic Sans MS"/>
                <w:color w:val="000000"/>
                <w:spacing w:val="1"/>
                <w:sz w:val="20"/>
                <w:szCs w:val="20"/>
              </w:rPr>
              <w:t xml:space="preserve"> </w:t>
            </w:r>
            <w:r w:rsidRPr="00A43636">
              <w:rPr>
                <w:rFonts w:ascii="Comic Sans MS" w:hAnsi="Comic Sans MS"/>
                <w:b/>
                <w:color w:val="000000"/>
                <w:spacing w:val="3"/>
                <w:sz w:val="20"/>
                <w:szCs w:val="20"/>
              </w:rPr>
              <w:t>διαγραμμίσεις στηθαία ασφαλείας, κάγκελα κλπ)»</w:t>
            </w:r>
          </w:p>
        </w:tc>
      </w:tr>
      <w:tr w:rsidR="001B796A" w:rsidRPr="00A43636" w:rsidTr="001B796A">
        <w:trPr>
          <w:trHeight w:hRule="exact" w:val="49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ind w:left="144" w:right="252"/>
              <w:rPr>
                <w:rFonts w:ascii="Comic Sans MS" w:hAnsi="Comic Sans MS"/>
                <w:b/>
                <w:color w:val="000000"/>
                <w:spacing w:val="-34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b/>
                <w:color w:val="000000"/>
                <w:spacing w:val="-34"/>
                <w:sz w:val="20"/>
                <w:szCs w:val="20"/>
              </w:rPr>
              <w:t xml:space="preserve">Α/ </w:t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Α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ind w:left="98"/>
              <w:rPr>
                <w:rFonts w:ascii="Comic Sans MS" w:hAnsi="Comic Sans MS"/>
                <w:color w:val="000000"/>
                <w:spacing w:val="2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pacing w:val="2"/>
                <w:sz w:val="20"/>
                <w:szCs w:val="20"/>
              </w:rPr>
              <w:t>ΕΠΩΝΥΜΙΑ Π ΡΟΣΦΕΡΟΝΤΑ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tabs>
                <w:tab w:val="right" w:pos="3996"/>
              </w:tabs>
              <w:spacing w:before="36" w:line="204" w:lineRule="auto"/>
              <w:ind w:left="111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ΠΛΗΡΟΤΗΤΑ</w:t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ab/>
              <w:t>ΔΙΚΑΙΟΛΟΓΗΤΙΚΩΝ</w:t>
            </w:r>
          </w:p>
          <w:p w:rsidR="001B796A" w:rsidRPr="00A43636" w:rsidRDefault="001B796A">
            <w:pPr>
              <w:spacing w:line="216" w:lineRule="auto"/>
              <w:ind w:left="111"/>
              <w:rPr>
                <w:rFonts w:ascii="Comic Sans MS" w:hAnsi="Comic Sans MS"/>
                <w:color w:val="000000"/>
                <w:spacing w:val="4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pacing w:val="4"/>
                <w:sz w:val="20"/>
                <w:szCs w:val="20"/>
              </w:rPr>
              <w:t>ΣΥΜΜΕΤΟΧΗΣ σύμφωνα τη διακήρυξη</w:t>
            </w:r>
          </w:p>
        </w:tc>
      </w:tr>
      <w:tr w:rsidR="001B796A" w:rsidRPr="00A43636" w:rsidTr="001B796A">
        <w:trPr>
          <w:trHeight w:hRule="exact" w:val="74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ind w:left="130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ind w:left="98"/>
              <w:rPr>
                <w:rFonts w:ascii="Comic Sans MS" w:hAnsi="Comic Sans MS"/>
                <w:color w:val="000000"/>
                <w:spacing w:val="6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pacing w:val="6"/>
                <w:sz w:val="20"/>
                <w:szCs w:val="20"/>
              </w:rPr>
              <w:t>ΑΝΑΣΤΑΣΙΟΣ Κ. ΤΑΣΙΟΣ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tabs>
                <w:tab w:val="left" w:pos="979"/>
                <w:tab w:val="left" w:pos="1937"/>
                <w:tab w:val="right" w:pos="3996"/>
              </w:tabs>
              <w:ind w:left="108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ΟΧΙ</w:t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ab/>
            </w:r>
            <w:r w:rsidRPr="00A43636">
              <w:rPr>
                <w:rFonts w:ascii="Comic Sans MS" w:hAnsi="Comic Sans MS"/>
                <w:color w:val="000000"/>
                <w:spacing w:val="-10"/>
                <w:sz w:val="20"/>
                <w:szCs w:val="20"/>
              </w:rPr>
              <w:t>(ΔΕΝ</w:t>
            </w:r>
            <w:r w:rsidRPr="00A43636">
              <w:rPr>
                <w:rFonts w:ascii="Comic Sans MS" w:hAnsi="Comic Sans MS"/>
                <w:color w:val="000000"/>
                <w:spacing w:val="-10"/>
                <w:sz w:val="20"/>
                <w:szCs w:val="20"/>
              </w:rPr>
              <w:tab/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ΦΕΡΕΙ</w:t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ab/>
              <w:t>ΨΗΦΙΑΚΗ</w:t>
            </w:r>
          </w:p>
          <w:p w:rsidR="001B796A" w:rsidRPr="00A43636" w:rsidRDefault="001B796A">
            <w:pPr>
              <w:tabs>
                <w:tab w:val="left" w:pos="1663"/>
                <w:tab w:val="right" w:pos="3996"/>
              </w:tabs>
              <w:ind w:left="108" w:right="144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ΥΠΟΓΡΑΦΗ</w:t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ab/>
              <w:t>ΣΤΗΝ</w:t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ab/>
              <w:t xml:space="preserve">ΟΙΚΟΝΟΜΙΚΗ </w:t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br/>
              <w:t>ΠΡΟΣΦΟΡΑ)</w:t>
            </w:r>
          </w:p>
        </w:tc>
      </w:tr>
      <w:tr w:rsidR="001B796A" w:rsidRPr="00A43636" w:rsidTr="001B796A">
        <w:trPr>
          <w:trHeight w:hRule="exact" w:val="25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30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98"/>
              <w:rPr>
                <w:rFonts w:ascii="Comic Sans MS" w:hAnsi="Comic Sans MS"/>
                <w:color w:val="000000"/>
                <w:spacing w:val="6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pacing w:val="6"/>
                <w:sz w:val="20"/>
                <w:szCs w:val="20"/>
              </w:rPr>
              <w:t>ΦΟΥΚΑΣ ΔΗΜΗΤΡΙΟΣ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11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ΝΑΙ</w:t>
            </w:r>
          </w:p>
        </w:tc>
      </w:tr>
      <w:tr w:rsidR="001B796A" w:rsidRPr="00A43636" w:rsidTr="001B796A">
        <w:trPr>
          <w:trHeight w:hRule="exact" w:val="25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30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98"/>
              <w:rPr>
                <w:rFonts w:ascii="Comic Sans MS" w:hAnsi="Comic Sans MS"/>
                <w:color w:val="000000"/>
                <w:spacing w:val="6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pacing w:val="6"/>
                <w:sz w:val="20"/>
                <w:szCs w:val="20"/>
              </w:rPr>
              <w:t>ΜΠΑΛΑΟΥΡΑΣ ΓΕΩΡΓΙΟΣ ΤΟΥ ΘΕΟΦΑΝΗ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11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ΝΑΤ</w:t>
            </w:r>
          </w:p>
        </w:tc>
      </w:tr>
      <w:tr w:rsidR="001B796A" w:rsidRPr="00A43636" w:rsidTr="001B796A">
        <w:trPr>
          <w:trHeight w:hRule="exact" w:val="49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ind w:left="130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tabs>
                <w:tab w:val="left" w:pos="459"/>
                <w:tab w:val="left" w:pos="1548"/>
                <w:tab w:val="left" w:pos="2421"/>
                <w:tab w:val="left" w:pos="2997"/>
                <w:tab w:val="right" w:pos="4429"/>
              </w:tabs>
              <w:spacing w:before="36" w:line="204" w:lineRule="auto"/>
              <w:ind w:left="98"/>
              <w:rPr>
                <w:rFonts w:ascii="Comic Sans MS" w:hAnsi="Comic Sans MS"/>
                <w:color w:val="000000"/>
                <w:spacing w:val="-52"/>
                <w:sz w:val="20"/>
                <w:szCs w:val="20"/>
              </w:rPr>
            </w:pPr>
            <w:r w:rsidRPr="00A43636">
              <w:rPr>
                <w:rFonts w:ascii="Comic Sans MS" w:hAnsi="Comic Sans MS"/>
                <w:color w:val="000000"/>
                <w:spacing w:val="-52"/>
                <w:sz w:val="20"/>
                <w:szCs w:val="20"/>
              </w:rPr>
              <w:t>Ι.</w:t>
            </w:r>
            <w:r w:rsidRPr="00A43636">
              <w:rPr>
                <w:rFonts w:ascii="Comic Sans MS" w:hAnsi="Comic Sans MS"/>
                <w:color w:val="000000"/>
                <w:spacing w:val="-52"/>
                <w:sz w:val="20"/>
                <w:szCs w:val="20"/>
              </w:rPr>
              <w:tab/>
            </w:r>
            <w:r w:rsidRPr="00A43636">
              <w:rPr>
                <w:rFonts w:ascii="Comic Sans MS" w:hAnsi="Comic Sans MS"/>
                <w:color w:val="000000"/>
                <w:spacing w:val="-8"/>
                <w:sz w:val="20"/>
                <w:szCs w:val="20"/>
              </w:rPr>
              <w:t>ΚΑΛΛΙΑΣ</w:t>
            </w:r>
            <w:r w:rsidRPr="00A43636">
              <w:rPr>
                <w:rFonts w:ascii="Comic Sans MS" w:hAnsi="Comic Sans MS"/>
                <w:color w:val="000000"/>
                <w:spacing w:val="-8"/>
                <w:sz w:val="20"/>
                <w:szCs w:val="20"/>
              </w:rPr>
              <w:tab/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&amp; ΣΙΑ</w:t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ab/>
            </w:r>
            <w:r w:rsidRPr="00A43636">
              <w:rPr>
                <w:rFonts w:ascii="Comic Sans MS" w:hAnsi="Comic Sans MS"/>
                <w:color w:val="000000"/>
                <w:spacing w:val="-22"/>
                <w:sz w:val="20"/>
                <w:szCs w:val="20"/>
              </w:rPr>
              <w:t>Ε. Ε.</w:t>
            </w:r>
            <w:r w:rsidRPr="00A43636">
              <w:rPr>
                <w:rFonts w:ascii="Comic Sans MS" w:hAnsi="Comic Sans MS"/>
                <w:color w:val="000000"/>
                <w:spacing w:val="-22"/>
                <w:sz w:val="20"/>
                <w:szCs w:val="20"/>
              </w:rPr>
              <w:tab/>
            </w:r>
            <w:proofErr w:type="spellStart"/>
            <w:r w:rsidRPr="00A43636">
              <w:rPr>
                <w:rFonts w:ascii="Comic Sans MS" w:hAnsi="Comic Sans MS"/>
                <w:color w:val="000000"/>
                <w:spacing w:val="-18"/>
                <w:sz w:val="20"/>
                <w:szCs w:val="20"/>
              </w:rPr>
              <w:t>δ.τ</w:t>
            </w:r>
            <w:proofErr w:type="spellEnd"/>
            <w:r w:rsidRPr="00A43636">
              <w:rPr>
                <w:rFonts w:ascii="Comic Sans MS" w:hAnsi="Comic Sans MS"/>
                <w:color w:val="000000"/>
                <w:spacing w:val="-18"/>
                <w:sz w:val="20"/>
                <w:szCs w:val="20"/>
              </w:rPr>
              <w:t>.</w:t>
            </w:r>
            <w:r w:rsidRPr="00A43636">
              <w:rPr>
                <w:rFonts w:ascii="Comic Sans MS" w:hAnsi="Comic Sans MS"/>
                <w:color w:val="000000"/>
                <w:spacing w:val="-18"/>
                <w:sz w:val="20"/>
                <w:szCs w:val="20"/>
              </w:rPr>
              <w:tab/>
            </w: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ΔΙΟΠΤΡΑ</w:t>
            </w:r>
          </w:p>
          <w:p w:rsidR="001B796A" w:rsidRPr="00A43636" w:rsidRDefault="001B796A">
            <w:pPr>
              <w:spacing w:before="36" w:line="204" w:lineRule="auto"/>
              <w:ind w:left="98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ΚΑΤΑΣΚΕΥΑΣΤΙΚΗ Ε. Ε.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ind w:left="111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ΝΑΙ</w:t>
            </w:r>
          </w:p>
        </w:tc>
      </w:tr>
      <w:tr w:rsidR="001B796A" w:rsidRPr="00A43636" w:rsidTr="001B796A">
        <w:trPr>
          <w:trHeight w:hRule="exact" w:val="49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ind w:left="130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ind w:left="98"/>
              <w:rPr>
                <w:rFonts w:ascii="Comic Sans MS" w:hAnsi="Comic Sans MS"/>
                <w:color w:val="000000"/>
                <w:spacing w:val="4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pacing w:val="4"/>
                <w:sz w:val="20"/>
                <w:szCs w:val="20"/>
              </w:rPr>
              <w:t>Κ. ΚΩΣΤΑΒΑΣΙΛΗΣ &amp; ΣΙΑ Ο.Ε.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96A" w:rsidRPr="00A43636" w:rsidRDefault="001B796A">
            <w:pPr>
              <w:ind w:left="108" w:right="180"/>
              <w:rPr>
                <w:rFonts w:ascii="Comic Sans MS" w:hAnsi="Comic Sans MS"/>
                <w:color w:val="000000"/>
                <w:spacing w:val="17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pacing w:val="17"/>
                <w:sz w:val="20"/>
                <w:szCs w:val="20"/>
              </w:rPr>
              <w:t xml:space="preserve">ΟΧΙ (ΔΕΝ ΑΝΑΓΡΑΦΕΤΑΙ Η Δ/ΝΣΗ </w:t>
            </w:r>
            <w:r w:rsidRPr="00A43636">
              <w:rPr>
                <w:rFonts w:ascii="Comic Sans MS" w:hAnsi="Comic Sans MS"/>
                <w:color w:val="000000"/>
                <w:spacing w:val="4"/>
                <w:sz w:val="20"/>
                <w:szCs w:val="20"/>
              </w:rPr>
              <w:t>ΣΤΗΝ ΕΓΓΥΗΤΙΚΗ ΣΥΜΜΕΤΟΧΗΣ)</w:t>
            </w:r>
          </w:p>
        </w:tc>
      </w:tr>
      <w:tr w:rsidR="001B796A" w:rsidRPr="00A43636" w:rsidTr="001B796A">
        <w:trPr>
          <w:trHeight w:hRule="exact" w:val="25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30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98"/>
              <w:rPr>
                <w:rFonts w:ascii="Comic Sans MS" w:hAnsi="Comic Sans MS"/>
                <w:color w:val="000000"/>
                <w:spacing w:val="6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pacing w:val="6"/>
                <w:sz w:val="20"/>
                <w:szCs w:val="20"/>
              </w:rPr>
              <w:t>ΚΑΤΕΡDΣ ΠΑΝΑΓΙΩΤΗΣ ΤΟΥ ΧΡΗΣΤΟΥ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11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ΝΑΙ</w:t>
            </w:r>
          </w:p>
        </w:tc>
      </w:tr>
      <w:tr w:rsidR="001B796A" w:rsidRPr="00A43636" w:rsidTr="001B796A">
        <w:trPr>
          <w:trHeight w:hRule="exact" w:val="25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30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98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ΤΕΧΝΟΔΟΜΗ ΑΤΕ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11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ΝΑΙ</w:t>
            </w:r>
          </w:p>
        </w:tc>
      </w:tr>
      <w:tr w:rsidR="001B796A" w:rsidRPr="00A43636" w:rsidTr="001B796A">
        <w:trPr>
          <w:trHeight w:hRule="exact" w:val="256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30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98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ΣΦΗΚΑΣ ΣΩΤΗΡΙΟΣ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11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ΝΑΣ</w:t>
            </w:r>
          </w:p>
        </w:tc>
      </w:tr>
      <w:tr w:rsidR="001B796A" w:rsidRPr="00A43636" w:rsidTr="001B796A">
        <w:trPr>
          <w:trHeight w:hRule="exact" w:val="248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30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98"/>
              <w:rPr>
                <w:rFonts w:ascii="Comic Sans MS" w:hAnsi="Comic Sans MS"/>
                <w:color w:val="000000"/>
                <w:spacing w:val="6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pacing w:val="6"/>
                <w:sz w:val="20"/>
                <w:szCs w:val="20"/>
              </w:rPr>
              <w:t>ΛΑΜΠΡΟΣ Ε. ΓΕΩΡΓΟΥΛΑΣ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11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ΝΑΙ</w:t>
            </w:r>
          </w:p>
        </w:tc>
      </w:tr>
      <w:tr w:rsidR="001B796A" w:rsidRPr="00A43636" w:rsidTr="001B796A">
        <w:trPr>
          <w:trHeight w:hRule="exact" w:val="2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30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98"/>
              <w:rPr>
                <w:rFonts w:ascii="Comic Sans MS" w:hAnsi="Comic Sans MS"/>
                <w:color w:val="000000"/>
                <w:spacing w:val="4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pacing w:val="4"/>
                <w:sz w:val="20"/>
                <w:szCs w:val="20"/>
              </w:rPr>
              <w:t>ΚΑΤΑΣΚΕΥΑΣΤΙΚΗ ΧΑΡΜΠΗΣ &amp; ΣΙΑ Ο.Ε.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96A" w:rsidRPr="00A43636" w:rsidRDefault="001B796A">
            <w:pPr>
              <w:ind w:left="111"/>
              <w:rPr>
                <w:rFonts w:ascii="Comic Sans MS" w:hAnsi="Comic Sans MS"/>
                <w:color w:val="000000"/>
                <w:sz w:val="20"/>
                <w:szCs w:val="20"/>
                <w:lang w:eastAsia="en-US"/>
              </w:rPr>
            </w:pPr>
            <w:r w:rsidRPr="00A43636">
              <w:rPr>
                <w:rFonts w:ascii="Comic Sans MS" w:hAnsi="Comic Sans MS"/>
                <w:color w:val="000000"/>
                <w:sz w:val="20"/>
                <w:szCs w:val="20"/>
              </w:rPr>
              <w:t>ΝΑΙ</w:t>
            </w:r>
          </w:p>
        </w:tc>
      </w:tr>
    </w:tbl>
    <w:p w:rsidR="001B796A" w:rsidRPr="00A43636" w:rsidRDefault="001B796A" w:rsidP="001B796A">
      <w:pPr>
        <w:spacing w:after="249" w:line="20" w:lineRule="exact"/>
        <w:rPr>
          <w:rFonts w:ascii="Comic Sans MS" w:hAnsi="Comic Sans MS" w:cstheme="minorBidi"/>
          <w:sz w:val="20"/>
          <w:szCs w:val="20"/>
          <w:lang w:val="en-US" w:eastAsia="en-US"/>
        </w:rPr>
      </w:pPr>
    </w:p>
    <w:p w:rsidR="001B796A" w:rsidRPr="00A43636" w:rsidRDefault="001B796A" w:rsidP="001B796A">
      <w:pPr>
        <w:ind w:left="144" w:right="144" w:firstLine="720"/>
        <w:jc w:val="both"/>
        <w:rPr>
          <w:rFonts w:ascii="Comic Sans MS" w:hAnsi="Comic Sans MS"/>
          <w:color w:val="000000"/>
          <w:spacing w:val="8"/>
          <w:sz w:val="20"/>
          <w:szCs w:val="20"/>
        </w:rPr>
      </w:pPr>
      <w:r w:rsidRPr="00A43636">
        <w:rPr>
          <w:rFonts w:ascii="Comic Sans MS" w:hAnsi="Comic Sans MS"/>
          <w:color w:val="000000"/>
          <w:spacing w:val="8"/>
          <w:sz w:val="20"/>
          <w:szCs w:val="20"/>
        </w:rPr>
        <w:t xml:space="preserve">Η Επιτροπή Διαγωνισμού, πριν την ολοκλήρωση της σύνταξης του πρακτικού, </w:t>
      </w:r>
      <w:r w:rsidRPr="00A43636">
        <w:rPr>
          <w:rFonts w:ascii="Comic Sans MS" w:hAnsi="Comic Sans MS"/>
          <w:color w:val="000000"/>
          <w:spacing w:val="1"/>
          <w:sz w:val="20"/>
          <w:szCs w:val="20"/>
        </w:rPr>
        <w:t xml:space="preserve">ήλεγξε και επιβεβαίωσε την εγκυρότητα των εγγυητικών επιστολών συμμετοχής μέσω της </w:t>
      </w:r>
      <w:r w:rsidRPr="00A43636">
        <w:rPr>
          <w:rFonts w:ascii="Comic Sans MS" w:hAnsi="Comic Sans MS"/>
          <w:color w:val="000000"/>
          <w:spacing w:val="3"/>
          <w:sz w:val="20"/>
          <w:szCs w:val="20"/>
        </w:rPr>
        <w:t xml:space="preserve">διεύθυνσης </w:t>
      </w:r>
      <w:hyperlink r:id="rId8" w:anchor="/" w:history="1">
        <w:r w:rsidRPr="00A43636">
          <w:rPr>
            <w:rStyle w:val="-"/>
            <w:rFonts w:ascii="Comic Sans MS" w:hAnsi="Comic Sans MS"/>
            <w:b/>
            <w:spacing w:val="3"/>
            <w:w w:val="105"/>
            <w:sz w:val="20"/>
            <w:szCs w:val="20"/>
          </w:rPr>
          <w:t>https://νalidate.tmede.9Γ/#/</w:t>
        </w:r>
      </w:hyperlink>
      <w:r w:rsidRPr="00A43636">
        <w:rPr>
          <w:rFonts w:ascii="Comic Sans MS" w:hAnsi="Comic Sans MS"/>
          <w:b/>
          <w:color w:val="000000"/>
          <w:spacing w:val="3"/>
          <w:w w:val="105"/>
          <w:sz w:val="20"/>
          <w:szCs w:val="20"/>
        </w:rPr>
        <w:t xml:space="preserve"> </w:t>
      </w:r>
      <w:r w:rsidRPr="00A43636">
        <w:rPr>
          <w:rFonts w:ascii="Comic Sans MS" w:hAnsi="Comic Sans MS"/>
          <w:color w:val="000000"/>
          <w:spacing w:val="3"/>
          <w:sz w:val="20"/>
          <w:szCs w:val="20"/>
        </w:rPr>
        <w:t xml:space="preserve">και τύπωσε τις αντίστοιχες βεβαιώσεις </w:t>
      </w:r>
      <w:r w:rsidRPr="00A43636">
        <w:rPr>
          <w:rFonts w:ascii="Comic Sans MS" w:hAnsi="Comic Sans MS"/>
          <w:color w:val="000000"/>
          <w:spacing w:val="2"/>
          <w:sz w:val="20"/>
          <w:szCs w:val="20"/>
        </w:rPr>
        <w:t xml:space="preserve">εγκυρότητας. Επίσης επιβεβαιώθηκε και από την Τράπεζα Ηπείρου για την εγγυητική της </w:t>
      </w:r>
      <w:r w:rsidRPr="00A43636">
        <w:rPr>
          <w:rFonts w:ascii="Comic Sans MS" w:hAnsi="Comic Sans MS"/>
          <w:color w:val="000000"/>
          <w:spacing w:val="4"/>
          <w:sz w:val="20"/>
          <w:szCs w:val="20"/>
        </w:rPr>
        <w:t xml:space="preserve">εταιρείας </w:t>
      </w:r>
      <w:r w:rsidRPr="00A43636">
        <w:rPr>
          <w:rFonts w:ascii="Comic Sans MS" w:hAnsi="Comic Sans MS"/>
          <w:color w:val="000000"/>
          <w:spacing w:val="4"/>
          <w:w w:val="105"/>
          <w:sz w:val="20"/>
          <w:szCs w:val="20"/>
          <w:u w:val="single"/>
        </w:rPr>
        <w:t>ΤΕΧΝΟΔΟΜΗ ΑΤΕ</w:t>
      </w:r>
      <w:r w:rsidRPr="00A43636">
        <w:rPr>
          <w:rFonts w:ascii="Comic Sans MS" w:hAnsi="Comic Sans MS"/>
          <w:color w:val="000000"/>
          <w:spacing w:val="4"/>
          <w:sz w:val="20"/>
          <w:szCs w:val="20"/>
        </w:rPr>
        <w:t xml:space="preserve"> με αρ. </w:t>
      </w:r>
      <w:proofErr w:type="spellStart"/>
      <w:r w:rsidRPr="00A43636">
        <w:rPr>
          <w:rFonts w:ascii="Comic Sans MS" w:hAnsi="Comic Sans MS"/>
          <w:color w:val="000000"/>
          <w:spacing w:val="4"/>
          <w:sz w:val="20"/>
          <w:szCs w:val="20"/>
        </w:rPr>
        <w:t>πρωτ</w:t>
      </w:r>
      <w:proofErr w:type="spellEnd"/>
      <w:r w:rsidRPr="00A43636">
        <w:rPr>
          <w:rFonts w:ascii="Comic Sans MS" w:hAnsi="Comic Sans MS"/>
          <w:color w:val="000000"/>
          <w:spacing w:val="4"/>
          <w:sz w:val="20"/>
          <w:szCs w:val="20"/>
        </w:rPr>
        <w:t>. 666/07-05-2018.</w:t>
      </w:r>
    </w:p>
    <w:p w:rsidR="001B796A" w:rsidRPr="00A43636" w:rsidRDefault="001B796A" w:rsidP="001B796A">
      <w:pPr>
        <w:spacing w:before="252"/>
        <w:ind w:left="864"/>
        <w:rPr>
          <w:rFonts w:ascii="Comic Sans MS" w:hAnsi="Comic Sans MS"/>
          <w:color w:val="000000"/>
          <w:spacing w:val="4"/>
          <w:sz w:val="20"/>
          <w:szCs w:val="20"/>
        </w:rPr>
      </w:pPr>
      <w:r w:rsidRPr="00A43636">
        <w:rPr>
          <w:rFonts w:ascii="Comic Sans MS" w:hAnsi="Comic Sans MS"/>
          <w:color w:val="000000"/>
          <w:spacing w:val="4"/>
          <w:sz w:val="20"/>
          <w:szCs w:val="20"/>
        </w:rPr>
        <w:t>Μετά τα παραπάνω καθώς και:</w:t>
      </w:r>
    </w:p>
    <w:p w:rsidR="001B796A" w:rsidRPr="00A43636" w:rsidRDefault="001B796A" w:rsidP="001B796A">
      <w:pPr>
        <w:numPr>
          <w:ilvl w:val="0"/>
          <w:numId w:val="3"/>
        </w:numPr>
        <w:tabs>
          <w:tab w:val="clear" w:pos="288"/>
          <w:tab w:val="decimal" w:pos="504"/>
        </w:tabs>
        <w:ind w:left="144" w:right="216" w:firstLine="72"/>
        <w:jc w:val="both"/>
        <w:rPr>
          <w:rFonts w:ascii="Comic Sans MS" w:hAnsi="Comic Sans MS"/>
          <w:color w:val="000000"/>
          <w:spacing w:val="6"/>
          <w:sz w:val="20"/>
          <w:szCs w:val="20"/>
        </w:rPr>
      </w:pPr>
      <w:r w:rsidRPr="00A43636">
        <w:rPr>
          <w:rFonts w:ascii="Comic Sans MS" w:hAnsi="Comic Sans MS"/>
          <w:color w:val="000000"/>
          <w:spacing w:val="6"/>
          <w:sz w:val="20"/>
          <w:szCs w:val="20"/>
        </w:rPr>
        <w:t xml:space="preserve">τες αριθ. 164/2018, 167/2018 Αποφάσεις της Οικονομικής Επιτροπής που αφορούν </w:t>
      </w:r>
      <w:r w:rsidRPr="00A43636">
        <w:rPr>
          <w:rFonts w:ascii="Comic Sans MS" w:hAnsi="Comic Sans MS"/>
          <w:color w:val="000000"/>
          <w:spacing w:val="12"/>
          <w:sz w:val="20"/>
          <w:szCs w:val="20"/>
        </w:rPr>
        <w:t xml:space="preserve">την έγκριση των όρων διακήρυξης και την διάθεση πίστωσης του έργου </w:t>
      </w:r>
      <w:r w:rsidRPr="00A43636">
        <w:rPr>
          <w:rFonts w:ascii="Comic Sans MS" w:hAnsi="Comic Sans MS"/>
          <w:b/>
          <w:color w:val="000000"/>
          <w:spacing w:val="12"/>
          <w:w w:val="105"/>
          <w:sz w:val="20"/>
          <w:szCs w:val="20"/>
        </w:rPr>
        <w:lastRenderedPageBreak/>
        <w:t>«'</w:t>
      </w:r>
      <w:proofErr w:type="spellStart"/>
      <w:r w:rsidRPr="00A43636">
        <w:rPr>
          <w:rFonts w:ascii="Comic Sans MS" w:hAnsi="Comic Sans MS"/>
          <w:b/>
          <w:color w:val="000000"/>
          <w:spacing w:val="12"/>
          <w:w w:val="105"/>
          <w:sz w:val="20"/>
          <w:szCs w:val="20"/>
        </w:rPr>
        <w:t>Εργα</w:t>
      </w:r>
      <w:proofErr w:type="spellEnd"/>
      <w:r w:rsidRPr="00A43636">
        <w:rPr>
          <w:rFonts w:ascii="Comic Sans MS" w:hAnsi="Comic Sans MS"/>
          <w:color w:val="000000"/>
          <w:spacing w:val="12"/>
          <w:sz w:val="20"/>
          <w:szCs w:val="20"/>
        </w:rPr>
        <w:t xml:space="preserve"> </w:t>
      </w:r>
      <w:r w:rsidRPr="00A43636">
        <w:rPr>
          <w:rFonts w:ascii="Comic Sans MS" w:hAnsi="Comic Sans MS"/>
          <w:b/>
          <w:color w:val="000000"/>
          <w:spacing w:val="-7"/>
          <w:w w:val="105"/>
          <w:sz w:val="20"/>
          <w:szCs w:val="20"/>
        </w:rPr>
        <w:t>Οδοποιίας (ασφαλτοστρώσεις, τσιμεντοστρώσεις) &amp; τεχνικών έργων (αυλάκια,</w:t>
      </w:r>
      <w:r w:rsidRPr="00A43636">
        <w:rPr>
          <w:rFonts w:ascii="Comic Sans MS" w:hAnsi="Comic Sans MS"/>
          <w:color w:val="000000"/>
          <w:spacing w:val="-7"/>
          <w:sz w:val="20"/>
          <w:szCs w:val="20"/>
        </w:rPr>
        <w:t xml:space="preserve"> </w:t>
      </w:r>
      <w:r w:rsidRPr="00A43636">
        <w:rPr>
          <w:rFonts w:ascii="Comic Sans MS" w:hAnsi="Comic Sans MS"/>
          <w:b/>
          <w:color w:val="000000"/>
          <w:spacing w:val="-6"/>
          <w:w w:val="105"/>
          <w:sz w:val="20"/>
          <w:szCs w:val="20"/>
        </w:rPr>
        <w:t>τοιχία κ.α.)»</w:t>
      </w:r>
    </w:p>
    <w:p w:rsidR="001B796A" w:rsidRPr="00A43636" w:rsidRDefault="001B796A" w:rsidP="001B796A">
      <w:pPr>
        <w:numPr>
          <w:ilvl w:val="0"/>
          <w:numId w:val="3"/>
        </w:numPr>
        <w:tabs>
          <w:tab w:val="clear" w:pos="288"/>
          <w:tab w:val="decimal" w:pos="504"/>
        </w:tabs>
        <w:spacing w:before="36"/>
        <w:ind w:left="144" w:firstLine="72"/>
        <w:jc w:val="both"/>
        <w:rPr>
          <w:rFonts w:ascii="Comic Sans MS" w:hAnsi="Comic Sans MS"/>
          <w:color w:val="000000"/>
          <w:spacing w:val="9"/>
          <w:sz w:val="20"/>
          <w:szCs w:val="20"/>
        </w:rPr>
      </w:pPr>
      <w:r w:rsidRPr="00A43636">
        <w:rPr>
          <w:rFonts w:ascii="Comic Sans MS" w:hAnsi="Comic Sans MS"/>
          <w:color w:val="000000"/>
          <w:spacing w:val="9"/>
          <w:sz w:val="20"/>
          <w:szCs w:val="20"/>
        </w:rPr>
        <w:t xml:space="preserve">την με αριθ. </w:t>
      </w:r>
      <w:proofErr w:type="spellStart"/>
      <w:r w:rsidRPr="00A43636">
        <w:rPr>
          <w:rFonts w:ascii="Comic Sans MS" w:hAnsi="Comic Sans MS"/>
          <w:color w:val="000000"/>
          <w:spacing w:val="9"/>
          <w:sz w:val="20"/>
          <w:szCs w:val="20"/>
        </w:rPr>
        <w:t>πρωτ</w:t>
      </w:r>
      <w:proofErr w:type="spellEnd"/>
      <w:r w:rsidRPr="00A43636">
        <w:rPr>
          <w:rFonts w:ascii="Comic Sans MS" w:hAnsi="Comic Sans MS"/>
          <w:color w:val="000000"/>
          <w:spacing w:val="9"/>
          <w:sz w:val="20"/>
          <w:szCs w:val="20"/>
        </w:rPr>
        <w:t>. 8019/03-04-2018 Προκήρυξη Διακήρυξης του διαγωνισμού</w:t>
      </w:r>
    </w:p>
    <w:p w:rsidR="001B796A" w:rsidRPr="00A43636" w:rsidRDefault="001B796A" w:rsidP="001B796A">
      <w:pPr>
        <w:numPr>
          <w:ilvl w:val="0"/>
          <w:numId w:val="3"/>
        </w:numPr>
        <w:tabs>
          <w:tab w:val="clear" w:pos="288"/>
          <w:tab w:val="decimal" w:pos="504"/>
        </w:tabs>
        <w:ind w:left="144" w:firstLine="72"/>
        <w:jc w:val="both"/>
        <w:rPr>
          <w:rFonts w:ascii="Comic Sans MS" w:hAnsi="Comic Sans MS"/>
          <w:color w:val="000000"/>
          <w:spacing w:val="9"/>
          <w:sz w:val="20"/>
          <w:szCs w:val="20"/>
        </w:rPr>
      </w:pPr>
      <w:r w:rsidRPr="00A43636">
        <w:rPr>
          <w:rFonts w:ascii="Comic Sans MS" w:hAnsi="Comic Sans MS"/>
          <w:color w:val="000000"/>
          <w:spacing w:val="9"/>
          <w:sz w:val="20"/>
          <w:szCs w:val="20"/>
        </w:rPr>
        <w:t xml:space="preserve">την με αριθ. </w:t>
      </w:r>
      <w:proofErr w:type="spellStart"/>
      <w:r w:rsidRPr="00A43636">
        <w:rPr>
          <w:rFonts w:ascii="Comic Sans MS" w:hAnsi="Comic Sans MS"/>
          <w:color w:val="000000"/>
          <w:spacing w:val="9"/>
          <w:sz w:val="20"/>
          <w:szCs w:val="20"/>
        </w:rPr>
        <w:t>πρωτ</w:t>
      </w:r>
      <w:proofErr w:type="spellEnd"/>
      <w:r w:rsidRPr="00A43636">
        <w:rPr>
          <w:rFonts w:ascii="Comic Sans MS" w:hAnsi="Comic Sans MS"/>
          <w:color w:val="000000"/>
          <w:spacing w:val="9"/>
          <w:sz w:val="20"/>
          <w:szCs w:val="20"/>
        </w:rPr>
        <w:t>. 8021/03-04-2018 Περίληψη Διακήρυξης του διαγωνισμού</w:t>
      </w:r>
    </w:p>
    <w:p w:rsidR="001B796A" w:rsidRPr="00A43636" w:rsidRDefault="001B796A" w:rsidP="001B796A">
      <w:pPr>
        <w:spacing w:before="252"/>
        <w:ind w:left="144" w:right="216" w:firstLine="648"/>
        <w:jc w:val="both"/>
        <w:rPr>
          <w:rFonts w:ascii="Comic Sans MS" w:hAnsi="Comic Sans MS"/>
          <w:color w:val="000000"/>
          <w:spacing w:val="15"/>
          <w:sz w:val="20"/>
          <w:szCs w:val="20"/>
        </w:rPr>
      </w:pPr>
      <w:r w:rsidRPr="00A43636">
        <w:rPr>
          <w:rFonts w:ascii="Comic Sans MS" w:hAnsi="Comic Sans MS"/>
          <w:color w:val="000000"/>
          <w:spacing w:val="15"/>
          <w:sz w:val="20"/>
          <w:szCs w:val="20"/>
        </w:rPr>
        <w:t xml:space="preserve">τίθεται </w:t>
      </w:r>
      <w:r w:rsidRPr="00A43636">
        <w:rPr>
          <w:rFonts w:ascii="Comic Sans MS" w:hAnsi="Comic Sans MS"/>
          <w:b/>
          <w:color w:val="000000"/>
          <w:spacing w:val="15"/>
          <w:sz w:val="20"/>
          <w:szCs w:val="20"/>
        </w:rPr>
        <w:t xml:space="preserve">υπόψη </w:t>
      </w:r>
      <w:r w:rsidRPr="00A43636">
        <w:rPr>
          <w:rFonts w:ascii="Comic Sans MS" w:hAnsi="Comic Sans MS"/>
          <w:color w:val="000000"/>
          <w:spacing w:val="15"/>
          <w:sz w:val="20"/>
          <w:szCs w:val="20"/>
        </w:rPr>
        <w:t xml:space="preserve">της Οικονομικής Επιτροπής το 1ο Πρακτικό της Επιτροπής </w:t>
      </w:r>
      <w:r w:rsidRPr="00A43636">
        <w:rPr>
          <w:rFonts w:ascii="Comic Sans MS" w:hAnsi="Comic Sans MS"/>
          <w:color w:val="000000"/>
          <w:sz w:val="20"/>
          <w:szCs w:val="20"/>
        </w:rPr>
        <w:t xml:space="preserve">Διενέργειας Διαγωνισμού του έργου: </w:t>
      </w:r>
      <w:r w:rsidRPr="00A43636">
        <w:rPr>
          <w:rFonts w:ascii="Comic Sans MS" w:hAnsi="Comic Sans MS"/>
          <w:b/>
          <w:color w:val="000000"/>
          <w:w w:val="105"/>
          <w:sz w:val="20"/>
          <w:szCs w:val="20"/>
        </w:rPr>
        <w:t>«`</w:t>
      </w:r>
      <w:proofErr w:type="spellStart"/>
      <w:r w:rsidRPr="00A43636">
        <w:rPr>
          <w:rFonts w:ascii="Comic Sans MS" w:hAnsi="Comic Sans MS"/>
          <w:b/>
          <w:color w:val="000000"/>
          <w:w w:val="105"/>
          <w:sz w:val="20"/>
          <w:szCs w:val="20"/>
        </w:rPr>
        <w:t>Εργα</w:t>
      </w:r>
      <w:proofErr w:type="spellEnd"/>
      <w:r w:rsidRPr="00A43636">
        <w:rPr>
          <w:rFonts w:ascii="Comic Sans MS" w:hAnsi="Comic Sans MS"/>
          <w:b/>
          <w:color w:val="000000"/>
          <w:w w:val="105"/>
          <w:sz w:val="20"/>
          <w:szCs w:val="20"/>
        </w:rPr>
        <w:t xml:space="preserve"> Οδοποιίας (ασφαλτοστρώσεις,</w:t>
      </w:r>
      <w:r w:rsidRPr="00A43636">
        <w:rPr>
          <w:rFonts w:ascii="Comic Sans MS" w:hAnsi="Comic Sans MS"/>
          <w:color w:val="000000"/>
          <w:sz w:val="20"/>
          <w:szCs w:val="20"/>
        </w:rPr>
        <w:t xml:space="preserve"> </w:t>
      </w:r>
      <w:r w:rsidRPr="00A43636">
        <w:rPr>
          <w:rFonts w:ascii="Comic Sans MS" w:hAnsi="Comic Sans MS"/>
          <w:b/>
          <w:color w:val="000000"/>
          <w:spacing w:val="-1"/>
          <w:w w:val="105"/>
          <w:sz w:val="20"/>
          <w:szCs w:val="20"/>
        </w:rPr>
        <w:t xml:space="preserve">τσιμεντοστρώσεις) &amp; τεχνικών έργων (αυλάκια, τοιχία κ.α.)» </w:t>
      </w:r>
      <w:r w:rsidRPr="00A43636">
        <w:rPr>
          <w:rFonts w:ascii="Comic Sans MS" w:hAnsi="Comic Sans MS"/>
          <w:color w:val="000000"/>
          <w:spacing w:val="-1"/>
          <w:sz w:val="20"/>
          <w:szCs w:val="20"/>
        </w:rPr>
        <w:t xml:space="preserve">και προτείνεται η </w:t>
      </w:r>
      <w:r w:rsidRPr="00A43636">
        <w:rPr>
          <w:rFonts w:ascii="Comic Sans MS" w:hAnsi="Comic Sans MS"/>
          <w:color w:val="000000"/>
          <w:spacing w:val="4"/>
          <w:sz w:val="20"/>
          <w:szCs w:val="20"/>
        </w:rPr>
        <w:t>λή</w:t>
      </w:r>
      <w:r w:rsidRPr="00A43636">
        <w:rPr>
          <w:rFonts w:ascii="Comic Sans MS" w:hAnsi="Comic Sans MS"/>
          <w:color w:val="000000"/>
          <w:spacing w:val="4"/>
          <w:sz w:val="20"/>
          <w:szCs w:val="20"/>
          <w:vertAlign w:val="subscript"/>
        </w:rPr>
        <w:t>ψη</w:t>
      </w:r>
      <w:r w:rsidRPr="00A43636">
        <w:rPr>
          <w:rFonts w:ascii="Comic Sans MS" w:hAnsi="Comic Sans MS"/>
          <w:color w:val="000000"/>
          <w:spacing w:val="4"/>
          <w:sz w:val="20"/>
          <w:szCs w:val="20"/>
        </w:rPr>
        <w:t xml:space="preserve"> απόφασης για:</w:t>
      </w:r>
    </w:p>
    <w:p w:rsidR="001B796A" w:rsidRPr="00A43636" w:rsidRDefault="001B796A" w:rsidP="001B796A">
      <w:pPr>
        <w:numPr>
          <w:ilvl w:val="0"/>
          <w:numId w:val="4"/>
        </w:numPr>
        <w:tabs>
          <w:tab w:val="clear" w:pos="360"/>
          <w:tab w:val="decimal" w:pos="432"/>
        </w:tabs>
        <w:spacing w:before="252"/>
        <w:ind w:left="432" w:right="216" w:hanging="360"/>
        <w:jc w:val="both"/>
        <w:rPr>
          <w:rFonts w:ascii="Comic Sans MS" w:hAnsi="Comic Sans MS"/>
          <w:color w:val="000000"/>
          <w:spacing w:val="3"/>
          <w:sz w:val="20"/>
          <w:szCs w:val="20"/>
        </w:rPr>
      </w:pPr>
      <w:r w:rsidRPr="00A43636">
        <w:rPr>
          <w:rFonts w:ascii="Comic Sans MS" w:hAnsi="Comic Sans MS"/>
          <w:color w:val="000000"/>
          <w:spacing w:val="3"/>
          <w:sz w:val="20"/>
          <w:szCs w:val="20"/>
        </w:rPr>
        <w:t xml:space="preserve">Την έγκριση του 1ου Πρακτικού της Επιτροπής Διενέργειας Διαγωνισμού για το έργο </w:t>
      </w:r>
      <w:r w:rsidRPr="00A43636">
        <w:rPr>
          <w:rFonts w:ascii="Comic Sans MS" w:hAnsi="Comic Sans MS"/>
          <w:b/>
          <w:color w:val="000000"/>
          <w:spacing w:val="-7"/>
          <w:w w:val="105"/>
          <w:sz w:val="20"/>
          <w:szCs w:val="20"/>
        </w:rPr>
        <w:t>«'</w:t>
      </w:r>
      <w:proofErr w:type="spellStart"/>
      <w:r w:rsidRPr="00A43636">
        <w:rPr>
          <w:rFonts w:ascii="Comic Sans MS" w:hAnsi="Comic Sans MS"/>
          <w:b/>
          <w:color w:val="000000"/>
          <w:spacing w:val="-7"/>
          <w:w w:val="105"/>
          <w:sz w:val="20"/>
          <w:szCs w:val="20"/>
        </w:rPr>
        <w:t>Εργα</w:t>
      </w:r>
      <w:proofErr w:type="spellEnd"/>
      <w:r w:rsidRPr="00A43636">
        <w:rPr>
          <w:rFonts w:ascii="Comic Sans MS" w:hAnsi="Comic Sans MS"/>
          <w:b/>
          <w:color w:val="000000"/>
          <w:spacing w:val="-7"/>
          <w:w w:val="105"/>
          <w:sz w:val="20"/>
          <w:szCs w:val="20"/>
        </w:rPr>
        <w:t xml:space="preserve"> Οδοποιίας (ασφαλτοστρώσεις, τσιμεντοστρώσεις) &amp; τεχνικών έργων</w:t>
      </w:r>
      <w:r w:rsidRPr="00A43636">
        <w:rPr>
          <w:rFonts w:ascii="Comic Sans MS" w:hAnsi="Comic Sans MS"/>
          <w:color w:val="000000"/>
          <w:spacing w:val="-7"/>
          <w:sz w:val="20"/>
          <w:szCs w:val="20"/>
        </w:rPr>
        <w:t xml:space="preserve"> </w:t>
      </w:r>
      <w:r w:rsidRPr="00A43636">
        <w:rPr>
          <w:rFonts w:ascii="Comic Sans MS" w:hAnsi="Comic Sans MS"/>
          <w:b/>
          <w:color w:val="000000"/>
          <w:spacing w:val="-6"/>
          <w:w w:val="105"/>
          <w:sz w:val="20"/>
          <w:szCs w:val="20"/>
        </w:rPr>
        <w:t>(αυλάκια, τοιχία κ.α.)»</w:t>
      </w:r>
    </w:p>
    <w:p w:rsidR="001B796A" w:rsidRPr="00A43636" w:rsidRDefault="001B796A" w:rsidP="001B796A">
      <w:pPr>
        <w:numPr>
          <w:ilvl w:val="0"/>
          <w:numId w:val="4"/>
        </w:numPr>
        <w:tabs>
          <w:tab w:val="clear" w:pos="360"/>
          <w:tab w:val="decimal" w:pos="432"/>
        </w:tabs>
        <w:spacing w:before="252"/>
        <w:ind w:left="432" w:right="216" w:hanging="360"/>
        <w:rPr>
          <w:rFonts w:ascii="Comic Sans MS" w:hAnsi="Comic Sans MS"/>
          <w:color w:val="000000"/>
          <w:sz w:val="20"/>
          <w:szCs w:val="20"/>
        </w:rPr>
      </w:pPr>
      <w:r w:rsidRPr="00A43636">
        <w:rPr>
          <w:rFonts w:ascii="Comic Sans MS" w:hAnsi="Comic Sans MS"/>
          <w:color w:val="000000"/>
          <w:sz w:val="20"/>
          <w:szCs w:val="20"/>
        </w:rPr>
        <w:t xml:space="preserve">Τον αποκλεισμό του ΑΝΑΣΤΑΣΙΟΣ Κ. ΤΑΣΙΟΣ διότι δεν φέρει Ψηφιακή Υπογραφή στην </w:t>
      </w:r>
      <w:r w:rsidRPr="00A43636">
        <w:rPr>
          <w:rFonts w:ascii="Comic Sans MS" w:hAnsi="Comic Sans MS"/>
          <w:color w:val="000000"/>
          <w:spacing w:val="4"/>
          <w:sz w:val="20"/>
          <w:szCs w:val="20"/>
        </w:rPr>
        <w:t xml:space="preserve">Οικονομική Προσφορά σύμφωνα με το άρθρο </w:t>
      </w:r>
      <w:r w:rsidRPr="00A43636">
        <w:rPr>
          <w:rFonts w:ascii="Comic Sans MS" w:hAnsi="Comic Sans MS"/>
          <w:b/>
          <w:color w:val="000000"/>
          <w:spacing w:val="4"/>
          <w:w w:val="105"/>
          <w:sz w:val="20"/>
          <w:szCs w:val="20"/>
        </w:rPr>
        <w:t xml:space="preserve">3.5.ε </w:t>
      </w:r>
      <w:r w:rsidRPr="00A43636">
        <w:rPr>
          <w:rFonts w:ascii="Comic Sans MS" w:hAnsi="Comic Sans MS"/>
          <w:color w:val="000000"/>
          <w:spacing w:val="4"/>
          <w:sz w:val="20"/>
          <w:szCs w:val="20"/>
        </w:rPr>
        <w:t>της διακήρυξης.</w:t>
      </w:r>
    </w:p>
    <w:p w:rsidR="001B796A" w:rsidRPr="00A43636" w:rsidRDefault="001B796A" w:rsidP="001B796A">
      <w:pPr>
        <w:numPr>
          <w:ilvl w:val="0"/>
          <w:numId w:val="4"/>
        </w:numPr>
        <w:tabs>
          <w:tab w:val="clear" w:pos="360"/>
          <w:tab w:val="decimal" w:pos="432"/>
        </w:tabs>
        <w:spacing w:before="252"/>
        <w:ind w:left="432" w:right="216" w:hanging="360"/>
        <w:rPr>
          <w:rFonts w:ascii="Comic Sans MS" w:hAnsi="Comic Sans MS"/>
          <w:color w:val="000000"/>
          <w:sz w:val="20"/>
          <w:szCs w:val="20"/>
        </w:rPr>
      </w:pPr>
      <w:r w:rsidRPr="00A43636">
        <w:rPr>
          <w:rFonts w:ascii="Comic Sans MS" w:hAnsi="Comic Sans MS"/>
          <w:color w:val="000000"/>
          <w:sz w:val="20"/>
          <w:szCs w:val="20"/>
        </w:rPr>
        <w:t>Τον αποκλεισμό του Κ. ΚΩΣΤΑΒΑΣΙΠΗΣ &amp; ΣΙΑ Ο.Ε. διότι δεν αναγράφει την Δ/</w:t>
      </w:r>
      <w:proofErr w:type="spellStart"/>
      <w:r w:rsidRPr="00A43636">
        <w:rPr>
          <w:rFonts w:ascii="Comic Sans MS" w:hAnsi="Comic Sans MS"/>
          <w:color w:val="000000"/>
          <w:sz w:val="20"/>
          <w:szCs w:val="20"/>
        </w:rPr>
        <w:t>νση</w:t>
      </w:r>
      <w:proofErr w:type="spellEnd"/>
      <w:r w:rsidRPr="00A43636">
        <w:rPr>
          <w:rFonts w:ascii="Comic Sans MS" w:hAnsi="Comic Sans MS"/>
          <w:color w:val="000000"/>
          <w:sz w:val="20"/>
          <w:szCs w:val="20"/>
        </w:rPr>
        <w:t xml:space="preserve"> στη </w:t>
      </w:r>
      <w:r w:rsidRPr="00A43636">
        <w:rPr>
          <w:rFonts w:ascii="Comic Sans MS" w:hAnsi="Comic Sans MS"/>
          <w:color w:val="000000"/>
          <w:spacing w:val="3"/>
          <w:sz w:val="20"/>
          <w:szCs w:val="20"/>
        </w:rPr>
        <w:t xml:space="preserve">Εγγυητική Συμμετοχής σύμφωνα με το άρθρο </w:t>
      </w:r>
      <w:r w:rsidRPr="00A43636">
        <w:rPr>
          <w:rFonts w:ascii="Comic Sans MS" w:hAnsi="Comic Sans MS"/>
          <w:b/>
          <w:color w:val="000000"/>
          <w:spacing w:val="3"/>
          <w:w w:val="105"/>
          <w:sz w:val="20"/>
          <w:szCs w:val="20"/>
        </w:rPr>
        <w:t xml:space="preserve">15.2 </w:t>
      </w:r>
      <w:r w:rsidRPr="00A43636">
        <w:rPr>
          <w:rFonts w:ascii="Comic Sans MS" w:hAnsi="Comic Sans MS"/>
          <w:color w:val="000000"/>
          <w:spacing w:val="3"/>
          <w:sz w:val="20"/>
          <w:szCs w:val="20"/>
        </w:rPr>
        <w:t>της διακήρυξης.</w:t>
      </w:r>
    </w:p>
    <w:p w:rsidR="001B796A" w:rsidRPr="00A43636" w:rsidRDefault="001B796A" w:rsidP="001B796A">
      <w:pPr>
        <w:numPr>
          <w:ilvl w:val="0"/>
          <w:numId w:val="4"/>
        </w:numPr>
        <w:tabs>
          <w:tab w:val="clear" w:pos="360"/>
          <w:tab w:val="decimal" w:pos="432"/>
        </w:tabs>
        <w:spacing w:before="216"/>
        <w:ind w:left="72" w:right="216"/>
        <w:jc w:val="both"/>
        <w:rPr>
          <w:rFonts w:ascii="Comic Sans MS" w:hAnsi="Comic Sans MS"/>
          <w:color w:val="000000"/>
          <w:spacing w:val="7"/>
          <w:sz w:val="20"/>
          <w:szCs w:val="20"/>
        </w:rPr>
      </w:pPr>
      <w:r w:rsidRPr="00A43636">
        <w:rPr>
          <w:rFonts w:ascii="Comic Sans MS" w:hAnsi="Comic Sans MS"/>
          <w:color w:val="000000"/>
          <w:spacing w:val="7"/>
          <w:sz w:val="20"/>
          <w:szCs w:val="20"/>
        </w:rPr>
        <w:t xml:space="preserve">Την ανάδειξη ως προσωρινού μειοδότη τον «ΦΟΥΚΑ ΔΗΜΗΤΡΙΟ» που πρόσφερε το </w:t>
      </w:r>
      <w:r w:rsidRPr="00A43636">
        <w:rPr>
          <w:rFonts w:ascii="Comic Sans MS" w:hAnsi="Comic Sans MS"/>
          <w:color w:val="000000"/>
          <w:spacing w:val="1"/>
          <w:sz w:val="20"/>
          <w:szCs w:val="20"/>
        </w:rPr>
        <w:t xml:space="preserve">ποσό των 279.720,20€ (χωρίς Φ.Π.Α.) και μέση έκπτωση </w:t>
      </w:r>
      <w:proofErr w:type="spellStart"/>
      <w:r w:rsidRPr="00A43636">
        <w:rPr>
          <w:rFonts w:ascii="Comic Sans MS" w:hAnsi="Comic Sans MS"/>
          <w:b/>
          <w:color w:val="000000"/>
          <w:spacing w:val="1"/>
          <w:w w:val="105"/>
          <w:sz w:val="20"/>
          <w:szCs w:val="20"/>
        </w:rPr>
        <w:t>Εμ</w:t>
      </w:r>
      <w:proofErr w:type="spellEnd"/>
      <w:r w:rsidRPr="00A43636">
        <w:rPr>
          <w:rFonts w:ascii="Comic Sans MS" w:hAnsi="Comic Sans MS"/>
          <w:b/>
          <w:color w:val="000000"/>
          <w:spacing w:val="1"/>
          <w:w w:val="105"/>
          <w:sz w:val="20"/>
          <w:szCs w:val="20"/>
        </w:rPr>
        <w:t xml:space="preserve"> = </w:t>
      </w:r>
      <w:r w:rsidRPr="00A43636">
        <w:rPr>
          <w:rFonts w:ascii="Comic Sans MS" w:hAnsi="Comic Sans MS"/>
          <w:color w:val="000000"/>
          <w:spacing w:val="1"/>
          <w:sz w:val="20"/>
          <w:szCs w:val="20"/>
        </w:rPr>
        <w:t xml:space="preserve">38,28 °/ο, διότι προσέφερε </w:t>
      </w:r>
      <w:r w:rsidRPr="00A43636">
        <w:rPr>
          <w:rFonts w:ascii="Comic Sans MS" w:hAnsi="Comic Sans MS"/>
          <w:color w:val="000000"/>
          <w:spacing w:val="12"/>
          <w:sz w:val="20"/>
          <w:szCs w:val="20"/>
        </w:rPr>
        <w:t xml:space="preserve">την χαμηλότερη τιμή κατασκευής του έργου, καλύπτοντας </w:t>
      </w:r>
      <w:r w:rsidRPr="00A43636">
        <w:rPr>
          <w:rFonts w:ascii="Comic Sans MS" w:hAnsi="Comic Sans MS"/>
          <w:color w:val="000000"/>
          <w:spacing w:val="12"/>
          <w:w w:val="105"/>
          <w:sz w:val="20"/>
          <w:szCs w:val="20"/>
        </w:rPr>
        <w:t xml:space="preserve">όλες </w:t>
      </w:r>
      <w:r w:rsidRPr="00A43636">
        <w:rPr>
          <w:rFonts w:ascii="Comic Sans MS" w:hAnsi="Comic Sans MS"/>
          <w:color w:val="000000"/>
          <w:spacing w:val="12"/>
          <w:sz w:val="20"/>
          <w:szCs w:val="20"/>
        </w:rPr>
        <w:t xml:space="preserve">τις προϋποθέσεις </w:t>
      </w:r>
      <w:r w:rsidRPr="00A43636">
        <w:rPr>
          <w:rFonts w:ascii="Comic Sans MS" w:hAnsi="Comic Sans MS"/>
          <w:color w:val="000000"/>
          <w:spacing w:val="4"/>
          <w:sz w:val="20"/>
          <w:szCs w:val="20"/>
        </w:rPr>
        <w:t>συμμετοχής στον Διαγωνισμό.</w:t>
      </w:r>
    </w:p>
    <w:p w:rsidR="00666E19" w:rsidRDefault="00666E19" w:rsidP="00666E19">
      <w:pPr>
        <w:ind w:right="144" w:firstLine="720"/>
        <w:jc w:val="both"/>
        <w:rPr>
          <w:rFonts w:ascii="Verdana" w:hAnsi="Verdana"/>
          <w:color w:val="000000"/>
          <w:spacing w:val="7"/>
          <w:sz w:val="19"/>
        </w:rPr>
      </w:pPr>
    </w:p>
    <w:p w:rsidR="00492195" w:rsidRPr="00A51E50" w:rsidRDefault="00492195" w:rsidP="0049219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206. 130,90</w:t>
      </w:r>
      <w:r w:rsidRPr="00A51E50">
        <w:rPr>
          <w:rFonts w:ascii="Comic Sans MS" w:hAnsi="Comic Sans MS"/>
          <w:sz w:val="20"/>
          <w:szCs w:val="20"/>
        </w:rPr>
        <w:t xml:space="preserve"> ΕΥΡΩ - ΣΥΜΒΑΤΙΚΕΣ ΕΡΓΑΣΙΕΣ</w:t>
      </w:r>
    </w:p>
    <w:p w:rsidR="00492195" w:rsidRPr="00A51E50" w:rsidRDefault="00492195" w:rsidP="0049219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37.103,56</w:t>
      </w:r>
      <w:r w:rsidRPr="00A51E50">
        <w:rPr>
          <w:rFonts w:ascii="Comic Sans MS" w:hAnsi="Comic Sans MS"/>
          <w:sz w:val="20"/>
          <w:szCs w:val="20"/>
        </w:rPr>
        <w:t xml:space="preserve"> ΕΥΡΩ – ΓΕ &amp; ΟΕ ΕΡΓΑΣΙΩΝ </w:t>
      </w:r>
    </w:p>
    <w:p w:rsidR="00492195" w:rsidRPr="00A51E50" w:rsidRDefault="00492195" w:rsidP="0049219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36.485,17</w:t>
      </w:r>
      <w:r w:rsidRPr="00A51E50">
        <w:rPr>
          <w:rFonts w:ascii="Comic Sans MS" w:hAnsi="Comic Sans MS"/>
          <w:sz w:val="20"/>
          <w:szCs w:val="20"/>
        </w:rPr>
        <w:t xml:space="preserve"> ΕΥΡΩ - ΑΠΡΟΒΛΕΠΤΕΣ ΕΡΓΑΣΙΕΣ </w:t>
      </w:r>
    </w:p>
    <w:p w:rsidR="00492195" w:rsidRPr="00A51E50" w:rsidRDefault="00492195" w:rsidP="0049219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0,57</w:t>
      </w:r>
      <w:r w:rsidRPr="00A51E50">
        <w:rPr>
          <w:rFonts w:ascii="Comic Sans MS" w:hAnsi="Comic Sans MS"/>
          <w:sz w:val="20"/>
          <w:szCs w:val="20"/>
        </w:rPr>
        <w:t xml:space="preserve">  ΕΥΡΩ - ΑΝΑΘΕΩΡΗΣΗ </w:t>
      </w:r>
    </w:p>
    <w:p w:rsidR="00492195" w:rsidRPr="00A51E50" w:rsidRDefault="00492195" w:rsidP="00492195">
      <w:pPr>
        <w:jc w:val="both"/>
        <w:rPr>
          <w:rFonts w:ascii="Comic Sans MS" w:hAnsi="Comic Sans MS"/>
          <w:sz w:val="20"/>
          <w:szCs w:val="20"/>
        </w:rPr>
      </w:pPr>
    </w:p>
    <w:p w:rsidR="00492195" w:rsidRPr="00A51E50" w:rsidRDefault="00492195" w:rsidP="0049219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Ήτοι συνολικό ποσό 279.720,20</w:t>
      </w:r>
      <w:r w:rsidRPr="00A51E50">
        <w:rPr>
          <w:rFonts w:ascii="Comic Sans MS" w:hAnsi="Comic Sans MS"/>
          <w:sz w:val="20"/>
          <w:szCs w:val="20"/>
        </w:rPr>
        <w:t xml:space="preserve"> € χωρίς τη δαπάνη του ΦΠΑ </w:t>
      </w:r>
    </w:p>
    <w:p w:rsidR="00492195" w:rsidRPr="00A6688A" w:rsidRDefault="00492195" w:rsidP="00492195">
      <w:pPr>
        <w:jc w:val="both"/>
        <w:rPr>
          <w:rFonts w:ascii="Comic Sans MS" w:hAnsi="Comic Sans MS"/>
          <w:sz w:val="20"/>
          <w:szCs w:val="20"/>
        </w:rPr>
      </w:pPr>
    </w:p>
    <w:p w:rsidR="002318A8" w:rsidRPr="00492195" w:rsidRDefault="00492195" w:rsidP="0079001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5.</w:t>
      </w:r>
      <w:r w:rsidRPr="00A6688A">
        <w:rPr>
          <w:rFonts w:ascii="Comic Sans MS" w:hAnsi="Comic Sans MS"/>
          <w:sz w:val="20"/>
          <w:szCs w:val="20"/>
        </w:rPr>
        <w:t xml:space="preserve"> Την κοινοποίηση</w:t>
      </w:r>
      <w:r>
        <w:rPr>
          <w:rFonts w:ascii="Comic Sans MS" w:hAnsi="Comic Sans MS"/>
          <w:sz w:val="20"/>
          <w:szCs w:val="20"/>
        </w:rPr>
        <w:t xml:space="preserve"> </w:t>
      </w:r>
      <w:r w:rsidRPr="00A51E50">
        <w:rPr>
          <w:rFonts w:ascii="Comic Sans MS" w:hAnsi="Comic Sans MS"/>
          <w:sz w:val="20"/>
          <w:szCs w:val="20"/>
        </w:rPr>
        <w:t xml:space="preserve"> της απόφασης έγκρισης του 1ου Πρακτικού σε όλους τους προσφέροντες, σύμφωνα με την παράγραφο 4.1 θ) της διακήρυξης</w:t>
      </w:r>
      <w:r>
        <w:rPr>
          <w:rFonts w:ascii="Comic Sans MS" w:hAnsi="Comic Sans MS"/>
          <w:sz w:val="20"/>
          <w:szCs w:val="20"/>
        </w:rPr>
        <w:t>.</w:t>
      </w:r>
    </w:p>
    <w:p w:rsidR="002318A8" w:rsidRDefault="002318A8" w:rsidP="002318A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318A8" w:rsidRDefault="002318A8" w:rsidP="002318A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318A8" w:rsidRDefault="002318A8" w:rsidP="002318A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A43636">
        <w:rPr>
          <w:rFonts w:ascii="Comic Sans MS" w:hAnsi="Comic Sans MS"/>
          <w:sz w:val="20"/>
          <w:szCs w:val="20"/>
        </w:rPr>
        <w:t>463/2006, Ν.3852/2010, το από 02-05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2318A8" w:rsidRDefault="002318A8" w:rsidP="002318A8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318A8" w:rsidRDefault="002318A8" w:rsidP="002318A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2318A8" w:rsidRPr="003F371D" w:rsidRDefault="002318A8" w:rsidP="002318A8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το από 02-05-2018  1ο Πρακτικό</w:t>
      </w:r>
      <w:r w:rsidRPr="003F371D">
        <w:rPr>
          <w:rFonts w:ascii="Comic Sans MS" w:hAnsi="Comic Sans MS"/>
          <w:sz w:val="20"/>
          <w:szCs w:val="20"/>
        </w:rPr>
        <w:t xml:space="preserve"> της Επιτροπής Διενέργειας Διαγωνισμού για το έργο</w:t>
      </w:r>
      <w:r>
        <w:rPr>
          <w:rFonts w:ascii="Comic Sans MS" w:hAnsi="Comic Sans MS"/>
          <w:sz w:val="20"/>
          <w:szCs w:val="20"/>
        </w:rPr>
        <w:t>:</w:t>
      </w:r>
      <w:r w:rsidRPr="003F371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Έργα οδοποιίας (ασφαλτοστρώσεις, τσιμεντοστρώσεις) και τεχνικών έργων (αυλάκια τοιχία κ.α.)</w:t>
      </w:r>
      <w:r w:rsidRPr="00990A84">
        <w:rPr>
          <w:rFonts w:ascii="Comic Sans MS" w:hAnsi="Comic Sans MS"/>
          <w:sz w:val="20"/>
          <w:szCs w:val="20"/>
        </w:rPr>
        <w:t xml:space="preserve"> </w:t>
      </w:r>
      <w:r w:rsidRPr="00D70D9F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2318A8" w:rsidRDefault="002318A8" w:rsidP="002318A8">
      <w:pPr>
        <w:jc w:val="both"/>
        <w:rPr>
          <w:rFonts w:ascii="Comic Sans MS" w:hAnsi="Comic Sans MS"/>
          <w:sz w:val="20"/>
          <w:szCs w:val="20"/>
        </w:rPr>
      </w:pPr>
    </w:p>
    <w:p w:rsidR="002318A8" w:rsidRDefault="002318A8" w:rsidP="002318A8">
      <w:pPr>
        <w:jc w:val="both"/>
        <w:rPr>
          <w:rFonts w:ascii="Comic Sans MS" w:hAnsi="Comic Sans MS"/>
          <w:sz w:val="20"/>
          <w:szCs w:val="20"/>
        </w:rPr>
      </w:pPr>
    </w:p>
    <w:p w:rsidR="002318A8" w:rsidRPr="00A51E50" w:rsidRDefault="002318A8" w:rsidP="002318A8">
      <w:pPr>
        <w:jc w:val="both"/>
        <w:rPr>
          <w:rFonts w:ascii="Comic Sans MS" w:hAnsi="Comic Sans MS"/>
          <w:sz w:val="20"/>
          <w:szCs w:val="20"/>
        </w:rPr>
      </w:pPr>
      <w:r w:rsidRPr="003F371D">
        <w:rPr>
          <w:rFonts w:ascii="Comic Sans MS" w:hAnsi="Comic Sans MS"/>
          <w:b/>
          <w:sz w:val="20"/>
          <w:szCs w:val="20"/>
        </w:rPr>
        <w:t>Β.</w:t>
      </w:r>
      <w:r w:rsidRPr="00A6688A">
        <w:rPr>
          <w:rFonts w:ascii="Comic Sans MS" w:hAnsi="Comic Sans MS"/>
          <w:sz w:val="20"/>
          <w:szCs w:val="20"/>
        </w:rPr>
        <w:t xml:space="preserve"> Την ανάδειξη ως π</w:t>
      </w:r>
      <w:r>
        <w:rPr>
          <w:rFonts w:ascii="Comic Sans MS" w:hAnsi="Comic Sans MS"/>
          <w:sz w:val="20"/>
          <w:szCs w:val="20"/>
        </w:rPr>
        <w:t xml:space="preserve">ροσωρινού μειοδότη του </w:t>
      </w:r>
      <w:r w:rsidRPr="00A51E50">
        <w:rPr>
          <w:rFonts w:ascii="Comic Sans MS" w:hAnsi="Comic Sans MS"/>
          <w:sz w:val="20"/>
          <w:szCs w:val="20"/>
        </w:rPr>
        <w:t>«</w:t>
      </w:r>
      <w:r>
        <w:rPr>
          <w:rFonts w:ascii="Comic Sans MS" w:hAnsi="Comic Sans MS"/>
          <w:sz w:val="20"/>
        </w:rPr>
        <w:t>Φούκα Δημητρίου</w:t>
      </w:r>
      <w:r w:rsidRPr="00A51E50">
        <w:rPr>
          <w:rFonts w:ascii="Comic Sans MS" w:hAnsi="Comic Sans MS"/>
          <w:sz w:val="20"/>
          <w:szCs w:val="20"/>
        </w:rPr>
        <w:t xml:space="preserve">» που πρόσφερε το ποσό των </w:t>
      </w:r>
      <w:r>
        <w:rPr>
          <w:rStyle w:val="xcm"/>
          <w:rFonts w:ascii="Comic Sans MS" w:hAnsi="Comic Sans MS"/>
          <w:sz w:val="20"/>
          <w:szCs w:val="20"/>
        </w:rPr>
        <w:t>279.720</w:t>
      </w:r>
      <w:r w:rsidRPr="00A51E50">
        <w:rPr>
          <w:rStyle w:val="xcm"/>
          <w:rFonts w:ascii="Comic Sans MS" w:hAnsi="Comic Sans MS"/>
          <w:sz w:val="20"/>
          <w:szCs w:val="20"/>
        </w:rPr>
        <w:t>,</w:t>
      </w:r>
      <w:r>
        <w:rPr>
          <w:rStyle w:val="xcm"/>
          <w:rFonts w:ascii="Comic Sans MS" w:hAnsi="Comic Sans MS"/>
          <w:sz w:val="20"/>
          <w:szCs w:val="20"/>
        </w:rPr>
        <w:t>20</w:t>
      </w:r>
      <w:r w:rsidRPr="00A51E50">
        <w:rPr>
          <w:rFonts w:ascii="Comic Sans MS" w:hAnsi="Comic Sans MS"/>
          <w:sz w:val="20"/>
          <w:szCs w:val="20"/>
        </w:rPr>
        <w:t xml:space="preserve">€ (χωρίς </w:t>
      </w:r>
      <w:r>
        <w:rPr>
          <w:rFonts w:ascii="Comic Sans MS" w:hAnsi="Comic Sans MS"/>
          <w:sz w:val="20"/>
          <w:szCs w:val="20"/>
        </w:rPr>
        <w:t xml:space="preserve">Φ.Π.Α.) και μέση έκπτωση </w:t>
      </w:r>
      <w:proofErr w:type="spellStart"/>
      <w:r>
        <w:rPr>
          <w:rFonts w:ascii="Comic Sans MS" w:hAnsi="Comic Sans MS"/>
          <w:sz w:val="20"/>
          <w:szCs w:val="20"/>
        </w:rPr>
        <w:t>Εμ</w:t>
      </w:r>
      <w:proofErr w:type="spellEnd"/>
      <w:r>
        <w:rPr>
          <w:rFonts w:ascii="Comic Sans MS" w:hAnsi="Comic Sans MS"/>
          <w:sz w:val="20"/>
          <w:szCs w:val="20"/>
        </w:rPr>
        <w:t xml:space="preserve"> = 38.28</w:t>
      </w:r>
      <w:r w:rsidRPr="00A51E50">
        <w:rPr>
          <w:rFonts w:ascii="Comic Sans MS" w:hAnsi="Comic Sans MS"/>
          <w:sz w:val="20"/>
          <w:szCs w:val="20"/>
        </w:rPr>
        <w:t xml:space="preserve">%, διότι προσέφερε την </w:t>
      </w:r>
      <w:r w:rsidRPr="00A51E50">
        <w:rPr>
          <w:rFonts w:ascii="Comic Sans MS" w:hAnsi="Comic Sans MS"/>
          <w:sz w:val="20"/>
          <w:szCs w:val="20"/>
        </w:rPr>
        <w:lastRenderedPageBreak/>
        <w:t>χαμηλότερη τιμή κατασκευής του έργου, καλύπτοντας όλες τις προϋποθέσεις συμμετοχής στον Διαγωνισμό.</w:t>
      </w:r>
    </w:p>
    <w:p w:rsidR="002318A8" w:rsidRPr="00A51E50" w:rsidRDefault="002318A8" w:rsidP="002318A8">
      <w:pPr>
        <w:jc w:val="both"/>
        <w:rPr>
          <w:rFonts w:ascii="Comic Sans MS" w:hAnsi="Comic Sans MS"/>
          <w:sz w:val="20"/>
          <w:szCs w:val="20"/>
        </w:rPr>
      </w:pPr>
    </w:p>
    <w:p w:rsidR="002318A8" w:rsidRPr="00A51E50" w:rsidRDefault="002318A8" w:rsidP="002318A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206. 130,90</w:t>
      </w:r>
      <w:r w:rsidRPr="00A51E50">
        <w:rPr>
          <w:rFonts w:ascii="Comic Sans MS" w:hAnsi="Comic Sans MS"/>
          <w:sz w:val="20"/>
          <w:szCs w:val="20"/>
        </w:rPr>
        <w:t xml:space="preserve"> ΕΥΡΩ - ΣΥΜΒΑΤΙΚΕΣ ΕΡΓΑΣΙΕΣ</w:t>
      </w:r>
    </w:p>
    <w:p w:rsidR="002318A8" w:rsidRPr="00A51E50" w:rsidRDefault="002318A8" w:rsidP="002318A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37.103,56</w:t>
      </w:r>
      <w:r w:rsidRPr="00A51E50">
        <w:rPr>
          <w:rFonts w:ascii="Comic Sans MS" w:hAnsi="Comic Sans MS"/>
          <w:sz w:val="20"/>
          <w:szCs w:val="20"/>
        </w:rPr>
        <w:t xml:space="preserve"> ΕΥΡΩ – ΓΕ &amp; ΟΕ ΕΡΓΑΣΙΩΝ </w:t>
      </w:r>
    </w:p>
    <w:p w:rsidR="002318A8" w:rsidRPr="00A51E50" w:rsidRDefault="002318A8" w:rsidP="002318A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36.485,17</w:t>
      </w:r>
      <w:r w:rsidRPr="00A51E50">
        <w:rPr>
          <w:rFonts w:ascii="Comic Sans MS" w:hAnsi="Comic Sans MS"/>
          <w:sz w:val="20"/>
          <w:szCs w:val="20"/>
        </w:rPr>
        <w:t xml:space="preserve"> ΕΥΡΩ - ΑΠΡΟΒΛΕΠΤΕΣ ΕΡΓΑΣΙΕΣ </w:t>
      </w:r>
    </w:p>
    <w:p w:rsidR="002318A8" w:rsidRPr="00A51E50" w:rsidRDefault="002318A8" w:rsidP="002318A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0,57</w:t>
      </w:r>
      <w:r w:rsidRPr="00A51E50">
        <w:rPr>
          <w:rFonts w:ascii="Comic Sans MS" w:hAnsi="Comic Sans MS"/>
          <w:sz w:val="20"/>
          <w:szCs w:val="20"/>
        </w:rPr>
        <w:t xml:space="preserve">  ΕΥΡΩ - ΑΝΑΘΕΩΡΗΣΗ </w:t>
      </w:r>
    </w:p>
    <w:p w:rsidR="002318A8" w:rsidRPr="00A51E50" w:rsidRDefault="002318A8" w:rsidP="002318A8">
      <w:pPr>
        <w:jc w:val="both"/>
        <w:rPr>
          <w:rFonts w:ascii="Comic Sans MS" w:hAnsi="Comic Sans MS"/>
          <w:sz w:val="20"/>
          <w:szCs w:val="20"/>
        </w:rPr>
      </w:pPr>
    </w:p>
    <w:p w:rsidR="002318A8" w:rsidRPr="00A51E50" w:rsidRDefault="002318A8" w:rsidP="002318A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Ήτοι συνολικό ποσό 279.720,20</w:t>
      </w:r>
      <w:r w:rsidRPr="00A51E50">
        <w:rPr>
          <w:rFonts w:ascii="Comic Sans MS" w:hAnsi="Comic Sans MS"/>
          <w:sz w:val="20"/>
          <w:szCs w:val="20"/>
        </w:rPr>
        <w:t xml:space="preserve"> € χωρίς τη δαπάνη του ΦΠΑ </w:t>
      </w:r>
    </w:p>
    <w:p w:rsidR="002318A8" w:rsidRPr="00A51E50" w:rsidRDefault="002318A8" w:rsidP="002318A8">
      <w:pPr>
        <w:jc w:val="both"/>
        <w:rPr>
          <w:rFonts w:ascii="Comic Sans MS" w:hAnsi="Comic Sans MS"/>
          <w:sz w:val="20"/>
          <w:szCs w:val="20"/>
        </w:rPr>
      </w:pPr>
    </w:p>
    <w:p w:rsidR="002318A8" w:rsidRPr="00A6688A" w:rsidRDefault="002318A8" w:rsidP="002318A8">
      <w:pPr>
        <w:jc w:val="both"/>
        <w:rPr>
          <w:rFonts w:ascii="Comic Sans MS" w:hAnsi="Comic Sans MS"/>
          <w:sz w:val="20"/>
          <w:szCs w:val="20"/>
        </w:rPr>
      </w:pPr>
    </w:p>
    <w:p w:rsidR="002318A8" w:rsidRPr="00A6688A" w:rsidRDefault="002318A8" w:rsidP="002318A8">
      <w:pPr>
        <w:jc w:val="both"/>
        <w:rPr>
          <w:rFonts w:ascii="Comic Sans MS" w:hAnsi="Comic Sans MS"/>
          <w:sz w:val="20"/>
          <w:szCs w:val="20"/>
        </w:rPr>
      </w:pPr>
      <w:r w:rsidRPr="00A6688A">
        <w:rPr>
          <w:rFonts w:ascii="Comic Sans MS" w:hAnsi="Comic Sans MS"/>
          <w:b/>
          <w:sz w:val="20"/>
          <w:szCs w:val="20"/>
        </w:rPr>
        <w:t>Γ.</w:t>
      </w:r>
      <w:r w:rsidRPr="00A6688A">
        <w:rPr>
          <w:rFonts w:ascii="Comic Sans MS" w:hAnsi="Comic Sans MS"/>
          <w:sz w:val="20"/>
          <w:szCs w:val="20"/>
        </w:rPr>
        <w:t xml:space="preserve"> Την κοινοποίηση</w:t>
      </w:r>
      <w:r>
        <w:rPr>
          <w:rFonts w:ascii="Comic Sans MS" w:hAnsi="Comic Sans MS"/>
          <w:sz w:val="20"/>
          <w:szCs w:val="20"/>
        </w:rPr>
        <w:t xml:space="preserve"> </w:t>
      </w:r>
      <w:r w:rsidRPr="00A51E50">
        <w:rPr>
          <w:rFonts w:ascii="Comic Sans MS" w:hAnsi="Comic Sans MS"/>
          <w:sz w:val="20"/>
          <w:szCs w:val="20"/>
        </w:rPr>
        <w:t xml:space="preserve"> της απόφασης έγκρισης του 1ου Πρακτικού σε όλους τους προσφέροντες, σύμφωνα με την παράγραφο 4.1 θ) της διακήρυξης</w:t>
      </w:r>
      <w:r w:rsidRPr="00A6688A">
        <w:rPr>
          <w:rFonts w:ascii="Comic Sans MS" w:hAnsi="Comic Sans MS"/>
          <w:sz w:val="20"/>
          <w:szCs w:val="20"/>
        </w:rPr>
        <w:t xml:space="preserve"> </w:t>
      </w:r>
    </w:p>
    <w:p w:rsidR="002318A8" w:rsidRPr="003F371D" w:rsidRDefault="002318A8" w:rsidP="002318A8">
      <w:pPr>
        <w:jc w:val="both"/>
        <w:rPr>
          <w:rFonts w:ascii="Comic Sans MS" w:hAnsi="Comic Sans MS"/>
          <w:sz w:val="20"/>
          <w:szCs w:val="20"/>
        </w:rPr>
      </w:pPr>
    </w:p>
    <w:p w:rsidR="002318A8" w:rsidRDefault="002318A8" w:rsidP="002318A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318A8" w:rsidRDefault="002318A8" w:rsidP="002318A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E121D9">
        <w:rPr>
          <w:rFonts w:ascii="Comic Sans MS" w:hAnsi="Comic Sans MS"/>
          <w:b/>
          <w:sz w:val="20"/>
          <w:szCs w:val="20"/>
        </w:rPr>
        <w:t>253</w:t>
      </w:r>
      <w:r>
        <w:rPr>
          <w:rFonts w:ascii="Comic Sans MS" w:hAnsi="Comic Sans MS"/>
          <w:b/>
          <w:sz w:val="20"/>
          <w:szCs w:val="20"/>
        </w:rPr>
        <w:t xml:space="preserve">  /2018</w:t>
      </w:r>
    </w:p>
    <w:p w:rsidR="002318A8" w:rsidRDefault="002318A8" w:rsidP="002318A8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2318A8" w:rsidRDefault="002318A8" w:rsidP="002318A8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2318A8" w:rsidRDefault="002318A8" w:rsidP="002318A8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2318A8" w:rsidRDefault="002318A8" w:rsidP="002318A8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2318A8" w:rsidRDefault="002318A8" w:rsidP="002318A8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2318A8" w:rsidRDefault="002318A8" w:rsidP="002318A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318A8" w:rsidRDefault="002318A8" w:rsidP="002318A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318A8" w:rsidRDefault="002318A8" w:rsidP="002318A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318A8" w:rsidRDefault="002318A8" w:rsidP="002318A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318A8" w:rsidRDefault="002318A8" w:rsidP="002318A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318A8" w:rsidRDefault="002318A8" w:rsidP="002318A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318A8" w:rsidRDefault="002318A8" w:rsidP="002318A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318A8" w:rsidRDefault="002318A8" w:rsidP="002318A8"/>
    <w:p w:rsidR="002318A8" w:rsidRDefault="002318A8" w:rsidP="002318A8"/>
    <w:p w:rsidR="002318A8" w:rsidRDefault="002318A8" w:rsidP="0079001B">
      <w:pPr>
        <w:jc w:val="both"/>
      </w:pPr>
    </w:p>
    <w:sectPr w:rsidR="002318A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022A"/>
    <w:multiLevelType w:val="multilevel"/>
    <w:tmpl w:val="7310C5B2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6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C003364"/>
    <w:multiLevelType w:val="multilevel"/>
    <w:tmpl w:val="8BAA97B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Verdana" w:hAnsi="Verdana"/>
        <w:strike w:val="0"/>
        <w:color w:val="000000"/>
        <w:spacing w:val="8"/>
        <w:w w:val="100"/>
        <w:sz w:val="19"/>
        <w:vertAlign w:val="baseli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F309E9"/>
    <w:multiLevelType w:val="multilevel"/>
    <w:tmpl w:val="A2923448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Verdana" w:hAnsi="Verdana"/>
        <w:strike w:val="0"/>
        <w:dstrike w:val="0"/>
        <w:color w:val="000000"/>
        <w:spacing w:val="3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563E"/>
    <w:rsid w:val="00053267"/>
    <w:rsid w:val="001B796A"/>
    <w:rsid w:val="001F58B8"/>
    <w:rsid w:val="00204F91"/>
    <w:rsid w:val="002318A8"/>
    <w:rsid w:val="00242247"/>
    <w:rsid w:val="002B0F68"/>
    <w:rsid w:val="004137B1"/>
    <w:rsid w:val="00492195"/>
    <w:rsid w:val="00506698"/>
    <w:rsid w:val="00666E19"/>
    <w:rsid w:val="006F258A"/>
    <w:rsid w:val="0079001B"/>
    <w:rsid w:val="009F38CC"/>
    <w:rsid w:val="00A43636"/>
    <w:rsid w:val="00B37135"/>
    <w:rsid w:val="00BA563E"/>
    <w:rsid w:val="00E121D9"/>
    <w:rsid w:val="00F67D64"/>
    <w:rsid w:val="00FA4038"/>
    <w:rsid w:val="00FB48B6"/>
    <w:rsid w:val="00FD7032"/>
    <w:rsid w:val="00FE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BA563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A563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BA563E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BA563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A563E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xcm">
    <w:name w:val="xcm"/>
    <w:basedOn w:val="a0"/>
    <w:rsid w:val="002318A8"/>
  </w:style>
  <w:style w:type="character" w:styleId="-">
    <w:name w:val="Hyperlink"/>
    <w:basedOn w:val="a0"/>
    <w:uiPriority w:val="99"/>
    <w:semiHidden/>
    <w:unhideWhenUsed/>
    <w:rsid w:val="002318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2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957;alidate.tmede.9&#915;/" TargetMode="External"/><Relationship Id="rId3" Type="http://schemas.openxmlformats.org/officeDocument/2006/relationships/styles" Target="styles.xml"/><Relationship Id="rId7" Type="http://schemas.openxmlformats.org/officeDocument/2006/relationships/hyperlink" Target="http://&#969;&#969;&#969;.promitheus.go&#957;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9CEC0-F462-41CC-BE51-B7409FCC6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1638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2018-05-14T10:13:00Z</cp:lastPrinted>
  <dcterms:created xsi:type="dcterms:W3CDTF">2018-05-14T07:45:00Z</dcterms:created>
  <dcterms:modified xsi:type="dcterms:W3CDTF">2018-05-14T10:14:00Z</dcterms:modified>
</cp:coreProperties>
</file>