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1F9" w:rsidRDefault="00C03E60" w:rsidP="00DB21F9">
      <w:pPr>
        <w:rPr>
          <w:rFonts w:ascii="Comic Sans MS" w:hAnsi="Comic Sans MS"/>
          <w:b/>
          <w:sz w:val="20"/>
          <w:szCs w:val="20"/>
        </w:rPr>
      </w:pPr>
      <w:r w:rsidRPr="00C03E60">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DB21F9" w:rsidRDefault="00DB21F9" w:rsidP="00DB21F9">
                  <w:pPr>
                    <w:rPr>
                      <w:rFonts w:ascii="Comic Sans MS" w:hAnsi="Comic Sans MS"/>
                      <w:b/>
                      <w:sz w:val="20"/>
                      <w:szCs w:val="20"/>
                    </w:rPr>
                  </w:pPr>
                  <w:r>
                    <w:rPr>
                      <w:rFonts w:ascii="Comic Sans MS" w:hAnsi="Comic Sans MS"/>
                      <w:b/>
                      <w:sz w:val="20"/>
                      <w:szCs w:val="20"/>
                    </w:rPr>
                    <w:t xml:space="preserve">     Αριθ. Απόφασης 196/2018</w:t>
                  </w:r>
                </w:p>
                <w:p w:rsidR="00DB21F9" w:rsidRPr="00AD1BEF" w:rsidRDefault="00AD1BEF" w:rsidP="00DB21F9">
                  <w:pPr>
                    <w:rPr>
                      <w:rFonts w:ascii="Verdana" w:hAnsi="Verdana"/>
                      <w:b/>
                      <w:sz w:val="20"/>
                      <w:szCs w:val="20"/>
                    </w:rPr>
                  </w:pPr>
                  <w:r>
                    <w:rPr>
                      <w:rStyle w:val="a3"/>
                    </w:rPr>
                    <w:t xml:space="preserve">      </w:t>
                  </w:r>
                  <w:r w:rsidR="00DB21F9">
                    <w:rPr>
                      <w:rStyle w:val="a3"/>
                    </w:rPr>
                    <w:t xml:space="preserve"> </w:t>
                  </w:r>
                  <w:r>
                    <w:rPr>
                      <w:rStyle w:val="a3"/>
                    </w:rPr>
                    <w:t xml:space="preserve">ΑΔΑ: </w:t>
                  </w:r>
                  <w:r>
                    <w:t>ΨΩ7ΤΩΨΑ-37Ξ</w:t>
                  </w:r>
                </w:p>
                <w:p w:rsidR="00DB21F9" w:rsidRDefault="00DB21F9" w:rsidP="00DB21F9"/>
              </w:txbxContent>
            </v:textbox>
          </v:shape>
        </w:pict>
      </w:r>
      <w:r w:rsidR="00DB21F9">
        <w:rPr>
          <w:rFonts w:ascii="Comic Sans MS" w:hAnsi="Comic Sans MS" w:cs="Arial"/>
          <w:b/>
          <w:color w:val="000000"/>
          <w:sz w:val="20"/>
          <w:szCs w:val="20"/>
        </w:rPr>
        <w:t>ΑΝΑΡΤΗΤΕΑ ΣΤΟ ΔΙΑΔΙΚΤΥΟ</w:t>
      </w:r>
    </w:p>
    <w:p w:rsidR="00DB21F9" w:rsidRDefault="00DB21F9" w:rsidP="00DB21F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B21F9" w:rsidRDefault="00DB21F9" w:rsidP="00DB21F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B21F9" w:rsidRDefault="00DB21F9" w:rsidP="00DB21F9">
      <w:pPr>
        <w:rPr>
          <w:rFonts w:ascii="Comic Sans MS" w:hAnsi="Comic Sans MS" w:cs="Arial"/>
          <w:b/>
          <w:sz w:val="20"/>
          <w:szCs w:val="20"/>
        </w:rPr>
      </w:pPr>
      <w:r>
        <w:rPr>
          <w:rFonts w:ascii="Comic Sans MS" w:hAnsi="Comic Sans MS" w:cs="Arial"/>
          <w:b/>
          <w:sz w:val="20"/>
          <w:szCs w:val="20"/>
        </w:rPr>
        <w:t xml:space="preserve">  ΝΟΜΟΣ ΑΡΤΑΣ</w:t>
      </w:r>
    </w:p>
    <w:p w:rsidR="00DB21F9" w:rsidRDefault="00DB21F9" w:rsidP="00DB21F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B21F9" w:rsidRDefault="00DB21F9" w:rsidP="00DB21F9">
      <w:pPr>
        <w:jc w:val="center"/>
        <w:rPr>
          <w:rFonts w:ascii="Comic Sans MS" w:hAnsi="Comic Sans MS"/>
          <w:b/>
          <w:sz w:val="20"/>
          <w:szCs w:val="20"/>
        </w:rPr>
      </w:pPr>
    </w:p>
    <w:p w:rsidR="00DB21F9" w:rsidRDefault="00DB21F9" w:rsidP="00DB21F9">
      <w:pPr>
        <w:jc w:val="center"/>
        <w:rPr>
          <w:rFonts w:ascii="Comic Sans MS" w:hAnsi="Comic Sans MS"/>
          <w:b/>
          <w:sz w:val="20"/>
          <w:szCs w:val="20"/>
        </w:rPr>
      </w:pPr>
      <w:r>
        <w:rPr>
          <w:rFonts w:ascii="Comic Sans MS" w:hAnsi="Comic Sans MS"/>
          <w:b/>
          <w:sz w:val="20"/>
          <w:szCs w:val="20"/>
        </w:rPr>
        <w:t>ΑΠΟΣΠΑΣΜΑ</w:t>
      </w:r>
    </w:p>
    <w:p w:rsidR="00DB21F9" w:rsidRDefault="00DB21F9" w:rsidP="00DB21F9">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DB21F9" w:rsidRDefault="00DB21F9" w:rsidP="00DB21F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B21F9" w:rsidRDefault="00DB21F9" w:rsidP="00DB21F9">
      <w:pPr>
        <w:jc w:val="both"/>
        <w:rPr>
          <w:rFonts w:ascii="Comic Sans MS" w:hAnsi="Comic Sans MS"/>
          <w:b/>
          <w:sz w:val="20"/>
          <w:szCs w:val="20"/>
        </w:rPr>
      </w:pPr>
    </w:p>
    <w:p w:rsidR="00DB21F9" w:rsidRDefault="00DB21F9" w:rsidP="00DB21F9">
      <w:pPr>
        <w:jc w:val="both"/>
        <w:rPr>
          <w:rFonts w:ascii="Comic Sans MS" w:hAnsi="Comic Sans MS" w:cs="Arial"/>
          <w:b/>
          <w:sz w:val="20"/>
          <w:szCs w:val="20"/>
        </w:rPr>
      </w:pPr>
      <w:r>
        <w:rPr>
          <w:rFonts w:ascii="Comic Sans MS" w:hAnsi="Comic Sans MS"/>
          <w:b/>
          <w:sz w:val="20"/>
          <w:szCs w:val="20"/>
        </w:rPr>
        <w:t xml:space="preserve"> ΘΕΜΑ: ‘‘</w:t>
      </w:r>
      <w:r w:rsidR="007309C6" w:rsidRPr="00A77E40">
        <w:rPr>
          <w:rFonts w:ascii="Comic Sans MS" w:hAnsi="Comic Sans MS"/>
          <w:b/>
          <w:sz w:val="20"/>
          <w:szCs w:val="20"/>
        </w:rPr>
        <w:t xml:space="preserve">Διόρθωση </w:t>
      </w:r>
      <w:r w:rsidR="007309C6">
        <w:rPr>
          <w:rFonts w:ascii="Comic Sans MS" w:hAnsi="Comic Sans MS"/>
          <w:b/>
          <w:sz w:val="20"/>
          <w:szCs w:val="20"/>
        </w:rPr>
        <w:t xml:space="preserve">αρ. 10/2017 </w:t>
      </w:r>
      <w:r w:rsidR="007309C6" w:rsidRPr="00A77E40">
        <w:rPr>
          <w:rFonts w:ascii="Comic Sans MS" w:hAnsi="Comic Sans MS"/>
          <w:b/>
          <w:sz w:val="20"/>
          <w:szCs w:val="20"/>
        </w:rPr>
        <w:t>μελέτης</w:t>
      </w:r>
      <w:r w:rsidR="007309C6" w:rsidRPr="00A77E40">
        <w:rPr>
          <w:rFonts w:ascii="Comic Sans MS" w:hAnsi="Comic Sans MS"/>
          <w:sz w:val="20"/>
          <w:szCs w:val="20"/>
        </w:rPr>
        <w:t xml:space="preserve"> </w:t>
      </w:r>
      <w:r w:rsidR="007309C6" w:rsidRPr="00A77E40">
        <w:rPr>
          <w:rFonts w:ascii="Comic Sans MS" w:hAnsi="Comic Sans MS" w:cs="Arial"/>
          <w:b/>
          <w:sz w:val="20"/>
          <w:szCs w:val="20"/>
        </w:rPr>
        <w:t xml:space="preserve">για την προμήθεια: Προμήθεια οχημάτων Δήμου </w:t>
      </w:r>
      <w:proofErr w:type="spellStart"/>
      <w:r w:rsidR="007309C6" w:rsidRPr="00A77E40">
        <w:rPr>
          <w:rFonts w:ascii="Comic Sans MS" w:hAnsi="Comic Sans MS" w:cs="Arial"/>
          <w:b/>
          <w:sz w:val="20"/>
          <w:szCs w:val="20"/>
        </w:rPr>
        <w:t>Αρταίων</w:t>
      </w:r>
      <w:proofErr w:type="spellEnd"/>
      <w:r w:rsidR="007309C6" w:rsidRPr="00A77E40">
        <w:rPr>
          <w:rFonts w:ascii="Comic Sans MS" w:hAnsi="Comic Sans MS" w:cs="Arial"/>
          <w:b/>
          <w:sz w:val="20"/>
          <w:szCs w:val="20"/>
        </w:rPr>
        <w:t xml:space="preserve"> (προμήθεια μεταχειρισμένου φορτηγού Υπηρεσίας Πρασίνου)</w:t>
      </w:r>
      <w:r w:rsidR="007309C6">
        <w:rPr>
          <w:rFonts w:ascii="Comic Sans MS" w:hAnsi="Comic Sans MS"/>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DB21F9" w:rsidRDefault="00DB21F9" w:rsidP="00DB21F9">
      <w:pPr>
        <w:jc w:val="both"/>
        <w:rPr>
          <w:rFonts w:ascii="Comic Sans MS" w:hAnsi="Comic Sans MS" w:cs="Arial"/>
          <w:sz w:val="20"/>
          <w:szCs w:val="20"/>
        </w:rPr>
      </w:pPr>
      <w:r>
        <w:rPr>
          <w:rFonts w:ascii="Comic Sans MS" w:hAnsi="Comic Sans MS"/>
          <w:b/>
          <w:sz w:val="20"/>
          <w:szCs w:val="20"/>
        </w:rPr>
        <w:t xml:space="preserve">  </w:t>
      </w:r>
    </w:p>
    <w:p w:rsidR="00DB21F9" w:rsidRDefault="00DB21F9" w:rsidP="00DB21F9">
      <w:pPr>
        <w:jc w:val="both"/>
        <w:rPr>
          <w:rFonts w:ascii="Comic Sans MS" w:hAnsi="Comic Sans MS" w:cs="Arial"/>
          <w:b/>
          <w:sz w:val="20"/>
          <w:szCs w:val="20"/>
        </w:rPr>
      </w:pPr>
      <w:r>
        <w:rPr>
          <w:rFonts w:ascii="Comic Sans MS" w:hAnsi="Comic Sans MS"/>
          <w:sz w:val="20"/>
          <w:szCs w:val="20"/>
        </w:rPr>
        <w:t xml:space="preserve">   Στην Άρτα, σήμερα, 24-04-2018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9000</w:t>
      </w:r>
      <w:r>
        <w:rPr>
          <w:rFonts w:ascii="Comic Sans MS" w:hAnsi="Comic Sans MS"/>
          <w:b/>
          <w:sz w:val="20"/>
          <w:szCs w:val="20"/>
        </w:rPr>
        <w:t>/19-04-2018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B21F9" w:rsidRPr="00F525E2" w:rsidRDefault="00DB21F9" w:rsidP="00DB21F9">
      <w:pPr>
        <w:spacing w:line="360" w:lineRule="auto"/>
        <w:jc w:val="both"/>
        <w:rPr>
          <w:rFonts w:ascii="Comic Sans MS" w:hAnsi="Comic Sans MS" w:cs="Arial"/>
          <w:b/>
          <w:sz w:val="20"/>
          <w:szCs w:val="20"/>
        </w:rPr>
      </w:pPr>
      <w:r w:rsidRPr="00F525E2">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F525E2">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DB21F9" w:rsidRPr="006D4F80" w:rsidTr="00F2214B">
        <w:trPr>
          <w:trHeight w:val="2925"/>
        </w:trPr>
        <w:tc>
          <w:tcPr>
            <w:tcW w:w="4264" w:type="dxa"/>
            <w:tcBorders>
              <w:top w:val="single" w:sz="4" w:space="0" w:color="auto"/>
              <w:left w:val="single" w:sz="4" w:space="0" w:color="auto"/>
              <w:bottom w:val="single" w:sz="4" w:space="0" w:color="auto"/>
              <w:right w:val="single" w:sz="4" w:space="0" w:color="auto"/>
            </w:tcBorders>
          </w:tcPr>
          <w:p w:rsidR="00DB21F9" w:rsidRPr="00F525E2" w:rsidRDefault="00DB21F9" w:rsidP="00F2214B">
            <w:pPr>
              <w:spacing w:line="276" w:lineRule="auto"/>
              <w:rPr>
                <w:rFonts w:ascii="Comic Sans MS" w:hAnsi="Comic Sans MS"/>
                <w:b/>
                <w:sz w:val="20"/>
                <w:szCs w:val="20"/>
                <w:u w:val="single"/>
                <w:lang w:eastAsia="en-US"/>
              </w:rPr>
            </w:pPr>
            <w:r w:rsidRPr="00F525E2">
              <w:rPr>
                <w:rFonts w:ascii="Comic Sans MS" w:hAnsi="Comic Sans MS"/>
                <w:b/>
                <w:sz w:val="20"/>
                <w:szCs w:val="20"/>
                <w:lang w:eastAsia="en-US"/>
              </w:rPr>
              <w:t xml:space="preserve">                   </w:t>
            </w:r>
            <w:r w:rsidRPr="00F525E2">
              <w:rPr>
                <w:rFonts w:ascii="Comic Sans MS" w:hAnsi="Comic Sans MS"/>
                <w:b/>
                <w:sz w:val="20"/>
                <w:szCs w:val="20"/>
                <w:u w:val="single"/>
                <w:lang w:eastAsia="en-US"/>
              </w:rPr>
              <w:t>ΠΑΡΟΝΤΕΣ</w:t>
            </w:r>
          </w:p>
          <w:p w:rsidR="00DB21F9" w:rsidRPr="00F525E2" w:rsidRDefault="00DB21F9" w:rsidP="00F2214B">
            <w:pPr>
              <w:numPr>
                <w:ilvl w:val="0"/>
                <w:numId w:val="1"/>
              </w:numPr>
              <w:spacing w:line="276" w:lineRule="auto"/>
              <w:rPr>
                <w:rFonts w:ascii="Comic Sans MS" w:hAnsi="Comic Sans MS"/>
                <w:b/>
                <w:sz w:val="20"/>
                <w:szCs w:val="20"/>
                <w:lang w:eastAsia="en-US"/>
              </w:rPr>
            </w:pPr>
            <w:proofErr w:type="spellStart"/>
            <w:r w:rsidRPr="00F525E2">
              <w:rPr>
                <w:rFonts w:ascii="Comic Sans MS" w:hAnsi="Comic Sans MS"/>
                <w:b/>
                <w:sz w:val="20"/>
                <w:lang w:eastAsia="en-US"/>
              </w:rPr>
              <w:t>Τσιρογιάννης</w:t>
            </w:r>
            <w:proofErr w:type="spellEnd"/>
            <w:r w:rsidRPr="00F525E2">
              <w:rPr>
                <w:rFonts w:ascii="Comic Sans MS" w:hAnsi="Comic Sans MS"/>
                <w:b/>
                <w:sz w:val="20"/>
                <w:lang w:eastAsia="en-US"/>
              </w:rPr>
              <w:t xml:space="preserve"> Χρήστος</w:t>
            </w:r>
            <w:r w:rsidRPr="00F525E2">
              <w:rPr>
                <w:rFonts w:ascii="Comic Sans MS" w:hAnsi="Comic Sans MS"/>
                <w:b/>
                <w:sz w:val="20"/>
                <w:szCs w:val="20"/>
                <w:lang w:eastAsia="en-US"/>
              </w:rPr>
              <w:t xml:space="preserve">                </w:t>
            </w:r>
            <w:r w:rsidRPr="00F525E2">
              <w:rPr>
                <w:rFonts w:ascii="Comic Sans MS" w:hAnsi="Comic Sans MS"/>
                <w:b/>
                <w:sz w:val="20"/>
                <w:lang w:eastAsia="en-US"/>
              </w:rPr>
              <w:t xml:space="preserve">           </w:t>
            </w:r>
          </w:p>
          <w:p w:rsidR="00DB21F9" w:rsidRPr="00F525E2" w:rsidRDefault="00DB21F9" w:rsidP="00F2214B">
            <w:pPr>
              <w:spacing w:line="276" w:lineRule="auto"/>
              <w:ind w:left="480"/>
              <w:rPr>
                <w:rFonts w:ascii="Comic Sans MS" w:hAnsi="Comic Sans MS"/>
                <w:b/>
                <w:sz w:val="20"/>
                <w:szCs w:val="20"/>
                <w:lang w:eastAsia="en-US"/>
              </w:rPr>
            </w:pPr>
            <w:r w:rsidRPr="00F525E2">
              <w:rPr>
                <w:rFonts w:ascii="Comic Sans MS" w:hAnsi="Comic Sans MS"/>
                <w:b/>
                <w:sz w:val="20"/>
                <w:szCs w:val="20"/>
                <w:lang w:eastAsia="en-US"/>
              </w:rPr>
              <w:t xml:space="preserve">           (Πρόεδρος)                                             </w:t>
            </w:r>
          </w:p>
          <w:p w:rsidR="00DB21F9" w:rsidRPr="00F525E2" w:rsidRDefault="00DB21F9" w:rsidP="00F2214B">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2. </w:t>
            </w:r>
            <w:proofErr w:type="spellStart"/>
            <w:r w:rsidRPr="00F525E2">
              <w:rPr>
                <w:rFonts w:ascii="Comic Sans MS" w:hAnsi="Comic Sans MS"/>
                <w:b/>
                <w:sz w:val="20"/>
                <w:lang w:eastAsia="en-US"/>
              </w:rPr>
              <w:t>Σιαφάκας</w:t>
            </w:r>
            <w:proofErr w:type="spellEnd"/>
            <w:r w:rsidRPr="00F525E2">
              <w:rPr>
                <w:rFonts w:ascii="Comic Sans MS" w:hAnsi="Comic Sans MS"/>
                <w:b/>
                <w:sz w:val="20"/>
                <w:lang w:eastAsia="en-US"/>
              </w:rPr>
              <w:t xml:space="preserve"> Χριστόφορος  </w:t>
            </w:r>
          </w:p>
          <w:p w:rsidR="00DB21F9" w:rsidRPr="00F525E2" w:rsidRDefault="00DB21F9" w:rsidP="00F2214B">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3.</w:t>
            </w:r>
            <w:r w:rsidRPr="00F525E2">
              <w:rPr>
                <w:rFonts w:ascii="Comic Sans MS" w:hAnsi="Comic Sans MS"/>
                <w:b/>
                <w:sz w:val="20"/>
                <w:lang w:eastAsia="en-US"/>
              </w:rPr>
              <w:t xml:space="preserve"> </w:t>
            </w:r>
            <w:proofErr w:type="spellStart"/>
            <w:r w:rsidRPr="00F525E2">
              <w:rPr>
                <w:rFonts w:ascii="Comic Sans MS" w:hAnsi="Comic Sans MS"/>
                <w:b/>
                <w:sz w:val="20"/>
                <w:lang w:eastAsia="en-US"/>
              </w:rPr>
              <w:t>Βλάχος</w:t>
            </w:r>
            <w:proofErr w:type="spellEnd"/>
            <w:r w:rsidRPr="00F525E2">
              <w:rPr>
                <w:rFonts w:ascii="Comic Sans MS" w:hAnsi="Comic Sans MS"/>
                <w:b/>
                <w:sz w:val="20"/>
                <w:lang w:eastAsia="en-US"/>
              </w:rPr>
              <w:t xml:space="preserve"> Μιχαήλ </w:t>
            </w:r>
          </w:p>
          <w:p w:rsidR="00DB21F9" w:rsidRPr="00F525E2" w:rsidRDefault="00DB21F9" w:rsidP="00F2214B">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4. </w:t>
            </w:r>
            <w:proofErr w:type="spellStart"/>
            <w:r w:rsidRPr="00F525E2">
              <w:rPr>
                <w:rFonts w:ascii="Comic Sans MS" w:hAnsi="Comic Sans MS"/>
                <w:b/>
                <w:sz w:val="20"/>
                <w:szCs w:val="20"/>
                <w:lang w:eastAsia="en-US"/>
              </w:rPr>
              <w:t>Χαρακλιάς</w:t>
            </w:r>
            <w:proofErr w:type="spellEnd"/>
            <w:r w:rsidRPr="00F525E2">
              <w:rPr>
                <w:rFonts w:ascii="Comic Sans MS" w:hAnsi="Comic Sans MS"/>
                <w:b/>
                <w:sz w:val="20"/>
                <w:szCs w:val="20"/>
                <w:lang w:eastAsia="en-US"/>
              </w:rPr>
              <w:t xml:space="preserve"> Κων/νος</w:t>
            </w:r>
          </w:p>
          <w:p w:rsidR="00DB21F9" w:rsidRPr="00F525E2" w:rsidRDefault="00DB21F9" w:rsidP="00F2214B">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DB21F9" w:rsidRPr="00F525E2" w:rsidRDefault="00DB21F9" w:rsidP="00F2214B">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DB21F9" w:rsidRPr="00F525E2" w:rsidRDefault="00DB21F9" w:rsidP="00F2214B">
            <w:pPr>
              <w:spacing w:line="276" w:lineRule="auto"/>
              <w:rPr>
                <w:rFonts w:ascii="Comic Sans MS" w:hAnsi="Comic Sans MS"/>
                <w:b/>
                <w:sz w:val="20"/>
                <w:szCs w:val="20"/>
                <w:lang w:eastAsia="en-US"/>
              </w:rPr>
            </w:pPr>
          </w:p>
          <w:p w:rsidR="00DB21F9" w:rsidRPr="00F525E2" w:rsidRDefault="00DB21F9" w:rsidP="00F2214B">
            <w:pPr>
              <w:pStyle w:val="2"/>
              <w:spacing w:line="240" w:lineRule="auto"/>
              <w:ind w:right="43"/>
              <w:rPr>
                <w:rFonts w:ascii="Comic Sans MS" w:hAnsi="Comic Sans MS"/>
                <w:b/>
                <w:sz w:val="20"/>
                <w:lang w:eastAsia="en-US"/>
              </w:rPr>
            </w:pPr>
          </w:p>
          <w:p w:rsidR="00DB21F9" w:rsidRPr="00F525E2" w:rsidRDefault="00DB21F9" w:rsidP="00F2214B">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DB21F9" w:rsidRPr="00F525E2" w:rsidRDefault="00DB21F9" w:rsidP="00F2214B">
            <w:pPr>
              <w:spacing w:line="276" w:lineRule="auto"/>
              <w:jc w:val="center"/>
              <w:rPr>
                <w:rFonts w:ascii="Comic Sans MS" w:hAnsi="Comic Sans MS"/>
                <w:b/>
                <w:sz w:val="20"/>
                <w:szCs w:val="20"/>
                <w:u w:val="single"/>
                <w:lang w:eastAsia="en-US"/>
              </w:rPr>
            </w:pPr>
            <w:r w:rsidRPr="00F525E2">
              <w:rPr>
                <w:rFonts w:ascii="Comic Sans MS" w:hAnsi="Comic Sans MS"/>
                <w:b/>
                <w:sz w:val="20"/>
                <w:szCs w:val="20"/>
                <w:u w:val="single"/>
                <w:lang w:eastAsia="en-US"/>
              </w:rPr>
              <w:t>ΑΠΟΝΤΕΣ</w:t>
            </w:r>
          </w:p>
          <w:p w:rsidR="00DB21F9" w:rsidRPr="00F525E2" w:rsidRDefault="00DB21F9" w:rsidP="00F2214B">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DB21F9" w:rsidRPr="00F525E2" w:rsidRDefault="00DB21F9" w:rsidP="00F2214B">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1. Κοσμάς Ηλίας </w:t>
            </w:r>
          </w:p>
          <w:p w:rsidR="00DB21F9" w:rsidRPr="00F525E2" w:rsidRDefault="00DB21F9" w:rsidP="00F2214B">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w:t>
            </w:r>
            <w:r w:rsidRPr="00F525E2">
              <w:rPr>
                <w:rFonts w:ascii="Comic Sans MS" w:hAnsi="Comic Sans MS"/>
                <w:b/>
                <w:sz w:val="20"/>
                <w:lang w:eastAsia="en-US"/>
              </w:rPr>
              <w:t xml:space="preserve">2. Παπαϊωάννου Κων/νος </w:t>
            </w:r>
          </w:p>
          <w:p w:rsidR="00DB21F9" w:rsidRPr="00F525E2" w:rsidRDefault="00DB21F9" w:rsidP="00F2214B">
            <w:pPr>
              <w:pStyle w:val="2"/>
              <w:spacing w:line="240" w:lineRule="auto"/>
              <w:ind w:right="43"/>
              <w:rPr>
                <w:rFonts w:ascii="Comic Sans MS" w:hAnsi="Comic Sans MS"/>
                <w:b/>
                <w:sz w:val="20"/>
                <w:lang w:eastAsia="en-US"/>
              </w:rPr>
            </w:pPr>
            <w:r w:rsidRPr="00F525E2">
              <w:rPr>
                <w:rFonts w:ascii="Comic Sans MS" w:hAnsi="Comic Sans MS"/>
                <w:sz w:val="20"/>
                <w:lang w:eastAsia="en-US"/>
              </w:rPr>
              <w:t xml:space="preserve">                 </w:t>
            </w:r>
            <w:r w:rsidRPr="00F525E2">
              <w:rPr>
                <w:rFonts w:ascii="Comic Sans MS" w:hAnsi="Comic Sans MS"/>
                <w:b/>
                <w:sz w:val="20"/>
                <w:lang w:eastAsia="en-US"/>
              </w:rPr>
              <w:t xml:space="preserve"> 3.Βασιλάκη –</w:t>
            </w:r>
            <w:proofErr w:type="spellStart"/>
            <w:r w:rsidRPr="00F525E2">
              <w:rPr>
                <w:rFonts w:ascii="Comic Sans MS" w:hAnsi="Comic Sans MS"/>
                <w:b/>
                <w:sz w:val="20"/>
                <w:lang w:eastAsia="en-US"/>
              </w:rPr>
              <w:t>Μητρογιώρου</w:t>
            </w:r>
            <w:proofErr w:type="spellEnd"/>
          </w:p>
          <w:p w:rsidR="00DB21F9" w:rsidRPr="00F525E2" w:rsidRDefault="00DB21F9" w:rsidP="00F2214B">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Βικτωρία</w:t>
            </w:r>
          </w:p>
          <w:p w:rsidR="00DB21F9" w:rsidRPr="00F525E2" w:rsidRDefault="00DB21F9" w:rsidP="00F2214B">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4. Λιλής Γεώργιος</w:t>
            </w:r>
          </w:p>
          <w:p w:rsidR="00DB21F9" w:rsidRPr="00F525E2" w:rsidRDefault="00DB21F9" w:rsidP="00F2214B">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DB21F9" w:rsidRPr="00F525E2" w:rsidRDefault="00DB21F9" w:rsidP="00F2214B">
            <w:pPr>
              <w:pStyle w:val="2"/>
              <w:spacing w:line="240" w:lineRule="auto"/>
              <w:ind w:right="43"/>
              <w:rPr>
                <w:rFonts w:ascii="Comic Sans MS" w:hAnsi="Comic Sans MS"/>
                <w:sz w:val="20"/>
                <w:lang w:eastAsia="en-US"/>
              </w:rPr>
            </w:pPr>
          </w:p>
        </w:tc>
      </w:tr>
    </w:tbl>
    <w:p w:rsidR="00DB21F9" w:rsidRPr="00F525E2" w:rsidRDefault="00DB21F9" w:rsidP="00DB21F9">
      <w:pPr>
        <w:pStyle w:val="2"/>
        <w:spacing w:line="276" w:lineRule="auto"/>
        <w:ind w:right="43"/>
        <w:rPr>
          <w:rFonts w:ascii="Comic Sans MS" w:hAnsi="Comic Sans MS"/>
          <w:sz w:val="20"/>
        </w:rPr>
      </w:pPr>
      <w:r w:rsidRPr="00F525E2">
        <w:rPr>
          <w:rFonts w:ascii="Comic Sans MS" w:hAnsi="Comic Sans MS"/>
          <w:sz w:val="20"/>
        </w:rPr>
        <w:t xml:space="preserve"> Στη συνεδρίαση παραβρέθηκε ως ειδικώς προσκεκλημένος Ο Γενικός Γραμματέας   κ. </w:t>
      </w:r>
      <w:proofErr w:type="spellStart"/>
      <w:r w:rsidRPr="00F525E2">
        <w:rPr>
          <w:rFonts w:ascii="Comic Sans MS" w:hAnsi="Comic Sans MS"/>
          <w:sz w:val="20"/>
        </w:rPr>
        <w:t>Σερβετάς</w:t>
      </w:r>
      <w:proofErr w:type="spellEnd"/>
      <w:r w:rsidRPr="00F525E2">
        <w:rPr>
          <w:rFonts w:ascii="Comic Sans MS" w:hAnsi="Comic Sans MS"/>
          <w:sz w:val="20"/>
        </w:rPr>
        <w:t xml:space="preserve"> Ηλίας </w:t>
      </w:r>
    </w:p>
    <w:p w:rsidR="00DB21F9" w:rsidRPr="00F525E2" w:rsidRDefault="00DB21F9" w:rsidP="00DB21F9">
      <w:pPr>
        <w:pStyle w:val="2"/>
        <w:spacing w:line="276" w:lineRule="auto"/>
        <w:ind w:right="43"/>
        <w:rPr>
          <w:rFonts w:ascii="Comic Sans MS" w:hAnsi="Comic Sans MS"/>
          <w:sz w:val="20"/>
        </w:rPr>
      </w:pPr>
      <w:r w:rsidRPr="00F525E2">
        <w:rPr>
          <w:rFonts w:ascii="Comic Sans MS" w:hAnsi="Comic Sans MS"/>
          <w:sz w:val="20"/>
        </w:rPr>
        <w:t xml:space="preserve"> Καθήκοντα Γραμματέα  Οικονομικής Επιτροπής εκτελεί ο  Γεώργιος </w:t>
      </w:r>
      <w:proofErr w:type="spellStart"/>
      <w:r w:rsidRPr="00F525E2">
        <w:rPr>
          <w:rFonts w:ascii="Comic Sans MS" w:hAnsi="Comic Sans MS"/>
          <w:sz w:val="20"/>
        </w:rPr>
        <w:t>Ντεκουμές</w:t>
      </w:r>
      <w:proofErr w:type="spellEnd"/>
    </w:p>
    <w:p w:rsidR="00DB21F9" w:rsidRDefault="00DB21F9" w:rsidP="00DB21F9">
      <w:pPr>
        <w:jc w:val="both"/>
        <w:rPr>
          <w:rFonts w:ascii="Comic Sans MS" w:hAnsi="Comic Sans MS"/>
          <w:sz w:val="20"/>
          <w:szCs w:val="20"/>
        </w:rPr>
      </w:pPr>
      <w:r w:rsidRPr="00F525E2">
        <w:rPr>
          <w:rFonts w:ascii="Comic Sans MS" w:hAnsi="Comic Sans MS"/>
          <w:sz w:val="20"/>
          <w:szCs w:val="20"/>
        </w:rPr>
        <w:t>Η Οικονομική Επιτροπή ομόφωνα</w:t>
      </w:r>
      <w:r>
        <w:rPr>
          <w:rFonts w:ascii="Comic Sans MS" w:hAnsi="Comic Sans MS"/>
          <w:sz w:val="20"/>
          <w:szCs w:val="20"/>
        </w:rPr>
        <w:t xml:space="preserve"> έκανε δεκτό το αίτημα τ</w:t>
      </w:r>
      <w:r w:rsidR="006D6835">
        <w:rPr>
          <w:rFonts w:ascii="Comic Sans MS" w:hAnsi="Comic Sans MS"/>
          <w:sz w:val="20"/>
          <w:szCs w:val="20"/>
        </w:rPr>
        <w:t>ου Προέδρου της να συζητηθούν (6</w:t>
      </w:r>
      <w:r>
        <w:rPr>
          <w:rFonts w:ascii="Comic Sans MS" w:hAnsi="Comic Sans MS"/>
          <w:sz w:val="20"/>
          <w:szCs w:val="20"/>
        </w:rPr>
        <w:t>) έκτακτα θέματα</w:t>
      </w:r>
      <w:r w:rsidRPr="00F525E2">
        <w:rPr>
          <w:rFonts w:ascii="Comic Sans MS" w:hAnsi="Comic Sans MS"/>
          <w:sz w:val="20"/>
          <w:szCs w:val="20"/>
        </w:rPr>
        <w:t>.</w:t>
      </w:r>
    </w:p>
    <w:p w:rsidR="00DB21F9" w:rsidRDefault="00DB21F9" w:rsidP="00DB21F9">
      <w:pPr>
        <w:jc w:val="both"/>
        <w:rPr>
          <w:rFonts w:ascii="Comic Sans MS" w:hAnsi="Comic Sans MS"/>
          <w:sz w:val="20"/>
          <w:szCs w:val="20"/>
        </w:rPr>
      </w:pPr>
    </w:p>
    <w:p w:rsidR="00DB21F9" w:rsidRDefault="00DB21F9" w:rsidP="00DB21F9">
      <w:pPr>
        <w:jc w:val="both"/>
        <w:rPr>
          <w:rFonts w:ascii="Comic Sans MS" w:hAnsi="Comic Sans MS"/>
          <w:sz w:val="20"/>
          <w:szCs w:val="20"/>
        </w:rPr>
      </w:pPr>
    </w:p>
    <w:p w:rsidR="00DB21F9" w:rsidRDefault="00DB21F9" w:rsidP="00DB21F9"/>
    <w:p w:rsidR="002B0F68" w:rsidRDefault="002B0F68"/>
    <w:p w:rsidR="00DB21F9" w:rsidRDefault="00DB21F9"/>
    <w:p w:rsidR="00DB21F9" w:rsidRDefault="00DB21F9"/>
    <w:p w:rsidR="00DB21F9" w:rsidRDefault="00DB21F9"/>
    <w:p w:rsidR="00DB21F9" w:rsidRDefault="00DB21F9"/>
    <w:p w:rsidR="00DB21F9" w:rsidRDefault="00DB21F9"/>
    <w:p w:rsidR="00DB21F9" w:rsidRDefault="00DB21F9"/>
    <w:p w:rsidR="00DB21F9" w:rsidRDefault="00DB21F9"/>
    <w:p w:rsidR="00CC5FF4" w:rsidRPr="00A77E40" w:rsidRDefault="00CC5FF4" w:rsidP="00CC5FF4">
      <w:pPr>
        <w:jc w:val="both"/>
        <w:rPr>
          <w:rFonts w:ascii="Comic Sans MS" w:hAnsi="Comic Sans MS"/>
          <w:sz w:val="20"/>
          <w:szCs w:val="20"/>
        </w:rPr>
      </w:pPr>
      <w:r w:rsidRPr="00A77E40">
        <w:rPr>
          <w:rFonts w:ascii="Comic Sans MS" w:hAnsi="Comic Sans MS"/>
          <w:sz w:val="20"/>
          <w:szCs w:val="20"/>
        </w:rPr>
        <w:t>Ο κ. Πρόεδρος εισηγούμενος το 2</w:t>
      </w:r>
      <w:r w:rsidRPr="00A77E40">
        <w:rPr>
          <w:rFonts w:ascii="Comic Sans MS" w:hAnsi="Comic Sans MS"/>
          <w:sz w:val="20"/>
          <w:szCs w:val="20"/>
          <w:vertAlign w:val="superscript"/>
        </w:rPr>
        <w:t>ο</w:t>
      </w:r>
      <w:r w:rsidRPr="00A77E40">
        <w:rPr>
          <w:rFonts w:ascii="Comic Sans MS" w:hAnsi="Comic Sans MS"/>
          <w:sz w:val="20"/>
          <w:szCs w:val="20"/>
        </w:rPr>
        <w:t xml:space="preserve">  έκτακτο θέμα: </w:t>
      </w:r>
      <w:r w:rsidRPr="00A77E40">
        <w:rPr>
          <w:rFonts w:ascii="Comic Sans MS" w:hAnsi="Comic Sans MS"/>
          <w:b/>
          <w:sz w:val="20"/>
          <w:szCs w:val="20"/>
        </w:rPr>
        <w:t>Διόρθωση μελέτης</w:t>
      </w:r>
      <w:r w:rsidRPr="00A77E40">
        <w:rPr>
          <w:rFonts w:ascii="Comic Sans MS" w:hAnsi="Comic Sans MS"/>
          <w:sz w:val="20"/>
          <w:szCs w:val="20"/>
        </w:rPr>
        <w:t xml:space="preserve"> </w:t>
      </w:r>
      <w:r w:rsidRPr="00A77E40">
        <w:rPr>
          <w:rFonts w:ascii="Comic Sans MS" w:hAnsi="Comic Sans MS" w:cs="Arial"/>
          <w:b/>
          <w:sz w:val="20"/>
          <w:szCs w:val="20"/>
        </w:rPr>
        <w:t xml:space="preserve">για την προμήθεια: Προμήθεια οχημάτων Δήμου </w:t>
      </w:r>
      <w:proofErr w:type="spellStart"/>
      <w:r w:rsidRPr="00A77E40">
        <w:rPr>
          <w:rFonts w:ascii="Comic Sans MS" w:hAnsi="Comic Sans MS" w:cs="Arial"/>
          <w:b/>
          <w:sz w:val="20"/>
          <w:szCs w:val="20"/>
        </w:rPr>
        <w:t>Αρταίων</w:t>
      </w:r>
      <w:proofErr w:type="spellEnd"/>
      <w:r w:rsidRPr="00A77E40">
        <w:rPr>
          <w:rFonts w:ascii="Comic Sans MS" w:hAnsi="Comic Sans MS" w:cs="Arial"/>
          <w:b/>
          <w:sz w:val="20"/>
          <w:szCs w:val="20"/>
        </w:rPr>
        <w:t xml:space="preserve"> (προμήθεια μεταχειρισμένου φορτηγού Υπηρεσίας Πρασίνου). </w:t>
      </w:r>
      <w:r w:rsidR="00A77E40" w:rsidRPr="00A77E40">
        <w:rPr>
          <w:rFonts w:ascii="Comic Sans MS" w:hAnsi="Comic Sans MS" w:cs="Arial"/>
          <w:sz w:val="20"/>
          <w:szCs w:val="20"/>
        </w:rPr>
        <w:t>Είπε:</w:t>
      </w:r>
      <w:r w:rsidR="00A77E40">
        <w:rPr>
          <w:rFonts w:ascii="Comic Sans MS" w:hAnsi="Comic Sans MS" w:cs="Arial"/>
          <w:b/>
          <w:sz w:val="20"/>
          <w:szCs w:val="20"/>
        </w:rPr>
        <w:t xml:space="preserve"> </w:t>
      </w:r>
      <w:r w:rsidRPr="00A77E40">
        <w:rPr>
          <w:rFonts w:ascii="Comic Sans MS" w:hAnsi="Comic Sans MS" w:cs="Arial"/>
          <w:sz w:val="20"/>
          <w:szCs w:val="20"/>
        </w:rPr>
        <w:t>Από την Τεχνική Υπηρεσία του Δήμου</w:t>
      </w:r>
      <w:r w:rsidRPr="00A77E40">
        <w:rPr>
          <w:rFonts w:ascii="Comic Sans MS" w:hAnsi="Comic Sans MS" w:cs="Arial"/>
          <w:b/>
          <w:sz w:val="20"/>
          <w:szCs w:val="20"/>
        </w:rPr>
        <w:t xml:space="preserve"> </w:t>
      </w:r>
      <w:r w:rsidRPr="00A77E40">
        <w:rPr>
          <w:rFonts w:ascii="Comic Sans MS" w:hAnsi="Comic Sans MS"/>
          <w:sz w:val="20"/>
          <w:szCs w:val="20"/>
        </w:rPr>
        <w:t>συντάχθηκαν οι τεχνικές προδιαγραφές  για την  προμήθεια – αγορά οχημάτων (2 επιβατικά, 1 ελαφρύ ημιφορτηγό προϋπολογισμού 50.360,00€ με Φ.Π.Α. και 1 μεταχειρισμένο φορτηγό προϋπολογισμού 45.000,00€ με Φ.Π.Α</w:t>
      </w:r>
    </w:p>
    <w:p w:rsidR="00A77E40" w:rsidRPr="00A77E40" w:rsidRDefault="00CC5FF4" w:rsidP="00A77E40">
      <w:pPr>
        <w:spacing w:line="276" w:lineRule="auto"/>
        <w:jc w:val="both"/>
        <w:rPr>
          <w:rFonts w:ascii="Comic Sans MS" w:hAnsi="Comic Sans MS"/>
          <w:sz w:val="20"/>
          <w:szCs w:val="20"/>
        </w:rPr>
      </w:pPr>
      <w:r w:rsidRPr="00A77E40">
        <w:rPr>
          <w:rFonts w:ascii="Comic Sans MS" w:hAnsi="Comic Sans MS"/>
          <w:sz w:val="20"/>
          <w:szCs w:val="20"/>
        </w:rPr>
        <w:t xml:space="preserve">Στην </w:t>
      </w:r>
      <w:r w:rsidR="00A77E40" w:rsidRPr="00A77E40">
        <w:rPr>
          <w:rFonts w:ascii="Comic Sans MS" w:hAnsi="Comic Sans MS"/>
          <w:sz w:val="20"/>
          <w:szCs w:val="20"/>
        </w:rPr>
        <w:t xml:space="preserve"> υπ’ αριθμ.10/2017 μελέτη </w:t>
      </w:r>
      <w:r w:rsidR="00A77E40">
        <w:rPr>
          <w:rFonts w:ascii="Comic Sans MS" w:hAnsi="Comic Sans MS"/>
          <w:sz w:val="20"/>
          <w:szCs w:val="20"/>
        </w:rPr>
        <w:t>που αφορά την προμήθεια</w:t>
      </w:r>
      <w:r w:rsidR="00A77E40" w:rsidRPr="00A77E40">
        <w:rPr>
          <w:rFonts w:ascii="Comic Sans MS" w:hAnsi="Comic Sans MS"/>
          <w:sz w:val="20"/>
          <w:szCs w:val="20"/>
        </w:rPr>
        <w:t xml:space="preserve"> μεταχειρισμένου φορτηγού Υπηρεσίας Πρασίνου εκ παραδρομής αναγράφηκε ότι το ζητούμενο όχημα θα έχει ισχύ κινητήρα από 240 έως 320 </w:t>
      </w:r>
      <w:r w:rsidR="00A77E40" w:rsidRPr="00A77E40">
        <w:rPr>
          <w:rFonts w:ascii="Comic Sans MS" w:hAnsi="Comic Sans MS"/>
          <w:sz w:val="20"/>
          <w:szCs w:val="20"/>
          <w:lang w:val="en-US"/>
        </w:rPr>
        <w:t>KW</w:t>
      </w:r>
      <w:r w:rsidR="00A77E40" w:rsidRPr="00A77E40">
        <w:rPr>
          <w:rFonts w:ascii="Comic Sans MS" w:hAnsi="Comic Sans MS"/>
          <w:sz w:val="20"/>
          <w:szCs w:val="20"/>
        </w:rPr>
        <w:t xml:space="preserve"> έναντι του ορθού από 240 έως 320 </w:t>
      </w:r>
      <w:r w:rsidR="00A77E40" w:rsidRPr="00A77E40">
        <w:rPr>
          <w:rFonts w:ascii="Comic Sans MS" w:hAnsi="Comic Sans MS"/>
          <w:sz w:val="20"/>
          <w:szCs w:val="20"/>
          <w:lang w:val="en-US"/>
        </w:rPr>
        <w:t>PS</w:t>
      </w:r>
      <w:r w:rsidR="00A77E40" w:rsidRPr="00A77E40">
        <w:rPr>
          <w:rFonts w:ascii="Comic Sans MS" w:hAnsi="Comic Sans MS"/>
          <w:sz w:val="20"/>
          <w:szCs w:val="20"/>
        </w:rPr>
        <w:t xml:space="preserve">. </w:t>
      </w:r>
    </w:p>
    <w:p w:rsidR="00CC5FF4" w:rsidRPr="00A77E40" w:rsidRDefault="00A77E40" w:rsidP="00A77E40">
      <w:pPr>
        <w:spacing w:line="276" w:lineRule="auto"/>
        <w:jc w:val="both"/>
        <w:rPr>
          <w:rFonts w:ascii="Comic Sans MS" w:hAnsi="Comic Sans MS"/>
          <w:sz w:val="20"/>
          <w:szCs w:val="20"/>
        </w:rPr>
      </w:pPr>
      <w:r w:rsidRPr="00A77E40">
        <w:rPr>
          <w:rFonts w:ascii="Comic Sans MS" w:hAnsi="Comic Sans MS"/>
          <w:sz w:val="20"/>
          <w:szCs w:val="20"/>
        </w:rPr>
        <w:t xml:space="preserve">Παρακαλούμε για τις δικές σας ενέργειες ως προς την έγκριση της ανωτέρω διόρθωσης της μελέτης στα πλαίσια του ανοικτού διεθνή διαγωνισμού προμήθειας οχημάτων που περιλαμβάνει την προμήθεια του ανωτέρω οχήματος με ηλεκτρονική κατάθεση προσφορών έως και τις 30-4-2018. </w:t>
      </w:r>
    </w:p>
    <w:p w:rsidR="00CC5FF4" w:rsidRDefault="00CC5FF4" w:rsidP="00CC5FF4">
      <w:pPr>
        <w:spacing w:line="360" w:lineRule="auto"/>
        <w:rPr>
          <w:rFonts w:ascii="Comic Sans MS" w:hAnsi="Comic Sans MS"/>
          <w:sz w:val="20"/>
          <w:szCs w:val="20"/>
        </w:rPr>
      </w:pPr>
      <w:r>
        <w:rPr>
          <w:rFonts w:ascii="Comic Sans MS" w:hAnsi="Comic Sans MS"/>
          <w:sz w:val="20"/>
          <w:szCs w:val="20"/>
        </w:rPr>
        <w:t xml:space="preserve">   Ακολούθησε διαλογική συζήτηση και στη συνέχεια ο κ. Πρόεδρος κάλεσε την Επιτροπή να αποφασίσει σχετικά.</w:t>
      </w:r>
    </w:p>
    <w:p w:rsidR="00CC5FF4" w:rsidRDefault="00CC5FF4" w:rsidP="00CC5FF4">
      <w:pPr>
        <w:jc w:val="center"/>
        <w:rPr>
          <w:rFonts w:ascii="Comic Sans MS" w:hAnsi="Comic Sans MS"/>
          <w:b/>
          <w:sz w:val="20"/>
          <w:szCs w:val="20"/>
        </w:rPr>
      </w:pPr>
      <w:r>
        <w:rPr>
          <w:rFonts w:ascii="Comic Sans MS" w:hAnsi="Comic Sans MS"/>
          <w:b/>
          <w:sz w:val="20"/>
          <w:szCs w:val="20"/>
        </w:rPr>
        <w:t>Η ΟΙΚΟΝΟΜΙΚΗ ΕΠΙΤΡΟΠΗ</w:t>
      </w:r>
    </w:p>
    <w:p w:rsidR="00CC5FF4" w:rsidRDefault="00CC5FF4" w:rsidP="00CC5FF4">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w:t>
      </w:r>
      <w:r w:rsidR="00C65679">
        <w:rPr>
          <w:rFonts w:ascii="Comic Sans MS" w:hAnsi="Comic Sans MS"/>
          <w:sz w:val="20"/>
          <w:szCs w:val="20"/>
        </w:rPr>
        <w:t>, και 10/2017 μελέτη</w:t>
      </w:r>
      <w:r>
        <w:rPr>
          <w:rFonts w:ascii="Comic Sans MS" w:hAnsi="Comic Sans MS"/>
          <w:sz w:val="20"/>
          <w:szCs w:val="20"/>
        </w:rPr>
        <w:t xml:space="preserve"> της Υπηρεσίας. </w:t>
      </w:r>
    </w:p>
    <w:p w:rsidR="00CC5FF4" w:rsidRDefault="00CC5FF4" w:rsidP="00CC5FF4">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CC5FF4" w:rsidRDefault="00CC5FF4" w:rsidP="00CC5FF4">
      <w:pPr>
        <w:spacing w:line="360" w:lineRule="auto"/>
        <w:jc w:val="center"/>
        <w:rPr>
          <w:rFonts w:ascii="Comic Sans MS" w:hAnsi="Comic Sans MS"/>
          <w:b/>
          <w:sz w:val="20"/>
          <w:szCs w:val="20"/>
        </w:rPr>
      </w:pPr>
    </w:p>
    <w:p w:rsidR="00F053A2" w:rsidRPr="00A77E40" w:rsidRDefault="00CC5FF4" w:rsidP="00F053A2">
      <w:pPr>
        <w:spacing w:line="276" w:lineRule="auto"/>
        <w:jc w:val="both"/>
        <w:rPr>
          <w:rFonts w:ascii="Comic Sans MS" w:hAnsi="Comic Sans MS"/>
          <w:sz w:val="20"/>
          <w:szCs w:val="20"/>
        </w:rPr>
      </w:pPr>
      <w:r w:rsidRPr="00CA2821">
        <w:rPr>
          <w:rFonts w:ascii="Comic Sans MS" w:hAnsi="Comic Sans MS"/>
          <w:b/>
          <w:sz w:val="20"/>
          <w:szCs w:val="20"/>
        </w:rPr>
        <w:t xml:space="preserve">Α. </w:t>
      </w:r>
      <w:r w:rsidR="00A77E40">
        <w:rPr>
          <w:rFonts w:ascii="Comic Sans MS" w:hAnsi="Comic Sans MS"/>
          <w:sz w:val="20"/>
          <w:szCs w:val="20"/>
        </w:rPr>
        <w:t>Εγκρίνει την διόρθωση της αρ.  10/2017  μελέτης</w:t>
      </w:r>
      <w:r w:rsidRPr="00CA2821">
        <w:rPr>
          <w:rFonts w:ascii="Comic Sans MS" w:hAnsi="Comic Sans MS"/>
          <w:sz w:val="20"/>
          <w:szCs w:val="20"/>
        </w:rPr>
        <w:t xml:space="preserve">   για την Προμήθεια: </w:t>
      </w:r>
      <w:r w:rsidRPr="00CA2821">
        <w:rPr>
          <w:rFonts w:ascii="Comic Sans MS" w:hAnsi="Comic Sans MS"/>
          <w:b/>
          <w:sz w:val="20"/>
          <w:szCs w:val="20"/>
        </w:rPr>
        <w:t xml:space="preserve">προμήθεια </w:t>
      </w:r>
      <w:r w:rsidR="00A77E40" w:rsidRPr="00A77E40">
        <w:rPr>
          <w:rFonts w:ascii="Comic Sans MS" w:hAnsi="Comic Sans MS" w:cs="Arial"/>
          <w:b/>
          <w:sz w:val="20"/>
          <w:szCs w:val="20"/>
        </w:rPr>
        <w:t>μεταχειρισμένου φορτηγού Υπηρεσίας Πρασίνου</w:t>
      </w:r>
      <w:r w:rsidR="00A77E40">
        <w:rPr>
          <w:rFonts w:ascii="Comic Sans MS" w:hAnsi="Comic Sans MS" w:cs="Arial"/>
          <w:b/>
          <w:sz w:val="20"/>
          <w:szCs w:val="20"/>
        </w:rPr>
        <w:t xml:space="preserve"> </w:t>
      </w:r>
      <w:r w:rsidR="00F053A2" w:rsidRPr="00F053A2">
        <w:rPr>
          <w:rFonts w:ascii="Comic Sans MS" w:hAnsi="Comic Sans MS" w:cs="Arial"/>
          <w:sz w:val="20"/>
          <w:szCs w:val="20"/>
        </w:rPr>
        <w:t>διορθώνοντας</w:t>
      </w:r>
      <w:r w:rsidR="00F053A2">
        <w:rPr>
          <w:rFonts w:ascii="Comic Sans MS" w:hAnsi="Comic Sans MS" w:cs="Arial"/>
          <w:b/>
          <w:sz w:val="20"/>
          <w:szCs w:val="20"/>
        </w:rPr>
        <w:t xml:space="preserve"> </w:t>
      </w:r>
      <w:r w:rsidR="00F053A2" w:rsidRPr="00F053A2">
        <w:rPr>
          <w:rFonts w:ascii="Comic Sans MS" w:hAnsi="Comic Sans MS" w:cs="Arial"/>
          <w:sz w:val="20"/>
          <w:szCs w:val="20"/>
        </w:rPr>
        <w:t xml:space="preserve"> την εκ παραδρομής αναγραφεί της ισχύ</w:t>
      </w:r>
      <w:r w:rsidR="008758F0">
        <w:rPr>
          <w:rFonts w:ascii="Comic Sans MS" w:hAnsi="Comic Sans MS" w:cs="Arial"/>
          <w:sz w:val="20"/>
          <w:szCs w:val="20"/>
        </w:rPr>
        <w:t>ο</w:t>
      </w:r>
      <w:r w:rsidR="00F053A2" w:rsidRPr="00F053A2">
        <w:rPr>
          <w:rFonts w:ascii="Comic Sans MS" w:hAnsi="Comic Sans MS" w:cs="Arial"/>
          <w:sz w:val="20"/>
          <w:szCs w:val="20"/>
        </w:rPr>
        <w:t xml:space="preserve">ς του κινητήρα  </w:t>
      </w:r>
      <w:r w:rsidR="00A77E40" w:rsidRPr="00F053A2">
        <w:rPr>
          <w:rFonts w:ascii="Comic Sans MS" w:hAnsi="Comic Sans MS" w:cs="Arial"/>
          <w:sz w:val="20"/>
          <w:szCs w:val="20"/>
        </w:rPr>
        <w:t xml:space="preserve"> </w:t>
      </w:r>
      <w:r w:rsidR="00F053A2" w:rsidRPr="00A77E40">
        <w:rPr>
          <w:rFonts w:ascii="Comic Sans MS" w:hAnsi="Comic Sans MS"/>
          <w:sz w:val="20"/>
          <w:szCs w:val="20"/>
        </w:rPr>
        <w:t xml:space="preserve">από 240 έως 320 </w:t>
      </w:r>
      <w:r w:rsidR="00F053A2" w:rsidRPr="00A77E40">
        <w:rPr>
          <w:rFonts w:ascii="Comic Sans MS" w:hAnsi="Comic Sans MS"/>
          <w:sz w:val="20"/>
          <w:szCs w:val="20"/>
          <w:lang w:val="en-US"/>
        </w:rPr>
        <w:t>KW</w:t>
      </w:r>
      <w:r w:rsidR="00F053A2" w:rsidRPr="00A77E40">
        <w:rPr>
          <w:rFonts w:ascii="Comic Sans MS" w:hAnsi="Comic Sans MS"/>
          <w:sz w:val="20"/>
          <w:szCs w:val="20"/>
        </w:rPr>
        <w:t xml:space="preserve"> </w:t>
      </w:r>
      <w:r w:rsidR="00F053A2" w:rsidRPr="00F053A2">
        <w:rPr>
          <w:rFonts w:ascii="Comic Sans MS" w:hAnsi="Comic Sans MS"/>
          <w:b/>
          <w:sz w:val="20"/>
          <w:szCs w:val="20"/>
        </w:rPr>
        <w:t>στο ορθό</w:t>
      </w:r>
      <w:r w:rsidR="00F053A2">
        <w:rPr>
          <w:rFonts w:ascii="Comic Sans MS" w:hAnsi="Comic Sans MS"/>
          <w:sz w:val="20"/>
          <w:szCs w:val="20"/>
        </w:rPr>
        <w:t xml:space="preserve"> </w:t>
      </w:r>
      <w:r w:rsidR="00F053A2" w:rsidRPr="00A77E40">
        <w:rPr>
          <w:rFonts w:ascii="Comic Sans MS" w:hAnsi="Comic Sans MS"/>
          <w:sz w:val="20"/>
          <w:szCs w:val="20"/>
        </w:rPr>
        <w:t xml:space="preserve"> από 240 έως 320 </w:t>
      </w:r>
      <w:r w:rsidR="00F053A2" w:rsidRPr="00A77E40">
        <w:rPr>
          <w:rFonts w:ascii="Comic Sans MS" w:hAnsi="Comic Sans MS"/>
          <w:sz w:val="20"/>
          <w:szCs w:val="20"/>
          <w:lang w:val="en-US"/>
        </w:rPr>
        <w:t>PS</w:t>
      </w:r>
      <w:r w:rsidR="00F053A2" w:rsidRPr="00A77E40">
        <w:rPr>
          <w:rFonts w:ascii="Comic Sans MS" w:hAnsi="Comic Sans MS"/>
          <w:sz w:val="20"/>
          <w:szCs w:val="20"/>
        </w:rPr>
        <w:t xml:space="preserve">. </w:t>
      </w:r>
    </w:p>
    <w:p w:rsidR="00CC5FF4" w:rsidRPr="00F053A2" w:rsidRDefault="00F053A2" w:rsidP="00A77E40">
      <w:pPr>
        <w:jc w:val="both"/>
        <w:rPr>
          <w:rFonts w:ascii="Comic Sans MS" w:hAnsi="Comic Sans MS"/>
          <w:sz w:val="20"/>
          <w:szCs w:val="20"/>
        </w:rPr>
      </w:pPr>
      <w:r w:rsidRPr="00F053A2">
        <w:rPr>
          <w:rFonts w:ascii="Comic Sans MS" w:hAnsi="Comic Sans MS"/>
          <w:b/>
          <w:sz w:val="20"/>
          <w:szCs w:val="20"/>
        </w:rPr>
        <w:t xml:space="preserve">Β. </w:t>
      </w:r>
      <w:r w:rsidRPr="00F053A2">
        <w:rPr>
          <w:rFonts w:ascii="Comic Sans MS" w:hAnsi="Comic Sans MS"/>
          <w:sz w:val="20"/>
          <w:szCs w:val="20"/>
        </w:rPr>
        <w:t xml:space="preserve">Εγκρίνει </w:t>
      </w:r>
      <w:r>
        <w:rPr>
          <w:rFonts w:ascii="Comic Sans MS" w:hAnsi="Comic Sans MS"/>
          <w:sz w:val="20"/>
          <w:szCs w:val="20"/>
        </w:rPr>
        <w:t>την παράταση της προθεσμίας κατάθεσης των ηλεκτρονικών προσφορών που λήγει στις 30-4-2018 για πέντε (5) ακόμα ημέρες.</w:t>
      </w:r>
    </w:p>
    <w:p w:rsidR="00DB21F9" w:rsidRDefault="00DB21F9"/>
    <w:p w:rsidR="00A00E9B" w:rsidRDefault="00A00E9B" w:rsidP="00A00E9B">
      <w:pPr>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A00E9B" w:rsidRDefault="00A00E9B" w:rsidP="00A00E9B">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196 /2018 </w:t>
      </w:r>
    </w:p>
    <w:p w:rsidR="00A00E9B" w:rsidRDefault="00A00E9B" w:rsidP="00A00E9B">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A00E9B" w:rsidRDefault="00A00E9B" w:rsidP="00A00E9B">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A00E9B" w:rsidRDefault="00A00E9B" w:rsidP="00A00E9B">
      <w:pPr>
        <w:rPr>
          <w:rFonts w:ascii="Comic Sans MS" w:hAnsi="Comic Sans MS"/>
          <w:b/>
          <w:i/>
          <w:sz w:val="20"/>
          <w:szCs w:val="20"/>
        </w:rPr>
      </w:pPr>
      <w:r>
        <w:rPr>
          <w:rFonts w:ascii="Comic Sans MS" w:hAnsi="Comic Sans MS"/>
          <w:b/>
          <w:i/>
          <w:sz w:val="20"/>
          <w:szCs w:val="20"/>
        </w:rPr>
        <w:t xml:space="preserve">                                                      </w:t>
      </w:r>
    </w:p>
    <w:p w:rsidR="00A00E9B" w:rsidRDefault="00A00E9B" w:rsidP="00A00E9B">
      <w:pPr>
        <w:rPr>
          <w:rFonts w:ascii="Comic Sans MS" w:hAnsi="Comic Sans MS"/>
          <w:b/>
          <w:i/>
          <w:sz w:val="20"/>
          <w:szCs w:val="20"/>
        </w:rPr>
      </w:pPr>
      <w:r>
        <w:rPr>
          <w:rFonts w:ascii="Comic Sans MS" w:hAnsi="Comic Sans MS"/>
          <w:b/>
          <w:i/>
          <w:sz w:val="20"/>
          <w:szCs w:val="20"/>
        </w:rPr>
        <w:t xml:space="preserve">                        </w:t>
      </w:r>
    </w:p>
    <w:p w:rsidR="00A00E9B" w:rsidRDefault="00A00E9B" w:rsidP="00A00E9B">
      <w:pPr>
        <w:rPr>
          <w:rFonts w:ascii="Comic Sans MS" w:hAnsi="Comic Sans MS"/>
          <w:b/>
          <w:i/>
          <w:sz w:val="20"/>
          <w:szCs w:val="20"/>
        </w:rPr>
      </w:pPr>
      <w:r>
        <w:rPr>
          <w:rFonts w:ascii="Comic Sans MS" w:hAnsi="Comic Sans MS"/>
          <w:b/>
          <w:i/>
          <w:sz w:val="20"/>
          <w:szCs w:val="20"/>
        </w:rPr>
        <w:t xml:space="preserve">                                                    ΤΣΙΡΟΓΙΑΝΝΗΣ ΧΡΗΣΤΟΣ                                                                                                            </w:t>
      </w:r>
    </w:p>
    <w:p w:rsidR="00A00E9B" w:rsidRDefault="00A00E9B" w:rsidP="00A00E9B">
      <w:pPr>
        <w:rPr>
          <w:rFonts w:ascii="Verdana" w:hAnsi="Verdana"/>
          <w:b/>
          <w:i/>
          <w:sz w:val="8"/>
          <w:szCs w:val="8"/>
        </w:rPr>
      </w:pPr>
      <w:r>
        <w:rPr>
          <w:rFonts w:ascii="Verdana" w:hAnsi="Verdana"/>
          <w:b/>
          <w:i/>
          <w:sz w:val="8"/>
          <w:szCs w:val="8"/>
        </w:rPr>
        <w:t xml:space="preserve">            Ακριβές Αντίγραφο                                                                                             </w:t>
      </w:r>
    </w:p>
    <w:p w:rsidR="00A00E9B" w:rsidRDefault="00A00E9B" w:rsidP="00A00E9B">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A00E9B" w:rsidRDefault="00A00E9B" w:rsidP="00A00E9B">
      <w:pPr>
        <w:jc w:val="both"/>
        <w:rPr>
          <w:rFonts w:ascii="Verdana" w:hAnsi="Verdana"/>
          <w:i/>
          <w:sz w:val="8"/>
          <w:szCs w:val="8"/>
        </w:rPr>
      </w:pPr>
      <w:r>
        <w:rPr>
          <w:rFonts w:ascii="Verdana" w:hAnsi="Verdana"/>
          <w:i/>
          <w:sz w:val="8"/>
          <w:szCs w:val="8"/>
        </w:rPr>
        <w:t xml:space="preserve">            Με εντολή Δημάρχου </w:t>
      </w:r>
    </w:p>
    <w:p w:rsidR="00A00E9B" w:rsidRDefault="00A00E9B" w:rsidP="00A00E9B">
      <w:pPr>
        <w:jc w:val="both"/>
        <w:rPr>
          <w:rFonts w:ascii="Verdana" w:hAnsi="Verdana"/>
          <w:i/>
          <w:sz w:val="8"/>
          <w:szCs w:val="8"/>
        </w:rPr>
      </w:pPr>
      <w:r>
        <w:rPr>
          <w:rFonts w:ascii="Verdana" w:hAnsi="Verdana"/>
          <w:i/>
          <w:sz w:val="8"/>
          <w:szCs w:val="8"/>
        </w:rPr>
        <w:t xml:space="preserve">              Ο  Υπάλληλος</w:t>
      </w:r>
    </w:p>
    <w:p w:rsidR="00A00E9B" w:rsidRDefault="00A00E9B" w:rsidP="00A00E9B">
      <w:pPr>
        <w:rPr>
          <w:rFonts w:ascii="Verdana" w:hAnsi="Verdana"/>
          <w:b/>
          <w:i/>
          <w:sz w:val="8"/>
          <w:szCs w:val="8"/>
        </w:rPr>
      </w:pPr>
      <w:r>
        <w:rPr>
          <w:rFonts w:ascii="Verdana" w:hAnsi="Verdana"/>
          <w:b/>
          <w:i/>
          <w:sz w:val="8"/>
          <w:szCs w:val="8"/>
        </w:rPr>
        <w:t xml:space="preserve">                                                                                                                                    </w:t>
      </w:r>
    </w:p>
    <w:p w:rsidR="00A00E9B" w:rsidRDefault="00A00E9B" w:rsidP="00A00E9B">
      <w:pPr>
        <w:jc w:val="both"/>
        <w:rPr>
          <w:rFonts w:ascii="Verdana" w:hAnsi="Verdana"/>
          <w:b/>
          <w:sz w:val="10"/>
          <w:szCs w:val="10"/>
        </w:rPr>
      </w:pPr>
      <w:r>
        <w:rPr>
          <w:rFonts w:ascii="Verdana" w:hAnsi="Verdana"/>
          <w:b/>
          <w:i/>
          <w:sz w:val="10"/>
          <w:szCs w:val="10"/>
        </w:rPr>
        <w:t xml:space="preserve">                                                  </w:t>
      </w:r>
    </w:p>
    <w:p w:rsidR="00A00E9B" w:rsidRDefault="00A00E9B" w:rsidP="00A00E9B">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A00E9B" w:rsidRDefault="00A00E9B" w:rsidP="00A00E9B"/>
    <w:p w:rsidR="00A00E9B" w:rsidRDefault="00A00E9B" w:rsidP="00A00E9B"/>
    <w:p w:rsidR="00A00E9B" w:rsidRDefault="00A00E9B" w:rsidP="00A00E9B"/>
    <w:p w:rsidR="00DB21F9" w:rsidRDefault="00DB21F9"/>
    <w:sectPr w:rsidR="00DB21F9" w:rsidSect="00CC5FF4">
      <w:pgSz w:w="11906" w:h="16838"/>
      <w:pgMar w:top="1440" w:right="1800" w:bottom="1440" w:left="1800" w:header="708"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91D" w:rsidRDefault="0006091D" w:rsidP="00CC5FF4">
      <w:r>
        <w:separator/>
      </w:r>
    </w:p>
  </w:endnote>
  <w:endnote w:type="continuationSeparator" w:id="0">
    <w:p w:rsidR="0006091D" w:rsidRDefault="0006091D" w:rsidP="00CC5F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91D" w:rsidRDefault="0006091D" w:rsidP="00CC5FF4">
      <w:r>
        <w:separator/>
      </w:r>
    </w:p>
  </w:footnote>
  <w:footnote w:type="continuationSeparator" w:id="0">
    <w:p w:rsidR="0006091D" w:rsidRDefault="0006091D" w:rsidP="00CC5F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DB21F9"/>
    <w:rsid w:val="00046CF7"/>
    <w:rsid w:val="0006091D"/>
    <w:rsid w:val="0007322F"/>
    <w:rsid w:val="000B7412"/>
    <w:rsid w:val="001A71CD"/>
    <w:rsid w:val="002B0F68"/>
    <w:rsid w:val="00620A27"/>
    <w:rsid w:val="006D6835"/>
    <w:rsid w:val="007309C6"/>
    <w:rsid w:val="008758F0"/>
    <w:rsid w:val="008A6D33"/>
    <w:rsid w:val="00A00E9B"/>
    <w:rsid w:val="00A77E40"/>
    <w:rsid w:val="00AD1BEF"/>
    <w:rsid w:val="00C03E60"/>
    <w:rsid w:val="00C65679"/>
    <w:rsid w:val="00CC5FF4"/>
    <w:rsid w:val="00DB21F9"/>
    <w:rsid w:val="00F053A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1F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DB21F9"/>
    <w:pPr>
      <w:spacing w:line="360" w:lineRule="auto"/>
      <w:jc w:val="both"/>
    </w:pPr>
    <w:rPr>
      <w:szCs w:val="20"/>
    </w:rPr>
  </w:style>
  <w:style w:type="character" w:customStyle="1" w:styleId="2Char">
    <w:name w:val="Σώμα κείμενου 2 Char"/>
    <w:basedOn w:val="a0"/>
    <w:link w:val="2"/>
    <w:rsid w:val="00DB21F9"/>
    <w:rPr>
      <w:rFonts w:ascii="Times New Roman" w:eastAsia="Times New Roman" w:hAnsi="Times New Roman" w:cs="Times New Roman"/>
      <w:sz w:val="24"/>
      <w:szCs w:val="20"/>
      <w:lang w:eastAsia="el-GR"/>
    </w:rPr>
  </w:style>
  <w:style w:type="character" w:styleId="a3">
    <w:name w:val="Strong"/>
    <w:basedOn w:val="a0"/>
    <w:uiPriority w:val="22"/>
    <w:qFormat/>
    <w:rsid w:val="00DB21F9"/>
    <w:rPr>
      <w:b/>
      <w:bCs/>
    </w:rPr>
  </w:style>
  <w:style w:type="paragraph" w:styleId="a4">
    <w:name w:val="Balloon Text"/>
    <w:basedOn w:val="a"/>
    <w:link w:val="Char"/>
    <w:uiPriority w:val="99"/>
    <w:semiHidden/>
    <w:unhideWhenUsed/>
    <w:rsid w:val="00DB21F9"/>
    <w:rPr>
      <w:rFonts w:ascii="Tahoma" w:hAnsi="Tahoma" w:cs="Tahoma"/>
      <w:sz w:val="16"/>
      <w:szCs w:val="16"/>
    </w:rPr>
  </w:style>
  <w:style w:type="character" w:customStyle="1" w:styleId="Char">
    <w:name w:val="Κείμενο πλαισίου Char"/>
    <w:basedOn w:val="a0"/>
    <w:link w:val="a4"/>
    <w:uiPriority w:val="99"/>
    <w:semiHidden/>
    <w:rsid w:val="00DB21F9"/>
    <w:rPr>
      <w:rFonts w:ascii="Tahoma" w:eastAsia="Times New Roman" w:hAnsi="Tahoma" w:cs="Tahoma"/>
      <w:sz w:val="16"/>
      <w:szCs w:val="16"/>
      <w:lang w:eastAsia="el-GR"/>
    </w:rPr>
  </w:style>
  <w:style w:type="paragraph" w:styleId="a5">
    <w:name w:val="header"/>
    <w:basedOn w:val="a"/>
    <w:link w:val="Char0"/>
    <w:uiPriority w:val="99"/>
    <w:semiHidden/>
    <w:unhideWhenUsed/>
    <w:rsid w:val="00CC5FF4"/>
    <w:pPr>
      <w:tabs>
        <w:tab w:val="center" w:pos="4153"/>
        <w:tab w:val="right" w:pos="8306"/>
      </w:tabs>
    </w:pPr>
  </w:style>
  <w:style w:type="character" w:customStyle="1" w:styleId="Char0">
    <w:name w:val="Κεφαλίδα Char"/>
    <w:basedOn w:val="a0"/>
    <w:link w:val="a5"/>
    <w:uiPriority w:val="99"/>
    <w:semiHidden/>
    <w:rsid w:val="00CC5FF4"/>
    <w:rPr>
      <w:rFonts w:ascii="Times New Roman" w:eastAsia="Times New Roman" w:hAnsi="Times New Roman" w:cs="Times New Roman"/>
      <w:sz w:val="24"/>
      <w:szCs w:val="24"/>
      <w:lang w:eastAsia="el-GR"/>
    </w:rPr>
  </w:style>
  <w:style w:type="paragraph" w:styleId="a6">
    <w:name w:val="footer"/>
    <w:basedOn w:val="a"/>
    <w:link w:val="Char1"/>
    <w:uiPriority w:val="99"/>
    <w:semiHidden/>
    <w:unhideWhenUsed/>
    <w:rsid w:val="00CC5FF4"/>
    <w:pPr>
      <w:tabs>
        <w:tab w:val="center" w:pos="4153"/>
        <w:tab w:val="right" w:pos="8306"/>
      </w:tabs>
    </w:pPr>
  </w:style>
  <w:style w:type="character" w:customStyle="1" w:styleId="Char1">
    <w:name w:val="Υποσέλιδο Char"/>
    <w:basedOn w:val="a0"/>
    <w:link w:val="a6"/>
    <w:uiPriority w:val="99"/>
    <w:semiHidden/>
    <w:rsid w:val="00CC5FF4"/>
    <w:rPr>
      <w:rFonts w:ascii="Times New Roman" w:eastAsia="Times New Roman" w:hAnsi="Times New Roman" w:cs="Times New Roman"/>
      <w:sz w:val="24"/>
      <w:szCs w:val="24"/>
      <w:lang w:eastAsia="el-GR"/>
    </w:rPr>
  </w:style>
  <w:style w:type="character" w:customStyle="1" w:styleId="WebChar">
    <w:name w:val="Κανονικό (Web) Char"/>
    <w:link w:val="Web"/>
    <w:semiHidden/>
    <w:locked/>
    <w:rsid w:val="00CC5FF4"/>
    <w:rPr>
      <w:rFonts w:ascii="Times New Roman" w:eastAsia="Times New Roman" w:hAnsi="Times New Roman" w:cs="Times New Roman"/>
      <w:sz w:val="24"/>
      <w:szCs w:val="24"/>
      <w:lang w:eastAsia="ar-SA"/>
    </w:rPr>
  </w:style>
  <w:style w:type="paragraph" w:styleId="Web">
    <w:name w:val="Normal (Web)"/>
    <w:basedOn w:val="a"/>
    <w:link w:val="WebChar"/>
    <w:semiHidden/>
    <w:unhideWhenUsed/>
    <w:rsid w:val="00CC5FF4"/>
    <w:pPr>
      <w:suppressAutoHyphens/>
      <w:spacing w:before="280" w:after="280"/>
    </w:pPr>
    <w:rPr>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662</Words>
  <Characters>3576</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2018-04-24T11:06:00Z</cp:lastPrinted>
  <dcterms:created xsi:type="dcterms:W3CDTF">2018-04-24T08:39:00Z</dcterms:created>
  <dcterms:modified xsi:type="dcterms:W3CDTF">2018-04-24T11:09:00Z</dcterms:modified>
</cp:coreProperties>
</file>