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19F" w:rsidRDefault="00551B98" w:rsidP="0017219F">
      <w:pPr>
        <w:rPr>
          <w:rFonts w:ascii="Comic Sans MS" w:hAnsi="Comic Sans MS"/>
          <w:b/>
          <w:sz w:val="20"/>
          <w:szCs w:val="20"/>
        </w:rPr>
      </w:pPr>
      <w:r w:rsidRPr="00551B9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7219F" w:rsidRDefault="0017219F" w:rsidP="0017219F">
                  <w:pPr>
                    <w:rPr>
                      <w:rFonts w:ascii="Comic Sans MS" w:hAnsi="Comic Sans MS"/>
                      <w:b/>
                      <w:sz w:val="20"/>
                      <w:szCs w:val="20"/>
                    </w:rPr>
                  </w:pPr>
                  <w:r>
                    <w:rPr>
                      <w:rFonts w:ascii="Comic Sans MS" w:hAnsi="Comic Sans MS"/>
                      <w:b/>
                      <w:sz w:val="20"/>
                      <w:szCs w:val="20"/>
                    </w:rPr>
                    <w:t xml:space="preserve">     Αριθ. Απόφασης 179/2018</w:t>
                  </w:r>
                </w:p>
                <w:p w:rsidR="0017219F" w:rsidRPr="00210A17" w:rsidRDefault="00B84F96" w:rsidP="0017219F">
                  <w:pPr>
                    <w:rPr>
                      <w:rFonts w:ascii="Verdana" w:hAnsi="Verdana"/>
                      <w:b/>
                      <w:sz w:val="20"/>
                      <w:szCs w:val="20"/>
                    </w:rPr>
                  </w:pPr>
                  <w:r>
                    <w:rPr>
                      <w:rStyle w:val="a4"/>
                    </w:rPr>
                    <w:t xml:space="preserve">       </w:t>
                  </w:r>
                  <w:r w:rsidR="00210A17">
                    <w:rPr>
                      <w:rStyle w:val="a4"/>
                    </w:rPr>
                    <w:t xml:space="preserve">ΑΔΑ: </w:t>
                  </w:r>
                  <w:r w:rsidR="00210A17">
                    <w:t>Ψ61ΞΩΨΑ-Ν7Μ</w:t>
                  </w:r>
                </w:p>
                <w:p w:rsidR="0017219F" w:rsidRDefault="0017219F" w:rsidP="0017219F"/>
              </w:txbxContent>
            </v:textbox>
          </v:shape>
        </w:pict>
      </w:r>
      <w:r w:rsidR="0017219F">
        <w:rPr>
          <w:rFonts w:ascii="Comic Sans MS" w:hAnsi="Comic Sans MS" w:cs="Arial"/>
          <w:b/>
          <w:color w:val="000000"/>
          <w:sz w:val="20"/>
          <w:szCs w:val="20"/>
        </w:rPr>
        <w:t>ΑΝΑΡΤΗΤΕΑ ΣΤΟ ΔΙΑΔΙΚΤΥΟ</w:t>
      </w:r>
    </w:p>
    <w:p w:rsidR="0017219F" w:rsidRDefault="0017219F" w:rsidP="0017219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7219F" w:rsidRDefault="0017219F" w:rsidP="0017219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7219F" w:rsidRDefault="0017219F" w:rsidP="0017219F">
      <w:pPr>
        <w:rPr>
          <w:rFonts w:ascii="Comic Sans MS" w:hAnsi="Comic Sans MS" w:cs="Arial"/>
          <w:b/>
          <w:sz w:val="20"/>
          <w:szCs w:val="20"/>
        </w:rPr>
      </w:pPr>
      <w:r>
        <w:rPr>
          <w:rFonts w:ascii="Comic Sans MS" w:hAnsi="Comic Sans MS" w:cs="Arial"/>
          <w:b/>
          <w:sz w:val="20"/>
          <w:szCs w:val="20"/>
        </w:rPr>
        <w:t xml:space="preserve">  ΝΟΜΟΣ ΑΡΤΑΣ</w:t>
      </w:r>
    </w:p>
    <w:p w:rsidR="0017219F" w:rsidRDefault="0017219F" w:rsidP="0017219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7219F" w:rsidRDefault="0017219F" w:rsidP="0017219F">
      <w:pPr>
        <w:jc w:val="center"/>
        <w:rPr>
          <w:rFonts w:ascii="Comic Sans MS" w:hAnsi="Comic Sans MS"/>
          <w:b/>
          <w:sz w:val="20"/>
          <w:szCs w:val="20"/>
        </w:rPr>
      </w:pPr>
    </w:p>
    <w:p w:rsidR="0017219F" w:rsidRDefault="0017219F" w:rsidP="0017219F">
      <w:pPr>
        <w:jc w:val="center"/>
        <w:rPr>
          <w:rFonts w:ascii="Comic Sans MS" w:hAnsi="Comic Sans MS"/>
          <w:b/>
          <w:sz w:val="20"/>
          <w:szCs w:val="20"/>
        </w:rPr>
      </w:pPr>
      <w:r>
        <w:rPr>
          <w:rFonts w:ascii="Comic Sans MS" w:hAnsi="Comic Sans MS"/>
          <w:b/>
          <w:sz w:val="20"/>
          <w:szCs w:val="20"/>
        </w:rPr>
        <w:t>ΑΠΟΣΠΑΣΜΑ</w:t>
      </w:r>
    </w:p>
    <w:p w:rsidR="0017219F" w:rsidRDefault="0017219F" w:rsidP="0017219F">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17219F" w:rsidRDefault="0017219F" w:rsidP="0017219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7219F" w:rsidRDefault="0017219F" w:rsidP="0017219F">
      <w:pPr>
        <w:jc w:val="both"/>
        <w:rPr>
          <w:rFonts w:ascii="Comic Sans MS" w:hAnsi="Comic Sans MS"/>
          <w:b/>
          <w:sz w:val="20"/>
          <w:szCs w:val="20"/>
        </w:rPr>
      </w:pPr>
    </w:p>
    <w:p w:rsidR="0017219F" w:rsidRDefault="0017219F" w:rsidP="0017219F">
      <w:pPr>
        <w:jc w:val="both"/>
        <w:rPr>
          <w:rFonts w:ascii="Comic Sans MS" w:hAnsi="Comic Sans MS" w:cs="Arial"/>
          <w:b/>
          <w:sz w:val="20"/>
          <w:szCs w:val="20"/>
        </w:rPr>
      </w:pPr>
      <w:r>
        <w:rPr>
          <w:rFonts w:ascii="Comic Sans MS" w:hAnsi="Comic Sans MS"/>
          <w:b/>
          <w:sz w:val="20"/>
          <w:szCs w:val="20"/>
        </w:rPr>
        <w:t xml:space="preserve"> ΘΕΜΑ: ‘‘  </w:t>
      </w:r>
      <w:r w:rsidR="00B84F96" w:rsidRPr="009C4AF3">
        <w:rPr>
          <w:rFonts w:ascii="Comic Sans MS" w:hAnsi="Comic Sans MS"/>
          <w:b/>
          <w:sz w:val="20"/>
          <w:szCs w:val="20"/>
        </w:rPr>
        <w:t xml:space="preserve">Ορισμός  </w:t>
      </w:r>
      <w:r w:rsidR="00B84F96" w:rsidRPr="00217AF4">
        <w:rPr>
          <w:rFonts w:ascii="Comic Sans MS" w:hAnsi="Comic Sans MS" w:cs="Arial"/>
          <w:b/>
          <w:sz w:val="20"/>
          <w:szCs w:val="20"/>
        </w:rPr>
        <w:t xml:space="preserve">πληρεξούσιου δικηγόρου του Δήμου για παράταση στο Διοικητικό Εφετείο Ιωαννίνων στις 9-5-2018 και σε κάθε </w:t>
      </w:r>
      <w:proofErr w:type="spellStart"/>
      <w:r w:rsidR="00B84F96" w:rsidRPr="00217AF4">
        <w:rPr>
          <w:rFonts w:ascii="Comic Sans MS" w:hAnsi="Comic Sans MS" w:cs="Arial"/>
          <w:b/>
          <w:sz w:val="20"/>
          <w:szCs w:val="20"/>
        </w:rPr>
        <w:t>μετ΄αναβολή</w:t>
      </w:r>
      <w:proofErr w:type="spellEnd"/>
      <w:r w:rsidR="00B84F96" w:rsidRPr="00217AF4">
        <w:rPr>
          <w:rFonts w:ascii="Comic Sans MS" w:hAnsi="Comic Sans MS" w:cs="Arial"/>
          <w:b/>
          <w:sz w:val="20"/>
          <w:szCs w:val="20"/>
        </w:rPr>
        <w:t xml:space="preserve"> δικάσιμο επί εφέσεως </w:t>
      </w:r>
      <w:proofErr w:type="spellStart"/>
      <w:r w:rsidR="00B84F96" w:rsidRPr="00217AF4">
        <w:rPr>
          <w:rFonts w:ascii="Comic Sans MS" w:hAnsi="Comic Sans MS" w:cs="Arial"/>
          <w:b/>
          <w:sz w:val="20"/>
          <w:szCs w:val="20"/>
        </w:rPr>
        <w:t>Μαργώνη</w:t>
      </w:r>
      <w:proofErr w:type="spellEnd"/>
      <w:r w:rsidR="00B84F96" w:rsidRPr="00217AF4">
        <w:rPr>
          <w:rFonts w:ascii="Comic Sans MS" w:hAnsi="Comic Sans MS" w:cs="Arial"/>
          <w:b/>
          <w:sz w:val="20"/>
          <w:szCs w:val="20"/>
        </w:rPr>
        <w:t xml:space="preserve"> Αχιλλέα κατά του Δήμου και της αρ. 373/2015 απόφασης Διοικητικού Πρωτοδικείου</w:t>
      </w:r>
      <w:r>
        <w:rPr>
          <w:rFonts w:ascii="Comic Sans MS" w:hAnsi="Comic Sans MS"/>
          <w:b/>
          <w:sz w:val="20"/>
          <w:szCs w:val="20"/>
        </w:rPr>
        <w:t xml:space="preserve">  ’’</w:t>
      </w:r>
      <w:r>
        <w:rPr>
          <w:rFonts w:ascii="Comic Sans MS" w:hAnsi="Comic Sans MS" w:cs="Arial"/>
          <w:b/>
          <w:sz w:val="20"/>
          <w:szCs w:val="20"/>
        </w:rPr>
        <w:t xml:space="preserve">  </w:t>
      </w:r>
    </w:p>
    <w:p w:rsidR="0017219F" w:rsidRDefault="0017219F" w:rsidP="0017219F">
      <w:pPr>
        <w:jc w:val="both"/>
        <w:rPr>
          <w:rFonts w:ascii="Comic Sans MS" w:hAnsi="Comic Sans MS" w:cs="Arial"/>
          <w:sz w:val="20"/>
          <w:szCs w:val="20"/>
        </w:rPr>
      </w:pPr>
      <w:r>
        <w:rPr>
          <w:rFonts w:ascii="Comic Sans MS" w:hAnsi="Comic Sans MS"/>
          <w:b/>
          <w:sz w:val="20"/>
          <w:szCs w:val="20"/>
        </w:rPr>
        <w:t xml:space="preserve">  </w:t>
      </w:r>
    </w:p>
    <w:p w:rsidR="0017219F" w:rsidRDefault="0017219F" w:rsidP="0017219F">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7219F" w:rsidRDefault="0017219F" w:rsidP="0017219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7219F" w:rsidTr="0017219F">
        <w:trPr>
          <w:trHeight w:val="2925"/>
        </w:trPr>
        <w:tc>
          <w:tcPr>
            <w:tcW w:w="4264" w:type="dxa"/>
            <w:tcBorders>
              <w:top w:val="single" w:sz="4" w:space="0" w:color="auto"/>
              <w:left w:val="single" w:sz="4" w:space="0" w:color="auto"/>
              <w:bottom w:val="single" w:sz="4" w:space="0" w:color="auto"/>
              <w:right w:val="single" w:sz="4" w:space="0" w:color="auto"/>
            </w:tcBorders>
          </w:tcPr>
          <w:p w:rsidR="0017219F" w:rsidRDefault="0017219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7219F" w:rsidRDefault="0017219F" w:rsidP="00F54CCD">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7219F" w:rsidRDefault="0017219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7219F" w:rsidRDefault="0017219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7219F" w:rsidRDefault="0017219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Ζέρβας Κων-νος</w:t>
            </w:r>
          </w:p>
          <w:p w:rsidR="0017219F" w:rsidRDefault="00DF3360">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17219F">
              <w:rPr>
                <w:rFonts w:ascii="Comic Sans MS" w:hAnsi="Comic Sans MS"/>
                <w:b/>
                <w:sz w:val="20"/>
                <w:lang w:eastAsia="en-US"/>
              </w:rPr>
              <w:t>. Λιλής Γεώργιος</w:t>
            </w: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219F" w:rsidRDefault="0017219F">
            <w:pPr>
              <w:spacing w:line="276" w:lineRule="auto"/>
              <w:rPr>
                <w:rFonts w:ascii="Comic Sans MS" w:hAnsi="Comic Sans MS"/>
                <w:b/>
                <w:sz w:val="20"/>
                <w:szCs w:val="20"/>
                <w:lang w:eastAsia="en-US"/>
              </w:rPr>
            </w:pPr>
          </w:p>
          <w:p w:rsidR="0017219F" w:rsidRDefault="0017219F">
            <w:pPr>
              <w:pStyle w:val="2"/>
              <w:spacing w:line="240" w:lineRule="auto"/>
              <w:ind w:right="43"/>
              <w:rPr>
                <w:rFonts w:ascii="Comic Sans MS" w:hAnsi="Comic Sans MS"/>
                <w:b/>
                <w:sz w:val="20"/>
                <w:lang w:eastAsia="en-US"/>
              </w:rPr>
            </w:pP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7219F" w:rsidRDefault="0017219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17219F" w:rsidRDefault="0017219F">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17219F" w:rsidRDefault="0017219F">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17219F" w:rsidRDefault="0017219F">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7219F" w:rsidRDefault="0017219F">
            <w:pPr>
              <w:pStyle w:val="2"/>
              <w:spacing w:line="240" w:lineRule="auto"/>
              <w:ind w:right="43"/>
              <w:rPr>
                <w:rFonts w:ascii="Comic Sans MS" w:hAnsi="Comic Sans MS"/>
                <w:sz w:val="20"/>
                <w:lang w:eastAsia="en-US"/>
              </w:rPr>
            </w:pPr>
          </w:p>
        </w:tc>
      </w:tr>
    </w:tbl>
    <w:p w:rsidR="0017219F" w:rsidRDefault="0017219F" w:rsidP="0017219F">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7219F" w:rsidRDefault="0017219F" w:rsidP="0017219F">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7219F" w:rsidRDefault="0017219F" w:rsidP="0017219F">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(3) έκτακτα θέματα.</w:t>
      </w: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17219F" w:rsidRDefault="0017219F" w:rsidP="00217AF4">
      <w:pPr>
        <w:pStyle w:val="a3"/>
        <w:ind w:left="0"/>
        <w:jc w:val="both"/>
        <w:rPr>
          <w:rFonts w:ascii="Comic Sans MS" w:hAnsi="Comic Sans MS"/>
          <w:sz w:val="20"/>
          <w:szCs w:val="20"/>
        </w:rPr>
      </w:pPr>
    </w:p>
    <w:p w:rsidR="00217AF4" w:rsidRPr="00217AF4" w:rsidRDefault="00217AF4" w:rsidP="00217AF4">
      <w:pPr>
        <w:pStyle w:val="a3"/>
        <w:ind w:left="0"/>
        <w:jc w:val="both"/>
        <w:rPr>
          <w:rFonts w:ascii="Comic Sans MS" w:hAnsi="Comic Sans MS" w:cs="Arial"/>
          <w:sz w:val="20"/>
          <w:szCs w:val="20"/>
        </w:rPr>
      </w:pPr>
      <w:r>
        <w:rPr>
          <w:rFonts w:ascii="Comic Sans MS" w:hAnsi="Comic Sans MS"/>
          <w:sz w:val="20"/>
          <w:szCs w:val="20"/>
        </w:rPr>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sidRPr="009C4AF3">
        <w:rPr>
          <w:rFonts w:ascii="Comic Sans MS" w:hAnsi="Comic Sans MS"/>
          <w:sz w:val="20"/>
          <w:szCs w:val="20"/>
        </w:rPr>
        <w:t xml:space="preserve"> </w:t>
      </w:r>
      <w:r w:rsidRPr="009C4AF3">
        <w:rPr>
          <w:rFonts w:ascii="Comic Sans MS" w:hAnsi="Comic Sans MS"/>
          <w:b/>
          <w:sz w:val="20"/>
          <w:szCs w:val="20"/>
        </w:rPr>
        <w:t xml:space="preserve">Ορισμός  </w:t>
      </w:r>
      <w:r w:rsidRPr="00217AF4">
        <w:rPr>
          <w:rFonts w:ascii="Comic Sans MS" w:hAnsi="Comic Sans MS" w:cs="Arial"/>
          <w:b/>
          <w:sz w:val="20"/>
          <w:szCs w:val="20"/>
        </w:rPr>
        <w:t xml:space="preserve">πληρεξούσιου δικηγόρου του Δήμου για παράταση στο Διοικητικό Εφετείο Ιωαννίνων στις 9-5-2018 και σε κάθε </w:t>
      </w:r>
      <w:proofErr w:type="spellStart"/>
      <w:r w:rsidRPr="00217AF4">
        <w:rPr>
          <w:rFonts w:ascii="Comic Sans MS" w:hAnsi="Comic Sans MS" w:cs="Arial"/>
          <w:b/>
          <w:sz w:val="20"/>
          <w:szCs w:val="20"/>
        </w:rPr>
        <w:t>μετ΄αναβολή</w:t>
      </w:r>
      <w:proofErr w:type="spellEnd"/>
      <w:r w:rsidRPr="00217AF4">
        <w:rPr>
          <w:rFonts w:ascii="Comic Sans MS" w:hAnsi="Comic Sans MS" w:cs="Arial"/>
          <w:b/>
          <w:sz w:val="20"/>
          <w:szCs w:val="20"/>
        </w:rPr>
        <w:t xml:space="preserve"> δικάσιμο επί εφέσεως </w:t>
      </w:r>
      <w:proofErr w:type="spellStart"/>
      <w:r w:rsidRPr="00217AF4">
        <w:rPr>
          <w:rFonts w:ascii="Comic Sans MS" w:hAnsi="Comic Sans MS" w:cs="Arial"/>
          <w:b/>
          <w:sz w:val="20"/>
          <w:szCs w:val="20"/>
        </w:rPr>
        <w:t>Μαργώνη</w:t>
      </w:r>
      <w:proofErr w:type="spellEnd"/>
      <w:r w:rsidRPr="00217AF4">
        <w:rPr>
          <w:rFonts w:ascii="Comic Sans MS" w:hAnsi="Comic Sans MS" w:cs="Arial"/>
          <w:b/>
          <w:sz w:val="20"/>
          <w:szCs w:val="20"/>
        </w:rPr>
        <w:t xml:space="preserve"> Αχιλλέα κατά του Δήμου και της αρ. 373/2015 απόφασης Διοικητικού Πρωτοδικείου</w:t>
      </w:r>
      <w:r>
        <w:rPr>
          <w:rFonts w:ascii="Comic Sans MS" w:hAnsi="Comic Sans MS" w:cs="Arial"/>
          <w:sz w:val="20"/>
          <w:szCs w:val="20"/>
        </w:rPr>
        <w:t xml:space="preserve">  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w:t>
      </w:r>
      <w:r w:rsidRPr="0053463D">
        <w:rPr>
          <w:rFonts w:ascii="Comic Sans MS" w:hAnsi="Comic Sans MS" w:cs="Arial"/>
          <w:sz w:val="20"/>
          <w:szCs w:val="20"/>
        </w:rPr>
        <w:t xml:space="preserve">στην υπόθεση που αφορά </w:t>
      </w:r>
      <w:r w:rsidRPr="0053463D">
        <w:rPr>
          <w:sz w:val="28"/>
          <w:szCs w:val="28"/>
        </w:rPr>
        <w:t xml:space="preserve"> </w:t>
      </w:r>
      <w:r w:rsidRPr="00217AF4">
        <w:rPr>
          <w:rFonts w:ascii="Comic Sans MS" w:hAnsi="Comic Sans MS"/>
          <w:sz w:val="20"/>
          <w:szCs w:val="20"/>
        </w:rPr>
        <w:t xml:space="preserve">παράσταση </w:t>
      </w:r>
      <w:r>
        <w:rPr>
          <w:rFonts w:ascii="Comic Sans MS" w:hAnsi="Comic Sans MS"/>
          <w:sz w:val="20"/>
          <w:szCs w:val="20"/>
        </w:rPr>
        <w:t xml:space="preserve">ενώπιον του </w:t>
      </w:r>
      <w:r w:rsidRPr="00217AF4">
        <w:rPr>
          <w:rFonts w:ascii="Comic Sans MS" w:hAnsi="Comic Sans MS" w:cs="Arial"/>
          <w:sz w:val="20"/>
          <w:szCs w:val="20"/>
        </w:rPr>
        <w:t xml:space="preserve">Διοικητικού Εφετείου Ιωαννίνων στις 9-5-2018 ημέρα Τετάρτη και ώρα 10:30 και σε κάθε </w:t>
      </w:r>
      <w:proofErr w:type="spellStart"/>
      <w:r w:rsidRPr="00217AF4">
        <w:rPr>
          <w:rFonts w:ascii="Comic Sans MS" w:hAnsi="Comic Sans MS" w:cs="Arial"/>
          <w:sz w:val="20"/>
          <w:szCs w:val="20"/>
        </w:rPr>
        <w:t>μετ΄αναβολή</w:t>
      </w:r>
      <w:proofErr w:type="spellEnd"/>
      <w:r w:rsidRPr="00217AF4">
        <w:rPr>
          <w:rFonts w:ascii="Comic Sans MS" w:hAnsi="Comic Sans MS" w:cs="Arial"/>
          <w:sz w:val="20"/>
          <w:szCs w:val="20"/>
        </w:rPr>
        <w:t xml:space="preserve"> δικάσιμο </w:t>
      </w:r>
      <w:proofErr w:type="spellStart"/>
      <w:r w:rsidRPr="00217AF4">
        <w:rPr>
          <w:rFonts w:ascii="Comic Sans MS" w:hAnsi="Comic Sans MS" w:cs="Arial"/>
          <w:sz w:val="20"/>
          <w:szCs w:val="20"/>
        </w:rPr>
        <w:t>ότε</w:t>
      </w:r>
      <w:proofErr w:type="spellEnd"/>
      <w:r w:rsidRPr="00217AF4">
        <w:rPr>
          <w:rFonts w:ascii="Comic Sans MS" w:hAnsi="Comic Sans MS" w:cs="Arial"/>
          <w:sz w:val="20"/>
          <w:szCs w:val="20"/>
        </w:rPr>
        <w:t xml:space="preserve"> και συζητείται η από 2-3-2018 έφεση  που άσκησε ο κ. </w:t>
      </w:r>
      <w:proofErr w:type="spellStart"/>
      <w:r w:rsidRPr="00217AF4">
        <w:rPr>
          <w:rFonts w:ascii="Comic Sans MS" w:hAnsi="Comic Sans MS" w:cs="Arial"/>
          <w:sz w:val="20"/>
          <w:szCs w:val="20"/>
        </w:rPr>
        <w:t>Μαργώνης</w:t>
      </w:r>
      <w:proofErr w:type="spellEnd"/>
      <w:r w:rsidRPr="00217AF4">
        <w:rPr>
          <w:rFonts w:ascii="Comic Sans MS" w:hAnsi="Comic Sans MS" w:cs="Arial"/>
          <w:sz w:val="20"/>
          <w:szCs w:val="20"/>
        </w:rPr>
        <w:t xml:space="preserve"> Αχιλλέας κατά του Δήμου </w:t>
      </w:r>
      <w:proofErr w:type="spellStart"/>
      <w:r w:rsidRPr="00217AF4">
        <w:rPr>
          <w:rFonts w:ascii="Comic Sans MS" w:hAnsi="Comic Sans MS" w:cs="Arial"/>
          <w:sz w:val="20"/>
          <w:szCs w:val="20"/>
        </w:rPr>
        <w:t>Αρταίων</w:t>
      </w:r>
      <w:proofErr w:type="spellEnd"/>
      <w:r w:rsidRPr="00217AF4">
        <w:rPr>
          <w:rFonts w:ascii="Comic Sans MS" w:hAnsi="Comic Sans MS" w:cs="Arial"/>
          <w:sz w:val="20"/>
          <w:szCs w:val="20"/>
        </w:rPr>
        <w:t xml:space="preserve"> και της αρ. 373/2015 απόφασης Διοικητικού Πρωτοδικείου  </w:t>
      </w:r>
    </w:p>
    <w:p w:rsidR="00217AF4" w:rsidRDefault="00217AF4" w:rsidP="00217AF4">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217AF4" w:rsidRDefault="00217AF4" w:rsidP="00217AF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17AF4" w:rsidRDefault="00217AF4" w:rsidP="00217AF4">
      <w:pPr>
        <w:jc w:val="center"/>
        <w:rPr>
          <w:rFonts w:ascii="Comic Sans MS" w:hAnsi="Comic Sans MS"/>
          <w:b/>
          <w:sz w:val="20"/>
          <w:szCs w:val="20"/>
        </w:rPr>
      </w:pPr>
      <w:r>
        <w:rPr>
          <w:rFonts w:ascii="Comic Sans MS" w:hAnsi="Comic Sans MS"/>
          <w:b/>
          <w:sz w:val="20"/>
          <w:szCs w:val="20"/>
        </w:rPr>
        <w:t>Η ΟΙΚΟΝΟΜΙΚΗ ΕΠΙΤΡΟΠΗ</w:t>
      </w:r>
    </w:p>
    <w:p w:rsidR="00217AF4" w:rsidRDefault="00217AF4" w:rsidP="00217AF4">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w:t>
      </w:r>
    </w:p>
    <w:p w:rsidR="00217AF4" w:rsidRDefault="00217AF4" w:rsidP="00217AF4">
      <w:pPr>
        <w:jc w:val="center"/>
        <w:rPr>
          <w:rFonts w:ascii="Comic Sans MS" w:hAnsi="Comic Sans MS"/>
          <w:b/>
          <w:sz w:val="20"/>
          <w:szCs w:val="20"/>
        </w:rPr>
      </w:pPr>
      <w:r>
        <w:rPr>
          <w:rFonts w:ascii="Comic Sans MS" w:hAnsi="Comic Sans MS"/>
          <w:b/>
          <w:sz w:val="20"/>
          <w:szCs w:val="20"/>
        </w:rPr>
        <w:t>ΑΠΟΦΑΣΙΖΕΙ ΟΜΟΦΩΝΑ</w:t>
      </w:r>
    </w:p>
    <w:p w:rsidR="00217AF4" w:rsidRDefault="00217AF4" w:rsidP="00217AF4">
      <w:pPr>
        <w:pStyle w:val="a3"/>
        <w:ind w:left="0"/>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τον κ. </w:t>
      </w:r>
      <w:proofErr w:type="spellStart"/>
      <w:r>
        <w:rPr>
          <w:rFonts w:ascii="Comic Sans MS" w:hAnsi="Comic Sans MS" w:cs="Arial"/>
          <w:sz w:val="20"/>
          <w:szCs w:val="20"/>
        </w:rPr>
        <w:t>Σακέλλιο</w:t>
      </w:r>
      <w:proofErr w:type="spellEnd"/>
      <w:r>
        <w:rPr>
          <w:rFonts w:ascii="Comic Sans MS" w:hAnsi="Comic Sans MS" w:cs="Arial"/>
          <w:sz w:val="20"/>
          <w:szCs w:val="20"/>
        </w:rPr>
        <w:t xml:space="preserve"> Ευάγγελο Δικηγόρο Άρτας </w:t>
      </w:r>
      <w:r>
        <w:rPr>
          <w:rFonts w:ascii="Comic Sans MS" w:hAnsi="Comic Sans MS"/>
          <w:sz w:val="20"/>
          <w:szCs w:val="20"/>
        </w:rPr>
        <w:t>προκειμένου να παραστεί</w:t>
      </w:r>
      <w:r w:rsidRPr="00217AF4">
        <w:rPr>
          <w:rFonts w:ascii="Comic Sans MS" w:hAnsi="Comic Sans MS"/>
          <w:sz w:val="20"/>
          <w:szCs w:val="20"/>
        </w:rPr>
        <w:t xml:space="preserve"> </w:t>
      </w:r>
      <w:r>
        <w:rPr>
          <w:rFonts w:ascii="Comic Sans MS" w:hAnsi="Comic Sans MS"/>
          <w:sz w:val="20"/>
          <w:szCs w:val="20"/>
        </w:rPr>
        <w:t xml:space="preserve">ενώπιον του </w:t>
      </w:r>
      <w:r w:rsidRPr="00217AF4">
        <w:rPr>
          <w:rFonts w:ascii="Comic Sans MS" w:hAnsi="Comic Sans MS" w:cs="Arial"/>
          <w:sz w:val="20"/>
          <w:szCs w:val="20"/>
        </w:rPr>
        <w:t xml:space="preserve">Διοικητικού Εφετείου Ιωαννίνων στις 9-5-2018 ημέρα Τετάρτη και ώρα 10:30 και σε κάθε </w:t>
      </w:r>
      <w:proofErr w:type="spellStart"/>
      <w:r w:rsidRPr="00217AF4">
        <w:rPr>
          <w:rFonts w:ascii="Comic Sans MS" w:hAnsi="Comic Sans MS" w:cs="Arial"/>
          <w:sz w:val="20"/>
          <w:szCs w:val="20"/>
        </w:rPr>
        <w:t>μετ΄αναβολή</w:t>
      </w:r>
      <w:proofErr w:type="spellEnd"/>
      <w:r w:rsidRPr="00217AF4">
        <w:rPr>
          <w:rFonts w:ascii="Comic Sans MS" w:hAnsi="Comic Sans MS" w:cs="Arial"/>
          <w:sz w:val="20"/>
          <w:szCs w:val="20"/>
        </w:rPr>
        <w:t xml:space="preserve"> δικάσιμο </w:t>
      </w:r>
      <w:proofErr w:type="spellStart"/>
      <w:r w:rsidRPr="00217AF4">
        <w:rPr>
          <w:rFonts w:ascii="Comic Sans MS" w:hAnsi="Comic Sans MS" w:cs="Arial"/>
          <w:sz w:val="20"/>
          <w:szCs w:val="20"/>
        </w:rPr>
        <w:t>ότε</w:t>
      </w:r>
      <w:proofErr w:type="spellEnd"/>
      <w:r w:rsidRPr="00217AF4">
        <w:rPr>
          <w:rFonts w:ascii="Comic Sans MS" w:hAnsi="Comic Sans MS" w:cs="Arial"/>
          <w:sz w:val="20"/>
          <w:szCs w:val="20"/>
        </w:rPr>
        <w:t xml:space="preserve"> και συζητείται η από 2-3-2018 έφεση  που άσκησε ο κ. </w:t>
      </w:r>
      <w:proofErr w:type="spellStart"/>
      <w:r w:rsidRPr="00217AF4">
        <w:rPr>
          <w:rFonts w:ascii="Comic Sans MS" w:hAnsi="Comic Sans MS" w:cs="Arial"/>
          <w:sz w:val="20"/>
          <w:szCs w:val="20"/>
        </w:rPr>
        <w:t>Μαργώνης</w:t>
      </w:r>
      <w:proofErr w:type="spellEnd"/>
      <w:r w:rsidRPr="00217AF4">
        <w:rPr>
          <w:rFonts w:ascii="Comic Sans MS" w:hAnsi="Comic Sans MS" w:cs="Arial"/>
          <w:sz w:val="20"/>
          <w:szCs w:val="20"/>
        </w:rPr>
        <w:t xml:space="preserve"> Αχιλλέας κατά του Δήμου </w:t>
      </w:r>
      <w:proofErr w:type="spellStart"/>
      <w:r w:rsidRPr="00217AF4">
        <w:rPr>
          <w:rFonts w:ascii="Comic Sans MS" w:hAnsi="Comic Sans MS" w:cs="Arial"/>
          <w:sz w:val="20"/>
          <w:szCs w:val="20"/>
        </w:rPr>
        <w:t>Αρταίων</w:t>
      </w:r>
      <w:proofErr w:type="spellEnd"/>
      <w:r w:rsidRPr="00217AF4">
        <w:rPr>
          <w:rFonts w:ascii="Comic Sans MS" w:hAnsi="Comic Sans MS" w:cs="Arial"/>
          <w:sz w:val="20"/>
          <w:szCs w:val="20"/>
        </w:rPr>
        <w:t xml:space="preserve"> και της αρ. 373/2015 απόφασης Διοικητικού Πρωτοδικείου  </w:t>
      </w:r>
    </w:p>
    <w:p w:rsidR="00217AF4" w:rsidRPr="00217AF4" w:rsidRDefault="00217AF4" w:rsidP="00217AF4">
      <w:pPr>
        <w:pStyle w:val="a3"/>
        <w:ind w:left="0"/>
        <w:jc w:val="both"/>
        <w:rPr>
          <w:rFonts w:ascii="Comic Sans MS" w:hAnsi="Comic Sans MS" w:cs="Arial"/>
          <w:sz w:val="20"/>
          <w:szCs w:val="20"/>
        </w:rPr>
      </w:pPr>
    </w:p>
    <w:p w:rsidR="00217AF4" w:rsidRDefault="00217AF4" w:rsidP="00217AF4">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217AF4" w:rsidRDefault="00217AF4" w:rsidP="00217AF4">
      <w:pPr>
        <w:jc w:val="both"/>
        <w:rPr>
          <w:rFonts w:ascii="Comic Sans MS" w:hAnsi="Comic Sans MS" w:cs="Arial"/>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217AF4" w:rsidRDefault="00217AF4" w:rsidP="00217AF4">
      <w:pPr>
        <w:jc w:val="both"/>
        <w:rPr>
          <w:rFonts w:ascii="Comic Sans MS" w:hAnsi="Comic Sans MS"/>
          <w:sz w:val="20"/>
          <w:szCs w:val="20"/>
        </w:rPr>
      </w:pPr>
    </w:p>
    <w:p w:rsidR="00217AF4" w:rsidRDefault="00217AF4" w:rsidP="00217AF4">
      <w:pPr>
        <w:rPr>
          <w:rFonts w:ascii="Segoe Print" w:hAnsi="Segoe Print"/>
          <w:b/>
          <w:sz w:val="18"/>
          <w:szCs w:val="18"/>
        </w:rPr>
      </w:pPr>
      <w:r>
        <w:rPr>
          <w:rFonts w:ascii="Comic Sans MS" w:hAnsi="Comic Sans MS"/>
          <w:b/>
          <w:sz w:val="20"/>
          <w:szCs w:val="20"/>
        </w:rPr>
        <w:t xml:space="preserve">Η απόφαση αυτή έλαβε αριθμό </w:t>
      </w:r>
      <w:r w:rsidR="00B84F96">
        <w:rPr>
          <w:rFonts w:ascii="Comic Sans MS" w:hAnsi="Comic Sans MS"/>
          <w:b/>
          <w:sz w:val="20"/>
          <w:szCs w:val="20"/>
        </w:rPr>
        <w:t>179</w:t>
      </w:r>
      <w:r>
        <w:rPr>
          <w:rFonts w:ascii="Comic Sans MS" w:hAnsi="Comic Sans MS"/>
          <w:b/>
          <w:sz w:val="20"/>
          <w:szCs w:val="20"/>
        </w:rPr>
        <w:t xml:space="preserve"> /2018</w:t>
      </w:r>
      <w:r>
        <w:rPr>
          <w:rFonts w:ascii="Segoe Print" w:hAnsi="Segoe Print"/>
          <w:b/>
          <w:sz w:val="18"/>
          <w:szCs w:val="18"/>
        </w:rPr>
        <w:t xml:space="preserve">      </w:t>
      </w:r>
    </w:p>
    <w:p w:rsidR="00217AF4" w:rsidRDefault="00217AF4" w:rsidP="00217AF4">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217AF4" w:rsidRDefault="00217AF4" w:rsidP="00217AF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17AF4" w:rsidRDefault="00217AF4" w:rsidP="00217AF4">
      <w:pPr>
        <w:rPr>
          <w:rFonts w:ascii="Comic Sans MS" w:hAnsi="Comic Sans MS"/>
          <w:b/>
          <w:i/>
          <w:sz w:val="20"/>
          <w:szCs w:val="20"/>
        </w:rPr>
      </w:pPr>
      <w:r>
        <w:rPr>
          <w:rFonts w:ascii="Comic Sans MS" w:hAnsi="Comic Sans MS"/>
          <w:b/>
          <w:i/>
          <w:sz w:val="20"/>
          <w:szCs w:val="20"/>
        </w:rPr>
        <w:t xml:space="preserve">                                                                              </w:t>
      </w:r>
    </w:p>
    <w:p w:rsidR="00217AF4" w:rsidRDefault="00217AF4" w:rsidP="00217AF4">
      <w:pPr>
        <w:rPr>
          <w:rFonts w:ascii="Comic Sans MS" w:hAnsi="Comic Sans MS"/>
          <w:b/>
          <w:i/>
          <w:sz w:val="20"/>
          <w:szCs w:val="20"/>
        </w:rPr>
      </w:pPr>
      <w:r>
        <w:rPr>
          <w:rFonts w:ascii="Comic Sans MS" w:hAnsi="Comic Sans MS"/>
          <w:b/>
          <w:i/>
          <w:sz w:val="20"/>
          <w:szCs w:val="20"/>
        </w:rPr>
        <w:t xml:space="preserve">                                                  ΤΣΙΡΟΓΙΑΝΝΗΣ Κ. ΧΡΗΣΤΟΣ                                                                                                            </w:t>
      </w:r>
    </w:p>
    <w:p w:rsidR="00217AF4" w:rsidRDefault="00217AF4" w:rsidP="00217AF4">
      <w:pPr>
        <w:rPr>
          <w:rFonts w:ascii="Comic Sans MS" w:hAnsi="Comic Sans MS"/>
          <w:b/>
          <w:i/>
          <w:sz w:val="18"/>
          <w:szCs w:val="18"/>
        </w:rPr>
      </w:pPr>
    </w:p>
    <w:p w:rsidR="00217AF4" w:rsidRDefault="00217AF4" w:rsidP="00217AF4">
      <w:pPr>
        <w:rPr>
          <w:rFonts w:ascii="Segoe Script" w:hAnsi="Segoe Script"/>
          <w:b/>
          <w:i/>
          <w:sz w:val="8"/>
          <w:szCs w:val="8"/>
        </w:rPr>
      </w:pPr>
      <w:r>
        <w:rPr>
          <w:rFonts w:ascii="Segoe Script" w:hAnsi="Segoe Script"/>
          <w:b/>
          <w:i/>
          <w:sz w:val="8"/>
          <w:szCs w:val="8"/>
        </w:rPr>
        <w:t xml:space="preserve">            Ακριβές Αντίγραφο                                                                                             </w:t>
      </w:r>
    </w:p>
    <w:p w:rsidR="00217AF4" w:rsidRDefault="00217AF4" w:rsidP="00217AF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17AF4" w:rsidRDefault="00217AF4" w:rsidP="00217AF4">
      <w:pPr>
        <w:jc w:val="both"/>
        <w:rPr>
          <w:rFonts w:ascii="Segoe Script" w:hAnsi="Segoe Script"/>
          <w:i/>
          <w:sz w:val="8"/>
          <w:szCs w:val="8"/>
        </w:rPr>
      </w:pPr>
      <w:r>
        <w:rPr>
          <w:rFonts w:ascii="Segoe Script" w:hAnsi="Segoe Script"/>
          <w:i/>
          <w:sz w:val="8"/>
          <w:szCs w:val="8"/>
        </w:rPr>
        <w:t xml:space="preserve">           Με εντολή Δημάρχου </w:t>
      </w:r>
    </w:p>
    <w:p w:rsidR="00217AF4" w:rsidRDefault="00217AF4" w:rsidP="00217AF4">
      <w:pPr>
        <w:jc w:val="both"/>
        <w:rPr>
          <w:rFonts w:ascii="Segoe Script" w:hAnsi="Segoe Script"/>
          <w:i/>
          <w:sz w:val="8"/>
          <w:szCs w:val="8"/>
        </w:rPr>
      </w:pPr>
      <w:r>
        <w:rPr>
          <w:rFonts w:ascii="Segoe Script" w:hAnsi="Segoe Script"/>
          <w:i/>
          <w:sz w:val="8"/>
          <w:szCs w:val="8"/>
        </w:rPr>
        <w:t xml:space="preserve">              Ο  Υπάλληλος</w:t>
      </w:r>
    </w:p>
    <w:p w:rsidR="00217AF4" w:rsidRDefault="00217AF4" w:rsidP="00217AF4">
      <w:pPr>
        <w:rPr>
          <w:rFonts w:ascii="Segoe Script" w:hAnsi="Segoe Script"/>
          <w:b/>
          <w:i/>
          <w:sz w:val="8"/>
          <w:szCs w:val="8"/>
        </w:rPr>
      </w:pPr>
      <w:r>
        <w:rPr>
          <w:rFonts w:ascii="Segoe Script" w:hAnsi="Segoe Script"/>
          <w:b/>
          <w:i/>
          <w:sz w:val="8"/>
          <w:szCs w:val="8"/>
        </w:rPr>
        <w:t xml:space="preserve">                                                                                                                                    </w:t>
      </w:r>
    </w:p>
    <w:p w:rsidR="00217AF4" w:rsidRDefault="00217AF4" w:rsidP="00217AF4">
      <w:pPr>
        <w:jc w:val="both"/>
        <w:rPr>
          <w:rFonts w:ascii="Segoe Script" w:hAnsi="Segoe Script"/>
          <w:b/>
          <w:sz w:val="8"/>
          <w:szCs w:val="8"/>
        </w:rPr>
      </w:pPr>
      <w:r>
        <w:rPr>
          <w:rFonts w:ascii="Segoe Script" w:hAnsi="Segoe Script"/>
          <w:b/>
          <w:i/>
          <w:sz w:val="8"/>
          <w:szCs w:val="8"/>
        </w:rPr>
        <w:t xml:space="preserve">                                                  </w:t>
      </w:r>
    </w:p>
    <w:p w:rsidR="00217AF4" w:rsidRDefault="00217AF4" w:rsidP="00217AF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17AF4" w:rsidRDefault="00217AF4" w:rsidP="00217AF4"/>
    <w:p w:rsidR="002B0F68" w:rsidRDefault="002B0F68"/>
    <w:sectPr w:rsidR="002B0F68" w:rsidSect="0045754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7AF4"/>
    <w:rsid w:val="0017219F"/>
    <w:rsid w:val="00210A17"/>
    <w:rsid w:val="00217AF4"/>
    <w:rsid w:val="002960C7"/>
    <w:rsid w:val="002B0F68"/>
    <w:rsid w:val="004C31E2"/>
    <w:rsid w:val="00551B98"/>
    <w:rsid w:val="007D30F5"/>
    <w:rsid w:val="00A844BA"/>
    <w:rsid w:val="00B84F96"/>
    <w:rsid w:val="00CB212E"/>
    <w:rsid w:val="00DF3360"/>
    <w:rsid w:val="00F853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AF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AF4"/>
    <w:pPr>
      <w:ind w:left="720"/>
      <w:contextualSpacing/>
    </w:pPr>
  </w:style>
  <w:style w:type="paragraph" w:styleId="2">
    <w:name w:val="Body Text 2"/>
    <w:basedOn w:val="a"/>
    <w:link w:val="2Char"/>
    <w:unhideWhenUsed/>
    <w:rsid w:val="0017219F"/>
    <w:pPr>
      <w:spacing w:line="360" w:lineRule="auto"/>
      <w:jc w:val="both"/>
    </w:pPr>
    <w:rPr>
      <w:szCs w:val="20"/>
    </w:rPr>
  </w:style>
  <w:style w:type="character" w:customStyle="1" w:styleId="2Char">
    <w:name w:val="Σώμα κείμενου 2 Char"/>
    <w:basedOn w:val="a0"/>
    <w:link w:val="2"/>
    <w:rsid w:val="0017219F"/>
    <w:rPr>
      <w:rFonts w:ascii="Times New Roman" w:eastAsia="Times New Roman" w:hAnsi="Times New Roman" w:cs="Times New Roman"/>
      <w:sz w:val="24"/>
      <w:szCs w:val="20"/>
      <w:lang w:eastAsia="el-GR"/>
    </w:rPr>
  </w:style>
  <w:style w:type="character" w:styleId="a4">
    <w:name w:val="Strong"/>
    <w:basedOn w:val="a0"/>
    <w:uiPriority w:val="22"/>
    <w:qFormat/>
    <w:rsid w:val="0017219F"/>
    <w:rPr>
      <w:b/>
      <w:bCs/>
    </w:rPr>
  </w:style>
  <w:style w:type="paragraph" w:styleId="a5">
    <w:name w:val="Balloon Text"/>
    <w:basedOn w:val="a"/>
    <w:link w:val="Char"/>
    <w:uiPriority w:val="99"/>
    <w:semiHidden/>
    <w:unhideWhenUsed/>
    <w:rsid w:val="0017219F"/>
    <w:rPr>
      <w:rFonts w:ascii="Tahoma" w:hAnsi="Tahoma" w:cs="Tahoma"/>
      <w:sz w:val="16"/>
      <w:szCs w:val="16"/>
    </w:rPr>
  </w:style>
  <w:style w:type="character" w:customStyle="1" w:styleId="Char">
    <w:name w:val="Κείμενο πλαισίου Char"/>
    <w:basedOn w:val="a0"/>
    <w:link w:val="a5"/>
    <w:uiPriority w:val="99"/>
    <w:semiHidden/>
    <w:rsid w:val="0017219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7634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789</Words>
  <Characters>4266</Characters>
  <Application>Microsoft Office Word</Application>
  <DocSecurity>0</DocSecurity>
  <Lines>35</Lines>
  <Paragraphs>10</Paragraphs>
  <ScaleCrop>false</ScaleCrop>
  <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2018-04-16T09:05:00Z</cp:lastPrinted>
  <dcterms:created xsi:type="dcterms:W3CDTF">2018-04-13T09:32:00Z</dcterms:created>
  <dcterms:modified xsi:type="dcterms:W3CDTF">2018-04-16T09:07:00Z</dcterms:modified>
</cp:coreProperties>
</file>