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63519" cy="665544"/>
            <wp:effectExtent l="19050" t="0" r="8681"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62927"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1140C1">
        <w:rPr>
          <w:rFonts w:ascii="Tahoma" w:hAnsi="Tahoma" w:cs="Tahoma"/>
          <w:b/>
          <w:spacing w:val="20"/>
        </w:rPr>
        <w:t>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781"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970"/>
        <w:gridCol w:w="5811"/>
      </w:tblGrid>
      <w:tr w:rsidR="004116B6" w:rsidTr="00756922">
        <w:trPr>
          <w:trHeight w:val="113"/>
        </w:trPr>
        <w:tc>
          <w:tcPr>
            <w:tcW w:w="3970" w:type="dxa"/>
            <w:shd w:val="clear" w:color="auto" w:fill="D9D9D9" w:themeFill="background1" w:themeFillShade="D9"/>
          </w:tcPr>
          <w:p w:rsidR="004116B6" w:rsidRDefault="004116B6" w:rsidP="009C6119">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045E48">
              <w:rPr>
                <w:rFonts w:ascii="Tahoma" w:hAnsi="Tahoma" w:cs="Tahoma"/>
                <w:b/>
                <w:bCs/>
                <w:sz w:val="22"/>
                <w:szCs w:val="22"/>
              </w:rPr>
              <w:t>1</w:t>
            </w:r>
            <w:r w:rsidR="00EE7571">
              <w:rPr>
                <w:rFonts w:ascii="Tahoma" w:hAnsi="Tahoma" w:cs="Tahoma"/>
                <w:b/>
                <w:bCs/>
                <w:sz w:val="22"/>
                <w:szCs w:val="22"/>
              </w:rPr>
              <w:t>0</w:t>
            </w:r>
            <w:r w:rsidR="009C6119">
              <w:rPr>
                <w:rFonts w:ascii="Tahoma" w:hAnsi="Tahoma" w:cs="Tahoma"/>
                <w:b/>
                <w:bCs/>
                <w:sz w:val="22"/>
                <w:szCs w:val="22"/>
              </w:rPr>
              <w:t>7</w:t>
            </w:r>
            <w:r w:rsidRPr="007F6ED1">
              <w:rPr>
                <w:rFonts w:ascii="Tahoma" w:hAnsi="Tahoma" w:cs="Tahoma"/>
                <w:b/>
                <w:bCs/>
                <w:sz w:val="22"/>
                <w:szCs w:val="22"/>
              </w:rPr>
              <w:t>/2018</w:t>
            </w:r>
          </w:p>
        </w:tc>
        <w:tc>
          <w:tcPr>
            <w:tcW w:w="5811"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756922">
        <w:trPr>
          <w:trHeight w:val="940"/>
        </w:trPr>
        <w:tc>
          <w:tcPr>
            <w:tcW w:w="3970" w:type="dxa"/>
          </w:tcPr>
          <w:p w:rsidR="003C7C89" w:rsidRDefault="003C7C89" w:rsidP="003B1271">
            <w:pPr>
              <w:rPr>
                <w:rStyle w:val="af"/>
                <w:rFonts w:ascii="Tahoma" w:hAnsi="Tahoma" w:cs="Tahoma"/>
                <w:b/>
                <w:i w:val="0"/>
                <w:sz w:val="22"/>
                <w:szCs w:val="22"/>
              </w:rPr>
            </w:pPr>
          </w:p>
          <w:p w:rsidR="003C7C89" w:rsidRPr="00F36799" w:rsidRDefault="00F36799" w:rsidP="00F36799">
            <w:pPr>
              <w:ind w:firstLine="720"/>
              <w:rPr>
                <w:rStyle w:val="af"/>
                <w:rFonts w:ascii="Tahoma" w:hAnsi="Tahoma" w:cs="Tahoma"/>
                <w:b/>
                <w:i w:val="0"/>
                <w:sz w:val="22"/>
                <w:szCs w:val="22"/>
              </w:rPr>
            </w:pPr>
            <w:r w:rsidRPr="00F36799">
              <w:rPr>
                <w:rStyle w:val="af"/>
                <w:rFonts w:ascii="Tahoma" w:hAnsi="Tahoma" w:cs="Tahoma"/>
                <w:b/>
                <w:i w:val="0"/>
                <w:sz w:val="22"/>
                <w:szCs w:val="22"/>
              </w:rPr>
              <w:t>ΑΔΑ: 6Ν7ΣΩΨΑ-Τ5Α</w:t>
            </w:r>
          </w:p>
          <w:p w:rsidR="004116B6" w:rsidRPr="003C7C89" w:rsidRDefault="003C7C89" w:rsidP="001140C1">
            <w:pPr>
              <w:rPr>
                <w:rStyle w:val="af"/>
                <w:rFonts w:ascii="Tahoma" w:hAnsi="Tahoma" w:cs="Tahoma"/>
                <w:b/>
                <w:i w:val="0"/>
                <w:sz w:val="22"/>
                <w:szCs w:val="22"/>
              </w:rPr>
            </w:pPr>
            <w:r>
              <w:rPr>
                <w:rFonts w:ascii="Tahoma" w:hAnsi="Tahoma" w:cs="Tahoma"/>
                <w:sz w:val="22"/>
                <w:szCs w:val="22"/>
              </w:rPr>
              <w:tab/>
            </w:r>
          </w:p>
        </w:tc>
        <w:tc>
          <w:tcPr>
            <w:tcW w:w="5811" w:type="dxa"/>
            <w:shd w:val="clear" w:color="auto" w:fill="D9D9D9" w:themeFill="background1" w:themeFillShade="D9"/>
          </w:tcPr>
          <w:p w:rsidR="004116B6" w:rsidRPr="00CB681B" w:rsidRDefault="00AC2C5A" w:rsidP="002A1667">
            <w:pPr>
              <w:pStyle w:val="Normalgr"/>
              <w:tabs>
                <w:tab w:val="clear" w:pos="1021"/>
                <w:tab w:val="clear" w:pos="1588"/>
              </w:tabs>
              <w:overflowPunct w:val="0"/>
              <w:autoSpaceDE w:val="0"/>
              <w:jc w:val="left"/>
              <w:textAlignment w:val="baseline"/>
              <w:rPr>
                <w:rStyle w:val="af"/>
                <w:rFonts w:ascii="Tahoma" w:hAnsi="Tahoma" w:cs="Tahoma"/>
                <w:b/>
                <w:i w:val="0"/>
                <w:iCs w:val="0"/>
                <w:spacing w:val="0"/>
                <w:sz w:val="22"/>
                <w:szCs w:val="22"/>
                <w:lang w:val="el-GR"/>
              </w:rPr>
            </w:pPr>
            <w:r w:rsidRPr="00CB681B">
              <w:rPr>
                <w:rFonts w:ascii="Tahoma" w:hAnsi="Tahoma" w:cs="Tahoma"/>
                <w:b/>
                <w:sz w:val="22"/>
                <w:szCs w:val="22"/>
                <w:lang w:val="el-GR"/>
              </w:rPr>
              <w:t>«</w:t>
            </w:r>
            <w:r w:rsidR="009C6119" w:rsidRPr="009C6119">
              <w:rPr>
                <w:rFonts w:ascii="Tahoma" w:hAnsi="Tahoma" w:cs="Tahoma"/>
                <w:b/>
                <w:spacing w:val="0"/>
                <w:kern w:val="22"/>
                <w:sz w:val="22"/>
                <w:szCs w:val="22"/>
                <w:lang w:val="el-GR"/>
              </w:rPr>
              <w:t xml:space="preserve">Έγκριση μελέτης «Προμήθεια φωτιστικών </w:t>
            </w:r>
            <w:r w:rsidR="009C6119" w:rsidRPr="009C6119">
              <w:rPr>
                <w:rFonts w:ascii="Tahoma" w:hAnsi="Tahoma" w:cs="Tahoma"/>
                <w:b/>
                <w:spacing w:val="0"/>
                <w:kern w:val="22"/>
                <w:sz w:val="22"/>
                <w:szCs w:val="22"/>
                <w:lang w:val="en-US"/>
              </w:rPr>
              <w:t>led</w:t>
            </w:r>
            <w:r w:rsidR="009C6119" w:rsidRPr="009C6119">
              <w:rPr>
                <w:rFonts w:ascii="Tahoma" w:hAnsi="Tahoma" w:cs="Tahoma"/>
                <w:b/>
                <w:spacing w:val="0"/>
                <w:kern w:val="22"/>
                <w:sz w:val="22"/>
                <w:szCs w:val="22"/>
                <w:lang w:val="el-GR"/>
              </w:rPr>
              <w:t xml:space="preserve"> αστικού φωτισμού για το κέντρο της πόλης της Άρτας</w:t>
            </w:r>
            <w:r w:rsidR="0044235C" w:rsidRPr="0044235C">
              <w:rPr>
                <w:rFonts w:ascii="Tahoma" w:hAnsi="Tahoma" w:cs="Tahoma"/>
                <w:b/>
                <w:bCs/>
                <w:color w:val="000000"/>
                <w:spacing w:val="0"/>
                <w:kern w:val="22"/>
                <w:sz w:val="22"/>
                <w:szCs w:val="22"/>
                <w:lang w:val="el-GR"/>
              </w:rPr>
              <w:t>»</w:t>
            </w:r>
          </w:p>
        </w:tc>
      </w:tr>
    </w:tbl>
    <w:p w:rsidR="006433B6" w:rsidRDefault="006433B6" w:rsidP="006433B6">
      <w:pPr>
        <w:spacing w:line="276" w:lineRule="auto"/>
        <w:jc w:val="both"/>
        <w:rPr>
          <w:rFonts w:ascii="Tahoma" w:hAnsi="Tahoma" w:cs="Tahoma"/>
          <w:color w:val="000000"/>
          <w:sz w:val="22"/>
          <w:szCs w:val="22"/>
        </w:rPr>
      </w:pPr>
      <w:r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1140C1">
        <w:rPr>
          <w:rFonts w:ascii="Tahoma" w:hAnsi="Tahoma" w:cs="Tahoma"/>
          <w:sz w:val="22"/>
          <w:szCs w:val="22"/>
        </w:rPr>
        <w:t>δωδεκάτη</w:t>
      </w:r>
      <w:r w:rsidRPr="007F6ED1">
        <w:rPr>
          <w:rFonts w:ascii="Tahoma" w:hAnsi="Tahoma" w:cs="Tahoma"/>
          <w:sz w:val="22"/>
          <w:szCs w:val="22"/>
        </w:rPr>
        <w:t xml:space="preserve"> (</w:t>
      </w:r>
      <w:r w:rsidR="001140C1">
        <w:rPr>
          <w:rFonts w:ascii="Tahoma" w:hAnsi="Tahoma" w:cs="Tahoma"/>
          <w:sz w:val="22"/>
          <w:szCs w:val="22"/>
        </w:rPr>
        <w:t>12</w:t>
      </w:r>
      <w:r w:rsidRPr="007F6ED1">
        <w:rPr>
          <w:rFonts w:ascii="Tahoma" w:hAnsi="Tahoma" w:cs="Tahoma"/>
          <w:sz w:val="22"/>
          <w:szCs w:val="22"/>
        </w:rPr>
        <w:t xml:space="preserve">η) του μηνός  </w:t>
      </w:r>
      <w:r w:rsidR="001140C1">
        <w:rPr>
          <w:rFonts w:ascii="Tahoma" w:hAnsi="Tahoma" w:cs="Tahoma"/>
          <w:sz w:val="22"/>
          <w:szCs w:val="22"/>
        </w:rPr>
        <w:t>Μαρτίου</w:t>
      </w:r>
      <w:r w:rsidRPr="007F6ED1">
        <w:rPr>
          <w:rFonts w:ascii="Tahoma" w:hAnsi="Tahoma" w:cs="Tahoma"/>
          <w:sz w:val="22"/>
          <w:szCs w:val="22"/>
        </w:rPr>
        <w:t xml:space="preserve"> του έτους 2018 ημέρα  </w:t>
      </w:r>
      <w:r w:rsidR="001140C1">
        <w:rPr>
          <w:rFonts w:ascii="Tahoma" w:hAnsi="Tahoma" w:cs="Tahoma"/>
          <w:sz w:val="22"/>
          <w:szCs w:val="22"/>
        </w:rPr>
        <w:t>Δευτέρα</w:t>
      </w:r>
      <w:r w:rsidR="00697D4D">
        <w:rPr>
          <w:rFonts w:ascii="Tahoma" w:hAnsi="Tahoma" w:cs="Tahoma"/>
          <w:sz w:val="22"/>
          <w:szCs w:val="22"/>
        </w:rPr>
        <w:t xml:space="preserve"> </w:t>
      </w:r>
      <w:r w:rsidRPr="007F6ED1">
        <w:rPr>
          <w:rFonts w:ascii="Tahoma" w:hAnsi="Tahoma" w:cs="Tahoma"/>
          <w:sz w:val="22"/>
          <w:szCs w:val="22"/>
        </w:rPr>
        <w:t xml:space="preserve"> και ώρα 1</w:t>
      </w:r>
      <w:r w:rsidR="001140C1">
        <w:rPr>
          <w:rFonts w:ascii="Tahoma" w:hAnsi="Tahoma" w:cs="Tahoma"/>
          <w:sz w:val="22"/>
          <w:szCs w:val="22"/>
        </w:rPr>
        <w:t>8</w:t>
      </w:r>
      <w:r w:rsidRPr="007F6ED1">
        <w:rPr>
          <w:rFonts w:ascii="Tahoma" w:hAnsi="Tahoma" w:cs="Tahoma"/>
          <w:sz w:val="22"/>
          <w:szCs w:val="22"/>
        </w:rPr>
        <w:t>.</w:t>
      </w:r>
      <w:r w:rsidR="001F7792">
        <w:rPr>
          <w:rFonts w:ascii="Tahoma" w:hAnsi="Tahoma" w:cs="Tahoma"/>
          <w:sz w:val="22"/>
          <w:szCs w:val="22"/>
        </w:rPr>
        <w:t>3</w:t>
      </w:r>
      <w:r w:rsidRPr="007F6ED1">
        <w:rPr>
          <w:rFonts w:ascii="Tahoma" w:hAnsi="Tahoma" w:cs="Tahoma"/>
          <w:sz w:val="22"/>
          <w:szCs w:val="22"/>
        </w:rPr>
        <w:t xml:space="preserve">0, το Δημοτικό Συμβούλιο του Δήμου Αρταίων </w:t>
      </w:r>
      <w:r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7F6ED1">
        <w:rPr>
          <w:rFonts w:ascii="Tahoma" w:hAnsi="Tahoma" w:cs="Tahoma"/>
          <w:color w:val="000000"/>
          <w:sz w:val="22"/>
          <w:szCs w:val="22"/>
          <w:shd w:val="clear" w:color="auto" w:fill="FFFFFF"/>
        </w:rPr>
        <w:t>πρωτ</w:t>
      </w:r>
      <w:proofErr w:type="spellEnd"/>
      <w:r w:rsidRPr="007F6ED1">
        <w:rPr>
          <w:rFonts w:ascii="Tahoma" w:hAnsi="Tahoma" w:cs="Tahoma"/>
          <w:color w:val="000000"/>
          <w:sz w:val="22"/>
          <w:szCs w:val="22"/>
          <w:shd w:val="clear" w:color="auto" w:fill="FFFFFF"/>
        </w:rPr>
        <w:t xml:space="preserve">. </w:t>
      </w:r>
      <w:r w:rsidR="001140C1" w:rsidRPr="001140C1">
        <w:rPr>
          <w:rFonts w:ascii="Tahoma" w:hAnsi="Tahoma" w:cs="Tahoma"/>
          <w:bCs/>
          <w:color w:val="000000"/>
          <w:sz w:val="22"/>
          <w:szCs w:val="22"/>
        </w:rPr>
        <w:t>5845/8-3-2018</w:t>
      </w:r>
      <w:r w:rsidR="001140C1" w:rsidRPr="00BA1E01">
        <w:rPr>
          <w:rFonts w:ascii="Tahoma" w:hAnsi="Tahoma" w:cs="Tahoma"/>
          <w:b/>
          <w:bCs/>
          <w:color w:val="000000"/>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5F0603">
        <w:trPr>
          <w:trHeight w:val="2974"/>
        </w:trPr>
        <w:tc>
          <w:tcPr>
            <w:tcW w:w="4698" w:type="dxa"/>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8355A" w:rsidRDefault="006433B6"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1140C1"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97D4D"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697D4D" w:rsidRDefault="006433B6" w:rsidP="00697D4D">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6433B6" w:rsidRPr="00605A63" w:rsidRDefault="00697D4D" w:rsidP="005F0603">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tc>
        <w:tc>
          <w:tcPr>
            <w:tcW w:w="4698" w:type="dxa"/>
            <w:hideMark/>
          </w:tcPr>
          <w:p w:rsidR="005F0603" w:rsidRDefault="005F0603" w:rsidP="005F0603">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5F0603" w:rsidRDefault="005F0603" w:rsidP="005F0603">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1140C1" w:rsidRDefault="001140C1" w:rsidP="001140C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697D4D" w:rsidRDefault="0028355A" w:rsidP="001F7792">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697D4D" w:rsidRDefault="0028355A" w:rsidP="00720C71">
            <w:pPr>
              <w:numPr>
                <w:ilvl w:val="0"/>
                <w:numId w:val="2"/>
              </w:numPr>
              <w:jc w:val="both"/>
              <w:rPr>
                <w:rFonts w:ascii="Tahoma" w:hAnsi="Tahoma" w:cs="Tahoma"/>
                <w:sz w:val="22"/>
                <w:szCs w:val="22"/>
              </w:rPr>
            </w:pPr>
            <w:r w:rsidRPr="00EB3278">
              <w:rPr>
                <w:rFonts w:ascii="Tahoma" w:hAnsi="Tahoma" w:cs="Tahoma"/>
                <w:sz w:val="22"/>
                <w:szCs w:val="22"/>
              </w:rPr>
              <w:t>Κοσμάς Ηλίας</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97D4D" w:rsidRPr="00697D4D" w:rsidRDefault="001F7792" w:rsidP="001F779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6433B6" w:rsidRPr="005F0603" w:rsidRDefault="00697D4D"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p>
        </w:tc>
      </w:tr>
    </w:tbl>
    <w:p w:rsidR="001140C1" w:rsidRPr="001140C1" w:rsidRDefault="00870CC4" w:rsidP="001140C1">
      <w:pPr>
        <w:jc w:val="both"/>
        <w:rPr>
          <w:rFonts w:ascii="Tahoma" w:hAnsi="Tahoma" w:cs="Tahoma"/>
          <w:b/>
          <w:color w:val="000000"/>
          <w:spacing w:val="-20"/>
          <w:sz w:val="22"/>
          <w:szCs w:val="22"/>
        </w:rPr>
      </w:pPr>
      <w:r>
        <w:rPr>
          <w:rFonts w:ascii="Verdana" w:hAnsi="Verdana" w:cs="Liberation Sans"/>
          <w:b/>
          <w:sz w:val="22"/>
          <w:szCs w:val="22"/>
        </w:rPr>
        <w:t xml:space="preserve">      </w:t>
      </w:r>
      <w:r w:rsidR="00E246F7">
        <w:rPr>
          <w:rFonts w:ascii="Verdana" w:hAnsi="Verdana" w:cs="Liberation Sans"/>
          <w:b/>
          <w:sz w:val="22"/>
          <w:szCs w:val="22"/>
        </w:rPr>
        <w:t>Απουσίαζ</w:t>
      </w:r>
      <w:r w:rsidR="001140C1">
        <w:rPr>
          <w:rFonts w:ascii="Verdana" w:hAnsi="Verdana" w:cs="Liberation Sans"/>
          <w:b/>
          <w:sz w:val="22"/>
          <w:szCs w:val="22"/>
        </w:rPr>
        <w:t>αν</w:t>
      </w:r>
      <w:r w:rsidR="00E246F7">
        <w:rPr>
          <w:rFonts w:ascii="Verdana" w:hAnsi="Verdana" w:cs="Liberation Sans"/>
          <w:sz w:val="20"/>
          <w:szCs w:val="20"/>
        </w:rPr>
        <w:t xml:space="preserve">, </w:t>
      </w:r>
      <w:r w:rsidR="00E246F7" w:rsidRPr="00870CC4">
        <w:rPr>
          <w:rFonts w:ascii="Tahoma" w:hAnsi="Tahoma" w:cs="Tahoma"/>
          <w:sz w:val="22"/>
          <w:szCs w:val="22"/>
        </w:rPr>
        <w:t>αν και κλήθηκ</w:t>
      </w:r>
      <w:r w:rsidR="001140C1" w:rsidRPr="00870CC4">
        <w:rPr>
          <w:rFonts w:ascii="Tahoma" w:hAnsi="Tahoma" w:cs="Tahoma"/>
          <w:sz w:val="22"/>
          <w:szCs w:val="22"/>
        </w:rPr>
        <w:t>αν</w:t>
      </w:r>
      <w:r w:rsidR="00E246F7" w:rsidRPr="00870CC4">
        <w:rPr>
          <w:rFonts w:ascii="Tahoma" w:hAnsi="Tahoma" w:cs="Tahoma"/>
          <w:sz w:val="22"/>
          <w:szCs w:val="22"/>
        </w:rPr>
        <w:t xml:space="preserve"> νόμιμα</w:t>
      </w:r>
      <w:r w:rsidR="00E246F7">
        <w:rPr>
          <w:rFonts w:ascii="Verdana" w:hAnsi="Verdana" w:cs="Liberation Sans"/>
          <w:sz w:val="20"/>
          <w:szCs w:val="20"/>
        </w:rPr>
        <w:t xml:space="preserve"> </w:t>
      </w:r>
      <w:r w:rsidR="00E246F7" w:rsidRPr="00870CC4">
        <w:rPr>
          <w:rFonts w:ascii="Tahoma" w:hAnsi="Tahoma" w:cs="Tahoma"/>
          <w:sz w:val="22"/>
          <w:szCs w:val="22"/>
        </w:rPr>
        <w:t>ο</w:t>
      </w:r>
      <w:r w:rsidR="001140C1" w:rsidRPr="00870CC4">
        <w:rPr>
          <w:rFonts w:ascii="Tahoma" w:hAnsi="Tahoma" w:cs="Tahoma"/>
          <w:sz w:val="22"/>
          <w:szCs w:val="22"/>
        </w:rPr>
        <w:t>ι</w:t>
      </w:r>
      <w:r w:rsidR="00E246F7" w:rsidRPr="00870CC4">
        <w:rPr>
          <w:rFonts w:ascii="Tahoma" w:hAnsi="Tahoma" w:cs="Tahoma"/>
          <w:sz w:val="22"/>
          <w:szCs w:val="22"/>
        </w:rPr>
        <w:t xml:space="preserve"> </w:t>
      </w:r>
      <w:proofErr w:type="spellStart"/>
      <w:r w:rsidRPr="00870CC4">
        <w:rPr>
          <w:rFonts w:ascii="Tahoma" w:hAnsi="Tahoma" w:cs="Tahoma"/>
          <w:sz w:val="22"/>
          <w:szCs w:val="22"/>
        </w:rPr>
        <w:t>Δημ</w:t>
      </w:r>
      <w:proofErr w:type="spellEnd"/>
      <w:r w:rsidRPr="00870CC4">
        <w:rPr>
          <w:rFonts w:ascii="Tahoma" w:hAnsi="Tahoma" w:cs="Tahoma"/>
          <w:sz w:val="22"/>
          <w:szCs w:val="22"/>
        </w:rPr>
        <w:t>. Σύμβουλοι</w:t>
      </w:r>
      <w:r>
        <w:rPr>
          <w:rFonts w:ascii="Verdana" w:hAnsi="Verdana" w:cs="Liberation Sans"/>
          <w:sz w:val="20"/>
          <w:szCs w:val="20"/>
        </w:rPr>
        <w:t xml:space="preserve">: </w:t>
      </w:r>
      <w:proofErr w:type="spellStart"/>
      <w:r w:rsidR="001140C1" w:rsidRPr="007F6ED1">
        <w:rPr>
          <w:rFonts w:ascii="Tahoma" w:hAnsi="Tahoma" w:cs="Tahoma"/>
          <w:sz w:val="22"/>
          <w:szCs w:val="22"/>
        </w:rPr>
        <w:t>Μπαλάγκας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7F6ED1">
        <w:rPr>
          <w:rFonts w:ascii="Tahoma" w:hAnsi="Tahoma" w:cs="Tahoma"/>
          <w:sz w:val="22"/>
          <w:szCs w:val="22"/>
        </w:rPr>
        <w:t>Παπάζογλου Χαράλαμπος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Νταλάκας</w:t>
      </w:r>
      <w:proofErr w:type="spellEnd"/>
      <w:r w:rsidR="001140C1" w:rsidRPr="00EB3278">
        <w:rPr>
          <w:rFonts w:ascii="Tahoma" w:hAnsi="Tahoma" w:cs="Tahoma"/>
          <w:sz w:val="22"/>
          <w:szCs w:val="22"/>
        </w:rPr>
        <w:t xml:space="preserve"> Δημήτριος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Καραγεώργος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Μιλτιάδους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EB3278">
        <w:rPr>
          <w:rFonts w:ascii="Tahoma" w:hAnsi="Tahoma" w:cs="Tahoma"/>
          <w:sz w:val="22"/>
          <w:szCs w:val="22"/>
        </w:rPr>
        <w:t>Παπαμιχαήλ Κων/νος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Ζυγουβέλης</w:t>
      </w:r>
      <w:proofErr w:type="spellEnd"/>
      <w:r w:rsidR="001140C1" w:rsidRPr="00EB3278">
        <w:rPr>
          <w:rFonts w:ascii="Tahoma" w:hAnsi="Tahoma" w:cs="Tahoma"/>
          <w:sz w:val="22"/>
          <w:szCs w:val="22"/>
        </w:rPr>
        <w:t xml:space="preserve"> Παναγιώτης</w:t>
      </w:r>
      <w:r w:rsidR="001140C1">
        <w:rPr>
          <w:rFonts w:ascii="Tahoma" w:hAnsi="Tahoma" w:cs="Tahoma"/>
          <w:sz w:val="22"/>
          <w:szCs w:val="22"/>
        </w:rPr>
        <w:t xml:space="preserve">, </w:t>
      </w:r>
      <w:proofErr w:type="spellStart"/>
      <w:r w:rsidR="001140C1" w:rsidRPr="007F6ED1">
        <w:rPr>
          <w:rFonts w:ascii="Tahoma" w:hAnsi="Tahoma" w:cs="Tahoma"/>
          <w:sz w:val="22"/>
          <w:szCs w:val="22"/>
        </w:rPr>
        <w:t>Ντέμσια</w:t>
      </w:r>
      <w:proofErr w:type="spellEnd"/>
      <w:r w:rsidR="001140C1" w:rsidRPr="007F6ED1">
        <w:rPr>
          <w:rFonts w:ascii="Tahoma" w:hAnsi="Tahoma" w:cs="Tahoma"/>
          <w:sz w:val="22"/>
          <w:szCs w:val="22"/>
        </w:rPr>
        <w:t xml:space="preserve"> Αικατερίνη</w:t>
      </w:r>
      <w:r w:rsidR="001140C1">
        <w:rPr>
          <w:rFonts w:ascii="Tahoma" w:hAnsi="Tahoma" w:cs="Tahoma"/>
          <w:sz w:val="22"/>
          <w:szCs w:val="22"/>
        </w:rPr>
        <w:t xml:space="preserve">, </w:t>
      </w:r>
      <w:proofErr w:type="spellStart"/>
      <w:r w:rsidR="001140C1" w:rsidRPr="007F6ED1">
        <w:rPr>
          <w:rFonts w:ascii="Tahoma" w:hAnsi="Tahoma" w:cs="Tahoma"/>
          <w:sz w:val="22"/>
          <w:szCs w:val="22"/>
        </w:rPr>
        <w:t>Κατσαντούλα</w:t>
      </w:r>
      <w:proofErr w:type="spellEnd"/>
      <w:r w:rsidR="001140C1" w:rsidRPr="007F6ED1">
        <w:rPr>
          <w:rFonts w:ascii="Tahoma" w:hAnsi="Tahoma" w:cs="Tahoma"/>
          <w:sz w:val="22"/>
          <w:szCs w:val="22"/>
        </w:rPr>
        <w:t xml:space="preserve"> Αναστασία</w:t>
      </w:r>
      <w:r w:rsidR="001140C1">
        <w:rPr>
          <w:rFonts w:ascii="Tahoma" w:hAnsi="Tahoma" w:cs="Tahoma"/>
          <w:sz w:val="22"/>
          <w:szCs w:val="22"/>
        </w:rPr>
        <w:t xml:space="preserve">, </w:t>
      </w:r>
      <w:proofErr w:type="spellStart"/>
      <w:r w:rsidR="001140C1" w:rsidRPr="007F6ED1">
        <w:rPr>
          <w:rFonts w:ascii="Tahoma" w:hAnsi="Tahoma" w:cs="Tahoma"/>
          <w:sz w:val="22"/>
          <w:szCs w:val="22"/>
        </w:rPr>
        <w:t>Παπακίτσος</w:t>
      </w:r>
      <w:proofErr w:type="spellEnd"/>
      <w:r w:rsidR="001140C1">
        <w:rPr>
          <w:rFonts w:ascii="Tahoma" w:hAnsi="Tahoma" w:cs="Tahoma"/>
          <w:sz w:val="22"/>
          <w:szCs w:val="22"/>
        </w:rPr>
        <w:t xml:space="preserve"> Στέφανος, </w:t>
      </w:r>
      <w:proofErr w:type="spellStart"/>
      <w:r w:rsidR="001140C1" w:rsidRPr="007F6ED1">
        <w:rPr>
          <w:rFonts w:ascii="Tahoma" w:hAnsi="Tahoma" w:cs="Tahoma"/>
          <w:sz w:val="22"/>
          <w:szCs w:val="22"/>
        </w:rPr>
        <w:t>Παπαιωάννου</w:t>
      </w:r>
      <w:proofErr w:type="spellEnd"/>
      <w:r w:rsidR="001140C1" w:rsidRPr="007F6ED1">
        <w:rPr>
          <w:rFonts w:ascii="Tahoma" w:hAnsi="Tahoma" w:cs="Tahoma"/>
          <w:sz w:val="22"/>
          <w:szCs w:val="22"/>
        </w:rPr>
        <w:t xml:space="preserve"> Κωνσταντίνος</w:t>
      </w:r>
      <w:r w:rsidR="001140C1">
        <w:rPr>
          <w:rFonts w:ascii="Tahoma" w:hAnsi="Tahoma" w:cs="Tahoma"/>
          <w:sz w:val="22"/>
          <w:szCs w:val="22"/>
        </w:rPr>
        <w:t xml:space="preserve"> και </w:t>
      </w:r>
      <w:r w:rsidR="001140C1" w:rsidRPr="00EB3278">
        <w:rPr>
          <w:rFonts w:ascii="Tahoma" w:hAnsi="Tahoma" w:cs="Tahoma"/>
          <w:sz w:val="22"/>
          <w:szCs w:val="22"/>
        </w:rPr>
        <w:t xml:space="preserve"> </w:t>
      </w:r>
      <w:proofErr w:type="spellStart"/>
      <w:r w:rsidR="001140C1" w:rsidRPr="00EB3278">
        <w:rPr>
          <w:rFonts w:ascii="Tahoma" w:hAnsi="Tahoma" w:cs="Tahoma"/>
          <w:sz w:val="22"/>
          <w:szCs w:val="22"/>
        </w:rPr>
        <w:t>Πετανίτης</w:t>
      </w:r>
      <w:proofErr w:type="spellEnd"/>
      <w:r w:rsidR="001140C1" w:rsidRPr="00EB3278">
        <w:rPr>
          <w:rFonts w:ascii="Tahoma" w:hAnsi="Tahoma" w:cs="Tahoma"/>
          <w:sz w:val="22"/>
          <w:szCs w:val="22"/>
        </w:rPr>
        <w:t xml:space="preserve"> Δημήτριο</w:t>
      </w:r>
      <w:r w:rsidR="001140C1">
        <w:rPr>
          <w:rFonts w:ascii="Tahoma" w:hAnsi="Tahoma" w:cs="Tahoma"/>
          <w:sz w:val="22"/>
          <w:szCs w:val="22"/>
        </w:rPr>
        <w:t>ς</w:t>
      </w:r>
    </w:p>
    <w:p w:rsidR="001140C1" w:rsidRPr="001140C1" w:rsidRDefault="00EF2122" w:rsidP="001140C1">
      <w:pPr>
        <w:spacing w:line="276" w:lineRule="auto"/>
        <w:jc w:val="both"/>
        <w:rPr>
          <w:rFonts w:ascii="Tahoma" w:hAnsi="Tahoma" w:cs="Tahoma"/>
          <w:sz w:val="22"/>
          <w:szCs w:val="22"/>
        </w:rPr>
      </w:pPr>
      <w:r>
        <w:rPr>
          <w:rFonts w:ascii="Tahoma" w:hAnsi="Tahoma" w:cs="Tahoma"/>
          <w:sz w:val="22"/>
          <w:szCs w:val="22"/>
        </w:rPr>
        <w:t xml:space="preserve">      </w:t>
      </w:r>
      <w:r w:rsidR="001140C1" w:rsidRPr="001140C1">
        <w:rPr>
          <w:rFonts w:ascii="Tahoma" w:hAnsi="Tahoma" w:cs="Tahoma"/>
          <w:sz w:val="22"/>
          <w:szCs w:val="22"/>
        </w:rPr>
        <w:t xml:space="preserve">Στη συνεδρίαση παραβρέθηκαν οι Πρόεδροι της </w:t>
      </w:r>
      <w:proofErr w:type="spellStart"/>
      <w:r w:rsidR="001140C1" w:rsidRPr="001140C1">
        <w:rPr>
          <w:rFonts w:ascii="Tahoma" w:hAnsi="Tahoma" w:cs="Tahoma"/>
          <w:sz w:val="22"/>
          <w:szCs w:val="22"/>
        </w:rPr>
        <w:t>Δημ</w:t>
      </w:r>
      <w:proofErr w:type="spellEnd"/>
      <w:r w:rsidR="001140C1" w:rsidRPr="001140C1">
        <w:rPr>
          <w:rFonts w:ascii="Tahoma" w:hAnsi="Tahoma" w:cs="Tahoma"/>
          <w:sz w:val="22"/>
          <w:szCs w:val="22"/>
        </w:rPr>
        <w:t xml:space="preserve">. Κοινότητας Αρταίων και των Τοπ. Κοινοτήτων </w:t>
      </w:r>
      <w:proofErr w:type="spellStart"/>
      <w:r w:rsidR="001140C1" w:rsidRPr="001140C1">
        <w:rPr>
          <w:rFonts w:ascii="Tahoma" w:hAnsi="Tahoma" w:cs="Tahoma"/>
          <w:sz w:val="22"/>
          <w:szCs w:val="22"/>
        </w:rPr>
        <w:t>Πιστιανών</w:t>
      </w:r>
      <w:proofErr w:type="spellEnd"/>
      <w:r w:rsidR="001140C1" w:rsidRPr="001140C1">
        <w:rPr>
          <w:rFonts w:ascii="Tahoma" w:hAnsi="Tahoma" w:cs="Tahoma"/>
          <w:sz w:val="22"/>
          <w:szCs w:val="22"/>
        </w:rPr>
        <w:t xml:space="preserve"> και </w:t>
      </w:r>
      <w:proofErr w:type="spellStart"/>
      <w:r w:rsidR="001140C1" w:rsidRPr="001140C1">
        <w:rPr>
          <w:rFonts w:ascii="Tahoma" w:hAnsi="Tahoma" w:cs="Tahoma"/>
          <w:sz w:val="22"/>
          <w:szCs w:val="22"/>
        </w:rPr>
        <w:t>Ρόκκα</w:t>
      </w:r>
      <w:proofErr w:type="spellEnd"/>
      <w:r w:rsidR="00870CC4">
        <w:rPr>
          <w:rFonts w:ascii="Tahoma" w:hAnsi="Tahoma" w:cs="Tahoma"/>
          <w:sz w:val="22"/>
          <w:szCs w:val="22"/>
        </w:rPr>
        <w:t>. Ο</w:t>
      </w:r>
      <w:r w:rsidR="001140C1" w:rsidRPr="001140C1">
        <w:rPr>
          <w:rFonts w:ascii="Tahoma" w:hAnsi="Tahoma" w:cs="Tahoma"/>
          <w:sz w:val="22"/>
          <w:szCs w:val="22"/>
        </w:rPr>
        <w:t>ι υπόλοιποι Πρόεδροι δεν παραβρέθηκαν αν και νόμιμα κλήθηκαν.</w:t>
      </w:r>
    </w:p>
    <w:p w:rsidR="001140C1" w:rsidRPr="001140C1" w:rsidRDefault="001140C1" w:rsidP="00EF2122">
      <w:pPr>
        <w:shd w:val="clear" w:color="auto" w:fill="FFFFFF"/>
        <w:tabs>
          <w:tab w:val="left" w:pos="8640"/>
          <w:tab w:val="left" w:pos="9000"/>
        </w:tabs>
        <w:spacing w:line="276" w:lineRule="auto"/>
        <w:ind w:left="10"/>
        <w:jc w:val="both"/>
        <w:rPr>
          <w:rFonts w:ascii="Tahoma" w:hAnsi="Tahoma" w:cs="Tahoma"/>
          <w:sz w:val="22"/>
          <w:szCs w:val="22"/>
        </w:rPr>
      </w:pPr>
      <w:r w:rsidRPr="001140C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1140C1">
        <w:rPr>
          <w:rFonts w:ascii="Tahoma" w:hAnsi="Tahoma" w:cs="Tahoma"/>
          <w:sz w:val="22"/>
          <w:szCs w:val="22"/>
        </w:rPr>
        <w:t>Ντέμσιας</w:t>
      </w:r>
      <w:proofErr w:type="spellEnd"/>
      <w:r w:rsidRPr="001140C1">
        <w:rPr>
          <w:rFonts w:ascii="Tahoma" w:hAnsi="Tahoma" w:cs="Tahoma"/>
          <w:sz w:val="22"/>
          <w:szCs w:val="22"/>
        </w:rPr>
        <w:t xml:space="preserve"> για την τήρηση των πρακτικών.</w:t>
      </w:r>
    </w:p>
    <w:p w:rsidR="001140C1" w:rsidRDefault="001140C1" w:rsidP="00EF2122">
      <w:pPr>
        <w:spacing w:line="276" w:lineRule="auto"/>
        <w:jc w:val="both"/>
        <w:rPr>
          <w:rFonts w:ascii="Tahoma" w:hAnsi="Tahoma" w:cs="Tahoma"/>
          <w:sz w:val="22"/>
          <w:szCs w:val="22"/>
        </w:rPr>
      </w:pPr>
      <w:r>
        <w:rPr>
          <w:rFonts w:ascii="Tahoma" w:hAnsi="Tahoma" w:cs="Tahoma"/>
          <w:sz w:val="22"/>
          <w:szCs w:val="22"/>
        </w:rPr>
        <w:t xml:space="preserve">  </w:t>
      </w:r>
      <w:r w:rsidR="00EF2122">
        <w:rPr>
          <w:rFonts w:ascii="Tahoma" w:hAnsi="Tahoma" w:cs="Tahoma"/>
          <w:sz w:val="22"/>
          <w:szCs w:val="22"/>
        </w:rPr>
        <w:t xml:space="preserve">   </w:t>
      </w:r>
      <w:r w:rsidR="00870CC4">
        <w:rPr>
          <w:rFonts w:ascii="Tahoma" w:hAnsi="Tahoma" w:cs="Tahoma"/>
          <w:sz w:val="22"/>
          <w:szCs w:val="22"/>
        </w:rPr>
        <w:t xml:space="preserve"> </w:t>
      </w:r>
      <w:r w:rsidRPr="007F6ED1">
        <w:rPr>
          <w:rFonts w:ascii="Tahoma" w:hAnsi="Tahoma" w:cs="Tahoma"/>
          <w:sz w:val="22"/>
          <w:szCs w:val="22"/>
        </w:rPr>
        <w:t xml:space="preserve">Ομόφωνα το Δημοτικό Συμβούλιο αποφάσισε για την συζήτηση </w:t>
      </w:r>
      <w:r>
        <w:rPr>
          <w:rFonts w:ascii="Tahoma" w:hAnsi="Tahoma" w:cs="Tahoma"/>
          <w:sz w:val="22"/>
          <w:szCs w:val="22"/>
        </w:rPr>
        <w:t>δεκαπέντε  (15) έκτακτων θεμάτων</w:t>
      </w:r>
      <w:r w:rsidR="00EF2122">
        <w:rPr>
          <w:rFonts w:ascii="Tahoma" w:hAnsi="Tahoma" w:cs="Tahoma"/>
          <w:sz w:val="22"/>
          <w:szCs w:val="22"/>
        </w:rPr>
        <w:t>, τα οποία συζητήθηκαν στο τέλος της συνεδρίασης.</w:t>
      </w:r>
    </w:p>
    <w:p w:rsidR="001140C1" w:rsidRDefault="00EF2122" w:rsidP="00EF2122">
      <w:pPr>
        <w:spacing w:line="276" w:lineRule="auto"/>
        <w:jc w:val="both"/>
        <w:rPr>
          <w:rFonts w:ascii="Tahoma" w:hAnsi="Tahoma" w:cs="Tahoma"/>
          <w:sz w:val="22"/>
          <w:szCs w:val="22"/>
        </w:rPr>
      </w:pPr>
      <w:r>
        <w:rPr>
          <w:rFonts w:ascii="Tahoma" w:hAnsi="Tahoma" w:cs="Tahoma"/>
          <w:sz w:val="22"/>
          <w:szCs w:val="22"/>
        </w:rPr>
        <w:t xml:space="preserve">      Ομόφωνα </w:t>
      </w:r>
      <w:r w:rsidRPr="007F6ED1">
        <w:rPr>
          <w:rFonts w:ascii="Tahoma" w:hAnsi="Tahoma" w:cs="Tahoma"/>
          <w:sz w:val="22"/>
          <w:szCs w:val="22"/>
        </w:rPr>
        <w:t>το Δημοτικό Συμβούλιο αποφάσισε για την</w:t>
      </w:r>
      <w:r>
        <w:rPr>
          <w:rFonts w:ascii="Tahoma" w:hAnsi="Tahoma" w:cs="Tahoma"/>
          <w:sz w:val="22"/>
          <w:szCs w:val="22"/>
        </w:rPr>
        <w:t xml:space="preserve"> αλλαγή της</w:t>
      </w:r>
      <w:r w:rsidRPr="007F6ED1">
        <w:rPr>
          <w:rFonts w:ascii="Tahoma" w:hAnsi="Tahoma" w:cs="Tahoma"/>
          <w:sz w:val="22"/>
          <w:szCs w:val="22"/>
        </w:rPr>
        <w:t xml:space="preserve"> </w:t>
      </w:r>
      <w:r>
        <w:rPr>
          <w:rFonts w:ascii="Tahoma" w:hAnsi="Tahoma" w:cs="Tahoma"/>
          <w:sz w:val="22"/>
          <w:szCs w:val="22"/>
        </w:rPr>
        <w:t xml:space="preserve">σειράς </w:t>
      </w:r>
      <w:r w:rsidRPr="007F6ED1">
        <w:rPr>
          <w:rFonts w:ascii="Tahoma" w:hAnsi="Tahoma" w:cs="Tahoma"/>
          <w:sz w:val="22"/>
          <w:szCs w:val="22"/>
        </w:rPr>
        <w:t>συζήτηση</w:t>
      </w:r>
      <w:r>
        <w:rPr>
          <w:rFonts w:ascii="Tahoma" w:hAnsi="Tahoma" w:cs="Tahoma"/>
          <w:sz w:val="22"/>
          <w:szCs w:val="22"/>
        </w:rPr>
        <w:t>ς  των θεμάτων της ημερήσιας διάταξης ως εξής: το θέμα με αριθ</w:t>
      </w:r>
      <w:r w:rsidR="00870CC4">
        <w:rPr>
          <w:rFonts w:ascii="Tahoma" w:hAnsi="Tahoma" w:cs="Tahoma"/>
          <w:sz w:val="22"/>
          <w:szCs w:val="22"/>
        </w:rPr>
        <w:t xml:space="preserve">. </w:t>
      </w:r>
      <w:r>
        <w:rPr>
          <w:rFonts w:ascii="Tahoma" w:hAnsi="Tahoma" w:cs="Tahoma"/>
          <w:sz w:val="22"/>
          <w:szCs w:val="22"/>
        </w:rPr>
        <w:t>34 συζητήθηκε 7</w:t>
      </w:r>
      <w:r w:rsidRPr="00EF2122">
        <w:rPr>
          <w:rFonts w:ascii="Tahoma" w:hAnsi="Tahoma" w:cs="Tahoma"/>
          <w:sz w:val="22"/>
          <w:szCs w:val="22"/>
          <w:vertAlign w:val="superscript"/>
        </w:rPr>
        <w:t>ο</w:t>
      </w:r>
      <w:r>
        <w:rPr>
          <w:rFonts w:ascii="Tahoma" w:hAnsi="Tahoma" w:cs="Tahoma"/>
          <w:sz w:val="22"/>
          <w:szCs w:val="22"/>
        </w:rPr>
        <w:t>, το θέμα με αριθ</w:t>
      </w:r>
      <w:r w:rsidR="00870CC4">
        <w:rPr>
          <w:rFonts w:ascii="Tahoma" w:hAnsi="Tahoma" w:cs="Tahoma"/>
          <w:sz w:val="22"/>
          <w:szCs w:val="22"/>
        </w:rPr>
        <w:t>.</w:t>
      </w:r>
      <w:r>
        <w:rPr>
          <w:rFonts w:ascii="Tahoma" w:hAnsi="Tahoma" w:cs="Tahoma"/>
          <w:sz w:val="22"/>
          <w:szCs w:val="22"/>
        </w:rPr>
        <w:t xml:space="preserve"> 35 συζητήθηκε 8</w:t>
      </w:r>
      <w:r w:rsidRPr="00EF2122">
        <w:rPr>
          <w:rFonts w:ascii="Tahoma" w:hAnsi="Tahoma" w:cs="Tahoma"/>
          <w:sz w:val="22"/>
          <w:szCs w:val="22"/>
          <w:vertAlign w:val="superscript"/>
        </w:rPr>
        <w:t>ο</w:t>
      </w:r>
      <w:r w:rsidRPr="00EF2122">
        <w:rPr>
          <w:rFonts w:ascii="Tahoma" w:hAnsi="Tahoma" w:cs="Tahoma"/>
          <w:sz w:val="22"/>
          <w:szCs w:val="22"/>
        </w:rPr>
        <w:t xml:space="preserve"> </w:t>
      </w:r>
      <w:r>
        <w:rPr>
          <w:rFonts w:ascii="Tahoma" w:hAnsi="Tahoma" w:cs="Tahoma"/>
          <w:sz w:val="22"/>
          <w:szCs w:val="22"/>
        </w:rPr>
        <w:t>,το θέμα με αριθ</w:t>
      </w:r>
      <w:r w:rsidR="00870CC4">
        <w:rPr>
          <w:rFonts w:ascii="Tahoma" w:hAnsi="Tahoma" w:cs="Tahoma"/>
          <w:sz w:val="22"/>
          <w:szCs w:val="22"/>
        </w:rPr>
        <w:t>.</w:t>
      </w:r>
      <w:r>
        <w:rPr>
          <w:rFonts w:ascii="Tahoma" w:hAnsi="Tahoma" w:cs="Tahoma"/>
          <w:sz w:val="22"/>
          <w:szCs w:val="22"/>
        </w:rPr>
        <w:t xml:space="preserve"> 36 συζητήθηκε 9</w:t>
      </w:r>
      <w:r w:rsidRPr="00EF2122">
        <w:rPr>
          <w:rFonts w:ascii="Tahoma" w:hAnsi="Tahoma" w:cs="Tahoma"/>
          <w:sz w:val="22"/>
          <w:szCs w:val="22"/>
          <w:vertAlign w:val="superscript"/>
        </w:rPr>
        <w:t>ο</w:t>
      </w:r>
      <w:r w:rsidRPr="00EF2122">
        <w:rPr>
          <w:rFonts w:ascii="Tahoma" w:hAnsi="Tahoma" w:cs="Tahoma"/>
          <w:sz w:val="22"/>
          <w:szCs w:val="22"/>
        </w:rPr>
        <w:t xml:space="preserve"> </w:t>
      </w:r>
      <w:r w:rsidR="005F0603">
        <w:rPr>
          <w:rFonts w:ascii="Tahoma" w:hAnsi="Tahoma" w:cs="Tahoma"/>
          <w:sz w:val="22"/>
          <w:szCs w:val="22"/>
        </w:rPr>
        <w:t xml:space="preserve">και </w:t>
      </w:r>
      <w:r>
        <w:rPr>
          <w:rFonts w:ascii="Tahoma" w:hAnsi="Tahoma" w:cs="Tahoma"/>
          <w:sz w:val="22"/>
          <w:szCs w:val="22"/>
        </w:rPr>
        <w:t>το θέμα με αριθ</w:t>
      </w:r>
      <w:r w:rsidR="005F0603">
        <w:rPr>
          <w:rFonts w:ascii="Tahoma" w:hAnsi="Tahoma" w:cs="Tahoma"/>
          <w:sz w:val="22"/>
          <w:szCs w:val="22"/>
        </w:rPr>
        <w:t>.</w:t>
      </w:r>
      <w:r>
        <w:rPr>
          <w:rFonts w:ascii="Tahoma" w:hAnsi="Tahoma" w:cs="Tahoma"/>
          <w:sz w:val="22"/>
          <w:szCs w:val="22"/>
        </w:rPr>
        <w:t xml:space="preserve"> 37 </w:t>
      </w:r>
      <w:r w:rsidR="00870CC4">
        <w:rPr>
          <w:rFonts w:ascii="Tahoma" w:hAnsi="Tahoma" w:cs="Tahoma"/>
          <w:sz w:val="22"/>
          <w:szCs w:val="22"/>
        </w:rPr>
        <w:t xml:space="preserve">συζητήθηκε </w:t>
      </w:r>
      <w:r w:rsidR="005F0603">
        <w:rPr>
          <w:rFonts w:ascii="Tahoma" w:hAnsi="Tahoma" w:cs="Tahoma"/>
          <w:sz w:val="22"/>
          <w:szCs w:val="22"/>
        </w:rPr>
        <w:t xml:space="preserve">ως </w:t>
      </w:r>
      <w:r>
        <w:rPr>
          <w:rFonts w:ascii="Tahoma" w:hAnsi="Tahoma" w:cs="Tahoma"/>
          <w:sz w:val="22"/>
          <w:szCs w:val="22"/>
        </w:rPr>
        <w:t>10</w:t>
      </w:r>
      <w:r w:rsidR="005F0603" w:rsidRPr="005F0603">
        <w:rPr>
          <w:rFonts w:ascii="Tahoma" w:hAnsi="Tahoma" w:cs="Tahoma"/>
          <w:sz w:val="22"/>
          <w:szCs w:val="22"/>
          <w:vertAlign w:val="superscript"/>
        </w:rPr>
        <w:t>ο</w:t>
      </w:r>
      <w:r w:rsidR="005F0603">
        <w:rPr>
          <w:rFonts w:ascii="Tahoma" w:hAnsi="Tahoma" w:cs="Tahoma"/>
          <w:sz w:val="22"/>
          <w:szCs w:val="22"/>
        </w:rPr>
        <w:t xml:space="preserve"> .</w:t>
      </w:r>
    </w:p>
    <w:p w:rsidR="00EF2122"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5F0603">
        <w:rPr>
          <w:rFonts w:ascii="Tahoma" w:hAnsi="Tahoma" w:cs="Tahoma"/>
          <w:sz w:val="22"/>
          <w:szCs w:val="22"/>
        </w:rPr>
        <w:t xml:space="preserve"> </w:t>
      </w:r>
      <w:r w:rsidR="00EF2122">
        <w:rPr>
          <w:rFonts w:ascii="Tahoma" w:hAnsi="Tahoma" w:cs="Tahoma"/>
          <w:sz w:val="22"/>
          <w:szCs w:val="22"/>
        </w:rPr>
        <w:t xml:space="preserve">Ομόφωνα το Δημοτικό Συμβούλιο ενέκρινε ψήφισμα </w:t>
      </w:r>
      <w:r w:rsidR="005F0603">
        <w:rPr>
          <w:rFonts w:ascii="Tahoma" w:hAnsi="Tahoma" w:cs="Tahoma"/>
          <w:sz w:val="22"/>
          <w:szCs w:val="22"/>
        </w:rPr>
        <w:t xml:space="preserve">που κατέθεσε ο Σύλλογος Συζύγων Θανόντων </w:t>
      </w:r>
      <w:r w:rsidR="00826220">
        <w:rPr>
          <w:rFonts w:ascii="Tahoma" w:hAnsi="Tahoma" w:cs="Tahoma"/>
          <w:sz w:val="22"/>
          <w:szCs w:val="22"/>
        </w:rPr>
        <w:t>και αφορά «Συντάξεις λόγω Θανάτου»</w:t>
      </w:r>
    </w:p>
    <w:p w:rsidR="00826220" w:rsidRDefault="00870CC4" w:rsidP="009C6119">
      <w:pPr>
        <w:spacing w:line="276" w:lineRule="auto"/>
        <w:jc w:val="both"/>
        <w:rPr>
          <w:rFonts w:ascii="Tahoma" w:hAnsi="Tahoma" w:cs="Tahoma"/>
          <w:sz w:val="22"/>
          <w:szCs w:val="22"/>
        </w:rPr>
      </w:pPr>
      <w:r>
        <w:rPr>
          <w:rFonts w:ascii="Tahoma" w:hAnsi="Tahoma" w:cs="Tahoma"/>
          <w:sz w:val="22"/>
          <w:szCs w:val="22"/>
        </w:rPr>
        <w:t xml:space="preserve">      </w:t>
      </w:r>
      <w:r w:rsidR="00826220">
        <w:rPr>
          <w:rFonts w:ascii="Tahoma" w:hAnsi="Tahoma" w:cs="Tahoma"/>
          <w:sz w:val="22"/>
          <w:szCs w:val="22"/>
        </w:rPr>
        <w:t xml:space="preserve">Ο κ. Κοσμάς αποχώρησε πριν τη συζήτηση των θεμάτων της ημερήσιας διάταξης. Ο κ. </w:t>
      </w:r>
      <w:proofErr w:type="spellStart"/>
      <w:r w:rsidR="00826220">
        <w:rPr>
          <w:rFonts w:ascii="Tahoma" w:hAnsi="Tahoma" w:cs="Tahoma"/>
          <w:sz w:val="22"/>
          <w:szCs w:val="22"/>
        </w:rPr>
        <w:t>Στασινός</w:t>
      </w:r>
      <w:proofErr w:type="spellEnd"/>
      <w:r w:rsidR="00826220">
        <w:rPr>
          <w:rFonts w:ascii="Tahoma" w:hAnsi="Tahoma" w:cs="Tahoma"/>
          <w:sz w:val="22"/>
          <w:szCs w:val="22"/>
        </w:rPr>
        <w:t xml:space="preserve"> αποχώρησε μετά τη συζήτηση του 1</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Ο κ. </w:t>
      </w:r>
      <w:proofErr w:type="spellStart"/>
      <w:r w:rsidR="00826220">
        <w:rPr>
          <w:rFonts w:ascii="Tahoma" w:hAnsi="Tahoma" w:cs="Tahoma"/>
          <w:sz w:val="22"/>
          <w:szCs w:val="22"/>
        </w:rPr>
        <w:t>Βλάρας</w:t>
      </w:r>
      <w:proofErr w:type="spellEnd"/>
      <w:r w:rsidR="00826220">
        <w:rPr>
          <w:rFonts w:ascii="Tahoma" w:hAnsi="Tahoma" w:cs="Tahoma"/>
          <w:sz w:val="22"/>
          <w:szCs w:val="22"/>
        </w:rPr>
        <w:t xml:space="preserve"> αποχώρησε μετά τη συζήτηση του 6</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Η κα </w:t>
      </w:r>
      <w:proofErr w:type="spellStart"/>
      <w:r w:rsidR="00826220">
        <w:rPr>
          <w:rFonts w:ascii="Tahoma" w:hAnsi="Tahoma" w:cs="Tahoma"/>
          <w:sz w:val="22"/>
          <w:szCs w:val="22"/>
        </w:rPr>
        <w:t>Κιτσαντά</w:t>
      </w:r>
      <w:proofErr w:type="spellEnd"/>
      <w:r w:rsidR="00826220">
        <w:rPr>
          <w:rFonts w:ascii="Tahoma" w:hAnsi="Tahoma" w:cs="Tahoma"/>
          <w:sz w:val="22"/>
          <w:szCs w:val="22"/>
        </w:rPr>
        <w:t xml:space="preserve"> αποχώρησε μετά τη συζήτηση του 10</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(αναφέρεται ως 37</w:t>
      </w:r>
      <w:r w:rsidR="00826220" w:rsidRPr="00826220">
        <w:rPr>
          <w:rFonts w:ascii="Tahoma" w:hAnsi="Tahoma" w:cs="Tahoma"/>
          <w:sz w:val="22"/>
          <w:szCs w:val="22"/>
          <w:vertAlign w:val="superscript"/>
        </w:rPr>
        <w:t>ο</w:t>
      </w:r>
      <w:r w:rsidR="00826220">
        <w:rPr>
          <w:rFonts w:ascii="Tahoma" w:hAnsi="Tahoma" w:cs="Tahoma"/>
          <w:sz w:val="22"/>
          <w:szCs w:val="22"/>
        </w:rPr>
        <w:t xml:space="preserve"> στην πρόσκληση)</w:t>
      </w:r>
      <w:r>
        <w:rPr>
          <w:rFonts w:ascii="Tahoma" w:hAnsi="Tahoma" w:cs="Tahoma"/>
          <w:sz w:val="22"/>
          <w:szCs w:val="22"/>
        </w:rPr>
        <w:t>.</w:t>
      </w:r>
    </w:p>
    <w:p w:rsidR="009C6119" w:rsidRDefault="009C6119" w:rsidP="009C6119">
      <w:pPr>
        <w:spacing w:line="276" w:lineRule="auto"/>
        <w:jc w:val="both"/>
        <w:rPr>
          <w:rFonts w:ascii="Tahoma" w:hAnsi="Tahoma" w:cs="Tahoma"/>
          <w:sz w:val="22"/>
          <w:szCs w:val="22"/>
        </w:rPr>
      </w:pPr>
    </w:p>
    <w:p w:rsidR="009C6119" w:rsidRPr="00B629C4" w:rsidRDefault="009C6119" w:rsidP="009C6119">
      <w:pPr>
        <w:spacing w:line="276" w:lineRule="auto"/>
        <w:jc w:val="both"/>
        <w:rPr>
          <w:rFonts w:ascii="Tahoma" w:hAnsi="Tahoma" w:cs="Tahoma"/>
          <w:kern w:val="22"/>
          <w:sz w:val="22"/>
          <w:szCs w:val="22"/>
        </w:rPr>
      </w:pPr>
      <w:r w:rsidRPr="00B629C4">
        <w:rPr>
          <w:rFonts w:ascii="Tahoma" w:hAnsi="Tahoma" w:cs="Tahoma"/>
          <w:kern w:val="22"/>
          <w:sz w:val="22"/>
          <w:szCs w:val="22"/>
          <w:shd w:val="clear" w:color="auto" w:fill="FFFFFF"/>
        </w:rPr>
        <w:lastRenderedPageBreak/>
        <w:t>Ο Πρόεδρος κήρυξε την έναρξη της συνεδρίασης και εισηγούμενος το 5</w:t>
      </w:r>
      <w:r w:rsidRPr="00B629C4">
        <w:rPr>
          <w:rFonts w:ascii="Tahoma" w:hAnsi="Tahoma" w:cs="Tahoma"/>
          <w:kern w:val="22"/>
          <w:sz w:val="22"/>
          <w:szCs w:val="22"/>
          <w:shd w:val="clear" w:color="auto" w:fill="FFFFFF"/>
          <w:vertAlign w:val="superscript"/>
        </w:rPr>
        <w:t>ο</w:t>
      </w:r>
      <w:r w:rsidRPr="00B629C4">
        <w:rPr>
          <w:rFonts w:ascii="Tahoma" w:hAnsi="Tahoma" w:cs="Tahoma"/>
          <w:kern w:val="22"/>
          <w:sz w:val="22"/>
          <w:szCs w:val="22"/>
          <w:shd w:val="clear" w:color="auto" w:fill="FFFFFF"/>
        </w:rPr>
        <w:t xml:space="preserve">  τακτικό θέμα της ημερήσιας διάταξης</w:t>
      </w:r>
      <w:r w:rsidRPr="00B629C4">
        <w:rPr>
          <w:rFonts w:ascii="Tahoma" w:hAnsi="Tahoma" w:cs="Tahoma"/>
          <w:sz w:val="22"/>
          <w:szCs w:val="22"/>
          <w:shd w:val="clear" w:color="auto" w:fill="FFFFFF"/>
        </w:rPr>
        <w:t xml:space="preserve"> «</w:t>
      </w:r>
      <w:r w:rsidRPr="00B629C4">
        <w:rPr>
          <w:rFonts w:ascii="Tahoma" w:hAnsi="Tahoma" w:cs="Tahoma"/>
          <w:sz w:val="22"/>
          <w:szCs w:val="22"/>
        </w:rPr>
        <w:t xml:space="preserve">Έγκριση μελέτης «Προμήθεια φωτιστικών </w:t>
      </w:r>
      <w:r w:rsidRPr="00B629C4">
        <w:rPr>
          <w:rFonts w:ascii="Tahoma" w:hAnsi="Tahoma" w:cs="Tahoma"/>
          <w:sz w:val="22"/>
          <w:szCs w:val="22"/>
          <w:lang w:val="en-US"/>
        </w:rPr>
        <w:t>led</w:t>
      </w:r>
      <w:r w:rsidRPr="00B629C4">
        <w:rPr>
          <w:rFonts w:ascii="Tahoma" w:hAnsi="Tahoma" w:cs="Tahoma"/>
          <w:sz w:val="22"/>
          <w:szCs w:val="22"/>
        </w:rPr>
        <w:t xml:space="preserve"> αστικού φωτισμού για το κέντρο της πόλης της Άρτας»</w:t>
      </w:r>
      <w:r w:rsidRPr="00B629C4">
        <w:rPr>
          <w:rFonts w:ascii="Tahoma" w:hAnsi="Tahoma" w:cs="Tahoma"/>
          <w:kern w:val="22"/>
          <w:sz w:val="22"/>
          <w:szCs w:val="22"/>
        </w:rPr>
        <w:t xml:space="preserve"> </w:t>
      </w:r>
      <w:r w:rsidRPr="00B629C4">
        <w:rPr>
          <w:rFonts w:ascii="Tahoma" w:hAnsi="Tahoma" w:cs="Tahoma"/>
          <w:color w:val="000000"/>
          <w:kern w:val="22"/>
          <w:sz w:val="22"/>
          <w:szCs w:val="22"/>
          <w:shd w:val="clear" w:color="auto" w:fill="FFFFFF"/>
        </w:rPr>
        <w:t>έδωσε το λόγο στον κ. Δήμαρχο ο οποίος παίρνοντας το λόγο έθεσε υπόψη του Συμβουλίου τα</w:t>
      </w:r>
      <w:r w:rsidRPr="00B629C4">
        <w:rPr>
          <w:rFonts w:ascii="Tahoma" w:hAnsi="Tahoma" w:cs="Tahoma"/>
          <w:kern w:val="22"/>
          <w:sz w:val="22"/>
          <w:szCs w:val="22"/>
        </w:rPr>
        <w:t xml:space="preserve"> εξής:</w:t>
      </w:r>
    </w:p>
    <w:p w:rsidR="009C6119" w:rsidRPr="00B629C4" w:rsidRDefault="009C6119" w:rsidP="009C6119">
      <w:pPr>
        <w:spacing w:line="276" w:lineRule="auto"/>
        <w:jc w:val="both"/>
        <w:rPr>
          <w:rFonts w:ascii="Tahoma" w:hAnsi="Tahoma" w:cs="Tahoma"/>
          <w:sz w:val="22"/>
          <w:szCs w:val="22"/>
        </w:rPr>
      </w:pPr>
      <w:r w:rsidRPr="00B629C4">
        <w:rPr>
          <w:rFonts w:ascii="Tahoma" w:hAnsi="Tahoma" w:cs="Tahoma"/>
          <w:sz w:val="22"/>
          <w:szCs w:val="22"/>
        </w:rPr>
        <w:t xml:space="preserve">Η Διεύθυνση Τεχνικών Υπηρεσιών του Δήμου Αρταίων εκπόνησε τη μελέτη «Προμήθεια φωτιστικών </w:t>
      </w:r>
      <w:proofErr w:type="spellStart"/>
      <w:r w:rsidRPr="00B629C4">
        <w:rPr>
          <w:rFonts w:ascii="Tahoma" w:hAnsi="Tahoma" w:cs="Tahoma"/>
          <w:sz w:val="22"/>
          <w:szCs w:val="22"/>
        </w:rPr>
        <w:t>led</w:t>
      </w:r>
      <w:proofErr w:type="spellEnd"/>
      <w:r w:rsidRPr="00B629C4">
        <w:rPr>
          <w:rFonts w:ascii="Tahoma" w:hAnsi="Tahoma" w:cs="Tahoma"/>
          <w:sz w:val="22"/>
          <w:szCs w:val="22"/>
        </w:rPr>
        <w:t xml:space="preserve"> αστικού φωτισμού  για το κέντρο της πόλης  της Άρτας».</w:t>
      </w:r>
    </w:p>
    <w:p w:rsidR="009C6119" w:rsidRPr="00B629C4" w:rsidRDefault="009C6119" w:rsidP="009C6119">
      <w:pPr>
        <w:spacing w:line="276" w:lineRule="auto"/>
        <w:jc w:val="both"/>
        <w:rPr>
          <w:rFonts w:ascii="Tahoma" w:hAnsi="Tahoma" w:cs="Tahoma"/>
          <w:sz w:val="22"/>
          <w:szCs w:val="22"/>
        </w:rPr>
      </w:pPr>
      <w:r w:rsidRPr="00B629C4">
        <w:rPr>
          <w:rFonts w:ascii="Tahoma" w:hAnsi="Tahoma" w:cs="Tahoma"/>
          <w:sz w:val="22"/>
          <w:szCs w:val="22"/>
        </w:rPr>
        <w:t xml:space="preserve">     Η παρούσα μελέτη αφορά στην προμήθεια φωτιστικών με τεχνολογία </w:t>
      </w:r>
      <w:proofErr w:type="spellStart"/>
      <w:r w:rsidRPr="00B629C4">
        <w:rPr>
          <w:rFonts w:ascii="Tahoma" w:hAnsi="Tahoma" w:cs="Tahoma"/>
          <w:sz w:val="22"/>
          <w:szCs w:val="22"/>
        </w:rPr>
        <w:t>led</w:t>
      </w:r>
      <w:proofErr w:type="spellEnd"/>
      <w:r w:rsidRPr="00B629C4">
        <w:rPr>
          <w:rFonts w:ascii="Tahoma" w:hAnsi="Tahoma" w:cs="Tahoma"/>
          <w:sz w:val="22"/>
          <w:szCs w:val="22"/>
        </w:rPr>
        <w:t xml:space="preserve"> για την αντικατάσταση παλαιότερων φωτιστικών στο κέντρο της πόλης με σκοπό την εξοικονόμηση ενέργειας αλλά και την αισθητική αναβάθμιση της περιοχής αυτής.</w:t>
      </w:r>
    </w:p>
    <w:p w:rsidR="009C6119" w:rsidRPr="00B629C4" w:rsidRDefault="009C6119" w:rsidP="009C6119">
      <w:pPr>
        <w:spacing w:line="276" w:lineRule="auto"/>
        <w:jc w:val="both"/>
        <w:rPr>
          <w:rFonts w:ascii="Tahoma" w:hAnsi="Tahoma" w:cs="Tahoma"/>
          <w:sz w:val="22"/>
          <w:szCs w:val="22"/>
        </w:rPr>
      </w:pPr>
      <w:r w:rsidRPr="00B629C4">
        <w:rPr>
          <w:rFonts w:ascii="Tahoma" w:hAnsi="Tahoma" w:cs="Tahoma"/>
          <w:sz w:val="22"/>
          <w:szCs w:val="22"/>
        </w:rPr>
        <w:t xml:space="preserve">       Η αναγκαιότητα στήριξης μιας περιβαλλοντικής πολιτικής με σκοπό την εξοικονόμηση ενέργειας και </w:t>
      </w:r>
      <w:proofErr w:type="spellStart"/>
      <w:r w:rsidRPr="00B629C4">
        <w:rPr>
          <w:rFonts w:ascii="Tahoma" w:hAnsi="Tahoma" w:cs="Tahoma"/>
          <w:sz w:val="22"/>
          <w:szCs w:val="22"/>
        </w:rPr>
        <w:t>κατ’επέκταση</w:t>
      </w:r>
      <w:proofErr w:type="spellEnd"/>
      <w:r w:rsidRPr="00B629C4">
        <w:rPr>
          <w:rFonts w:ascii="Tahoma" w:hAnsi="Tahoma" w:cs="Tahoma"/>
          <w:sz w:val="22"/>
          <w:szCs w:val="22"/>
        </w:rPr>
        <w:t xml:space="preserve"> την εξυπηρέτηση του δημοσίου και κοινωνικού συμφέροντος, καθιστά αναγκαία την υλοποίηση τέτοιου είδους παρεμβάσεων για την ολοκληρωμένη </w:t>
      </w:r>
      <w:proofErr w:type="spellStart"/>
      <w:r w:rsidRPr="00B629C4">
        <w:rPr>
          <w:rFonts w:ascii="Tahoma" w:hAnsi="Tahoma" w:cs="Tahoma"/>
          <w:sz w:val="22"/>
          <w:szCs w:val="22"/>
        </w:rPr>
        <w:t>αναπτυξη</w:t>
      </w:r>
      <w:proofErr w:type="spellEnd"/>
      <w:r w:rsidRPr="00B629C4">
        <w:rPr>
          <w:rFonts w:ascii="Tahoma" w:hAnsi="Tahoma" w:cs="Tahoma"/>
          <w:sz w:val="22"/>
          <w:szCs w:val="22"/>
        </w:rPr>
        <w:t xml:space="preserve"> των οικισμών με ταυτόχρονη επίτευξη οικονομικών, κοινωνικών και περιβαλλοντικών στόχων.</w:t>
      </w:r>
    </w:p>
    <w:p w:rsidR="009C6119" w:rsidRDefault="009C6119" w:rsidP="009C6119">
      <w:pPr>
        <w:spacing w:line="276" w:lineRule="auto"/>
        <w:jc w:val="both"/>
        <w:rPr>
          <w:rFonts w:ascii="Tahoma" w:hAnsi="Tahoma" w:cs="Tahoma"/>
          <w:sz w:val="22"/>
          <w:szCs w:val="22"/>
        </w:rPr>
      </w:pPr>
      <w:r w:rsidRPr="00B629C4">
        <w:rPr>
          <w:rFonts w:ascii="Tahoma" w:hAnsi="Tahoma" w:cs="Tahoma"/>
          <w:sz w:val="22"/>
          <w:szCs w:val="22"/>
        </w:rPr>
        <w:t xml:space="preserve">     Η μείωση της καταναλισκόμενης ενέργειας είναι στόχος άμεσης προτεραιότητας προκειμένου για το συμφέρον του Δήμου αλλά και για να συμβαδίσουμε με τις ευρύτερες διεθνείς τάσεις και τις Εθνικές οδηγίες.</w:t>
      </w:r>
    </w:p>
    <w:p w:rsidR="009C6119" w:rsidRDefault="009C6119" w:rsidP="009C6119">
      <w:pPr>
        <w:spacing w:line="276" w:lineRule="auto"/>
        <w:jc w:val="both"/>
        <w:rPr>
          <w:rFonts w:ascii="Tahoma" w:hAnsi="Tahoma" w:cs="Tahoma"/>
          <w:sz w:val="22"/>
          <w:szCs w:val="22"/>
        </w:rPr>
      </w:pPr>
      <w:r w:rsidRPr="00B629C4">
        <w:rPr>
          <w:rFonts w:ascii="Tahoma" w:hAnsi="Tahoma" w:cs="Tahoma"/>
          <w:sz w:val="22"/>
          <w:szCs w:val="22"/>
        </w:rPr>
        <w:t xml:space="preserve">    Έτσι, με την παρούσα μελέτη προβλέπεται η προμήθεια ιστών και φωτιστικών σωμάτων </w:t>
      </w:r>
      <w:proofErr w:type="spellStart"/>
      <w:r w:rsidRPr="00B629C4">
        <w:rPr>
          <w:rFonts w:ascii="Tahoma" w:hAnsi="Tahoma" w:cs="Tahoma"/>
          <w:sz w:val="22"/>
          <w:szCs w:val="22"/>
        </w:rPr>
        <w:t>led</w:t>
      </w:r>
      <w:proofErr w:type="spellEnd"/>
      <w:r w:rsidRPr="00B629C4">
        <w:rPr>
          <w:rFonts w:ascii="Tahoma" w:hAnsi="Tahoma" w:cs="Tahoma"/>
          <w:sz w:val="22"/>
          <w:szCs w:val="22"/>
        </w:rPr>
        <w:t xml:space="preserve"> προς αντικατάσταση των υπαρχόντων σε συγκεκριμένα σημεία του κέντρου της πόλης. Τα σημεία αυτά αναλυτικά είναι: ο πεζόδρομος της οδού Σκουφά και οι πλατείες </w:t>
      </w:r>
      <w:proofErr w:type="spellStart"/>
      <w:r w:rsidRPr="00B629C4">
        <w:rPr>
          <w:rFonts w:ascii="Tahoma" w:hAnsi="Tahoma" w:cs="Tahoma"/>
          <w:sz w:val="22"/>
          <w:szCs w:val="22"/>
        </w:rPr>
        <w:t>Σκουφά,Κιλκίς</w:t>
      </w:r>
      <w:proofErr w:type="spellEnd"/>
      <w:r w:rsidRPr="00B629C4">
        <w:rPr>
          <w:rFonts w:ascii="Tahoma" w:hAnsi="Tahoma" w:cs="Tahoma"/>
          <w:sz w:val="22"/>
          <w:szCs w:val="22"/>
        </w:rPr>
        <w:t xml:space="preserve">, Παντοκράτορα, Εθνικής Αντιστάσεως, Μονοπωλίου και Μεταξά. </w:t>
      </w:r>
    </w:p>
    <w:p w:rsidR="009C6119" w:rsidRPr="00B629C4" w:rsidRDefault="009C6119" w:rsidP="009C6119">
      <w:pPr>
        <w:spacing w:line="276" w:lineRule="auto"/>
        <w:jc w:val="both"/>
        <w:rPr>
          <w:rFonts w:ascii="Tahoma" w:hAnsi="Tahoma" w:cs="Tahoma"/>
          <w:sz w:val="22"/>
          <w:szCs w:val="22"/>
        </w:rPr>
      </w:pPr>
      <w:r w:rsidRPr="00B629C4">
        <w:rPr>
          <w:rFonts w:ascii="Tahoma" w:hAnsi="Tahoma" w:cs="Tahoma"/>
          <w:sz w:val="22"/>
          <w:szCs w:val="22"/>
        </w:rPr>
        <w:t xml:space="preserve">  </w:t>
      </w:r>
      <w:r w:rsidRPr="00B629C4">
        <w:rPr>
          <w:rFonts w:ascii="Tahoma" w:hAnsi="Tahoma" w:cs="Tahoma"/>
          <w:sz w:val="22"/>
          <w:szCs w:val="22"/>
        </w:rPr>
        <w:tab/>
        <w:t xml:space="preserve"> Η παρέμβαση αφορά μόνο την </w:t>
      </w:r>
      <w:proofErr w:type="spellStart"/>
      <w:r w:rsidRPr="00B629C4">
        <w:rPr>
          <w:rFonts w:ascii="Tahoma" w:hAnsi="Tahoma" w:cs="Tahoma"/>
          <w:sz w:val="22"/>
          <w:szCs w:val="22"/>
        </w:rPr>
        <w:t>ανωδομή</w:t>
      </w:r>
      <w:proofErr w:type="spellEnd"/>
      <w:r w:rsidRPr="00B629C4">
        <w:rPr>
          <w:rFonts w:ascii="Tahoma" w:hAnsi="Tahoma" w:cs="Tahoma"/>
          <w:sz w:val="22"/>
          <w:szCs w:val="22"/>
        </w:rPr>
        <w:t xml:space="preserve"> της υπάρχουσας εγκατάστασης, δηλαδή μόνο αντικατάσταση του υφιστάμενου ιστού επί υπάρχουσας βάσης και του φωτιστικού σώματος.</w:t>
      </w:r>
    </w:p>
    <w:p w:rsidR="009C6119" w:rsidRDefault="009C6119" w:rsidP="009C6119">
      <w:pPr>
        <w:spacing w:line="276" w:lineRule="auto"/>
        <w:jc w:val="both"/>
        <w:rPr>
          <w:rFonts w:ascii="Tahoma" w:hAnsi="Tahoma" w:cs="Tahoma"/>
          <w:sz w:val="22"/>
          <w:szCs w:val="22"/>
        </w:rPr>
      </w:pPr>
      <w:r>
        <w:rPr>
          <w:rFonts w:ascii="Tahoma" w:hAnsi="Tahoma" w:cs="Tahoma"/>
          <w:sz w:val="22"/>
          <w:szCs w:val="22"/>
        </w:rPr>
        <w:t xml:space="preserve">     </w:t>
      </w:r>
      <w:r w:rsidRPr="00B629C4">
        <w:rPr>
          <w:rFonts w:ascii="Tahoma" w:hAnsi="Tahoma" w:cs="Tahoma"/>
          <w:sz w:val="22"/>
          <w:szCs w:val="22"/>
        </w:rPr>
        <w:t xml:space="preserve">Ο προϋπολογισμός της προμήθειας ανέρχεται στο ποσό των 364.485,60€. Στην τιμή αυτή  περιλαμβάνεται η προμήθεια των νέων ιστών και φωτιστικών σωμάτων και η τοποθέτησή τους καθώς και η αποξήλωση και μεταφορά των υφιστάμενων.   </w:t>
      </w:r>
    </w:p>
    <w:p w:rsidR="009C6119" w:rsidRPr="00B629C4" w:rsidRDefault="009C6119" w:rsidP="009C6119">
      <w:pPr>
        <w:spacing w:line="276" w:lineRule="auto"/>
        <w:jc w:val="both"/>
        <w:rPr>
          <w:rFonts w:ascii="Tahoma" w:hAnsi="Tahoma" w:cs="Tahoma"/>
          <w:sz w:val="22"/>
          <w:szCs w:val="22"/>
        </w:rPr>
      </w:pPr>
      <w:r w:rsidRPr="00B629C4">
        <w:rPr>
          <w:rFonts w:ascii="Tahoma" w:hAnsi="Tahoma" w:cs="Tahoma"/>
          <w:sz w:val="22"/>
          <w:szCs w:val="22"/>
        </w:rPr>
        <w:t xml:space="preserve">Εισηγούμαστε την έγκριση της μελέτης του Δήμου Αρταίων, με τίτλο «Προμήθεια φωτιστικών </w:t>
      </w:r>
      <w:proofErr w:type="spellStart"/>
      <w:r w:rsidRPr="00B629C4">
        <w:rPr>
          <w:rFonts w:ascii="Tahoma" w:hAnsi="Tahoma" w:cs="Tahoma"/>
          <w:sz w:val="22"/>
          <w:szCs w:val="22"/>
        </w:rPr>
        <w:t>led</w:t>
      </w:r>
      <w:proofErr w:type="spellEnd"/>
      <w:r w:rsidRPr="00B629C4">
        <w:rPr>
          <w:rFonts w:ascii="Tahoma" w:hAnsi="Tahoma" w:cs="Tahoma"/>
          <w:sz w:val="22"/>
          <w:szCs w:val="22"/>
        </w:rPr>
        <w:t xml:space="preserve"> αστικού φωτισμού  για το κέντρο της πόλης  της Άρτας». </w:t>
      </w:r>
    </w:p>
    <w:p w:rsidR="009C6119" w:rsidRDefault="009C6119" w:rsidP="009C6119">
      <w:pPr>
        <w:spacing w:line="276" w:lineRule="auto"/>
        <w:jc w:val="both"/>
        <w:rPr>
          <w:rFonts w:ascii="Tahoma" w:hAnsi="Tahoma" w:cs="Tahoma"/>
          <w:color w:val="000000"/>
          <w:sz w:val="22"/>
          <w:szCs w:val="22"/>
        </w:rPr>
      </w:pPr>
      <w:r>
        <w:rPr>
          <w:rFonts w:ascii="Tahoma" w:hAnsi="Tahoma" w:cs="Tahoma"/>
          <w:color w:val="000000"/>
          <w:sz w:val="22"/>
          <w:szCs w:val="22"/>
        </w:rPr>
        <w:t xml:space="preserve">       </w:t>
      </w:r>
      <w:r w:rsidRPr="00206933">
        <w:rPr>
          <w:rFonts w:ascii="Tahoma" w:hAnsi="Tahoma" w:cs="Tahoma"/>
          <w:color w:val="000000"/>
          <w:sz w:val="22"/>
          <w:szCs w:val="22"/>
        </w:rPr>
        <w:t xml:space="preserve">Στη συνέχεια ο Πρόεδρος έδωσε το λόγο στους </w:t>
      </w:r>
      <w:proofErr w:type="spellStart"/>
      <w:r w:rsidRPr="00206933">
        <w:rPr>
          <w:rFonts w:ascii="Tahoma" w:hAnsi="Tahoma" w:cs="Tahoma"/>
          <w:color w:val="000000"/>
          <w:sz w:val="22"/>
          <w:szCs w:val="22"/>
        </w:rPr>
        <w:t>κ.κ</w:t>
      </w:r>
      <w:proofErr w:type="spellEnd"/>
      <w:r w:rsidRPr="00206933">
        <w:rPr>
          <w:rFonts w:ascii="Tahoma" w:hAnsi="Tahoma" w:cs="Tahoma"/>
          <w:color w:val="000000"/>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  </w:t>
      </w:r>
    </w:p>
    <w:p w:rsidR="009C6119" w:rsidRPr="009C6119" w:rsidRDefault="009C6119" w:rsidP="009C6119">
      <w:pPr>
        <w:spacing w:line="276" w:lineRule="auto"/>
        <w:jc w:val="both"/>
        <w:rPr>
          <w:rFonts w:ascii="Tahoma" w:hAnsi="Tahoma" w:cs="Tahoma"/>
          <w:color w:val="000000"/>
          <w:sz w:val="22"/>
          <w:szCs w:val="22"/>
        </w:rPr>
      </w:pPr>
    </w:p>
    <w:p w:rsidR="009C6119" w:rsidRDefault="009C6119" w:rsidP="009C6119">
      <w:pPr>
        <w:spacing w:line="276" w:lineRule="auto"/>
        <w:jc w:val="both"/>
        <w:rPr>
          <w:rFonts w:ascii="Tahoma" w:hAnsi="Tahoma" w:cs="Tahoma"/>
          <w:b/>
          <w:color w:val="000000"/>
          <w:sz w:val="22"/>
          <w:szCs w:val="22"/>
        </w:rPr>
      </w:pPr>
      <w:r>
        <w:rPr>
          <w:rFonts w:ascii="Tahoma" w:hAnsi="Tahoma" w:cs="Tahoma"/>
          <w:color w:val="000000"/>
          <w:sz w:val="22"/>
          <w:szCs w:val="22"/>
        </w:rPr>
        <w:t xml:space="preserve">                                           </w:t>
      </w:r>
      <w:r w:rsidRPr="00206933">
        <w:rPr>
          <w:rFonts w:ascii="Tahoma" w:hAnsi="Tahoma" w:cs="Tahoma"/>
          <w:b/>
          <w:color w:val="000000"/>
          <w:sz w:val="22"/>
          <w:szCs w:val="22"/>
        </w:rPr>
        <w:t>ΤΟ ΔΗΜΟΤΙΚΟ ΣΥΜΒΟΥΛΙΟ</w:t>
      </w:r>
    </w:p>
    <w:p w:rsidR="009C6119" w:rsidRDefault="009C6119" w:rsidP="009C6119">
      <w:pPr>
        <w:spacing w:line="276" w:lineRule="auto"/>
        <w:jc w:val="both"/>
        <w:rPr>
          <w:rFonts w:ascii="Tahoma" w:hAnsi="Tahoma" w:cs="Tahoma"/>
          <w:color w:val="000000"/>
          <w:sz w:val="22"/>
          <w:szCs w:val="22"/>
        </w:rPr>
      </w:pPr>
      <w:r w:rsidRPr="00206933">
        <w:rPr>
          <w:rFonts w:ascii="Tahoma" w:hAnsi="Tahoma" w:cs="Tahoma"/>
          <w:color w:val="000000"/>
          <w:sz w:val="22"/>
          <w:szCs w:val="22"/>
        </w:rPr>
        <w:t>Αφού έλαβε υπόψη διατάξεις του ΔΚ</w:t>
      </w:r>
      <w:r>
        <w:rPr>
          <w:rFonts w:ascii="Tahoma" w:hAnsi="Tahoma" w:cs="Tahoma"/>
          <w:color w:val="000000"/>
          <w:sz w:val="22"/>
          <w:szCs w:val="22"/>
        </w:rPr>
        <w:t xml:space="preserve">Κ 3463/2006, Ν.1418/84, την απόφαση </w:t>
      </w:r>
    </w:p>
    <w:p w:rsidR="009C6119" w:rsidRDefault="009C6119" w:rsidP="009C6119">
      <w:pPr>
        <w:spacing w:line="276" w:lineRule="auto"/>
        <w:jc w:val="both"/>
        <w:rPr>
          <w:rFonts w:ascii="Tahoma" w:hAnsi="Tahoma" w:cs="Tahoma"/>
          <w:b/>
          <w:color w:val="000000"/>
          <w:sz w:val="22"/>
          <w:szCs w:val="22"/>
        </w:rPr>
      </w:pPr>
      <w:r>
        <w:rPr>
          <w:rFonts w:ascii="Tahoma" w:hAnsi="Tahoma" w:cs="Tahoma"/>
          <w:color w:val="000000"/>
          <w:sz w:val="22"/>
          <w:szCs w:val="22"/>
        </w:rPr>
        <w:t xml:space="preserve">                                          </w:t>
      </w:r>
      <w:r w:rsidRPr="00206933">
        <w:rPr>
          <w:rFonts w:ascii="Tahoma" w:hAnsi="Tahoma" w:cs="Tahoma"/>
          <w:b/>
          <w:color w:val="000000"/>
          <w:sz w:val="22"/>
          <w:szCs w:val="22"/>
        </w:rPr>
        <w:t xml:space="preserve">ΑΠΟΦΑΣΙΖΕI </w:t>
      </w:r>
      <w:r>
        <w:rPr>
          <w:rFonts w:ascii="Tahoma" w:hAnsi="Tahoma" w:cs="Tahoma"/>
          <w:b/>
          <w:color w:val="000000"/>
          <w:sz w:val="22"/>
          <w:szCs w:val="22"/>
        </w:rPr>
        <w:t>ΟΜΟΦΩΝΑ</w:t>
      </w:r>
    </w:p>
    <w:p w:rsidR="009C6119" w:rsidRDefault="009C6119" w:rsidP="009C6119">
      <w:pPr>
        <w:spacing w:before="120" w:line="276" w:lineRule="auto"/>
        <w:ind w:firstLine="720"/>
        <w:jc w:val="both"/>
        <w:rPr>
          <w:rFonts w:ascii="Tahoma" w:hAnsi="Tahoma" w:cs="Tahoma"/>
          <w:sz w:val="22"/>
          <w:szCs w:val="22"/>
        </w:rPr>
      </w:pPr>
      <w:r w:rsidRPr="00543D1C">
        <w:rPr>
          <w:rStyle w:val="af"/>
          <w:rFonts w:ascii="Tahoma" w:hAnsi="Tahoma" w:cs="Tahoma"/>
          <w:i w:val="0"/>
          <w:sz w:val="22"/>
          <w:szCs w:val="22"/>
        </w:rPr>
        <w:t xml:space="preserve">Α) </w:t>
      </w:r>
      <w:r w:rsidRPr="00A7553F">
        <w:rPr>
          <w:rFonts w:ascii="Tahoma" w:hAnsi="Tahoma" w:cs="Tahoma"/>
          <w:sz w:val="22"/>
          <w:szCs w:val="22"/>
        </w:rPr>
        <w:t xml:space="preserve">Την </w:t>
      </w:r>
      <w:r w:rsidRPr="002834BA">
        <w:rPr>
          <w:rFonts w:ascii="Tahoma" w:hAnsi="Tahoma" w:cs="Tahoma"/>
          <w:sz w:val="22"/>
          <w:szCs w:val="22"/>
        </w:rPr>
        <w:t xml:space="preserve">έγκριση της μελέτης με τίτλο «Προμήθεια φωτιστικών </w:t>
      </w:r>
      <w:proofErr w:type="spellStart"/>
      <w:r w:rsidRPr="002834BA">
        <w:rPr>
          <w:rFonts w:ascii="Tahoma" w:hAnsi="Tahoma" w:cs="Tahoma"/>
          <w:sz w:val="22"/>
          <w:szCs w:val="22"/>
        </w:rPr>
        <w:t>led</w:t>
      </w:r>
      <w:proofErr w:type="spellEnd"/>
      <w:r w:rsidRPr="002834BA">
        <w:rPr>
          <w:rFonts w:ascii="Tahoma" w:hAnsi="Tahoma" w:cs="Tahoma"/>
          <w:sz w:val="22"/>
          <w:szCs w:val="22"/>
        </w:rPr>
        <w:t xml:space="preserve"> αστικού φωτισμού  για το κέντρο της πόλης  της Άρτας»</w:t>
      </w:r>
      <w:r>
        <w:rPr>
          <w:rFonts w:ascii="Tahoma" w:hAnsi="Tahoma" w:cs="Tahoma"/>
          <w:sz w:val="22"/>
          <w:szCs w:val="22"/>
        </w:rPr>
        <w:t xml:space="preserve"> ο</w:t>
      </w:r>
      <w:r w:rsidRPr="00B629C4">
        <w:rPr>
          <w:rFonts w:ascii="Tahoma" w:hAnsi="Tahoma" w:cs="Tahoma"/>
          <w:sz w:val="22"/>
          <w:szCs w:val="22"/>
        </w:rPr>
        <w:t xml:space="preserve"> </w:t>
      </w:r>
      <w:r w:rsidRPr="002834BA">
        <w:rPr>
          <w:rFonts w:ascii="Tahoma" w:hAnsi="Tahoma" w:cs="Tahoma"/>
          <w:sz w:val="22"/>
          <w:szCs w:val="22"/>
        </w:rPr>
        <w:t xml:space="preserve">προϋπολογισμός της </w:t>
      </w:r>
      <w:r>
        <w:rPr>
          <w:rFonts w:ascii="Tahoma" w:hAnsi="Tahoma" w:cs="Tahoma"/>
          <w:sz w:val="22"/>
          <w:szCs w:val="22"/>
        </w:rPr>
        <w:t>οποίας</w:t>
      </w:r>
      <w:r w:rsidRPr="002834BA">
        <w:rPr>
          <w:rFonts w:ascii="Tahoma" w:hAnsi="Tahoma" w:cs="Tahoma"/>
          <w:sz w:val="22"/>
          <w:szCs w:val="22"/>
        </w:rPr>
        <w:t xml:space="preserve"> ανέρχεται στο ποσό των 364.485,60€</w:t>
      </w:r>
      <w:r w:rsidR="00B62B00">
        <w:rPr>
          <w:rFonts w:ascii="Tahoma" w:hAnsi="Tahoma" w:cs="Tahoma"/>
          <w:sz w:val="22"/>
          <w:szCs w:val="22"/>
        </w:rPr>
        <w:t>.</w:t>
      </w:r>
      <w:r>
        <w:rPr>
          <w:rFonts w:ascii="Tahoma" w:hAnsi="Tahoma" w:cs="Tahoma"/>
          <w:sz w:val="22"/>
          <w:szCs w:val="22"/>
        </w:rPr>
        <w:t xml:space="preserve"> </w:t>
      </w:r>
    </w:p>
    <w:p w:rsidR="009C6119" w:rsidRPr="009C6119" w:rsidRDefault="009C6119" w:rsidP="009C6119">
      <w:pPr>
        <w:spacing w:before="120" w:line="276" w:lineRule="auto"/>
        <w:ind w:firstLine="720"/>
        <w:jc w:val="both"/>
        <w:rPr>
          <w:rStyle w:val="af"/>
          <w:rFonts w:ascii="Tahoma" w:hAnsi="Tahoma" w:cs="Tahoma"/>
          <w:i w:val="0"/>
          <w:iCs w:val="0"/>
          <w:sz w:val="22"/>
          <w:szCs w:val="22"/>
        </w:rPr>
      </w:pPr>
      <w:r w:rsidRPr="00543D1C">
        <w:rPr>
          <w:rStyle w:val="af"/>
          <w:rFonts w:ascii="Tahoma" w:hAnsi="Tahoma" w:cs="Tahoma"/>
          <w:i w:val="0"/>
          <w:sz w:val="22"/>
          <w:szCs w:val="22"/>
        </w:rPr>
        <w:t>Αναθέτει κάθε παραπέρα ενέργεια στον κ. Δήμαρχο</w:t>
      </w:r>
    </w:p>
    <w:p w:rsidR="009C6119" w:rsidRPr="00986126" w:rsidRDefault="009C6119" w:rsidP="009C6119">
      <w:pPr>
        <w:spacing w:line="276" w:lineRule="auto"/>
        <w:rPr>
          <w:rStyle w:val="af"/>
          <w:rFonts w:ascii="Tahoma" w:hAnsi="Tahoma" w:cs="Tahoma"/>
          <w:b/>
          <w:i w:val="0"/>
          <w:sz w:val="22"/>
          <w:szCs w:val="22"/>
        </w:rPr>
      </w:pPr>
      <w:r w:rsidRPr="00986126">
        <w:rPr>
          <w:rStyle w:val="af"/>
          <w:rFonts w:ascii="Tahoma" w:hAnsi="Tahoma" w:cs="Tahoma"/>
          <w:b/>
          <w:i w:val="0"/>
          <w:sz w:val="22"/>
          <w:szCs w:val="22"/>
        </w:rPr>
        <w:t>Η απόφαση αυτή έλαβε αριθ.</w:t>
      </w:r>
      <w:r>
        <w:rPr>
          <w:rStyle w:val="af"/>
          <w:rFonts w:ascii="Tahoma" w:hAnsi="Tahoma" w:cs="Tahoma"/>
          <w:b/>
          <w:i w:val="0"/>
          <w:sz w:val="22"/>
          <w:szCs w:val="22"/>
        </w:rPr>
        <w:t>107</w:t>
      </w:r>
      <w:r w:rsidRPr="00986126">
        <w:rPr>
          <w:rStyle w:val="af"/>
          <w:rFonts w:ascii="Tahoma" w:hAnsi="Tahoma" w:cs="Tahoma"/>
          <w:b/>
          <w:i w:val="0"/>
          <w:sz w:val="22"/>
          <w:szCs w:val="22"/>
        </w:rPr>
        <w:t>/2018</w:t>
      </w:r>
    </w:p>
    <w:p w:rsidR="009C6119" w:rsidRPr="007F6ED1" w:rsidRDefault="009C6119" w:rsidP="009C6119">
      <w:pPr>
        <w:pStyle w:val="a4"/>
        <w:spacing w:line="276" w:lineRule="auto"/>
        <w:jc w:val="both"/>
        <w:rPr>
          <w:rFonts w:ascii="Tahoma" w:hAnsi="Tahoma" w:cs="Tahoma"/>
          <w:b/>
          <w:sz w:val="22"/>
          <w:szCs w:val="22"/>
        </w:rPr>
      </w:pPr>
    </w:p>
    <w:p w:rsidR="009C6119" w:rsidRPr="007F6ED1" w:rsidRDefault="009C6119" w:rsidP="009C6119">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9C6119" w:rsidRPr="007F6ED1" w:rsidRDefault="009C6119" w:rsidP="009C6119">
      <w:pPr>
        <w:pStyle w:val="a4"/>
        <w:spacing w:line="276" w:lineRule="auto"/>
        <w:jc w:val="center"/>
        <w:rPr>
          <w:rFonts w:ascii="Tahoma" w:hAnsi="Tahoma" w:cs="Tahoma"/>
          <w:b/>
          <w:sz w:val="22"/>
          <w:szCs w:val="22"/>
        </w:rPr>
      </w:pPr>
    </w:p>
    <w:p w:rsidR="009C6119" w:rsidRPr="007F6ED1" w:rsidRDefault="009C6119" w:rsidP="009C6119">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9C6119" w:rsidRPr="007B1C83" w:rsidRDefault="009C6119" w:rsidP="009C6119">
      <w:pPr>
        <w:rPr>
          <w:rFonts w:ascii="Tahoma" w:hAnsi="Tahoma" w:cs="Tahoma"/>
          <w:b/>
          <w:sz w:val="12"/>
          <w:szCs w:val="12"/>
        </w:rPr>
      </w:pPr>
      <w:r w:rsidRPr="007B1C83">
        <w:rPr>
          <w:rFonts w:ascii="Tahoma" w:hAnsi="Tahoma" w:cs="Tahoma"/>
          <w:b/>
          <w:sz w:val="12"/>
          <w:szCs w:val="12"/>
        </w:rPr>
        <w:t xml:space="preserve">ΑΚΡΙΒΕΣ ΑΝΤΙΓΡΑΦΟ                                                   </w:t>
      </w:r>
    </w:p>
    <w:p w:rsidR="009C6119" w:rsidRPr="007B1C83" w:rsidRDefault="009C6119" w:rsidP="009C6119">
      <w:pPr>
        <w:rPr>
          <w:rFonts w:ascii="Tahoma" w:hAnsi="Tahoma" w:cs="Tahoma"/>
          <w:b/>
          <w:sz w:val="12"/>
          <w:szCs w:val="12"/>
        </w:rPr>
      </w:pPr>
      <w:r w:rsidRPr="007B1C83">
        <w:rPr>
          <w:rFonts w:ascii="Tahoma" w:hAnsi="Tahoma" w:cs="Tahoma"/>
          <w:b/>
          <w:sz w:val="12"/>
          <w:szCs w:val="12"/>
        </w:rPr>
        <w:t xml:space="preserve">      Άρτα αυθημερόν                                                 </w:t>
      </w:r>
    </w:p>
    <w:p w:rsidR="009C6119" w:rsidRPr="007B1C83" w:rsidRDefault="009C6119" w:rsidP="009C6119">
      <w:pPr>
        <w:rPr>
          <w:rFonts w:ascii="Tahoma" w:hAnsi="Tahoma" w:cs="Tahoma"/>
          <w:b/>
          <w:sz w:val="12"/>
          <w:szCs w:val="12"/>
        </w:rPr>
      </w:pPr>
      <w:r w:rsidRPr="007B1C83">
        <w:rPr>
          <w:rFonts w:ascii="Tahoma" w:hAnsi="Tahoma" w:cs="Tahoma"/>
          <w:b/>
          <w:sz w:val="12"/>
          <w:szCs w:val="12"/>
        </w:rPr>
        <w:t xml:space="preserve">Ο Υπεύθυνος  Γραφείου </w:t>
      </w:r>
    </w:p>
    <w:p w:rsidR="009C6119" w:rsidRPr="007B1C83" w:rsidRDefault="009C6119" w:rsidP="009C6119">
      <w:pPr>
        <w:rPr>
          <w:rFonts w:ascii="Tahoma" w:hAnsi="Tahoma" w:cs="Tahoma"/>
          <w:b/>
          <w:sz w:val="12"/>
          <w:szCs w:val="12"/>
        </w:rPr>
      </w:pPr>
    </w:p>
    <w:p w:rsidR="009C6119" w:rsidRDefault="009C6119" w:rsidP="009C6119">
      <w:pPr>
        <w:rPr>
          <w:rFonts w:ascii="Tahoma" w:hAnsi="Tahoma" w:cs="Tahoma"/>
          <w:b/>
          <w:sz w:val="12"/>
          <w:szCs w:val="12"/>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p>
    <w:p w:rsidR="009C6119" w:rsidRDefault="009C6119" w:rsidP="009C6119">
      <w:pPr>
        <w:rPr>
          <w:rFonts w:ascii="Tahoma" w:hAnsi="Tahoma" w:cs="Tahoma"/>
          <w:b/>
          <w:sz w:val="12"/>
          <w:szCs w:val="12"/>
        </w:rPr>
      </w:pPr>
    </w:p>
    <w:p w:rsidR="00C715A8" w:rsidRPr="003C0DD5" w:rsidRDefault="00C715A8" w:rsidP="009C6119">
      <w:pPr>
        <w:spacing w:line="276" w:lineRule="auto"/>
        <w:jc w:val="both"/>
        <w:rPr>
          <w:rFonts w:ascii="Tahoma" w:hAnsi="Tahoma" w:cs="Tahoma"/>
          <w:b/>
          <w:sz w:val="12"/>
          <w:szCs w:val="12"/>
        </w:rPr>
      </w:pPr>
    </w:p>
    <w:sectPr w:rsidR="00C715A8" w:rsidRPr="003C0DD5" w:rsidSect="006D0BFE">
      <w:footerReference w:type="even" r:id="rId9"/>
      <w:footerReference w:type="default" r:id="rId10"/>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4363" w:rsidRDefault="00DB4363">
      <w:r>
        <w:separator/>
      </w:r>
    </w:p>
  </w:endnote>
  <w:endnote w:type="continuationSeparator" w:id="0">
    <w:p w:rsidR="00DB4363" w:rsidRDefault="00DB436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220" w:rsidRDefault="00E35079" w:rsidP="00430383">
    <w:pPr>
      <w:pStyle w:val="a6"/>
      <w:framePr w:wrap="around" w:vAnchor="text" w:hAnchor="margin" w:xAlign="right" w:y="1"/>
      <w:rPr>
        <w:rStyle w:val="a7"/>
      </w:rPr>
    </w:pPr>
    <w:r>
      <w:rPr>
        <w:rStyle w:val="a7"/>
      </w:rPr>
      <w:fldChar w:fldCharType="begin"/>
    </w:r>
    <w:r w:rsidR="00826220">
      <w:rPr>
        <w:rStyle w:val="a7"/>
      </w:rPr>
      <w:instrText xml:space="preserve">PAGE  </w:instrText>
    </w:r>
    <w:r>
      <w:rPr>
        <w:rStyle w:val="a7"/>
      </w:rPr>
      <w:fldChar w:fldCharType="end"/>
    </w:r>
  </w:p>
  <w:p w:rsidR="00826220" w:rsidRDefault="00826220"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C715A8" w:rsidRDefault="00E35079">
        <w:pPr>
          <w:pStyle w:val="a6"/>
          <w:jc w:val="right"/>
        </w:pPr>
        <w:fldSimple w:instr=" PAGE   \* MERGEFORMAT ">
          <w:r w:rsidR="00F36799">
            <w:rPr>
              <w:noProof/>
            </w:rPr>
            <w:t>1</w:t>
          </w:r>
        </w:fldSimple>
      </w:p>
    </w:sdtContent>
  </w:sdt>
  <w:p w:rsidR="00826220" w:rsidRPr="00954F1C" w:rsidRDefault="00826220"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4363" w:rsidRDefault="00DB4363">
      <w:r>
        <w:separator/>
      </w:r>
    </w:p>
  </w:footnote>
  <w:footnote w:type="continuationSeparator" w:id="0">
    <w:p w:rsidR="00DB4363" w:rsidRDefault="00DB436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5844E54"/>
    <w:multiLevelType w:val="hybridMultilevel"/>
    <w:tmpl w:val="BC383E78"/>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0AF17810"/>
    <w:multiLevelType w:val="hybridMultilevel"/>
    <w:tmpl w:val="BAA61E80"/>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4">
    <w:nsid w:val="13DB6620"/>
    <w:multiLevelType w:val="hybridMultilevel"/>
    <w:tmpl w:val="3460B33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16C11E15"/>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F6F1E20"/>
    <w:multiLevelType w:val="hybridMultilevel"/>
    <w:tmpl w:val="DC8473E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7">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8">
    <w:nsid w:val="23471464"/>
    <w:multiLevelType w:val="hybridMultilevel"/>
    <w:tmpl w:val="6668FCC2"/>
    <w:lvl w:ilvl="0" w:tplc="0408000F">
      <w:start w:val="1"/>
      <w:numFmt w:val="decimal"/>
      <w:lvlText w:val="%1."/>
      <w:lvlJc w:val="left"/>
      <w:pPr>
        <w:tabs>
          <w:tab w:val="num" w:pos="0"/>
        </w:tabs>
        <w:ind w:hanging="360"/>
      </w:pPr>
      <w:rPr>
        <w:rFonts w:cs="Times New Roman"/>
      </w:rPr>
    </w:lvl>
    <w:lvl w:ilvl="1" w:tplc="04080019" w:tentative="1">
      <w:start w:val="1"/>
      <w:numFmt w:val="lowerLetter"/>
      <w:lvlText w:val="%2."/>
      <w:lvlJc w:val="left"/>
      <w:pPr>
        <w:tabs>
          <w:tab w:val="num" w:pos="720"/>
        </w:tabs>
        <w:ind w:left="720" w:hanging="360"/>
      </w:pPr>
      <w:rPr>
        <w:rFonts w:cs="Times New Roman"/>
      </w:rPr>
    </w:lvl>
    <w:lvl w:ilvl="2" w:tplc="0408001B" w:tentative="1">
      <w:start w:val="1"/>
      <w:numFmt w:val="lowerRoman"/>
      <w:lvlText w:val="%3."/>
      <w:lvlJc w:val="right"/>
      <w:pPr>
        <w:tabs>
          <w:tab w:val="num" w:pos="1440"/>
        </w:tabs>
        <w:ind w:left="1440" w:hanging="180"/>
      </w:pPr>
      <w:rPr>
        <w:rFonts w:cs="Times New Roman"/>
      </w:rPr>
    </w:lvl>
    <w:lvl w:ilvl="3" w:tplc="0408000F" w:tentative="1">
      <w:start w:val="1"/>
      <w:numFmt w:val="decimal"/>
      <w:lvlText w:val="%4."/>
      <w:lvlJc w:val="left"/>
      <w:pPr>
        <w:tabs>
          <w:tab w:val="num" w:pos="2160"/>
        </w:tabs>
        <w:ind w:left="2160" w:hanging="360"/>
      </w:pPr>
      <w:rPr>
        <w:rFonts w:cs="Times New Roman"/>
      </w:rPr>
    </w:lvl>
    <w:lvl w:ilvl="4" w:tplc="04080019" w:tentative="1">
      <w:start w:val="1"/>
      <w:numFmt w:val="lowerLetter"/>
      <w:lvlText w:val="%5."/>
      <w:lvlJc w:val="left"/>
      <w:pPr>
        <w:tabs>
          <w:tab w:val="num" w:pos="2880"/>
        </w:tabs>
        <w:ind w:left="2880" w:hanging="360"/>
      </w:pPr>
      <w:rPr>
        <w:rFonts w:cs="Times New Roman"/>
      </w:rPr>
    </w:lvl>
    <w:lvl w:ilvl="5" w:tplc="0408001B" w:tentative="1">
      <w:start w:val="1"/>
      <w:numFmt w:val="lowerRoman"/>
      <w:lvlText w:val="%6."/>
      <w:lvlJc w:val="right"/>
      <w:pPr>
        <w:tabs>
          <w:tab w:val="num" w:pos="3600"/>
        </w:tabs>
        <w:ind w:left="3600" w:hanging="180"/>
      </w:pPr>
      <w:rPr>
        <w:rFonts w:cs="Times New Roman"/>
      </w:rPr>
    </w:lvl>
    <w:lvl w:ilvl="6" w:tplc="0408000F" w:tentative="1">
      <w:start w:val="1"/>
      <w:numFmt w:val="decimal"/>
      <w:lvlText w:val="%7."/>
      <w:lvlJc w:val="left"/>
      <w:pPr>
        <w:tabs>
          <w:tab w:val="num" w:pos="4320"/>
        </w:tabs>
        <w:ind w:left="4320" w:hanging="360"/>
      </w:pPr>
      <w:rPr>
        <w:rFonts w:cs="Times New Roman"/>
      </w:rPr>
    </w:lvl>
    <w:lvl w:ilvl="7" w:tplc="04080019" w:tentative="1">
      <w:start w:val="1"/>
      <w:numFmt w:val="lowerLetter"/>
      <w:lvlText w:val="%8."/>
      <w:lvlJc w:val="left"/>
      <w:pPr>
        <w:tabs>
          <w:tab w:val="num" w:pos="5040"/>
        </w:tabs>
        <w:ind w:left="5040" w:hanging="360"/>
      </w:pPr>
      <w:rPr>
        <w:rFonts w:cs="Times New Roman"/>
      </w:rPr>
    </w:lvl>
    <w:lvl w:ilvl="8" w:tplc="0408001B" w:tentative="1">
      <w:start w:val="1"/>
      <w:numFmt w:val="lowerRoman"/>
      <w:lvlText w:val="%9."/>
      <w:lvlJc w:val="right"/>
      <w:pPr>
        <w:tabs>
          <w:tab w:val="num" w:pos="5760"/>
        </w:tabs>
        <w:ind w:left="5760" w:hanging="180"/>
      </w:pPr>
      <w:rPr>
        <w:rFonts w:cs="Times New Roman"/>
      </w:rPr>
    </w:lvl>
  </w:abstractNum>
  <w:abstractNum w:abstractNumId="9">
    <w:nsid w:val="240045CB"/>
    <w:multiLevelType w:val="hybridMultilevel"/>
    <w:tmpl w:val="8BFCBED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2550256E"/>
    <w:multiLevelType w:val="hybridMultilevel"/>
    <w:tmpl w:val="9752C0A8"/>
    <w:lvl w:ilvl="0" w:tplc="91F6EDB4">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1">
    <w:nsid w:val="26CE6D16"/>
    <w:multiLevelType w:val="hybridMultilevel"/>
    <w:tmpl w:val="788C326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nsid w:val="2E2D4049"/>
    <w:multiLevelType w:val="hybridMultilevel"/>
    <w:tmpl w:val="D6E49CE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3097458F"/>
    <w:multiLevelType w:val="hybridMultilevel"/>
    <w:tmpl w:val="820EE8B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15">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F1009BD"/>
    <w:multiLevelType w:val="hybridMultilevel"/>
    <w:tmpl w:val="053E9AF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8">
    <w:nsid w:val="42834E6A"/>
    <w:multiLevelType w:val="hybridMultilevel"/>
    <w:tmpl w:val="F3D826B2"/>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nsid w:val="433C26B4"/>
    <w:multiLevelType w:val="hybridMultilevel"/>
    <w:tmpl w:val="DC960A1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497B4889"/>
    <w:multiLevelType w:val="hybridMultilevel"/>
    <w:tmpl w:val="E23221B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2">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51CE1FF2"/>
    <w:multiLevelType w:val="hybridMultilevel"/>
    <w:tmpl w:val="CEFC36F8"/>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4">
    <w:nsid w:val="593B07B6"/>
    <w:multiLevelType w:val="hybridMultilevel"/>
    <w:tmpl w:val="9362B81E"/>
    <w:lvl w:ilvl="0" w:tplc="0408000F">
      <w:start w:val="1"/>
      <w:numFmt w:val="decimal"/>
      <w:lvlText w:val="%1."/>
      <w:lvlJc w:val="left"/>
      <w:pPr>
        <w:ind w:left="928" w:hanging="360"/>
      </w:p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25">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5CEF0628"/>
    <w:multiLevelType w:val="hybridMultilevel"/>
    <w:tmpl w:val="C5666326"/>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7">
    <w:nsid w:val="61553E92"/>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647357BB"/>
    <w:multiLevelType w:val="hybridMultilevel"/>
    <w:tmpl w:val="E62CADF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0">
    <w:nsid w:val="67B96C18"/>
    <w:multiLevelType w:val="hybridMultilevel"/>
    <w:tmpl w:val="CEFC36F8"/>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1">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2">
    <w:nsid w:val="6D94095F"/>
    <w:multiLevelType w:val="hybridMultilevel"/>
    <w:tmpl w:val="51186D54"/>
    <w:lvl w:ilvl="0" w:tplc="0408000F">
      <w:start w:val="1"/>
      <w:numFmt w:val="decimal"/>
      <w:lvlText w:val="%1."/>
      <w:lvlJc w:val="left"/>
      <w:pPr>
        <w:ind w:left="436" w:hanging="360"/>
      </w:pPr>
    </w:lvl>
    <w:lvl w:ilvl="1" w:tplc="04080019">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33">
    <w:nsid w:val="71F47704"/>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35">
    <w:nsid w:val="771B1DE2"/>
    <w:multiLevelType w:val="hybridMultilevel"/>
    <w:tmpl w:val="A7200D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7BC329D0"/>
    <w:multiLevelType w:val="hybridMultilevel"/>
    <w:tmpl w:val="254C2048"/>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37">
    <w:nsid w:val="7E2B1036"/>
    <w:multiLevelType w:val="hybridMultilevel"/>
    <w:tmpl w:val="026EA38A"/>
    <w:lvl w:ilvl="0" w:tplc="AB42B3F2">
      <w:numFmt w:val="bullet"/>
      <w:lvlText w:val="-"/>
      <w:lvlJc w:val="left"/>
      <w:pPr>
        <w:tabs>
          <w:tab w:val="num" w:pos="420"/>
        </w:tabs>
        <w:ind w:left="420" w:hanging="360"/>
      </w:pPr>
      <w:rPr>
        <w:rFonts w:ascii="Arial" w:eastAsia="Times New Roman" w:hAnsi="Arial" w:cs="Arial" w:hint="default"/>
      </w:rPr>
    </w:lvl>
    <w:lvl w:ilvl="1" w:tplc="04080003" w:tentative="1">
      <w:start w:val="1"/>
      <w:numFmt w:val="bullet"/>
      <w:lvlText w:val="o"/>
      <w:lvlJc w:val="left"/>
      <w:pPr>
        <w:tabs>
          <w:tab w:val="num" w:pos="1140"/>
        </w:tabs>
        <w:ind w:left="1140" w:hanging="360"/>
      </w:pPr>
      <w:rPr>
        <w:rFonts w:ascii="Courier New" w:hAnsi="Courier New" w:cs="Courier New" w:hint="default"/>
      </w:rPr>
    </w:lvl>
    <w:lvl w:ilvl="2" w:tplc="04080005" w:tentative="1">
      <w:start w:val="1"/>
      <w:numFmt w:val="bullet"/>
      <w:lvlText w:val=""/>
      <w:lvlJc w:val="left"/>
      <w:pPr>
        <w:tabs>
          <w:tab w:val="num" w:pos="1860"/>
        </w:tabs>
        <w:ind w:left="1860" w:hanging="360"/>
      </w:pPr>
      <w:rPr>
        <w:rFonts w:ascii="Wingdings" w:hAnsi="Wingdings" w:hint="default"/>
      </w:rPr>
    </w:lvl>
    <w:lvl w:ilvl="3" w:tplc="04080001" w:tentative="1">
      <w:start w:val="1"/>
      <w:numFmt w:val="bullet"/>
      <w:lvlText w:val=""/>
      <w:lvlJc w:val="left"/>
      <w:pPr>
        <w:tabs>
          <w:tab w:val="num" w:pos="2580"/>
        </w:tabs>
        <w:ind w:left="2580" w:hanging="360"/>
      </w:pPr>
      <w:rPr>
        <w:rFonts w:ascii="Symbol" w:hAnsi="Symbol" w:hint="default"/>
      </w:rPr>
    </w:lvl>
    <w:lvl w:ilvl="4" w:tplc="04080003" w:tentative="1">
      <w:start w:val="1"/>
      <w:numFmt w:val="bullet"/>
      <w:lvlText w:val="o"/>
      <w:lvlJc w:val="left"/>
      <w:pPr>
        <w:tabs>
          <w:tab w:val="num" w:pos="3300"/>
        </w:tabs>
        <w:ind w:left="3300" w:hanging="360"/>
      </w:pPr>
      <w:rPr>
        <w:rFonts w:ascii="Courier New" w:hAnsi="Courier New" w:cs="Courier New" w:hint="default"/>
      </w:rPr>
    </w:lvl>
    <w:lvl w:ilvl="5" w:tplc="04080005" w:tentative="1">
      <w:start w:val="1"/>
      <w:numFmt w:val="bullet"/>
      <w:lvlText w:val=""/>
      <w:lvlJc w:val="left"/>
      <w:pPr>
        <w:tabs>
          <w:tab w:val="num" w:pos="4020"/>
        </w:tabs>
        <w:ind w:left="4020" w:hanging="360"/>
      </w:pPr>
      <w:rPr>
        <w:rFonts w:ascii="Wingdings" w:hAnsi="Wingdings" w:hint="default"/>
      </w:rPr>
    </w:lvl>
    <w:lvl w:ilvl="6" w:tplc="04080001" w:tentative="1">
      <w:start w:val="1"/>
      <w:numFmt w:val="bullet"/>
      <w:lvlText w:val=""/>
      <w:lvlJc w:val="left"/>
      <w:pPr>
        <w:tabs>
          <w:tab w:val="num" w:pos="4740"/>
        </w:tabs>
        <w:ind w:left="4740" w:hanging="360"/>
      </w:pPr>
      <w:rPr>
        <w:rFonts w:ascii="Symbol" w:hAnsi="Symbol" w:hint="default"/>
      </w:rPr>
    </w:lvl>
    <w:lvl w:ilvl="7" w:tplc="04080003" w:tentative="1">
      <w:start w:val="1"/>
      <w:numFmt w:val="bullet"/>
      <w:lvlText w:val="o"/>
      <w:lvlJc w:val="left"/>
      <w:pPr>
        <w:tabs>
          <w:tab w:val="num" w:pos="5460"/>
        </w:tabs>
        <w:ind w:left="5460" w:hanging="360"/>
      </w:pPr>
      <w:rPr>
        <w:rFonts w:ascii="Courier New" w:hAnsi="Courier New" w:cs="Courier New" w:hint="default"/>
      </w:rPr>
    </w:lvl>
    <w:lvl w:ilvl="8" w:tplc="04080005" w:tentative="1">
      <w:start w:val="1"/>
      <w:numFmt w:val="bullet"/>
      <w:lvlText w:val=""/>
      <w:lvlJc w:val="left"/>
      <w:pPr>
        <w:tabs>
          <w:tab w:val="num" w:pos="6180"/>
        </w:tabs>
        <w:ind w:left="6180" w:hanging="360"/>
      </w:pPr>
      <w:rPr>
        <w:rFonts w:ascii="Wingdings" w:hAnsi="Wingdings" w:hint="default"/>
      </w:rPr>
    </w:lvl>
  </w:abstractNum>
  <w:abstractNum w:abstractNumId="38">
    <w:nsid w:val="7E567B5E"/>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7"/>
  </w:num>
  <w:num w:numId="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34"/>
  </w:num>
  <w:num w:numId="6">
    <w:abstractNumId w:val="39"/>
  </w:num>
  <w:num w:numId="7">
    <w:abstractNumId w:val="14"/>
  </w:num>
  <w:num w:numId="8">
    <w:abstractNumId w:val="28"/>
  </w:num>
  <w:num w:numId="9">
    <w:abstractNumId w:val="25"/>
  </w:num>
  <w:num w:numId="10">
    <w:abstractNumId w:val="9"/>
  </w:num>
  <w:num w:numId="11">
    <w:abstractNumId w:val="24"/>
  </w:num>
  <w:num w:numId="12">
    <w:abstractNumId w:val="27"/>
  </w:num>
  <w:num w:numId="13">
    <w:abstractNumId w:val="8"/>
  </w:num>
  <w:num w:numId="14">
    <w:abstractNumId w:val="3"/>
  </w:num>
  <w:num w:numId="15">
    <w:abstractNumId w:val="36"/>
  </w:num>
  <w:num w:numId="16">
    <w:abstractNumId w:val="33"/>
  </w:num>
  <w:num w:numId="17">
    <w:abstractNumId w:val="38"/>
  </w:num>
  <w:num w:numId="18">
    <w:abstractNumId w:val="15"/>
  </w:num>
  <w:num w:numId="19">
    <w:abstractNumId w:val="32"/>
  </w:num>
  <w:num w:numId="20">
    <w:abstractNumId w:val="5"/>
  </w:num>
  <w:num w:numId="21">
    <w:abstractNumId w:val="21"/>
  </w:num>
  <w:num w:numId="22">
    <w:abstractNumId w:val="6"/>
  </w:num>
  <w:num w:numId="23">
    <w:abstractNumId w:val="35"/>
  </w:num>
  <w:num w:numId="24">
    <w:abstractNumId w:val="10"/>
  </w:num>
  <w:num w:numId="2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 w:numId="27">
    <w:abstractNumId w:val="1"/>
  </w:num>
  <w:num w:numId="28">
    <w:abstractNumId w:val="29"/>
  </w:num>
  <w:num w:numId="29">
    <w:abstractNumId w:val="37"/>
  </w:num>
  <w:num w:numId="30">
    <w:abstractNumId w:val="2"/>
  </w:num>
  <w:num w:numId="31">
    <w:abstractNumId w:val="22"/>
  </w:num>
  <w:num w:numId="32">
    <w:abstractNumId w:val="26"/>
  </w:num>
  <w:num w:numId="33">
    <w:abstractNumId w:val="16"/>
  </w:num>
  <w:num w:numId="34">
    <w:abstractNumId w:val="4"/>
  </w:num>
  <w:num w:numId="35">
    <w:abstractNumId w:val="30"/>
  </w:num>
  <w:num w:numId="36">
    <w:abstractNumId w:val="23"/>
  </w:num>
  <w:num w:numId="37">
    <w:abstractNumId w:val="12"/>
  </w:num>
  <w:num w:numId="38">
    <w:abstractNumId w:val="13"/>
  </w:num>
  <w:num w:numId="39">
    <w:abstractNumId w:val="19"/>
  </w:num>
  <w:num w:numId="40">
    <w:abstractNumId w:val="18"/>
  </w:num>
  <w:num w:numId="41">
    <w:abstractNumId w:val="1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06498"/>
  </w:hdrShapeDefaults>
  <w:footnotePr>
    <w:footnote w:id="-1"/>
    <w:footnote w:id="0"/>
  </w:footnotePr>
  <w:endnotePr>
    <w:endnote w:id="-1"/>
    <w:endnote w:id="0"/>
  </w:endnotePr>
  <w:compat/>
  <w:rsids>
    <w:rsidRoot w:val="005151CD"/>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42477"/>
    <w:rsid w:val="000439C6"/>
    <w:rsid w:val="00045E48"/>
    <w:rsid w:val="000475AC"/>
    <w:rsid w:val="0004790E"/>
    <w:rsid w:val="000520D0"/>
    <w:rsid w:val="00056556"/>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77DD9"/>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E0D64"/>
    <w:rsid w:val="001E0FEC"/>
    <w:rsid w:val="001E2248"/>
    <w:rsid w:val="001E6B2B"/>
    <w:rsid w:val="001E737A"/>
    <w:rsid w:val="001F117B"/>
    <w:rsid w:val="001F11DB"/>
    <w:rsid w:val="001F1ED6"/>
    <w:rsid w:val="001F29F2"/>
    <w:rsid w:val="001F3DEC"/>
    <w:rsid w:val="001F557F"/>
    <w:rsid w:val="001F6115"/>
    <w:rsid w:val="001F7792"/>
    <w:rsid w:val="00204D36"/>
    <w:rsid w:val="002068D8"/>
    <w:rsid w:val="00206933"/>
    <w:rsid w:val="002070C6"/>
    <w:rsid w:val="00210DEB"/>
    <w:rsid w:val="00210E9C"/>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3439"/>
    <w:rsid w:val="0028346F"/>
    <w:rsid w:val="0028355A"/>
    <w:rsid w:val="00284BD4"/>
    <w:rsid w:val="002851B6"/>
    <w:rsid w:val="002872A3"/>
    <w:rsid w:val="00287342"/>
    <w:rsid w:val="00291511"/>
    <w:rsid w:val="00296E56"/>
    <w:rsid w:val="002A1388"/>
    <w:rsid w:val="002A1667"/>
    <w:rsid w:val="002A16AC"/>
    <w:rsid w:val="002A35A0"/>
    <w:rsid w:val="002A4F47"/>
    <w:rsid w:val="002A7FE4"/>
    <w:rsid w:val="002B4069"/>
    <w:rsid w:val="002B4821"/>
    <w:rsid w:val="002B7903"/>
    <w:rsid w:val="002B7A33"/>
    <w:rsid w:val="002C0CCB"/>
    <w:rsid w:val="002C2175"/>
    <w:rsid w:val="002C33DA"/>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A05BD"/>
    <w:rsid w:val="004A3AAA"/>
    <w:rsid w:val="004A4E1F"/>
    <w:rsid w:val="004A7E4A"/>
    <w:rsid w:val="004B34B7"/>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62AB"/>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3168"/>
    <w:rsid w:val="006039A3"/>
    <w:rsid w:val="006055E3"/>
    <w:rsid w:val="00605E97"/>
    <w:rsid w:val="006062E4"/>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97D4D"/>
    <w:rsid w:val="006A1144"/>
    <w:rsid w:val="006A27A0"/>
    <w:rsid w:val="006A572B"/>
    <w:rsid w:val="006B3611"/>
    <w:rsid w:val="006B748A"/>
    <w:rsid w:val="006C13D1"/>
    <w:rsid w:val="006C298B"/>
    <w:rsid w:val="006D0BFE"/>
    <w:rsid w:val="006D1A4A"/>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39B7"/>
    <w:rsid w:val="00723B55"/>
    <w:rsid w:val="00724E83"/>
    <w:rsid w:val="0072505F"/>
    <w:rsid w:val="0072515B"/>
    <w:rsid w:val="007321C1"/>
    <w:rsid w:val="0073511A"/>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7E2B"/>
    <w:rsid w:val="00771010"/>
    <w:rsid w:val="00771909"/>
    <w:rsid w:val="00772939"/>
    <w:rsid w:val="00773AE9"/>
    <w:rsid w:val="00774863"/>
    <w:rsid w:val="00774C52"/>
    <w:rsid w:val="00775B72"/>
    <w:rsid w:val="007760CA"/>
    <w:rsid w:val="00790AF1"/>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1195F"/>
    <w:rsid w:val="00813BB6"/>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82ECC"/>
    <w:rsid w:val="008846C5"/>
    <w:rsid w:val="00886939"/>
    <w:rsid w:val="008903E4"/>
    <w:rsid w:val="008969AC"/>
    <w:rsid w:val="008A07BE"/>
    <w:rsid w:val="008A2981"/>
    <w:rsid w:val="008A2F0E"/>
    <w:rsid w:val="008A4F8B"/>
    <w:rsid w:val="008A6AD0"/>
    <w:rsid w:val="008A6F34"/>
    <w:rsid w:val="008B0201"/>
    <w:rsid w:val="008B07BE"/>
    <w:rsid w:val="008B2627"/>
    <w:rsid w:val="008B4419"/>
    <w:rsid w:val="008C056B"/>
    <w:rsid w:val="008C1CA6"/>
    <w:rsid w:val="008C2737"/>
    <w:rsid w:val="008C6663"/>
    <w:rsid w:val="008D08AE"/>
    <w:rsid w:val="008D0AA0"/>
    <w:rsid w:val="008D2317"/>
    <w:rsid w:val="008D33D0"/>
    <w:rsid w:val="008D6581"/>
    <w:rsid w:val="008D65B4"/>
    <w:rsid w:val="008E21B2"/>
    <w:rsid w:val="008E392A"/>
    <w:rsid w:val="008F1D32"/>
    <w:rsid w:val="008F2BC6"/>
    <w:rsid w:val="008F54BD"/>
    <w:rsid w:val="008F5DEE"/>
    <w:rsid w:val="00901C6E"/>
    <w:rsid w:val="00903060"/>
    <w:rsid w:val="0090753F"/>
    <w:rsid w:val="00910CD2"/>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768CE"/>
    <w:rsid w:val="00980623"/>
    <w:rsid w:val="0098186A"/>
    <w:rsid w:val="00982575"/>
    <w:rsid w:val="00982F91"/>
    <w:rsid w:val="00984540"/>
    <w:rsid w:val="00986126"/>
    <w:rsid w:val="00987747"/>
    <w:rsid w:val="00990101"/>
    <w:rsid w:val="009932FB"/>
    <w:rsid w:val="0099621D"/>
    <w:rsid w:val="009A0D50"/>
    <w:rsid w:val="009A1393"/>
    <w:rsid w:val="009A168D"/>
    <w:rsid w:val="009A1691"/>
    <w:rsid w:val="009A3133"/>
    <w:rsid w:val="009A4D81"/>
    <w:rsid w:val="009A5858"/>
    <w:rsid w:val="009A5913"/>
    <w:rsid w:val="009A5C36"/>
    <w:rsid w:val="009B0C50"/>
    <w:rsid w:val="009B1909"/>
    <w:rsid w:val="009B3431"/>
    <w:rsid w:val="009B35DF"/>
    <w:rsid w:val="009C08A9"/>
    <w:rsid w:val="009C4901"/>
    <w:rsid w:val="009C6119"/>
    <w:rsid w:val="009D11B1"/>
    <w:rsid w:val="009D21D6"/>
    <w:rsid w:val="009E1445"/>
    <w:rsid w:val="009E50DD"/>
    <w:rsid w:val="009E6790"/>
    <w:rsid w:val="009F404E"/>
    <w:rsid w:val="009F6600"/>
    <w:rsid w:val="009F6697"/>
    <w:rsid w:val="009F7AB3"/>
    <w:rsid w:val="00A02D69"/>
    <w:rsid w:val="00A033B8"/>
    <w:rsid w:val="00A044DA"/>
    <w:rsid w:val="00A13469"/>
    <w:rsid w:val="00A155A1"/>
    <w:rsid w:val="00A21ADF"/>
    <w:rsid w:val="00A30146"/>
    <w:rsid w:val="00A336FF"/>
    <w:rsid w:val="00A35770"/>
    <w:rsid w:val="00A42731"/>
    <w:rsid w:val="00A42B90"/>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837"/>
    <w:rsid w:val="00A672A8"/>
    <w:rsid w:val="00A676C8"/>
    <w:rsid w:val="00A71431"/>
    <w:rsid w:val="00A71CEC"/>
    <w:rsid w:val="00A72892"/>
    <w:rsid w:val="00A732E0"/>
    <w:rsid w:val="00A74B4F"/>
    <w:rsid w:val="00A775E5"/>
    <w:rsid w:val="00A804B7"/>
    <w:rsid w:val="00A82721"/>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622A"/>
    <w:rsid w:val="00B332F2"/>
    <w:rsid w:val="00B33BA1"/>
    <w:rsid w:val="00B40CEA"/>
    <w:rsid w:val="00B41C8D"/>
    <w:rsid w:val="00B443F8"/>
    <w:rsid w:val="00B5254F"/>
    <w:rsid w:val="00B530C6"/>
    <w:rsid w:val="00B53EFD"/>
    <w:rsid w:val="00B549D6"/>
    <w:rsid w:val="00B552E5"/>
    <w:rsid w:val="00B55BD7"/>
    <w:rsid w:val="00B56742"/>
    <w:rsid w:val="00B56E69"/>
    <w:rsid w:val="00B57E9D"/>
    <w:rsid w:val="00B61640"/>
    <w:rsid w:val="00B62B00"/>
    <w:rsid w:val="00B63263"/>
    <w:rsid w:val="00B63A9A"/>
    <w:rsid w:val="00B64654"/>
    <w:rsid w:val="00B66B26"/>
    <w:rsid w:val="00B70068"/>
    <w:rsid w:val="00B70CF6"/>
    <w:rsid w:val="00B74181"/>
    <w:rsid w:val="00B75336"/>
    <w:rsid w:val="00B757D8"/>
    <w:rsid w:val="00B77500"/>
    <w:rsid w:val="00B82004"/>
    <w:rsid w:val="00B82656"/>
    <w:rsid w:val="00B82686"/>
    <w:rsid w:val="00B85F8B"/>
    <w:rsid w:val="00B90B8A"/>
    <w:rsid w:val="00B90F6C"/>
    <w:rsid w:val="00B9127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340F"/>
    <w:rsid w:val="00BF5CF4"/>
    <w:rsid w:val="00C005F4"/>
    <w:rsid w:val="00C00949"/>
    <w:rsid w:val="00C009AA"/>
    <w:rsid w:val="00C07034"/>
    <w:rsid w:val="00C12A68"/>
    <w:rsid w:val="00C173C5"/>
    <w:rsid w:val="00C177D7"/>
    <w:rsid w:val="00C26948"/>
    <w:rsid w:val="00C305D7"/>
    <w:rsid w:val="00C31939"/>
    <w:rsid w:val="00C34423"/>
    <w:rsid w:val="00C4370A"/>
    <w:rsid w:val="00C47E80"/>
    <w:rsid w:val="00C519F9"/>
    <w:rsid w:val="00C53E2C"/>
    <w:rsid w:val="00C60B61"/>
    <w:rsid w:val="00C715A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5672"/>
    <w:rsid w:val="00DA69B1"/>
    <w:rsid w:val="00DA7A71"/>
    <w:rsid w:val="00DB27DD"/>
    <w:rsid w:val="00DB4363"/>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0618A"/>
    <w:rsid w:val="00E1025B"/>
    <w:rsid w:val="00E133A5"/>
    <w:rsid w:val="00E13C18"/>
    <w:rsid w:val="00E23C15"/>
    <w:rsid w:val="00E24664"/>
    <w:rsid w:val="00E246F7"/>
    <w:rsid w:val="00E26B53"/>
    <w:rsid w:val="00E304F3"/>
    <w:rsid w:val="00E31CF6"/>
    <w:rsid w:val="00E33378"/>
    <w:rsid w:val="00E33502"/>
    <w:rsid w:val="00E343D7"/>
    <w:rsid w:val="00E35079"/>
    <w:rsid w:val="00E40AFA"/>
    <w:rsid w:val="00E47029"/>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6413"/>
    <w:rsid w:val="00E95FDB"/>
    <w:rsid w:val="00E974FA"/>
    <w:rsid w:val="00E97CB6"/>
    <w:rsid w:val="00EA0DED"/>
    <w:rsid w:val="00EA5758"/>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23329"/>
    <w:rsid w:val="00F30EC9"/>
    <w:rsid w:val="00F30FD4"/>
    <w:rsid w:val="00F31BB8"/>
    <w:rsid w:val="00F35FE2"/>
    <w:rsid w:val="00F36799"/>
    <w:rsid w:val="00F41881"/>
    <w:rsid w:val="00F436F3"/>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4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Body Text 2" w:uiPriority="99"/>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2">
    <w:name w:val="Σώμα κείμενου με εσοχή Char"/>
    <w:basedOn w:val="a0"/>
    <w:link w:val="a8"/>
    <w:rsid w:val="000A03BB"/>
    <w:rPr>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1">
    <w:name w:val="Body Text 2"/>
    <w:basedOn w:val="a"/>
    <w:link w:val="2Char"/>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uiPriority w:val="99"/>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1">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8"/>
    <w:rsid w:val="00125631"/>
    <w:pPr>
      <w:widowControl w:val="0"/>
      <w:autoSpaceDE w:val="0"/>
      <w:autoSpaceDN w:val="0"/>
      <w:adjustRightInd w:val="0"/>
    </w:pPr>
    <w:rPr>
      <w:rFonts w:ascii="Arial" w:hAnsi="Arial" w:cs="Arial"/>
      <w:color w:val="000000"/>
      <w:sz w:val="22"/>
      <w:szCs w:val="22"/>
    </w:rPr>
  </w:style>
  <w:style w:type="character" w:customStyle="1" w:styleId="Char8">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 w:type="paragraph" w:customStyle="1" w:styleId="c2e1f3e9eafc">
    <w:name w:val="Βc2αe1σf3ιe9κeaόfc"/>
    <w:basedOn w:val="a"/>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2">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0"/>
    <w:link w:val="a4"/>
    <w:rsid w:val="00F65AE1"/>
    <w:rPr>
      <w:rFonts w:ascii="Courier New" w:hAnsi="Courier New" w:cs="Courier New"/>
    </w:rPr>
  </w:style>
  <w:style w:type="paragraph" w:styleId="af3">
    <w:name w:val="footnote text"/>
    <w:basedOn w:val="a"/>
    <w:link w:val="Char9"/>
    <w:rsid w:val="00C47E80"/>
    <w:pPr>
      <w:overflowPunct w:val="0"/>
      <w:autoSpaceDE w:val="0"/>
      <w:autoSpaceDN w:val="0"/>
      <w:adjustRightInd w:val="0"/>
      <w:jc w:val="both"/>
      <w:textAlignment w:val="baseline"/>
    </w:pPr>
    <w:rPr>
      <w:sz w:val="20"/>
      <w:szCs w:val="20"/>
    </w:rPr>
  </w:style>
  <w:style w:type="character" w:customStyle="1" w:styleId="Char9">
    <w:name w:val="Κείμενο υποσημείωσης Char"/>
    <w:basedOn w:val="a0"/>
    <w:link w:val="af3"/>
    <w:rsid w:val="00C47E80"/>
  </w:style>
  <w:style w:type="character" w:styleId="af4">
    <w:name w:val="footnote reference"/>
    <w:basedOn w:val="a0"/>
    <w:rsid w:val="00C47E80"/>
    <w:rPr>
      <w:vertAlign w:val="superscript"/>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3EFF71-8300-4DB2-992C-FA9753C9CC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940</Words>
  <Characters>5081</Characters>
  <Application>Microsoft Office Word</Application>
  <DocSecurity>0</DocSecurity>
  <Lines>42</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2018-03-13T06:23:00Z</cp:lastPrinted>
  <dcterms:created xsi:type="dcterms:W3CDTF">2018-03-14T07:27:00Z</dcterms:created>
  <dcterms:modified xsi:type="dcterms:W3CDTF">2018-03-14T10:57:00Z</dcterms:modified>
</cp:coreProperties>
</file>