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E0618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3526D2">
              <w:rPr>
                <w:rFonts w:ascii="Tahoma" w:hAnsi="Tahoma" w:cs="Tahoma"/>
                <w:b/>
                <w:bCs/>
                <w:sz w:val="22"/>
                <w:szCs w:val="22"/>
              </w:rPr>
              <w:t>2</w:t>
            </w:r>
            <w:r w:rsidR="00E0618A">
              <w:rPr>
                <w:rFonts w:ascii="Tahoma" w:hAnsi="Tahoma" w:cs="Tahoma"/>
                <w:b/>
                <w:bCs/>
                <w:sz w:val="22"/>
                <w:szCs w:val="22"/>
              </w:rPr>
              <w:t>5</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E974FA">
        <w:trPr>
          <w:trHeight w:val="940"/>
        </w:trPr>
        <w:tc>
          <w:tcPr>
            <w:tcW w:w="4253" w:type="dxa"/>
          </w:tcPr>
          <w:p w:rsidR="003C7C89" w:rsidRDefault="003C7C89" w:rsidP="003B1271">
            <w:pPr>
              <w:rPr>
                <w:rStyle w:val="af"/>
                <w:rFonts w:ascii="Tahoma" w:hAnsi="Tahoma" w:cs="Tahoma"/>
                <w:b/>
                <w:i w:val="0"/>
                <w:sz w:val="22"/>
                <w:szCs w:val="22"/>
              </w:rPr>
            </w:pPr>
          </w:p>
          <w:p w:rsidR="003C7C89" w:rsidRPr="00AB1882" w:rsidRDefault="00AB1882" w:rsidP="00AB1882">
            <w:pPr>
              <w:tabs>
                <w:tab w:val="left" w:pos="939"/>
              </w:tabs>
              <w:rPr>
                <w:rStyle w:val="af"/>
                <w:rFonts w:ascii="Tahoma" w:hAnsi="Tahoma" w:cs="Tahoma"/>
                <w:b/>
                <w:i w:val="0"/>
                <w:sz w:val="22"/>
                <w:szCs w:val="22"/>
              </w:rPr>
            </w:pPr>
            <w:r>
              <w:rPr>
                <w:rFonts w:ascii="Tahoma" w:hAnsi="Tahoma" w:cs="Tahoma"/>
                <w:sz w:val="22"/>
                <w:szCs w:val="22"/>
              </w:rPr>
              <w:tab/>
            </w:r>
            <w:r w:rsidRPr="00AB1882">
              <w:rPr>
                <w:rStyle w:val="af"/>
                <w:rFonts w:ascii="Tahoma" w:hAnsi="Tahoma" w:cs="Tahoma"/>
                <w:b/>
                <w:i w:val="0"/>
                <w:sz w:val="22"/>
                <w:szCs w:val="22"/>
              </w:rPr>
              <w:t>ΑΔΑ: ΨΓΒΣΩΨΑ-ΔΕΨ</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387" w:type="dxa"/>
            <w:shd w:val="clear" w:color="auto" w:fill="D9D9D9" w:themeFill="background1" w:themeFillShade="D9"/>
          </w:tcPr>
          <w:p w:rsidR="004116B6" w:rsidRPr="00CB681B" w:rsidRDefault="00AC2C5A" w:rsidP="0044235C">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E0618A" w:rsidRPr="00E0618A">
              <w:rPr>
                <w:rFonts w:ascii="Tahoma" w:eastAsia="Times New Roman" w:hAnsi="Tahoma" w:cs="Tahoma"/>
                <w:b/>
                <w:spacing w:val="0"/>
                <w:kern w:val="20"/>
                <w:sz w:val="22"/>
                <w:szCs w:val="22"/>
                <w:lang w:val="el-GR" w:eastAsia="el-GR"/>
              </w:rPr>
              <w:t xml:space="preserve">Συντήρηση και επισκευή οχημάτων και μηχανημάτων έργου του Δήμου </w:t>
            </w:r>
            <w:proofErr w:type="spellStart"/>
            <w:r w:rsidR="00E0618A" w:rsidRPr="00E0618A">
              <w:rPr>
                <w:rFonts w:ascii="Tahoma" w:eastAsia="Times New Roman" w:hAnsi="Tahoma" w:cs="Tahoma"/>
                <w:b/>
                <w:spacing w:val="0"/>
                <w:kern w:val="20"/>
                <w:sz w:val="22"/>
                <w:szCs w:val="22"/>
                <w:lang w:val="el-GR" w:eastAsia="el-GR"/>
              </w:rPr>
              <w:t>Αρταίων</w:t>
            </w:r>
            <w:proofErr w:type="spellEnd"/>
            <w:r w:rsidR="00E0618A" w:rsidRPr="00E0618A">
              <w:rPr>
                <w:rFonts w:ascii="Tahoma" w:eastAsia="Times New Roman" w:hAnsi="Tahoma" w:cs="Tahoma"/>
                <w:b/>
                <w:spacing w:val="0"/>
                <w:kern w:val="20"/>
                <w:sz w:val="22"/>
                <w:szCs w:val="22"/>
                <w:lang w:val="el-GR" w:eastAsia="el-GR"/>
              </w:rPr>
              <w:t>» για το έτος 2018</w:t>
            </w:r>
            <w:r w:rsidR="0044235C" w:rsidRPr="0044235C">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6D0BFE" w:rsidRDefault="006D0BFE" w:rsidP="005F0603">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E0618A" w:rsidRDefault="00E0618A" w:rsidP="00E0618A">
      <w:pPr>
        <w:pStyle w:val="af2"/>
        <w:spacing w:line="276" w:lineRule="auto"/>
        <w:jc w:val="both"/>
        <w:rPr>
          <w:rStyle w:val="af"/>
          <w:rFonts w:ascii="Tahoma" w:hAnsi="Tahoma" w:cs="Tahoma"/>
          <w:i w:val="0"/>
          <w:szCs w:val="22"/>
        </w:rPr>
      </w:pPr>
      <w:r w:rsidRPr="0040186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23</w:t>
      </w:r>
      <w:r w:rsidRPr="00401866">
        <w:rPr>
          <w:rFonts w:ascii="Tahoma" w:hAnsi="Tahoma" w:cs="Tahoma"/>
          <w:kern w:val="22"/>
          <w:szCs w:val="22"/>
          <w:shd w:val="clear" w:color="auto" w:fill="FFFFFF"/>
          <w:vertAlign w:val="superscript"/>
        </w:rPr>
        <w:t>ο</w:t>
      </w:r>
      <w:r w:rsidRPr="00401866">
        <w:rPr>
          <w:rFonts w:ascii="Tahoma" w:hAnsi="Tahoma" w:cs="Tahoma"/>
          <w:kern w:val="22"/>
          <w:szCs w:val="22"/>
          <w:shd w:val="clear" w:color="auto" w:fill="FFFFFF"/>
        </w:rPr>
        <w:t xml:space="preserve">  τακτικό θέμα της ημερήσιας διάταξης</w:t>
      </w:r>
      <w:r w:rsidRPr="00401866">
        <w:rPr>
          <w:rFonts w:ascii="Tahoma" w:hAnsi="Tahoma" w:cs="Tahoma"/>
          <w:szCs w:val="22"/>
          <w:shd w:val="clear" w:color="auto" w:fill="FFFFFF"/>
        </w:rPr>
        <w:t xml:space="preserve"> «</w:t>
      </w:r>
      <w:r w:rsidRPr="00B92E8F">
        <w:rPr>
          <w:rFonts w:ascii="Tahoma" w:eastAsia="Times New Roman" w:hAnsi="Tahoma" w:cs="Tahoma"/>
          <w:lang w:eastAsia="el-GR"/>
        </w:rPr>
        <w:t xml:space="preserve">Έγκριση πραγματοποίησης δαπάνης των εργασιών «Συντήρηση και επισκευή οχημάτων και μηχανημάτων έργου του Δήμου </w:t>
      </w:r>
      <w:proofErr w:type="spellStart"/>
      <w:r w:rsidRPr="00B92E8F">
        <w:rPr>
          <w:rFonts w:ascii="Tahoma" w:eastAsia="Times New Roman" w:hAnsi="Tahoma" w:cs="Tahoma"/>
          <w:lang w:eastAsia="el-GR"/>
        </w:rPr>
        <w:t>Αρταίων</w:t>
      </w:r>
      <w:proofErr w:type="spellEnd"/>
      <w:r w:rsidRPr="00B92E8F">
        <w:rPr>
          <w:rFonts w:ascii="Tahoma" w:eastAsia="Times New Roman" w:hAnsi="Tahoma" w:cs="Tahoma"/>
          <w:lang w:eastAsia="el-GR"/>
        </w:rPr>
        <w:t>» για το έτος 2018</w:t>
      </w:r>
      <w:r w:rsidRPr="00401866">
        <w:rPr>
          <w:rFonts w:ascii="Tahoma" w:eastAsia="Times New Roman" w:hAnsi="Tahoma" w:cs="Tahoma"/>
          <w:bCs/>
          <w:color w:val="000000"/>
        </w:rPr>
        <w:t>»</w:t>
      </w:r>
      <w:r>
        <w:rPr>
          <w:rFonts w:ascii="Tahoma" w:hAnsi="Tahoma" w:cs="Tahoma"/>
          <w:bCs/>
          <w:color w:val="000000"/>
        </w:rPr>
        <w:t xml:space="preserve"> </w:t>
      </w:r>
      <w:r w:rsidRPr="009F4FFA">
        <w:rPr>
          <w:rFonts w:ascii="Tahoma" w:hAnsi="Tahoma" w:cs="Tahoma"/>
          <w:szCs w:val="22"/>
        </w:rPr>
        <w:t>έδωσε το λόγο στ</w:t>
      </w:r>
      <w:r>
        <w:rPr>
          <w:rFonts w:ascii="Tahoma" w:hAnsi="Tahoma" w:cs="Tahoma"/>
          <w:szCs w:val="22"/>
        </w:rPr>
        <w:t>ο</w:t>
      </w:r>
      <w:r w:rsidRPr="009F4FFA">
        <w:rPr>
          <w:rFonts w:ascii="Tahoma" w:hAnsi="Tahoma" w:cs="Tahoma"/>
          <w:szCs w:val="22"/>
        </w:rPr>
        <w:t>ν αρμόδι</w:t>
      </w:r>
      <w:r>
        <w:rPr>
          <w:rFonts w:ascii="Tahoma" w:hAnsi="Tahoma" w:cs="Tahoma"/>
          <w:szCs w:val="22"/>
        </w:rPr>
        <w:t>ο</w:t>
      </w:r>
      <w:r w:rsidRPr="009F4FFA">
        <w:rPr>
          <w:rFonts w:ascii="Tahoma" w:hAnsi="Tahoma" w:cs="Tahoma"/>
          <w:szCs w:val="22"/>
        </w:rPr>
        <w:t xml:space="preserve"> αντιδήμαρχο κ</w:t>
      </w:r>
      <w:r>
        <w:rPr>
          <w:rFonts w:ascii="Tahoma" w:hAnsi="Tahoma" w:cs="Tahoma"/>
          <w:szCs w:val="22"/>
        </w:rPr>
        <w:t>.</w:t>
      </w:r>
      <w:r w:rsidRPr="009F4FFA">
        <w:rPr>
          <w:rFonts w:ascii="Tahoma" w:hAnsi="Tahoma" w:cs="Tahoma"/>
          <w:szCs w:val="22"/>
        </w:rPr>
        <w:t xml:space="preserve"> </w:t>
      </w:r>
      <w:proofErr w:type="spellStart"/>
      <w:r>
        <w:rPr>
          <w:rFonts w:ascii="Tahoma" w:hAnsi="Tahoma" w:cs="Tahoma"/>
          <w:szCs w:val="22"/>
        </w:rPr>
        <w:t>Βλάχο</w:t>
      </w:r>
      <w:proofErr w:type="spellEnd"/>
      <w:r w:rsidRPr="009F4FFA">
        <w:rPr>
          <w:rFonts w:ascii="Tahoma" w:hAnsi="Tahoma" w:cs="Tahoma"/>
          <w:szCs w:val="22"/>
        </w:rPr>
        <w:t xml:space="preserve">, </w:t>
      </w:r>
      <w:r>
        <w:rPr>
          <w:rFonts w:ascii="Tahoma" w:hAnsi="Tahoma" w:cs="Tahoma"/>
          <w:szCs w:val="22"/>
        </w:rPr>
        <w:t>ο</w:t>
      </w:r>
      <w:r w:rsidRPr="009F4FFA">
        <w:rPr>
          <w:rFonts w:ascii="Tahoma" w:hAnsi="Tahoma" w:cs="Tahoma"/>
          <w:szCs w:val="22"/>
        </w:rPr>
        <w:t xml:space="preserve"> οποί</w:t>
      </w:r>
      <w:r>
        <w:rPr>
          <w:rFonts w:ascii="Tahoma" w:hAnsi="Tahoma" w:cs="Tahoma"/>
          <w:szCs w:val="22"/>
        </w:rPr>
        <w:t>ος</w:t>
      </w:r>
      <w:r w:rsidRPr="009F4FFA">
        <w:rPr>
          <w:rFonts w:ascii="Tahoma" w:hAnsi="Tahoma" w:cs="Tahoma"/>
          <w:szCs w:val="22"/>
        </w:rPr>
        <w:t xml:space="preserve"> παίρνοντας το λόγο, </w:t>
      </w:r>
      <w:r w:rsidRPr="009F4FFA">
        <w:rPr>
          <w:rStyle w:val="af"/>
          <w:rFonts w:ascii="Tahoma" w:hAnsi="Tahoma" w:cs="Tahoma"/>
          <w:i w:val="0"/>
          <w:szCs w:val="22"/>
        </w:rPr>
        <w:t>έθεσε υπόψη του Συμβουλίου τα εξής :</w:t>
      </w:r>
    </w:p>
    <w:p w:rsidR="00E0618A" w:rsidRPr="006B55CC" w:rsidRDefault="00E0618A" w:rsidP="00E0618A">
      <w:pPr>
        <w:spacing w:line="276" w:lineRule="auto"/>
        <w:jc w:val="both"/>
        <w:rPr>
          <w:rFonts w:ascii="Tahoma" w:hAnsi="Tahoma" w:cs="Tahoma"/>
          <w:sz w:val="22"/>
          <w:szCs w:val="22"/>
        </w:rPr>
      </w:pPr>
      <w:r w:rsidRPr="006B55CC">
        <w:rPr>
          <w:rFonts w:ascii="Tahoma" w:hAnsi="Tahoma" w:cs="Tahoma"/>
          <w:sz w:val="22"/>
          <w:szCs w:val="22"/>
        </w:rPr>
        <w:t xml:space="preserve">Έχοντας </w:t>
      </w:r>
      <w:proofErr w:type="spellStart"/>
      <w:r w:rsidRPr="006B55CC">
        <w:rPr>
          <w:rFonts w:ascii="Tahoma" w:hAnsi="Tahoma" w:cs="Tahoma"/>
          <w:sz w:val="22"/>
          <w:szCs w:val="22"/>
        </w:rPr>
        <w:t>υπόψιν</w:t>
      </w:r>
      <w:proofErr w:type="spellEnd"/>
      <w:r w:rsidRPr="006B55CC">
        <w:rPr>
          <w:rFonts w:ascii="Tahoma" w:hAnsi="Tahoma" w:cs="Tahoma"/>
          <w:sz w:val="22"/>
          <w:szCs w:val="22"/>
        </w:rPr>
        <w:t xml:space="preserve"> :</w:t>
      </w:r>
    </w:p>
    <w:p w:rsidR="00E0618A" w:rsidRPr="006B55CC" w:rsidRDefault="00E0618A" w:rsidP="00E0618A">
      <w:pPr>
        <w:numPr>
          <w:ilvl w:val="0"/>
          <w:numId w:val="32"/>
        </w:numPr>
        <w:spacing w:line="276" w:lineRule="auto"/>
        <w:rPr>
          <w:rFonts w:ascii="Tahoma" w:hAnsi="Tahoma" w:cs="Tahoma"/>
          <w:sz w:val="22"/>
          <w:szCs w:val="22"/>
        </w:rPr>
      </w:pPr>
      <w:r w:rsidRPr="006B55CC">
        <w:rPr>
          <w:rFonts w:ascii="Tahoma" w:hAnsi="Tahoma" w:cs="Tahoma"/>
          <w:sz w:val="22"/>
          <w:szCs w:val="22"/>
        </w:rPr>
        <w:t>Την παρ.1α άρθρου 4 ΠΔ 80/2016 .</w:t>
      </w:r>
    </w:p>
    <w:p w:rsidR="00E0618A" w:rsidRPr="006B55CC" w:rsidRDefault="00E0618A" w:rsidP="00E0618A">
      <w:pPr>
        <w:numPr>
          <w:ilvl w:val="0"/>
          <w:numId w:val="32"/>
        </w:numPr>
        <w:spacing w:line="276" w:lineRule="auto"/>
        <w:rPr>
          <w:rFonts w:ascii="Tahoma" w:hAnsi="Tahoma" w:cs="Tahoma"/>
          <w:sz w:val="22"/>
          <w:szCs w:val="22"/>
        </w:rPr>
      </w:pPr>
      <w:r w:rsidRPr="006B55CC">
        <w:rPr>
          <w:rFonts w:ascii="Tahoma" w:hAnsi="Tahoma" w:cs="Tahoma"/>
          <w:sz w:val="22"/>
          <w:szCs w:val="22"/>
        </w:rPr>
        <w:t xml:space="preserve">Την </w:t>
      </w:r>
      <w:proofErr w:type="spellStart"/>
      <w:r w:rsidRPr="006B55CC">
        <w:rPr>
          <w:rFonts w:ascii="Tahoma" w:hAnsi="Tahoma" w:cs="Tahoma"/>
          <w:sz w:val="22"/>
          <w:szCs w:val="22"/>
        </w:rPr>
        <w:t>αριθμ</w:t>
      </w:r>
      <w:proofErr w:type="spellEnd"/>
      <w:r w:rsidRPr="006B55CC">
        <w:rPr>
          <w:rFonts w:ascii="Tahoma" w:hAnsi="Tahoma" w:cs="Tahoma"/>
          <w:sz w:val="22"/>
          <w:szCs w:val="22"/>
        </w:rPr>
        <w:t>. 3373/390/1975 (ΦΕΚ 349/75, τεύχος Β΄) του Υπουργού Προεδρίας της Κυβέρνησης.</w:t>
      </w:r>
    </w:p>
    <w:p w:rsidR="00E0618A" w:rsidRPr="006B55CC" w:rsidRDefault="00E0618A" w:rsidP="00E0618A">
      <w:pPr>
        <w:numPr>
          <w:ilvl w:val="0"/>
          <w:numId w:val="32"/>
        </w:numPr>
        <w:spacing w:line="276" w:lineRule="auto"/>
        <w:rPr>
          <w:rFonts w:ascii="Tahoma" w:hAnsi="Tahoma" w:cs="Tahoma"/>
          <w:sz w:val="22"/>
          <w:szCs w:val="22"/>
        </w:rPr>
      </w:pPr>
      <w:r w:rsidRPr="006B55CC">
        <w:rPr>
          <w:rFonts w:ascii="Tahoma" w:hAnsi="Tahoma" w:cs="Tahoma"/>
          <w:sz w:val="22"/>
          <w:szCs w:val="22"/>
        </w:rPr>
        <w:t>Τον Ν.4412/2016 (</w:t>
      </w:r>
      <w:r w:rsidRPr="006B55CC">
        <w:rPr>
          <w:rStyle w:val="st"/>
          <w:rFonts w:ascii="Tahoma" w:hAnsi="Tahoma" w:cs="Tahoma"/>
          <w:sz w:val="22"/>
          <w:szCs w:val="22"/>
        </w:rPr>
        <w:t>ΦΕΚ Α 147 08.08.2016)άρθρο 118</w:t>
      </w:r>
    </w:p>
    <w:p w:rsidR="00E0618A" w:rsidRPr="006B55CC" w:rsidRDefault="00E0618A" w:rsidP="00E0618A">
      <w:pPr>
        <w:numPr>
          <w:ilvl w:val="0"/>
          <w:numId w:val="32"/>
        </w:numPr>
        <w:spacing w:line="276" w:lineRule="auto"/>
        <w:rPr>
          <w:rFonts w:ascii="Tahoma" w:hAnsi="Tahoma" w:cs="Tahoma"/>
          <w:sz w:val="22"/>
          <w:szCs w:val="22"/>
        </w:rPr>
      </w:pPr>
      <w:r w:rsidRPr="006B55CC">
        <w:rPr>
          <w:rFonts w:ascii="Tahoma" w:hAnsi="Tahoma" w:cs="Tahoma"/>
          <w:sz w:val="22"/>
          <w:szCs w:val="22"/>
        </w:rPr>
        <w:t xml:space="preserve">Τους ΚΑ 10-6263.001,15-6263.001,20-6263.001,20-6264.001,30-6263.001,30-6264,001,35-6263.001,35-6264.001,40-6263.001,50-6263.001 και 70-6264.001 του προϋπολογισμού του Δήμου </w:t>
      </w:r>
      <w:proofErr w:type="spellStart"/>
      <w:r w:rsidRPr="006B55CC">
        <w:rPr>
          <w:rFonts w:ascii="Tahoma" w:hAnsi="Tahoma" w:cs="Tahoma"/>
          <w:sz w:val="22"/>
          <w:szCs w:val="22"/>
        </w:rPr>
        <w:t>Αρταίων</w:t>
      </w:r>
      <w:proofErr w:type="spellEnd"/>
      <w:r w:rsidRPr="006B55CC">
        <w:rPr>
          <w:rFonts w:ascii="Tahoma" w:hAnsi="Tahoma" w:cs="Tahoma"/>
          <w:sz w:val="22"/>
          <w:szCs w:val="22"/>
        </w:rPr>
        <w:t>, οικονομικού έτους 2017 που ψηφίστηκε με την αρ.621/2017 απόφαση Δημοτικού Συμβουλίου .</w:t>
      </w:r>
    </w:p>
    <w:p w:rsidR="00E0618A" w:rsidRPr="006B55CC" w:rsidRDefault="00E0618A" w:rsidP="00E0618A">
      <w:pPr>
        <w:numPr>
          <w:ilvl w:val="0"/>
          <w:numId w:val="32"/>
        </w:numPr>
        <w:spacing w:line="276" w:lineRule="auto"/>
        <w:rPr>
          <w:rFonts w:ascii="Tahoma" w:hAnsi="Tahoma" w:cs="Tahoma"/>
          <w:sz w:val="22"/>
          <w:szCs w:val="22"/>
        </w:rPr>
      </w:pPr>
      <w:r w:rsidRPr="006B55CC">
        <w:rPr>
          <w:rFonts w:ascii="Tahoma" w:hAnsi="Tahoma" w:cs="Tahoma"/>
          <w:sz w:val="22"/>
          <w:szCs w:val="22"/>
        </w:rPr>
        <w:t xml:space="preserve">Την αρ.19444/7-2-2018     απόφαση της Αποκεντρωμένης Διοίκησης Ηπείρου-Δυτικής Μακεδονίας με την οποία εγκρίθηκε ο προϋπολογισμός Δήμου </w:t>
      </w:r>
      <w:proofErr w:type="spellStart"/>
      <w:r w:rsidRPr="006B55CC">
        <w:rPr>
          <w:rFonts w:ascii="Tahoma" w:hAnsi="Tahoma" w:cs="Tahoma"/>
          <w:sz w:val="22"/>
          <w:szCs w:val="22"/>
        </w:rPr>
        <w:t>Αρταίων</w:t>
      </w:r>
      <w:proofErr w:type="spellEnd"/>
      <w:r w:rsidRPr="006B55CC">
        <w:rPr>
          <w:rFonts w:ascii="Tahoma" w:hAnsi="Tahoma" w:cs="Tahoma"/>
          <w:sz w:val="22"/>
          <w:szCs w:val="22"/>
        </w:rPr>
        <w:t xml:space="preserve"> οικονομικού έτους 2018.</w:t>
      </w:r>
    </w:p>
    <w:p w:rsidR="00E0618A" w:rsidRPr="006B55CC" w:rsidRDefault="00E0618A" w:rsidP="00E0618A">
      <w:pPr>
        <w:spacing w:line="276" w:lineRule="auto"/>
        <w:rPr>
          <w:rFonts w:ascii="Tahoma" w:hAnsi="Tahoma" w:cs="Tahoma"/>
          <w:sz w:val="22"/>
          <w:szCs w:val="22"/>
        </w:rPr>
      </w:pPr>
      <w:r w:rsidRPr="006B55CC">
        <w:rPr>
          <w:rFonts w:ascii="Tahoma" w:hAnsi="Tahoma" w:cs="Tahoma"/>
          <w:sz w:val="22"/>
          <w:szCs w:val="22"/>
        </w:rPr>
        <w:t xml:space="preserve">       6. Το με αριθμό  18</w:t>
      </w:r>
      <w:r w:rsidRPr="006B55CC">
        <w:rPr>
          <w:rFonts w:ascii="Tahoma" w:hAnsi="Tahoma" w:cs="Tahoma"/>
          <w:sz w:val="22"/>
          <w:szCs w:val="22"/>
          <w:lang w:val="en-US"/>
        </w:rPr>
        <w:t>REQ</w:t>
      </w:r>
      <w:r w:rsidRPr="006B55CC">
        <w:rPr>
          <w:rFonts w:ascii="Tahoma" w:hAnsi="Tahoma" w:cs="Tahoma"/>
          <w:sz w:val="22"/>
          <w:szCs w:val="22"/>
        </w:rPr>
        <w:t>002729179 28-2-2018  πρωτογενές αίτημα.</w:t>
      </w:r>
    </w:p>
    <w:p w:rsidR="00E0618A" w:rsidRPr="006B55CC" w:rsidRDefault="00E0618A" w:rsidP="00E0618A">
      <w:pPr>
        <w:spacing w:line="276" w:lineRule="auto"/>
        <w:jc w:val="both"/>
        <w:rPr>
          <w:rFonts w:ascii="Tahoma" w:hAnsi="Tahoma" w:cs="Tahoma"/>
          <w:sz w:val="22"/>
          <w:szCs w:val="22"/>
        </w:rPr>
      </w:pPr>
      <w:r w:rsidRPr="006B55CC">
        <w:rPr>
          <w:rFonts w:ascii="Tahoma" w:hAnsi="Tahoma" w:cs="Tahoma"/>
          <w:sz w:val="22"/>
          <w:szCs w:val="22"/>
        </w:rPr>
        <w:t xml:space="preserve">Σημείωση: </w:t>
      </w:r>
    </w:p>
    <w:p w:rsidR="00E0618A" w:rsidRPr="006B55CC" w:rsidRDefault="00E0618A" w:rsidP="00E0618A">
      <w:pPr>
        <w:spacing w:line="276" w:lineRule="auto"/>
        <w:jc w:val="both"/>
        <w:rPr>
          <w:rFonts w:ascii="Tahoma" w:hAnsi="Tahoma" w:cs="Tahoma"/>
          <w:sz w:val="22"/>
          <w:szCs w:val="22"/>
        </w:rPr>
      </w:pPr>
      <w:r w:rsidRPr="006B55CC">
        <w:rPr>
          <w:rFonts w:ascii="Tahoma" w:hAnsi="Tahoma" w:cs="Tahoma"/>
          <w:sz w:val="22"/>
          <w:szCs w:val="22"/>
        </w:rPr>
        <w:t xml:space="preserve">      α. Με βάση τα παραπάνω αιτούμαστε την έγκριση πραγματοποίησης δαπάνης των εργασιών «Συντήρηση και επισκευής οχημάτων και μηχανημάτων έργου   του </w:t>
      </w:r>
      <w:proofErr w:type="spellStart"/>
      <w:r w:rsidRPr="006B55CC">
        <w:rPr>
          <w:rFonts w:ascii="Tahoma" w:hAnsi="Tahoma" w:cs="Tahoma"/>
          <w:sz w:val="22"/>
          <w:szCs w:val="22"/>
        </w:rPr>
        <w:t>Δ.Αρταίων</w:t>
      </w:r>
      <w:proofErr w:type="spellEnd"/>
      <w:r w:rsidRPr="006B55CC">
        <w:rPr>
          <w:rFonts w:ascii="Tahoma" w:hAnsi="Tahoma" w:cs="Tahoma"/>
          <w:sz w:val="22"/>
          <w:szCs w:val="22"/>
        </w:rPr>
        <w:t xml:space="preserve"> » για το έτος 2018 προϋπολογισμού 153.500,00 € με  ΦΠΑ 24%  των Κ.Α 10-6263.001,15-6263.001, 20-6263.001, 20-6264.001, 30-6263.001, 30-6264,001, 35-6263.001, 35-6264.001, 40-6263.001, 50-6263.001 και 70-6264.001.</w:t>
      </w:r>
    </w:p>
    <w:p w:rsidR="00E0618A" w:rsidRPr="006B55CC" w:rsidRDefault="00E0618A" w:rsidP="00E0618A">
      <w:pPr>
        <w:spacing w:line="276" w:lineRule="auto"/>
        <w:jc w:val="both"/>
        <w:rPr>
          <w:rFonts w:ascii="Tahoma" w:hAnsi="Tahoma" w:cs="Tahoma"/>
          <w:sz w:val="22"/>
          <w:szCs w:val="22"/>
        </w:rPr>
      </w:pPr>
      <w:r w:rsidRPr="006B55CC">
        <w:rPr>
          <w:rFonts w:ascii="Tahoma" w:hAnsi="Tahoma" w:cs="Tahoma"/>
          <w:sz w:val="22"/>
          <w:szCs w:val="22"/>
        </w:rPr>
        <w:t xml:space="preserve">      β. Τρόπος επιλογής των αναδόχων ανοιχτός ηλεκτρονικός διαγωνισμός</w:t>
      </w:r>
    </w:p>
    <w:p w:rsidR="00E0618A" w:rsidRPr="00594168" w:rsidRDefault="00E0618A" w:rsidP="00E0618A">
      <w:pPr>
        <w:spacing w:line="276" w:lineRule="auto"/>
        <w:jc w:val="both"/>
        <w:rPr>
          <w:rFonts w:ascii="Tahoma" w:hAnsi="Tahoma" w:cs="Tahoma"/>
          <w:sz w:val="22"/>
          <w:szCs w:val="22"/>
        </w:rPr>
      </w:pPr>
    </w:p>
    <w:p w:rsidR="00E0618A" w:rsidRDefault="00E0618A" w:rsidP="00E0618A">
      <w:pPr>
        <w:spacing w:line="276" w:lineRule="auto"/>
        <w:jc w:val="both"/>
        <w:rPr>
          <w:rFonts w:ascii="Tahoma" w:hAnsi="Tahoma" w:cs="Tahoma"/>
          <w:sz w:val="22"/>
          <w:szCs w:val="22"/>
        </w:rPr>
      </w:pP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0618A" w:rsidRPr="00A439F8" w:rsidRDefault="00E0618A" w:rsidP="00E0618A">
      <w:pPr>
        <w:spacing w:line="276" w:lineRule="auto"/>
        <w:jc w:val="both"/>
        <w:rPr>
          <w:rFonts w:ascii="Tahoma" w:hAnsi="Tahoma" w:cs="Tahoma"/>
          <w:sz w:val="22"/>
          <w:szCs w:val="22"/>
        </w:rPr>
      </w:pPr>
    </w:p>
    <w:p w:rsidR="00E0618A" w:rsidRDefault="00E0618A" w:rsidP="00E0618A">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0618A" w:rsidRPr="00650C70" w:rsidRDefault="00E0618A" w:rsidP="00E0618A">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E0618A" w:rsidRPr="00595539" w:rsidRDefault="00E0618A" w:rsidP="00E0618A">
      <w:pPr>
        <w:spacing w:line="276" w:lineRule="auto"/>
        <w:jc w:val="both"/>
        <w:rPr>
          <w:rStyle w:val="af"/>
          <w:rFonts w:ascii="Tahoma" w:hAnsi="Tahoma" w:cs="Tahoma"/>
          <w:i w:val="0"/>
          <w:sz w:val="22"/>
          <w:szCs w:val="22"/>
        </w:rPr>
      </w:pPr>
      <w:r w:rsidRPr="00595539">
        <w:rPr>
          <w:rStyle w:val="af"/>
          <w:rFonts w:ascii="Tahoma" w:hAnsi="Tahoma" w:cs="Tahoma"/>
          <w:sz w:val="22"/>
          <w:szCs w:val="22"/>
        </w:rPr>
        <w:t xml:space="preserve"> </w:t>
      </w:r>
    </w:p>
    <w:p w:rsidR="00E0618A" w:rsidRDefault="00E0618A" w:rsidP="00E0618A">
      <w:pPr>
        <w:spacing w:line="276" w:lineRule="auto"/>
        <w:jc w:val="both"/>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E0618A" w:rsidRDefault="00E0618A" w:rsidP="00E0618A">
      <w:pPr>
        <w:tabs>
          <w:tab w:val="left" w:pos="3405"/>
        </w:tabs>
        <w:spacing w:line="276" w:lineRule="auto"/>
        <w:jc w:val="both"/>
        <w:rPr>
          <w:rFonts w:ascii="Tahoma" w:hAnsi="Tahoma" w:cs="Tahoma"/>
          <w:sz w:val="22"/>
          <w:szCs w:val="22"/>
        </w:rPr>
      </w:pPr>
      <w:r w:rsidRPr="00D64F3E">
        <w:rPr>
          <w:rFonts w:ascii="Tahoma" w:hAnsi="Tahoma" w:cs="Tahoma"/>
          <w:sz w:val="22"/>
          <w:szCs w:val="22"/>
        </w:rPr>
        <w:t>Α.</w:t>
      </w:r>
      <w:r>
        <w:rPr>
          <w:rFonts w:ascii="Tahoma" w:hAnsi="Tahoma" w:cs="Tahoma"/>
          <w:sz w:val="22"/>
          <w:szCs w:val="22"/>
        </w:rPr>
        <w:t>- Τ</w:t>
      </w:r>
      <w:r w:rsidRPr="006B55CC">
        <w:rPr>
          <w:rFonts w:ascii="Tahoma" w:hAnsi="Tahoma" w:cs="Tahoma"/>
          <w:sz w:val="22"/>
          <w:szCs w:val="22"/>
        </w:rPr>
        <w:t xml:space="preserve">ην έγκριση πραγματοποίησης δαπάνης των εργασιών </w:t>
      </w:r>
      <w:r>
        <w:rPr>
          <w:rFonts w:ascii="Tahoma" w:hAnsi="Tahoma" w:cs="Tahoma"/>
          <w:sz w:val="22"/>
          <w:szCs w:val="22"/>
        </w:rPr>
        <w:t xml:space="preserve">με τίτλο </w:t>
      </w:r>
      <w:r w:rsidRPr="006B55CC">
        <w:rPr>
          <w:rFonts w:ascii="Tahoma" w:hAnsi="Tahoma" w:cs="Tahoma"/>
          <w:sz w:val="22"/>
          <w:szCs w:val="22"/>
        </w:rPr>
        <w:t>«Συντήρηση και επισκευή οχημάτων και μηχανημάτων έργου  του Δ.</w:t>
      </w:r>
      <w:r>
        <w:rPr>
          <w:rFonts w:ascii="Tahoma" w:hAnsi="Tahoma" w:cs="Tahoma"/>
          <w:sz w:val="22"/>
          <w:szCs w:val="22"/>
        </w:rPr>
        <w:t xml:space="preserve"> </w:t>
      </w:r>
      <w:proofErr w:type="spellStart"/>
      <w:r w:rsidRPr="006B55CC">
        <w:rPr>
          <w:rFonts w:ascii="Tahoma" w:hAnsi="Tahoma" w:cs="Tahoma"/>
          <w:sz w:val="22"/>
          <w:szCs w:val="22"/>
        </w:rPr>
        <w:t>Αρταίων</w:t>
      </w:r>
      <w:proofErr w:type="spellEnd"/>
      <w:r w:rsidRPr="006B55CC">
        <w:rPr>
          <w:rFonts w:ascii="Tahoma" w:hAnsi="Tahoma" w:cs="Tahoma"/>
          <w:sz w:val="22"/>
          <w:szCs w:val="22"/>
        </w:rPr>
        <w:t xml:space="preserve"> » για το έτος 2018 προϋπολογισμού 153.500,00 € με  ΦΠΑ 24%</w:t>
      </w:r>
    </w:p>
    <w:p w:rsidR="00E0618A" w:rsidRDefault="00E0618A" w:rsidP="00E0618A">
      <w:pPr>
        <w:tabs>
          <w:tab w:val="left" w:pos="3405"/>
        </w:tabs>
        <w:spacing w:line="276" w:lineRule="auto"/>
        <w:jc w:val="both"/>
        <w:rPr>
          <w:rFonts w:ascii="Tahoma" w:hAnsi="Tahoma" w:cs="Tahoma"/>
          <w:sz w:val="22"/>
          <w:szCs w:val="22"/>
        </w:rPr>
      </w:pPr>
    </w:p>
    <w:p w:rsidR="00E0618A" w:rsidRPr="006B55CC" w:rsidRDefault="00E0618A" w:rsidP="00E0618A">
      <w:pPr>
        <w:spacing w:line="276" w:lineRule="auto"/>
        <w:jc w:val="both"/>
        <w:rPr>
          <w:rFonts w:ascii="Tahoma" w:hAnsi="Tahoma" w:cs="Tahoma"/>
          <w:sz w:val="22"/>
          <w:szCs w:val="22"/>
        </w:rPr>
      </w:pPr>
      <w:r>
        <w:rPr>
          <w:rStyle w:val="af"/>
          <w:rFonts w:ascii="Tahoma" w:hAnsi="Tahoma" w:cs="Tahoma"/>
          <w:i w:val="0"/>
          <w:sz w:val="22"/>
          <w:szCs w:val="22"/>
        </w:rPr>
        <w:t xml:space="preserve">Β.- </w:t>
      </w:r>
      <w:r w:rsidRPr="006B55CC">
        <w:rPr>
          <w:rFonts w:ascii="Tahoma" w:hAnsi="Tahoma" w:cs="Tahoma"/>
          <w:sz w:val="22"/>
          <w:szCs w:val="22"/>
        </w:rPr>
        <w:t>Τρόπος επιλογής των αναδόχων ανοιχτός ηλεκτρονικός διαγωνισμός</w:t>
      </w:r>
    </w:p>
    <w:p w:rsidR="00E0618A" w:rsidRDefault="00E0618A" w:rsidP="00E0618A">
      <w:pPr>
        <w:tabs>
          <w:tab w:val="left" w:pos="3405"/>
        </w:tabs>
        <w:spacing w:line="276" w:lineRule="auto"/>
        <w:jc w:val="both"/>
        <w:rPr>
          <w:rStyle w:val="af"/>
          <w:rFonts w:ascii="Tahoma" w:hAnsi="Tahoma" w:cs="Tahoma"/>
          <w:i w:val="0"/>
          <w:sz w:val="22"/>
          <w:szCs w:val="22"/>
        </w:rPr>
      </w:pPr>
    </w:p>
    <w:p w:rsidR="00E0618A" w:rsidRPr="00543D1C" w:rsidRDefault="00E0618A" w:rsidP="00E0618A">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E0618A" w:rsidRPr="00986126" w:rsidRDefault="00E0618A" w:rsidP="00E0618A">
      <w:pPr>
        <w:spacing w:line="276" w:lineRule="auto"/>
        <w:jc w:val="both"/>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125</w:t>
      </w:r>
      <w:r w:rsidRPr="00986126">
        <w:rPr>
          <w:rStyle w:val="af"/>
          <w:rFonts w:ascii="Tahoma" w:hAnsi="Tahoma" w:cs="Tahoma"/>
          <w:b/>
          <w:i w:val="0"/>
          <w:sz w:val="22"/>
          <w:szCs w:val="22"/>
        </w:rPr>
        <w:t>/2018</w:t>
      </w:r>
    </w:p>
    <w:p w:rsidR="00E0618A" w:rsidRPr="007F6ED1" w:rsidRDefault="00E0618A" w:rsidP="00E0618A">
      <w:pPr>
        <w:pStyle w:val="a4"/>
        <w:spacing w:line="276" w:lineRule="auto"/>
        <w:jc w:val="both"/>
        <w:rPr>
          <w:rFonts w:ascii="Tahoma" w:hAnsi="Tahoma" w:cs="Tahoma"/>
          <w:b/>
          <w:sz w:val="22"/>
          <w:szCs w:val="22"/>
        </w:rPr>
      </w:pPr>
    </w:p>
    <w:p w:rsidR="00E0618A" w:rsidRPr="007F6ED1" w:rsidRDefault="00E0618A" w:rsidP="00E0618A">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E0618A" w:rsidRPr="007F6ED1" w:rsidRDefault="00E0618A" w:rsidP="00E0618A">
      <w:pPr>
        <w:pStyle w:val="a4"/>
        <w:spacing w:line="276" w:lineRule="auto"/>
        <w:jc w:val="center"/>
        <w:rPr>
          <w:rFonts w:ascii="Tahoma" w:hAnsi="Tahoma" w:cs="Tahoma"/>
          <w:b/>
          <w:sz w:val="22"/>
          <w:szCs w:val="22"/>
        </w:rPr>
      </w:pPr>
    </w:p>
    <w:p w:rsidR="00E0618A" w:rsidRPr="007F6ED1" w:rsidRDefault="00E0618A" w:rsidP="00E0618A">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E0618A" w:rsidRPr="007B1C83" w:rsidRDefault="00E0618A" w:rsidP="00E0618A">
      <w:pPr>
        <w:rPr>
          <w:rFonts w:ascii="Tahoma" w:hAnsi="Tahoma" w:cs="Tahoma"/>
          <w:b/>
          <w:sz w:val="12"/>
          <w:szCs w:val="12"/>
        </w:rPr>
      </w:pPr>
      <w:r w:rsidRPr="007B1C83">
        <w:rPr>
          <w:rFonts w:ascii="Tahoma" w:hAnsi="Tahoma" w:cs="Tahoma"/>
          <w:b/>
          <w:sz w:val="12"/>
          <w:szCs w:val="12"/>
        </w:rPr>
        <w:t xml:space="preserve">ΑΚΡΙΒΕΣ ΑΝΤΙΓΡΑΦΟ                                                   </w:t>
      </w:r>
    </w:p>
    <w:p w:rsidR="00E0618A" w:rsidRPr="007B1C83" w:rsidRDefault="00E0618A" w:rsidP="00E0618A">
      <w:pPr>
        <w:rPr>
          <w:rFonts w:ascii="Tahoma" w:hAnsi="Tahoma" w:cs="Tahoma"/>
          <w:b/>
          <w:sz w:val="12"/>
          <w:szCs w:val="12"/>
        </w:rPr>
      </w:pPr>
      <w:r w:rsidRPr="007B1C83">
        <w:rPr>
          <w:rFonts w:ascii="Tahoma" w:hAnsi="Tahoma" w:cs="Tahoma"/>
          <w:b/>
          <w:sz w:val="12"/>
          <w:szCs w:val="12"/>
        </w:rPr>
        <w:t xml:space="preserve">      Άρτα αυθημερόν                                                 </w:t>
      </w:r>
    </w:p>
    <w:p w:rsidR="00E0618A" w:rsidRPr="007B1C83" w:rsidRDefault="00E0618A" w:rsidP="00E0618A">
      <w:pPr>
        <w:rPr>
          <w:rFonts w:ascii="Tahoma" w:hAnsi="Tahoma" w:cs="Tahoma"/>
          <w:b/>
          <w:sz w:val="12"/>
          <w:szCs w:val="12"/>
        </w:rPr>
      </w:pPr>
      <w:r w:rsidRPr="007B1C83">
        <w:rPr>
          <w:rFonts w:ascii="Tahoma" w:hAnsi="Tahoma" w:cs="Tahoma"/>
          <w:b/>
          <w:sz w:val="12"/>
          <w:szCs w:val="12"/>
        </w:rPr>
        <w:t xml:space="preserve">Ο Υπεύθυνος  Γραφείου </w:t>
      </w:r>
    </w:p>
    <w:p w:rsidR="00E0618A" w:rsidRPr="007B1C83" w:rsidRDefault="00E0618A" w:rsidP="00E0618A">
      <w:pPr>
        <w:rPr>
          <w:rFonts w:ascii="Tahoma" w:hAnsi="Tahoma" w:cs="Tahoma"/>
          <w:b/>
          <w:sz w:val="12"/>
          <w:szCs w:val="12"/>
        </w:rPr>
      </w:pPr>
    </w:p>
    <w:p w:rsidR="003C0DD5" w:rsidRPr="003C0DD5" w:rsidRDefault="00E0618A" w:rsidP="00E0618A">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3C0DD5"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BEE" w:rsidRDefault="00C80BEE">
      <w:r>
        <w:separator/>
      </w:r>
    </w:p>
  </w:endnote>
  <w:endnote w:type="continuationSeparator" w:id="0">
    <w:p w:rsidR="00C80BEE" w:rsidRDefault="00C80BE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FE26C6"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AB1882">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FE26C6">
        <w:pPr>
          <w:pStyle w:val="a6"/>
          <w:jc w:val="center"/>
        </w:pPr>
        <w:fldSimple w:instr=" PAGE    \* MERGEFORMAT ">
          <w:r w:rsidR="00AB1882">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BEE" w:rsidRDefault="00C80BEE">
      <w:r>
        <w:separator/>
      </w:r>
    </w:p>
  </w:footnote>
  <w:footnote w:type="continuationSeparator" w:id="0">
    <w:p w:rsidR="00C80BEE" w:rsidRDefault="00C80B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6">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8">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9">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5"/>
  </w:num>
  <w:num w:numId="6">
    <w:abstractNumId w:val="30"/>
  </w:num>
  <w:num w:numId="7">
    <w:abstractNumId w:val="10"/>
  </w:num>
  <w:num w:numId="8">
    <w:abstractNumId w:val="20"/>
  </w:num>
  <w:num w:numId="9">
    <w:abstractNumId w:val="17"/>
  </w:num>
  <w:num w:numId="10">
    <w:abstractNumId w:val="8"/>
  </w:num>
  <w:num w:numId="11">
    <w:abstractNumId w:val="16"/>
  </w:num>
  <w:num w:numId="12">
    <w:abstractNumId w:val="19"/>
  </w:num>
  <w:num w:numId="13">
    <w:abstractNumId w:val="7"/>
  </w:num>
  <w:num w:numId="14">
    <w:abstractNumId w:val="3"/>
  </w:num>
  <w:num w:numId="15">
    <w:abstractNumId w:val="27"/>
  </w:num>
  <w:num w:numId="16">
    <w:abstractNumId w:val="24"/>
  </w:num>
  <w:num w:numId="17">
    <w:abstractNumId w:val="29"/>
  </w:num>
  <w:num w:numId="18">
    <w:abstractNumId w:val="11"/>
  </w:num>
  <w:num w:numId="19">
    <w:abstractNumId w:val="23"/>
  </w:num>
  <w:num w:numId="20">
    <w:abstractNumId w:val="4"/>
  </w:num>
  <w:num w:numId="21">
    <w:abstractNumId w:val="14"/>
  </w:num>
  <w:num w:numId="22">
    <w:abstractNumId w:val="5"/>
  </w:num>
  <w:num w:numId="23">
    <w:abstractNumId w:val="26"/>
  </w:num>
  <w:num w:numId="24">
    <w:abstractNumId w:val="9"/>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21"/>
  </w:num>
  <w:num w:numId="29">
    <w:abstractNumId w:val="28"/>
  </w:num>
  <w:num w:numId="30">
    <w:abstractNumId w:val="2"/>
  </w:num>
  <w:num w:numId="31">
    <w:abstractNumId w:val="15"/>
  </w:num>
  <w:num w:numId="32">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1378"/>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09A6"/>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1882"/>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0BEE"/>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26C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F4598A-4DAD-45B2-9238-CD294476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861</Words>
  <Characters>4654</Characters>
  <Application>Microsoft Office Word</Application>
  <DocSecurity>0</DocSecurity>
  <Lines>38</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2018-03-14T12:06:00Z</cp:lastPrinted>
  <dcterms:created xsi:type="dcterms:W3CDTF">2018-03-13T09:02:00Z</dcterms:created>
  <dcterms:modified xsi:type="dcterms:W3CDTF">2018-03-14T12:09:00Z</dcterms:modified>
</cp:coreProperties>
</file>