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D5151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D51517">
              <w:rPr>
                <w:rFonts w:ascii="Tahoma" w:hAnsi="Tahoma" w:cs="Tahoma"/>
                <w:b/>
                <w:bCs/>
                <w:sz w:val="22"/>
                <w:szCs w:val="22"/>
              </w:rPr>
              <w:t>1</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51517">
        <w:trPr>
          <w:trHeight w:val="656"/>
        </w:trPr>
        <w:tc>
          <w:tcPr>
            <w:tcW w:w="3686" w:type="dxa"/>
          </w:tcPr>
          <w:p w:rsidR="00417F0E" w:rsidRDefault="00417F0E" w:rsidP="00A62953">
            <w:pPr>
              <w:tabs>
                <w:tab w:val="left" w:pos="8246"/>
              </w:tabs>
              <w:rPr>
                <w:rFonts w:ascii="Tahoma" w:hAnsi="Tahoma" w:cs="Tahoma"/>
                <w:b/>
                <w:bCs/>
                <w:sz w:val="22"/>
                <w:szCs w:val="22"/>
              </w:rPr>
            </w:pPr>
          </w:p>
          <w:p w:rsidR="004116B6" w:rsidRPr="00417F0E" w:rsidRDefault="00417F0E" w:rsidP="00417F0E">
            <w:pPr>
              <w:rPr>
                <w:rStyle w:val="af"/>
                <w:rFonts w:ascii="Tahoma" w:hAnsi="Tahoma" w:cs="Tahoma"/>
                <w:b/>
                <w:i w:val="0"/>
                <w:sz w:val="22"/>
                <w:szCs w:val="22"/>
              </w:rPr>
            </w:pPr>
            <w:r w:rsidRPr="00417F0E">
              <w:rPr>
                <w:rStyle w:val="af"/>
                <w:rFonts w:ascii="Tahoma" w:hAnsi="Tahoma" w:cs="Tahoma"/>
                <w:b/>
                <w:i w:val="0"/>
                <w:sz w:val="22"/>
                <w:szCs w:val="22"/>
              </w:rPr>
              <w:t>ΑΔΑ: ΨΤΩ4ΩΨΑ-ΗΙΞ</w:t>
            </w:r>
          </w:p>
        </w:tc>
        <w:tc>
          <w:tcPr>
            <w:tcW w:w="5954" w:type="dxa"/>
            <w:shd w:val="clear" w:color="auto" w:fill="D9D9D9" w:themeFill="background1" w:themeFillShade="D9"/>
          </w:tcPr>
          <w:p w:rsidR="004116B6" w:rsidRPr="00AB6E68" w:rsidRDefault="00DC7BFA" w:rsidP="00D51517">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D51517">
              <w:rPr>
                <w:rFonts w:ascii="Tahoma" w:hAnsi="Tahoma" w:cs="Tahoma"/>
                <w:b/>
                <w:sz w:val="22"/>
                <w:szCs w:val="22"/>
              </w:rPr>
              <w:t>Σ</w:t>
            </w:r>
            <w:r w:rsidR="00D51517" w:rsidRPr="00D51517">
              <w:rPr>
                <w:rFonts w:ascii="Tahoma" w:hAnsi="Tahoma" w:cs="Tahoma"/>
                <w:b/>
                <w:sz w:val="22"/>
                <w:szCs w:val="22"/>
              </w:rPr>
              <w:t>υγκρότηση επιτροπής παρακολούθησης και παραλαβής της προμήθειας υλικού συντήρησης αγροτικών δρόμων για το έτος 2018</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D51517">
        <w:rPr>
          <w:rFonts w:ascii="Tahoma" w:hAnsi="Tahoma" w:cs="Tahoma"/>
          <w:sz w:val="22"/>
          <w:szCs w:val="22"/>
          <w:shd w:val="clear" w:color="auto" w:fill="FFFFFF"/>
        </w:rPr>
        <w:t>4</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D51517" w:rsidRPr="00D51517">
        <w:rPr>
          <w:rFonts w:ascii="Tahoma" w:hAnsi="Tahoma" w:cs="Tahoma"/>
          <w:sz w:val="22"/>
          <w:szCs w:val="22"/>
        </w:rPr>
        <w:t xml:space="preserve">Συγκρότηση επιτροπής παρακολούθησης και παραλαβής της προμήθειας υλικού </w:t>
      </w:r>
      <w:r w:rsidR="00D51517" w:rsidRPr="00D51517">
        <w:rPr>
          <w:rFonts w:ascii="Tahoma" w:hAnsi="Tahoma" w:cs="Tahoma"/>
          <w:sz w:val="22"/>
          <w:szCs w:val="22"/>
        </w:rPr>
        <w:lastRenderedPageBreak/>
        <w:t>συντήρησης αγροτικών δρόμων για το έτος 2018</w:t>
      </w:r>
      <w:r w:rsidR="000744DF" w:rsidRPr="000744DF">
        <w:rPr>
          <w:rFonts w:ascii="Tahoma" w:hAnsi="Tahoma" w:cs="Tahoma"/>
          <w:sz w:val="22"/>
          <w:szCs w:val="22"/>
        </w:rPr>
        <w:t>»</w:t>
      </w:r>
      <w:r w:rsidR="006D5FF6" w:rsidRPr="003F1F9E">
        <w:rPr>
          <w:rFonts w:ascii="Tahoma" w:hAnsi="Tahoma" w:cs="Tahoma"/>
          <w:sz w:val="22"/>
          <w:szCs w:val="22"/>
        </w:rPr>
        <w:t> </w:t>
      </w:r>
      <w:r w:rsidR="00D51517">
        <w:rPr>
          <w:rFonts w:ascii="Tahoma" w:hAnsi="Tahoma" w:cs="Tahoma"/>
          <w:sz w:val="22"/>
          <w:szCs w:val="22"/>
        </w:rPr>
        <w:t xml:space="preserve">έδωσε το λόγο στον αρμόδιο αντιδήμαρχο κ. </w:t>
      </w:r>
      <w:proofErr w:type="spellStart"/>
      <w:r w:rsidR="00D51517">
        <w:rPr>
          <w:rFonts w:ascii="Tahoma" w:hAnsi="Tahoma" w:cs="Tahoma"/>
          <w:sz w:val="22"/>
          <w:szCs w:val="22"/>
        </w:rPr>
        <w:t>Πανέτα</w:t>
      </w:r>
      <w:proofErr w:type="spellEnd"/>
      <w:r w:rsidR="00D51517">
        <w:rPr>
          <w:rFonts w:ascii="Tahoma" w:hAnsi="Tahoma" w:cs="Tahoma"/>
          <w:sz w:val="22"/>
          <w:szCs w:val="22"/>
        </w:rPr>
        <w:t xml:space="preserve"> ο οποίος παίρνοντας το λόγο έθεσε υπόψη του Συμβουλίου τα εξής:</w:t>
      </w:r>
    </w:p>
    <w:p w:rsidR="00D51517" w:rsidRPr="00D51517" w:rsidRDefault="00D51517" w:rsidP="00D51517">
      <w:pPr>
        <w:spacing w:line="276" w:lineRule="auto"/>
        <w:ind w:firstLine="720"/>
        <w:jc w:val="both"/>
        <w:rPr>
          <w:rFonts w:ascii="Tahoma" w:hAnsi="Tahoma" w:cs="Tahoma"/>
          <w:sz w:val="22"/>
          <w:szCs w:val="22"/>
        </w:rPr>
      </w:pPr>
      <w:r w:rsidRPr="00D51517">
        <w:rPr>
          <w:rFonts w:ascii="Tahoma" w:hAnsi="Tahoma" w:cs="Tahoma"/>
          <w:sz w:val="22"/>
          <w:szCs w:val="22"/>
        </w:rPr>
        <w:t>Προκειμένου η Υπηρεσία μας να προχωρήσει στην προμήθεια υλικού συντήρησης αγροτικών δρόμων θα πρέπει σύμφωνα με το  άρθρο 221 παρ. 11.β του νόμου 4412/2016 να συγκροτηθεί τριμελής Επιτροπή παρακολούθησης και παραλαβής με απόφαση του αρμοδίου αποφαινόμενου οργάνου.</w:t>
      </w:r>
    </w:p>
    <w:p w:rsidR="00D51517" w:rsidRDefault="00D51517" w:rsidP="00D51517">
      <w:pPr>
        <w:spacing w:line="276" w:lineRule="auto"/>
        <w:ind w:firstLine="720"/>
        <w:jc w:val="both"/>
        <w:rPr>
          <w:rFonts w:ascii="Tahoma" w:hAnsi="Tahoma" w:cs="Tahoma"/>
          <w:sz w:val="22"/>
          <w:szCs w:val="22"/>
        </w:rPr>
      </w:pPr>
      <w:r w:rsidRPr="00D51517">
        <w:rPr>
          <w:rFonts w:ascii="Tahoma" w:hAnsi="Tahoma" w:cs="Tahoma"/>
          <w:sz w:val="22"/>
          <w:szCs w:val="22"/>
        </w:rPr>
        <w:t xml:space="preserve">Λόγω της ιδιαιτερότητας της συγκεκριμένης σύμβασης η Επιτροπή αυτή θα πρέπει κάθε μέρα να βρίσκεται στο Λατομείο που θα επιλεχθεί. Για το λόγο αυτό προτείνεται να είναι διαφορετική από την ήδη υφιστάμενη ετήσια Επιτροπή παρακολούθησης και παραλαβής της τεχνικής υπηρεσίας καθώς στην παρ. 3 ο νόμος 4412/2016 δίνει αυτό το δικαίωμα στο Δήμο. </w:t>
      </w:r>
    </w:p>
    <w:p w:rsidR="00D51517" w:rsidRPr="00D51517" w:rsidRDefault="00D51517" w:rsidP="00D51517">
      <w:pPr>
        <w:spacing w:line="276" w:lineRule="auto"/>
        <w:ind w:firstLine="720"/>
        <w:jc w:val="both"/>
        <w:rPr>
          <w:rFonts w:ascii="Tahoma" w:hAnsi="Tahoma" w:cs="Tahoma"/>
          <w:sz w:val="22"/>
          <w:szCs w:val="22"/>
        </w:rPr>
      </w:pPr>
    </w:p>
    <w:p w:rsidR="00490992" w:rsidRDefault="00B40CEA" w:rsidP="00B40CE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και την εισήγηση</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D51517" w:rsidRPr="00D51517" w:rsidRDefault="000744DF" w:rsidP="00D51517">
      <w:pPr>
        <w:spacing w:line="276" w:lineRule="auto"/>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D51517" w:rsidRPr="00D51517">
        <w:rPr>
          <w:rFonts w:ascii="Tahoma" w:hAnsi="Tahoma" w:cs="Tahoma"/>
          <w:sz w:val="22"/>
          <w:szCs w:val="22"/>
        </w:rPr>
        <w:t>Την Συγκρότηση   επιτροπής παρακολούθησης και παραλαβής της προμήθειας υλικού συντήρησης αγροτικών δρόμων για το έτος 2018 η οποία θα αποτελείται από τους υπαλλήλους του Δήμου:</w:t>
      </w:r>
      <w:r w:rsidR="00D51517" w:rsidRPr="00D51517">
        <w:rPr>
          <w:rFonts w:ascii="Tahoma" w:hAnsi="Tahoma" w:cs="Tahoma"/>
          <w:sz w:val="22"/>
          <w:szCs w:val="22"/>
        </w:rPr>
        <w:br/>
        <w:t xml:space="preserve">Α) </w:t>
      </w:r>
      <w:proofErr w:type="spellStart"/>
      <w:r w:rsidR="00D51517" w:rsidRPr="00D51517">
        <w:rPr>
          <w:rFonts w:ascii="Tahoma" w:hAnsi="Tahoma" w:cs="Tahoma"/>
          <w:sz w:val="22"/>
          <w:szCs w:val="22"/>
        </w:rPr>
        <w:t>Θεοδωρή</w:t>
      </w:r>
      <w:proofErr w:type="spellEnd"/>
      <w:r w:rsidR="00D51517" w:rsidRPr="00D51517">
        <w:rPr>
          <w:rFonts w:ascii="Tahoma" w:hAnsi="Tahoma" w:cs="Tahoma"/>
          <w:sz w:val="22"/>
          <w:szCs w:val="22"/>
        </w:rPr>
        <w:t xml:space="preserve"> Νικόλαο του Λάμπρου ΔΕ Χειριστής Μηχ. Έργου </w:t>
      </w:r>
    </w:p>
    <w:p w:rsidR="00A21ADF" w:rsidRDefault="00D51517" w:rsidP="00D51517">
      <w:pPr>
        <w:spacing w:line="276" w:lineRule="auto"/>
        <w:rPr>
          <w:rFonts w:ascii="Tahoma" w:hAnsi="Tahoma" w:cs="Tahoma"/>
          <w:sz w:val="22"/>
          <w:szCs w:val="22"/>
        </w:rPr>
      </w:pPr>
      <w:r w:rsidRPr="00D51517">
        <w:rPr>
          <w:rFonts w:ascii="Tahoma" w:hAnsi="Tahoma" w:cs="Tahoma"/>
          <w:sz w:val="22"/>
          <w:szCs w:val="22"/>
        </w:rPr>
        <w:t xml:space="preserve">Β) </w:t>
      </w:r>
      <w:proofErr w:type="spellStart"/>
      <w:r w:rsidRPr="00D51517">
        <w:rPr>
          <w:rFonts w:ascii="Tahoma" w:hAnsi="Tahoma" w:cs="Tahoma"/>
          <w:sz w:val="22"/>
          <w:szCs w:val="22"/>
        </w:rPr>
        <w:t>Μπαρκονίκο</w:t>
      </w:r>
      <w:proofErr w:type="spellEnd"/>
      <w:r w:rsidRPr="00D51517">
        <w:rPr>
          <w:rFonts w:ascii="Tahoma" w:hAnsi="Tahoma" w:cs="Tahoma"/>
          <w:sz w:val="22"/>
          <w:szCs w:val="22"/>
        </w:rPr>
        <w:t xml:space="preserve"> Πέτρο του Δημητρίου ΔΕ οδηγών</w:t>
      </w:r>
      <w:r w:rsidRPr="00D51517">
        <w:rPr>
          <w:rFonts w:ascii="Tahoma" w:hAnsi="Tahoma" w:cs="Tahoma"/>
          <w:sz w:val="22"/>
          <w:szCs w:val="22"/>
        </w:rPr>
        <w:br/>
        <w:t xml:space="preserve">Γ) </w:t>
      </w:r>
      <w:proofErr w:type="spellStart"/>
      <w:r w:rsidRPr="00D51517">
        <w:rPr>
          <w:rFonts w:ascii="Tahoma" w:hAnsi="Tahoma" w:cs="Tahoma"/>
          <w:sz w:val="22"/>
          <w:szCs w:val="22"/>
        </w:rPr>
        <w:t>Μάζη</w:t>
      </w:r>
      <w:proofErr w:type="spellEnd"/>
      <w:r w:rsidRPr="00D51517">
        <w:rPr>
          <w:rFonts w:ascii="Tahoma" w:hAnsi="Tahoma" w:cs="Tahoma"/>
          <w:sz w:val="22"/>
          <w:szCs w:val="22"/>
        </w:rPr>
        <w:t xml:space="preserve"> Νικόλαο </w:t>
      </w:r>
      <w:proofErr w:type="spellStart"/>
      <w:r>
        <w:rPr>
          <w:rFonts w:ascii="Tahoma" w:hAnsi="Tahoma" w:cs="Tahoma"/>
          <w:sz w:val="22"/>
          <w:szCs w:val="22"/>
        </w:rPr>
        <w:t>τουΑναστασίου</w:t>
      </w:r>
      <w:proofErr w:type="spellEnd"/>
      <w:r>
        <w:rPr>
          <w:rFonts w:ascii="Tahoma" w:hAnsi="Tahoma" w:cs="Tahoma"/>
          <w:sz w:val="22"/>
          <w:szCs w:val="22"/>
        </w:rPr>
        <w:t xml:space="preserve"> </w:t>
      </w:r>
      <w:r w:rsidRPr="00D51517">
        <w:rPr>
          <w:rFonts w:ascii="Tahoma" w:hAnsi="Tahoma" w:cs="Tahoma"/>
          <w:sz w:val="22"/>
          <w:szCs w:val="22"/>
        </w:rPr>
        <w:t xml:space="preserve"> ΔΕ  οδηγών </w:t>
      </w:r>
    </w:p>
    <w:p w:rsidR="00D51517" w:rsidRPr="00D51517" w:rsidRDefault="00D51517" w:rsidP="00D51517">
      <w:pPr>
        <w:spacing w:line="276" w:lineRule="auto"/>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40CEA">
        <w:rPr>
          <w:rFonts w:ascii="Tahoma" w:hAnsi="Tahoma" w:cs="Tahoma"/>
          <w:b/>
          <w:sz w:val="22"/>
          <w:szCs w:val="22"/>
        </w:rPr>
        <w:t>5</w:t>
      </w:r>
      <w:r w:rsidR="00D51517">
        <w:rPr>
          <w:rFonts w:ascii="Tahoma" w:hAnsi="Tahoma" w:cs="Tahoma"/>
          <w:b/>
          <w:sz w:val="22"/>
          <w:szCs w:val="22"/>
        </w:rPr>
        <w:t>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F24" w:rsidRDefault="00BC3F24">
      <w:r>
        <w:separator/>
      </w:r>
    </w:p>
  </w:endnote>
  <w:endnote w:type="continuationSeparator" w:id="0">
    <w:p w:rsidR="00BC3F24" w:rsidRDefault="00BC3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76662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766621">
        <w:pPr>
          <w:pStyle w:val="a6"/>
          <w:jc w:val="center"/>
        </w:pPr>
        <w:fldSimple w:instr=" PAGE   \* MERGEFORMAT ">
          <w:r w:rsidR="00417F0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F24" w:rsidRDefault="00BC3F24">
      <w:r>
        <w:separator/>
      </w:r>
    </w:p>
  </w:footnote>
  <w:footnote w:type="continuationSeparator" w:id="0">
    <w:p w:rsidR="00BC3F24" w:rsidRDefault="00BC3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17F0E"/>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6621"/>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6BB7"/>
    <w:rsid w:val="00BA7592"/>
    <w:rsid w:val="00BB41C5"/>
    <w:rsid w:val="00BB47A5"/>
    <w:rsid w:val="00BB591F"/>
    <w:rsid w:val="00BC073D"/>
    <w:rsid w:val="00BC28D0"/>
    <w:rsid w:val="00BC2C66"/>
    <w:rsid w:val="00BC3512"/>
    <w:rsid w:val="00BC3C5D"/>
    <w:rsid w:val="00BC3F24"/>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CB0B6-2CDF-4EFE-A3EF-165495EA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691</Words>
  <Characters>3735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2018-02-09T09:33:00Z</dcterms:created>
  <dcterms:modified xsi:type="dcterms:W3CDTF">2018-02-12T12:53:00Z</dcterms:modified>
</cp:coreProperties>
</file>