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W w:w="9640" w:type="dxa"/>
        <w:tblInd w:w="-34" w:type="dxa"/>
        <w:tblLook w:val="04A0"/>
      </w:tblPr>
      <w:tblGrid>
        <w:gridCol w:w="4253"/>
        <w:gridCol w:w="5387"/>
      </w:tblGrid>
      <w:tr w:rsidR="004116B6" w:rsidTr="002D38A6">
        <w:trPr>
          <w:trHeight w:val="113"/>
        </w:trPr>
        <w:tc>
          <w:tcPr>
            <w:tcW w:w="4253" w:type="dxa"/>
            <w:shd w:val="clear" w:color="auto" w:fill="D9D9D9" w:themeFill="background1" w:themeFillShade="D9"/>
          </w:tcPr>
          <w:p w:rsidR="004116B6" w:rsidRDefault="004116B6" w:rsidP="00A7083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70838">
              <w:rPr>
                <w:rFonts w:ascii="Tahoma" w:hAnsi="Tahoma" w:cs="Tahoma"/>
                <w:b/>
                <w:bCs/>
                <w:sz w:val="22"/>
                <w:szCs w:val="22"/>
              </w:rPr>
              <w:t>65</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D38A6">
        <w:trPr>
          <w:trHeight w:val="1082"/>
        </w:trPr>
        <w:tc>
          <w:tcPr>
            <w:tcW w:w="4253" w:type="dxa"/>
          </w:tcPr>
          <w:p w:rsidR="00990F5F" w:rsidRDefault="00990F5F" w:rsidP="003B1271">
            <w:pPr>
              <w:rPr>
                <w:rStyle w:val="af"/>
                <w:rFonts w:ascii="Tahoma" w:hAnsi="Tahoma" w:cs="Tahoma"/>
                <w:b/>
                <w:i w:val="0"/>
                <w:sz w:val="22"/>
                <w:szCs w:val="22"/>
              </w:rPr>
            </w:pPr>
          </w:p>
          <w:p w:rsidR="004116B6" w:rsidRPr="00990F5F" w:rsidRDefault="00990F5F" w:rsidP="00990F5F">
            <w:pPr>
              <w:rPr>
                <w:rStyle w:val="af"/>
                <w:rFonts w:ascii="Tahoma" w:hAnsi="Tahoma" w:cs="Tahoma"/>
                <w:b/>
                <w:i w:val="0"/>
                <w:sz w:val="22"/>
                <w:szCs w:val="22"/>
              </w:rPr>
            </w:pPr>
            <w:r w:rsidRPr="00990F5F">
              <w:rPr>
                <w:rStyle w:val="af"/>
                <w:rFonts w:ascii="Tahoma" w:hAnsi="Tahoma" w:cs="Tahoma"/>
                <w:b/>
                <w:i w:val="0"/>
                <w:sz w:val="22"/>
                <w:szCs w:val="22"/>
              </w:rPr>
              <w:t>ΑΔΑ: Ψ0ΕΗΩΨΑ-Ι1Μ</w:t>
            </w:r>
          </w:p>
        </w:tc>
        <w:tc>
          <w:tcPr>
            <w:tcW w:w="5387" w:type="dxa"/>
            <w:shd w:val="clear" w:color="auto" w:fill="D9D9D9" w:themeFill="background1" w:themeFillShade="D9"/>
          </w:tcPr>
          <w:p w:rsidR="004116B6" w:rsidRPr="00AB6E68" w:rsidRDefault="001E6B2B" w:rsidP="002D38A6">
            <w:pPr>
              <w:pStyle w:val="ab"/>
              <w:tabs>
                <w:tab w:val="left" w:pos="7797"/>
              </w:tabs>
              <w:spacing w:after="0"/>
              <w:rPr>
                <w:rStyle w:val="af"/>
                <w:rFonts w:ascii="Tahoma" w:hAnsi="Tahoma" w:cs="Tahoma"/>
                <w:b/>
                <w:i w:val="0"/>
                <w:sz w:val="22"/>
                <w:szCs w:val="22"/>
              </w:rPr>
            </w:pPr>
            <w:r w:rsidRPr="00AB6E68">
              <w:rPr>
                <w:rFonts w:ascii="Tahoma" w:hAnsi="Tahoma" w:cs="Tahoma"/>
                <w:b/>
                <w:sz w:val="22"/>
                <w:szCs w:val="22"/>
              </w:rPr>
              <w:t>“</w:t>
            </w:r>
            <w:r w:rsidR="002D38A6">
              <w:rPr>
                <w:rFonts w:ascii="Tahoma" w:hAnsi="Tahoma" w:cs="Tahoma"/>
                <w:b/>
                <w:bCs/>
                <w:color w:val="000000"/>
                <w:sz w:val="22"/>
                <w:szCs w:val="22"/>
              </w:rPr>
              <w:t xml:space="preserve">Έγκριση </w:t>
            </w:r>
            <w:r w:rsidR="00A70838" w:rsidRPr="00595539">
              <w:rPr>
                <w:rFonts w:ascii="Tahoma" w:hAnsi="Tahoma" w:cs="Tahoma"/>
                <w:b/>
                <w:bCs/>
                <w:color w:val="000000"/>
                <w:sz w:val="22"/>
                <w:szCs w:val="22"/>
              </w:rPr>
              <w:t>1</w:t>
            </w:r>
            <w:r w:rsidR="00A70838" w:rsidRPr="00595539">
              <w:rPr>
                <w:rFonts w:ascii="Tahoma" w:hAnsi="Tahoma" w:cs="Tahoma"/>
                <w:b/>
                <w:bCs/>
                <w:color w:val="000000"/>
                <w:sz w:val="22"/>
                <w:szCs w:val="22"/>
                <w:vertAlign w:val="superscript"/>
              </w:rPr>
              <w:t>η</w:t>
            </w:r>
            <w:r w:rsidR="002D38A6">
              <w:rPr>
                <w:rFonts w:ascii="Tahoma" w:hAnsi="Tahoma" w:cs="Tahoma"/>
                <w:b/>
                <w:bCs/>
                <w:color w:val="000000"/>
                <w:sz w:val="22"/>
                <w:szCs w:val="22"/>
                <w:vertAlign w:val="superscript"/>
              </w:rPr>
              <w:t>ς</w:t>
            </w:r>
            <w:r w:rsidR="00A70838" w:rsidRPr="00595539">
              <w:rPr>
                <w:rFonts w:ascii="Tahoma" w:hAnsi="Tahoma" w:cs="Tahoma"/>
                <w:b/>
                <w:bCs/>
                <w:color w:val="000000"/>
                <w:sz w:val="22"/>
                <w:szCs w:val="22"/>
              </w:rPr>
              <w:t xml:space="preserve"> Τροποποίηση Προγράμματος Εκτελεστέων έργων έτους 2018</w:t>
            </w:r>
            <w:r w:rsidR="002D38A6">
              <w:rPr>
                <w:rFonts w:ascii="Tahoma" w:hAnsi="Tahoma" w:cs="Tahoma"/>
                <w:b/>
                <w:bCs/>
                <w:color w:val="000000"/>
                <w:sz w:val="22"/>
                <w:szCs w:val="22"/>
              </w:rPr>
              <w:t xml:space="preserve"> (</w:t>
            </w:r>
            <w:proofErr w:type="spellStart"/>
            <w:r w:rsidR="002D38A6">
              <w:rPr>
                <w:rFonts w:ascii="Tahoma" w:hAnsi="Tahoma" w:cs="Tahoma"/>
                <w:b/>
                <w:bCs/>
                <w:color w:val="000000"/>
                <w:sz w:val="22"/>
                <w:szCs w:val="22"/>
              </w:rPr>
              <w:t>αριθμ</w:t>
            </w:r>
            <w:proofErr w:type="spellEnd"/>
            <w:r w:rsidR="002D38A6">
              <w:rPr>
                <w:rFonts w:ascii="Tahoma" w:hAnsi="Tahoma" w:cs="Tahoma"/>
                <w:b/>
                <w:bCs/>
                <w:color w:val="000000"/>
                <w:sz w:val="22"/>
                <w:szCs w:val="22"/>
              </w:rPr>
              <w:t>. 1&amp;2/2018) αποφάσεις Εκτελεστικής Επιτροπής</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595539">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595539">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595539">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595539">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595539">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59553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595539">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595539">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595539">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595539">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595539">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595539" w:rsidRDefault="00595539" w:rsidP="006433B6">
      <w:pPr>
        <w:spacing w:line="276" w:lineRule="auto"/>
        <w:jc w:val="both"/>
        <w:rPr>
          <w:rFonts w:ascii="Tahoma" w:hAnsi="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A70838" w:rsidRDefault="00B40CEA" w:rsidP="00A70838">
      <w:pPr>
        <w:pStyle w:val="ab"/>
        <w:tabs>
          <w:tab w:val="left" w:pos="7797"/>
        </w:tabs>
        <w:spacing w:after="0"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55A">
        <w:rPr>
          <w:rFonts w:ascii="Tahoma" w:hAnsi="Tahoma" w:cs="Tahoma"/>
          <w:sz w:val="22"/>
          <w:szCs w:val="22"/>
          <w:shd w:val="clear" w:color="auto" w:fill="FFFFFF"/>
        </w:rPr>
        <w:t>1</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2D38A6">
        <w:rPr>
          <w:rFonts w:ascii="Tahoma" w:hAnsi="Tahoma" w:cs="Tahoma"/>
          <w:sz w:val="22"/>
          <w:szCs w:val="22"/>
          <w:shd w:val="clear" w:color="auto" w:fill="FFFFFF"/>
        </w:rPr>
        <w:t xml:space="preserve">τακτικό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2D38A6" w:rsidRPr="002D38A6">
        <w:rPr>
          <w:rFonts w:ascii="Tahoma" w:hAnsi="Tahoma" w:cs="Tahoma"/>
          <w:bCs/>
          <w:color w:val="000000"/>
          <w:sz w:val="22"/>
          <w:szCs w:val="22"/>
        </w:rPr>
        <w:t>Έγκριση 1</w:t>
      </w:r>
      <w:r w:rsidR="002D38A6" w:rsidRPr="002D38A6">
        <w:rPr>
          <w:rFonts w:ascii="Tahoma" w:hAnsi="Tahoma" w:cs="Tahoma"/>
          <w:bCs/>
          <w:color w:val="000000"/>
          <w:sz w:val="22"/>
          <w:szCs w:val="22"/>
          <w:vertAlign w:val="superscript"/>
        </w:rPr>
        <w:t>ης</w:t>
      </w:r>
      <w:r w:rsidR="002D38A6" w:rsidRPr="002D38A6">
        <w:rPr>
          <w:rFonts w:ascii="Tahoma" w:hAnsi="Tahoma" w:cs="Tahoma"/>
          <w:bCs/>
          <w:color w:val="000000"/>
          <w:sz w:val="22"/>
          <w:szCs w:val="22"/>
        </w:rPr>
        <w:t xml:space="preserve"> Τροποποίηση Προγράμματος Εκτελεστέων έργων έτους 2018 (</w:t>
      </w:r>
      <w:proofErr w:type="spellStart"/>
      <w:r w:rsidR="002D38A6" w:rsidRPr="002D38A6">
        <w:rPr>
          <w:rFonts w:ascii="Tahoma" w:hAnsi="Tahoma" w:cs="Tahoma"/>
          <w:bCs/>
          <w:color w:val="000000"/>
          <w:sz w:val="22"/>
          <w:szCs w:val="22"/>
        </w:rPr>
        <w:t>αριθμ</w:t>
      </w:r>
      <w:proofErr w:type="spellEnd"/>
      <w:r w:rsidR="002D38A6" w:rsidRPr="002D38A6">
        <w:rPr>
          <w:rFonts w:ascii="Tahoma" w:hAnsi="Tahoma" w:cs="Tahoma"/>
          <w:bCs/>
          <w:color w:val="000000"/>
          <w:sz w:val="22"/>
          <w:szCs w:val="22"/>
        </w:rPr>
        <w:t>.</w:t>
      </w:r>
      <w:r w:rsidR="002D38A6">
        <w:rPr>
          <w:rFonts w:ascii="Tahoma" w:hAnsi="Tahoma" w:cs="Tahoma"/>
          <w:bCs/>
          <w:color w:val="000000"/>
          <w:sz w:val="22"/>
          <w:szCs w:val="22"/>
        </w:rPr>
        <w:t xml:space="preserve"> </w:t>
      </w:r>
      <w:r w:rsidR="002D38A6" w:rsidRPr="002D38A6">
        <w:rPr>
          <w:rFonts w:ascii="Tahoma" w:hAnsi="Tahoma" w:cs="Tahoma"/>
          <w:bCs/>
          <w:color w:val="000000"/>
          <w:sz w:val="22"/>
          <w:szCs w:val="22"/>
        </w:rPr>
        <w:t>1</w:t>
      </w:r>
      <w:r w:rsidR="002D38A6">
        <w:rPr>
          <w:rFonts w:ascii="Tahoma" w:hAnsi="Tahoma" w:cs="Tahoma"/>
          <w:bCs/>
          <w:color w:val="000000"/>
          <w:sz w:val="22"/>
          <w:szCs w:val="22"/>
        </w:rPr>
        <w:t xml:space="preserve"> &amp; </w:t>
      </w:r>
      <w:r w:rsidR="002D38A6" w:rsidRPr="002D38A6">
        <w:rPr>
          <w:rFonts w:ascii="Tahoma" w:hAnsi="Tahoma" w:cs="Tahoma"/>
          <w:bCs/>
          <w:color w:val="000000"/>
          <w:sz w:val="22"/>
          <w:szCs w:val="22"/>
        </w:rPr>
        <w:t>2/2018)</w:t>
      </w:r>
      <w:r w:rsidR="002D38A6" w:rsidRPr="002D38A6">
        <w:rPr>
          <w:rFonts w:ascii="Tahoma" w:hAnsi="Tahoma" w:cs="Tahoma"/>
          <w:sz w:val="22"/>
          <w:szCs w:val="22"/>
          <w:shd w:val="clear" w:color="auto" w:fill="FFFFFF"/>
        </w:rPr>
        <w:t xml:space="preserve"> </w:t>
      </w:r>
      <w:r w:rsidR="002D38A6">
        <w:rPr>
          <w:rFonts w:ascii="Tahoma" w:hAnsi="Tahoma" w:cs="Tahoma"/>
          <w:sz w:val="22"/>
          <w:szCs w:val="22"/>
          <w:shd w:val="clear" w:color="auto" w:fill="FFFFFF"/>
        </w:rPr>
        <w:t>αποφάσεις της Εκτελεστικής Επιτροπής</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w:t>
      </w:r>
      <w:r w:rsidR="00A70838">
        <w:rPr>
          <w:rFonts w:ascii="Tahoma" w:hAnsi="Tahoma" w:cs="Tahoma"/>
          <w:sz w:val="22"/>
          <w:szCs w:val="22"/>
          <w:shd w:val="clear" w:color="auto" w:fill="FFFFFF"/>
        </w:rPr>
        <w:t>έθεσε υπόψη τις παραπάνω αποφάσεις της Εκτελεστικής Επιτροπής με τις οποίες προτείνονται τα εξής:</w:t>
      </w:r>
    </w:p>
    <w:p w:rsidR="00643736" w:rsidRDefault="00643736" w:rsidP="00A70838">
      <w:pPr>
        <w:pStyle w:val="ab"/>
        <w:tabs>
          <w:tab w:val="left" w:pos="7797"/>
        </w:tabs>
        <w:spacing w:after="0" w:line="276" w:lineRule="auto"/>
        <w:jc w:val="both"/>
        <w:rPr>
          <w:rFonts w:ascii="Tahoma" w:hAnsi="Tahoma" w:cs="Tahoma"/>
          <w:sz w:val="22"/>
          <w:szCs w:val="22"/>
        </w:rPr>
      </w:pPr>
    </w:p>
    <w:p w:rsidR="00A70838" w:rsidRDefault="00A70838" w:rsidP="00643736">
      <w:pPr>
        <w:spacing w:line="276" w:lineRule="auto"/>
        <w:jc w:val="both"/>
        <w:rPr>
          <w:rFonts w:ascii="Tahoma" w:hAnsi="Tahoma" w:cs="Tahoma"/>
          <w:sz w:val="22"/>
          <w:szCs w:val="22"/>
        </w:rPr>
      </w:pPr>
      <w:r w:rsidRPr="00643736">
        <w:rPr>
          <w:rFonts w:ascii="Tahoma" w:hAnsi="Tahoma" w:cs="Tahoma"/>
          <w:sz w:val="22"/>
          <w:szCs w:val="22"/>
        </w:rPr>
        <w:t>Η παρούσα τροποποίηση αφορά τα παρακάτω:</w:t>
      </w:r>
    </w:p>
    <w:p w:rsidR="00643736" w:rsidRPr="00643736" w:rsidRDefault="00643736" w:rsidP="00643736">
      <w:pPr>
        <w:spacing w:line="276" w:lineRule="auto"/>
        <w:jc w:val="both"/>
        <w:rPr>
          <w:rFonts w:ascii="Tahoma" w:hAnsi="Tahoma" w:cs="Tahoma"/>
          <w:sz w:val="22"/>
          <w:szCs w:val="22"/>
        </w:rPr>
      </w:pP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sz w:val="22"/>
          <w:szCs w:val="22"/>
        </w:rPr>
        <w:t>Την προσαρμογή των πιστώσεων του οικονομικού έτους 2018 για τα συνεχιζόμενα έργα, σύμφωνα της πληρωμές που διενεργηθήκαν με την ολοκλήρωση του προηγούμενου οικονομικού έτους</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sz w:val="22"/>
          <w:szCs w:val="22"/>
        </w:rPr>
        <w:t xml:space="preserve">Την </w:t>
      </w:r>
      <w:proofErr w:type="spellStart"/>
      <w:r w:rsidRPr="00643736">
        <w:rPr>
          <w:rFonts w:ascii="Tahoma" w:hAnsi="Tahoma" w:cs="Tahoma"/>
          <w:sz w:val="22"/>
          <w:szCs w:val="22"/>
        </w:rPr>
        <w:t>απένταξη</w:t>
      </w:r>
      <w:proofErr w:type="spellEnd"/>
      <w:r w:rsidRPr="00643736">
        <w:rPr>
          <w:rFonts w:ascii="Tahoma" w:hAnsi="Tahoma" w:cs="Tahoma"/>
          <w:sz w:val="22"/>
          <w:szCs w:val="22"/>
        </w:rPr>
        <w:t xml:space="preserve"> των έργων και μελετών που ολοκληρώθηκε το φυσικό τους αντικείμενο</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bCs/>
          <w:sz w:val="22"/>
          <w:szCs w:val="22"/>
        </w:rPr>
        <w:t>Την αναπροσαρμογή (μετά την ολοκλήρωση της μελέτης) του προϋπολογισμού του συνεχιζόμενου έργου: «Βελτίωση ασφάλειας και άρση επικινδυνότητας στο οδικό δίκτυο (κάθετη και οριζόντια σήμανση, διαγραμμίσεις, στηθαία ασφαλείας, κάγκελα κ.α.)» στα 220.000,00 €, από τα 154.000,00 € που είχε εκτιμηθεί αρχικά</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bCs/>
          <w:sz w:val="22"/>
          <w:szCs w:val="22"/>
        </w:rPr>
        <w:t>Την αναπροσαρμογή (μετά την ολοκλήρωση της μελέτης) του προϋπολογισμού του συνεχιζόμενου έργου: «Αποκατάσταση ζημιών που προκλήθηκαν από θεομηνίες του έτους 2015 και έργα πρόληψης νέων (Β' φάση)» στα 364.500,00 €, από τα 350.000,00 € που είχε εκτιμηθεί αρχικά</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bCs/>
          <w:sz w:val="22"/>
          <w:szCs w:val="22"/>
        </w:rPr>
        <w:t xml:space="preserve">Την </w:t>
      </w:r>
      <w:proofErr w:type="spellStart"/>
      <w:r w:rsidRPr="00643736">
        <w:rPr>
          <w:rFonts w:ascii="Tahoma" w:hAnsi="Tahoma" w:cs="Tahoma"/>
          <w:bCs/>
          <w:sz w:val="22"/>
          <w:szCs w:val="22"/>
        </w:rPr>
        <w:t>απένταξη</w:t>
      </w:r>
      <w:proofErr w:type="spellEnd"/>
      <w:r w:rsidRPr="00643736">
        <w:rPr>
          <w:rFonts w:ascii="Tahoma" w:hAnsi="Tahoma" w:cs="Tahoma"/>
          <w:bCs/>
          <w:sz w:val="22"/>
          <w:szCs w:val="22"/>
        </w:rPr>
        <w:t xml:space="preserve"> της μελέτης: «</w:t>
      </w:r>
      <w:r w:rsidRPr="00643736">
        <w:rPr>
          <w:rFonts w:ascii="Tahoma" w:hAnsi="Tahoma" w:cs="Tahoma"/>
          <w:color w:val="000000"/>
          <w:sz w:val="22"/>
          <w:szCs w:val="22"/>
        </w:rPr>
        <w:t xml:space="preserve">Μελέτες </w:t>
      </w:r>
      <w:proofErr w:type="spellStart"/>
      <w:r w:rsidRPr="00643736">
        <w:rPr>
          <w:rFonts w:ascii="Tahoma" w:hAnsi="Tahoma" w:cs="Tahoma"/>
          <w:color w:val="000000"/>
          <w:sz w:val="22"/>
          <w:szCs w:val="22"/>
        </w:rPr>
        <w:t>αδειοδότησης</w:t>
      </w:r>
      <w:proofErr w:type="spellEnd"/>
      <w:r w:rsidRPr="00643736">
        <w:rPr>
          <w:rFonts w:ascii="Tahoma" w:hAnsi="Tahoma" w:cs="Tahoma"/>
          <w:color w:val="000000"/>
          <w:sz w:val="22"/>
          <w:szCs w:val="22"/>
        </w:rPr>
        <w:t xml:space="preserve"> υφιστάμενων Κοιμητηρίων» καθώς δεν απαιτούνται μελέτες από εξωτερικούς μελετητές την τρέχουσα χρονική περίοδο</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sz w:val="22"/>
          <w:szCs w:val="22"/>
        </w:rPr>
        <w:t xml:space="preserve">Την </w:t>
      </w:r>
      <w:proofErr w:type="spellStart"/>
      <w:r w:rsidRPr="00643736">
        <w:rPr>
          <w:rFonts w:ascii="Tahoma" w:hAnsi="Tahoma" w:cs="Tahoma"/>
          <w:sz w:val="22"/>
          <w:szCs w:val="22"/>
        </w:rPr>
        <w:t>απένταξη</w:t>
      </w:r>
      <w:proofErr w:type="spellEnd"/>
      <w:r w:rsidRPr="00643736">
        <w:rPr>
          <w:rFonts w:ascii="Tahoma" w:hAnsi="Tahoma" w:cs="Tahoma"/>
          <w:sz w:val="22"/>
          <w:szCs w:val="22"/>
        </w:rPr>
        <w:t xml:space="preserve"> του συνεχιζόμενου έργου: «</w:t>
      </w:r>
      <w:r w:rsidRPr="00643736">
        <w:rPr>
          <w:rFonts w:ascii="Tahoma" w:hAnsi="Tahoma" w:cs="Tahoma"/>
          <w:color w:val="000000"/>
          <w:sz w:val="22"/>
          <w:szCs w:val="22"/>
        </w:rPr>
        <w:t xml:space="preserve">Διαμόρφωση πλατείας και παιδικής χαράς </w:t>
      </w:r>
      <w:proofErr w:type="spellStart"/>
      <w:r w:rsidRPr="00643736">
        <w:rPr>
          <w:rFonts w:ascii="Tahoma" w:hAnsi="Tahoma" w:cs="Tahoma"/>
          <w:color w:val="000000"/>
          <w:sz w:val="22"/>
          <w:szCs w:val="22"/>
        </w:rPr>
        <w:t>Καλοβάτου</w:t>
      </w:r>
      <w:proofErr w:type="spellEnd"/>
      <w:r w:rsidRPr="00643736">
        <w:rPr>
          <w:rFonts w:ascii="Tahoma" w:hAnsi="Tahoma" w:cs="Tahoma"/>
          <w:color w:val="000000"/>
          <w:sz w:val="22"/>
          <w:szCs w:val="22"/>
        </w:rPr>
        <w:t xml:space="preserve">» καθώς το φυσικό του αντικείμενο θα ενσωματωθεί στο έργο: «Αναπλάσεις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πεζοδρόμια, σιντριβάνια, αστικός εξοπλισμός κ.α.)»</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 xml:space="preserve">Την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του νέου έργου:</w:t>
      </w:r>
      <w:r w:rsidRPr="00643736">
        <w:rPr>
          <w:rFonts w:ascii="Tahoma" w:hAnsi="Tahoma" w:cs="Tahoma"/>
          <w:sz w:val="22"/>
          <w:szCs w:val="22"/>
        </w:rPr>
        <w:t xml:space="preserve"> «</w:t>
      </w:r>
      <w:r w:rsidRPr="00643736">
        <w:rPr>
          <w:rFonts w:ascii="Tahoma" w:hAnsi="Tahoma" w:cs="Tahoma"/>
          <w:color w:val="000000"/>
          <w:sz w:val="22"/>
          <w:szCs w:val="22"/>
        </w:rPr>
        <w:t xml:space="preserve">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xml:space="preserve">)» καθώς το φυσικό του αντικείμενο θα ενσωματωθεί στο έργο: «Αναπλάσεις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xml:space="preserve">, πεζοδρόμια, σιντριβάνια, αστικός εξοπλισμός κ.α.)», ο προϋπολογισμός του οποίου διαμορφώνεται στα 450.000,00 € και η πίστωση στα 203.806,62 €. Από την ενοποίηση παραμένει προς διάθεση σε άλλα έργα και μελέτες πίστωση ΣΑΤΑ ύψους </w:t>
      </w:r>
      <w:r w:rsidRPr="00643736">
        <w:rPr>
          <w:rFonts w:ascii="Tahoma" w:hAnsi="Tahoma" w:cs="Tahoma"/>
          <w:b/>
          <w:color w:val="000000"/>
          <w:sz w:val="22"/>
          <w:szCs w:val="22"/>
        </w:rPr>
        <w:t>66.193,38 €.</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Τη μείωση της πίστωσης του συνεχιζόμενου έργου:</w:t>
      </w:r>
      <w:r w:rsidRPr="00643736">
        <w:rPr>
          <w:rFonts w:ascii="Tahoma" w:hAnsi="Tahoma" w:cs="Tahoma"/>
          <w:sz w:val="22"/>
          <w:szCs w:val="22"/>
        </w:rPr>
        <w:t xml:space="preserve"> «</w:t>
      </w:r>
      <w:r w:rsidRPr="00643736">
        <w:rPr>
          <w:rFonts w:ascii="Tahoma" w:hAnsi="Tahoma" w:cs="Tahoma"/>
          <w:color w:val="000000"/>
          <w:sz w:val="22"/>
          <w:szCs w:val="22"/>
        </w:rPr>
        <w:t xml:space="preserve">Εγκαταστάσεις φωτισμού στο Δήμο </w:t>
      </w:r>
      <w:proofErr w:type="spellStart"/>
      <w:r w:rsidRPr="00643736">
        <w:rPr>
          <w:rFonts w:ascii="Tahoma" w:hAnsi="Tahoma" w:cs="Tahoma"/>
          <w:color w:val="000000"/>
          <w:sz w:val="22"/>
          <w:szCs w:val="22"/>
        </w:rPr>
        <w:t>Αρταίων</w:t>
      </w:r>
      <w:proofErr w:type="spellEnd"/>
      <w:r w:rsidRPr="00643736">
        <w:rPr>
          <w:rFonts w:ascii="Tahoma" w:hAnsi="Tahoma" w:cs="Tahoma"/>
          <w:color w:val="000000"/>
          <w:sz w:val="22"/>
          <w:szCs w:val="22"/>
        </w:rPr>
        <w:t>», με χρηματοδότηση από τακτικά έσοδα, κατά 50.000,00 €, με την πίστωση να διαμορφώνεται στα 100.000,00 €.</w:t>
      </w:r>
    </w:p>
    <w:p w:rsidR="00A70838" w:rsidRPr="00643736"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 xml:space="preserve">«Την ενίσχυση της πίστωσης του συνεχιζόμενου έργου: «Διάνοιξη και κατασκευή τμήματος οδού </w:t>
      </w:r>
      <w:proofErr w:type="spellStart"/>
      <w:r w:rsidRPr="00643736">
        <w:rPr>
          <w:rFonts w:ascii="Tahoma" w:hAnsi="Tahoma" w:cs="Tahoma"/>
          <w:color w:val="000000"/>
          <w:sz w:val="22"/>
          <w:szCs w:val="22"/>
        </w:rPr>
        <w:t>Δρυάδων</w:t>
      </w:r>
      <w:proofErr w:type="spellEnd"/>
      <w:r w:rsidRPr="00643736">
        <w:rPr>
          <w:rFonts w:ascii="Tahoma" w:hAnsi="Tahoma" w:cs="Tahoma"/>
          <w:color w:val="000000"/>
          <w:sz w:val="22"/>
          <w:szCs w:val="22"/>
        </w:rPr>
        <w:t xml:space="preserve"> και πεζοδρόμηση οδού </w:t>
      </w:r>
      <w:proofErr w:type="spellStart"/>
      <w:r w:rsidRPr="00643736">
        <w:rPr>
          <w:rFonts w:ascii="Tahoma" w:hAnsi="Tahoma" w:cs="Tahoma"/>
          <w:color w:val="000000"/>
          <w:sz w:val="22"/>
          <w:szCs w:val="22"/>
        </w:rPr>
        <w:t>Αμβρακιώτη</w:t>
      </w:r>
      <w:proofErr w:type="spellEnd"/>
      <w:r w:rsidRPr="00643736">
        <w:rPr>
          <w:rFonts w:ascii="Tahoma" w:hAnsi="Tahoma" w:cs="Tahoma"/>
          <w:color w:val="000000"/>
          <w:sz w:val="22"/>
          <w:szCs w:val="22"/>
        </w:rPr>
        <w:t xml:space="preserve">» κατά 10.000,00 €, με αυτή να διαμορφώνεται τελικά στα 75.000,00 €. </w:t>
      </w:r>
    </w:p>
    <w:p w:rsidR="00A70838" w:rsidRDefault="00A70838" w:rsidP="00643736">
      <w:pPr>
        <w:numPr>
          <w:ilvl w:val="0"/>
          <w:numId w:val="11"/>
        </w:numPr>
        <w:spacing w:line="276" w:lineRule="auto"/>
        <w:jc w:val="both"/>
        <w:rPr>
          <w:rFonts w:ascii="Tahoma" w:hAnsi="Tahoma" w:cs="Tahoma"/>
          <w:sz w:val="22"/>
          <w:szCs w:val="22"/>
        </w:rPr>
      </w:pPr>
      <w:r w:rsidRPr="00643736">
        <w:rPr>
          <w:rFonts w:ascii="Tahoma" w:hAnsi="Tahoma" w:cs="Tahoma"/>
          <w:sz w:val="22"/>
          <w:szCs w:val="22"/>
        </w:rPr>
        <w:t>Ένταξη των παρακάτω νέων έργων και μελετών:</w:t>
      </w:r>
    </w:p>
    <w:p w:rsidR="00643736" w:rsidRDefault="00643736" w:rsidP="00643736">
      <w:pPr>
        <w:spacing w:line="276" w:lineRule="auto"/>
        <w:jc w:val="both"/>
        <w:rPr>
          <w:rFonts w:ascii="Tahoma" w:hAnsi="Tahoma" w:cs="Tahoma"/>
          <w:sz w:val="22"/>
          <w:szCs w:val="22"/>
        </w:rPr>
      </w:pPr>
    </w:p>
    <w:p w:rsidR="00643736" w:rsidRDefault="00643736" w:rsidP="00643736">
      <w:pPr>
        <w:spacing w:line="276" w:lineRule="auto"/>
        <w:jc w:val="both"/>
        <w:rPr>
          <w:rFonts w:ascii="Tahoma" w:hAnsi="Tahoma" w:cs="Tahoma"/>
          <w:sz w:val="22"/>
          <w:szCs w:val="22"/>
        </w:rPr>
      </w:pPr>
    </w:p>
    <w:p w:rsidR="00643736" w:rsidRDefault="00643736" w:rsidP="00643736">
      <w:pPr>
        <w:spacing w:line="276" w:lineRule="auto"/>
        <w:jc w:val="both"/>
        <w:rPr>
          <w:rFonts w:ascii="Tahoma" w:hAnsi="Tahoma" w:cs="Tahoma"/>
          <w:sz w:val="22"/>
          <w:szCs w:val="22"/>
        </w:rPr>
      </w:pPr>
    </w:p>
    <w:p w:rsidR="00643736" w:rsidRDefault="00643736" w:rsidP="00643736">
      <w:pPr>
        <w:spacing w:line="276" w:lineRule="auto"/>
        <w:jc w:val="both"/>
        <w:rPr>
          <w:rFonts w:ascii="Tahoma" w:hAnsi="Tahoma" w:cs="Tahoma"/>
          <w:sz w:val="22"/>
          <w:szCs w:val="22"/>
        </w:rPr>
      </w:pPr>
    </w:p>
    <w:p w:rsidR="00643736" w:rsidRDefault="00643736" w:rsidP="00643736">
      <w:pPr>
        <w:spacing w:line="276" w:lineRule="auto"/>
        <w:jc w:val="both"/>
        <w:rPr>
          <w:rFonts w:ascii="Tahoma" w:hAnsi="Tahoma" w:cs="Tahoma"/>
          <w:sz w:val="22"/>
          <w:szCs w:val="22"/>
        </w:rPr>
      </w:pPr>
    </w:p>
    <w:p w:rsidR="00643736" w:rsidRPr="00643736" w:rsidRDefault="00643736" w:rsidP="00643736">
      <w:pPr>
        <w:spacing w:line="276" w:lineRule="auto"/>
        <w:jc w:val="both"/>
        <w:rPr>
          <w:rFonts w:ascii="Tahoma" w:hAnsi="Tahoma" w:cs="Tahoma"/>
          <w:sz w:val="22"/>
          <w:szCs w:val="22"/>
        </w:rPr>
      </w:pPr>
    </w:p>
    <w:p w:rsidR="00A70838" w:rsidRPr="00643736" w:rsidRDefault="00A70838" w:rsidP="00A70838">
      <w:pPr>
        <w:ind w:left="720"/>
        <w:jc w:val="both"/>
        <w:rPr>
          <w:rFonts w:ascii="Tahoma" w:hAnsi="Tahoma" w:cs="Tahoma"/>
          <w:sz w:val="22"/>
          <w:szCs w:val="22"/>
        </w:rPr>
      </w:pPr>
    </w:p>
    <w:tbl>
      <w:tblPr>
        <w:tblW w:w="17570" w:type="dxa"/>
        <w:tblInd w:w="93" w:type="dxa"/>
        <w:tblLook w:val="04A0"/>
      </w:tblPr>
      <w:tblGrid>
        <w:gridCol w:w="645"/>
        <w:gridCol w:w="3238"/>
        <w:gridCol w:w="2067"/>
        <w:gridCol w:w="1418"/>
        <w:gridCol w:w="2286"/>
        <w:gridCol w:w="236"/>
        <w:gridCol w:w="960"/>
        <w:gridCol w:w="960"/>
        <w:gridCol w:w="960"/>
        <w:gridCol w:w="960"/>
        <w:gridCol w:w="960"/>
        <w:gridCol w:w="960"/>
        <w:gridCol w:w="960"/>
        <w:gridCol w:w="960"/>
      </w:tblGrid>
      <w:tr w:rsidR="00A70838" w:rsidRPr="00643736" w:rsidTr="004C0D96">
        <w:trPr>
          <w:gridAfter w:val="9"/>
          <w:wAfter w:w="7916" w:type="dxa"/>
          <w:trHeight w:val="780"/>
        </w:trPr>
        <w:tc>
          <w:tcPr>
            <w:tcW w:w="64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lastRenderedPageBreak/>
              <w:t>Α/Α</w:t>
            </w:r>
          </w:p>
        </w:tc>
        <w:tc>
          <w:tcPr>
            <w:tcW w:w="3765" w:type="dxa"/>
            <w:tcBorders>
              <w:top w:val="single" w:sz="4" w:space="0" w:color="auto"/>
              <w:left w:val="nil"/>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Τίτλος</w:t>
            </w:r>
          </w:p>
        </w:tc>
        <w:tc>
          <w:tcPr>
            <w:tcW w:w="1473" w:type="dxa"/>
            <w:tcBorders>
              <w:top w:val="single" w:sz="4" w:space="0" w:color="auto"/>
              <w:left w:val="nil"/>
              <w:bottom w:val="single" w:sz="4" w:space="0" w:color="auto"/>
              <w:right w:val="single" w:sz="4" w:space="0" w:color="auto"/>
            </w:tcBorders>
            <w:shd w:val="clear" w:color="auto" w:fill="BFBFBF"/>
            <w:noWrap/>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Προϋπολογισμός</w:t>
            </w:r>
          </w:p>
        </w:tc>
        <w:tc>
          <w:tcPr>
            <w:tcW w:w="1418" w:type="dxa"/>
            <w:tcBorders>
              <w:top w:val="single" w:sz="4" w:space="0" w:color="auto"/>
              <w:left w:val="nil"/>
              <w:bottom w:val="single" w:sz="4" w:space="0" w:color="auto"/>
              <w:right w:val="single" w:sz="4" w:space="0" w:color="auto"/>
            </w:tcBorders>
            <w:shd w:val="clear" w:color="auto" w:fill="BFBFBF"/>
            <w:noWrap/>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Πίστωση 2018</w:t>
            </w:r>
          </w:p>
        </w:tc>
        <w:tc>
          <w:tcPr>
            <w:tcW w:w="2353" w:type="dxa"/>
            <w:tcBorders>
              <w:top w:val="single" w:sz="4" w:space="0" w:color="auto"/>
              <w:left w:val="nil"/>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Πηγή Χρηματοδότησης</w:t>
            </w:r>
          </w:p>
        </w:tc>
      </w:tr>
      <w:tr w:rsidR="00A70838" w:rsidRPr="00643736" w:rsidTr="004C0D96">
        <w:trPr>
          <w:gridAfter w:val="9"/>
          <w:wAfter w:w="7916" w:type="dxa"/>
          <w:trHeight w:val="7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1</w:t>
            </w:r>
          </w:p>
        </w:tc>
        <w:tc>
          <w:tcPr>
            <w:tcW w:w="3765"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Διάνοιξη αντιπυρικής ζώνης από το Γενικό Νοσοκομείο Άρτας προς το 9ο Δημοτικό Σχολείο Άρτας</w:t>
            </w:r>
          </w:p>
        </w:tc>
        <w:tc>
          <w:tcPr>
            <w:tcW w:w="1473"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100.000,00  </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62.997,77  </w:t>
            </w:r>
          </w:p>
        </w:tc>
        <w:tc>
          <w:tcPr>
            <w:tcW w:w="2353"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ΣΑΤΑ &amp; Δημοτικοί Πόροι (20.000 €)</w:t>
            </w:r>
          </w:p>
        </w:tc>
      </w:tr>
      <w:tr w:rsidR="00A70838" w:rsidRPr="00643736" w:rsidTr="004C0D96">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2</w:t>
            </w:r>
          </w:p>
        </w:tc>
        <w:tc>
          <w:tcPr>
            <w:tcW w:w="3765" w:type="dxa"/>
            <w:tcBorders>
              <w:top w:val="nil"/>
              <w:left w:val="nil"/>
              <w:bottom w:val="single" w:sz="4" w:space="0" w:color="auto"/>
              <w:right w:val="single" w:sz="4" w:space="0" w:color="auto"/>
            </w:tcBorders>
            <w:shd w:val="clear" w:color="000000"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Κατασκευή σιντριβανιών σε κοινόχρηστους χώρους της πόλης της Άρτας</w:t>
            </w:r>
          </w:p>
        </w:tc>
        <w:tc>
          <w:tcPr>
            <w:tcW w:w="1473"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80.000,00  </w:t>
            </w:r>
          </w:p>
        </w:tc>
        <w:tc>
          <w:tcPr>
            <w:tcW w:w="1418"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34.430,00  </w:t>
            </w:r>
          </w:p>
        </w:tc>
        <w:tc>
          <w:tcPr>
            <w:tcW w:w="2353"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A70838" w:rsidRPr="00643736" w:rsidTr="004C0D96">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3</w:t>
            </w:r>
          </w:p>
        </w:tc>
        <w:tc>
          <w:tcPr>
            <w:tcW w:w="3765" w:type="dxa"/>
            <w:tcBorders>
              <w:top w:val="nil"/>
              <w:left w:val="nil"/>
              <w:bottom w:val="single" w:sz="4" w:space="0" w:color="auto"/>
              <w:right w:val="single" w:sz="4" w:space="0" w:color="auto"/>
            </w:tcBorders>
            <w:shd w:val="clear" w:color="000000" w:fill="FFFFFF"/>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Κατασκευή-Συντήρηση </w:t>
            </w:r>
            <w:proofErr w:type="spellStart"/>
            <w:r w:rsidRPr="00643736">
              <w:rPr>
                <w:rFonts w:ascii="Tahoma" w:hAnsi="Tahoma" w:cs="Tahoma"/>
                <w:color w:val="000000"/>
                <w:sz w:val="22"/>
                <w:szCs w:val="22"/>
              </w:rPr>
              <w:t>Ομβοδεξαμενών</w:t>
            </w:r>
            <w:proofErr w:type="spellEnd"/>
          </w:p>
        </w:tc>
        <w:tc>
          <w:tcPr>
            <w:tcW w:w="1473"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150.000,00  </w:t>
            </w:r>
          </w:p>
        </w:tc>
        <w:tc>
          <w:tcPr>
            <w:tcW w:w="1418"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50.000,00  </w:t>
            </w:r>
          </w:p>
        </w:tc>
        <w:tc>
          <w:tcPr>
            <w:tcW w:w="2353"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A70838" w:rsidRPr="00643736" w:rsidTr="004C0D96">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4</w:t>
            </w:r>
          </w:p>
        </w:tc>
        <w:tc>
          <w:tcPr>
            <w:tcW w:w="3765" w:type="dxa"/>
            <w:tcBorders>
              <w:top w:val="nil"/>
              <w:left w:val="nil"/>
              <w:bottom w:val="single" w:sz="4" w:space="0" w:color="auto"/>
              <w:right w:val="single" w:sz="4" w:space="0" w:color="auto"/>
            </w:tcBorders>
            <w:shd w:val="clear" w:color="000000" w:fill="FFFFFF"/>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Κατασκευή ραμπών </w:t>
            </w:r>
            <w:proofErr w:type="spellStart"/>
            <w:r w:rsidRPr="00643736">
              <w:rPr>
                <w:rFonts w:ascii="Tahoma" w:hAnsi="Tahoma" w:cs="Tahoma"/>
                <w:color w:val="000000"/>
                <w:sz w:val="22"/>
                <w:szCs w:val="22"/>
              </w:rPr>
              <w:t>ΑμεΑ</w:t>
            </w:r>
            <w:proofErr w:type="spellEnd"/>
            <w:r w:rsidRPr="00643736">
              <w:rPr>
                <w:rFonts w:ascii="Tahoma" w:hAnsi="Tahoma" w:cs="Tahoma"/>
                <w:color w:val="000000"/>
                <w:sz w:val="22"/>
                <w:szCs w:val="22"/>
              </w:rPr>
              <w:t xml:space="preserve"> σε Σχολεία Δήμου </w:t>
            </w:r>
            <w:proofErr w:type="spellStart"/>
            <w:r w:rsidRPr="00643736">
              <w:rPr>
                <w:rFonts w:ascii="Tahoma" w:hAnsi="Tahoma" w:cs="Tahoma"/>
                <w:color w:val="000000"/>
                <w:sz w:val="22"/>
                <w:szCs w:val="22"/>
              </w:rPr>
              <w:t>Αρταίων</w:t>
            </w:r>
            <w:proofErr w:type="spellEnd"/>
          </w:p>
        </w:tc>
        <w:tc>
          <w:tcPr>
            <w:tcW w:w="1473"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90.000,00  </w:t>
            </w:r>
          </w:p>
        </w:tc>
        <w:tc>
          <w:tcPr>
            <w:tcW w:w="1418"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40.000,00  </w:t>
            </w:r>
          </w:p>
        </w:tc>
        <w:tc>
          <w:tcPr>
            <w:tcW w:w="2353"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A70838" w:rsidRPr="00643736" w:rsidTr="004C0D96">
        <w:trPr>
          <w:gridAfter w:val="9"/>
          <w:wAfter w:w="7916" w:type="dxa"/>
          <w:trHeight w:val="133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5</w:t>
            </w:r>
          </w:p>
        </w:tc>
        <w:tc>
          <w:tcPr>
            <w:tcW w:w="3765" w:type="dxa"/>
            <w:tcBorders>
              <w:top w:val="nil"/>
              <w:left w:val="nil"/>
              <w:bottom w:val="single" w:sz="4" w:space="0" w:color="auto"/>
              <w:right w:val="single" w:sz="4" w:space="0" w:color="auto"/>
            </w:tcBorders>
            <w:shd w:val="clear" w:color="000000" w:fill="FFFFFF"/>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Αποκατάσταση τεχνικών, τοιχίων και σωληνωτών στο δήμο </w:t>
            </w:r>
            <w:proofErr w:type="spellStart"/>
            <w:r w:rsidRPr="00643736">
              <w:rPr>
                <w:rFonts w:ascii="Tahoma" w:hAnsi="Tahoma" w:cs="Tahoma"/>
                <w:color w:val="000000"/>
                <w:sz w:val="22"/>
                <w:szCs w:val="22"/>
              </w:rPr>
              <w:t>Αρταίων</w:t>
            </w:r>
            <w:proofErr w:type="spellEnd"/>
            <w:r w:rsidRPr="00643736">
              <w:rPr>
                <w:rFonts w:ascii="Tahoma" w:hAnsi="Tahoma" w:cs="Tahoma"/>
                <w:color w:val="000000"/>
                <w:sz w:val="22"/>
                <w:szCs w:val="22"/>
              </w:rPr>
              <w:t xml:space="preserve"> από τις ζημιές που προκλήθηκαν από τα έκτακτα καιρικά φαινόμενα στο διάστημα 01-03/12/2017</w:t>
            </w:r>
          </w:p>
        </w:tc>
        <w:tc>
          <w:tcPr>
            <w:tcW w:w="1473"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lang w:val="en-US"/>
              </w:rPr>
              <w:t>30</w:t>
            </w:r>
            <w:r w:rsidRPr="00643736">
              <w:rPr>
                <w:rFonts w:ascii="Tahoma" w:hAnsi="Tahoma" w:cs="Tahoma"/>
                <w:color w:val="000000"/>
                <w:sz w:val="22"/>
                <w:szCs w:val="22"/>
              </w:rPr>
              <w:t xml:space="preserve">0.000,00  </w:t>
            </w:r>
          </w:p>
        </w:tc>
        <w:tc>
          <w:tcPr>
            <w:tcW w:w="1418"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 xml:space="preserve">120.000,00  </w:t>
            </w:r>
          </w:p>
        </w:tc>
        <w:tc>
          <w:tcPr>
            <w:tcW w:w="2353"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ΣΑΕΠ 530 &amp;</w:t>
            </w:r>
          </w:p>
          <w:p w:rsidR="00A70838" w:rsidRPr="00643736" w:rsidRDefault="00A70838" w:rsidP="00595539">
            <w:pPr>
              <w:jc w:val="center"/>
              <w:rPr>
                <w:rFonts w:ascii="Tahoma" w:hAnsi="Tahoma" w:cs="Tahoma"/>
                <w:sz w:val="22"/>
                <w:szCs w:val="22"/>
              </w:rPr>
            </w:pPr>
            <w:r w:rsidRPr="00643736">
              <w:rPr>
                <w:rFonts w:ascii="Tahoma" w:hAnsi="Tahoma" w:cs="Tahoma"/>
                <w:sz w:val="22"/>
                <w:szCs w:val="22"/>
              </w:rPr>
              <w:t>Δημοτικοί Πόροι</w:t>
            </w:r>
          </w:p>
        </w:tc>
      </w:tr>
      <w:tr w:rsidR="00A70838" w:rsidRPr="00643736" w:rsidTr="004C0D96">
        <w:trPr>
          <w:gridAfter w:val="9"/>
          <w:wAfter w:w="7916" w:type="dxa"/>
          <w:trHeight w:val="557"/>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6</w:t>
            </w:r>
          </w:p>
        </w:tc>
        <w:tc>
          <w:tcPr>
            <w:tcW w:w="3765" w:type="dxa"/>
            <w:tcBorders>
              <w:top w:val="nil"/>
              <w:left w:val="nil"/>
              <w:bottom w:val="single" w:sz="4" w:space="0" w:color="auto"/>
              <w:right w:val="single" w:sz="4" w:space="0" w:color="auto"/>
            </w:tcBorders>
            <w:shd w:val="clear" w:color="000000" w:fill="FFFFFF"/>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Μελέτες Ωρίμανσης του έργου: «Αξιοποίηση του παλαιού ξενοδοχείου ΞΕΝΙΑ στην Άρτα»</w:t>
            </w:r>
          </w:p>
        </w:tc>
        <w:tc>
          <w:tcPr>
            <w:tcW w:w="1473"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1.042.316,89  </w:t>
            </w:r>
          </w:p>
        </w:tc>
        <w:tc>
          <w:tcPr>
            <w:tcW w:w="1418"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100.000,00  </w:t>
            </w:r>
          </w:p>
        </w:tc>
        <w:tc>
          <w:tcPr>
            <w:tcW w:w="2353"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ΣΑΤΑ</w:t>
            </w:r>
          </w:p>
        </w:tc>
      </w:tr>
      <w:tr w:rsidR="00A70838" w:rsidRPr="00643736" w:rsidTr="004C0D96">
        <w:trPr>
          <w:trHeight w:val="765"/>
        </w:trPr>
        <w:tc>
          <w:tcPr>
            <w:tcW w:w="6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7</w:t>
            </w:r>
          </w:p>
        </w:tc>
        <w:tc>
          <w:tcPr>
            <w:tcW w:w="3765" w:type="dxa"/>
            <w:tcBorders>
              <w:top w:val="single" w:sz="4" w:space="0" w:color="auto"/>
              <w:left w:val="single" w:sz="4" w:space="0" w:color="auto"/>
              <w:bottom w:val="single" w:sz="4" w:space="0" w:color="auto"/>
              <w:right w:val="nil"/>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Μελέτες αποκατάστασης του δημοτικού οδικού δικτύου Ροδαυγής-Φανερωμένης</w:t>
            </w:r>
          </w:p>
        </w:tc>
        <w:tc>
          <w:tcPr>
            <w:tcW w:w="147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52.600,00  </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10.000,00  </w:t>
            </w:r>
          </w:p>
        </w:tc>
        <w:tc>
          <w:tcPr>
            <w:tcW w:w="2353" w:type="dxa"/>
            <w:tcBorders>
              <w:top w:val="single" w:sz="4" w:space="0" w:color="auto"/>
              <w:left w:val="nil"/>
              <w:bottom w:val="single" w:sz="4" w:space="0" w:color="auto"/>
              <w:right w:val="single" w:sz="4" w:space="0" w:color="auto"/>
            </w:tcBorders>
            <w:shd w:val="clear" w:color="auto"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ΣΑΤΑ</w:t>
            </w:r>
          </w:p>
        </w:tc>
        <w:tc>
          <w:tcPr>
            <w:tcW w:w="236" w:type="dxa"/>
            <w:tcBorders>
              <w:top w:val="nil"/>
              <w:left w:val="single" w:sz="4" w:space="0" w:color="auto"/>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A70838" w:rsidRPr="00643736" w:rsidRDefault="00A70838" w:rsidP="00595539">
            <w:pPr>
              <w:jc w:val="center"/>
              <w:rPr>
                <w:rFonts w:ascii="Tahoma" w:hAnsi="Tahoma" w:cs="Tahoma"/>
                <w:color w:val="000000"/>
                <w:sz w:val="22"/>
                <w:szCs w:val="22"/>
              </w:rPr>
            </w:pPr>
          </w:p>
        </w:tc>
      </w:tr>
    </w:tbl>
    <w:p w:rsidR="00A70838" w:rsidRPr="00643736" w:rsidRDefault="00A70838" w:rsidP="00A70838">
      <w:pPr>
        <w:jc w:val="both"/>
        <w:rPr>
          <w:rFonts w:ascii="Tahoma" w:hAnsi="Tahoma" w:cs="Tahoma"/>
          <w:bCs/>
          <w:sz w:val="22"/>
          <w:szCs w:val="22"/>
        </w:rPr>
      </w:pPr>
    </w:p>
    <w:p w:rsidR="00A70838" w:rsidRPr="00643736" w:rsidRDefault="00A70838" w:rsidP="00A70838">
      <w:pPr>
        <w:numPr>
          <w:ilvl w:val="0"/>
          <w:numId w:val="11"/>
        </w:numPr>
        <w:jc w:val="both"/>
        <w:rPr>
          <w:rFonts w:ascii="Tahoma" w:hAnsi="Tahoma" w:cs="Tahoma"/>
          <w:sz w:val="22"/>
          <w:szCs w:val="22"/>
        </w:rPr>
      </w:pPr>
      <w:r w:rsidRPr="00643736">
        <w:rPr>
          <w:rFonts w:ascii="Tahoma" w:hAnsi="Tahoma" w:cs="Tahoma"/>
          <w:sz w:val="22"/>
          <w:szCs w:val="22"/>
        </w:rPr>
        <w:t>Την αλλαγή πηγής χρηματοδότησης από Δημοτικούς Πόρους σε ΣΑΤΑ για τα παρακάτω έργα και μελέτες:</w:t>
      </w:r>
    </w:p>
    <w:p w:rsidR="00A70838" w:rsidRPr="00643736" w:rsidRDefault="00A70838" w:rsidP="00A70838">
      <w:pPr>
        <w:ind w:left="720"/>
        <w:jc w:val="both"/>
        <w:rPr>
          <w:rFonts w:ascii="Tahoma" w:hAnsi="Tahoma" w:cs="Tahoma"/>
          <w:sz w:val="22"/>
          <w:szCs w:val="22"/>
        </w:rPr>
      </w:pPr>
    </w:p>
    <w:tbl>
      <w:tblPr>
        <w:tblW w:w="9654" w:type="dxa"/>
        <w:tblInd w:w="93" w:type="dxa"/>
        <w:tblLook w:val="04A0"/>
      </w:tblPr>
      <w:tblGrid>
        <w:gridCol w:w="645"/>
        <w:gridCol w:w="3263"/>
        <w:gridCol w:w="2067"/>
        <w:gridCol w:w="1559"/>
        <w:gridCol w:w="2120"/>
      </w:tblGrid>
      <w:tr w:rsidR="00A70838" w:rsidRPr="00643736" w:rsidTr="00595539">
        <w:trPr>
          <w:trHeight w:val="780"/>
        </w:trPr>
        <w:tc>
          <w:tcPr>
            <w:tcW w:w="64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Α/Α</w:t>
            </w:r>
          </w:p>
        </w:tc>
        <w:tc>
          <w:tcPr>
            <w:tcW w:w="3263" w:type="dxa"/>
            <w:tcBorders>
              <w:top w:val="single" w:sz="4" w:space="0" w:color="auto"/>
              <w:left w:val="nil"/>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Τίτλος</w:t>
            </w:r>
          </w:p>
        </w:tc>
        <w:tc>
          <w:tcPr>
            <w:tcW w:w="2067" w:type="dxa"/>
            <w:tcBorders>
              <w:top w:val="single" w:sz="4" w:space="0" w:color="auto"/>
              <w:left w:val="nil"/>
              <w:bottom w:val="single" w:sz="4" w:space="0" w:color="auto"/>
              <w:right w:val="single" w:sz="4" w:space="0" w:color="auto"/>
            </w:tcBorders>
            <w:shd w:val="clear" w:color="auto" w:fill="BFBFBF"/>
            <w:noWrap/>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Προϋπολογισμός</w:t>
            </w:r>
          </w:p>
        </w:tc>
        <w:tc>
          <w:tcPr>
            <w:tcW w:w="1559" w:type="dxa"/>
            <w:tcBorders>
              <w:top w:val="single" w:sz="4" w:space="0" w:color="auto"/>
              <w:left w:val="nil"/>
              <w:bottom w:val="single" w:sz="4" w:space="0" w:color="auto"/>
              <w:right w:val="single" w:sz="4" w:space="0" w:color="auto"/>
            </w:tcBorders>
            <w:shd w:val="clear" w:color="auto" w:fill="BFBFBF"/>
            <w:noWrap/>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Πίστωση 2018</w:t>
            </w:r>
          </w:p>
        </w:tc>
        <w:tc>
          <w:tcPr>
            <w:tcW w:w="2120" w:type="dxa"/>
            <w:tcBorders>
              <w:top w:val="single" w:sz="4" w:space="0" w:color="auto"/>
              <w:left w:val="nil"/>
              <w:bottom w:val="single" w:sz="4" w:space="0" w:color="auto"/>
              <w:right w:val="single" w:sz="4" w:space="0" w:color="auto"/>
            </w:tcBorders>
            <w:shd w:val="clear" w:color="auto" w:fill="BFBFBF"/>
            <w:vAlign w:val="center"/>
            <w:hideMark/>
          </w:tcPr>
          <w:p w:rsidR="00A70838" w:rsidRPr="00643736" w:rsidRDefault="00A70838" w:rsidP="00595539">
            <w:pPr>
              <w:jc w:val="center"/>
              <w:rPr>
                <w:rFonts w:ascii="Tahoma" w:hAnsi="Tahoma" w:cs="Tahoma"/>
                <w:b/>
                <w:color w:val="000000"/>
                <w:sz w:val="22"/>
                <w:szCs w:val="22"/>
              </w:rPr>
            </w:pPr>
            <w:r w:rsidRPr="00643736">
              <w:rPr>
                <w:rFonts w:ascii="Tahoma" w:hAnsi="Tahoma" w:cs="Tahoma"/>
                <w:b/>
                <w:color w:val="000000"/>
                <w:sz w:val="22"/>
                <w:szCs w:val="22"/>
              </w:rPr>
              <w:t>Πηγή Χρηματοδότησης</w:t>
            </w:r>
          </w:p>
        </w:tc>
      </w:tr>
      <w:tr w:rsidR="00A70838" w:rsidRPr="00643736" w:rsidTr="00595539">
        <w:trPr>
          <w:trHeight w:val="7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1</w:t>
            </w:r>
          </w:p>
        </w:tc>
        <w:tc>
          <w:tcPr>
            <w:tcW w:w="3263"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Συντονισμός </w:t>
            </w:r>
            <w:proofErr w:type="spellStart"/>
            <w:r w:rsidRPr="00643736">
              <w:rPr>
                <w:rFonts w:ascii="Tahoma" w:hAnsi="Tahoma" w:cs="Tahoma"/>
                <w:color w:val="000000"/>
                <w:sz w:val="22"/>
                <w:szCs w:val="22"/>
              </w:rPr>
              <w:t>σηματοδοτούμενων</w:t>
            </w:r>
            <w:proofErr w:type="spellEnd"/>
            <w:r w:rsidRPr="00643736">
              <w:rPr>
                <w:rFonts w:ascii="Tahoma" w:hAnsi="Tahoma" w:cs="Tahoma"/>
                <w:color w:val="000000"/>
                <w:sz w:val="22"/>
                <w:szCs w:val="22"/>
              </w:rPr>
              <w:t xml:space="preserve"> κόμβων Περιφερειακής οδού</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50.000,00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32.662,95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ΣΑΤΑ</w:t>
            </w:r>
          </w:p>
        </w:tc>
      </w:tr>
      <w:tr w:rsidR="00A70838"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2</w:t>
            </w:r>
          </w:p>
        </w:tc>
        <w:tc>
          <w:tcPr>
            <w:tcW w:w="3263" w:type="dxa"/>
            <w:tcBorders>
              <w:top w:val="nil"/>
              <w:left w:val="nil"/>
              <w:bottom w:val="single" w:sz="4" w:space="0" w:color="auto"/>
              <w:right w:val="single" w:sz="4" w:space="0" w:color="auto"/>
            </w:tcBorders>
            <w:shd w:val="clear" w:color="000000" w:fill="FFFFFF"/>
            <w:vAlign w:val="bottom"/>
            <w:hideMark/>
          </w:tcPr>
          <w:p w:rsidR="00A70838" w:rsidRPr="00643736" w:rsidRDefault="00A70838" w:rsidP="00595539">
            <w:pPr>
              <w:rPr>
                <w:rFonts w:ascii="Tahoma" w:hAnsi="Tahoma" w:cs="Tahoma"/>
                <w:sz w:val="22"/>
                <w:szCs w:val="22"/>
              </w:rPr>
            </w:pPr>
            <w:r w:rsidRPr="00643736">
              <w:rPr>
                <w:rFonts w:ascii="Tahoma" w:hAnsi="Tahoma" w:cs="Tahoma"/>
                <w:sz w:val="22"/>
                <w:szCs w:val="22"/>
              </w:rPr>
              <w:t xml:space="preserve">Ασφαλτοστρώσεις δρόμων για εξυπηρέτηση κτηνοτροφικών-αγροτικών εκμεταλλεύσεων από ΤΚ Γαβριάς σε ΔΚ </w:t>
            </w:r>
            <w:proofErr w:type="spellStart"/>
            <w:r w:rsidRPr="00643736">
              <w:rPr>
                <w:rFonts w:ascii="Tahoma" w:hAnsi="Tahoma" w:cs="Tahoma"/>
                <w:sz w:val="22"/>
                <w:szCs w:val="22"/>
              </w:rPr>
              <w:t>Κωστακιών</w:t>
            </w:r>
            <w:proofErr w:type="spellEnd"/>
            <w:r w:rsidRPr="00643736">
              <w:rPr>
                <w:rFonts w:ascii="Tahoma" w:hAnsi="Tahoma" w:cs="Tahoma"/>
                <w:sz w:val="22"/>
                <w:szCs w:val="22"/>
              </w:rPr>
              <w:t xml:space="preserve"> στο Δήμο </w:t>
            </w:r>
            <w:proofErr w:type="spellStart"/>
            <w:r w:rsidRPr="00643736">
              <w:rPr>
                <w:rFonts w:ascii="Tahoma" w:hAnsi="Tahoma" w:cs="Tahoma"/>
                <w:sz w:val="22"/>
                <w:szCs w:val="22"/>
              </w:rPr>
              <w:t>Αρταίων</w:t>
            </w:r>
            <w:proofErr w:type="spellEnd"/>
          </w:p>
        </w:tc>
        <w:tc>
          <w:tcPr>
            <w:tcW w:w="2067"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600.000,00</w:t>
            </w:r>
          </w:p>
        </w:tc>
        <w:tc>
          <w:tcPr>
            <w:tcW w:w="1559"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120"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A70838"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3</w:t>
            </w:r>
          </w:p>
        </w:tc>
        <w:tc>
          <w:tcPr>
            <w:tcW w:w="3263" w:type="dxa"/>
            <w:tcBorders>
              <w:top w:val="nil"/>
              <w:left w:val="nil"/>
              <w:bottom w:val="single" w:sz="4" w:space="0" w:color="auto"/>
              <w:right w:val="single" w:sz="4" w:space="0" w:color="auto"/>
            </w:tcBorders>
            <w:shd w:val="clear" w:color="000000"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Μελέτη σκοπιμότητας αεροδρομίου</w:t>
            </w:r>
          </w:p>
        </w:tc>
        <w:tc>
          <w:tcPr>
            <w:tcW w:w="2067"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25.000,00  </w:t>
            </w:r>
          </w:p>
        </w:tc>
        <w:tc>
          <w:tcPr>
            <w:tcW w:w="1559"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5.000,00  </w:t>
            </w:r>
          </w:p>
        </w:tc>
        <w:tc>
          <w:tcPr>
            <w:tcW w:w="2120"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A70838"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4</w:t>
            </w:r>
          </w:p>
        </w:tc>
        <w:tc>
          <w:tcPr>
            <w:tcW w:w="3263" w:type="dxa"/>
            <w:tcBorders>
              <w:top w:val="nil"/>
              <w:left w:val="nil"/>
              <w:bottom w:val="single" w:sz="4" w:space="0" w:color="auto"/>
              <w:right w:val="single" w:sz="4" w:space="0" w:color="auto"/>
            </w:tcBorders>
            <w:shd w:val="clear" w:color="000000" w:fill="FFFFFF"/>
            <w:vAlign w:val="bottom"/>
            <w:hideMark/>
          </w:tcPr>
          <w:p w:rsidR="00A70838" w:rsidRPr="00643736" w:rsidRDefault="00A70838" w:rsidP="00595539">
            <w:pPr>
              <w:rPr>
                <w:rFonts w:ascii="Tahoma" w:hAnsi="Tahoma" w:cs="Tahoma"/>
                <w:sz w:val="22"/>
                <w:szCs w:val="22"/>
              </w:rPr>
            </w:pPr>
            <w:r w:rsidRPr="00643736">
              <w:rPr>
                <w:rFonts w:ascii="Tahoma" w:hAnsi="Tahoma" w:cs="Tahoma"/>
                <w:sz w:val="22"/>
                <w:szCs w:val="22"/>
              </w:rPr>
              <w:t>Οριστική μελέτη για τη διαπλάτυνση-διαμόρφωση δύο νέων κυκλικών κόμβων επί της Ε.Ο. Ιωαννίνων-Άρτας-</w:t>
            </w:r>
            <w:proofErr w:type="spellStart"/>
            <w:r w:rsidRPr="00643736">
              <w:rPr>
                <w:rFonts w:ascii="Tahoma" w:hAnsi="Tahoma" w:cs="Tahoma"/>
                <w:sz w:val="22"/>
                <w:szCs w:val="22"/>
              </w:rPr>
              <w:t>Αντιρίου</w:t>
            </w:r>
            <w:proofErr w:type="spellEnd"/>
            <w:r w:rsidRPr="00643736">
              <w:rPr>
                <w:rFonts w:ascii="Tahoma" w:hAnsi="Tahoma" w:cs="Tahoma"/>
                <w:sz w:val="22"/>
                <w:szCs w:val="22"/>
              </w:rPr>
              <w:t xml:space="preserve"> στο τμήμα από Εργατικές Κατοικίες (θέση </w:t>
            </w:r>
            <w:proofErr w:type="spellStart"/>
            <w:r w:rsidRPr="00643736">
              <w:rPr>
                <w:rFonts w:ascii="Tahoma" w:hAnsi="Tahoma" w:cs="Tahoma"/>
                <w:sz w:val="22"/>
                <w:szCs w:val="22"/>
              </w:rPr>
              <w:t>Γρατσούνα</w:t>
            </w:r>
            <w:proofErr w:type="spellEnd"/>
            <w:r w:rsidRPr="00643736">
              <w:rPr>
                <w:rFonts w:ascii="Tahoma" w:hAnsi="Tahoma" w:cs="Tahoma"/>
                <w:sz w:val="22"/>
                <w:szCs w:val="22"/>
              </w:rPr>
              <w:t>) μέχρι Γέφυρα Άρτας (βόρεια είσοδος πόλεως Άρτας)</w:t>
            </w:r>
          </w:p>
        </w:tc>
        <w:tc>
          <w:tcPr>
            <w:tcW w:w="2067"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25.000,00  </w:t>
            </w:r>
          </w:p>
        </w:tc>
        <w:tc>
          <w:tcPr>
            <w:tcW w:w="1559" w:type="dxa"/>
            <w:tcBorders>
              <w:top w:val="nil"/>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5.000,00  </w:t>
            </w:r>
          </w:p>
        </w:tc>
        <w:tc>
          <w:tcPr>
            <w:tcW w:w="2120" w:type="dxa"/>
            <w:tcBorders>
              <w:top w:val="nil"/>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trHeight w:val="780"/>
        </w:trPr>
        <w:tc>
          <w:tcPr>
            <w:tcW w:w="64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lastRenderedPageBreak/>
              <w:t>Α/Α</w:t>
            </w:r>
          </w:p>
        </w:tc>
        <w:tc>
          <w:tcPr>
            <w:tcW w:w="3263"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Τίτλος</w:t>
            </w:r>
          </w:p>
        </w:tc>
        <w:tc>
          <w:tcPr>
            <w:tcW w:w="2067"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Προϋπολογισμός</w:t>
            </w:r>
          </w:p>
        </w:tc>
        <w:tc>
          <w:tcPr>
            <w:tcW w:w="1559"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Πίστωση 2018</w:t>
            </w:r>
          </w:p>
        </w:tc>
        <w:tc>
          <w:tcPr>
            <w:tcW w:w="2120"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Πηγή Χρηματοδότησης</w:t>
            </w:r>
          </w:p>
        </w:tc>
      </w:tr>
      <w:tr w:rsidR="00A70838" w:rsidRPr="00643736" w:rsidTr="00595539">
        <w:trPr>
          <w:trHeight w:val="133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0838" w:rsidRPr="00643736" w:rsidRDefault="00A70838" w:rsidP="00595539">
            <w:pPr>
              <w:jc w:val="center"/>
              <w:rPr>
                <w:rFonts w:ascii="Tahoma" w:hAnsi="Tahoma" w:cs="Tahoma"/>
                <w:color w:val="000000"/>
                <w:sz w:val="22"/>
                <w:szCs w:val="22"/>
              </w:rPr>
            </w:pPr>
            <w:r w:rsidRPr="00643736">
              <w:rPr>
                <w:rFonts w:ascii="Tahoma" w:hAnsi="Tahoma" w:cs="Tahoma"/>
                <w:color w:val="000000"/>
                <w:sz w:val="22"/>
                <w:szCs w:val="22"/>
              </w:rPr>
              <w:t>5</w:t>
            </w:r>
          </w:p>
        </w:tc>
        <w:tc>
          <w:tcPr>
            <w:tcW w:w="3263" w:type="dxa"/>
            <w:tcBorders>
              <w:top w:val="single" w:sz="4" w:space="0" w:color="auto"/>
              <w:left w:val="nil"/>
              <w:bottom w:val="single" w:sz="4" w:space="0" w:color="auto"/>
              <w:right w:val="single" w:sz="4" w:space="0" w:color="auto"/>
            </w:tcBorders>
            <w:shd w:val="clear" w:color="000000" w:fill="FFFFFF"/>
            <w:vAlign w:val="bottom"/>
            <w:hideMark/>
          </w:tcPr>
          <w:p w:rsidR="00A70838" w:rsidRPr="00643736" w:rsidRDefault="00A70838" w:rsidP="00595539">
            <w:pPr>
              <w:rPr>
                <w:rFonts w:ascii="Tahoma" w:hAnsi="Tahoma" w:cs="Tahoma"/>
                <w:sz w:val="22"/>
                <w:szCs w:val="22"/>
              </w:rPr>
            </w:pPr>
            <w:r w:rsidRPr="00643736">
              <w:rPr>
                <w:rFonts w:ascii="Tahoma" w:hAnsi="Tahoma" w:cs="Tahoma"/>
                <w:sz w:val="22"/>
                <w:szCs w:val="22"/>
              </w:rPr>
              <w:t xml:space="preserve">Οριστική μελέτη έργου δημιουργίας πολιτιστικών διαδρομών σύνδεσης Αρχαιολογικών Χώρων (Μικρό Θέατρο, Κάστρο, </w:t>
            </w:r>
            <w:proofErr w:type="spellStart"/>
            <w:r w:rsidRPr="00643736">
              <w:rPr>
                <w:rFonts w:ascii="Tahoma" w:hAnsi="Tahoma" w:cs="Tahoma"/>
                <w:sz w:val="22"/>
                <w:szCs w:val="22"/>
              </w:rPr>
              <w:t>Παρηγορήτισσα</w:t>
            </w:r>
            <w:proofErr w:type="spellEnd"/>
            <w:r w:rsidRPr="00643736">
              <w:rPr>
                <w:rFonts w:ascii="Tahoma" w:hAnsi="Tahoma" w:cs="Tahoma"/>
                <w:sz w:val="22"/>
                <w:szCs w:val="22"/>
              </w:rPr>
              <w:t>, Γεφύρι κ.α.) στην πόλη της Άρτας</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30.000,00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sz w:val="22"/>
                <w:szCs w:val="22"/>
              </w:rPr>
              <w:t xml:space="preserve">23.530,43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color w:val="000000"/>
                <w:sz w:val="22"/>
                <w:szCs w:val="22"/>
              </w:rPr>
              <w:t>ΣΑΤΑ</w:t>
            </w:r>
          </w:p>
        </w:tc>
      </w:tr>
    </w:tbl>
    <w:p w:rsidR="00A70838" w:rsidRPr="00643736" w:rsidRDefault="00A70838" w:rsidP="00A70838">
      <w:pPr>
        <w:ind w:left="720"/>
        <w:jc w:val="both"/>
        <w:rPr>
          <w:rFonts w:ascii="Tahoma" w:hAnsi="Tahoma" w:cs="Tahoma"/>
          <w:sz w:val="22"/>
          <w:szCs w:val="22"/>
        </w:rPr>
      </w:pPr>
    </w:p>
    <w:p w:rsidR="00A70838" w:rsidRPr="00643736" w:rsidRDefault="00A70838" w:rsidP="00A70838">
      <w:pPr>
        <w:jc w:val="both"/>
        <w:rPr>
          <w:rFonts w:ascii="Tahoma" w:hAnsi="Tahoma" w:cs="Tahoma"/>
          <w:color w:val="000000"/>
          <w:sz w:val="22"/>
          <w:szCs w:val="22"/>
        </w:rPr>
      </w:pPr>
    </w:p>
    <w:p w:rsidR="00A70838" w:rsidRDefault="00A70838" w:rsidP="00A70838">
      <w:pPr>
        <w:jc w:val="both"/>
        <w:rPr>
          <w:rFonts w:ascii="Tahoma" w:hAnsi="Tahoma" w:cs="Tahoma"/>
          <w:bCs/>
          <w:sz w:val="22"/>
          <w:szCs w:val="22"/>
        </w:rPr>
      </w:pPr>
      <w:r w:rsidRPr="00643736">
        <w:rPr>
          <w:rFonts w:ascii="Tahoma" w:hAnsi="Tahoma" w:cs="Tahoma"/>
          <w:color w:val="000000"/>
          <w:sz w:val="22"/>
          <w:szCs w:val="22"/>
        </w:rPr>
        <w:t xml:space="preserve">Για τις παραπάνω εντάξεις και αλλαγές πηγής χρηματοδότησης απαιτείται πρόσθετη χρηματοδότηση ΣΑΤΑ ύψους </w:t>
      </w:r>
      <w:r w:rsidRPr="00643736">
        <w:rPr>
          <w:rFonts w:ascii="Tahoma" w:hAnsi="Tahoma" w:cs="Tahoma"/>
          <w:b/>
          <w:color w:val="000000"/>
          <w:sz w:val="22"/>
          <w:szCs w:val="22"/>
        </w:rPr>
        <w:t xml:space="preserve">353.621,15 €. </w:t>
      </w:r>
      <w:r w:rsidRPr="00643736">
        <w:rPr>
          <w:rFonts w:ascii="Tahoma" w:hAnsi="Tahoma" w:cs="Tahoma"/>
          <w:bCs/>
          <w:sz w:val="22"/>
          <w:szCs w:val="22"/>
        </w:rPr>
        <w:t xml:space="preserve">Το πρόσθετο ποσό </w:t>
      </w:r>
      <w:r w:rsidRPr="00643736">
        <w:rPr>
          <w:rFonts w:ascii="Tahoma" w:hAnsi="Tahoma" w:cs="Tahoma"/>
          <w:bCs/>
          <w:color w:val="000000"/>
          <w:sz w:val="22"/>
          <w:szCs w:val="22"/>
        </w:rPr>
        <w:t>που απαιτείται για τις ανωτέρω μεταβολές προκύπτει από τις</w:t>
      </w:r>
      <w:r w:rsidRPr="00643736">
        <w:rPr>
          <w:rFonts w:ascii="Tahoma" w:hAnsi="Tahoma" w:cs="Tahoma"/>
          <w:bCs/>
          <w:sz w:val="22"/>
          <w:szCs w:val="22"/>
        </w:rPr>
        <w:t xml:space="preserve"> πιστώσεις των έργων και μελετών του παρακάτω πίνακα:</w:t>
      </w:r>
    </w:p>
    <w:p w:rsidR="00A70838" w:rsidRPr="00643736" w:rsidRDefault="00A70838" w:rsidP="00A70838">
      <w:pPr>
        <w:jc w:val="both"/>
        <w:rPr>
          <w:rFonts w:ascii="Tahoma" w:hAnsi="Tahoma" w:cs="Tahoma"/>
          <w:sz w:val="22"/>
          <w:szCs w:val="22"/>
        </w:rPr>
      </w:pPr>
    </w:p>
    <w:tbl>
      <w:tblPr>
        <w:tblW w:w="17570" w:type="dxa"/>
        <w:tblInd w:w="93" w:type="dxa"/>
        <w:tblLook w:val="04A0"/>
      </w:tblPr>
      <w:tblGrid>
        <w:gridCol w:w="645"/>
        <w:gridCol w:w="4757"/>
        <w:gridCol w:w="1701"/>
        <w:gridCol w:w="2551"/>
        <w:gridCol w:w="236"/>
        <w:gridCol w:w="960"/>
        <w:gridCol w:w="960"/>
        <w:gridCol w:w="960"/>
        <w:gridCol w:w="960"/>
        <w:gridCol w:w="960"/>
        <w:gridCol w:w="960"/>
        <w:gridCol w:w="960"/>
        <w:gridCol w:w="960"/>
      </w:tblGrid>
      <w:tr w:rsidR="00A70838" w:rsidRPr="00643736" w:rsidTr="00643736">
        <w:trPr>
          <w:gridAfter w:val="9"/>
          <w:wAfter w:w="7916" w:type="dxa"/>
          <w:trHeight w:val="510"/>
        </w:trPr>
        <w:tc>
          <w:tcPr>
            <w:tcW w:w="645" w:type="dxa"/>
            <w:tcBorders>
              <w:top w:val="single" w:sz="4" w:space="0" w:color="000000"/>
              <w:left w:val="single" w:sz="4" w:space="0" w:color="000000"/>
              <w:bottom w:val="nil"/>
              <w:right w:val="single" w:sz="4" w:space="0" w:color="000000"/>
            </w:tcBorders>
            <w:shd w:val="clear" w:color="808080" w:fill="C0C0C0"/>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Α/Α</w:t>
            </w:r>
          </w:p>
        </w:tc>
        <w:tc>
          <w:tcPr>
            <w:tcW w:w="4757" w:type="dxa"/>
            <w:tcBorders>
              <w:top w:val="single" w:sz="4" w:space="0" w:color="000000"/>
              <w:left w:val="nil"/>
              <w:bottom w:val="nil"/>
              <w:right w:val="single" w:sz="4" w:space="0" w:color="000000"/>
            </w:tcBorders>
            <w:shd w:val="clear" w:color="808080" w:fill="C0C0C0"/>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ΚΑΤΗΓΟΡΙΑ ΤΟΜΕΑΣ ΟΝΟΜΑΣΙΑ ΕΡΓΟΥ Η ΜΕΛΕΤΗΣ</w:t>
            </w:r>
          </w:p>
        </w:tc>
        <w:tc>
          <w:tcPr>
            <w:tcW w:w="1701" w:type="dxa"/>
            <w:tcBorders>
              <w:top w:val="single" w:sz="4" w:space="0" w:color="000000"/>
              <w:left w:val="nil"/>
              <w:bottom w:val="nil"/>
              <w:right w:val="single" w:sz="4" w:space="0" w:color="000000"/>
            </w:tcBorders>
            <w:shd w:val="clear" w:color="808080" w:fill="C0C0C0"/>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ΠΟΣΟ ΠΡΟΣ ΔΙΑΘΕΣΗ</w:t>
            </w:r>
          </w:p>
        </w:tc>
        <w:tc>
          <w:tcPr>
            <w:tcW w:w="2551" w:type="dxa"/>
            <w:tcBorders>
              <w:top w:val="single" w:sz="4" w:space="0" w:color="auto"/>
              <w:left w:val="nil"/>
              <w:bottom w:val="single" w:sz="4" w:space="0" w:color="auto"/>
              <w:right w:val="single" w:sz="4" w:space="0" w:color="auto"/>
            </w:tcBorders>
            <w:shd w:val="clear" w:color="000000" w:fill="BFBFBF"/>
            <w:vAlign w:val="bottom"/>
            <w:hideMark/>
          </w:tcPr>
          <w:p w:rsidR="00A70838" w:rsidRPr="00643736" w:rsidRDefault="00A70838" w:rsidP="00595539">
            <w:pPr>
              <w:rPr>
                <w:rFonts w:ascii="Tahoma" w:hAnsi="Tahoma" w:cs="Tahoma"/>
                <w:b/>
                <w:bCs/>
                <w:color w:val="000000"/>
                <w:sz w:val="22"/>
                <w:szCs w:val="22"/>
              </w:rPr>
            </w:pPr>
            <w:r w:rsidRPr="00643736">
              <w:rPr>
                <w:rFonts w:ascii="Tahoma" w:hAnsi="Tahoma" w:cs="Tahoma"/>
                <w:b/>
                <w:bCs/>
                <w:color w:val="000000"/>
                <w:sz w:val="22"/>
                <w:szCs w:val="22"/>
              </w:rPr>
              <w:t>ΠΑΡΑΤΗΡΗΣΕΙΣ</w:t>
            </w:r>
          </w:p>
        </w:tc>
      </w:tr>
      <w:tr w:rsidR="00A70838" w:rsidRPr="00643736" w:rsidTr="00643736">
        <w:trPr>
          <w:gridAfter w:val="9"/>
          <w:wAfter w:w="7916" w:type="dxa"/>
          <w:trHeight w:val="255"/>
        </w:trPr>
        <w:tc>
          <w:tcPr>
            <w:tcW w:w="645" w:type="dxa"/>
            <w:tcBorders>
              <w:top w:val="single" w:sz="4" w:space="0" w:color="auto"/>
              <w:left w:val="single" w:sz="4" w:space="0" w:color="auto"/>
              <w:bottom w:val="nil"/>
              <w:right w:val="single" w:sz="4" w:space="0" w:color="auto"/>
            </w:tcBorders>
            <w:shd w:val="clear" w:color="auto" w:fill="auto"/>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 </w:t>
            </w:r>
          </w:p>
        </w:tc>
        <w:tc>
          <w:tcPr>
            <w:tcW w:w="4757" w:type="dxa"/>
            <w:tcBorders>
              <w:top w:val="single" w:sz="4" w:space="0" w:color="000000"/>
              <w:left w:val="nil"/>
              <w:bottom w:val="nil"/>
              <w:right w:val="single" w:sz="4" w:space="0" w:color="000000"/>
            </w:tcBorders>
            <w:shd w:val="clear" w:color="auto" w:fill="auto"/>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ΕΡΓΑ-ΜΕΛΕΤΕΣ ΣΑΤΑ</w:t>
            </w:r>
          </w:p>
        </w:tc>
        <w:tc>
          <w:tcPr>
            <w:tcW w:w="1701" w:type="dxa"/>
            <w:tcBorders>
              <w:top w:val="single" w:sz="4" w:space="0" w:color="auto"/>
              <w:left w:val="single" w:sz="4" w:space="0" w:color="auto"/>
              <w:bottom w:val="nil"/>
              <w:right w:val="single" w:sz="4" w:space="0" w:color="auto"/>
            </w:tcBorders>
            <w:shd w:val="clear" w:color="auto" w:fill="auto"/>
            <w:vAlign w:val="center"/>
            <w:hideMark/>
          </w:tcPr>
          <w:p w:rsidR="00A70838" w:rsidRPr="00643736" w:rsidRDefault="00A70838" w:rsidP="00595539">
            <w:pPr>
              <w:jc w:val="center"/>
              <w:rPr>
                <w:rFonts w:ascii="Tahoma" w:hAnsi="Tahoma" w:cs="Tahoma"/>
                <w:b/>
                <w:bCs/>
                <w:sz w:val="22"/>
                <w:szCs w:val="22"/>
              </w:rPr>
            </w:pPr>
            <w:r w:rsidRPr="00643736">
              <w:rPr>
                <w:rFonts w:ascii="Tahoma" w:hAnsi="Tahoma" w:cs="Tahoma"/>
                <w:b/>
                <w:bCs/>
                <w:sz w:val="22"/>
                <w:szCs w:val="22"/>
              </w:rPr>
              <w:t> </w:t>
            </w:r>
          </w:p>
        </w:tc>
        <w:tc>
          <w:tcPr>
            <w:tcW w:w="2551" w:type="dxa"/>
            <w:tcBorders>
              <w:top w:val="nil"/>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w:t>
            </w:r>
          </w:p>
        </w:tc>
      </w:tr>
      <w:tr w:rsidR="00A70838" w:rsidRPr="00643736" w:rsidTr="00643736">
        <w:trPr>
          <w:gridAfter w:val="9"/>
          <w:wAfter w:w="7916" w:type="dxa"/>
          <w:trHeight w:val="510"/>
        </w:trPr>
        <w:tc>
          <w:tcPr>
            <w:tcW w:w="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w:t>
            </w:r>
          </w:p>
        </w:tc>
        <w:tc>
          <w:tcPr>
            <w:tcW w:w="4757"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Διαμόρφωση πλατείας και παιδικής χαράς </w:t>
            </w:r>
            <w:proofErr w:type="spellStart"/>
            <w:r w:rsidRPr="00643736">
              <w:rPr>
                <w:rFonts w:ascii="Tahoma" w:hAnsi="Tahoma" w:cs="Tahoma"/>
                <w:color w:val="000000"/>
                <w:sz w:val="22"/>
                <w:szCs w:val="22"/>
              </w:rPr>
              <w:t>Καλοβάτου</w:t>
            </w:r>
            <w:proofErr w:type="spellEnd"/>
            <w:r w:rsidRPr="00643736">
              <w:rPr>
                <w:rFonts w:ascii="Tahoma" w:hAnsi="Tahoma" w:cs="Tahoma"/>
                <w:color w:val="000000"/>
                <w:sz w:val="22"/>
                <w:szCs w:val="22"/>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30.000,00</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 Από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έργου </w:t>
            </w:r>
          </w:p>
        </w:tc>
      </w:tr>
      <w:tr w:rsidR="00A70838" w:rsidRPr="00643736" w:rsidTr="00643736">
        <w:trPr>
          <w:gridAfter w:val="9"/>
          <w:wAfter w:w="7916" w:type="dxa"/>
          <w:trHeight w:val="510"/>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2</w:t>
            </w:r>
          </w:p>
        </w:tc>
        <w:tc>
          <w:tcPr>
            <w:tcW w:w="4757" w:type="dxa"/>
            <w:tcBorders>
              <w:top w:val="nil"/>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Επισκευή ασφαλτικών οδοστρωμάτων</w:t>
            </w:r>
          </w:p>
        </w:tc>
        <w:tc>
          <w:tcPr>
            <w:tcW w:w="1701"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0,09</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 Χρηματικό υπόλοιπο </w:t>
            </w:r>
          </w:p>
        </w:tc>
      </w:tr>
      <w:tr w:rsidR="00A70838" w:rsidRPr="00643736" w:rsidTr="00643736">
        <w:trPr>
          <w:gridAfter w:val="9"/>
          <w:wAfter w:w="7916" w:type="dxa"/>
          <w:trHeight w:val="1275"/>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3</w:t>
            </w:r>
          </w:p>
        </w:tc>
        <w:tc>
          <w:tcPr>
            <w:tcW w:w="4757" w:type="dxa"/>
            <w:tcBorders>
              <w:top w:val="nil"/>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Επισκευή και συντήρηση Δημοτικών οδών (επισκευή τσιμεντοστρώσεων , πεζοδρομίων , τοίχοι αντιστήριξης , </w:t>
            </w:r>
            <w:proofErr w:type="spellStart"/>
            <w:r w:rsidRPr="00643736">
              <w:rPr>
                <w:rFonts w:ascii="Tahoma" w:hAnsi="Tahoma" w:cs="Tahoma"/>
                <w:color w:val="000000"/>
                <w:sz w:val="22"/>
                <w:szCs w:val="22"/>
              </w:rPr>
              <w:t>βραχοπαγίδες</w:t>
            </w:r>
            <w:proofErr w:type="spellEnd"/>
            <w:r w:rsidRPr="00643736">
              <w:rPr>
                <w:rFonts w:ascii="Tahoma" w:hAnsi="Tahoma" w:cs="Tahoma"/>
                <w:color w:val="000000"/>
                <w:sz w:val="22"/>
                <w:szCs w:val="22"/>
              </w:rPr>
              <w:t xml:space="preserve"> , ασφάλιση κλπ.)</w:t>
            </w:r>
          </w:p>
        </w:tc>
        <w:tc>
          <w:tcPr>
            <w:tcW w:w="1701"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5,39</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 Χρηματικό υπόλοιπο </w:t>
            </w:r>
          </w:p>
        </w:tc>
      </w:tr>
      <w:tr w:rsidR="00A70838" w:rsidRPr="00643736" w:rsidTr="00643736">
        <w:trPr>
          <w:gridAfter w:val="9"/>
          <w:wAfter w:w="7916" w:type="dxa"/>
          <w:trHeight w:val="1275"/>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4</w:t>
            </w:r>
          </w:p>
        </w:tc>
        <w:tc>
          <w:tcPr>
            <w:tcW w:w="4757" w:type="dxa"/>
            <w:tcBorders>
              <w:top w:val="nil"/>
              <w:left w:val="nil"/>
              <w:bottom w:val="single" w:sz="4" w:space="0" w:color="auto"/>
              <w:right w:val="single" w:sz="4" w:space="0" w:color="auto"/>
            </w:tcBorders>
            <w:shd w:val="clear" w:color="auto" w:fill="auto"/>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Εξωραϊσμός πλατείας Καραϊσκάκη</w:t>
            </w:r>
          </w:p>
        </w:tc>
        <w:tc>
          <w:tcPr>
            <w:tcW w:w="1701"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14.800,02</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Από τις εκπτώσεις του έργου (σε συνδυασμό με την 531/2017 απόφαση ΔΣ που κατανεμήθηκε μέρος της έκπτωσης) </w:t>
            </w:r>
          </w:p>
        </w:tc>
      </w:tr>
      <w:tr w:rsidR="00A70838" w:rsidRPr="00643736" w:rsidTr="00643736">
        <w:trPr>
          <w:gridAfter w:val="9"/>
          <w:wAfter w:w="7916" w:type="dxa"/>
          <w:trHeight w:val="510"/>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5</w:t>
            </w:r>
          </w:p>
        </w:tc>
        <w:tc>
          <w:tcPr>
            <w:tcW w:w="4757" w:type="dxa"/>
            <w:tcBorders>
              <w:top w:val="nil"/>
              <w:left w:val="nil"/>
              <w:bottom w:val="single" w:sz="4" w:space="0" w:color="auto"/>
              <w:right w:val="single" w:sz="4" w:space="0" w:color="auto"/>
            </w:tcBorders>
            <w:shd w:val="clear" w:color="auto" w:fill="auto"/>
            <w:hideMark/>
          </w:tcPr>
          <w:p w:rsidR="00A70838" w:rsidRPr="00643736" w:rsidRDefault="00A70838" w:rsidP="00595539">
            <w:pPr>
              <w:rPr>
                <w:rFonts w:ascii="Tahoma" w:hAnsi="Tahoma" w:cs="Tahoma"/>
                <w:color w:val="000000"/>
                <w:sz w:val="22"/>
                <w:szCs w:val="22"/>
              </w:rPr>
            </w:pPr>
            <w:proofErr w:type="spellStart"/>
            <w:r w:rsidRPr="00643736">
              <w:rPr>
                <w:rFonts w:ascii="Tahoma" w:hAnsi="Tahoma" w:cs="Tahoma"/>
                <w:color w:val="000000"/>
                <w:sz w:val="22"/>
                <w:szCs w:val="22"/>
              </w:rPr>
              <w:t>Οδοποιϊα</w:t>
            </w:r>
            <w:proofErr w:type="spellEnd"/>
            <w:r w:rsidRPr="00643736">
              <w:rPr>
                <w:rFonts w:ascii="Tahoma" w:hAnsi="Tahoma" w:cs="Tahoma"/>
                <w:color w:val="000000"/>
                <w:sz w:val="22"/>
                <w:szCs w:val="22"/>
              </w:rPr>
              <w:t xml:space="preserve"> νέου οικισμού </w:t>
            </w:r>
            <w:proofErr w:type="spellStart"/>
            <w:r w:rsidRPr="00643736">
              <w:rPr>
                <w:rFonts w:ascii="Tahoma" w:hAnsi="Tahoma" w:cs="Tahoma"/>
                <w:color w:val="000000"/>
                <w:sz w:val="22"/>
                <w:szCs w:val="22"/>
              </w:rPr>
              <w:t>Κορωνησίας</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28.192,27</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 Από τις εκπτώσεις του έργου </w:t>
            </w:r>
          </w:p>
        </w:tc>
      </w:tr>
      <w:tr w:rsidR="00A70838" w:rsidRPr="00643736" w:rsidTr="00643736">
        <w:trPr>
          <w:gridAfter w:val="9"/>
          <w:wAfter w:w="7916" w:type="dxa"/>
          <w:trHeight w:val="566"/>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6</w:t>
            </w:r>
          </w:p>
        </w:tc>
        <w:tc>
          <w:tcPr>
            <w:tcW w:w="4757" w:type="dxa"/>
            <w:tcBorders>
              <w:top w:val="nil"/>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Μελέτες </w:t>
            </w:r>
            <w:proofErr w:type="spellStart"/>
            <w:r w:rsidRPr="00643736">
              <w:rPr>
                <w:rFonts w:ascii="Tahoma" w:hAnsi="Tahoma" w:cs="Tahoma"/>
                <w:color w:val="000000"/>
                <w:sz w:val="22"/>
                <w:szCs w:val="22"/>
              </w:rPr>
              <w:t>αδειοδότησης</w:t>
            </w:r>
            <w:proofErr w:type="spellEnd"/>
            <w:r w:rsidRPr="00643736">
              <w:rPr>
                <w:rFonts w:ascii="Tahoma" w:hAnsi="Tahoma" w:cs="Tahoma"/>
                <w:color w:val="000000"/>
                <w:sz w:val="22"/>
                <w:szCs w:val="22"/>
              </w:rPr>
              <w:t xml:space="preserve"> υφιστάμενων Κοιμητηρίων</w:t>
            </w:r>
          </w:p>
        </w:tc>
        <w:tc>
          <w:tcPr>
            <w:tcW w:w="1701" w:type="dxa"/>
            <w:tcBorders>
              <w:top w:val="nil"/>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nil"/>
              <w:left w:val="nil"/>
              <w:bottom w:val="single" w:sz="4" w:space="0" w:color="auto"/>
              <w:right w:val="single" w:sz="4" w:space="0" w:color="auto"/>
            </w:tcBorders>
            <w:shd w:val="clear" w:color="auto" w:fill="FFFFFF"/>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από τον π/υ του 2018</w:t>
            </w: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7</w:t>
            </w:r>
          </w:p>
        </w:tc>
        <w:tc>
          <w:tcPr>
            <w:tcW w:w="4757" w:type="dxa"/>
            <w:tcBorders>
              <w:top w:val="single" w:sz="4" w:space="0" w:color="auto"/>
              <w:left w:val="nil"/>
              <w:bottom w:val="single" w:sz="4" w:space="0" w:color="auto"/>
              <w:right w:val="single" w:sz="4" w:space="0" w:color="auto"/>
            </w:tcBorders>
            <w:shd w:val="clear" w:color="auto" w:fill="auto"/>
            <w:hideMark/>
          </w:tcPr>
          <w:p w:rsidR="00A70838" w:rsidRPr="00643736" w:rsidRDefault="00A70838" w:rsidP="00595539">
            <w:pPr>
              <w:rPr>
                <w:rFonts w:ascii="Tahoma" w:hAnsi="Tahoma" w:cs="Tahoma"/>
                <w:bCs/>
                <w:color w:val="000000"/>
                <w:sz w:val="22"/>
                <w:szCs w:val="22"/>
              </w:rPr>
            </w:pPr>
            <w:r w:rsidRPr="00643736">
              <w:rPr>
                <w:rFonts w:ascii="Tahoma" w:hAnsi="Tahoma" w:cs="Tahoma"/>
                <w:bCs/>
                <w:color w:val="000000"/>
                <w:sz w:val="22"/>
                <w:szCs w:val="22"/>
              </w:rPr>
              <w:t>Μελέτη κατασκευής κυκλικού κόμβου στην Ε.Ο Αντιρρίου- Ιωαννίνων στην πόλη της Άρτας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bCs/>
                <w:color w:val="000000"/>
                <w:sz w:val="22"/>
                <w:szCs w:val="22"/>
              </w:rPr>
            </w:pPr>
            <w:r w:rsidRPr="00643736">
              <w:rPr>
                <w:rFonts w:ascii="Tahoma" w:hAnsi="Tahoma" w:cs="Tahoma"/>
                <w:color w:val="000000"/>
                <w:sz w:val="22"/>
                <w:szCs w:val="22"/>
              </w:rPr>
              <w:t>4.430,00</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Από τις εκπτώσεις της μελέτης</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8</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Διαμόρφωση Δημοτικού οικοπέδου στην γέφυρα Καλογήρου για στάθμευση των Δημοτικών οχημάτων και μηχανημάτων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20.000,00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9</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Επισκευή εγκαταστάσεων δημοτικών γηπέδων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10</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Επισκευή κτιριακών εγκαταστάσεων ΚΟΜΔΕ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11</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Δημιουργία δικτύου </w:t>
            </w:r>
            <w:proofErr w:type="spellStart"/>
            <w:r w:rsidRPr="00643736">
              <w:rPr>
                <w:rFonts w:ascii="Tahoma" w:hAnsi="Tahoma" w:cs="Tahoma"/>
                <w:color w:val="000000"/>
                <w:sz w:val="22"/>
                <w:szCs w:val="22"/>
              </w:rPr>
              <w:t>ποδηλατόδρομων</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12</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Βελτίωση υποδομών </w:t>
            </w:r>
            <w:proofErr w:type="spellStart"/>
            <w:r w:rsidRPr="00643736">
              <w:rPr>
                <w:rFonts w:ascii="Tahoma" w:hAnsi="Tahoma" w:cs="Tahoma"/>
                <w:color w:val="000000"/>
                <w:sz w:val="22"/>
                <w:szCs w:val="22"/>
              </w:rPr>
              <w:t>αεροπτερισμού</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13</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 xml:space="preserve">Μελέτη ανάπλασης - αναθεώρησης σχεδίου πόλης στην Ανατολική </w:t>
            </w:r>
            <w:proofErr w:type="spellStart"/>
            <w:r w:rsidRPr="00643736">
              <w:rPr>
                <w:rFonts w:ascii="Tahoma" w:hAnsi="Tahoma" w:cs="Tahoma"/>
                <w:color w:val="000000"/>
                <w:sz w:val="22"/>
                <w:szCs w:val="22"/>
              </w:rPr>
              <w:t>Βαλαώρα</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20.000,00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595539" w:rsidRPr="00643736" w:rsidTr="00595539">
        <w:trPr>
          <w:gridAfter w:val="9"/>
          <w:wAfter w:w="7916" w:type="dxa"/>
          <w:trHeight w:val="510"/>
        </w:trPr>
        <w:tc>
          <w:tcPr>
            <w:tcW w:w="645" w:type="dxa"/>
            <w:tcBorders>
              <w:top w:val="single" w:sz="4" w:space="0" w:color="000000"/>
              <w:left w:val="single" w:sz="4" w:space="0" w:color="000000"/>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lastRenderedPageBreak/>
              <w:t>Α/Α</w:t>
            </w:r>
          </w:p>
        </w:tc>
        <w:tc>
          <w:tcPr>
            <w:tcW w:w="4757" w:type="dxa"/>
            <w:tcBorders>
              <w:top w:val="single" w:sz="4" w:space="0" w:color="000000"/>
              <w:left w:val="nil"/>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ΚΑΤΗΓΟΡΙΑ ΤΟΜΕΑΣ ΟΝΟΜΑΣΙΑ ΕΡΓΟΥ Η ΜΕΛΕΤΗΣ</w:t>
            </w:r>
          </w:p>
        </w:tc>
        <w:tc>
          <w:tcPr>
            <w:tcW w:w="1701" w:type="dxa"/>
            <w:tcBorders>
              <w:top w:val="single" w:sz="4" w:space="0" w:color="000000"/>
              <w:left w:val="nil"/>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ΠΟΣΟ ΠΡΟΣ ΔΙΑΘΕΣΗ</w:t>
            </w:r>
          </w:p>
        </w:tc>
        <w:tc>
          <w:tcPr>
            <w:tcW w:w="2551" w:type="dxa"/>
            <w:tcBorders>
              <w:top w:val="single" w:sz="4" w:space="0" w:color="auto"/>
              <w:left w:val="nil"/>
              <w:bottom w:val="single" w:sz="4" w:space="0" w:color="auto"/>
              <w:right w:val="single" w:sz="4" w:space="0" w:color="auto"/>
            </w:tcBorders>
            <w:shd w:val="clear" w:color="000000" w:fill="BFBFBF"/>
            <w:vAlign w:val="bottom"/>
            <w:hideMark/>
          </w:tcPr>
          <w:p w:rsidR="00595539" w:rsidRPr="00643736" w:rsidRDefault="00595539" w:rsidP="00595539">
            <w:pPr>
              <w:rPr>
                <w:rFonts w:ascii="Tahoma" w:hAnsi="Tahoma" w:cs="Tahoma"/>
                <w:b/>
                <w:bCs/>
                <w:color w:val="000000"/>
                <w:sz w:val="22"/>
                <w:szCs w:val="22"/>
              </w:rPr>
            </w:pPr>
            <w:r w:rsidRPr="00643736">
              <w:rPr>
                <w:rFonts w:ascii="Tahoma" w:hAnsi="Tahoma" w:cs="Tahoma"/>
                <w:b/>
                <w:bCs/>
                <w:color w:val="000000"/>
                <w:sz w:val="22"/>
                <w:szCs w:val="22"/>
              </w:rPr>
              <w:t>ΠΑΡΑΤΗΡΗΣΕΙΣ</w:t>
            </w: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14</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proofErr w:type="spellStart"/>
            <w:r w:rsidRPr="00643736">
              <w:rPr>
                <w:rFonts w:ascii="Tahoma" w:hAnsi="Tahoma" w:cs="Tahoma"/>
                <w:color w:val="000000"/>
                <w:sz w:val="22"/>
                <w:szCs w:val="22"/>
              </w:rPr>
              <w:t>Επικαιροποίηση</w:t>
            </w:r>
            <w:proofErr w:type="spellEnd"/>
            <w:r w:rsidRPr="00643736">
              <w:rPr>
                <w:rFonts w:ascii="Tahoma" w:hAnsi="Tahoma" w:cs="Tahoma"/>
                <w:color w:val="000000"/>
                <w:sz w:val="22"/>
                <w:szCs w:val="22"/>
              </w:rPr>
              <w:t xml:space="preserve"> κυκλοφοριακής μελέτης Δήμου </w:t>
            </w:r>
            <w:proofErr w:type="spellStart"/>
            <w:r w:rsidRPr="00643736">
              <w:rPr>
                <w:rFonts w:ascii="Tahoma" w:hAnsi="Tahoma" w:cs="Tahoma"/>
                <w:color w:val="000000"/>
                <w:sz w:val="22"/>
                <w:szCs w:val="22"/>
              </w:rPr>
              <w:t>Αρταίων</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15</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Έργα οδοποιίας (ασφαλτοστρώσεις-τσιμεντοστρώσεις-</w:t>
            </w:r>
            <w:proofErr w:type="spellStart"/>
            <w:r w:rsidRPr="00643736">
              <w:rPr>
                <w:rFonts w:ascii="Tahoma" w:hAnsi="Tahoma" w:cs="Tahoma"/>
                <w:color w:val="000000"/>
                <w:sz w:val="22"/>
                <w:szCs w:val="22"/>
              </w:rPr>
              <w:t>τεχνικ</w:t>
            </w:r>
            <w:proofErr w:type="spellEnd"/>
            <w:r w:rsidRPr="00643736">
              <w:rPr>
                <w:rFonts w:ascii="Tahoma" w:hAnsi="Tahoma" w:cs="Tahoma"/>
                <w:color w:val="000000"/>
                <w:sz w:val="22"/>
                <w:szCs w:val="22"/>
              </w:rPr>
              <w:t>ά)</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sz w:val="22"/>
                <w:szCs w:val="22"/>
              </w:rPr>
              <w:t>100.000,00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16</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Οριζόντια σήμανση, διαγραμμίσεις, διαβάσεις πεζών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17</w:t>
            </w:r>
          </w:p>
        </w:tc>
        <w:tc>
          <w:tcPr>
            <w:tcW w:w="4757" w:type="dxa"/>
            <w:tcBorders>
              <w:top w:val="single" w:sz="4" w:space="0" w:color="auto"/>
              <w:left w:val="nil"/>
              <w:bottom w:val="single" w:sz="4" w:space="0" w:color="auto"/>
              <w:right w:val="single" w:sz="4" w:space="0" w:color="auto"/>
            </w:tcBorders>
            <w:shd w:val="clear" w:color="auto" w:fill="auto"/>
            <w:hideMark/>
          </w:tcPr>
          <w:p w:rsidR="00A70838" w:rsidRPr="00643736" w:rsidRDefault="00A70838" w:rsidP="00595539">
            <w:pPr>
              <w:rPr>
                <w:rFonts w:ascii="Tahoma" w:hAnsi="Tahoma" w:cs="Tahoma"/>
                <w:bCs/>
                <w:color w:val="000000"/>
                <w:sz w:val="22"/>
                <w:szCs w:val="22"/>
              </w:rPr>
            </w:pPr>
            <w:r w:rsidRPr="00643736">
              <w:rPr>
                <w:rFonts w:ascii="Tahoma" w:hAnsi="Tahoma" w:cs="Tahoma"/>
                <w:bCs/>
                <w:color w:val="000000"/>
                <w:sz w:val="22"/>
                <w:szCs w:val="22"/>
              </w:rPr>
              <w:t xml:space="preserve">Αναπλάσεις κοινοχρήστων χώρων (πλατείες, </w:t>
            </w:r>
            <w:proofErr w:type="spellStart"/>
            <w:r w:rsidRPr="00643736">
              <w:rPr>
                <w:rFonts w:ascii="Tahoma" w:hAnsi="Tahoma" w:cs="Tahoma"/>
                <w:bCs/>
                <w:color w:val="000000"/>
                <w:sz w:val="22"/>
                <w:szCs w:val="22"/>
              </w:rPr>
              <w:t>ευρυχώρια</w:t>
            </w:r>
            <w:proofErr w:type="spellEnd"/>
            <w:r w:rsidRPr="00643736">
              <w:rPr>
                <w:rFonts w:ascii="Tahoma" w:hAnsi="Tahoma" w:cs="Tahoma"/>
                <w:bCs/>
                <w:color w:val="000000"/>
                <w:sz w:val="22"/>
                <w:szCs w:val="22"/>
              </w:rPr>
              <w:t>, πεζοδρόμια, σιντριβάνια, αστικός εξοπλισμός κ.α.)</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A70838" w:rsidP="00595539">
            <w:pPr>
              <w:jc w:val="right"/>
              <w:rPr>
                <w:rFonts w:ascii="Tahoma" w:hAnsi="Tahoma" w:cs="Tahoma"/>
                <w:bCs/>
                <w:color w:val="000000"/>
                <w:sz w:val="22"/>
                <w:szCs w:val="22"/>
              </w:rPr>
            </w:pPr>
            <w:r w:rsidRPr="00643736">
              <w:rPr>
                <w:rFonts w:ascii="Tahoma" w:hAnsi="Tahoma" w:cs="Tahoma"/>
                <w:bCs/>
                <w:color w:val="000000"/>
                <w:sz w:val="22"/>
                <w:szCs w:val="22"/>
              </w:rPr>
              <w:t>66.193,38</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 (μετά από συγχώνευση με άλλο έργο)</w:t>
            </w: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r w:rsidR="00A70838" w:rsidRPr="00643736" w:rsidTr="00643736">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838" w:rsidRPr="00643736" w:rsidRDefault="00A70838" w:rsidP="00595539">
            <w:pPr>
              <w:jc w:val="center"/>
              <w:rPr>
                <w:rFonts w:ascii="Tahoma" w:hAnsi="Tahoma" w:cs="Tahoma"/>
                <w:sz w:val="22"/>
                <w:szCs w:val="22"/>
              </w:rPr>
            </w:pPr>
            <w:r w:rsidRPr="00643736">
              <w:rPr>
                <w:rFonts w:ascii="Tahoma" w:hAnsi="Tahoma" w:cs="Tahoma"/>
                <w:sz w:val="22"/>
                <w:szCs w:val="22"/>
              </w:rPr>
              <w:t> </w:t>
            </w:r>
          </w:p>
        </w:tc>
        <w:tc>
          <w:tcPr>
            <w:tcW w:w="4757" w:type="dxa"/>
            <w:tcBorders>
              <w:top w:val="single" w:sz="4" w:space="0" w:color="auto"/>
              <w:left w:val="nil"/>
              <w:bottom w:val="single" w:sz="4" w:space="0" w:color="auto"/>
              <w:right w:val="single" w:sz="4" w:space="0" w:color="auto"/>
            </w:tcBorders>
            <w:shd w:val="clear" w:color="auto" w:fill="auto"/>
            <w:hideMark/>
          </w:tcPr>
          <w:p w:rsidR="00A70838" w:rsidRPr="00643736" w:rsidRDefault="00A70838" w:rsidP="00595539">
            <w:pPr>
              <w:jc w:val="right"/>
              <w:rPr>
                <w:rFonts w:ascii="Tahoma" w:hAnsi="Tahoma" w:cs="Tahoma"/>
                <w:b/>
                <w:bCs/>
                <w:color w:val="000000"/>
                <w:sz w:val="22"/>
                <w:szCs w:val="22"/>
              </w:rPr>
            </w:pPr>
            <w:r w:rsidRPr="00643736">
              <w:rPr>
                <w:rFonts w:ascii="Tahoma" w:hAnsi="Tahoma" w:cs="Tahoma"/>
                <w:b/>
                <w:bCs/>
                <w:color w:val="000000"/>
                <w:sz w:val="22"/>
                <w:szCs w:val="22"/>
              </w:rPr>
              <w:t>ΣΥΝΟΛΟ</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0838" w:rsidRPr="00643736" w:rsidRDefault="00D76FE7" w:rsidP="00595539">
            <w:pPr>
              <w:jc w:val="right"/>
              <w:rPr>
                <w:rFonts w:ascii="Tahoma" w:hAnsi="Tahoma" w:cs="Tahoma"/>
                <w:b/>
                <w:bCs/>
                <w:color w:val="000000"/>
                <w:sz w:val="22"/>
                <w:szCs w:val="22"/>
              </w:rPr>
            </w:pPr>
            <w:r w:rsidRPr="00643736">
              <w:rPr>
                <w:rFonts w:ascii="Tahoma" w:hAnsi="Tahoma" w:cs="Tahoma"/>
                <w:b/>
                <w:bCs/>
                <w:color w:val="000000"/>
                <w:sz w:val="22"/>
                <w:szCs w:val="22"/>
              </w:rPr>
              <w:fldChar w:fldCharType="begin"/>
            </w:r>
            <w:r w:rsidR="00A70838" w:rsidRPr="00643736">
              <w:rPr>
                <w:rFonts w:ascii="Tahoma" w:hAnsi="Tahoma" w:cs="Tahoma"/>
                <w:b/>
                <w:bCs/>
                <w:color w:val="000000"/>
                <w:sz w:val="22"/>
                <w:szCs w:val="22"/>
              </w:rPr>
              <w:instrText xml:space="preserve"> =SUM(ABOVE) </w:instrText>
            </w:r>
            <w:r w:rsidRPr="00643736">
              <w:rPr>
                <w:rFonts w:ascii="Tahoma" w:hAnsi="Tahoma" w:cs="Tahoma"/>
                <w:b/>
                <w:bCs/>
                <w:color w:val="000000"/>
                <w:sz w:val="22"/>
                <w:szCs w:val="22"/>
              </w:rPr>
              <w:fldChar w:fldCharType="separate"/>
            </w:r>
            <w:r w:rsidR="00A70838" w:rsidRPr="00643736">
              <w:rPr>
                <w:rFonts w:ascii="Tahoma" w:hAnsi="Tahoma" w:cs="Tahoma"/>
                <w:b/>
                <w:bCs/>
                <w:noProof/>
                <w:color w:val="000000"/>
                <w:sz w:val="22"/>
                <w:szCs w:val="22"/>
              </w:rPr>
              <w:t>353.621,15</w:t>
            </w:r>
            <w:r w:rsidRPr="00643736">
              <w:rPr>
                <w:rFonts w:ascii="Tahoma" w:hAnsi="Tahoma" w:cs="Tahoma"/>
                <w:b/>
                <w:bCs/>
                <w:color w:val="000000"/>
                <w:sz w:val="22"/>
                <w:szCs w:val="22"/>
              </w:rPr>
              <w:fldChar w:fldCharType="end"/>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A70838" w:rsidRPr="00643736" w:rsidRDefault="00A70838" w:rsidP="00595539">
            <w:pPr>
              <w:rPr>
                <w:rFonts w:ascii="Tahoma" w:hAnsi="Tahoma" w:cs="Tahoma"/>
                <w:color w:val="000000"/>
                <w:sz w:val="22"/>
                <w:szCs w:val="22"/>
              </w:rPr>
            </w:pPr>
          </w:p>
        </w:tc>
        <w:tc>
          <w:tcPr>
            <w:tcW w:w="236"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A70838" w:rsidRPr="00643736" w:rsidRDefault="00A70838" w:rsidP="00595539">
            <w:pPr>
              <w:rPr>
                <w:rFonts w:ascii="Tahoma" w:hAnsi="Tahoma" w:cs="Tahoma"/>
                <w:color w:val="000000"/>
                <w:sz w:val="22"/>
                <w:szCs w:val="22"/>
              </w:rPr>
            </w:pPr>
          </w:p>
        </w:tc>
      </w:tr>
    </w:tbl>
    <w:p w:rsidR="00A70838" w:rsidRPr="00643736" w:rsidRDefault="00A70838" w:rsidP="00A70838">
      <w:pPr>
        <w:jc w:val="both"/>
        <w:rPr>
          <w:rFonts w:ascii="Tahoma" w:hAnsi="Tahoma" w:cs="Tahoma"/>
          <w:sz w:val="22"/>
          <w:szCs w:val="22"/>
        </w:rPr>
      </w:pPr>
    </w:p>
    <w:p w:rsidR="00A70838" w:rsidRDefault="00A70838" w:rsidP="00A70838">
      <w:pPr>
        <w:autoSpaceDE w:val="0"/>
        <w:autoSpaceDN w:val="0"/>
        <w:adjustRightInd w:val="0"/>
        <w:spacing w:after="240"/>
        <w:jc w:val="both"/>
        <w:rPr>
          <w:rFonts w:ascii="Tahoma" w:eastAsia="SimSun" w:hAnsi="Tahoma" w:cs="Tahoma"/>
          <w:sz w:val="22"/>
          <w:szCs w:val="22"/>
        </w:rPr>
      </w:pPr>
      <w:r w:rsidRPr="00643736">
        <w:rPr>
          <w:rFonts w:ascii="Tahoma" w:eastAsia="SimSun" w:hAnsi="Tahoma" w:cs="Tahoma"/>
          <w:sz w:val="22"/>
          <w:szCs w:val="22"/>
        </w:rPr>
        <w:t>Εγγραφή στο Τεχνικό Πρόγραμμα του ακόλουθου έργου:</w:t>
      </w:r>
    </w:p>
    <w:p w:rsidR="00643736" w:rsidRPr="00643736" w:rsidRDefault="00643736" w:rsidP="00A70838">
      <w:pPr>
        <w:autoSpaceDE w:val="0"/>
        <w:autoSpaceDN w:val="0"/>
        <w:adjustRightInd w:val="0"/>
        <w:spacing w:after="240"/>
        <w:jc w:val="both"/>
        <w:rPr>
          <w:rFonts w:ascii="Tahoma" w:eastAsia="SimSun" w:hAnsi="Tahoma" w:cs="Tahoma"/>
          <w:sz w:val="22"/>
          <w:szCs w:val="22"/>
        </w:rPr>
      </w:pPr>
    </w:p>
    <w:p w:rsidR="004C0D96" w:rsidRDefault="00A70838" w:rsidP="00A70838">
      <w:pPr>
        <w:autoSpaceDE w:val="0"/>
        <w:autoSpaceDN w:val="0"/>
        <w:adjustRightInd w:val="0"/>
        <w:spacing w:after="240"/>
        <w:jc w:val="both"/>
        <w:rPr>
          <w:rFonts w:ascii="Tahoma" w:eastAsia="SimSun" w:hAnsi="Tahoma" w:cs="Tahoma"/>
          <w:sz w:val="22"/>
          <w:szCs w:val="22"/>
        </w:rPr>
      </w:pPr>
      <w:r w:rsidRPr="00643736">
        <w:rPr>
          <w:rFonts w:ascii="Tahoma" w:eastAsia="SimSun" w:hAnsi="Tahoma" w:cs="Tahoma"/>
          <w:sz w:val="22"/>
          <w:szCs w:val="22"/>
        </w:rPr>
        <w:t>«Αντιμετώπιση ζημιών και καταστροφών που προκλήθηκαν από θεομηνίες τους μήνες Νοέμβριο-Δεκέμβριο 2017» με συνολικό προϋπολογισμό 600.000,00 € και πίστωση 300.000,00 € για το έτος 2018. Συμπληρωματική πίστωση πέραν του ποσού της χ</w:t>
      </w:r>
      <w:r w:rsidR="008C0D6D">
        <w:rPr>
          <w:rFonts w:ascii="Tahoma" w:eastAsia="SimSun" w:hAnsi="Tahoma" w:cs="Tahoma"/>
          <w:sz w:val="22"/>
          <w:szCs w:val="22"/>
        </w:rPr>
        <w:t>ρηματοδότησης, εφόσον απαιτηθεί.</w:t>
      </w:r>
      <w:r w:rsidRPr="00643736">
        <w:rPr>
          <w:rFonts w:ascii="Tahoma" w:eastAsia="SimSun" w:hAnsi="Tahoma" w:cs="Tahoma"/>
          <w:sz w:val="22"/>
          <w:szCs w:val="22"/>
        </w:rPr>
        <w:t xml:space="preserve"> </w:t>
      </w:r>
    </w:p>
    <w:p w:rsidR="00A70838" w:rsidRDefault="004C0D96" w:rsidP="00A70838">
      <w:pPr>
        <w:autoSpaceDE w:val="0"/>
        <w:autoSpaceDN w:val="0"/>
        <w:adjustRightInd w:val="0"/>
        <w:spacing w:after="240"/>
        <w:jc w:val="both"/>
        <w:rPr>
          <w:rFonts w:ascii="Tahoma" w:eastAsia="SimSun" w:hAnsi="Tahoma" w:cs="Tahoma"/>
          <w:sz w:val="22"/>
          <w:szCs w:val="22"/>
        </w:rPr>
      </w:pPr>
      <w:r w:rsidRPr="00643736">
        <w:rPr>
          <w:rFonts w:ascii="Tahoma" w:eastAsia="SimSun" w:hAnsi="Tahoma" w:cs="Tahoma"/>
          <w:sz w:val="22"/>
          <w:szCs w:val="22"/>
        </w:rPr>
        <w:t xml:space="preserve">Ύστερα από τα παραπάνω η Ε.Ε. εισηγείται στο Δημοτικό Συμβούλιο την </w:t>
      </w:r>
      <w:r w:rsidRPr="004C0D96">
        <w:rPr>
          <w:rFonts w:ascii="Tahoma" w:eastAsia="SimSun" w:hAnsi="Tahoma" w:cs="Tahoma"/>
          <w:sz w:val="22"/>
          <w:szCs w:val="22"/>
        </w:rPr>
        <w:t>«1</w:t>
      </w:r>
      <w:r w:rsidRPr="004C0D96">
        <w:rPr>
          <w:rFonts w:ascii="Tahoma" w:hAnsi="Tahoma" w:cs="Tahoma"/>
          <w:sz w:val="22"/>
          <w:szCs w:val="22"/>
          <w:vertAlign w:val="superscript"/>
        </w:rPr>
        <w:t>η</w:t>
      </w:r>
      <w:r w:rsidRPr="004C0D96">
        <w:rPr>
          <w:rFonts w:ascii="Tahoma" w:hAnsi="Tahoma" w:cs="Tahoma"/>
          <w:sz w:val="22"/>
          <w:szCs w:val="22"/>
        </w:rPr>
        <w:t xml:space="preserve"> Τροποποίηση Προγράμματος Εκτελεστέων Έργων  έτους 2018</w:t>
      </w:r>
      <w:r w:rsidRPr="00643736">
        <w:rPr>
          <w:rFonts w:ascii="Tahoma" w:hAnsi="Tahoma" w:cs="Tahoma"/>
          <w:b/>
          <w:sz w:val="22"/>
          <w:szCs w:val="22"/>
        </w:rPr>
        <w:t>»</w:t>
      </w:r>
      <w:r w:rsidRPr="00643736">
        <w:rPr>
          <w:rFonts w:ascii="Tahoma" w:hAnsi="Tahoma" w:cs="Tahoma"/>
          <w:sz w:val="22"/>
          <w:szCs w:val="22"/>
        </w:rPr>
        <w:t xml:space="preserve"> σύμφωνα με το επισυναπτόμενο πίνακα.</w:t>
      </w:r>
      <w:r w:rsidR="00A70838" w:rsidRPr="00643736">
        <w:rPr>
          <w:rFonts w:ascii="Tahoma" w:eastAsia="SimSun" w:hAnsi="Tahoma" w:cs="Tahoma"/>
          <w:sz w:val="22"/>
          <w:szCs w:val="22"/>
        </w:rPr>
        <w:t xml:space="preserve"> καλυφθεί από Δημοτικούς Πόρους.</w:t>
      </w:r>
    </w:p>
    <w:p w:rsidR="00595539" w:rsidRDefault="00595539" w:rsidP="00A70838">
      <w:pPr>
        <w:autoSpaceDE w:val="0"/>
        <w:autoSpaceDN w:val="0"/>
        <w:adjustRightInd w:val="0"/>
        <w:spacing w:after="240"/>
        <w:jc w:val="both"/>
        <w:rPr>
          <w:rFonts w:ascii="Tahoma" w:eastAsia="SimSun" w:hAnsi="Tahoma" w:cs="Tahoma"/>
          <w:sz w:val="22"/>
          <w:szCs w:val="22"/>
        </w:rPr>
        <w:sectPr w:rsidR="00595539" w:rsidSect="00595539">
          <w:footerReference w:type="even" r:id="rId9"/>
          <w:footerReference w:type="default" r:id="rId10"/>
          <w:pgSz w:w="11906" w:h="16838"/>
          <w:pgMar w:top="851" w:right="851" w:bottom="709" w:left="1559" w:header="709" w:footer="709" w:gutter="0"/>
          <w:cols w:space="708"/>
          <w:docGrid w:linePitch="360"/>
        </w:sectPr>
      </w:pPr>
    </w:p>
    <w:tbl>
      <w:tblPr>
        <w:tblW w:w="15395" w:type="dxa"/>
        <w:tblInd w:w="99" w:type="dxa"/>
        <w:tblLook w:val="04A0"/>
      </w:tblPr>
      <w:tblGrid>
        <w:gridCol w:w="713"/>
        <w:gridCol w:w="1147"/>
        <w:gridCol w:w="4343"/>
        <w:gridCol w:w="1410"/>
        <w:gridCol w:w="1666"/>
        <w:gridCol w:w="1584"/>
        <w:gridCol w:w="1417"/>
        <w:gridCol w:w="1463"/>
        <w:gridCol w:w="1652"/>
      </w:tblGrid>
      <w:tr w:rsidR="004C0D96" w:rsidRPr="004C0D96" w:rsidTr="004C0D96">
        <w:trPr>
          <w:trHeight w:val="765"/>
        </w:trPr>
        <w:tc>
          <w:tcPr>
            <w:tcW w:w="713" w:type="dxa"/>
            <w:tcBorders>
              <w:top w:val="single" w:sz="4" w:space="0" w:color="000000"/>
              <w:left w:val="single" w:sz="4" w:space="0" w:color="000000"/>
              <w:bottom w:val="nil"/>
              <w:right w:val="single" w:sz="4" w:space="0" w:color="000000"/>
            </w:tcBorders>
            <w:shd w:val="clear" w:color="808080" w:fill="BFBFBF"/>
            <w:vAlign w:val="center"/>
            <w:hideMark/>
          </w:tcPr>
          <w:p w:rsidR="00643736" w:rsidRPr="004C0D96" w:rsidRDefault="00643736" w:rsidP="00595539">
            <w:pPr>
              <w:jc w:val="center"/>
              <w:rPr>
                <w:rFonts w:ascii="Tahoma" w:hAnsi="Tahoma" w:cs="Tahoma"/>
                <w:b/>
                <w:bCs/>
                <w:sz w:val="18"/>
                <w:szCs w:val="18"/>
              </w:rPr>
            </w:pPr>
          </w:p>
        </w:tc>
        <w:tc>
          <w:tcPr>
            <w:tcW w:w="1147" w:type="dxa"/>
            <w:tcBorders>
              <w:top w:val="single" w:sz="4" w:space="0" w:color="000000"/>
              <w:left w:val="nil"/>
              <w:bottom w:val="nil"/>
              <w:right w:val="single" w:sz="4" w:space="0" w:color="000000"/>
            </w:tcBorders>
            <w:shd w:val="clear" w:color="808080" w:fill="BFBFB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000000"/>
              <w:left w:val="nil"/>
              <w:bottom w:val="nil"/>
              <w:right w:val="single" w:sz="4" w:space="0" w:color="000000"/>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000000"/>
              <w:left w:val="nil"/>
              <w:bottom w:val="single" w:sz="4" w:space="0" w:color="000000"/>
              <w:right w:val="single" w:sz="4" w:space="0" w:color="000000"/>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000000"/>
              <w:left w:val="nil"/>
              <w:bottom w:val="nil"/>
              <w:right w:val="single" w:sz="4" w:space="0" w:color="000000"/>
            </w:tcBorders>
            <w:shd w:val="clear" w:color="808080" w:fill="C0C0C0"/>
            <w:vAlign w:val="center"/>
            <w:hideMark/>
          </w:tcPr>
          <w:p w:rsidR="00643736" w:rsidRPr="004C0D96" w:rsidRDefault="00643736" w:rsidP="00643736">
            <w:pPr>
              <w:rPr>
                <w:rFonts w:ascii="Tahoma" w:hAnsi="Tahoma" w:cs="Tahoma"/>
                <w:b/>
                <w:bCs/>
                <w:sz w:val="18"/>
                <w:szCs w:val="18"/>
              </w:rPr>
            </w:pPr>
            <w:r w:rsidRPr="004C0D96">
              <w:rPr>
                <w:rFonts w:ascii="Tahoma" w:hAnsi="Tahoma" w:cs="Tahoma"/>
                <w:b/>
                <w:bCs/>
                <w:sz w:val="18"/>
                <w:szCs w:val="18"/>
              </w:rPr>
              <w:t xml:space="preserve">ΑΡΧΙΚΟΣ ΠΡΟΫΠΟΛΟΓΙ ΣΜΟΣ </w:t>
            </w:r>
          </w:p>
        </w:tc>
        <w:tc>
          <w:tcPr>
            <w:tcW w:w="1584" w:type="dxa"/>
            <w:tcBorders>
              <w:top w:val="single" w:sz="4" w:space="0" w:color="000000"/>
              <w:left w:val="nil"/>
              <w:bottom w:val="nil"/>
              <w:right w:val="single" w:sz="4" w:space="0" w:color="000000"/>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xml:space="preserve">ΣΥΜΒΑΤΙΚΟΣ ΠΡΟΫΠΟΛΟΓΙ ΣΜΟΣ </w:t>
            </w:r>
          </w:p>
        </w:tc>
        <w:tc>
          <w:tcPr>
            <w:tcW w:w="1417" w:type="dxa"/>
            <w:tcBorders>
              <w:top w:val="single" w:sz="4" w:space="0" w:color="000000"/>
              <w:left w:val="nil"/>
              <w:bottom w:val="nil"/>
              <w:right w:val="single" w:sz="4" w:space="0" w:color="000000"/>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000000"/>
              <w:left w:val="nil"/>
              <w:bottom w:val="nil"/>
              <w:right w:val="nil"/>
            </w:tcBorders>
            <w:shd w:val="clear" w:color="808080" w:fill="BFBFB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643736" w:rsidRPr="004C0D96" w:rsidRDefault="00643736" w:rsidP="00643736">
            <w:pP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4C0D96">
        <w:trPr>
          <w:trHeight w:val="255"/>
        </w:trPr>
        <w:tc>
          <w:tcPr>
            <w:tcW w:w="713" w:type="dxa"/>
            <w:tcBorders>
              <w:top w:val="single" w:sz="4" w:space="0" w:color="auto"/>
              <w:left w:val="single" w:sz="4" w:space="0" w:color="auto"/>
              <w:bottom w:val="nil"/>
              <w:right w:val="single" w:sz="4" w:space="0" w:color="auto"/>
            </w:tcBorders>
            <w:shd w:val="clear" w:color="000000" w:fill="FFFFF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w:t>
            </w:r>
          </w:p>
        </w:tc>
        <w:tc>
          <w:tcPr>
            <w:tcW w:w="1147" w:type="dxa"/>
            <w:tcBorders>
              <w:top w:val="single" w:sz="4" w:space="0" w:color="auto"/>
              <w:left w:val="nil"/>
              <w:bottom w:val="nil"/>
              <w:right w:val="single" w:sz="4" w:space="0" w:color="auto"/>
            </w:tcBorders>
            <w:shd w:val="clear" w:color="000000" w:fill="FFFFF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w:t>
            </w:r>
          </w:p>
        </w:tc>
        <w:tc>
          <w:tcPr>
            <w:tcW w:w="4343" w:type="dxa"/>
            <w:tcBorders>
              <w:top w:val="single" w:sz="4" w:space="0" w:color="000000"/>
              <w:left w:val="nil"/>
              <w:bottom w:val="nil"/>
              <w:right w:val="single" w:sz="4" w:space="0" w:color="000000"/>
            </w:tcBorders>
            <w:shd w:val="clear" w:color="auto" w:fill="auto"/>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Α1. ΣΥΝΕΧΙΖΟΜΕΝΑ ΕΡΓΑ</w:t>
            </w:r>
          </w:p>
        </w:tc>
        <w:tc>
          <w:tcPr>
            <w:tcW w:w="1410" w:type="dxa"/>
            <w:tcBorders>
              <w:top w:val="nil"/>
              <w:left w:val="nil"/>
              <w:bottom w:val="nil"/>
              <w:right w:val="nil"/>
            </w:tcBorders>
            <w:shd w:val="clear" w:color="auto" w:fill="auto"/>
            <w:vAlign w:val="center"/>
            <w:hideMark/>
          </w:tcPr>
          <w:p w:rsidR="00643736" w:rsidRPr="004C0D96" w:rsidRDefault="00643736" w:rsidP="00643736">
            <w:pPr>
              <w:jc w:val="center"/>
              <w:rPr>
                <w:rFonts w:ascii="Tahoma" w:hAnsi="Tahoma" w:cs="Tahoma"/>
                <w:b/>
                <w:bCs/>
                <w:sz w:val="18"/>
                <w:szCs w:val="18"/>
              </w:rPr>
            </w:pPr>
          </w:p>
        </w:tc>
        <w:tc>
          <w:tcPr>
            <w:tcW w:w="1666" w:type="dxa"/>
            <w:tcBorders>
              <w:top w:val="single" w:sz="4" w:space="0" w:color="auto"/>
              <w:left w:val="single" w:sz="4" w:space="0" w:color="auto"/>
              <w:bottom w:val="nil"/>
              <w:right w:val="single" w:sz="4" w:space="0" w:color="auto"/>
            </w:tcBorders>
            <w:shd w:val="clear" w:color="auto" w:fill="auto"/>
            <w:vAlign w:val="center"/>
            <w:hideMark/>
          </w:tcPr>
          <w:p w:rsidR="00643736" w:rsidRPr="004C0D96" w:rsidRDefault="00643736" w:rsidP="00643736">
            <w:pPr>
              <w:rPr>
                <w:rFonts w:ascii="Tahoma" w:hAnsi="Tahoma" w:cs="Tahoma"/>
                <w:b/>
                <w:bCs/>
                <w:sz w:val="18"/>
                <w:szCs w:val="18"/>
              </w:rPr>
            </w:pPr>
            <w:r w:rsidRPr="004C0D96">
              <w:rPr>
                <w:rFonts w:ascii="Tahoma" w:hAnsi="Tahoma" w:cs="Tahoma"/>
                <w:b/>
                <w:bCs/>
                <w:sz w:val="18"/>
                <w:szCs w:val="18"/>
              </w:rPr>
              <w:t> </w:t>
            </w:r>
          </w:p>
        </w:tc>
        <w:tc>
          <w:tcPr>
            <w:tcW w:w="1584" w:type="dxa"/>
            <w:tcBorders>
              <w:top w:val="single" w:sz="4" w:space="0" w:color="auto"/>
              <w:left w:val="nil"/>
              <w:bottom w:val="nil"/>
              <w:right w:val="single" w:sz="4" w:space="0" w:color="auto"/>
            </w:tcBorders>
            <w:shd w:val="clear" w:color="auto" w:fill="auto"/>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w:t>
            </w:r>
          </w:p>
        </w:tc>
        <w:tc>
          <w:tcPr>
            <w:tcW w:w="1417" w:type="dxa"/>
            <w:tcBorders>
              <w:top w:val="single" w:sz="4" w:space="0" w:color="auto"/>
              <w:left w:val="nil"/>
              <w:bottom w:val="nil"/>
              <w:right w:val="single" w:sz="4" w:space="0" w:color="auto"/>
            </w:tcBorders>
            <w:shd w:val="clear" w:color="auto" w:fill="auto"/>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w:t>
            </w:r>
          </w:p>
        </w:tc>
        <w:tc>
          <w:tcPr>
            <w:tcW w:w="1463" w:type="dxa"/>
            <w:tcBorders>
              <w:top w:val="single" w:sz="4" w:space="0" w:color="auto"/>
              <w:left w:val="nil"/>
              <w:bottom w:val="nil"/>
              <w:right w:val="nil"/>
            </w:tcBorders>
            <w:shd w:val="clear" w:color="auto" w:fill="auto"/>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92"/>
        </w:trPr>
        <w:tc>
          <w:tcPr>
            <w:tcW w:w="7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w:t>
            </w:r>
          </w:p>
        </w:tc>
        <w:tc>
          <w:tcPr>
            <w:tcW w:w="1147" w:type="dxa"/>
            <w:tcBorders>
              <w:top w:val="single" w:sz="4" w:space="0" w:color="auto"/>
              <w:left w:val="nil"/>
              <w:bottom w:val="single" w:sz="4" w:space="0" w:color="auto"/>
              <w:right w:val="single" w:sz="4" w:space="0" w:color="auto"/>
            </w:tcBorders>
            <w:shd w:val="clear" w:color="000000" w:fill="FFFFFF"/>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2003</w:t>
            </w:r>
          </w:p>
        </w:tc>
        <w:tc>
          <w:tcPr>
            <w:tcW w:w="4343" w:type="dxa"/>
            <w:tcBorders>
              <w:top w:val="single" w:sz="4" w:space="0" w:color="auto"/>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Κλειστό γυμναστήριο Τ9 1200 Θέσεων</w:t>
            </w:r>
          </w:p>
        </w:tc>
        <w:tc>
          <w:tcPr>
            <w:tcW w:w="1410" w:type="dxa"/>
            <w:tcBorders>
              <w:top w:val="single" w:sz="4" w:space="0" w:color="auto"/>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61-7311.001</w:t>
            </w:r>
            <w:r w:rsidRPr="004C0D96">
              <w:rPr>
                <w:rFonts w:ascii="Tahoma" w:hAnsi="Tahoma" w:cs="Tahoma"/>
                <w:sz w:val="18"/>
                <w:szCs w:val="18"/>
              </w:rPr>
              <w:br/>
              <w:t>15-7311.001 (ΣΑΤΑ)</w:t>
            </w:r>
          </w:p>
        </w:tc>
        <w:tc>
          <w:tcPr>
            <w:tcW w:w="1666" w:type="dxa"/>
            <w:tcBorders>
              <w:top w:val="single" w:sz="4" w:space="0" w:color="auto"/>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2.900.000,00</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3.392.960,56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106.934,11  </w:t>
            </w:r>
          </w:p>
        </w:tc>
        <w:tc>
          <w:tcPr>
            <w:tcW w:w="1463" w:type="dxa"/>
            <w:tcBorders>
              <w:top w:val="single" w:sz="4" w:space="0" w:color="auto"/>
              <w:left w:val="nil"/>
              <w:bottom w:val="single" w:sz="4" w:space="0" w:color="auto"/>
              <w:right w:val="nil"/>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 xml:space="preserve">ΣΑΤΑ (106.934,11 €) </w:t>
            </w:r>
            <w:r w:rsidRPr="004C0D96">
              <w:rPr>
                <w:rFonts w:ascii="Tahoma" w:hAnsi="Tahoma" w:cs="Tahoma"/>
                <w:color w:val="000000"/>
                <w:sz w:val="18"/>
                <w:szCs w:val="18"/>
              </w:rPr>
              <w:br/>
              <w:t>ΠΔΕ (26.855,46 €)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127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2013</w:t>
            </w:r>
          </w:p>
        </w:tc>
        <w:tc>
          <w:tcPr>
            <w:tcW w:w="4343"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Εσωτερική οδοποιία περιοχής </w:t>
            </w:r>
            <w:proofErr w:type="spellStart"/>
            <w:r w:rsidRPr="004C0D96">
              <w:rPr>
                <w:rFonts w:ascii="Tahoma" w:hAnsi="Tahoma" w:cs="Tahoma"/>
                <w:color w:val="000000"/>
                <w:sz w:val="18"/>
                <w:szCs w:val="18"/>
              </w:rPr>
              <w:t>Ελεούσας</w:t>
            </w:r>
            <w:proofErr w:type="spellEnd"/>
            <w:r w:rsidRPr="004C0D96">
              <w:rPr>
                <w:rFonts w:ascii="Tahoma" w:hAnsi="Tahoma" w:cs="Tahoma"/>
                <w:color w:val="000000"/>
                <w:sz w:val="18"/>
                <w:szCs w:val="18"/>
              </w:rPr>
              <w:t xml:space="preserve"> </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30-7323.003</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578.696,70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578.696,70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Από εισφορές λόγω επέκτασης σχεδίου πόλης</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3</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2013</w:t>
            </w:r>
          </w:p>
        </w:tc>
        <w:tc>
          <w:tcPr>
            <w:tcW w:w="4343"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Διάνοιξη οδού </w:t>
            </w:r>
            <w:proofErr w:type="spellStart"/>
            <w:r w:rsidRPr="004C0D96">
              <w:rPr>
                <w:rFonts w:ascii="Tahoma" w:hAnsi="Tahoma" w:cs="Tahoma"/>
                <w:color w:val="000000"/>
                <w:sz w:val="18"/>
                <w:szCs w:val="18"/>
              </w:rPr>
              <w:t>Μαλάμου</w:t>
            </w:r>
            <w:proofErr w:type="spellEnd"/>
            <w:r w:rsidRPr="004C0D96">
              <w:rPr>
                <w:rFonts w:ascii="Tahoma" w:hAnsi="Tahoma" w:cs="Tahoma"/>
                <w:color w:val="000000"/>
                <w:sz w:val="18"/>
                <w:szCs w:val="18"/>
              </w:rPr>
              <w:t xml:space="preserve"> και τμήματος οδού Αρκαδίου</w:t>
            </w:r>
          </w:p>
        </w:tc>
        <w:tc>
          <w:tcPr>
            <w:tcW w:w="1410" w:type="dxa"/>
            <w:tcBorders>
              <w:top w:val="nil"/>
              <w:left w:val="nil"/>
              <w:bottom w:val="single" w:sz="4" w:space="0" w:color="auto"/>
              <w:right w:val="single" w:sz="4" w:space="0" w:color="auto"/>
            </w:tcBorders>
            <w:shd w:val="clear" w:color="000000" w:fill="FFFFFF"/>
            <w:noWrap/>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30-7323.007</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120.000,00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2.222,45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 xml:space="preserve">ΣΑΤΑ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4</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2014</w:t>
            </w:r>
          </w:p>
        </w:tc>
        <w:tc>
          <w:tcPr>
            <w:tcW w:w="4343"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Διαμόρφωση πλατείας </w:t>
            </w:r>
            <w:proofErr w:type="spellStart"/>
            <w:r w:rsidRPr="004C0D96">
              <w:rPr>
                <w:rFonts w:ascii="Tahoma" w:hAnsi="Tahoma" w:cs="Tahoma"/>
                <w:color w:val="000000"/>
                <w:sz w:val="18"/>
                <w:szCs w:val="18"/>
              </w:rPr>
              <w:t>Κεραματών</w:t>
            </w:r>
            <w:proofErr w:type="spellEnd"/>
            <w:r w:rsidRPr="004C0D96">
              <w:rPr>
                <w:rFonts w:ascii="Tahoma" w:hAnsi="Tahoma" w:cs="Tahoma"/>
                <w:color w:val="000000"/>
                <w:sz w:val="18"/>
                <w:szCs w:val="18"/>
              </w:rPr>
              <w:t xml:space="preserve"> </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30-7322.003</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26.300,00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 xml:space="preserve">ΣΑΤΑ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5</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2014</w:t>
            </w:r>
          </w:p>
        </w:tc>
        <w:tc>
          <w:tcPr>
            <w:tcW w:w="4343"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Βελτίωση αρδευτικού δικτύου από νερόμυλο προς περιοχή Παράγκες της Τ.Κ. Καμπής</w:t>
            </w:r>
          </w:p>
        </w:tc>
        <w:tc>
          <w:tcPr>
            <w:tcW w:w="1410"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63-7312.001</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586.095,00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298.298,97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99.440,02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ΕΣΠΑ</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6</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2015</w:t>
            </w:r>
          </w:p>
        </w:tc>
        <w:tc>
          <w:tcPr>
            <w:tcW w:w="4343"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Κατασκευή πεζοδρομίου και χώρου στάθμευσης έμπροσθεν του Μουσικού Σχολείου</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30-7324.003</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80.000,00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39.617,61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32.429,67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7</w:t>
            </w:r>
          </w:p>
        </w:tc>
        <w:tc>
          <w:tcPr>
            <w:tcW w:w="1147" w:type="dxa"/>
            <w:tcBorders>
              <w:top w:val="nil"/>
              <w:left w:val="nil"/>
              <w:bottom w:val="single" w:sz="4" w:space="0" w:color="auto"/>
              <w:right w:val="single" w:sz="4" w:space="0" w:color="auto"/>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2015</w:t>
            </w:r>
          </w:p>
        </w:tc>
        <w:tc>
          <w:tcPr>
            <w:tcW w:w="4343" w:type="dxa"/>
            <w:tcBorders>
              <w:top w:val="nil"/>
              <w:left w:val="nil"/>
              <w:bottom w:val="nil"/>
              <w:right w:val="nil"/>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Διάνοιξη και κατασκευή τμήματος οδού </w:t>
            </w:r>
            <w:proofErr w:type="spellStart"/>
            <w:r w:rsidRPr="004C0D96">
              <w:rPr>
                <w:rFonts w:ascii="Tahoma" w:hAnsi="Tahoma" w:cs="Tahoma"/>
                <w:color w:val="000000"/>
                <w:sz w:val="18"/>
                <w:szCs w:val="18"/>
              </w:rPr>
              <w:t>Δρυάδων</w:t>
            </w:r>
            <w:proofErr w:type="spellEnd"/>
            <w:r w:rsidRPr="004C0D96">
              <w:rPr>
                <w:rFonts w:ascii="Tahoma" w:hAnsi="Tahoma" w:cs="Tahoma"/>
                <w:color w:val="000000"/>
                <w:sz w:val="18"/>
                <w:szCs w:val="18"/>
              </w:rPr>
              <w:t xml:space="preserve"> και πεζοδρόμηση οδού </w:t>
            </w:r>
            <w:proofErr w:type="spellStart"/>
            <w:r w:rsidRPr="004C0D96">
              <w:rPr>
                <w:rFonts w:ascii="Tahoma" w:hAnsi="Tahoma" w:cs="Tahoma"/>
                <w:color w:val="000000"/>
                <w:sz w:val="18"/>
                <w:szCs w:val="18"/>
              </w:rPr>
              <w:t>Αμβρακιώτη</w:t>
            </w:r>
            <w:proofErr w:type="spellEnd"/>
          </w:p>
        </w:tc>
        <w:tc>
          <w:tcPr>
            <w:tcW w:w="1410"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30-7323.036</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155.000,00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75.000,00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39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8</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Εξωραϊσμός πλατείας Καραϊσκάκη</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30-7322.005</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223.000,00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104.103,58  </w:t>
            </w:r>
          </w:p>
        </w:tc>
        <w:tc>
          <w:tcPr>
            <w:tcW w:w="1417"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104.103,58  </w:t>
            </w:r>
          </w:p>
        </w:tc>
        <w:tc>
          <w:tcPr>
            <w:tcW w:w="1463" w:type="dxa"/>
            <w:tcBorders>
              <w:top w:val="nil"/>
              <w:left w:val="nil"/>
              <w:bottom w:val="single" w:sz="4" w:space="0" w:color="auto"/>
              <w:right w:val="nil"/>
            </w:tcBorders>
            <w:shd w:val="clear" w:color="auto" w:fill="auto"/>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000000" w:fill="FFFFFF"/>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9</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Τοποθέτηση </w:t>
            </w:r>
            <w:proofErr w:type="spellStart"/>
            <w:r w:rsidRPr="004C0D96">
              <w:rPr>
                <w:rFonts w:ascii="Tahoma" w:hAnsi="Tahoma" w:cs="Tahoma"/>
                <w:color w:val="000000"/>
                <w:sz w:val="18"/>
                <w:szCs w:val="18"/>
              </w:rPr>
              <w:t>κολωνακίων</w:t>
            </w:r>
            <w:proofErr w:type="spellEnd"/>
            <w:r w:rsidRPr="004C0D96">
              <w:rPr>
                <w:rFonts w:ascii="Tahoma" w:hAnsi="Tahoma" w:cs="Tahoma"/>
                <w:color w:val="000000"/>
                <w:sz w:val="18"/>
                <w:szCs w:val="18"/>
              </w:rPr>
              <w:t>, αλτανών,  δένδρων  και αντικατάσταση φωτιστικών σε κεντρικούς πεζόδρομους</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30-7322.006</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124.467,45  </w:t>
            </w:r>
          </w:p>
        </w:tc>
        <w:tc>
          <w:tcPr>
            <w:tcW w:w="1463" w:type="dxa"/>
            <w:tcBorders>
              <w:top w:val="nil"/>
              <w:left w:val="nil"/>
              <w:bottom w:val="single" w:sz="4" w:space="0" w:color="auto"/>
              <w:right w:val="nil"/>
            </w:tcBorders>
            <w:shd w:val="clear" w:color="auto" w:fill="auto"/>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10</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Επισκευές και επεκτάσεις ασφαλτικών οδοστρωμάτων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30-7323.031</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188.000,00  </w:t>
            </w:r>
          </w:p>
        </w:tc>
        <w:tc>
          <w:tcPr>
            <w:tcW w:w="1417"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164.800,00  </w:t>
            </w:r>
          </w:p>
        </w:tc>
        <w:tc>
          <w:tcPr>
            <w:tcW w:w="1463" w:type="dxa"/>
            <w:tcBorders>
              <w:top w:val="nil"/>
              <w:left w:val="nil"/>
              <w:bottom w:val="single" w:sz="4" w:space="0" w:color="auto"/>
              <w:right w:val="nil"/>
            </w:tcBorders>
            <w:shd w:val="clear" w:color="auto" w:fill="auto"/>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11</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xml:space="preserve">Επισκευές και επεκτάσεις </w:t>
            </w:r>
            <w:proofErr w:type="spellStart"/>
            <w:r w:rsidRPr="004C0D96">
              <w:rPr>
                <w:rFonts w:ascii="Tahoma" w:hAnsi="Tahoma" w:cs="Tahoma"/>
                <w:color w:val="000000"/>
                <w:sz w:val="18"/>
                <w:szCs w:val="18"/>
              </w:rPr>
              <w:t>τσιμεντόστρωτων</w:t>
            </w:r>
            <w:proofErr w:type="spellEnd"/>
            <w:r w:rsidRPr="004C0D96">
              <w:rPr>
                <w:rFonts w:ascii="Tahoma" w:hAnsi="Tahoma" w:cs="Tahoma"/>
                <w:color w:val="000000"/>
                <w:sz w:val="18"/>
                <w:szCs w:val="18"/>
              </w:rPr>
              <w:t xml:space="preserve"> οδοστρωμάτων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30-7323.032</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80.000,00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56.000,00  </w:t>
            </w:r>
          </w:p>
        </w:tc>
        <w:tc>
          <w:tcPr>
            <w:tcW w:w="141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30.553,44  </w:t>
            </w:r>
          </w:p>
        </w:tc>
        <w:tc>
          <w:tcPr>
            <w:tcW w:w="1463" w:type="dxa"/>
            <w:tcBorders>
              <w:top w:val="nil"/>
              <w:left w:val="nil"/>
              <w:bottom w:val="single" w:sz="4" w:space="0" w:color="auto"/>
              <w:right w:val="nil"/>
            </w:tcBorders>
            <w:shd w:val="clear" w:color="auto" w:fill="auto"/>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000000" w:fill="FFFFFF"/>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12</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color w:val="000000"/>
                <w:sz w:val="18"/>
                <w:szCs w:val="18"/>
              </w:rPr>
            </w:pPr>
            <w:proofErr w:type="spellStart"/>
            <w:r w:rsidRPr="004C0D96">
              <w:rPr>
                <w:rFonts w:ascii="Tahoma" w:hAnsi="Tahoma" w:cs="Tahoma"/>
                <w:color w:val="000000"/>
                <w:sz w:val="18"/>
                <w:szCs w:val="18"/>
              </w:rPr>
              <w:t>Οδοποιϊα</w:t>
            </w:r>
            <w:proofErr w:type="spellEnd"/>
            <w:r w:rsidRPr="004C0D96">
              <w:rPr>
                <w:rFonts w:ascii="Tahoma" w:hAnsi="Tahoma" w:cs="Tahoma"/>
                <w:color w:val="000000"/>
                <w:sz w:val="18"/>
                <w:szCs w:val="18"/>
              </w:rPr>
              <w:t xml:space="preserve"> νέου οικισμού </w:t>
            </w:r>
            <w:proofErr w:type="spellStart"/>
            <w:r w:rsidRPr="004C0D96">
              <w:rPr>
                <w:rFonts w:ascii="Tahoma" w:hAnsi="Tahoma" w:cs="Tahoma"/>
                <w:color w:val="000000"/>
                <w:sz w:val="18"/>
                <w:szCs w:val="18"/>
              </w:rPr>
              <w:t>Κορωνησίας</w:t>
            </w:r>
            <w:proofErr w:type="spellEnd"/>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30-7323.034</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21.399,73  </w:t>
            </w:r>
          </w:p>
        </w:tc>
        <w:tc>
          <w:tcPr>
            <w:tcW w:w="1417"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sz w:val="18"/>
                <w:szCs w:val="18"/>
              </w:rPr>
            </w:pPr>
            <w:r w:rsidRPr="004C0D96">
              <w:rPr>
                <w:rFonts w:ascii="Tahoma" w:hAnsi="Tahoma" w:cs="Tahoma"/>
                <w:sz w:val="18"/>
                <w:szCs w:val="18"/>
              </w:rPr>
              <w:t xml:space="preserve">21.399,73  </w:t>
            </w:r>
          </w:p>
        </w:tc>
        <w:tc>
          <w:tcPr>
            <w:tcW w:w="1463" w:type="dxa"/>
            <w:tcBorders>
              <w:top w:val="nil"/>
              <w:left w:val="nil"/>
              <w:bottom w:val="single" w:sz="4" w:space="0" w:color="auto"/>
              <w:right w:val="nil"/>
            </w:tcBorders>
            <w:shd w:val="clear" w:color="auto" w:fill="auto"/>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000000" w:fill="FFFFFF"/>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765"/>
        </w:trPr>
        <w:tc>
          <w:tcPr>
            <w:tcW w:w="713" w:type="dxa"/>
            <w:tcBorders>
              <w:top w:val="single" w:sz="4" w:space="0" w:color="000000"/>
              <w:left w:val="single" w:sz="4" w:space="0" w:color="000000"/>
              <w:bottom w:val="nil"/>
              <w:right w:val="single" w:sz="4" w:space="0" w:color="000000"/>
            </w:tcBorders>
            <w:shd w:val="clear" w:color="808080" w:fill="BFBFBF"/>
            <w:vAlign w:val="center"/>
            <w:hideMark/>
          </w:tcPr>
          <w:p w:rsidR="004C0D96" w:rsidRPr="004C0D96" w:rsidRDefault="004C0D96" w:rsidP="00516DDB">
            <w:pPr>
              <w:jc w:val="center"/>
              <w:rPr>
                <w:rFonts w:ascii="Tahoma" w:hAnsi="Tahoma" w:cs="Tahoma"/>
                <w:b/>
                <w:bCs/>
                <w:sz w:val="18"/>
                <w:szCs w:val="18"/>
              </w:rPr>
            </w:pPr>
          </w:p>
        </w:tc>
        <w:tc>
          <w:tcPr>
            <w:tcW w:w="1147" w:type="dxa"/>
            <w:tcBorders>
              <w:top w:val="single" w:sz="4" w:space="0" w:color="000000"/>
              <w:left w:val="nil"/>
              <w:bottom w:val="nil"/>
              <w:right w:val="single" w:sz="4" w:space="0" w:color="000000"/>
            </w:tcBorders>
            <w:shd w:val="clear" w:color="808080" w:fill="BFBFBF"/>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000000"/>
              <w:left w:val="nil"/>
              <w:bottom w:val="nil"/>
              <w:right w:val="single" w:sz="4" w:space="0" w:color="000000"/>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000000"/>
              <w:left w:val="nil"/>
              <w:bottom w:val="single" w:sz="4" w:space="0" w:color="000000"/>
              <w:right w:val="single" w:sz="4" w:space="0" w:color="000000"/>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000000"/>
              <w:left w:val="nil"/>
              <w:bottom w:val="nil"/>
              <w:right w:val="single" w:sz="4" w:space="0" w:color="000000"/>
            </w:tcBorders>
            <w:shd w:val="clear" w:color="808080" w:fill="C0C0C0"/>
            <w:vAlign w:val="center"/>
            <w:hideMark/>
          </w:tcPr>
          <w:p w:rsidR="004C0D96" w:rsidRPr="004C0D96" w:rsidRDefault="004C0D96" w:rsidP="00516DDB">
            <w:pPr>
              <w:rPr>
                <w:rFonts w:ascii="Tahoma" w:hAnsi="Tahoma" w:cs="Tahoma"/>
                <w:b/>
                <w:bCs/>
                <w:sz w:val="18"/>
                <w:szCs w:val="18"/>
              </w:rPr>
            </w:pPr>
            <w:r w:rsidRPr="004C0D96">
              <w:rPr>
                <w:rFonts w:ascii="Tahoma" w:hAnsi="Tahoma" w:cs="Tahoma"/>
                <w:b/>
                <w:bCs/>
                <w:sz w:val="18"/>
                <w:szCs w:val="18"/>
              </w:rPr>
              <w:t xml:space="preserve">ΑΡΧΙΚΟΣ ΠΡΟΫΠΟΛΟΓΙ ΣΜΟΣ </w:t>
            </w:r>
          </w:p>
        </w:tc>
        <w:tc>
          <w:tcPr>
            <w:tcW w:w="1584" w:type="dxa"/>
            <w:tcBorders>
              <w:top w:val="single" w:sz="4" w:space="0" w:color="000000"/>
              <w:left w:val="nil"/>
              <w:bottom w:val="nil"/>
              <w:right w:val="single" w:sz="4" w:space="0" w:color="000000"/>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 xml:space="preserve">ΣΥΜΒΑΤΙΚΟΣ ΠΡΟΫΠΟΛΟΓΙ ΣΜΟΣ </w:t>
            </w:r>
          </w:p>
        </w:tc>
        <w:tc>
          <w:tcPr>
            <w:tcW w:w="1417" w:type="dxa"/>
            <w:tcBorders>
              <w:top w:val="single" w:sz="4" w:space="0" w:color="000000"/>
              <w:left w:val="nil"/>
              <w:bottom w:val="nil"/>
              <w:right w:val="single" w:sz="4" w:space="0" w:color="000000"/>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000000"/>
              <w:left w:val="nil"/>
              <w:bottom w:val="nil"/>
              <w:right w:val="nil"/>
            </w:tcBorders>
            <w:shd w:val="clear" w:color="808080" w:fill="BFBFBF"/>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4C0D96" w:rsidRPr="004C0D96" w:rsidRDefault="004C0D96" w:rsidP="00516DDB">
            <w:pP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13</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Επισκευή Δημοτικών καταστημάτων επί της οδού Σκουφά, έμπροσθεν ιερού ναού Αγίου Δημητρίου</w:t>
            </w:r>
          </w:p>
        </w:tc>
        <w:tc>
          <w:tcPr>
            <w:tcW w:w="1410" w:type="dxa"/>
            <w:tcBorders>
              <w:top w:val="nil"/>
              <w:left w:val="nil"/>
              <w:bottom w:val="nil"/>
              <w:right w:val="nil"/>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10-7331.001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60.000,00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14</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1410" w:type="dxa"/>
            <w:tcBorders>
              <w:top w:val="single" w:sz="4" w:space="0" w:color="auto"/>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30-7326.008</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Φωτισμός ιστορικών μνημείων Άρτας</w:t>
            </w:r>
          </w:p>
        </w:tc>
        <w:tc>
          <w:tcPr>
            <w:tcW w:w="1410"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30-7326.007</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16</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ιερού ναού στο νέο Δημοτικό Κοιμητήριο Άρτας (</w:t>
            </w:r>
            <w:proofErr w:type="spellStart"/>
            <w:r w:rsidRPr="004C0D96">
              <w:rPr>
                <w:rFonts w:ascii="Tahoma" w:hAnsi="Tahoma" w:cs="Tahoma"/>
                <w:color w:val="000000"/>
                <w:sz w:val="18"/>
                <w:szCs w:val="18"/>
              </w:rPr>
              <w:t>α΄</w:t>
            </w:r>
            <w:proofErr w:type="spellEnd"/>
            <w:r w:rsidRPr="004C0D96">
              <w:rPr>
                <w:rFonts w:ascii="Tahoma" w:hAnsi="Tahoma" w:cs="Tahoma"/>
                <w:color w:val="000000"/>
                <w:sz w:val="18"/>
                <w:szCs w:val="18"/>
              </w:rPr>
              <w:t xml:space="preserve"> φάση - φέρων οργανισμός)</w:t>
            </w:r>
          </w:p>
        </w:tc>
        <w:tc>
          <w:tcPr>
            <w:tcW w:w="1410" w:type="dxa"/>
            <w:tcBorders>
              <w:top w:val="nil"/>
              <w:left w:val="nil"/>
              <w:bottom w:val="nil"/>
              <w:right w:val="nil"/>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45-7321.001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10.000,00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17</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Γεωτρήσεις στα Δημοτικά γήπεδα Κορφοβουνίου και </w:t>
            </w:r>
            <w:proofErr w:type="spellStart"/>
            <w:r w:rsidRPr="004C0D96">
              <w:rPr>
                <w:rFonts w:ascii="Tahoma" w:hAnsi="Tahoma" w:cs="Tahoma"/>
                <w:color w:val="000000"/>
                <w:sz w:val="18"/>
                <w:szCs w:val="18"/>
              </w:rPr>
              <w:t>Πλησιών</w:t>
            </w:r>
            <w:proofErr w:type="spellEnd"/>
          </w:p>
        </w:tc>
        <w:tc>
          <w:tcPr>
            <w:tcW w:w="1410" w:type="dxa"/>
            <w:tcBorders>
              <w:top w:val="single" w:sz="4" w:space="0" w:color="auto"/>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15-7326.004</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43.450,00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33.000,00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18</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4C0D96">
              <w:rPr>
                <w:rFonts w:ascii="Tahoma" w:hAnsi="Tahoma" w:cs="Tahoma"/>
                <w:color w:val="000000"/>
                <w:sz w:val="18"/>
                <w:szCs w:val="18"/>
              </w:rPr>
              <w:t>Κωστακιούς</w:t>
            </w:r>
            <w:proofErr w:type="spellEnd"/>
          </w:p>
        </w:tc>
        <w:tc>
          <w:tcPr>
            <w:tcW w:w="1410"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30-7311.003</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84.400,00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19</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Συντονισμός </w:t>
            </w:r>
            <w:proofErr w:type="spellStart"/>
            <w:r w:rsidRPr="004C0D96">
              <w:rPr>
                <w:rFonts w:ascii="Tahoma" w:hAnsi="Tahoma" w:cs="Tahoma"/>
                <w:color w:val="000000"/>
                <w:sz w:val="18"/>
                <w:szCs w:val="18"/>
              </w:rPr>
              <w:t>σηματοδοτούμενων</w:t>
            </w:r>
            <w:proofErr w:type="spellEnd"/>
            <w:r w:rsidRPr="004C0D96">
              <w:rPr>
                <w:rFonts w:ascii="Tahoma" w:hAnsi="Tahoma" w:cs="Tahoma"/>
                <w:color w:val="000000"/>
                <w:sz w:val="18"/>
                <w:szCs w:val="18"/>
              </w:rPr>
              <w:t xml:space="preserve"> κόμβων Περιφερειακής οδού</w:t>
            </w:r>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30-7326.001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32.662,95</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32.662,95</w:t>
            </w:r>
          </w:p>
        </w:tc>
        <w:tc>
          <w:tcPr>
            <w:tcW w:w="1463"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Αποκατάσταση ζημιών που προκλήθηκαν από θεομηνίες του έτους 2015 και έργα πρόληψης νέων</w:t>
            </w:r>
          </w:p>
        </w:tc>
        <w:tc>
          <w:tcPr>
            <w:tcW w:w="1410"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64-7323.002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119.544,31</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119.544,31</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ΣΑΕ 55</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21</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Έργα οδοποιίας (</w:t>
            </w:r>
            <w:proofErr w:type="spellStart"/>
            <w:r w:rsidRPr="004C0D96">
              <w:rPr>
                <w:rFonts w:ascii="Tahoma" w:hAnsi="Tahoma" w:cs="Tahoma"/>
                <w:color w:val="000000"/>
                <w:sz w:val="18"/>
                <w:szCs w:val="18"/>
              </w:rPr>
              <w:t>ασφαλτοστρώσεις,τσιμεντοστρώσεις</w:t>
            </w:r>
            <w:proofErr w:type="spellEnd"/>
            <w:r w:rsidRPr="004C0D96">
              <w:rPr>
                <w:rFonts w:ascii="Tahoma" w:hAnsi="Tahoma" w:cs="Tahoma"/>
                <w:color w:val="000000"/>
                <w:sz w:val="18"/>
                <w:szCs w:val="18"/>
              </w:rPr>
              <w:t xml:space="preserve">) &amp; τεχνικών έργων (αυλάκια, </w:t>
            </w:r>
            <w:proofErr w:type="spellStart"/>
            <w:r w:rsidRPr="004C0D96">
              <w:rPr>
                <w:rFonts w:ascii="Tahoma" w:hAnsi="Tahoma" w:cs="Tahoma"/>
                <w:color w:val="000000"/>
                <w:sz w:val="18"/>
                <w:szCs w:val="18"/>
              </w:rPr>
              <w:t>τοιχεία</w:t>
            </w:r>
            <w:proofErr w:type="spellEnd"/>
            <w:r w:rsidRPr="004C0D96">
              <w:rPr>
                <w:rFonts w:ascii="Tahoma" w:hAnsi="Tahoma" w:cs="Tahoma"/>
                <w:color w:val="000000"/>
                <w:sz w:val="18"/>
                <w:szCs w:val="18"/>
              </w:rPr>
              <w:t xml:space="preserve"> κ.α.)</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30-7323.002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170.000,00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102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22</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Αναπλάσεις κοινοχρήστων χώρων (πλατείες, </w:t>
            </w:r>
            <w:proofErr w:type="spellStart"/>
            <w:r w:rsidRPr="004C0D96">
              <w:rPr>
                <w:rFonts w:ascii="Tahoma" w:hAnsi="Tahoma" w:cs="Tahoma"/>
                <w:color w:val="000000"/>
                <w:sz w:val="18"/>
                <w:szCs w:val="18"/>
              </w:rPr>
              <w:t>ευρυχώρια</w:t>
            </w:r>
            <w:proofErr w:type="spellEnd"/>
            <w:r w:rsidRPr="004C0D96">
              <w:rPr>
                <w:rFonts w:ascii="Tahoma" w:hAnsi="Tahoma" w:cs="Tahoma"/>
                <w:color w:val="000000"/>
                <w:sz w:val="18"/>
                <w:szCs w:val="18"/>
              </w:rPr>
              <w:t>, πεζοδρόμια, σιντριβάνια, αστικός εξοπλισμός κ.α.)</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30-7322.001</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450.000,00</w:t>
            </w:r>
          </w:p>
        </w:tc>
        <w:tc>
          <w:tcPr>
            <w:tcW w:w="1584"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203.806,62</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36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Διαμόρφωση παιδικών χαρών</w:t>
            </w:r>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30-7322.002</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84.950,98</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83.350,98</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127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lastRenderedPageBreak/>
              <w:t>24</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30-7333.001</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220.000,00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80.000,00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25</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Επισκευή εγκαταστάσεων δημοτικών γηπέδων</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15-7336.001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120.000,00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26</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Επισκευή και συντήρηση εγκαταστάσεων κοιμητηρίων</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45-7336.001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170.000,00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91.777,66</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65.507,66</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27</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Ιερού Ναού στις Εργατικές Κατοικίες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30-7321.001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25.000,00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28</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Επισκευή κτιριακών εγκαταστάσεων ΚΟΜΔΕ</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30-7331.002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29</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πίστας μηχανοκίνητου αθλητισμού, αναρρίχησης και μικρών αεροσκαφών</w:t>
            </w:r>
          </w:p>
        </w:tc>
        <w:tc>
          <w:tcPr>
            <w:tcW w:w="1410" w:type="dxa"/>
            <w:tcBorders>
              <w:top w:val="nil"/>
              <w:left w:val="nil"/>
              <w:bottom w:val="nil"/>
              <w:right w:val="nil"/>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15-7326.001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Δημιουργία δικτύου </w:t>
            </w:r>
            <w:proofErr w:type="spellStart"/>
            <w:r w:rsidRPr="004C0D96">
              <w:rPr>
                <w:rFonts w:ascii="Tahoma" w:hAnsi="Tahoma" w:cs="Tahoma"/>
                <w:color w:val="000000"/>
                <w:sz w:val="18"/>
                <w:szCs w:val="18"/>
              </w:rPr>
              <w:t>ποδηλατόδρομων</w:t>
            </w:r>
            <w:proofErr w:type="spellEnd"/>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30-7323.013</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80.000,00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39.800,00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31</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Βελτίωση προσβασιμότητας και κατασκευή πεζοδρομίων στην Άνω Πόλη</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30-7324.001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119.100,00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60.000,00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32</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Σκοπευτηρίου</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15-7326.002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33</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Βελτίωση υποδομών </w:t>
            </w:r>
            <w:proofErr w:type="spellStart"/>
            <w:r w:rsidRPr="004C0D96">
              <w:rPr>
                <w:rFonts w:ascii="Tahoma" w:hAnsi="Tahoma" w:cs="Tahoma"/>
                <w:color w:val="000000"/>
                <w:sz w:val="18"/>
                <w:szCs w:val="18"/>
              </w:rPr>
              <w:t>αεροπτερισμού</w:t>
            </w:r>
            <w:proofErr w:type="spellEnd"/>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15-7336.002</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34</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παιδικής χαράς ΑΜΕΑ</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30-7322.007</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35</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Μετατροπή Πνευματικού Κέντρου </w:t>
            </w:r>
            <w:proofErr w:type="spellStart"/>
            <w:r w:rsidRPr="004C0D96">
              <w:rPr>
                <w:rFonts w:ascii="Tahoma" w:hAnsi="Tahoma" w:cs="Tahoma"/>
                <w:color w:val="000000"/>
                <w:sz w:val="18"/>
                <w:szCs w:val="18"/>
              </w:rPr>
              <w:t>Κωστακιών</w:t>
            </w:r>
            <w:proofErr w:type="spellEnd"/>
            <w:r w:rsidRPr="004C0D96">
              <w:rPr>
                <w:rFonts w:ascii="Tahoma" w:hAnsi="Tahoma" w:cs="Tahoma"/>
                <w:color w:val="000000"/>
                <w:sz w:val="18"/>
                <w:szCs w:val="18"/>
              </w:rPr>
              <w:t xml:space="preserve"> σε Παιδικό Σταθμό</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15-7311.002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154.500,00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70.193,66</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70.193,66</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36</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Επισκευή και συντήρηση σχολικών κτηρίων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30-7331.001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66.367,45</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66.367,45</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proofErr w:type="spellStart"/>
            <w:r w:rsidRPr="004C0D96">
              <w:rPr>
                <w:rFonts w:ascii="Tahoma" w:hAnsi="Tahoma" w:cs="Tahoma"/>
                <w:sz w:val="18"/>
                <w:szCs w:val="18"/>
              </w:rPr>
              <w:t>Επισκ</w:t>
            </w:r>
            <w:proofErr w:type="spellEnd"/>
            <w:r w:rsidRPr="004C0D96">
              <w:rPr>
                <w:rFonts w:ascii="Tahoma" w:hAnsi="Tahoma" w:cs="Tahoma"/>
                <w:sz w:val="18"/>
                <w:szCs w:val="18"/>
              </w:rPr>
              <w:t xml:space="preserve">. &amp; </w:t>
            </w:r>
            <w:proofErr w:type="spellStart"/>
            <w:r w:rsidRPr="004C0D96">
              <w:rPr>
                <w:rFonts w:ascii="Tahoma" w:hAnsi="Tahoma" w:cs="Tahoma"/>
                <w:sz w:val="18"/>
                <w:szCs w:val="18"/>
              </w:rPr>
              <w:t>συντήρ</w:t>
            </w:r>
            <w:proofErr w:type="spellEnd"/>
            <w:r w:rsidRPr="004C0D96">
              <w:rPr>
                <w:rFonts w:ascii="Tahoma" w:hAnsi="Tahoma" w:cs="Tahoma"/>
                <w:sz w:val="18"/>
                <w:szCs w:val="18"/>
              </w:rPr>
              <w:t>. Σχολείων</w:t>
            </w: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37</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 xml:space="preserve">Εγκαταστάσεις φωτισμού στο Δήμο </w:t>
            </w:r>
            <w:proofErr w:type="spellStart"/>
            <w:r w:rsidRPr="004C0D96">
              <w:rPr>
                <w:rFonts w:ascii="Tahoma" w:hAnsi="Tahoma" w:cs="Tahoma"/>
                <w:sz w:val="18"/>
                <w:szCs w:val="18"/>
              </w:rPr>
              <w:t>Αρταίων</w:t>
            </w:r>
            <w:proofErr w:type="spellEnd"/>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20-7325.005</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100.000,00</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62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38</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 xml:space="preserve">Ασφαλτοστρώσεις δρόμων για εξυπηρέτηση κτηνοτροφικών-αγροτικών εκμεταλλεύσεων από ΤΚ Γαβριάς σε ΔΚ </w:t>
            </w:r>
            <w:proofErr w:type="spellStart"/>
            <w:r w:rsidRPr="004C0D96">
              <w:rPr>
                <w:rFonts w:ascii="Tahoma" w:hAnsi="Tahoma" w:cs="Tahoma"/>
                <w:sz w:val="18"/>
                <w:szCs w:val="18"/>
              </w:rPr>
              <w:t>Κωστακιών</w:t>
            </w:r>
            <w:proofErr w:type="spellEnd"/>
            <w:r w:rsidRPr="004C0D96">
              <w:rPr>
                <w:rFonts w:ascii="Tahoma" w:hAnsi="Tahoma" w:cs="Tahoma"/>
                <w:sz w:val="18"/>
                <w:szCs w:val="18"/>
              </w:rPr>
              <w:t xml:space="preserve"> στο Δήμο </w:t>
            </w:r>
            <w:proofErr w:type="spellStart"/>
            <w:r w:rsidRPr="004C0D96">
              <w:rPr>
                <w:rFonts w:ascii="Tahoma" w:hAnsi="Tahoma" w:cs="Tahoma"/>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30-7323.037</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10.000,00</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4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39</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Κατασκευή κυκλικού κόμβου στην Ε.Ο Αντιρρίου- Ιωαννίνων στην πόλη της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30-7323.005</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470.250,00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250.000,00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ΥΠΟΜΕΔΙ</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4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40</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30-7323.040</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6.500.000,00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ΥΠΟΜΕΔΙ</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lastRenderedPageBreak/>
              <w:t>41</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Αντικατάσταση της στέγης του 1ου παιδικού σταθμού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64-7311.001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52.775,42</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22.103,07</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22.103,07</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ΣΑΕΠ 530</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42</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Αντικατάσταση  στέγης Δημοτικού σχολείου </w:t>
            </w:r>
            <w:proofErr w:type="spellStart"/>
            <w:r w:rsidRPr="004C0D96">
              <w:rPr>
                <w:rFonts w:ascii="Tahoma" w:hAnsi="Tahoma" w:cs="Tahoma"/>
                <w:color w:val="000000"/>
                <w:sz w:val="18"/>
                <w:szCs w:val="18"/>
              </w:rPr>
              <w:t>Πλησιών</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64-7311.005</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23.850,00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12.347,99</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12.347,99</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ΣΑΕΠ 530</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84"/>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43</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64-7323.006</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364.500,00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ΣΑΕ 055 &amp; Δημοτικοί πόροι</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69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44</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Αναπαλαίωση και αξιοποίηση Διατηρητέου Κτιρίου Δημαρχιακού Καταστήματος "ΙΣΤΟΡΙΚΟ ΔΗΜΑΡΧΕΙΟ ΑΡΤΑΣ"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64-7311.002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ΕΣΠΑ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8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Ανέγερση κτηρίου 1ου Ειδικού Δημοτικού σχολείου και   1ου Ειδικού Νηπιαγωγείου</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64-7311.003</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3.759.680,00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350.000,00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ΕΣΠΑ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49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46</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Αντικατάσταση στέγης, εγκατάσταση φωτισμού και εργασίες συντήρησης Αθλητικού Κέντρου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64-7311.004</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290.500,00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150.000,00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ΣΑΕ 016</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68"/>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47</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Αντικατάσταση συνθετικών δαπέδων και επισκευή περίφραξης στα γήπεδα τένις στο Δήμο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64-7326.003</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40.000,00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ΣΑΕ 016</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643736">
            <w:pPr>
              <w:rPr>
                <w:rFonts w:ascii="Tahoma" w:hAnsi="Tahoma" w:cs="Tahoma"/>
                <w:b/>
                <w:bCs/>
                <w:color w:val="000000"/>
                <w:sz w:val="18"/>
                <w:szCs w:val="18"/>
              </w:rPr>
            </w:pPr>
            <w:r w:rsidRPr="004C0D96">
              <w:rPr>
                <w:rFonts w:ascii="Tahoma" w:hAnsi="Tahoma" w:cs="Tahoma"/>
                <w:b/>
                <w:bCs/>
                <w:color w:val="000000"/>
                <w:sz w:val="18"/>
                <w:szCs w:val="18"/>
              </w:rPr>
              <w:t>ΣΥΝΟΛΟ Α1</w:t>
            </w:r>
          </w:p>
        </w:tc>
        <w:tc>
          <w:tcPr>
            <w:tcW w:w="1410" w:type="dxa"/>
            <w:tcBorders>
              <w:top w:val="nil"/>
              <w:left w:val="nil"/>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666"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b/>
                <w:bCs/>
                <w:sz w:val="18"/>
                <w:szCs w:val="18"/>
              </w:rPr>
            </w:pPr>
            <w:r w:rsidRPr="004C0D96">
              <w:rPr>
                <w:rFonts w:ascii="Tahoma" w:hAnsi="Tahoma" w:cs="Tahoma"/>
                <w:b/>
                <w:bCs/>
                <w:sz w:val="18"/>
                <w:szCs w:val="18"/>
              </w:rPr>
              <w:t xml:space="preserve">22.575.797,12  </w:t>
            </w:r>
          </w:p>
        </w:tc>
        <w:tc>
          <w:tcPr>
            <w:tcW w:w="1584"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b/>
                <w:bCs/>
                <w:sz w:val="18"/>
                <w:szCs w:val="18"/>
              </w:rPr>
            </w:pPr>
            <w:r w:rsidRPr="004C0D96">
              <w:rPr>
                <w:rFonts w:ascii="Tahoma" w:hAnsi="Tahoma" w:cs="Tahoma"/>
                <w:b/>
                <w:bCs/>
                <w:sz w:val="18"/>
                <w:szCs w:val="18"/>
              </w:rPr>
              <w:t xml:space="preserve">4.600.328,52  </w:t>
            </w:r>
          </w:p>
        </w:tc>
        <w:tc>
          <w:tcPr>
            <w:tcW w:w="1417" w:type="dxa"/>
            <w:tcBorders>
              <w:top w:val="nil"/>
              <w:left w:val="nil"/>
              <w:bottom w:val="single" w:sz="4" w:space="0" w:color="auto"/>
              <w:right w:val="single" w:sz="4" w:space="0" w:color="auto"/>
            </w:tcBorders>
            <w:shd w:val="clear" w:color="auto" w:fill="auto"/>
            <w:noWrap/>
            <w:vAlign w:val="center"/>
            <w:hideMark/>
          </w:tcPr>
          <w:p w:rsidR="00643736" w:rsidRPr="004C0D96" w:rsidRDefault="00643736" w:rsidP="00643736">
            <w:pPr>
              <w:jc w:val="right"/>
              <w:rPr>
                <w:rFonts w:ascii="Tahoma" w:hAnsi="Tahoma" w:cs="Tahoma"/>
                <w:b/>
                <w:bCs/>
                <w:sz w:val="18"/>
                <w:szCs w:val="18"/>
              </w:rPr>
            </w:pPr>
            <w:r w:rsidRPr="004C0D96">
              <w:rPr>
                <w:rFonts w:ascii="Tahoma" w:hAnsi="Tahoma" w:cs="Tahoma"/>
                <w:b/>
                <w:bCs/>
                <w:sz w:val="18"/>
                <w:szCs w:val="18"/>
              </w:rPr>
              <w:t xml:space="preserve">3.882.031,84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255"/>
        </w:trPr>
        <w:tc>
          <w:tcPr>
            <w:tcW w:w="713" w:type="dxa"/>
            <w:tcBorders>
              <w:top w:val="nil"/>
              <w:left w:val="nil"/>
              <w:bottom w:val="nil"/>
              <w:right w:val="nil"/>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147" w:type="dxa"/>
            <w:tcBorders>
              <w:top w:val="nil"/>
              <w:left w:val="nil"/>
              <w:bottom w:val="nil"/>
              <w:right w:val="nil"/>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4343" w:type="dxa"/>
            <w:tcBorders>
              <w:top w:val="nil"/>
              <w:left w:val="nil"/>
              <w:bottom w:val="nil"/>
              <w:right w:val="nil"/>
            </w:tcBorders>
            <w:shd w:val="clear" w:color="auto" w:fill="auto"/>
            <w:hideMark/>
          </w:tcPr>
          <w:p w:rsidR="00643736" w:rsidRDefault="00643736" w:rsidP="00643736">
            <w:pPr>
              <w:rPr>
                <w:rFonts w:ascii="Tahoma" w:hAnsi="Tahoma" w:cs="Tahoma"/>
                <w:color w:val="000000"/>
                <w:sz w:val="18"/>
                <w:szCs w:val="18"/>
              </w:rPr>
            </w:pPr>
          </w:p>
          <w:p w:rsidR="004C0D96" w:rsidRDefault="004C0D96" w:rsidP="00643736">
            <w:pPr>
              <w:rPr>
                <w:rFonts w:ascii="Tahoma" w:hAnsi="Tahoma" w:cs="Tahoma"/>
                <w:color w:val="000000"/>
                <w:sz w:val="18"/>
                <w:szCs w:val="18"/>
              </w:rPr>
            </w:pPr>
          </w:p>
          <w:p w:rsidR="004C0D96" w:rsidRPr="004C0D96" w:rsidRDefault="004C0D96" w:rsidP="00643736">
            <w:pPr>
              <w:rPr>
                <w:rFonts w:ascii="Tahoma" w:hAnsi="Tahoma" w:cs="Tahoma"/>
                <w:color w:val="000000"/>
                <w:sz w:val="18"/>
                <w:szCs w:val="18"/>
              </w:rPr>
            </w:pPr>
          </w:p>
        </w:tc>
        <w:tc>
          <w:tcPr>
            <w:tcW w:w="1410" w:type="dxa"/>
            <w:tcBorders>
              <w:top w:val="nil"/>
              <w:left w:val="nil"/>
              <w:bottom w:val="nil"/>
              <w:right w:val="nil"/>
            </w:tcBorders>
            <w:shd w:val="clear" w:color="auto" w:fill="auto"/>
            <w:vAlign w:val="bottom"/>
            <w:hideMark/>
          </w:tcPr>
          <w:p w:rsidR="00643736" w:rsidRPr="004C0D96" w:rsidRDefault="00643736" w:rsidP="00643736">
            <w:pPr>
              <w:rPr>
                <w:rFonts w:ascii="Tahoma" w:hAnsi="Tahoma" w:cs="Tahoma"/>
                <w:sz w:val="18"/>
                <w:szCs w:val="18"/>
              </w:rPr>
            </w:pPr>
          </w:p>
        </w:tc>
        <w:tc>
          <w:tcPr>
            <w:tcW w:w="1666"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584"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417"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463" w:type="dxa"/>
            <w:tcBorders>
              <w:top w:val="nil"/>
              <w:left w:val="nil"/>
              <w:bottom w:val="nil"/>
              <w:right w:val="nil"/>
            </w:tcBorders>
            <w:shd w:val="clear" w:color="auto" w:fill="auto"/>
            <w:vAlign w:val="bottom"/>
            <w:hideMark/>
          </w:tcPr>
          <w:p w:rsidR="00643736" w:rsidRPr="004C0D96" w:rsidRDefault="00643736" w:rsidP="00643736">
            <w:pPr>
              <w:jc w:val="center"/>
              <w:rPr>
                <w:rFonts w:ascii="Tahoma" w:hAnsi="Tahoma" w:cs="Tahoma"/>
                <w:sz w:val="18"/>
                <w:szCs w:val="18"/>
              </w:rPr>
            </w:pPr>
          </w:p>
        </w:tc>
        <w:tc>
          <w:tcPr>
            <w:tcW w:w="1652" w:type="dxa"/>
            <w:tcBorders>
              <w:top w:val="nil"/>
              <w:left w:val="nil"/>
              <w:bottom w:val="nil"/>
              <w:right w:val="nil"/>
            </w:tcBorders>
            <w:shd w:val="clear" w:color="auto" w:fill="auto"/>
            <w:vAlign w:val="bottom"/>
            <w:hideMark/>
          </w:tcPr>
          <w:p w:rsidR="00643736" w:rsidRPr="004C0D96" w:rsidRDefault="00643736" w:rsidP="00643736">
            <w:pPr>
              <w:rPr>
                <w:rFonts w:ascii="Tahoma" w:hAnsi="Tahoma" w:cs="Tahoma"/>
                <w:color w:val="000000"/>
                <w:sz w:val="18"/>
                <w:szCs w:val="18"/>
              </w:rPr>
            </w:pPr>
          </w:p>
        </w:tc>
      </w:tr>
      <w:tr w:rsidR="004C0D96" w:rsidRPr="004C0D96" w:rsidTr="004C0D96">
        <w:trPr>
          <w:trHeight w:val="255"/>
        </w:trPr>
        <w:tc>
          <w:tcPr>
            <w:tcW w:w="713" w:type="dxa"/>
            <w:tcBorders>
              <w:top w:val="nil"/>
              <w:left w:val="nil"/>
              <w:bottom w:val="nil"/>
              <w:right w:val="nil"/>
            </w:tcBorders>
            <w:shd w:val="clear" w:color="000000" w:fill="FFFFFF"/>
            <w:noWrap/>
            <w:vAlign w:val="center"/>
            <w:hideMark/>
          </w:tcPr>
          <w:p w:rsidR="00643736" w:rsidRPr="004C0D96" w:rsidRDefault="00643736" w:rsidP="00643736">
            <w:pPr>
              <w:jc w:val="center"/>
              <w:rPr>
                <w:rFonts w:ascii="Tahoma" w:hAnsi="Tahoma" w:cs="Tahoma"/>
                <w:sz w:val="18"/>
                <w:szCs w:val="18"/>
              </w:rPr>
            </w:pPr>
          </w:p>
        </w:tc>
        <w:tc>
          <w:tcPr>
            <w:tcW w:w="1147" w:type="dxa"/>
            <w:tcBorders>
              <w:top w:val="nil"/>
              <w:left w:val="nil"/>
              <w:bottom w:val="nil"/>
              <w:right w:val="nil"/>
            </w:tcBorders>
            <w:shd w:val="clear" w:color="000000" w:fill="FFFFFF"/>
            <w:noWrap/>
            <w:vAlign w:val="center"/>
            <w:hideMark/>
          </w:tcPr>
          <w:p w:rsidR="00643736" w:rsidRPr="004C0D96" w:rsidRDefault="00643736" w:rsidP="00643736">
            <w:pPr>
              <w:jc w:val="center"/>
              <w:rPr>
                <w:rFonts w:ascii="Tahoma" w:hAnsi="Tahoma" w:cs="Tahoma"/>
                <w:sz w:val="18"/>
                <w:szCs w:val="18"/>
              </w:rPr>
            </w:pPr>
          </w:p>
        </w:tc>
        <w:tc>
          <w:tcPr>
            <w:tcW w:w="4343" w:type="dxa"/>
            <w:tcBorders>
              <w:top w:val="nil"/>
              <w:left w:val="nil"/>
              <w:bottom w:val="nil"/>
              <w:right w:val="nil"/>
            </w:tcBorders>
            <w:shd w:val="clear" w:color="auto" w:fill="auto"/>
            <w:hideMark/>
          </w:tcPr>
          <w:p w:rsidR="00643736" w:rsidRPr="004C0D96" w:rsidRDefault="00643736" w:rsidP="00643736">
            <w:pPr>
              <w:rPr>
                <w:rFonts w:ascii="Tahoma" w:hAnsi="Tahoma" w:cs="Tahoma"/>
                <w:color w:val="000000"/>
                <w:sz w:val="18"/>
                <w:szCs w:val="18"/>
              </w:rPr>
            </w:pPr>
          </w:p>
        </w:tc>
        <w:tc>
          <w:tcPr>
            <w:tcW w:w="1410" w:type="dxa"/>
            <w:tcBorders>
              <w:top w:val="nil"/>
              <w:left w:val="nil"/>
              <w:bottom w:val="nil"/>
              <w:right w:val="nil"/>
            </w:tcBorders>
            <w:shd w:val="clear" w:color="auto" w:fill="auto"/>
            <w:vAlign w:val="bottom"/>
            <w:hideMark/>
          </w:tcPr>
          <w:p w:rsidR="00643736" w:rsidRPr="004C0D96" w:rsidRDefault="00643736" w:rsidP="00643736">
            <w:pPr>
              <w:rPr>
                <w:rFonts w:ascii="Tahoma" w:hAnsi="Tahoma" w:cs="Tahoma"/>
                <w:sz w:val="18"/>
                <w:szCs w:val="18"/>
              </w:rPr>
            </w:pPr>
          </w:p>
        </w:tc>
        <w:tc>
          <w:tcPr>
            <w:tcW w:w="1666"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584"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417" w:type="dxa"/>
            <w:tcBorders>
              <w:top w:val="nil"/>
              <w:left w:val="nil"/>
              <w:bottom w:val="nil"/>
              <w:right w:val="nil"/>
            </w:tcBorders>
            <w:shd w:val="clear" w:color="auto" w:fill="auto"/>
            <w:noWrap/>
            <w:vAlign w:val="center"/>
            <w:hideMark/>
          </w:tcPr>
          <w:p w:rsidR="00643736" w:rsidRPr="004C0D96" w:rsidRDefault="00643736" w:rsidP="00643736">
            <w:pPr>
              <w:rPr>
                <w:rFonts w:ascii="Tahoma" w:hAnsi="Tahoma" w:cs="Tahoma"/>
                <w:sz w:val="18"/>
                <w:szCs w:val="18"/>
              </w:rPr>
            </w:pPr>
          </w:p>
        </w:tc>
        <w:tc>
          <w:tcPr>
            <w:tcW w:w="1463" w:type="dxa"/>
            <w:tcBorders>
              <w:top w:val="nil"/>
              <w:left w:val="nil"/>
              <w:bottom w:val="nil"/>
              <w:right w:val="nil"/>
            </w:tcBorders>
            <w:shd w:val="clear" w:color="auto" w:fill="auto"/>
            <w:vAlign w:val="bottom"/>
            <w:hideMark/>
          </w:tcPr>
          <w:p w:rsidR="00643736" w:rsidRPr="004C0D96" w:rsidRDefault="00643736" w:rsidP="00643736">
            <w:pPr>
              <w:jc w:val="center"/>
              <w:rPr>
                <w:rFonts w:ascii="Tahoma" w:hAnsi="Tahoma" w:cs="Tahoma"/>
                <w:sz w:val="18"/>
                <w:szCs w:val="18"/>
              </w:rPr>
            </w:pPr>
          </w:p>
        </w:tc>
        <w:tc>
          <w:tcPr>
            <w:tcW w:w="1652" w:type="dxa"/>
            <w:tcBorders>
              <w:top w:val="nil"/>
              <w:left w:val="nil"/>
              <w:bottom w:val="nil"/>
              <w:right w:val="nil"/>
            </w:tcBorders>
            <w:shd w:val="clear" w:color="auto" w:fill="auto"/>
            <w:vAlign w:val="bottom"/>
            <w:hideMark/>
          </w:tcPr>
          <w:p w:rsidR="00643736" w:rsidRPr="004C0D96" w:rsidRDefault="00643736" w:rsidP="00643736">
            <w:pPr>
              <w:rPr>
                <w:rFonts w:ascii="Tahoma" w:hAnsi="Tahoma" w:cs="Tahoma"/>
                <w:color w:val="000000"/>
                <w:sz w:val="18"/>
                <w:szCs w:val="18"/>
              </w:rPr>
            </w:pPr>
          </w:p>
        </w:tc>
      </w:tr>
      <w:tr w:rsidR="004C0D96" w:rsidRPr="004C0D96" w:rsidTr="004C0D96">
        <w:trPr>
          <w:trHeight w:val="765"/>
        </w:trPr>
        <w:tc>
          <w:tcPr>
            <w:tcW w:w="713"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Α/Α</w:t>
            </w:r>
          </w:p>
        </w:tc>
        <w:tc>
          <w:tcPr>
            <w:tcW w:w="1147" w:type="dxa"/>
            <w:tcBorders>
              <w:top w:val="single" w:sz="4" w:space="0" w:color="auto"/>
              <w:left w:val="nil"/>
              <w:bottom w:val="single" w:sz="4" w:space="0" w:color="auto"/>
              <w:right w:val="single" w:sz="4" w:space="0" w:color="auto"/>
            </w:tcBorders>
            <w:shd w:val="clear" w:color="808080" w:fill="BFBFBF"/>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rPr>
                <w:rFonts w:ascii="Tahoma" w:hAnsi="Tahoma" w:cs="Tahoma"/>
                <w:b/>
                <w:bCs/>
                <w:sz w:val="18"/>
                <w:szCs w:val="18"/>
              </w:rPr>
            </w:pPr>
            <w:r w:rsidRPr="004C0D96">
              <w:rPr>
                <w:rFonts w:ascii="Tahoma" w:hAnsi="Tahoma" w:cs="Tahoma"/>
                <w:b/>
                <w:bCs/>
                <w:sz w:val="18"/>
                <w:szCs w:val="18"/>
              </w:rPr>
              <w:t xml:space="preserve">ΑΡΧΙΚΟΣ ΠΡΟΫΠΟΛΟΓΙ ΣΜΟΣ </w:t>
            </w:r>
          </w:p>
        </w:tc>
        <w:tc>
          <w:tcPr>
            <w:tcW w:w="1584"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 xml:space="preserve">ΣΥΜΒΑΤΙΚΟΣ ΠΡΟΫΠΟΛΟΓΙ ΣΜΟΣ </w:t>
            </w:r>
          </w:p>
        </w:tc>
        <w:tc>
          <w:tcPr>
            <w:tcW w:w="1417"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auto"/>
              <w:left w:val="nil"/>
              <w:bottom w:val="single" w:sz="4" w:space="0" w:color="auto"/>
              <w:right w:val="single" w:sz="4" w:space="0" w:color="auto"/>
            </w:tcBorders>
            <w:shd w:val="clear" w:color="808080" w:fill="C0C0C0"/>
            <w:vAlign w:val="center"/>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nil"/>
              <w:bottom w:val="single" w:sz="4" w:space="0" w:color="auto"/>
              <w:right w:val="single" w:sz="4" w:space="0" w:color="auto"/>
            </w:tcBorders>
            <w:shd w:val="clear" w:color="000000" w:fill="BFBFBF"/>
            <w:vAlign w:val="bottom"/>
            <w:hideMark/>
          </w:tcPr>
          <w:p w:rsidR="00643736" w:rsidRPr="004C0D96" w:rsidRDefault="00643736" w:rsidP="00643736">
            <w:pP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147" w:type="dxa"/>
            <w:tcBorders>
              <w:top w:val="nil"/>
              <w:left w:val="nil"/>
              <w:bottom w:val="single" w:sz="4" w:space="0" w:color="auto"/>
              <w:right w:val="single" w:sz="4" w:space="0" w:color="auto"/>
            </w:tcBorders>
            <w:shd w:val="clear" w:color="000000" w:fill="FFFFFF"/>
            <w:noWrap/>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4343"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jc w:val="center"/>
              <w:rPr>
                <w:rFonts w:ascii="Tahoma" w:hAnsi="Tahoma" w:cs="Tahoma"/>
                <w:b/>
                <w:bCs/>
                <w:sz w:val="18"/>
                <w:szCs w:val="18"/>
              </w:rPr>
            </w:pPr>
            <w:r w:rsidRPr="004C0D96">
              <w:rPr>
                <w:rFonts w:ascii="Tahoma" w:hAnsi="Tahoma" w:cs="Tahoma"/>
                <w:b/>
                <w:bCs/>
                <w:sz w:val="18"/>
                <w:szCs w:val="18"/>
              </w:rPr>
              <w:t>Α2. ΣΥΝΕΧΙΖΟΜΕΝΕΣ ΜΕΛΕΤΕΣ</w:t>
            </w:r>
          </w:p>
        </w:tc>
        <w:tc>
          <w:tcPr>
            <w:tcW w:w="1410"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666"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rPr>
                <w:rFonts w:ascii="Tahoma" w:hAnsi="Tahoma" w:cs="Tahoma"/>
                <w:sz w:val="18"/>
                <w:szCs w:val="18"/>
              </w:rPr>
            </w:pPr>
            <w:r w:rsidRPr="004C0D96">
              <w:rPr>
                <w:rFonts w:ascii="Tahoma" w:hAnsi="Tahoma" w:cs="Tahoma"/>
                <w:sz w:val="18"/>
                <w:szCs w:val="18"/>
              </w:rPr>
              <w:t> </w:t>
            </w:r>
          </w:p>
        </w:tc>
        <w:tc>
          <w:tcPr>
            <w:tcW w:w="1584"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463" w:type="dxa"/>
            <w:tcBorders>
              <w:top w:val="nil"/>
              <w:left w:val="nil"/>
              <w:bottom w:val="single" w:sz="4" w:space="0" w:color="auto"/>
              <w:right w:val="nil"/>
            </w:tcBorders>
            <w:shd w:val="clear" w:color="auto" w:fill="auto"/>
            <w:vAlign w:val="bottom"/>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 </w:t>
            </w:r>
          </w:p>
        </w:tc>
        <w:tc>
          <w:tcPr>
            <w:tcW w:w="1652" w:type="dxa"/>
            <w:tcBorders>
              <w:top w:val="nil"/>
              <w:left w:val="single" w:sz="4" w:space="0" w:color="auto"/>
              <w:bottom w:val="single" w:sz="4" w:space="0" w:color="auto"/>
              <w:right w:val="single" w:sz="4" w:space="0" w:color="auto"/>
            </w:tcBorders>
            <w:shd w:val="clear" w:color="auto" w:fill="auto"/>
            <w:vAlign w:val="bottom"/>
            <w:hideMark/>
          </w:tcPr>
          <w:p w:rsidR="00643736" w:rsidRPr="004C0D96" w:rsidRDefault="00643736" w:rsidP="00643736">
            <w:pPr>
              <w:rPr>
                <w:rFonts w:ascii="Tahoma" w:hAnsi="Tahoma" w:cs="Tahoma"/>
                <w:color w:val="000000"/>
                <w:sz w:val="18"/>
                <w:szCs w:val="18"/>
              </w:rPr>
            </w:pPr>
            <w:r w:rsidRPr="004C0D96">
              <w:rPr>
                <w:rFonts w:ascii="Tahoma" w:hAnsi="Tahoma" w:cs="Tahoma"/>
                <w:color w:val="000000"/>
                <w:sz w:val="18"/>
                <w:szCs w:val="18"/>
              </w:rPr>
              <w:t> </w:t>
            </w: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Πράξη εφαρμογής ΠΜΕ περιοχής πέραν Τριγώνου</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30-7412.015</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3.815,11</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3.815,11</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proofErr w:type="spellStart"/>
            <w:r w:rsidRPr="004C0D96">
              <w:rPr>
                <w:rFonts w:ascii="Tahoma" w:hAnsi="Tahoma" w:cs="Tahoma"/>
                <w:color w:val="000000"/>
                <w:sz w:val="18"/>
                <w:szCs w:val="18"/>
              </w:rPr>
              <w:t>Επικαιροποίηση</w:t>
            </w:r>
            <w:proofErr w:type="spellEnd"/>
            <w:r w:rsidRPr="004C0D96">
              <w:rPr>
                <w:rFonts w:ascii="Tahoma" w:hAnsi="Tahoma" w:cs="Tahoma"/>
                <w:color w:val="000000"/>
                <w:sz w:val="18"/>
                <w:szCs w:val="18"/>
              </w:rPr>
              <w:t xml:space="preserve"> της Π.Μ.Ε. πέραν του τριγώνου</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30-7412.003</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2.000,00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41"/>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2008</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4C0D96">
              <w:rPr>
                <w:rFonts w:ascii="Tahoma" w:hAnsi="Tahoma" w:cs="Tahoma"/>
                <w:color w:val="000000"/>
                <w:sz w:val="18"/>
                <w:szCs w:val="18"/>
              </w:rPr>
              <w:t>Βαλαώρας</w:t>
            </w:r>
            <w:proofErr w:type="spellEnd"/>
            <w:r w:rsidRPr="004C0D96">
              <w:rPr>
                <w:rFonts w:ascii="Tahoma" w:hAnsi="Tahoma" w:cs="Tahoma"/>
                <w:color w:val="000000"/>
                <w:sz w:val="18"/>
                <w:szCs w:val="18"/>
              </w:rPr>
              <w:t>)</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30-7412.004</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1.512,20</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407"/>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2010</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Μελέτη ανάπλασης -αναθεώρησης σχεδίου πόλεως στην δυτική </w:t>
            </w:r>
            <w:proofErr w:type="spellStart"/>
            <w:r w:rsidRPr="004C0D96">
              <w:rPr>
                <w:rFonts w:ascii="Tahoma" w:hAnsi="Tahoma" w:cs="Tahoma"/>
                <w:color w:val="000000"/>
                <w:sz w:val="18"/>
                <w:szCs w:val="18"/>
              </w:rPr>
              <w:t>Βαλαώρα</w:t>
            </w:r>
            <w:proofErr w:type="spellEnd"/>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30-7412.006</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209.000,00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208.039,74</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41.037,49</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2012</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Διαμόρφωση Ανατολικής και Δυτικής Εισόδου πόλης Άρτας</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30-7412.013</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4.500,00</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4.536,59</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w:t>
            </w:r>
          </w:p>
        </w:tc>
        <w:tc>
          <w:tcPr>
            <w:tcW w:w="1147" w:type="dxa"/>
            <w:tcBorders>
              <w:top w:val="nil"/>
              <w:left w:val="nil"/>
              <w:bottom w:val="single" w:sz="4" w:space="0" w:color="auto"/>
              <w:right w:val="nil"/>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2012</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Μελέτη </w:t>
            </w:r>
            <w:proofErr w:type="spellStart"/>
            <w:r w:rsidRPr="004C0D96">
              <w:rPr>
                <w:rFonts w:ascii="Tahoma" w:hAnsi="Tahoma" w:cs="Tahoma"/>
                <w:color w:val="000000"/>
                <w:sz w:val="18"/>
                <w:szCs w:val="18"/>
              </w:rPr>
              <w:t>ποδηλατόδρομου</w:t>
            </w:r>
            <w:proofErr w:type="spellEnd"/>
            <w:r w:rsidRPr="004C0D96">
              <w:rPr>
                <w:rFonts w:ascii="Tahoma" w:hAnsi="Tahoma" w:cs="Tahoma"/>
                <w:color w:val="000000"/>
                <w:sz w:val="18"/>
                <w:szCs w:val="18"/>
              </w:rPr>
              <w:t xml:space="preserve"> Άγιοι Ανάργυροι-Άρτα-Φιλοθέη</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30-7412.014</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15.000,00</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3.024,39</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65"/>
        </w:trPr>
        <w:tc>
          <w:tcPr>
            <w:tcW w:w="713"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lastRenderedPageBreak/>
              <w:t>Α/Α</w:t>
            </w:r>
          </w:p>
        </w:tc>
        <w:tc>
          <w:tcPr>
            <w:tcW w:w="1147" w:type="dxa"/>
            <w:tcBorders>
              <w:top w:val="single" w:sz="4" w:space="0" w:color="auto"/>
              <w:left w:val="nil"/>
              <w:bottom w:val="single" w:sz="4" w:space="0" w:color="auto"/>
              <w:right w:val="single" w:sz="4" w:space="0" w:color="auto"/>
            </w:tcBorders>
            <w:shd w:val="clear" w:color="808080" w:fill="BFBFBF"/>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rPr>
                <w:rFonts w:ascii="Tahoma" w:hAnsi="Tahoma" w:cs="Tahoma"/>
                <w:b/>
                <w:bCs/>
                <w:sz w:val="18"/>
                <w:szCs w:val="18"/>
              </w:rPr>
            </w:pPr>
            <w:r w:rsidRPr="004C0D96">
              <w:rPr>
                <w:rFonts w:ascii="Tahoma" w:hAnsi="Tahoma" w:cs="Tahoma"/>
                <w:b/>
                <w:bCs/>
                <w:sz w:val="18"/>
                <w:szCs w:val="18"/>
              </w:rPr>
              <w:t xml:space="preserve">ΑΡΧΙΚΟΣ ΠΡΟΫΠΟΛΟΓΙ ΣΜΟΣ </w:t>
            </w:r>
          </w:p>
        </w:tc>
        <w:tc>
          <w:tcPr>
            <w:tcW w:w="1584"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 xml:space="preserve">ΣΥΜΒΑΤΙΚΟΣ ΠΡΟΫΠΟΛΟΓΙ ΣΜΟΣ </w:t>
            </w:r>
          </w:p>
        </w:tc>
        <w:tc>
          <w:tcPr>
            <w:tcW w:w="1417"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auto"/>
              <w:left w:val="nil"/>
              <w:bottom w:val="single" w:sz="4" w:space="0" w:color="auto"/>
              <w:right w:val="single" w:sz="4" w:space="0" w:color="auto"/>
            </w:tcBorders>
            <w:shd w:val="clear" w:color="808080" w:fill="C0C0C0"/>
            <w:vAlign w:val="center"/>
            <w:hideMark/>
          </w:tcPr>
          <w:p w:rsidR="004C0D96" w:rsidRPr="004C0D96" w:rsidRDefault="004C0D96" w:rsidP="00516DDB">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nil"/>
              <w:bottom w:val="single" w:sz="4" w:space="0" w:color="auto"/>
              <w:right w:val="single" w:sz="4" w:space="0" w:color="auto"/>
            </w:tcBorders>
            <w:shd w:val="clear" w:color="000000" w:fill="BFBFBF"/>
            <w:vAlign w:val="bottom"/>
            <w:hideMark/>
          </w:tcPr>
          <w:p w:rsidR="004C0D96" w:rsidRPr="004C0D96" w:rsidRDefault="004C0D96" w:rsidP="00516DDB">
            <w:pP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D871FC">
        <w:trPr>
          <w:trHeight w:val="91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D871FC" w:rsidP="00D871FC">
            <w:pPr>
              <w:jc w:val="center"/>
              <w:rPr>
                <w:rFonts w:ascii="Tahoma" w:hAnsi="Tahoma" w:cs="Tahoma"/>
                <w:sz w:val="18"/>
                <w:szCs w:val="18"/>
              </w:rPr>
            </w:pPr>
            <w:r>
              <w:rPr>
                <w:rFonts w:ascii="Tahoma" w:hAnsi="Tahoma" w:cs="Tahoma"/>
                <w:sz w:val="18"/>
                <w:szCs w:val="18"/>
              </w:rPr>
              <w:t>7</w:t>
            </w:r>
          </w:p>
        </w:tc>
        <w:tc>
          <w:tcPr>
            <w:tcW w:w="1147" w:type="dxa"/>
            <w:tcBorders>
              <w:top w:val="nil"/>
              <w:left w:val="nil"/>
              <w:bottom w:val="single" w:sz="4" w:space="0" w:color="auto"/>
              <w:right w:val="nil"/>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2013</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Βελτιώσεις - επεκτάσεις δικτύου ύδρευσης Οικισμών Δήμου </w:t>
            </w:r>
            <w:proofErr w:type="spellStart"/>
            <w:r w:rsidRPr="004C0D96">
              <w:rPr>
                <w:rFonts w:ascii="Tahoma" w:hAnsi="Tahoma" w:cs="Tahoma"/>
                <w:color w:val="000000"/>
                <w:sz w:val="18"/>
                <w:szCs w:val="18"/>
              </w:rPr>
              <w:t>Αρταίων</w:t>
            </w:r>
            <w:proofErr w:type="spellEnd"/>
            <w:r w:rsidRPr="004C0D96">
              <w:rPr>
                <w:rFonts w:ascii="Tahoma" w:hAnsi="Tahoma" w:cs="Tahoma"/>
                <w:color w:val="000000"/>
                <w:sz w:val="18"/>
                <w:szCs w:val="18"/>
              </w:rPr>
              <w:t xml:space="preserve"> (</w:t>
            </w:r>
            <w:proofErr w:type="spellStart"/>
            <w:r w:rsidRPr="004C0D96">
              <w:rPr>
                <w:rFonts w:ascii="Tahoma" w:hAnsi="Tahoma" w:cs="Tahoma"/>
                <w:color w:val="000000"/>
                <w:sz w:val="18"/>
                <w:szCs w:val="18"/>
              </w:rPr>
              <w:t>Ελατος</w:t>
            </w:r>
            <w:proofErr w:type="spellEnd"/>
            <w:r w:rsidRPr="004C0D96">
              <w:rPr>
                <w:rFonts w:ascii="Tahoma" w:hAnsi="Tahoma" w:cs="Tahoma"/>
                <w:color w:val="000000"/>
                <w:sz w:val="18"/>
                <w:szCs w:val="18"/>
              </w:rPr>
              <w:t xml:space="preserve"> Κορφοβουνίου, </w:t>
            </w:r>
            <w:proofErr w:type="spellStart"/>
            <w:r w:rsidRPr="004C0D96">
              <w:rPr>
                <w:rFonts w:ascii="Tahoma" w:hAnsi="Tahoma" w:cs="Tahoma"/>
                <w:color w:val="000000"/>
                <w:sz w:val="18"/>
                <w:szCs w:val="18"/>
              </w:rPr>
              <w:t>Κορωνησία</w:t>
            </w:r>
            <w:proofErr w:type="spellEnd"/>
            <w:r w:rsidRPr="004C0D96">
              <w:rPr>
                <w:rFonts w:ascii="Tahoma" w:hAnsi="Tahoma" w:cs="Tahoma"/>
                <w:color w:val="000000"/>
                <w:sz w:val="18"/>
                <w:szCs w:val="18"/>
              </w:rPr>
              <w:t xml:space="preserve">, Στρογγυλή, Αμπέλια </w:t>
            </w:r>
            <w:proofErr w:type="spellStart"/>
            <w:r w:rsidRPr="004C0D96">
              <w:rPr>
                <w:rFonts w:ascii="Tahoma" w:hAnsi="Tahoma" w:cs="Tahoma"/>
                <w:color w:val="000000"/>
                <w:sz w:val="18"/>
                <w:szCs w:val="18"/>
              </w:rPr>
              <w:t>Αμμοτόπου</w:t>
            </w:r>
            <w:proofErr w:type="spellEnd"/>
            <w:r w:rsidRPr="004C0D96">
              <w:rPr>
                <w:rFonts w:ascii="Tahoma" w:hAnsi="Tahoma" w:cs="Tahoma"/>
                <w:color w:val="000000"/>
                <w:sz w:val="18"/>
                <w:szCs w:val="18"/>
              </w:rPr>
              <w:t xml:space="preserve"> &amp; Παντάνασσα )</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25-7412.001</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115.000,00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50.883,87</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51.297,56</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561"/>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8</w:t>
            </w:r>
          </w:p>
        </w:tc>
        <w:tc>
          <w:tcPr>
            <w:tcW w:w="1147" w:type="dxa"/>
            <w:tcBorders>
              <w:top w:val="nil"/>
              <w:left w:val="nil"/>
              <w:bottom w:val="single" w:sz="4" w:space="0" w:color="auto"/>
              <w:right w:val="nil"/>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2013</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Μελέτη γεφύρωσης του ποταμού Αράχθου στο ύψος του Τριγώνου με τις </w:t>
            </w:r>
            <w:proofErr w:type="spellStart"/>
            <w:r w:rsidRPr="004C0D96">
              <w:rPr>
                <w:rFonts w:ascii="Tahoma" w:hAnsi="Tahoma" w:cs="Tahoma"/>
                <w:color w:val="000000"/>
                <w:sz w:val="18"/>
                <w:szCs w:val="18"/>
              </w:rPr>
              <w:t>απαιτόμενες</w:t>
            </w:r>
            <w:proofErr w:type="spellEnd"/>
            <w:r w:rsidRPr="004C0D96">
              <w:rPr>
                <w:rFonts w:ascii="Tahoma" w:hAnsi="Tahoma" w:cs="Tahoma"/>
                <w:color w:val="000000"/>
                <w:sz w:val="18"/>
                <w:szCs w:val="18"/>
              </w:rPr>
              <w:t xml:space="preserve"> προσβάσεις</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30-7412.012</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196.045,19</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196.045,19</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116.110,26</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 &amp; 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457"/>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9</w:t>
            </w:r>
          </w:p>
        </w:tc>
        <w:tc>
          <w:tcPr>
            <w:tcW w:w="1147" w:type="dxa"/>
            <w:tcBorders>
              <w:top w:val="nil"/>
              <w:left w:val="nil"/>
              <w:bottom w:val="single" w:sz="4" w:space="0" w:color="auto"/>
              <w:right w:val="nil"/>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2014</w:t>
            </w:r>
          </w:p>
        </w:tc>
        <w:tc>
          <w:tcPr>
            <w:tcW w:w="4343" w:type="dxa"/>
            <w:tcBorders>
              <w:top w:val="nil"/>
              <w:left w:val="single" w:sz="4" w:space="0" w:color="auto"/>
              <w:bottom w:val="single" w:sz="4" w:space="0" w:color="000000"/>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Μελέτη φωτισμού τριών μνημείων της πόλης Κάστρου - Παρηγορήτριας - Αγίας Θεοδώρας</w:t>
            </w:r>
          </w:p>
        </w:tc>
        <w:tc>
          <w:tcPr>
            <w:tcW w:w="1410"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30-7413.009</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4.100,00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4.100,00</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900,00</w:t>
            </w:r>
          </w:p>
        </w:tc>
        <w:tc>
          <w:tcPr>
            <w:tcW w:w="1463" w:type="dxa"/>
            <w:tcBorders>
              <w:top w:val="nil"/>
              <w:left w:val="nil"/>
              <w:bottom w:val="single" w:sz="4" w:space="0" w:color="000000"/>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421"/>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10</w:t>
            </w:r>
          </w:p>
        </w:tc>
        <w:tc>
          <w:tcPr>
            <w:tcW w:w="1147" w:type="dxa"/>
            <w:tcBorders>
              <w:top w:val="nil"/>
              <w:left w:val="nil"/>
              <w:bottom w:val="single" w:sz="4" w:space="0" w:color="auto"/>
              <w:right w:val="nil"/>
            </w:tcBorders>
            <w:shd w:val="clear" w:color="000000" w:fill="FFFFFF"/>
            <w:vAlign w:val="bottom"/>
            <w:hideMark/>
          </w:tcPr>
          <w:p w:rsidR="00643736" w:rsidRPr="004C0D96" w:rsidRDefault="00643736" w:rsidP="00643736">
            <w:pPr>
              <w:jc w:val="center"/>
              <w:rPr>
                <w:rFonts w:ascii="Tahoma" w:hAnsi="Tahoma" w:cs="Tahoma"/>
                <w:color w:val="000000"/>
                <w:sz w:val="18"/>
                <w:szCs w:val="18"/>
              </w:rPr>
            </w:pPr>
            <w:r w:rsidRPr="004C0D96">
              <w:rPr>
                <w:rFonts w:ascii="Tahoma" w:hAnsi="Tahoma" w:cs="Tahoma"/>
                <w:color w:val="000000"/>
                <w:sz w:val="18"/>
                <w:szCs w:val="18"/>
              </w:rPr>
              <w:t>2015</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Μελέτη ανάπλασης οικισμού </w:t>
            </w:r>
            <w:proofErr w:type="spellStart"/>
            <w:r w:rsidRPr="004C0D96">
              <w:rPr>
                <w:rFonts w:ascii="Tahoma" w:hAnsi="Tahoma" w:cs="Tahoma"/>
                <w:color w:val="000000"/>
                <w:sz w:val="18"/>
                <w:szCs w:val="18"/>
              </w:rPr>
              <w:t>Κορωνησίας</w:t>
            </w:r>
            <w:proofErr w:type="spellEnd"/>
          </w:p>
        </w:tc>
        <w:tc>
          <w:tcPr>
            <w:tcW w:w="1410" w:type="dxa"/>
            <w:tcBorders>
              <w:top w:val="single" w:sz="4" w:space="0" w:color="auto"/>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30-7413.001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4.500,00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4.500,00</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907,32</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Δημοτικοί πόροι</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399"/>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11</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30-7413.006</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5.400,00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5.400,00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234"/>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12</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Μελέτη διαμόρφωσης πλατείας Αγίας Θεοδώρας</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30-7412.020</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5.400,00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1.620,00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423"/>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13</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Μελέτη ανάπλασης - αναθεώρησης σχεδίου πόλης στην Ανατολική </w:t>
            </w:r>
            <w:proofErr w:type="spellStart"/>
            <w:r w:rsidRPr="004C0D96">
              <w:rPr>
                <w:rFonts w:ascii="Tahoma" w:hAnsi="Tahoma" w:cs="Tahoma"/>
                <w:color w:val="000000"/>
                <w:sz w:val="18"/>
                <w:szCs w:val="18"/>
              </w:rPr>
              <w:t>Βαλαώρα</w:t>
            </w:r>
            <w:proofErr w:type="spellEnd"/>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30-7412.021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50.000,00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543"/>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14</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Μελέτη κυκλικού κόμβου επί της Περιφερειακής οδού στην Δυτική είσοδο της πόλης.</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30-7413.007</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10.000,00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51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15</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roofErr w:type="spellStart"/>
            <w:r w:rsidRPr="004C0D96">
              <w:rPr>
                <w:rFonts w:ascii="Tahoma" w:hAnsi="Tahoma" w:cs="Tahoma"/>
                <w:color w:val="000000"/>
                <w:sz w:val="18"/>
                <w:szCs w:val="18"/>
              </w:rPr>
              <w:t>Επικαιροποίηση</w:t>
            </w:r>
            <w:proofErr w:type="spellEnd"/>
            <w:r w:rsidRPr="004C0D96">
              <w:rPr>
                <w:rFonts w:ascii="Tahoma" w:hAnsi="Tahoma" w:cs="Tahoma"/>
                <w:color w:val="000000"/>
                <w:sz w:val="18"/>
                <w:szCs w:val="18"/>
              </w:rPr>
              <w:t xml:space="preserve"> κυκλοφοριακής μελέτης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30-7413.008</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18.000,00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8.000,00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51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16</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Η/Μ μελέτη για την ανάπλαση της πλατείας της Αγίας Θεοδώρας</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30-7412.024</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5.300,00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5.300,00</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76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17</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roofErr w:type="spellStart"/>
            <w:r w:rsidRPr="004C0D96">
              <w:rPr>
                <w:rFonts w:ascii="Tahoma" w:hAnsi="Tahoma" w:cs="Tahoma"/>
                <w:color w:val="000000"/>
                <w:sz w:val="18"/>
                <w:szCs w:val="18"/>
              </w:rPr>
              <w:t>Επικαιροποίηση</w:t>
            </w:r>
            <w:proofErr w:type="spellEnd"/>
            <w:r w:rsidRPr="004C0D96">
              <w:rPr>
                <w:rFonts w:ascii="Tahoma" w:hAnsi="Tahoma" w:cs="Tahoma"/>
                <w:color w:val="000000"/>
                <w:sz w:val="18"/>
                <w:szCs w:val="18"/>
              </w:rPr>
              <w:t xml:space="preserve">  μελέτης αναπαλαίωσης διατηρητέου κτιρίου Δημαρχιακού Καταστήματος</w:t>
            </w:r>
          </w:p>
        </w:tc>
        <w:tc>
          <w:tcPr>
            <w:tcW w:w="1410"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30-7411.005</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37.200,00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36.639,32</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ΣΑΤΑ</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510"/>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18</w:t>
            </w:r>
          </w:p>
        </w:tc>
        <w:tc>
          <w:tcPr>
            <w:tcW w:w="1147" w:type="dxa"/>
            <w:tcBorders>
              <w:top w:val="nil"/>
              <w:left w:val="nil"/>
              <w:bottom w:val="single" w:sz="4" w:space="0" w:color="auto"/>
              <w:right w:val="single" w:sz="4" w:space="0" w:color="auto"/>
            </w:tcBorders>
            <w:shd w:val="clear" w:color="000000" w:fill="FFFFFF"/>
            <w:noWrap/>
            <w:vAlign w:val="center"/>
            <w:hideMark/>
          </w:tcPr>
          <w:p w:rsidR="00643736" w:rsidRPr="004C0D96" w:rsidRDefault="00643736" w:rsidP="0064373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Μελέτη Βιώσιμης Αστικής Κινητικότητας για το Δήμο </w:t>
            </w:r>
            <w:proofErr w:type="spellStart"/>
            <w:r w:rsidRPr="004C0D96">
              <w:rPr>
                <w:rFonts w:ascii="Tahoma" w:hAnsi="Tahoma" w:cs="Tahoma"/>
                <w:color w:val="000000"/>
                <w:sz w:val="18"/>
                <w:szCs w:val="18"/>
              </w:rPr>
              <w:t>Αρταίων</w:t>
            </w:r>
            <w:proofErr w:type="spellEnd"/>
          </w:p>
        </w:tc>
        <w:tc>
          <w:tcPr>
            <w:tcW w:w="1410"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64-7413.001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118.367,98</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118.367,98</w:t>
            </w: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ΣΑΕΠ 0181</w:t>
            </w: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4C0D96">
        <w:trPr>
          <w:trHeight w:val="49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19</w:t>
            </w:r>
          </w:p>
        </w:tc>
        <w:tc>
          <w:tcPr>
            <w:tcW w:w="1147" w:type="dxa"/>
            <w:tcBorders>
              <w:top w:val="nil"/>
              <w:left w:val="nil"/>
              <w:bottom w:val="nil"/>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2016</w:t>
            </w:r>
          </w:p>
        </w:tc>
        <w:tc>
          <w:tcPr>
            <w:tcW w:w="4343" w:type="dxa"/>
            <w:tcBorders>
              <w:top w:val="nil"/>
              <w:left w:val="nil"/>
              <w:bottom w:val="nil"/>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Μελέτη Σχεδίου Δράσης για τη Βιώσιμη Ενέργεια στο Δήμο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64-7413.002</w:t>
            </w:r>
          </w:p>
        </w:tc>
        <w:tc>
          <w:tcPr>
            <w:tcW w:w="1666" w:type="dxa"/>
            <w:tcBorders>
              <w:top w:val="nil"/>
              <w:left w:val="single" w:sz="4" w:space="0" w:color="auto"/>
              <w:bottom w:val="nil"/>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141.526,94</w:t>
            </w:r>
          </w:p>
        </w:tc>
        <w:tc>
          <w:tcPr>
            <w:tcW w:w="1584" w:type="dxa"/>
            <w:tcBorders>
              <w:top w:val="nil"/>
              <w:left w:val="nil"/>
              <w:bottom w:val="nil"/>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127.374,26</w:t>
            </w:r>
          </w:p>
        </w:tc>
        <w:tc>
          <w:tcPr>
            <w:tcW w:w="1463" w:type="dxa"/>
            <w:tcBorders>
              <w:top w:val="nil"/>
              <w:left w:val="nil"/>
              <w:bottom w:val="nil"/>
              <w:right w:val="nil"/>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ΣΑΕΠ 0182</w:t>
            </w:r>
          </w:p>
        </w:tc>
        <w:tc>
          <w:tcPr>
            <w:tcW w:w="1652" w:type="dxa"/>
            <w:tcBorders>
              <w:top w:val="nil"/>
              <w:left w:val="single" w:sz="4" w:space="0" w:color="auto"/>
              <w:bottom w:val="nil"/>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1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w:t>
            </w:r>
          </w:p>
        </w:tc>
        <w:tc>
          <w:tcPr>
            <w:tcW w:w="1147" w:type="dxa"/>
            <w:tcBorders>
              <w:top w:val="single" w:sz="4" w:space="0" w:color="auto"/>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Μελέτες κατασκευής μόνιμου στεγασμένου Εκθεσιακού Κέντρου</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30-7411.004</w:t>
            </w:r>
          </w:p>
        </w:tc>
        <w:tc>
          <w:tcPr>
            <w:tcW w:w="1666"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775.826,97</w:t>
            </w:r>
          </w:p>
        </w:tc>
        <w:tc>
          <w:tcPr>
            <w:tcW w:w="1584"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210.000,00</w:t>
            </w:r>
          </w:p>
        </w:tc>
        <w:tc>
          <w:tcPr>
            <w:tcW w:w="1463"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single" w:sz="4" w:space="0" w:color="auto"/>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4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21</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Μελέτη </w:t>
            </w:r>
            <w:proofErr w:type="spellStart"/>
            <w:r w:rsidRPr="004C0D96">
              <w:rPr>
                <w:rFonts w:ascii="Tahoma" w:hAnsi="Tahoma" w:cs="Tahoma"/>
                <w:color w:val="000000"/>
                <w:sz w:val="18"/>
                <w:szCs w:val="18"/>
              </w:rPr>
              <w:t>υπογειοποίησης</w:t>
            </w:r>
            <w:proofErr w:type="spellEnd"/>
            <w:r w:rsidRPr="004C0D96">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30-7413.011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60.000,00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41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22</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Ολοκλήρωση Πολεοδόμησης οικισμών Χαλκιάδων-Καλαμιάς, </w:t>
            </w:r>
            <w:proofErr w:type="spellStart"/>
            <w:r w:rsidRPr="004C0D96">
              <w:rPr>
                <w:rFonts w:ascii="Tahoma" w:hAnsi="Tahoma" w:cs="Tahoma"/>
                <w:color w:val="000000"/>
                <w:sz w:val="18"/>
                <w:szCs w:val="18"/>
              </w:rPr>
              <w:t>Γραμμενίτσας</w:t>
            </w:r>
            <w:proofErr w:type="spellEnd"/>
            <w:r w:rsidRPr="004C0D96">
              <w:rPr>
                <w:rFonts w:ascii="Tahoma" w:hAnsi="Tahoma" w:cs="Tahoma"/>
                <w:color w:val="000000"/>
                <w:sz w:val="18"/>
                <w:szCs w:val="18"/>
              </w:rPr>
              <w:t>-</w:t>
            </w:r>
            <w:proofErr w:type="spellStart"/>
            <w:r w:rsidRPr="004C0D96">
              <w:rPr>
                <w:rFonts w:ascii="Tahoma" w:hAnsi="Tahoma" w:cs="Tahoma"/>
                <w:color w:val="000000"/>
                <w:sz w:val="18"/>
                <w:szCs w:val="18"/>
              </w:rPr>
              <w:t>Βλαχέρνας</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30-7425.002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536"/>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 xml:space="preserve">Αναθεώρηση σχεδίου-πολεοδόμηση </w:t>
            </w:r>
            <w:proofErr w:type="spellStart"/>
            <w:r w:rsidRPr="004C0D96">
              <w:rPr>
                <w:rFonts w:ascii="Tahoma" w:hAnsi="Tahoma" w:cs="Tahoma"/>
                <w:color w:val="000000"/>
                <w:sz w:val="18"/>
                <w:szCs w:val="18"/>
              </w:rPr>
              <w:t>Κωστακιών</w:t>
            </w:r>
            <w:proofErr w:type="spellEnd"/>
            <w:r w:rsidRPr="004C0D96">
              <w:rPr>
                <w:rFonts w:ascii="Tahoma" w:hAnsi="Tahoma" w:cs="Tahoma"/>
                <w:color w:val="000000"/>
                <w:sz w:val="18"/>
                <w:szCs w:val="18"/>
              </w:rPr>
              <w:t xml:space="preserve"> και </w:t>
            </w:r>
            <w:proofErr w:type="spellStart"/>
            <w:r w:rsidRPr="004C0D96">
              <w:rPr>
                <w:rFonts w:ascii="Tahoma" w:hAnsi="Tahoma" w:cs="Tahoma"/>
                <w:color w:val="000000"/>
                <w:sz w:val="18"/>
                <w:szCs w:val="18"/>
              </w:rPr>
              <w:t>Κορωνησίας</w:t>
            </w:r>
            <w:proofErr w:type="spellEnd"/>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30-7425.003</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30.000,00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20.000,00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D871FC" w:rsidRPr="004C0D96" w:rsidTr="00D871FC">
        <w:trPr>
          <w:trHeight w:val="765"/>
        </w:trPr>
        <w:tc>
          <w:tcPr>
            <w:tcW w:w="713"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lastRenderedPageBreak/>
              <w:t>Α/Α</w:t>
            </w:r>
          </w:p>
        </w:tc>
        <w:tc>
          <w:tcPr>
            <w:tcW w:w="1147" w:type="dxa"/>
            <w:tcBorders>
              <w:top w:val="single" w:sz="4" w:space="0" w:color="auto"/>
              <w:left w:val="nil"/>
              <w:bottom w:val="single" w:sz="4" w:space="0" w:color="auto"/>
              <w:right w:val="single" w:sz="4" w:space="0" w:color="auto"/>
            </w:tcBorders>
            <w:shd w:val="clear" w:color="808080" w:fill="BFBFBF"/>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rPr>
                <w:rFonts w:ascii="Tahoma" w:hAnsi="Tahoma" w:cs="Tahoma"/>
                <w:b/>
                <w:bCs/>
                <w:sz w:val="18"/>
                <w:szCs w:val="18"/>
              </w:rPr>
            </w:pPr>
            <w:r w:rsidRPr="004C0D96">
              <w:rPr>
                <w:rFonts w:ascii="Tahoma" w:hAnsi="Tahoma" w:cs="Tahoma"/>
                <w:b/>
                <w:bCs/>
                <w:sz w:val="18"/>
                <w:szCs w:val="18"/>
              </w:rPr>
              <w:t xml:space="preserve">ΑΡΧΙΚΟΣ ΠΡΟΫΠΟΛΟΓΙ ΣΜΟΣ </w:t>
            </w:r>
          </w:p>
        </w:tc>
        <w:tc>
          <w:tcPr>
            <w:tcW w:w="1584"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 xml:space="preserve">ΣΥΜΒΑΤΙΚΟΣ ΠΡΟΫΠΟΛΟΓΙ ΣΜΟΣ </w:t>
            </w:r>
          </w:p>
        </w:tc>
        <w:tc>
          <w:tcPr>
            <w:tcW w:w="1417"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auto"/>
              <w:left w:val="nil"/>
              <w:bottom w:val="single" w:sz="4" w:space="0" w:color="auto"/>
              <w:right w:val="single" w:sz="4" w:space="0" w:color="auto"/>
            </w:tcBorders>
            <w:shd w:val="clear" w:color="808080" w:fill="C0C0C0"/>
            <w:vAlign w:val="center"/>
            <w:hideMark/>
          </w:tcPr>
          <w:p w:rsidR="00D871FC" w:rsidRPr="004C0D96" w:rsidRDefault="00D871FC" w:rsidP="00516DDB">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nil"/>
              <w:bottom w:val="single" w:sz="4" w:space="0" w:color="auto"/>
              <w:right w:val="single" w:sz="4" w:space="0" w:color="auto"/>
            </w:tcBorders>
            <w:shd w:val="clear" w:color="000000" w:fill="BFBFBF"/>
            <w:vAlign w:val="bottom"/>
            <w:hideMark/>
          </w:tcPr>
          <w:p w:rsidR="00D871FC" w:rsidRPr="004C0D96" w:rsidRDefault="00D871FC" w:rsidP="00516DDB">
            <w:pP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4C0D96">
        <w:trPr>
          <w:trHeight w:val="283"/>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24</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Μελέτη σκοπιμότητας αεροδρομίου</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30-7413.012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25.000,00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119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25</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Οριστική μελέτη για τη διαπλάτυνση-διαμόρφωση δύο νέων κυκλικών κόμβων επί της Ε.Ο. Ιωαννίνων-Άρτας-</w:t>
            </w:r>
            <w:proofErr w:type="spellStart"/>
            <w:r w:rsidRPr="004C0D96">
              <w:rPr>
                <w:rFonts w:ascii="Tahoma" w:hAnsi="Tahoma" w:cs="Tahoma"/>
                <w:sz w:val="18"/>
                <w:szCs w:val="18"/>
              </w:rPr>
              <w:t>Αντιρίου</w:t>
            </w:r>
            <w:proofErr w:type="spellEnd"/>
            <w:r w:rsidRPr="004C0D96">
              <w:rPr>
                <w:rFonts w:ascii="Tahoma" w:hAnsi="Tahoma" w:cs="Tahoma"/>
                <w:sz w:val="18"/>
                <w:szCs w:val="18"/>
              </w:rPr>
              <w:t xml:space="preserve"> στο τμήμα από Εργατικές Κατοικίες (θέση </w:t>
            </w:r>
            <w:proofErr w:type="spellStart"/>
            <w:r w:rsidRPr="004C0D96">
              <w:rPr>
                <w:rFonts w:ascii="Tahoma" w:hAnsi="Tahoma" w:cs="Tahoma"/>
                <w:sz w:val="18"/>
                <w:szCs w:val="18"/>
              </w:rPr>
              <w:t>Γρατσούνα</w:t>
            </w:r>
            <w:proofErr w:type="spellEnd"/>
            <w:r w:rsidRPr="004C0D96">
              <w:rPr>
                <w:rFonts w:ascii="Tahoma" w:hAnsi="Tahoma" w:cs="Tahoma"/>
                <w:sz w:val="18"/>
                <w:szCs w:val="18"/>
              </w:rPr>
              <w:t>) μέχρι Γέφυρα Άρτας (βόρεια είσοδος πόλεως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30-7413.016</w:t>
            </w:r>
          </w:p>
        </w:tc>
        <w:tc>
          <w:tcPr>
            <w:tcW w:w="1666"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25.000,00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5.000,00</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978"/>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26</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4C0D96">
              <w:rPr>
                <w:rFonts w:ascii="Tahoma" w:hAnsi="Tahoma" w:cs="Tahoma"/>
                <w:sz w:val="18"/>
                <w:szCs w:val="18"/>
              </w:rPr>
              <w:t>Παρηγορήτισσα</w:t>
            </w:r>
            <w:proofErr w:type="spellEnd"/>
            <w:r w:rsidRPr="004C0D96">
              <w:rPr>
                <w:rFonts w:ascii="Tahoma" w:hAnsi="Tahoma" w:cs="Tahoma"/>
                <w:sz w:val="18"/>
                <w:szCs w:val="18"/>
              </w:rPr>
              <w:t>, Γεφύρι κ.α.) στην πόλη της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30-7413.017</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30.000,00</w:t>
            </w:r>
          </w:p>
        </w:tc>
        <w:tc>
          <w:tcPr>
            <w:tcW w:w="1584"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23.530,43</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23.530,43</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4C0D96">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27</w:t>
            </w:r>
          </w:p>
        </w:tc>
        <w:tc>
          <w:tcPr>
            <w:tcW w:w="1147" w:type="dxa"/>
            <w:tcBorders>
              <w:top w:val="nil"/>
              <w:left w:val="nil"/>
              <w:bottom w:val="nil"/>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nil"/>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Μελέτη κατασκευής κυκλικού κόμβου στην Ε.Ο Αντιρρίου- Ιωαννίνων στην πόλη της Άρτας</w:t>
            </w:r>
          </w:p>
        </w:tc>
        <w:tc>
          <w:tcPr>
            <w:tcW w:w="1410" w:type="dxa"/>
            <w:tcBorders>
              <w:top w:val="nil"/>
              <w:left w:val="nil"/>
              <w:bottom w:val="nil"/>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30-7412.002</w:t>
            </w:r>
          </w:p>
        </w:tc>
        <w:tc>
          <w:tcPr>
            <w:tcW w:w="1666" w:type="dxa"/>
            <w:tcBorders>
              <w:top w:val="nil"/>
              <w:left w:val="nil"/>
              <w:bottom w:val="nil"/>
              <w:right w:val="nil"/>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34.180,00</w:t>
            </w:r>
          </w:p>
        </w:tc>
        <w:tc>
          <w:tcPr>
            <w:tcW w:w="1584"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23.165,37</w:t>
            </w: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23.165,37</w:t>
            </w:r>
          </w:p>
        </w:tc>
        <w:tc>
          <w:tcPr>
            <w:tcW w:w="146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ΥΠΟΜΕΔΙ</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918"/>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28</w:t>
            </w:r>
          </w:p>
        </w:tc>
        <w:tc>
          <w:tcPr>
            <w:tcW w:w="1147" w:type="dxa"/>
            <w:tcBorders>
              <w:top w:val="single" w:sz="4" w:space="0" w:color="auto"/>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single" w:sz="4" w:space="0" w:color="auto"/>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64-6737.001</w:t>
            </w:r>
          </w:p>
        </w:tc>
        <w:tc>
          <w:tcPr>
            <w:tcW w:w="1666"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33.451,83</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33.451,83</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ΣΑΕΠ</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987"/>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29</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2017</w:t>
            </w:r>
          </w:p>
        </w:tc>
        <w:tc>
          <w:tcPr>
            <w:tcW w:w="4343" w:type="dxa"/>
            <w:tcBorders>
              <w:top w:val="nil"/>
              <w:left w:val="nil"/>
              <w:bottom w:val="single" w:sz="4" w:space="0" w:color="auto"/>
              <w:right w:val="single" w:sz="4" w:space="0" w:color="auto"/>
            </w:tcBorders>
            <w:shd w:val="clear" w:color="000000" w:fill="FFFFFF"/>
            <w:hideMark/>
          </w:tcPr>
          <w:p w:rsidR="00643736" w:rsidRPr="004C0D96" w:rsidRDefault="00643736" w:rsidP="004C0D96">
            <w:pPr>
              <w:jc w:val="center"/>
              <w:rPr>
                <w:rFonts w:ascii="Tahoma" w:hAnsi="Tahoma" w:cs="Tahoma"/>
                <w:color w:val="000000"/>
                <w:sz w:val="18"/>
                <w:szCs w:val="18"/>
              </w:rPr>
            </w:pPr>
            <w:r w:rsidRPr="004C0D96">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64-6737.002</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30.878,60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30.878,60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r w:rsidRPr="004C0D96">
              <w:rPr>
                <w:rFonts w:ascii="Tahoma" w:hAnsi="Tahoma" w:cs="Tahoma"/>
                <w:sz w:val="18"/>
                <w:szCs w:val="18"/>
              </w:rPr>
              <w:t>ΣΑΕΠ</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ΣΥΝΟΛΟ  Α2</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2.174.492,62</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534.764,60</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968.868,71</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ΣΥΝΟΛΟ (Α1+Α2)</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24.750.289,74</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5.135.093,12</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4.850.900,55</w:t>
            </w:r>
          </w:p>
        </w:tc>
        <w:tc>
          <w:tcPr>
            <w:tcW w:w="1463" w:type="dxa"/>
            <w:tcBorders>
              <w:top w:val="nil"/>
              <w:left w:val="nil"/>
              <w:bottom w:val="single" w:sz="4" w:space="0" w:color="auto"/>
              <w:right w:val="nil"/>
            </w:tcBorders>
            <w:shd w:val="clear" w:color="auto" w:fill="auto"/>
            <w:hideMark/>
          </w:tcPr>
          <w:p w:rsidR="00643736" w:rsidRPr="004C0D96" w:rsidRDefault="00643736" w:rsidP="004C0D96">
            <w:pPr>
              <w:jc w:val="center"/>
              <w:rPr>
                <w:rFonts w:ascii="Tahoma" w:hAnsi="Tahoma" w:cs="Tahoma"/>
                <w:sz w:val="18"/>
                <w:szCs w:val="18"/>
              </w:rPr>
            </w:pP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255"/>
        </w:trPr>
        <w:tc>
          <w:tcPr>
            <w:tcW w:w="713" w:type="dxa"/>
            <w:tcBorders>
              <w:top w:val="nil"/>
              <w:left w:val="nil"/>
              <w:bottom w:val="nil"/>
              <w:right w:val="nil"/>
            </w:tcBorders>
            <w:shd w:val="clear" w:color="000000" w:fill="FFFFFF"/>
            <w:noWrap/>
            <w:hideMark/>
          </w:tcPr>
          <w:p w:rsidR="00643736" w:rsidRPr="004C0D96" w:rsidRDefault="00643736" w:rsidP="004C0D96">
            <w:pPr>
              <w:jc w:val="center"/>
              <w:rPr>
                <w:rFonts w:ascii="Tahoma" w:hAnsi="Tahoma" w:cs="Tahoma"/>
                <w:sz w:val="18"/>
                <w:szCs w:val="18"/>
              </w:rPr>
            </w:pPr>
          </w:p>
        </w:tc>
        <w:tc>
          <w:tcPr>
            <w:tcW w:w="1147" w:type="dxa"/>
            <w:tcBorders>
              <w:top w:val="nil"/>
              <w:left w:val="nil"/>
              <w:bottom w:val="nil"/>
              <w:right w:val="nil"/>
            </w:tcBorders>
            <w:shd w:val="clear" w:color="000000" w:fill="FFFFFF"/>
            <w:noWrap/>
            <w:hideMark/>
          </w:tcPr>
          <w:p w:rsidR="00643736" w:rsidRDefault="00643736"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Default="00D871FC" w:rsidP="004C0D96">
            <w:pPr>
              <w:jc w:val="center"/>
              <w:rPr>
                <w:rFonts w:ascii="Tahoma" w:hAnsi="Tahoma" w:cs="Tahoma"/>
                <w:sz w:val="18"/>
                <w:szCs w:val="18"/>
              </w:rPr>
            </w:pPr>
          </w:p>
          <w:p w:rsidR="00D871FC" w:rsidRPr="004C0D96" w:rsidRDefault="00D871FC" w:rsidP="004C0D96">
            <w:pPr>
              <w:jc w:val="center"/>
              <w:rPr>
                <w:rFonts w:ascii="Tahoma" w:hAnsi="Tahoma" w:cs="Tahoma"/>
                <w:sz w:val="18"/>
                <w:szCs w:val="18"/>
              </w:rPr>
            </w:pPr>
          </w:p>
        </w:tc>
        <w:tc>
          <w:tcPr>
            <w:tcW w:w="4343"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b/>
                <w:bCs/>
                <w:sz w:val="18"/>
                <w:szCs w:val="18"/>
              </w:rPr>
            </w:pPr>
          </w:p>
        </w:tc>
        <w:tc>
          <w:tcPr>
            <w:tcW w:w="1410"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sz w:val="18"/>
                <w:szCs w:val="18"/>
              </w:rPr>
            </w:pPr>
          </w:p>
        </w:tc>
        <w:tc>
          <w:tcPr>
            <w:tcW w:w="1666"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b/>
                <w:bCs/>
                <w:sz w:val="18"/>
                <w:szCs w:val="18"/>
              </w:rPr>
            </w:pPr>
          </w:p>
        </w:tc>
        <w:tc>
          <w:tcPr>
            <w:tcW w:w="1584"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b/>
                <w:bCs/>
                <w:sz w:val="18"/>
                <w:szCs w:val="18"/>
              </w:rPr>
            </w:pPr>
          </w:p>
        </w:tc>
        <w:tc>
          <w:tcPr>
            <w:tcW w:w="1417" w:type="dxa"/>
            <w:tcBorders>
              <w:top w:val="nil"/>
              <w:left w:val="nil"/>
              <w:bottom w:val="nil"/>
              <w:right w:val="nil"/>
            </w:tcBorders>
            <w:shd w:val="clear" w:color="auto" w:fill="auto"/>
            <w:noWrap/>
            <w:hideMark/>
          </w:tcPr>
          <w:p w:rsidR="00643736" w:rsidRPr="004C0D96" w:rsidRDefault="00643736" w:rsidP="004C0D96">
            <w:pPr>
              <w:jc w:val="center"/>
              <w:rPr>
                <w:rFonts w:ascii="Tahoma" w:hAnsi="Tahoma" w:cs="Tahoma"/>
                <w:b/>
                <w:bCs/>
                <w:sz w:val="18"/>
                <w:szCs w:val="18"/>
              </w:rPr>
            </w:pPr>
          </w:p>
        </w:tc>
        <w:tc>
          <w:tcPr>
            <w:tcW w:w="1463" w:type="dxa"/>
            <w:tcBorders>
              <w:top w:val="nil"/>
              <w:left w:val="nil"/>
              <w:bottom w:val="nil"/>
              <w:right w:val="nil"/>
            </w:tcBorders>
            <w:shd w:val="clear" w:color="auto" w:fill="auto"/>
            <w:hideMark/>
          </w:tcPr>
          <w:p w:rsidR="00643736" w:rsidRPr="004C0D96" w:rsidRDefault="00643736" w:rsidP="004C0D96">
            <w:pPr>
              <w:jc w:val="center"/>
              <w:rPr>
                <w:rFonts w:ascii="Tahoma" w:hAnsi="Tahoma" w:cs="Tahoma"/>
                <w:sz w:val="18"/>
                <w:szCs w:val="18"/>
              </w:rPr>
            </w:pPr>
          </w:p>
        </w:tc>
        <w:tc>
          <w:tcPr>
            <w:tcW w:w="1652" w:type="dxa"/>
            <w:tcBorders>
              <w:top w:val="nil"/>
              <w:left w:val="nil"/>
              <w:bottom w:val="nil"/>
              <w:right w:val="nil"/>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4C0D96">
        <w:trPr>
          <w:trHeight w:val="765"/>
        </w:trPr>
        <w:tc>
          <w:tcPr>
            <w:tcW w:w="713" w:type="dxa"/>
            <w:tcBorders>
              <w:top w:val="single" w:sz="4" w:space="0" w:color="000000"/>
              <w:left w:val="single" w:sz="4" w:space="0" w:color="000000"/>
              <w:bottom w:val="nil"/>
              <w:right w:val="single" w:sz="4" w:space="0" w:color="000000"/>
            </w:tcBorders>
            <w:shd w:val="clear" w:color="808080" w:fill="BFBFBF"/>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lastRenderedPageBreak/>
              <w:t>Α/Α</w:t>
            </w:r>
          </w:p>
        </w:tc>
        <w:tc>
          <w:tcPr>
            <w:tcW w:w="1147" w:type="dxa"/>
            <w:tcBorders>
              <w:top w:val="single" w:sz="4" w:space="0" w:color="000000"/>
              <w:left w:val="nil"/>
              <w:bottom w:val="nil"/>
              <w:right w:val="single" w:sz="4" w:space="0" w:color="000000"/>
            </w:tcBorders>
            <w:shd w:val="clear" w:color="808080" w:fill="BFBFBF"/>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000000"/>
              <w:left w:val="nil"/>
              <w:bottom w:val="nil"/>
              <w:right w:val="single" w:sz="4" w:space="0" w:color="000000"/>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000000"/>
              <w:left w:val="nil"/>
              <w:bottom w:val="nil"/>
              <w:right w:val="single" w:sz="4" w:space="0" w:color="000000"/>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000000"/>
              <w:left w:val="nil"/>
              <w:bottom w:val="nil"/>
              <w:right w:val="single" w:sz="4" w:space="0" w:color="000000"/>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ΑΡΧΙΚΟΣ ΠΡΟΫΠΟΛΟΓΙ ΣΜΟΣ</w:t>
            </w:r>
          </w:p>
        </w:tc>
        <w:tc>
          <w:tcPr>
            <w:tcW w:w="1584" w:type="dxa"/>
            <w:tcBorders>
              <w:top w:val="single" w:sz="4" w:space="0" w:color="000000"/>
              <w:left w:val="nil"/>
              <w:bottom w:val="nil"/>
              <w:right w:val="single" w:sz="4" w:space="0" w:color="000000"/>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ΣΥΜΒΑΤΙΚΟΣ ΠΡΟΫΠΟΛΟΓΙ ΣΜΟΣ</w:t>
            </w:r>
          </w:p>
        </w:tc>
        <w:tc>
          <w:tcPr>
            <w:tcW w:w="1417" w:type="dxa"/>
            <w:tcBorders>
              <w:top w:val="single" w:sz="4" w:space="0" w:color="000000"/>
              <w:left w:val="nil"/>
              <w:bottom w:val="nil"/>
              <w:right w:val="nil"/>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ΠΙΣΤΩΣΗ ΕΤΟΥΣ 2017</w:t>
            </w:r>
          </w:p>
        </w:tc>
        <w:tc>
          <w:tcPr>
            <w:tcW w:w="1463" w:type="dxa"/>
            <w:tcBorders>
              <w:top w:val="single" w:sz="4" w:space="0" w:color="auto"/>
              <w:left w:val="single" w:sz="4" w:space="0" w:color="auto"/>
              <w:bottom w:val="single" w:sz="4" w:space="0" w:color="auto"/>
              <w:right w:val="single" w:sz="4" w:space="0" w:color="auto"/>
            </w:tcBorders>
            <w:shd w:val="clear" w:color="808080" w:fill="C0C0C0"/>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nil"/>
              <w:bottom w:val="single" w:sz="4" w:space="0" w:color="auto"/>
              <w:right w:val="single" w:sz="4" w:space="0" w:color="auto"/>
            </w:tcBorders>
            <w:shd w:val="clear" w:color="000000" w:fill="BFBFBF"/>
            <w:hideMark/>
          </w:tcPr>
          <w:p w:rsidR="00643736" w:rsidRPr="004C0D96" w:rsidRDefault="00643736" w:rsidP="004C0D96">
            <w:pPr>
              <w:jc w:val="center"/>
              <w:rPr>
                <w:rFonts w:ascii="Tahoma" w:hAnsi="Tahoma" w:cs="Tahoma"/>
                <w:b/>
                <w:bCs/>
                <w:color w:val="000000"/>
                <w:sz w:val="18"/>
                <w:szCs w:val="18"/>
              </w:rPr>
            </w:pPr>
            <w:r w:rsidRPr="004C0D96">
              <w:rPr>
                <w:rFonts w:ascii="Tahoma" w:hAnsi="Tahoma" w:cs="Tahoma"/>
                <w:b/>
                <w:bCs/>
                <w:color w:val="000000"/>
                <w:sz w:val="18"/>
                <w:szCs w:val="18"/>
              </w:rPr>
              <w:t>ΠΑΡΑΤΗΡΗΣΕΙΣ</w:t>
            </w:r>
          </w:p>
        </w:tc>
      </w:tr>
      <w:tr w:rsidR="004C0D96" w:rsidRPr="004C0D96" w:rsidTr="004C0D96">
        <w:trPr>
          <w:trHeight w:val="255"/>
        </w:trPr>
        <w:tc>
          <w:tcPr>
            <w:tcW w:w="713" w:type="dxa"/>
            <w:tcBorders>
              <w:top w:val="single" w:sz="4" w:space="0" w:color="auto"/>
              <w:left w:val="single" w:sz="4" w:space="0" w:color="auto"/>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1147" w:type="dxa"/>
            <w:tcBorders>
              <w:top w:val="single" w:sz="4" w:space="0" w:color="auto"/>
              <w:left w:val="nil"/>
              <w:bottom w:val="single" w:sz="4" w:space="0" w:color="auto"/>
              <w:right w:val="single" w:sz="4" w:space="0" w:color="auto"/>
            </w:tcBorders>
            <w:shd w:val="clear" w:color="000000" w:fill="FFFFFF"/>
            <w:noWrap/>
            <w:hideMark/>
          </w:tcPr>
          <w:p w:rsidR="00643736" w:rsidRPr="004C0D96" w:rsidRDefault="00643736" w:rsidP="004C0D96">
            <w:pPr>
              <w:jc w:val="center"/>
              <w:rPr>
                <w:rFonts w:ascii="Tahoma" w:hAnsi="Tahoma" w:cs="Tahoma"/>
                <w:sz w:val="18"/>
                <w:szCs w:val="18"/>
              </w:rPr>
            </w:pPr>
          </w:p>
        </w:tc>
        <w:tc>
          <w:tcPr>
            <w:tcW w:w="4343"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b/>
                <w:bCs/>
                <w:sz w:val="18"/>
                <w:szCs w:val="18"/>
              </w:rPr>
            </w:pPr>
            <w:r w:rsidRPr="004C0D96">
              <w:rPr>
                <w:rFonts w:ascii="Tahoma" w:hAnsi="Tahoma" w:cs="Tahoma"/>
                <w:b/>
                <w:bCs/>
                <w:sz w:val="18"/>
                <w:szCs w:val="18"/>
              </w:rPr>
              <w:t>Β1. ΝΕΑ ΕΡΓΑ</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666"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584"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4C0D96">
            <w:pPr>
              <w:jc w:val="center"/>
              <w:rPr>
                <w:rFonts w:ascii="Tahoma" w:hAnsi="Tahoma" w:cs="Tahoma"/>
                <w:sz w:val="18"/>
                <w:szCs w:val="18"/>
              </w:rPr>
            </w:pPr>
          </w:p>
        </w:tc>
        <w:tc>
          <w:tcPr>
            <w:tcW w:w="1417" w:type="dxa"/>
            <w:tcBorders>
              <w:top w:val="single" w:sz="4" w:space="0" w:color="auto"/>
              <w:left w:val="nil"/>
              <w:bottom w:val="single" w:sz="4" w:space="0" w:color="auto"/>
              <w:right w:val="nil"/>
            </w:tcBorders>
            <w:shd w:val="clear" w:color="auto" w:fill="auto"/>
            <w:noWrap/>
            <w:hideMark/>
          </w:tcPr>
          <w:p w:rsidR="00643736" w:rsidRPr="004C0D96" w:rsidRDefault="00643736" w:rsidP="004C0D96">
            <w:pPr>
              <w:jc w:val="center"/>
              <w:rPr>
                <w:rFonts w:ascii="Tahoma" w:hAnsi="Tahoma" w:cs="Tahoma"/>
                <w:sz w:val="18"/>
                <w:szCs w:val="18"/>
              </w:rPr>
            </w:pPr>
          </w:p>
        </w:tc>
        <w:tc>
          <w:tcPr>
            <w:tcW w:w="1463"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sz w:val="18"/>
                <w:szCs w:val="18"/>
              </w:rPr>
            </w:pP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4C0D96">
            <w:pPr>
              <w:jc w:val="center"/>
              <w:rPr>
                <w:rFonts w:ascii="Tahoma" w:hAnsi="Tahoma" w:cs="Tahoma"/>
                <w:color w:val="000000"/>
                <w:sz w:val="18"/>
                <w:szCs w:val="18"/>
              </w:rPr>
            </w:pPr>
          </w:p>
        </w:tc>
      </w:tr>
      <w:tr w:rsidR="004C0D96" w:rsidRPr="004C0D96" w:rsidTr="00D871FC">
        <w:trPr>
          <w:trHeight w:val="358"/>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Παρεμβάσεις για την αναβάθμιση-αξιοποίηση των δημοτικών χώρων στάθμευσης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30-7326.011</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33.032,69</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852"/>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Έργα οδοποιίας (ασφαλτοστρώσεις-τσιμεντοστρώσεις-</w:t>
            </w:r>
            <w:proofErr w:type="spellStart"/>
            <w:r w:rsidRPr="004C0D96">
              <w:rPr>
                <w:rFonts w:ascii="Tahoma" w:hAnsi="Tahoma" w:cs="Tahoma"/>
                <w:color w:val="000000"/>
                <w:sz w:val="18"/>
                <w:szCs w:val="18"/>
              </w:rPr>
              <w:t>τεχνικ</w:t>
            </w:r>
            <w:proofErr w:type="spellEnd"/>
            <w:r w:rsidRPr="004C0D96">
              <w:rPr>
                <w:rFonts w:ascii="Tahoma" w:hAnsi="Tahoma" w:cs="Tahoma"/>
                <w:color w:val="000000"/>
                <w:sz w:val="18"/>
                <w:szCs w:val="18"/>
              </w:rPr>
              <w:t>ά)</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30-7323.038</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800.000,00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388.499,63</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(100.000 € ΣΑΤΑ) &amp; (288.499,63 € Απαλλοτριώσεις </w:t>
            </w:r>
            <w:proofErr w:type="spellStart"/>
            <w:r w:rsidRPr="004C0D96">
              <w:rPr>
                <w:rFonts w:ascii="Tahoma" w:hAnsi="Tahoma" w:cs="Tahoma"/>
                <w:color w:val="000000"/>
                <w:sz w:val="18"/>
                <w:szCs w:val="18"/>
              </w:rPr>
              <w:t>Ιονίας</w:t>
            </w:r>
            <w:proofErr w:type="spellEnd"/>
            <w:r w:rsidRPr="004C0D96">
              <w:rPr>
                <w:rFonts w:ascii="Tahoma" w:hAnsi="Tahoma" w:cs="Tahoma"/>
                <w:color w:val="000000"/>
                <w:sz w:val="18"/>
                <w:szCs w:val="18"/>
              </w:rPr>
              <w:t xml:space="preserve"> Οδού)</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510"/>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Διαμόρφωση πλατείας Αγίας Θεοδώρας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30-7322.009</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4</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Διαμόρφωση πλατείας </w:t>
            </w:r>
            <w:proofErr w:type="spellStart"/>
            <w:r w:rsidRPr="004C0D96">
              <w:rPr>
                <w:rFonts w:ascii="Tahoma" w:hAnsi="Tahoma" w:cs="Tahoma"/>
                <w:color w:val="000000"/>
                <w:sz w:val="18"/>
                <w:szCs w:val="18"/>
              </w:rPr>
              <w:t>Κικλίς</w:t>
            </w:r>
            <w:proofErr w:type="spellEnd"/>
          </w:p>
        </w:tc>
        <w:tc>
          <w:tcPr>
            <w:tcW w:w="1410"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30-7322.010</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80.000,00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525"/>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5</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Οριζόντια σήμανση, διαγραμμίσεις, διαβάσεις πεζών</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30-7326.012</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80.000,00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6</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Κατασκευή πεζοδρομίων</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30-7324.005</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453"/>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7</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Δημιουργία δρόμων ήπιας κυκλοφορίας και προσβάσεων στο κέντρο της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30-7323.039</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510"/>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8</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Επισκευή και συντήρηση σχολικών κτηρίων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30.7331.003</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140.332,60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proofErr w:type="spellStart"/>
            <w:r w:rsidRPr="004C0D96">
              <w:rPr>
                <w:rFonts w:ascii="Tahoma" w:hAnsi="Tahoma" w:cs="Tahoma"/>
                <w:sz w:val="18"/>
                <w:szCs w:val="18"/>
              </w:rPr>
              <w:t>Επισκ</w:t>
            </w:r>
            <w:proofErr w:type="spellEnd"/>
            <w:r w:rsidRPr="004C0D96">
              <w:rPr>
                <w:rFonts w:ascii="Tahoma" w:hAnsi="Tahoma" w:cs="Tahoma"/>
                <w:sz w:val="18"/>
                <w:szCs w:val="18"/>
              </w:rPr>
              <w:t xml:space="preserve">. &amp; </w:t>
            </w:r>
            <w:proofErr w:type="spellStart"/>
            <w:r w:rsidRPr="004C0D96">
              <w:rPr>
                <w:rFonts w:ascii="Tahoma" w:hAnsi="Tahoma" w:cs="Tahoma"/>
                <w:sz w:val="18"/>
                <w:szCs w:val="18"/>
              </w:rPr>
              <w:t>συντήρ</w:t>
            </w:r>
            <w:proofErr w:type="spellEnd"/>
            <w:r w:rsidRPr="004C0D96">
              <w:rPr>
                <w:rFonts w:ascii="Tahoma" w:hAnsi="Tahoma" w:cs="Tahoma"/>
                <w:sz w:val="18"/>
                <w:szCs w:val="18"/>
              </w:rPr>
              <w:t>. Σχολείων</w:t>
            </w: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690"/>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9</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Διάνοιξη αντιπυρικής ζώνης από το Γενικό Νοσοκομείο Άρτας προς το 9ο Δημοτικό Σχολείο Άρτας</w:t>
            </w:r>
          </w:p>
        </w:tc>
        <w:tc>
          <w:tcPr>
            <w:tcW w:w="1410" w:type="dxa"/>
            <w:tcBorders>
              <w:top w:val="single" w:sz="4" w:space="0" w:color="auto"/>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62.997,77</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 &amp; Δημοτικοί Πόροι</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572"/>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10</w:t>
            </w:r>
          </w:p>
        </w:tc>
        <w:tc>
          <w:tcPr>
            <w:tcW w:w="1147"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Κατασκευή σιντριβανιών σε κοινόχρηστους χώρους της πόλης της Άρτας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80.000,00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34.430,00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269"/>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11</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2018</w:t>
            </w:r>
          </w:p>
        </w:tc>
        <w:tc>
          <w:tcPr>
            <w:tcW w:w="4343"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Κατασκευή-Συντήρηση </w:t>
            </w:r>
            <w:proofErr w:type="spellStart"/>
            <w:r w:rsidRPr="004C0D96">
              <w:rPr>
                <w:rFonts w:ascii="Tahoma" w:hAnsi="Tahoma" w:cs="Tahoma"/>
                <w:color w:val="000000"/>
                <w:sz w:val="18"/>
                <w:szCs w:val="18"/>
              </w:rPr>
              <w:t>Ομβοδεξαμενών</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150.000,00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50.000,00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415"/>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12</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2018</w:t>
            </w:r>
          </w:p>
        </w:tc>
        <w:tc>
          <w:tcPr>
            <w:tcW w:w="4343"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Κατασκευή ραμπών </w:t>
            </w:r>
            <w:proofErr w:type="spellStart"/>
            <w:r w:rsidRPr="004C0D96">
              <w:rPr>
                <w:rFonts w:ascii="Tahoma" w:hAnsi="Tahoma" w:cs="Tahoma"/>
                <w:color w:val="000000"/>
                <w:sz w:val="18"/>
                <w:szCs w:val="18"/>
              </w:rPr>
              <w:t>ΑμεΑ</w:t>
            </w:r>
            <w:proofErr w:type="spellEnd"/>
            <w:r w:rsidRPr="004C0D96">
              <w:rPr>
                <w:rFonts w:ascii="Tahoma" w:hAnsi="Tahoma" w:cs="Tahoma"/>
                <w:color w:val="000000"/>
                <w:sz w:val="18"/>
                <w:szCs w:val="18"/>
              </w:rPr>
              <w:t xml:space="preserve"> σε Σχολεία Δήμου </w:t>
            </w:r>
            <w:proofErr w:type="spellStart"/>
            <w:r w:rsidRPr="004C0D96">
              <w:rPr>
                <w:rFonts w:ascii="Tahoma" w:hAnsi="Tahoma" w:cs="Tahoma"/>
                <w:color w:val="000000"/>
                <w:sz w:val="18"/>
                <w:szCs w:val="18"/>
              </w:rPr>
              <w:t>Αρταίων</w:t>
            </w:r>
            <w:proofErr w:type="spellEnd"/>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90.000,00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40.000,00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818"/>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13</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2018</w:t>
            </w:r>
          </w:p>
        </w:tc>
        <w:tc>
          <w:tcPr>
            <w:tcW w:w="4343"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 xml:space="preserve">Αποκατάσταση τεχνικών, τοιχίων και σωληνωτών στο δήμο </w:t>
            </w:r>
            <w:proofErr w:type="spellStart"/>
            <w:r w:rsidRPr="004C0D96">
              <w:rPr>
                <w:rFonts w:ascii="Tahoma" w:hAnsi="Tahoma" w:cs="Tahoma"/>
                <w:color w:val="000000"/>
                <w:sz w:val="18"/>
                <w:szCs w:val="18"/>
              </w:rPr>
              <w:t>Αρταίων</w:t>
            </w:r>
            <w:proofErr w:type="spellEnd"/>
            <w:r w:rsidRPr="004C0D96">
              <w:rPr>
                <w:rFonts w:ascii="Tahoma" w:hAnsi="Tahoma" w:cs="Tahoma"/>
                <w:color w:val="000000"/>
                <w:sz w:val="18"/>
                <w:szCs w:val="18"/>
              </w:rPr>
              <w:t xml:space="preserve"> από τις ζημιές που προκλήθηκαν από τα έκτακτα καιρικά φαινόμενα στο διάστημα 01-03/12/2017</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120.000,00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ΣΑΕΠ 530 &amp;</w:t>
            </w:r>
            <w:r w:rsidRPr="004C0D96">
              <w:rPr>
                <w:rFonts w:ascii="Tahoma" w:hAnsi="Tahoma" w:cs="Tahoma"/>
                <w:sz w:val="18"/>
                <w:szCs w:val="18"/>
              </w:rPr>
              <w:br/>
              <w:t>Δημοτικοί Πόροι</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1125"/>
        </w:trPr>
        <w:tc>
          <w:tcPr>
            <w:tcW w:w="713" w:type="dxa"/>
            <w:tcBorders>
              <w:top w:val="nil"/>
              <w:left w:val="single" w:sz="4" w:space="0" w:color="auto"/>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14</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2018</w:t>
            </w:r>
          </w:p>
        </w:tc>
        <w:tc>
          <w:tcPr>
            <w:tcW w:w="4343"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NEO</w:t>
            </w: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600.000,00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300.000,00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ΣΑΕ 055 &amp; Δημοτικοί πόροι</w:t>
            </w:r>
          </w:p>
        </w:tc>
        <w:tc>
          <w:tcPr>
            <w:tcW w:w="1652"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r w:rsidRPr="004C0D96">
              <w:rPr>
                <w:rFonts w:ascii="Tahoma" w:hAnsi="Tahoma" w:cs="Tahoma"/>
                <w:b/>
                <w:bCs/>
                <w:color w:val="000000"/>
                <w:sz w:val="18"/>
                <w:szCs w:val="18"/>
              </w:rPr>
              <w:t>ΣΥΝΟΛΟ Β1</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3.270.000,00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0,00</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1.629.292,69</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255"/>
        </w:trPr>
        <w:tc>
          <w:tcPr>
            <w:tcW w:w="713" w:type="dxa"/>
            <w:tcBorders>
              <w:top w:val="nil"/>
              <w:left w:val="nil"/>
              <w:bottom w:val="nil"/>
              <w:right w:val="nil"/>
            </w:tcBorders>
            <w:shd w:val="clear" w:color="000000" w:fill="FFFFFF"/>
            <w:noWrap/>
            <w:hideMark/>
          </w:tcPr>
          <w:p w:rsidR="00643736" w:rsidRPr="004C0D96" w:rsidRDefault="00643736" w:rsidP="00D871FC">
            <w:pPr>
              <w:jc w:val="center"/>
              <w:rPr>
                <w:rFonts w:ascii="Tahoma" w:hAnsi="Tahoma" w:cs="Tahoma"/>
                <w:color w:val="000000"/>
                <w:sz w:val="18"/>
                <w:szCs w:val="18"/>
              </w:rPr>
            </w:pPr>
          </w:p>
        </w:tc>
        <w:tc>
          <w:tcPr>
            <w:tcW w:w="1147" w:type="dxa"/>
            <w:tcBorders>
              <w:top w:val="nil"/>
              <w:left w:val="nil"/>
              <w:bottom w:val="nil"/>
              <w:right w:val="nil"/>
            </w:tcBorders>
            <w:shd w:val="clear" w:color="000000" w:fill="FFFFFF"/>
            <w:noWrap/>
            <w:hideMark/>
          </w:tcPr>
          <w:p w:rsidR="00643736" w:rsidRPr="004C0D96" w:rsidRDefault="00643736" w:rsidP="00D871FC">
            <w:pPr>
              <w:jc w:val="center"/>
              <w:rPr>
                <w:rFonts w:ascii="Tahoma" w:hAnsi="Tahoma" w:cs="Tahoma"/>
                <w:color w:val="000000"/>
                <w:sz w:val="18"/>
                <w:szCs w:val="18"/>
              </w:rPr>
            </w:pPr>
          </w:p>
        </w:tc>
        <w:tc>
          <w:tcPr>
            <w:tcW w:w="4343"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0"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666"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584"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nil"/>
              <w:right w:val="nil"/>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63" w:type="dxa"/>
            <w:tcBorders>
              <w:top w:val="nil"/>
              <w:left w:val="nil"/>
              <w:bottom w:val="nil"/>
              <w:right w:val="nil"/>
            </w:tcBorders>
            <w:shd w:val="clear" w:color="auto" w:fill="auto"/>
            <w:hideMark/>
          </w:tcPr>
          <w:p w:rsidR="00643736" w:rsidRPr="004C0D96" w:rsidRDefault="00643736" w:rsidP="00D871FC">
            <w:pPr>
              <w:jc w:val="center"/>
              <w:rPr>
                <w:rFonts w:ascii="Tahoma" w:hAnsi="Tahoma" w:cs="Tahoma"/>
                <w:color w:val="000000"/>
                <w:sz w:val="18"/>
                <w:szCs w:val="18"/>
              </w:rPr>
            </w:pPr>
          </w:p>
        </w:tc>
        <w:tc>
          <w:tcPr>
            <w:tcW w:w="1652" w:type="dxa"/>
            <w:tcBorders>
              <w:top w:val="nil"/>
              <w:left w:val="nil"/>
              <w:bottom w:val="nil"/>
              <w:right w:val="nil"/>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765"/>
        </w:trPr>
        <w:tc>
          <w:tcPr>
            <w:tcW w:w="713" w:type="dxa"/>
            <w:tcBorders>
              <w:top w:val="single" w:sz="4" w:space="0" w:color="auto"/>
              <w:left w:val="single" w:sz="4" w:space="0" w:color="auto"/>
              <w:bottom w:val="single" w:sz="4" w:space="0" w:color="auto"/>
              <w:right w:val="single" w:sz="4" w:space="0" w:color="auto"/>
            </w:tcBorders>
            <w:shd w:val="clear" w:color="808080" w:fill="BFBFBF"/>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Α/Α</w:t>
            </w:r>
          </w:p>
        </w:tc>
        <w:tc>
          <w:tcPr>
            <w:tcW w:w="1147" w:type="dxa"/>
            <w:tcBorders>
              <w:top w:val="single" w:sz="4" w:space="0" w:color="auto"/>
              <w:left w:val="nil"/>
              <w:bottom w:val="single" w:sz="4" w:space="0" w:color="auto"/>
              <w:right w:val="single" w:sz="4" w:space="0" w:color="auto"/>
            </w:tcBorders>
            <w:shd w:val="clear" w:color="808080" w:fill="BFBFBF"/>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ΕΤΟΣ ΕΝΤΑΞΗΣ</w:t>
            </w:r>
          </w:p>
        </w:tc>
        <w:tc>
          <w:tcPr>
            <w:tcW w:w="4343"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ΚΑΤΗΓΟΡΙΑ ΤΟΜΕΑΣ ΟΝΟΜΑΣΙΑ ΕΡΓΟΥ Η ΜΕΛΕΤΗΣ</w:t>
            </w:r>
          </w:p>
        </w:tc>
        <w:tc>
          <w:tcPr>
            <w:tcW w:w="1410"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Κ.Α.</w:t>
            </w:r>
          </w:p>
        </w:tc>
        <w:tc>
          <w:tcPr>
            <w:tcW w:w="1666"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ΑΡΧΙΚΟΣ ΠΡΟΫΠΟΛΟΓΙ ΣΜΟΣ</w:t>
            </w:r>
          </w:p>
        </w:tc>
        <w:tc>
          <w:tcPr>
            <w:tcW w:w="1584"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ΠΙΣΤΩΣΗ ΕΤΟΥΣ 2018</w:t>
            </w:r>
          </w:p>
        </w:tc>
        <w:tc>
          <w:tcPr>
            <w:tcW w:w="1463" w:type="dxa"/>
            <w:tcBorders>
              <w:top w:val="single" w:sz="4" w:space="0" w:color="auto"/>
              <w:left w:val="nil"/>
              <w:bottom w:val="single" w:sz="4" w:space="0" w:color="auto"/>
              <w:right w:val="single" w:sz="4" w:space="0" w:color="auto"/>
            </w:tcBorders>
            <w:shd w:val="clear" w:color="808080" w:fill="C0C0C0"/>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ΠΗΓΗ ΧΡΗΜΑΤΟΔΟ ΤΗΣΗΣ</w:t>
            </w:r>
          </w:p>
        </w:tc>
        <w:tc>
          <w:tcPr>
            <w:tcW w:w="1652" w:type="dxa"/>
            <w:tcBorders>
              <w:top w:val="single" w:sz="4" w:space="0" w:color="auto"/>
              <w:left w:val="nil"/>
              <w:bottom w:val="single" w:sz="4" w:space="0" w:color="auto"/>
              <w:right w:val="single" w:sz="4" w:space="0" w:color="auto"/>
            </w:tcBorders>
            <w:shd w:val="clear" w:color="000000" w:fill="BFBFB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ΠΑΡΑΤΗΡΗΣΕΙΣ</w:t>
            </w:r>
          </w:p>
        </w:tc>
      </w:tr>
      <w:tr w:rsidR="004C0D96" w:rsidRPr="004C0D96" w:rsidTr="00D871FC">
        <w:trPr>
          <w:trHeight w:val="25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Β2. ΝΕΕΣ ΜΕΛΕΤΕΣ</w:t>
            </w:r>
          </w:p>
        </w:tc>
        <w:tc>
          <w:tcPr>
            <w:tcW w:w="1410"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63"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sz w:val="18"/>
                <w:szCs w:val="18"/>
              </w:rPr>
            </w:pPr>
          </w:p>
        </w:tc>
        <w:tc>
          <w:tcPr>
            <w:tcW w:w="1652" w:type="dxa"/>
            <w:tcBorders>
              <w:top w:val="nil"/>
              <w:left w:val="single" w:sz="4" w:space="0" w:color="auto"/>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765"/>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w:t>
            </w:r>
          </w:p>
        </w:tc>
        <w:tc>
          <w:tcPr>
            <w:tcW w:w="1147" w:type="dxa"/>
            <w:tcBorders>
              <w:top w:val="nil"/>
              <w:left w:val="nil"/>
              <w:bottom w:val="single" w:sz="4" w:space="0" w:color="auto"/>
              <w:right w:val="nil"/>
            </w:tcBorders>
            <w:shd w:val="clear" w:color="000000" w:fill="FFFFFF"/>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Μελέτες Ωρίμανσης του έργου: «Αξιοποίηση του παλαιού ξενοδοχείου ΞΕΝΙΑ στην Άρτα»</w:t>
            </w:r>
          </w:p>
        </w:tc>
        <w:tc>
          <w:tcPr>
            <w:tcW w:w="1410" w:type="dxa"/>
            <w:tcBorders>
              <w:top w:val="nil"/>
              <w:left w:val="single" w:sz="4" w:space="0" w:color="auto"/>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ΝΕΑ</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1.042.316,89</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100.000,00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78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w:t>
            </w: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2018</w:t>
            </w: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Μελέτες αποκατάστασης του δημοτικού οδικού δικτύου Ροδαυγής-Φανερωμένης</w:t>
            </w:r>
          </w:p>
        </w:tc>
        <w:tc>
          <w:tcPr>
            <w:tcW w:w="1410" w:type="dxa"/>
            <w:tcBorders>
              <w:top w:val="nil"/>
              <w:left w:val="nil"/>
              <w:bottom w:val="single" w:sz="4" w:space="0" w:color="auto"/>
              <w:right w:val="nil"/>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ΝΕΑ</w:t>
            </w:r>
          </w:p>
        </w:tc>
        <w:tc>
          <w:tcPr>
            <w:tcW w:w="1666" w:type="dxa"/>
            <w:tcBorders>
              <w:top w:val="nil"/>
              <w:left w:val="single" w:sz="4" w:space="0" w:color="auto"/>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52.600,00</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r w:rsidRPr="004C0D96">
              <w:rPr>
                <w:rFonts w:ascii="Tahoma" w:hAnsi="Tahoma" w:cs="Tahoma"/>
                <w:sz w:val="18"/>
                <w:szCs w:val="18"/>
              </w:rPr>
              <w:t>10.000,00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ΣΑΤΑ</w:t>
            </w:r>
          </w:p>
        </w:tc>
        <w:tc>
          <w:tcPr>
            <w:tcW w:w="1652"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color w:val="000000"/>
                <w:sz w:val="18"/>
                <w:szCs w:val="18"/>
              </w:rPr>
            </w:pPr>
            <w:r w:rsidRPr="004C0D96">
              <w:rPr>
                <w:rFonts w:ascii="Tahoma" w:hAnsi="Tahoma" w:cs="Tahoma"/>
                <w:color w:val="000000"/>
                <w:sz w:val="18"/>
                <w:szCs w:val="18"/>
              </w:rPr>
              <w:t>1η Τροποποίηση</w:t>
            </w: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r w:rsidRPr="004C0D96">
              <w:rPr>
                <w:rFonts w:ascii="Tahoma" w:hAnsi="Tahoma" w:cs="Tahoma"/>
                <w:b/>
                <w:bCs/>
                <w:color w:val="000000"/>
                <w:sz w:val="18"/>
                <w:szCs w:val="18"/>
              </w:rPr>
              <w:t>ΣΥΝΟΛΟ Β2</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1.094.916,89</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0,00</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110.000,00</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r w:rsidRPr="004C0D96">
              <w:rPr>
                <w:rFonts w:ascii="Tahoma" w:hAnsi="Tahoma" w:cs="Tahoma"/>
                <w:b/>
                <w:bCs/>
                <w:color w:val="000000"/>
                <w:sz w:val="18"/>
                <w:szCs w:val="18"/>
              </w:rPr>
              <w:t>ΣΥΝΟΛΟ (Β1+Β2)</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4.364.916,89</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0,00</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1.739.292,69</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p>
        </w:tc>
      </w:tr>
      <w:tr w:rsidR="004C0D96" w:rsidRPr="004C0D96" w:rsidTr="00D871FC">
        <w:trPr>
          <w:trHeight w:val="300"/>
        </w:trPr>
        <w:tc>
          <w:tcPr>
            <w:tcW w:w="713" w:type="dxa"/>
            <w:tcBorders>
              <w:top w:val="nil"/>
              <w:left w:val="single" w:sz="4" w:space="0" w:color="auto"/>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1147" w:type="dxa"/>
            <w:tcBorders>
              <w:top w:val="nil"/>
              <w:left w:val="nil"/>
              <w:bottom w:val="single" w:sz="4" w:space="0" w:color="auto"/>
              <w:right w:val="single" w:sz="4" w:space="0" w:color="auto"/>
            </w:tcBorders>
            <w:shd w:val="clear" w:color="000000" w:fill="FFFFFF"/>
            <w:noWrap/>
            <w:hideMark/>
          </w:tcPr>
          <w:p w:rsidR="00643736" w:rsidRPr="004C0D96" w:rsidRDefault="00643736" w:rsidP="00D871FC">
            <w:pPr>
              <w:jc w:val="center"/>
              <w:rPr>
                <w:rFonts w:ascii="Tahoma" w:hAnsi="Tahoma" w:cs="Tahoma"/>
                <w:sz w:val="18"/>
                <w:szCs w:val="18"/>
              </w:rPr>
            </w:pPr>
          </w:p>
        </w:tc>
        <w:tc>
          <w:tcPr>
            <w:tcW w:w="434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r w:rsidRPr="004C0D96">
              <w:rPr>
                <w:rFonts w:ascii="Tahoma" w:hAnsi="Tahoma" w:cs="Tahoma"/>
                <w:b/>
                <w:bCs/>
                <w:color w:val="000000"/>
                <w:sz w:val="18"/>
                <w:szCs w:val="18"/>
              </w:rPr>
              <w:t>ΣΥΝΟΛΟ (Α1+Α2+Β1+Β2)</w:t>
            </w:r>
          </w:p>
        </w:tc>
        <w:tc>
          <w:tcPr>
            <w:tcW w:w="1410"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b/>
                <w:bCs/>
                <w:color w:val="000000"/>
                <w:sz w:val="18"/>
                <w:szCs w:val="18"/>
              </w:rPr>
            </w:pPr>
          </w:p>
        </w:tc>
        <w:tc>
          <w:tcPr>
            <w:tcW w:w="1666"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29.115.206,63</w:t>
            </w:r>
          </w:p>
        </w:tc>
        <w:tc>
          <w:tcPr>
            <w:tcW w:w="1584"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5.135.093,12</w:t>
            </w:r>
          </w:p>
        </w:tc>
        <w:tc>
          <w:tcPr>
            <w:tcW w:w="1417" w:type="dxa"/>
            <w:tcBorders>
              <w:top w:val="nil"/>
              <w:left w:val="nil"/>
              <w:bottom w:val="single" w:sz="4" w:space="0" w:color="auto"/>
              <w:right w:val="single" w:sz="4" w:space="0" w:color="auto"/>
            </w:tcBorders>
            <w:shd w:val="clear" w:color="auto" w:fill="auto"/>
            <w:noWrap/>
            <w:hideMark/>
          </w:tcPr>
          <w:p w:rsidR="00643736" w:rsidRPr="004C0D96" w:rsidRDefault="00643736" w:rsidP="00D871FC">
            <w:pPr>
              <w:jc w:val="center"/>
              <w:rPr>
                <w:rFonts w:ascii="Tahoma" w:hAnsi="Tahoma" w:cs="Tahoma"/>
                <w:b/>
                <w:bCs/>
                <w:sz w:val="18"/>
                <w:szCs w:val="18"/>
              </w:rPr>
            </w:pPr>
            <w:r w:rsidRPr="004C0D96">
              <w:rPr>
                <w:rFonts w:ascii="Tahoma" w:hAnsi="Tahoma" w:cs="Tahoma"/>
                <w:b/>
                <w:bCs/>
                <w:sz w:val="18"/>
                <w:szCs w:val="18"/>
              </w:rPr>
              <w:t>6.590.193,24</w:t>
            </w:r>
          </w:p>
        </w:tc>
        <w:tc>
          <w:tcPr>
            <w:tcW w:w="1463" w:type="dxa"/>
            <w:tcBorders>
              <w:top w:val="nil"/>
              <w:left w:val="nil"/>
              <w:bottom w:val="single" w:sz="4" w:space="0" w:color="auto"/>
              <w:right w:val="single" w:sz="4" w:space="0" w:color="auto"/>
            </w:tcBorders>
            <w:shd w:val="clear" w:color="auto" w:fill="auto"/>
            <w:hideMark/>
          </w:tcPr>
          <w:p w:rsidR="00643736" w:rsidRPr="004C0D96" w:rsidRDefault="00643736" w:rsidP="00D871FC">
            <w:pPr>
              <w:jc w:val="center"/>
              <w:rPr>
                <w:rFonts w:ascii="Tahoma" w:hAnsi="Tahoma" w:cs="Tahoma"/>
                <w:sz w:val="18"/>
                <w:szCs w:val="18"/>
              </w:rPr>
            </w:pPr>
          </w:p>
        </w:tc>
        <w:tc>
          <w:tcPr>
            <w:tcW w:w="1652" w:type="dxa"/>
            <w:tcBorders>
              <w:top w:val="nil"/>
              <w:left w:val="nil"/>
              <w:bottom w:val="single" w:sz="4" w:space="0" w:color="auto"/>
              <w:right w:val="single" w:sz="4" w:space="0" w:color="auto"/>
            </w:tcBorders>
            <w:shd w:val="clear" w:color="000000" w:fill="FFFFFF"/>
            <w:hideMark/>
          </w:tcPr>
          <w:p w:rsidR="00643736" w:rsidRPr="004C0D96" w:rsidRDefault="00643736" w:rsidP="00D871FC">
            <w:pPr>
              <w:jc w:val="center"/>
              <w:rPr>
                <w:rFonts w:ascii="Tahoma" w:hAnsi="Tahoma" w:cs="Tahoma"/>
                <w:color w:val="000000"/>
                <w:sz w:val="18"/>
                <w:szCs w:val="18"/>
              </w:rPr>
            </w:pPr>
          </w:p>
        </w:tc>
      </w:tr>
    </w:tbl>
    <w:p w:rsidR="00A70838" w:rsidRPr="00643736" w:rsidRDefault="00A70838" w:rsidP="00A70838">
      <w:pPr>
        <w:autoSpaceDE w:val="0"/>
        <w:autoSpaceDN w:val="0"/>
        <w:adjustRightInd w:val="0"/>
        <w:spacing w:after="240"/>
        <w:jc w:val="both"/>
        <w:rPr>
          <w:rFonts w:ascii="Tahoma" w:hAnsi="Tahoma" w:cs="Tahoma"/>
          <w:sz w:val="22"/>
          <w:szCs w:val="22"/>
        </w:rPr>
      </w:pPr>
    </w:p>
    <w:p w:rsidR="00643736" w:rsidRDefault="00643736" w:rsidP="0028355A">
      <w:pPr>
        <w:spacing w:line="276" w:lineRule="auto"/>
        <w:ind w:firstLine="720"/>
        <w:jc w:val="both"/>
        <w:rPr>
          <w:rFonts w:ascii="Tahoma" w:hAnsi="Tahoma" w:cs="Tahoma"/>
          <w:b/>
          <w:sz w:val="22"/>
          <w:szCs w:val="22"/>
        </w:rPr>
        <w:sectPr w:rsidR="00643736" w:rsidSect="004C0D96">
          <w:pgSz w:w="16838" w:h="11906" w:orient="landscape"/>
          <w:pgMar w:top="426" w:right="851" w:bottom="851" w:left="709" w:header="709" w:footer="709" w:gutter="0"/>
          <w:cols w:space="708"/>
          <w:docGrid w:linePitch="360"/>
        </w:sectPr>
      </w:pP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95539" w:rsidRPr="004C49B9" w:rsidRDefault="00595539" w:rsidP="0059553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95539" w:rsidRPr="00595539" w:rsidRDefault="00595539" w:rsidP="00595539">
      <w:pPr>
        <w:rPr>
          <w:rStyle w:val="af"/>
          <w:rFonts w:ascii="Tahoma" w:hAnsi="Tahoma" w:cs="Tahoma"/>
          <w:i w:val="0"/>
          <w:sz w:val="22"/>
          <w:szCs w:val="22"/>
        </w:rPr>
      </w:pPr>
      <w:r w:rsidRPr="00595539">
        <w:rPr>
          <w:rStyle w:val="af"/>
          <w:rFonts w:ascii="Tahoma" w:hAnsi="Tahoma" w:cs="Tahoma"/>
          <w:i w:val="0"/>
          <w:sz w:val="22"/>
          <w:szCs w:val="22"/>
        </w:rPr>
        <w:t>Αφού έλαβε υπόψη τον Ν.3463/06, Ν.3852/10 και την εισήγηση και γενομένης ψηφοφορίας</w:t>
      </w:r>
      <w:r>
        <w:rPr>
          <w:rStyle w:val="af"/>
          <w:rFonts w:ascii="Tahoma" w:hAnsi="Tahoma" w:cs="Tahoma"/>
          <w:i w:val="0"/>
          <w:sz w:val="22"/>
          <w:szCs w:val="22"/>
        </w:rPr>
        <w:t xml:space="preserve"> κατά την οποία οι </w:t>
      </w:r>
      <w:proofErr w:type="spellStart"/>
      <w:r>
        <w:rPr>
          <w:rStyle w:val="af"/>
          <w:rFonts w:ascii="Tahoma" w:hAnsi="Tahoma" w:cs="Tahoma"/>
          <w:i w:val="0"/>
          <w:sz w:val="22"/>
          <w:szCs w:val="22"/>
        </w:rPr>
        <w:t>κες</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w:t>
      </w:r>
      <w:r w:rsidRPr="00595539">
        <w:rPr>
          <w:rStyle w:val="af"/>
          <w:rFonts w:ascii="Tahoma" w:hAnsi="Tahoma" w:cs="Tahoma"/>
          <w:i w:val="0"/>
          <w:sz w:val="22"/>
          <w:szCs w:val="22"/>
        </w:rPr>
        <w:t xml:space="preserve"> </w:t>
      </w:r>
      <w:r>
        <w:rPr>
          <w:rStyle w:val="af"/>
          <w:rFonts w:ascii="Tahoma" w:hAnsi="Tahoma" w:cs="Tahoma"/>
          <w:i w:val="0"/>
          <w:sz w:val="22"/>
          <w:szCs w:val="22"/>
        </w:rPr>
        <w:t>Βασιλάκη</w:t>
      </w:r>
      <w:r w:rsidRPr="00595539">
        <w:rPr>
          <w:rStyle w:val="af"/>
          <w:rFonts w:ascii="Tahoma" w:hAnsi="Tahoma" w:cs="Tahoma"/>
          <w:i w:val="0"/>
          <w:sz w:val="22"/>
          <w:szCs w:val="22"/>
        </w:rPr>
        <w:t xml:space="preserve"> </w:t>
      </w:r>
      <w:r>
        <w:rPr>
          <w:rStyle w:val="af"/>
          <w:rFonts w:ascii="Tahoma" w:hAnsi="Tahoma" w:cs="Tahoma"/>
          <w:i w:val="0"/>
          <w:sz w:val="22"/>
          <w:szCs w:val="22"/>
        </w:rPr>
        <w:t xml:space="preserve">και </w:t>
      </w:r>
      <w:r w:rsidRPr="00595539">
        <w:rPr>
          <w:rStyle w:val="af"/>
          <w:rFonts w:ascii="Tahoma" w:hAnsi="Tahoma" w:cs="Tahoma"/>
          <w:i w:val="0"/>
          <w:sz w:val="22"/>
          <w:szCs w:val="22"/>
        </w:rPr>
        <w:t xml:space="preserve"> </w:t>
      </w:r>
      <w:proofErr w:type="spellStart"/>
      <w:r w:rsidRPr="00595539">
        <w:rPr>
          <w:rStyle w:val="af"/>
          <w:rFonts w:ascii="Tahoma" w:hAnsi="Tahoma" w:cs="Tahoma"/>
          <w:i w:val="0"/>
          <w:sz w:val="22"/>
          <w:szCs w:val="22"/>
        </w:rPr>
        <w:t>Κατσαντούλα</w:t>
      </w:r>
      <w:proofErr w:type="spellEnd"/>
      <w:r w:rsidRPr="00595539">
        <w:rPr>
          <w:rStyle w:val="af"/>
          <w:rFonts w:ascii="Tahoma" w:hAnsi="Tahoma" w:cs="Tahoma"/>
          <w:i w:val="0"/>
          <w:sz w:val="22"/>
          <w:szCs w:val="22"/>
        </w:rPr>
        <w:t xml:space="preserve"> και οι </w:t>
      </w:r>
      <w:proofErr w:type="spellStart"/>
      <w:r w:rsidRPr="00595539">
        <w:rPr>
          <w:rStyle w:val="af"/>
          <w:rFonts w:ascii="Tahoma" w:hAnsi="Tahoma" w:cs="Tahoma"/>
          <w:i w:val="0"/>
          <w:sz w:val="22"/>
          <w:szCs w:val="22"/>
        </w:rPr>
        <w:t>κ.κ</w:t>
      </w:r>
      <w:proofErr w:type="spellEnd"/>
      <w:r w:rsidRPr="00595539">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Κοσμάς, </w:t>
      </w:r>
      <w:r w:rsidRPr="00595539">
        <w:rPr>
          <w:rStyle w:val="af"/>
          <w:rFonts w:ascii="Tahoma" w:hAnsi="Tahoma" w:cs="Tahoma"/>
          <w:i w:val="0"/>
          <w:sz w:val="22"/>
          <w:szCs w:val="22"/>
        </w:rPr>
        <w:t xml:space="preserve">Παπαλέξης,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595539">
        <w:rPr>
          <w:rStyle w:val="af"/>
          <w:rFonts w:ascii="Tahoma" w:hAnsi="Tahoma" w:cs="Tahoma"/>
          <w:i w:val="0"/>
          <w:sz w:val="22"/>
          <w:szCs w:val="22"/>
        </w:rPr>
        <w:t xml:space="preserve"> ψήφισαν κατά.</w:t>
      </w:r>
    </w:p>
    <w:p w:rsidR="00595539" w:rsidRPr="00595539" w:rsidRDefault="00595539" w:rsidP="00595539">
      <w:pPr>
        <w:rPr>
          <w:rStyle w:val="af"/>
          <w:rFonts w:ascii="Tahoma" w:hAnsi="Tahoma" w:cs="Tahoma"/>
          <w:i w:val="0"/>
          <w:sz w:val="22"/>
          <w:szCs w:val="22"/>
        </w:rPr>
      </w:pPr>
    </w:p>
    <w:p w:rsidR="00595539" w:rsidRPr="00595539" w:rsidRDefault="00595539" w:rsidP="00595539">
      <w:pPr>
        <w:rPr>
          <w:rStyle w:val="af"/>
          <w:rFonts w:ascii="Tahoma" w:hAnsi="Tahoma" w:cs="Tahoma"/>
          <w:b/>
          <w:i w:val="0"/>
          <w:sz w:val="22"/>
          <w:szCs w:val="22"/>
        </w:rPr>
      </w:pPr>
      <w:r w:rsidRPr="00595539">
        <w:rPr>
          <w:rStyle w:val="af"/>
          <w:rFonts w:ascii="Tahoma" w:hAnsi="Tahoma" w:cs="Tahoma"/>
          <w:i w:val="0"/>
          <w:sz w:val="22"/>
          <w:szCs w:val="22"/>
        </w:rPr>
        <w:t xml:space="preserve">                                         </w:t>
      </w:r>
      <w:r w:rsidRPr="00595539">
        <w:rPr>
          <w:rStyle w:val="af"/>
          <w:rFonts w:ascii="Tahoma" w:hAnsi="Tahoma" w:cs="Tahoma"/>
          <w:b/>
          <w:i w:val="0"/>
          <w:sz w:val="22"/>
          <w:szCs w:val="22"/>
        </w:rPr>
        <w:t xml:space="preserve">ΑΠΟΦΑΣΙΖΕΙ  ΚΑΤΑ ΠΛΕΙΟΨΗΦΙΑ </w:t>
      </w:r>
    </w:p>
    <w:p w:rsidR="00595539" w:rsidRPr="00595539" w:rsidRDefault="00595539" w:rsidP="00595539">
      <w:pPr>
        <w:rPr>
          <w:rStyle w:val="af"/>
          <w:rFonts w:ascii="Tahoma" w:hAnsi="Tahoma" w:cs="Tahoma"/>
          <w:b/>
          <w:i w:val="0"/>
          <w:sz w:val="22"/>
          <w:szCs w:val="22"/>
        </w:rPr>
      </w:pPr>
    </w:p>
    <w:p w:rsidR="00595539" w:rsidRDefault="00595539" w:rsidP="00D871FC">
      <w:pPr>
        <w:spacing w:line="276" w:lineRule="auto"/>
        <w:jc w:val="both"/>
        <w:rPr>
          <w:rFonts w:ascii="Tahoma" w:hAnsi="Tahoma" w:cs="Tahoma"/>
          <w:sz w:val="22"/>
          <w:szCs w:val="22"/>
        </w:rPr>
      </w:pPr>
      <w:r w:rsidRPr="00595539">
        <w:rPr>
          <w:rStyle w:val="af"/>
          <w:rFonts w:ascii="Tahoma" w:hAnsi="Tahoma" w:cs="Tahoma"/>
          <w:i w:val="0"/>
          <w:sz w:val="22"/>
          <w:szCs w:val="22"/>
        </w:rPr>
        <w:t>Α.- Την έγκριση τ</w:t>
      </w:r>
      <w:r>
        <w:rPr>
          <w:rStyle w:val="af"/>
          <w:rFonts w:ascii="Tahoma" w:hAnsi="Tahoma" w:cs="Tahoma"/>
          <w:i w:val="0"/>
          <w:sz w:val="22"/>
          <w:szCs w:val="22"/>
        </w:rPr>
        <w:t>ων</w:t>
      </w:r>
      <w:r w:rsidRPr="00595539">
        <w:rPr>
          <w:rStyle w:val="af"/>
          <w:rFonts w:ascii="Tahoma" w:hAnsi="Tahoma" w:cs="Tahoma"/>
          <w:i w:val="0"/>
          <w:sz w:val="22"/>
          <w:szCs w:val="22"/>
        </w:rPr>
        <w:t xml:space="preserve"> αριθμ.1</w:t>
      </w:r>
      <w:r>
        <w:rPr>
          <w:rStyle w:val="af"/>
          <w:rFonts w:ascii="Tahoma" w:hAnsi="Tahoma" w:cs="Tahoma"/>
          <w:i w:val="0"/>
          <w:sz w:val="22"/>
          <w:szCs w:val="22"/>
        </w:rPr>
        <w:t xml:space="preserve"> &amp; 2</w:t>
      </w:r>
      <w:r w:rsidRPr="00595539">
        <w:rPr>
          <w:rStyle w:val="af"/>
          <w:rFonts w:ascii="Tahoma" w:hAnsi="Tahoma" w:cs="Tahoma"/>
          <w:i w:val="0"/>
          <w:sz w:val="22"/>
          <w:szCs w:val="22"/>
        </w:rPr>
        <w:t>/201</w:t>
      </w:r>
      <w:r>
        <w:rPr>
          <w:rStyle w:val="af"/>
          <w:rFonts w:ascii="Tahoma" w:hAnsi="Tahoma" w:cs="Tahoma"/>
          <w:i w:val="0"/>
          <w:sz w:val="22"/>
          <w:szCs w:val="22"/>
        </w:rPr>
        <w:t>8</w:t>
      </w:r>
      <w:r w:rsidRPr="00595539">
        <w:rPr>
          <w:rStyle w:val="af"/>
          <w:rFonts w:ascii="Tahoma" w:hAnsi="Tahoma" w:cs="Tahoma"/>
          <w:i w:val="0"/>
          <w:sz w:val="22"/>
          <w:szCs w:val="22"/>
        </w:rPr>
        <w:t xml:space="preserve"> </w:t>
      </w:r>
      <w:r w:rsidRPr="00595539">
        <w:rPr>
          <w:rFonts w:ascii="Tahoma" w:hAnsi="Tahoma" w:cs="Tahoma"/>
          <w:bCs/>
          <w:color w:val="000000"/>
          <w:sz w:val="22"/>
          <w:szCs w:val="22"/>
        </w:rPr>
        <w:t xml:space="preserve">αποφάσεων της Εκτελεστικής Επιτροπής του Δήμου </w:t>
      </w:r>
      <w:proofErr w:type="spellStart"/>
      <w:r w:rsidRPr="00595539">
        <w:rPr>
          <w:rFonts w:ascii="Tahoma" w:hAnsi="Tahoma" w:cs="Tahoma"/>
          <w:bCs/>
          <w:color w:val="000000"/>
          <w:sz w:val="22"/>
          <w:szCs w:val="22"/>
        </w:rPr>
        <w:t>Αρταίων</w:t>
      </w:r>
      <w:proofErr w:type="spellEnd"/>
      <w:r w:rsidRPr="00595539">
        <w:rPr>
          <w:rFonts w:ascii="Tahoma" w:hAnsi="Tahoma" w:cs="Tahoma"/>
          <w:bCs/>
          <w:color w:val="000000"/>
          <w:sz w:val="22"/>
          <w:szCs w:val="22"/>
        </w:rPr>
        <w:t xml:space="preserve"> οι οποίες αφορούν </w:t>
      </w:r>
      <w:r w:rsidRPr="00D871FC">
        <w:rPr>
          <w:rFonts w:ascii="Tahoma" w:hAnsi="Tahoma" w:cs="Tahoma"/>
          <w:bCs/>
          <w:color w:val="000000"/>
          <w:sz w:val="22"/>
          <w:szCs w:val="22"/>
        </w:rPr>
        <w:t>«1</w:t>
      </w:r>
      <w:r w:rsidRPr="00D871FC">
        <w:rPr>
          <w:rFonts w:ascii="Tahoma" w:hAnsi="Tahoma" w:cs="Tahoma"/>
          <w:bCs/>
          <w:color w:val="000000"/>
          <w:sz w:val="22"/>
          <w:szCs w:val="22"/>
          <w:vertAlign w:val="superscript"/>
        </w:rPr>
        <w:t>η</w:t>
      </w:r>
      <w:r w:rsidRPr="00D871FC">
        <w:rPr>
          <w:rFonts w:ascii="Tahoma" w:hAnsi="Tahoma" w:cs="Tahoma"/>
          <w:bCs/>
          <w:color w:val="000000"/>
          <w:sz w:val="22"/>
          <w:szCs w:val="22"/>
        </w:rPr>
        <w:t xml:space="preserve"> Τροποποίηση Προγράμματος Εκτελεστέων έργων έτους 2018</w:t>
      </w:r>
      <w:r w:rsidRPr="00D871FC">
        <w:rPr>
          <w:rStyle w:val="af"/>
          <w:rFonts w:ascii="Tahoma" w:hAnsi="Tahoma" w:cs="Tahoma"/>
          <w:sz w:val="22"/>
          <w:szCs w:val="22"/>
        </w:rPr>
        <w:t>»</w:t>
      </w:r>
      <w:r w:rsidRPr="00D871FC">
        <w:rPr>
          <w:rFonts w:ascii="Tahoma" w:hAnsi="Tahoma" w:cs="Tahoma"/>
          <w:sz w:val="22"/>
          <w:szCs w:val="22"/>
        </w:rPr>
        <w:t xml:space="preserve"> ως εξής:</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sz w:val="22"/>
          <w:szCs w:val="22"/>
        </w:rPr>
        <w:t>Την προσαρμογή των πιστώσεων του οικονομικού έτους 2018 για τα συνεχιζόμενα έργα, σύμφωνα της πληρωμές που διενεργηθήκαν με την ολοκλήρωση του προηγούμενου οικονομικού έτους</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sz w:val="22"/>
          <w:szCs w:val="22"/>
        </w:rPr>
        <w:t xml:space="preserve">Την </w:t>
      </w:r>
      <w:proofErr w:type="spellStart"/>
      <w:r w:rsidRPr="00643736">
        <w:rPr>
          <w:rFonts w:ascii="Tahoma" w:hAnsi="Tahoma" w:cs="Tahoma"/>
          <w:sz w:val="22"/>
          <w:szCs w:val="22"/>
        </w:rPr>
        <w:t>απένταξη</w:t>
      </w:r>
      <w:proofErr w:type="spellEnd"/>
      <w:r w:rsidRPr="00643736">
        <w:rPr>
          <w:rFonts w:ascii="Tahoma" w:hAnsi="Tahoma" w:cs="Tahoma"/>
          <w:sz w:val="22"/>
          <w:szCs w:val="22"/>
        </w:rPr>
        <w:t xml:space="preserve"> των έργων και μελετών που ολοκληρώθηκε το φυσικό τους αντικείμενο</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bCs/>
          <w:sz w:val="22"/>
          <w:szCs w:val="22"/>
        </w:rPr>
        <w:t>Την αναπροσαρμογή (μετά την ολοκλήρωση της μελέτης) του προϋπολογισμού του συνεχιζόμενου έργου: «Βελτίωση ασφάλειας και άρση επικινδυνότητας στο οδικό δίκτυο (κάθετη και οριζόντια σήμανση, διαγραμμίσεις, στηθαία ασφαλείας, κάγκελα κ.α.)» στα 220.000,00 €, από τα 154.000,00 € που είχε εκτιμηθεί αρχικά</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bCs/>
          <w:sz w:val="22"/>
          <w:szCs w:val="22"/>
        </w:rPr>
        <w:t>Την αναπροσαρμογή (μετά την ολοκλήρωση της μελέτης) του προϋπολογισμού του συνεχιζόμενου έργου: «Αποκατάσταση ζημιών που προκλήθηκαν από θεομηνίες του έτους 2015 και έργα πρόληψης νέων (Β' φάση)» στα 364.500,00 €, από τα 350.000,00 € που είχε εκτιμηθεί αρχικά</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bCs/>
          <w:sz w:val="22"/>
          <w:szCs w:val="22"/>
        </w:rPr>
        <w:t xml:space="preserve">Την </w:t>
      </w:r>
      <w:proofErr w:type="spellStart"/>
      <w:r w:rsidRPr="00643736">
        <w:rPr>
          <w:rFonts w:ascii="Tahoma" w:hAnsi="Tahoma" w:cs="Tahoma"/>
          <w:bCs/>
          <w:sz w:val="22"/>
          <w:szCs w:val="22"/>
        </w:rPr>
        <w:t>απένταξη</w:t>
      </w:r>
      <w:proofErr w:type="spellEnd"/>
      <w:r w:rsidRPr="00643736">
        <w:rPr>
          <w:rFonts w:ascii="Tahoma" w:hAnsi="Tahoma" w:cs="Tahoma"/>
          <w:bCs/>
          <w:sz w:val="22"/>
          <w:szCs w:val="22"/>
        </w:rPr>
        <w:t xml:space="preserve"> της μελέτης: «</w:t>
      </w:r>
      <w:r w:rsidRPr="00643736">
        <w:rPr>
          <w:rFonts w:ascii="Tahoma" w:hAnsi="Tahoma" w:cs="Tahoma"/>
          <w:color w:val="000000"/>
          <w:sz w:val="22"/>
          <w:szCs w:val="22"/>
        </w:rPr>
        <w:t xml:space="preserve">Μελέτες </w:t>
      </w:r>
      <w:proofErr w:type="spellStart"/>
      <w:r w:rsidRPr="00643736">
        <w:rPr>
          <w:rFonts w:ascii="Tahoma" w:hAnsi="Tahoma" w:cs="Tahoma"/>
          <w:color w:val="000000"/>
          <w:sz w:val="22"/>
          <w:szCs w:val="22"/>
        </w:rPr>
        <w:t>αδειοδότησης</w:t>
      </w:r>
      <w:proofErr w:type="spellEnd"/>
      <w:r w:rsidRPr="00643736">
        <w:rPr>
          <w:rFonts w:ascii="Tahoma" w:hAnsi="Tahoma" w:cs="Tahoma"/>
          <w:color w:val="000000"/>
          <w:sz w:val="22"/>
          <w:szCs w:val="22"/>
        </w:rPr>
        <w:t xml:space="preserve"> υφιστάμενων Κοιμητηρίων» καθώς δεν απαιτούνται μελέτες από εξωτερικούς μελετητές την τρέχουσα χρονική περίοδο</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sz w:val="22"/>
          <w:szCs w:val="22"/>
        </w:rPr>
        <w:t xml:space="preserve">Την </w:t>
      </w:r>
      <w:proofErr w:type="spellStart"/>
      <w:r w:rsidRPr="00643736">
        <w:rPr>
          <w:rFonts w:ascii="Tahoma" w:hAnsi="Tahoma" w:cs="Tahoma"/>
          <w:sz w:val="22"/>
          <w:szCs w:val="22"/>
        </w:rPr>
        <w:t>απένταξη</w:t>
      </w:r>
      <w:proofErr w:type="spellEnd"/>
      <w:r w:rsidRPr="00643736">
        <w:rPr>
          <w:rFonts w:ascii="Tahoma" w:hAnsi="Tahoma" w:cs="Tahoma"/>
          <w:sz w:val="22"/>
          <w:szCs w:val="22"/>
        </w:rPr>
        <w:t xml:space="preserve"> του συνεχιζόμενου έργου: «</w:t>
      </w:r>
      <w:r w:rsidRPr="00643736">
        <w:rPr>
          <w:rFonts w:ascii="Tahoma" w:hAnsi="Tahoma" w:cs="Tahoma"/>
          <w:color w:val="000000"/>
          <w:sz w:val="22"/>
          <w:szCs w:val="22"/>
        </w:rPr>
        <w:t xml:space="preserve">Διαμόρφωση πλατείας και παιδικής χαράς </w:t>
      </w:r>
      <w:proofErr w:type="spellStart"/>
      <w:r w:rsidRPr="00643736">
        <w:rPr>
          <w:rFonts w:ascii="Tahoma" w:hAnsi="Tahoma" w:cs="Tahoma"/>
          <w:color w:val="000000"/>
          <w:sz w:val="22"/>
          <w:szCs w:val="22"/>
        </w:rPr>
        <w:t>Καλοβάτου</w:t>
      </w:r>
      <w:proofErr w:type="spellEnd"/>
      <w:r w:rsidRPr="00643736">
        <w:rPr>
          <w:rFonts w:ascii="Tahoma" w:hAnsi="Tahoma" w:cs="Tahoma"/>
          <w:color w:val="000000"/>
          <w:sz w:val="22"/>
          <w:szCs w:val="22"/>
        </w:rPr>
        <w:t xml:space="preserve">» καθώς το φυσικό του αντικείμενο θα ενσωματωθεί στο έργο: «Αναπλάσεις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πεζοδρόμια, σιντριβάνια, αστικός εξοπλισμός κ.α.)»</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 xml:space="preserve">Την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του νέου έργου:</w:t>
      </w:r>
      <w:r w:rsidRPr="00643736">
        <w:rPr>
          <w:rFonts w:ascii="Tahoma" w:hAnsi="Tahoma" w:cs="Tahoma"/>
          <w:sz w:val="22"/>
          <w:szCs w:val="22"/>
        </w:rPr>
        <w:t xml:space="preserve"> «</w:t>
      </w:r>
      <w:r w:rsidRPr="00643736">
        <w:rPr>
          <w:rFonts w:ascii="Tahoma" w:hAnsi="Tahoma" w:cs="Tahoma"/>
          <w:color w:val="000000"/>
          <w:sz w:val="22"/>
          <w:szCs w:val="22"/>
        </w:rPr>
        <w:t xml:space="preserve">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xml:space="preserve">)» καθώς το φυσικό του αντικείμενο θα ενσωματωθεί στο έργο: «Αναπλάσεις κοινοχρήστων χώρων (πλατείες, </w:t>
      </w:r>
      <w:proofErr w:type="spellStart"/>
      <w:r w:rsidRPr="00643736">
        <w:rPr>
          <w:rFonts w:ascii="Tahoma" w:hAnsi="Tahoma" w:cs="Tahoma"/>
          <w:color w:val="000000"/>
          <w:sz w:val="22"/>
          <w:szCs w:val="22"/>
        </w:rPr>
        <w:t>ευρυχώρια</w:t>
      </w:r>
      <w:proofErr w:type="spellEnd"/>
      <w:r w:rsidRPr="00643736">
        <w:rPr>
          <w:rFonts w:ascii="Tahoma" w:hAnsi="Tahoma" w:cs="Tahoma"/>
          <w:color w:val="000000"/>
          <w:sz w:val="22"/>
          <w:szCs w:val="22"/>
        </w:rPr>
        <w:t xml:space="preserve">, πεζοδρόμια, σιντριβάνια, αστικός εξοπλισμός κ.α.)», ο προϋπολογισμός του οποίου διαμορφώνεται στα 450.000,00 € και η πίστωση στα 203.806,62 €. Από την ενοποίηση παραμένει προς διάθεση σε άλλα έργα και μελέτες πίστωση ΣΑΤΑ ύψους </w:t>
      </w:r>
      <w:r w:rsidRPr="00643736">
        <w:rPr>
          <w:rFonts w:ascii="Tahoma" w:hAnsi="Tahoma" w:cs="Tahoma"/>
          <w:b/>
          <w:color w:val="000000"/>
          <w:sz w:val="22"/>
          <w:szCs w:val="22"/>
        </w:rPr>
        <w:t>66.193,38 €.</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Τη μείωση της πίστωσης του συνεχιζόμενου έργου:</w:t>
      </w:r>
      <w:r w:rsidRPr="00643736">
        <w:rPr>
          <w:rFonts w:ascii="Tahoma" w:hAnsi="Tahoma" w:cs="Tahoma"/>
          <w:sz w:val="22"/>
          <w:szCs w:val="22"/>
        </w:rPr>
        <w:t xml:space="preserve"> «</w:t>
      </w:r>
      <w:r w:rsidRPr="00643736">
        <w:rPr>
          <w:rFonts w:ascii="Tahoma" w:hAnsi="Tahoma" w:cs="Tahoma"/>
          <w:color w:val="000000"/>
          <w:sz w:val="22"/>
          <w:szCs w:val="22"/>
        </w:rPr>
        <w:t xml:space="preserve">Εγκαταστάσεις φωτισμού στο Δήμο </w:t>
      </w:r>
      <w:proofErr w:type="spellStart"/>
      <w:r w:rsidRPr="00643736">
        <w:rPr>
          <w:rFonts w:ascii="Tahoma" w:hAnsi="Tahoma" w:cs="Tahoma"/>
          <w:color w:val="000000"/>
          <w:sz w:val="22"/>
          <w:szCs w:val="22"/>
        </w:rPr>
        <w:t>Αρταίων</w:t>
      </w:r>
      <w:proofErr w:type="spellEnd"/>
      <w:r w:rsidRPr="00643736">
        <w:rPr>
          <w:rFonts w:ascii="Tahoma" w:hAnsi="Tahoma" w:cs="Tahoma"/>
          <w:color w:val="000000"/>
          <w:sz w:val="22"/>
          <w:szCs w:val="22"/>
        </w:rPr>
        <w:t>», με χρηματοδότηση από τακτικά έσοδα, κατά 50.000,00 €, με την πίστωση να διαμορφώνεται στα 100.000,00 €.</w:t>
      </w:r>
    </w:p>
    <w:p w:rsidR="00595539" w:rsidRPr="00643736"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color w:val="000000"/>
          <w:sz w:val="22"/>
          <w:szCs w:val="22"/>
        </w:rPr>
        <w:t xml:space="preserve">«Την ενίσχυση της πίστωσης του συνεχιζόμενου έργου: «Διάνοιξη και κατασκευή τμήματος οδού </w:t>
      </w:r>
      <w:proofErr w:type="spellStart"/>
      <w:r w:rsidRPr="00643736">
        <w:rPr>
          <w:rFonts w:ascii="Tahoma" w:hAnsi="Tahoma" w:cs="Tahoma"/>
          <w:color w:val="000000"/>
          <w:sz w:val="22"/>
          <w:szCs w:val="22"/>
        </w:rPr>
        <w:t>Δρυάδων</w:t>
      </w:r>
      <w:proofErr w:type="spellEnd"/>
      <w:r w:rsidRPr="00643736">
        <w:rPr>
          <w:rFonts w:ascii="Tahoma" w:hAnsi="Tahoma" w:cs="Tahoma"/>
          <w:color w:val="000000"/>
          <w:sz w:val="22"/>
          <w:szCs w:val="22"/>
        </w:rPr>
        <w:t xml:space="preserve"> και πεζοδρόμηση οδού </w:t>
      </w:r>
      <w:proofErr w:type="spellStart"/>
      <w:r w:rsidRPr="00643736">
        <w:rPr>
          <w:rFonts w:ascii="Tahoma" w:hAnsi="Tahoma" w:cs="Tahoma"/>
          <w:color w:val="000000"/>
          <w:sz w:val="22"/>
          <w:szCs w:val="22"/>
        </w:rPr>
        <w:t>Αμβρακιώτη</w:t>
      </w:r>
      <w:proofErr w:type="spellEnd"/>
      <w:r w:rsidRPr="00643736">
        <w:rPr>
          <w:rFonts w:ascii="Tahoma" w:hAnsi="Tahoma" w:cs="Tahoma"/>
          <w:color w:val="000000"/>
          <w:sz w:val="22"/>
          <w:szCs w:val="22"/>
        </w:rPr>
        <w:t xml:space="preserve">» κατά 10.000,00 €, με αυτή να διαμορφώνεται τελικά στα 75.000,00 €. </w:t>
      </w:r>
    </w:p>
    <w:p w:rsidR="00595539" w:rsidRDefault="00595539" w:rsidP="00595539">
      <w:pPr>
        <w:numPr>
          <w:ilvl w:val="0"/>
          <w:numId w:val="11"/>
        </w:numPr>
        <w:spacing w:line="276" w:lineRule="auto"/>
        <w:jc w:val="both"/>
        <w:rPr>
          <w:rFonts w:ascii="Tahoma" w:hAnsi="Tahoma" w:cs="Tahoma"/>
          <w:sz w:val="22"/>
          <w:szCs w:val="22"/>
        </w:rPr>
      </w:pPr>
      <w:r w:rsidRPr="00643736">
        <w:rPr>
          <w:rFonts w:ascii="Tahoma" w:hAnsi="Tahoma" w:cs="Tahoma"/>
          <w:sz w:val="22"/>
          <w:szCs w:val="22"/>
        </w:rPr>
        <w:t>Ένταξη των παρακάτω νέων έργων και μελετών:</w:t>
      </w:r>
    </w:p>
    <w:p w:rsidR="00595539" w:rsidRDefault="00595539" w:rsidP="00595539">
      <w:pPr>
        <w:spacing w:line="276" w:lineRule="auto"/>
        <w:jc w:val="both"/>
        <w:rPr>
          <w:rFonts w:ascii="Tahoma" w:hAnsi="Tahoma" w:cs="Tahoma"/>
          <w:sz w:val="22"/>
          <w:szCs w:val="22"/>
        </w:rPr>
      </w:pPr>
    </w:p>
    <w:p w:rsidR="00595539" w:rsidRDefault="00595539" w:rsidP="00595539">
      <w:pPr>
        <w:spacing w:line="276" w:lineRule="auto"/>
        <w:jc w:val="both"/>
        <w:rPr>
          <w:rFonts w:ascii="Tahoma" w:hAnsi="Tahoma" w:cs="Tahoma"/>
          <w:sz w:val="22"/>
          <w:szCs w:val="22"/>
        </w:rPr>
      </w:pPr>
    </w:p>
    <w:p w:rsidR="00595539" w:rsidRDefault="00595539" w:rsidP="00595539">
      <w:pPr>
        <w:spacing w:line="276" w:lineRule="auto"/>
        <w:jc w:val="both"/>
        <w:rPr>
          <w:rFonts w:ascii="Tahoma" w:hAnsi="Tahoma" w:cs="Tahoma"/>
          <w:sz w:val="22"/>
          <w:szCs w:val="22"/>
        </w:rPr>
      </w:pPr>
    </w:p>
    <w:p w:rsidR="00595539" w:rsidRDefault="00595539" w:rsidP="00595539">
      <w:pPr>
        <w:spacing w:line="276" w:lineRule="auto"/>
        <w:jc w:val="both"/>
        <w:rPr>
          <w:rFonts w:ascii="Tahoma" w:hAnsi="Tahoma" w:cs="Tahoma"/>
          <w:sz w:val="22"/>
          <w:szCs w:val="22"/>
        </w:rPr>
      </w:pPr>
    </w:p>
    <w:p w:rsidR="00595539" w:rsidRDefault="00595539" w:rsidP="00595539">
      <w:pPr>
        <w:spacing w:line="276" w:lineRule="auto"/>
        <w:jc w:val="both"/>
        <w:rPr>
          <w:rFonts w:ascii="Tahoma" w:hAnsi="Tahoma" w:cs="Tahoma"/>
          <w:sz w:val="22"/>
          <w:szCs w:val="22"/>
        </w:rPr>
      </w:pPr>
    </w:p>
    <w:p w:rsidR="00595539" w:rsidRPr="00643736" w:rsidRDefault="00595539" w:rsidP="00595539">
      <w:pPr>
        <w:spacing w:line="276" w:lineRule="auto"/>
        <w:jc w:val="both"/>
        <w:rPr>
          <w:rFonts w:ascii="Tahoma" w:hAnsi="Tahoma" w:cs="Tahoma"/>
          <w:sz w:val="22"/>
          <w:szCs w:val="22"/>
        </w:rPr>
      </w:pPr>
    </w:p>
    <w:p w:rsidR="00595539" w:rsidRPr="00643736" w:rsidRDefault="00595539" w:rsidP="00595539">
      <w:pPr>
        <w:ind w:left="720"/>
        <w:jc w:val="both"/>
        <w:rPr>
          <w:rFonts w:ascii="Tahoma" w:hAnsi="Tahoma" w:cs="Tahoma"/>
          <w:sz w:val="22"/>
          <w:szCs w:val="22"/>
        </w:rPr>
      </w:pPr>
    </w:p>
    <w:tbl>
      <w:tblPr>
        <w:tblW w:w="17570" w:type="dxa"/>
        <w:tblInd w:w="93" w:type="dxa"/>
        <w:tblLook w:val="04A0"/>
      </w:tblPr>
      <w:tblGrid>
        <w:gridCol w:w="645"/>
        <w:gridCol w:w="3171"/>
        <w:gridCol w:w="2067"/>
        <w:gridCol w:w="1418"/>
        <w:gridCol w:w="2353"/>
        <w:gridCol w:w="236"/>
        <w:gridCol w:w="960"/>
        <w:gridCol w:w="960"/>
        <w:gridCol w:w="960"/>
        <w:gridCol w:w="960"/>
        <w:gridCol w:w="960"/>
        <w:gridCol w:w="960"/>
        <w:gridCol w:w="960"/>
        <w:gridCol w:w="960"/>
      </w:tblGrid>
      <w:tr w:rsidR="00595539" w:rsidRPr="00643736" w:rsidTr="00595539">
        <w:trPr>
          <w:gridAfter w:val="9"/>
          <w:wAfter w:w="7916" w:type="dxa"/>
          <w:trHeight w:val="780"/>
        </w:trPr>
        <w:tc>
          <w:tcPr>
            <w:tcW w:w="64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Α/Α</w:t>
            </w:r>
          </w:p>
        </w:tc>
        <w:tc>
          <w:tcPr>
            <w:tcW w:w="3481"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Τίτλος</w:t>
            </w:r>
          </w:p>
        </w:tc>
        <w:tc>
          <w:tcPr>
            <w:tcW w:w="1701"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Προϋπολογισμός</w:t>
            </w:r>
          </w:p>
        </w:tc>
        <w:tc>
          <w:tcPr>
            <w:tcW w:w="1418"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Πίστωση 2018</w:t>
            </w:r>
          </w:p>
        </w:tc>
        <w:tc>
          <w:tcPr>
            <w:tcW w:w="2409"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Πηγή Χρηματοδότησης</w:t>
            </w:r>
          </w:p>
        </w:tc>
      </w:tr>
      <w:tr w:rsidR="00595539" w:rsidRPr="00643736" w:rsidTr="00595539">
        <w:trPr>
          <w:gridAfter w:val="9"/>
          <w:wAfter w:w="7916" w:type="dxa"/>
          <w:trHeight w:val="7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1</w:t>
            </w:r>
          </w:p>
        </w:tc>
        <w:tc>
          <w:tcPr>
            <w:tcW w:w="3481"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Διάνοιξη αντιπυρικής ζώνης από το Γενικό Νοσοκομείο Άρτας προς το 9ο Δημοτικό Σχολείο Άρτας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100.000,00  </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62.997,77  </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ΣΑΤΑ &amp; Δημοτικοί Πόροι (20.000 €)</w:t>
            </w:r>
          </w:p>
        </w:tc>
      </w:tr>
      <w:tr w:rsidR="00595539" w:rsidRPr="00643736" w:rsidTr="00595539">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2</w:t>
            </w:r>
          </w:p>
        </w:tc>
        <w:tc>
          <w:tcPr>
            <w:tcW w:w="3481" w:type="dxa"/>
            <w:tcBorders>
              <w:top w:val="nil"/>
              <w:left w:val="nil"/>
              <w:bottom w:val="single" w:sz="4" w:space="0" w:color="auto"/>
              <w:right w:val="single" w:sz="4" w:space="0" w:color="auto"/>
            </w:tcBorders>
            <w:shd w:val="clear" w:color="000000"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Κατασκευή σιντριβανιών σε κοινόχρηστους χώρους της πόλης της Άρτας</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80.000,00  </w:t>
            </w:r>
          </w:p>
        </w:tc>
        <w:tc>
          <w:tcPr>
            <w:tcW w:w="1418"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34.430,00  </w:t>
            </w:r>
          </w:p>
        </w:tc>
        <w:tc>
          <w:tcPr>
            <w:tcW w:w="2409"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3</w:t>
            </w:r>
          </w:p>
        </w:tc>
        <w:tc>
          <w:tcPr>
            <w:tcW w:w="3481" w:type="dxa"/>
            <w:tcBorders>
              <w:top w:val="nil"/>
              <w:left w:val="nil"/>
              <w:bottom w:val="single" w:sz="4" w:space="0" w:color="auto"/>
              <w:right w:val="single" w:sz="4" w:space="0" w:color="auto"/>
            </w:tcBorders>
            <w:shd w:val="clear" w:color="000000" w:fill="FFFFFF"/>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Κατασκευή-Συντήρηση </w:t>
            </w:r>
            <w:proofErr w:type="spellStart"/>
            <w:r w:rsidRPr="00643736">
              <w:rPr>
                <w:rFonts w:ascii="Tahoma" w:hAnsi="Tahoma" w:cs="Tahoma"/>
                <w:color w:val="000000"/>
                <w:sz w:val="22"/>
                <w:szCs w:val="22"/>
              </w:rPr>
              <w:t>Ομβοδεξαμενών</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150.000,00  </w:t>
            </w:r>
          </w:p>
        </w:tc>
        <w:tc>
          <w:tcPr>
            <w:tcW w:w="1418"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50.000,00  </w:t>
            </w:r>
          </w:p>
        </w:tc>
        <w:tc>
          <w:tcPr>
            <w:tcW w:w="2409"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gridAfter w:val="9"/>
          <w:wAfter w:w="7916" w:type="dxa"/>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4</w:t>
            </w:r>
          </w:p>
        </w:tc>
        <w:tc>
          <w:tcPr>
            <w:tcW w:w="3481" w:type="dxa"/>
            <w:tcBorders>
              <w:top w:val="nil"/>
              <w:left w:val="nil"/>
              <w:bottom w:val="single" w:sz="4" w:space="0" w:color="auto"/>
              <w:right w:val="single" w:sz="4" w:space="0" w:color="auto"/>
            </w:tcBorders>
            <w:shd w:val="clear" w:color="000000" w:fill="FFFFFF"/>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Κατασκευή ραμπών </w:t>
            </w:r>
            <w:proofErr w:type="spellStart"/>
            <w:r w:rsidRPr="00643736">
              <w:rPr>
                <w:rFonts w:ascii="Tahoma" w:hAnsi="Tahoma" w:cs="Tahoma"/>
                <w:color w:val="000000"/>
                <w:sz w:val="22"/>
                <w:szCs w:val="22"/>
              </w:rPr>
              <w:t>ΑμεΑ</w:t>
            </w:r>
            <w:proofErr w:type="spellEnd"/>
            <w:r w:rsidRPr="00643736">
              <w:rPr>
                <w:rFonts w:ascii="Tahoma" w:hAnsi="Tahoma" w:cs="Tahoma"/>
                <w:color w:val="000000"/>
                <w:sz w:val="22"/>
                <w:szCs w:val="22"/>
              </w:rPr>
              <w:t xml:space="preserve"> σε Σχολεία Δήμου </w:t>
            </w:r>
            <w:proofErr w:type="spellStart"/>
            <w:r w:rsidRPr="00643736">
              <w:rPr>
                <w:rFonts w:ascii="Tahoma" w:hAnsi="Tahoma" w:cs="Tahoma"/>
                <w:color w:val="000000"/>
                <w:sz w:val="22"/>
                <w:szCs w:val="22"/>
              </w:rPr>
              <w:t>Αρταίων</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90.000,00  </w:t>
            </w:r>
          </w:p>
        </w:tc>
        <w:tc>
          <w:tcPr>
            <w:tcW w:w="1418"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40.000,00  </w:t>
            </w:r>
          </w:p>
        </w:tc>
        <w:tc>
          <w:tcPr>
            <w:tcW w:w="2409"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gridAfter w:val="9"/>
          <w:wAfter w:w="7916" w:type="dxa"/>
          <w:trHeight w:val="133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5</w:t>
            </w:r>
          </w:p>
        </w:tc>
        <w:tc>
          <w:tcPr>
            <w:tcW w:w="3481" w:type="dxa"/>
            <w:tcBorders>
              <w:top w:val="nil"/>
              <w:left w:val="nil"/>
              <w:bottom w:val="single" w:sz="4" w:space="0" w:color="auto"/>
              <w:right w:val="single" w:sz="4" w:space="0" w:color="auto"/>
            </w:tcBorders>
            <w:shd w:val="clear" w:color="000000" w:fill="FFFFFF"/>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Αποκατάσταση τεχνικών, τοιχίων και σωληνωτών στο δήμο </w:t>
            </w:r>
            <w:proofErr w:type="spellStart"/>
            <w:r w:rsidRPr="00643736">
              <w:rPr>
                <w:rFonts w:ascii="Tahoma" w:hAnsi="Tahoma" w:cs="Tahoma"/>
                <w:color w:val="000000"/>
                <w:sz w:val="22"/>
                <w:szCs w:val="22"/>
              </w:rPr>
              <w:t>Αρταίων</w:t>
            </w:r>
            <w:proofErr w:type="spellEnd"/>
            <w:r w:rsidRPr="00643736">
              <w:rPr>
                <w:rFonts w:ascii="Tahoma" w:hAnsi="Tahoma" w:cs="Tahoma"/>
                <w:color w:val="000000"/>
                <w:sz w:val="22"/>
                <w:szCs w:val="22"/>
              </w:rPr>
              <w:t xml:space="preserve"> από τις ζημιές που προκλήθηκαν από τα έκτακτα καιρικά φαινόμενα στο διάστημα 01-03/12/2017</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lang w:val="en-US"/>
              </w:rPr>
              <w:t>30</w:t>
            </w:r>
            <w:r w:rsidRPr="00643736">
              <w:rPr>
                <w:rFonts w:ascii="Tahoma" w:hAnsi="Tahoma" w:cs="Tahoma"/>
                <w:color w:val="000000"/>
                <w:sz w:val="22"/>
                <w:szCs w:val="22"/>
              </w:rPr>
              <w:t xml:space="preserve">0.000,00  </w:t>
            </w:r>
          </w:p>
        </w:tc>
        <w:tc>
          <w:tcPr>
            <w:tcW w:w="1418"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 xml:space="preserve">120.000,00  </w:t>
            </w:r>
          </w:p>
        </w:tc>
        <w:tc>
          <w:tcPr>
            <w:tcW w:w="2409"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ΣΑΕΠ 530 &amp;</w:t>
            </w:r>
          </w:p>
          <w:p w:rsidR="00595539" w:rsidRPr="00643736" w:rsidRDefault="00595539" w:rsidP="00595539">
            <w:pPr>
              <w:jc w:val="center"/>
              <w:rPr>
                <w:rFonts w:ascii="Tahoma" w:hAnsi="Tahoma" w:cs="Tahoma"/>
                <w:sz w:val="22"/>
                <w:szCs w:val="22"/>
              </w:rPr>
            </w:pPr>
            <w:r w:rsidRPr="00643736">
              <w:rPr>
                <w:rFonts w:ascii="Tahoma" w:hAnsi="Tahoma" w:cs="Tahoma"/>
                <w:sz w:val="22"/>
                <w:szCs w:val="22"/>
              </w:rPr>
              <w:t>Δημοτικοί Πόροι</w:t>
            </w:r>
          </w:p>
        </w:tc>
      </w:tr>
      <w:tr w:rsidR="00595539" w:rsidRPr="00643736" w:rsidTr="00595539">
        <w:trPr>
          <w:gridAfter w:val="9"/>
          <w:wAfter w:w="7916" w:type="dxa"/>
          <w:trHeight w:val="557"/>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6</w:t>
            </w:r>
          </w:p>
        </w:tc>
        <w:tc>
          <w:tcPr>
            <w:tcW w:w="3481" w:type="dxa"/>
            <w:tcBorders>
              <w:top w:val="nil"/>
              <w:left w:val="nil"/>
              <w:bottom w:val="single" w:sz="4" w:space="0" w:color="auto"/>
              <w:right w:val="single" w:sz="4" w:space="0" w:color="auto"/>
            </w:tcBorders>
            <w:shd w:val="clear" w:color="000000" w:fill="FFFFFF"/>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Μελέτες Ωρίμανσης του έργου: «Αξιοποίηση του παλαιού ξενοδοχείου ΞΕΝΙΑ στην Άρτα»</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1.042.316,89  </w:t>
            </w:r>
          </w:p>
        </w:tc>
        <w:tc>
          <w:tcPr>
            <w:tcW w:w="1418"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100.000,00  </w:t>
            </w:r>
          </w:p>
        </w:tc>
        <w:tc>
          <w:tcPr>
            <w:tcW w:w="2409"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ΣΑΤΑ</w:t>
            </w:r>
          </w:p>
        </w:tc>
      </w:tr>
      <w:tr w:rsidR="00595539" w:rsidRPr="00643736" w:rsidTr="00595539">
        <w:trPr>
          <w:trHeight w:val="765"/>
        </w:trPr>
        <w:tc>
          <w:tcPr>
            <w:tcW w:w="6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7</w:t>
            </w:r>
          </w:p>
        </w:tc>
        <w:tc>
          <w:tcPr>
            <w:tcW w:w="3481" w:type="dxa"/>
            <w:tcBorders>
              <w:top w:val="single" w:sz="4" w:space="0" w:color="auto"/>
              <w:left w:val="single" w:sz="4" w:space="0" w:color="auto"/>
              <w:bottom w:val="single" w:sz="4" w:space="0" w:color="auto"/>
              <w:right w:val="nil"/>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Μελέτες αποκατάστασης του δημοτικού οδικού δικτύου Ροδαυγής-Φανερωμένης</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52.600,00  </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10.000,00  </w:t>
            </w:r>
          </w:p>
        </w:tc>
        <w:tc>
          <w:tcPr>
            <w:tcW w:w="2409" w:type="dxa"/>
            <w:tcBorders>
              <w:top w:val="single" w:sz="4" w:space="0" w:color="auto"/>
              <w:left w:val="nil"/>
              <w:bottom w:val="single" w:sz="4" w:space="0" w:color="auto"/>
              <w:right w:val="single" w:sz="4" w:space="0" w:color="auto"/>
            </w:tcBorders>
            <w:shd w:val="clear" w:color="auto"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ΣΑΤΑ</w:t>
            </w:r>
          </w:p>
        </w:tc>
        <w:tc>
          <w:tcPr>
            <w:tcW w:w="236" w:type="dxa"/>
            <w:tcBorders>
              <w:top w:val="nil"/>
              <w:left w:val="single" w:sz="4" w:space="0" w:color="auto"/>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c>
          <w:tcPr>
            <w:tcW w:w="960" w:type="dxa"/>
            <w:tcBorders>
              <w:top w:val="nil"/>
              <w:left w:val="nil"/>
              <w:bottom w:val="nil"/>
              <w:right w:val="nil"/>
            </w:tcBorders>
            <w:shd w:val="clear" w:color="auto" w:fill="auto"/>
            <w:noWrap/>
            <w:vAlign w:val="center"/>
            <w:hideMark/>
          </w:tcPr>
          <w:p w:rsidR="00595539" w:rsidRPr="00643736" w:rsidRDefault="00595539" w:rsidP="00595539">
            <w:pPr>
              <w:jc w:val="center"/>
              <w:rPr>
                <w:rFonts w:ascii="Tahoma" w:hAnsi="Tahoma" w:cs="Tahoma"/>
                <w:color w:val="000000"/>
                <w:sz w:val="22"/>
                <w:szCs w:val="22"/>
              </w:rPr>
            </w:pPr>
          </w:p>
        </w:tc>
      </w:tr>
    </w:tbl>
    <w:p w:rsidR="00595539" w:rsidRPr="00643736" w:rsidRDefault="00595539" w:rsidP="00595539">
      <w:pPr>
        <w:jc w:val="both"/>
        <w:rPr>
          <w:rFonts w:ascii="Tahoma" w:hAnsi="Tahoma" w:cs="Tahoma"/>
          <w:bCs/>
          <w:sz w:val="22"/>
          <w:szCs w:val="22"/>
        </w:rPr>
      </w:pPr>
    </w:p>
    <w:p w:rsidR="00595539" w:rsidRPr="00643736" w:rsidRDefault="00595539" w:rsidP="00595539">
      <w:pPr>
        <w:numPr>
          <w:ilvl w:val="0"/>
          <w:numId w:val="11"/>
        </w:numPr>
        <w:jc w:val="both"/>
        <w:rPr>
          <w:rFonts w:ascii="Tahoma" w:hAnsi="Tahoma" w:cs="Tahoma"/>
          <w:sz w:val="22"/>
          <w:szCs w:val="22"/>
        </w:rPr>
      </w:pPr>
      <w:r w:rsidRPr="00643736">
        <w:rPr>
          <w:rFonts w:ascii="Tahoma" w:hAnsi="Tahoma" w:cs="Tahoma"/>
          <w:sz w:val="22"/>
          <w:szCs w:val="22"/>
        </w:rPr>
        <w:t>Την αλλαγή πηγής χρηματοδότησης από Δημοτικούς Πόρους σε ΣΑΤΑ για τα παρακάτω έργα και μελέτες:</w:t>
      </w:r>
    </w:p>
    <w:p w:rsidR="00595539" w:rsidRPr="00643736" w:rsidRDefault="00595539" w:rsidP="00595539">
      <w:pPr>
        <w:ind w:left="720"/>
        <w:jc w:val="both"/>
        <w:rPr>
          <w:rFonts w:ascii="Tahoma" w:hAnsi="Tahoma" w:cs="Tahoma"/>
          <w:sz w:val="22"/>
          <w:szCs w:val="22"/>
        </w:rPr>
      </w:pPr>
    </w:p>
    <w:tbl>
      <w:tblPr>
        <w:tblW w:w="9654" w:type="dxa"/>
        <w:tblInd w:w="93" w:type="dxa"/>
        <w:tblLook w:val="04A0"/>
      </w:tblPr>
      <w:tblGrid>
        <w:gridCol w:w="645"/>
        <w:gridCol w:w="3263"/>
        <w:gridCol w:w="2067"/>
        <w:gridCol w:w="1559"/>
        <w:gridCol w:w="2120"/>
      </w:tblGrid>
      <w:tr w:rsidR="00595539" w:rsidRPr="00643736" w:rsidTr="00595539">
        <w:trPr>
          <w:trHeight w:val="780"/>
        </w:trPr>
        <w:tc>
          <w:tcPr>
            <w:tcW w:w="64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Α/Α</w:t>
            </w:r>
          </w:p>
        </w:tc>
        <w:tc>
          <w:tcPr>
            <w:tcW w:w="3623"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Τίτλος</w:t>
            </w:r>
          </w:p>
        </w:tc>
        <w:tc>
          <w:tcPr>
            <w:tcW w:w="1701"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Προϋπολογισμός</w:t>
            </w:r>
          </w:p>
        </w:tc>
        <w:tc>
          <w:tcPr>
            <w:tcW w:w="1559" w:type="dxa"/>
            <w:tcBorders>
              <w:top w:val="single" w:sz="4" w:space="0" w:color="auto"/>
              <w:left w:val="nil"/>
              <w:bottom w:val="single" w:sz="4" w:space="0" w:color="auto"/>
              <w:right w:val="single" w:sz="4" w:space="0" w:color="auto"/>
            </w:tcBorders>
            <w:shd w:val="clear" w:color="auto" w:fill="BFBFBF"/>
            <w:noWrap/>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Πίστωση 2018</w:t>
            </w:r>
          </w:p>
        </w:tc>
        <w:tc>
          <w:tcPr>
            <w:tcW w:w="2126" w:type="dxa"/>
            <w:tcBorders>
              <w:top w:val="single" w:sz="4" w:space="0" w:color="auto"/>
              <w:left w:val="nil"/>
              <w:bottom w:val="single" w:sz="4" w:space="0" w:color="auto"/>
              <w:right w:val="single" w:sz="4" w:space="0" w:color="auto"/>
            </w:tcBorders>
            <w:shd w:val="clear" w:color="auto" w:fill="BFBFBF"/>
            <w:vAlign w:val="center"/>
            <w:hideMark/>
          </w:tcPr>
          <w:p w:rsidR="00595539" w:rsidRPr="00643736" w:rsidRDefault="00595539" w:rsidP="00595539">
            <w:pPr>
              <w:jc w:val="center"/>
              <w:rPr>
                <w:rFonts w:ascii="Tahoma" w:hAnsi="Tahoma" w:cs="Tahoma"/>
                <w:b/>
                <w:color w:val="000000"/>
                <w:sz w:val="22"/>
                <w:szCs w:val="22"/>
              </w:rPr>
            </w:pPr>
            <w:r w:rsidRPr="00643736">
              <w:rPr>
                <w:rFonts w:ascii="Tahoma" w:hAnsi="Tahoma" w:cs="Tahoma"/>
                <w:b/>
                <w:color w:val="000000"/>
                <w:sz w:val="22"/>
                <w:szCs w:val="22"/>
              </w:rPr>
              <w:t>Πηγή Χρηματοδότησης</w:t>
            </w:r>
          </w:p>
        </w:tc>
      </w:tr>
      <w:tr w:rsidR="00595539" w:rsidRPr="00643736" w:rsidTr="00595539">
        <w:trPr>
          <w:trHeight w:val="780"/>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1</w:t>
            </w:r>
          </w:p>
        </w:tc>
        <w:tc>
          <w:tcPr>
            <w:tcW w:w="3623"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Συντονισμός </w:t>
            </w:r>
            <w:proofErr w:type="spellStart"/>
            <w:r w:rsidRPr="00643736">
              <w:rPr>
                <w:rFonts w:ascii="Tahoma" w:hAnsi="Tahoma" w:cs="Tahoma"/>
                <w:color w:val="000000"/>
                <w:sz w:val="22"/>
                <w:szCs w:val="22"/>
              </w:rPr>
              <w:t>σηματοδοτούμενων</w:t>
            </w:r>
            <w:proofErr w:type="spellEnd"/>
            <w:r w:rsidRPr="00643736">
              <w:rPr>
                <w:rFonts w:ascii="Tahoma" w:hAnsi="Tahoma" w:cs="Tahoma"/>
                <w:color w:val="000000"/>
                <w:sz w:val="22"/>
                <w:szCs w:val="22"/>
              </w:rPr>
              <w:t xml:space="preserve"> κόμβων Περιφερειακής οδού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50.000,00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32.662,95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ΣΑΤΑ</w:t>
            </w:r>
          </w:p>
        </w:tc>
      </w:tr>
      <w:tr w:rsidR="00595539"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2</w:t>
            </w:r>
          </w:p>
        </w:tc>
        <w:tc>
          <w:tcPr>
            <w:tcW w:w="3623" w:type="dxa"/>
            <w:tcBorders>
              <w:top w:val="nil"/>
              <w:left w:val="nil"/>
              <w:bottom w:val="single" w:sz="4" w:space="0" w:color="auto"/>
              <w:right w:val="single" w:sz="4" w:space="0" w:color="auto"/>
            </w:tcBorders>
            <w:shd w:val="clear" w:color="000000" w:fill="FFFFFF"/>
            <w:vAlign w:val="bottom"/>
            <w:hideMark/>
          </w:tcPr>
          <w:p w:rsidR="00595539" w:rsidRPr="00643736" w:rsidRDefault="00595539" w:rsidP="00595539">
            <w:pPr>
              <w:rPr>
                <w:rFonts w:ascii="Tahoma" w:hAnsi="Tahoma" w:cs="Tahoma"/>
                <w:sz w:val="22"/>
                <w:szCs w:val="22"/>
              </w:rPr>
            </w:pPr>
            <w:r w:rsidRPr="00643736">
              <w:rPr>
                <w:rFonts w:ascii="Tahoma" w:hAnsi="Tahoma" w:cs="Tahoma"/>
                <w:sz w:val="22"/>
                <w:szCs w:val="22"/>
              </w:rPr>
              <w:t xml:space="preserve">Ασφαλτοστρώσεις δρόμων για εξυπηρέτηση κτηνοτροφικών-αγροτικών εκμεταλλεύσεων από ΤΚ Γαβριάς σε ΔΚ </w:t>
            </w:r>
            <w:proofErr w:type="spellStart"/>
            <w:r w:rsidRPr="00643736">
              <w:rPr>
                <w:rFonts w:ascii="Tahoma" w:hAnsi="Tahoma" w:cs="Tahoma"/>
                <w:sz w:val="22"/>
                <w:szCs w:val="22"/>
              </w:rPr>
              <w:t>Κωστακιών</w:t>
            </w:r>
            <w:proofErr w:type="spellEnd"/>
            <w:r w:rsidRPr="00643736">
              <w:rPr>
                <w:rFonts w:ascii="Tahoma" w:hAnsi="Tahoma" w:cs="Tahoma"/>
                <w:sz w:val="22"/>
                <w:szCs w:val="22"/>
              </w:rPr>
              <w:t xml:space="preserve"> στο Δήμο </w:t>
            </w:r>
            <w:proofErr w:type="spellStart"/>
            <w:r w:rsidRPr="00643736">
              <w:rPr>
                <w:rFonts w:ascii="Tahoma" w:hAnsi="Tahoma" w:cs="Tahoma"/>
                <w:sz w:val="22"/>
                <w:szCs w:val="22"/>
              </w:rPr>
              <w:t>Αρταίων</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600.000,00</w:t>
            </w:r>
          </w:p>
        </w:tc>
        <w:tc>
          <w:tcPr>
            <w:tcW w:w="1559"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126"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3</w:t>
            </w:r>
          </w:p>
        </w:tc>
        <w:tc>
          <w:tcPr>
            <w:tcW w:w="3623" w:type="dxa"/>
            <w:tcBorders>
              <w:top w:val="nil"/>
              <w:left w:val="nil"/>
              <w:bottom w:val="single" w:sz="4" w:space="0" w:color="auto"/>
              <w:right w:val="single" w:sz="4" w:space="0" w:color="auto"/>
            </w:tcBorders>
            <w:shd w:val="clear" w:color="000000"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Μελέτη σκοπιμότητας αεροδρομίου</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25.000,00  </w:t>
            </w:r>
          </w:p>
        </w:tc>
        <w:tc>
          <w:tcPr>
            <w:tcW w:w="1559"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5.000,00  </w:t>
            </w:r>
          </w:p>
        </w:tc>
        <w:tc>
          <w:tcPr>
            <w:tcW w:w="2126"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trHeight w:val="525"/>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t>4</w:t>
            </w:r>
          </w:p>
        </w:tc>
        <w:tc>
          <w:tcPr>
            <w:tcW w:w="3623" w:type="dxa"/>
            <w:tcBorders>
              <w:top w:val="nil"/>
              <w:left w:val="nil"/>
              <w:bottom w:val="single" w:sz="4" w:space="0" w:color="auto"/>
              <w:right w:val="single" w:sz="4" w:space="0" w:color="auto"/>
            </w:tcBorders>
            <w:shd w:val="clear" w:color="000000" w:fill="FFFFFF"/>
            <w:vAlign w:val="bottom"/>
            <w:hideMark/>
          </w:tcPr>
          <w:p w:rsidR="00595539" w:rsidRPr="00643736" w:rsidRDefault="00595539" w:rsidP="00595539">
            <w:pPr>
              <w:rPr>
                <w:rFonts w:ascii="Tahoma" w:hAnsi="Tahoma" w:cs="Tahoma"/>
                <w:sz w:val="22"/>
                <w:szCs w:val="22"/>
              </w:rPr>
            </w:pPr>
            <w:r w:rsidRPr="00643736">
              <w:rPr>
                <w:rFonts w:ascii="Tahoma" w:hAnsi="Tahoma" w:cs="Tahoma"/>
                <w:sz w:val="22"/>
                <w:szCs w:val="22"/>
              </w:rPr>
              <w:t>Οριστική μελέτη για τη διαπλάτυνση-διαμόρφωση δύο νέων κυκλικών κόμβων επί της Ε.Ο. Ιωαννίνων-Άρτας-</w:t>
            </w:r>
            <w:proofErr w:type="spellStart"/>
            <w:r w:rsidRPr="00643736">
              <w:rPr>
                <w:rFonts w:ascii="Tahoma" w:hAnsi="Tahoma" w:cs="Tahoma"/>
                <w:sz w:val="22"/>
                <w:szCs w:val="22"/>
              </w:rPr>
              <w:t>Αντιρίου</w:t>
            </w:r>
            <w:proofErr w:type="spellEnd"/>
            <w:r w:rsidRPr="00643736">
              <w:rPr>
                <w:rFonts w:ascii="Tahoma" w:hAnsi="Tahoma" w:cs="Tahoma"/>
                <w:sz w:val="22"/>
                <w:szCs w:val="22"/>
              </w:rPr>
              <w:t xml:space="preserve"> στο τμήμα από Εργατικές </w:t>
            </w:r>
            <w:r w:rsidRPr="00643736">
              <w:rPr>
                <w:rFonts w:ascii="Tahoma" w:hAnsi="Tahoma" w:cs="Tahoma"/>
                <w:sz w:val="22"/>
                <w:szCs w:val="22"/>
              </w:rPr>
              <w:lastRenderedPageBreak/>
              <w:t xml:space="preserve">Κατοικίες (θέση </w:t>
            </w:r>
            <w:proofErr w:type="spellStart"/>
            <w:r w:rsidRPr="00643736">
              <w:rPr>
                <w:rFonts w:ascii="Tahoma" w:hAnsi="Tahoma" w:cs="Tahoma"/>
                <w:sz w:val="22"/>
                <w:szCs w:val="22"/>
              </w:rPr>
              <w:t>Γρατσούνα</w:t>
            </w:r>
            <w:proofErr w:type="spellEnd"/>
            <w:r w:rsidRPr="00643736">
              <w:rPr>
                <w:rFonts w:ascii="Tahoma" w:hAnsi="Tahoma" w:cs="Tahoma"/>
                <w:sz w:val="22"/>
                <w:szCs w:val="22"/>
              </w:rPr>
              <w:t>) μέχρι Γέφυρα Άρτας (βόρεια είσοδος πόλεως Άρτας)</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lastRenderedPageBreak/>
              <w:t xml:space="preserve">25.000,00  </w:t>
            </w:r>
          </w:p>
        </w:tc>
        <w:tc>
          <w:tcPr>
            <w:tcW w:w="1559" w:type="dxa"/>
            <w:tcBorders>
              <w:top w:val="nil"/>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5.000,00  </w:t>
            </w:r>
          </w:p>
        </w:tc>
        <w:tc>
          <w:tcPr>
            <w:tcW w:w="2126" w:type="dxa"/>
            <w:tcBorders>
              <w:top w:val="nil"/>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r w:rsidR="00595539" w:rsidRPr="00643736" w:rsidTr="00595539">
        <w:trPr>
          <w:trHeight w:val="1335"/>
        </w:trPr>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539" w:rsidRPr="00643736" w:rsidRDefault="00595539" w:rsidP="00595539">
            <w:pPr>
              <w:jc w:val="center"/>
              <w:rPr>
                <w:rFonts w:ascii="Tahoma" w:hAnsi="Tahoma" w:cs="Tahoma"/>
                <w:color w:val="000000"/>
                <w:sz w:val="22"/>
                <w:szCs w:val="22"/>
              </w:rPr>
            </w:pPr>
            <w:r w:rsidRPr="00643736">
              <w:rPr>
                <w:rFonts w:ascii="Tahoma" w:hAnsi="Tahoma" w:cs="Tahoma"/>
                <w:color w:val="000000"/>
                <w:sz w:val="22"/>
                <w:szCs w:val="22"/>
              </w:rPr>
              <w:lastRenderedPageBreak/>
              <w:t>5</w:t>
            </w:r>
          </w:p>
        </w:tc>
        <w:tc>
          <w:tcPr>
            <w:tcW w:w="3623" w:type="dxa"/>
            <w:tcBorders>
              <w:top w:val="single" w:sz="4" w:space="0" w:color="auto"/>
              <w:left w:val="nil"/>
              <w:bottom w:val="single" w:sz="4" w:space="0" w:color="auto"/>
              <w:right w:val="single" w:sz="4" w:space="0" w:color="auto"/>
            </w:tcBorders>
            <w:shd w:val="clear" w:color="000000" w:fill="FFFFFF"/>
            <w:vAlign w:val="bottom"/>
            <w:hideMark/>
          </w:tcPr>
          <w:p w:rsidR="00595539" w:rsidRPr="00643736" w:rsidRDefault="00595539" w:rsidP="00595539">
            <w:pPr>
              <w:rPr>
                <w:rFonts w:ascii="Tahoma" w:hAnsi="Tahoma" w:cs="Tahoma"/>
                <w:sz w:val="22"/>
                <w:szCs w:val="22"/>
              </w:rPr>
            </w:pPr>
            <w:r w:rsidRPr="00643736">
              <w:rPr>
                <w:rFonts w:ascii="Tahoma" w:hAnsi="Tahoma" w:cs="Tahoma"/>
                <w:sz w:val="22"/>
                <w:szCs w:val="22"/>
              </w:rPr>
              <w:t xml:space="preserve">Οριστική μελέτη έργου δημιουργίας πολιτιστικών διαδρομών σύνδεσης Αρχαιολογικών Χώρων (Μικρό Θέατρο, Κάστρο, </w:t>
            </w:r>
            <w:proofErr w:type="spellStart"/>
            <w:r w:rsidRPr="00643736">
              <w:rPr>
                <w:rFonts w:ascii="Tahoma" w:hAnsi="Tahoma" w:cs="Tahoma"/>
                <w:sz w:val="22"/>
                <w:szCs w:val="22"/>
              </w:rPr>
              <w:t>Παρηγορήτισσα</w:t>
            </w:r>
            <w:proofErr w:type="spellEnd"/>
            <w:r w:rsidRPr="00643736">
              <w:rPr>
                <w:rFonts w:ascii="Tahoma" w:hAnsi="Tahoma" w:cs="Tahoma"/>
                <w:sz w:val="22"/>
                <w:szCs w:val="22"/>
              </w:rPr>
              <w:t>, Γεφύρι κ.α.) στην πόλη της Άρτας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30.000,00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sz w:val="22"/>
                <w:szCs w:val="22"/>
              </w:rPr>
              <w:t xml:space="preserve">23.530,43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color w:val="000000"/>
                <w:sz w:val="22"/>
                <w:szCs w:val="22"/>
              </w:rPr>
              <w:t>ΣΑΤΑ</w:t>
            </w:r>
          </w:p>
        </w:tc>
      </w:tr>
    </w:tbl>
    <w:p w:rsidR="00595539" w:rsidRPr="00643736" w:rsidRDefault="00595539" w:rsidP="00595539">
      <w:pPr>
        <w:ind w:left="720"/>
        <w:jc w:val="both"/>
        <w:rPr>
          <w:rFonts w:ascii="Tahoma" w:hAnsi="Tahoma" w:cs="Tahoma"/>
          <w:sz w:val="22"/>
          <w:szCs w:val="22"/>
        </w:rPr>
      </w:pPr>
    </w:p>
    <w:p w:rsidR="00595539" w:rsidRPr="00643736" w:rsidRDefault="00595539" w:rsidP="00595539">
      <w:pPr>
        <w:jc w:val="both"/>
        <w:rPr>
          <w:rFonts w:ascii="Tahoma" w:hAnsi="Tahoma" w:cs="Tahoma"/>
          <w:color w:val="000000"/>
          <w:sz w:val="22"/>
          <w:szCs w:val="22"/>
        </w:rPr>
      </w:pPr>
    </w:p>
    <w:p w:rsidR="00595539" w:rsidRDefault="00595539" w:rsidP="00595539">
      <w:pPr>
        <w:jc w:val="both"/>
        <w:rPr>
          <w:rFonts w:ascii="Tahoma" w:hAnsi="Tahoma" w:cs="Tahoma"/>
          <w:bCs/>
          <w:sz w:val="22"/>
          <w:szCs w:val="22"/>
        </w:rPr>
      </w:pPr>
      <w:r w:rsidRPr="00643736">
        <w:rPr>
          <w:rFonts w:ascii="Tahoma" w:hAnsi="Tahoma" w:cs="Tahoma"/>
          <w:color w:val="000000"/>
          <w:sz w:val="22"/>
          <w:szCs w:val="22"/>
        </w:rPr>
        <w:t xml:space="preserve">Για τις παραπάνω εντάξεις και αλλαγές πηγής χρηματοδότησης απαιτείται πρόσθετη χρηματοδότηση ΣΑΤΑ ύψους </w:t>
      </w:r>
      <w:r w:rsidRPr="00643736">
        <w:rPr>
          <w:rFonts w:ascii="Tahoma" w:hAnsi="Tahoma" w:cs="Tahoma"/>
          <w:b/>
          <w:color w:val="000000"/>
          <w:sz w:val="22"/>
          <w:szCs w:val="22"/>
        </w:rPr>
        <w:t xml:space="preserve">353.621,15 €. </w:t>
      </w:r>
      <w:r w:rsidRPr="00643736">
        <w:rPr>
          <w:rFonts w:ascii="Tahoma" w:hAnsi="Tahoma" w:cs="Tahoma"/>
          <w:bCs/>
          <w:sz w:val="22"/>
          <w:szCs w:val="22"/>
        </w:rPr>
        <w:t xml:space="preserve">Το πρόσθετο ποσό </w:t>
      </w:r>
      <w:r w:rsidRPr="00643736">
        <w:rPr>
          <w:rFonts w:ascii="Tahoma" w:hAnsi="Tahoma" w:cs="Tahoma"/>
          <w:bCs/>
          <w:color w:val="000000"/>
          <w:sz w:val="22"/>
          <w:szCs w:val="22"/>
        </w:rPr>
        <w:t>που απαιτείται για τις ανωτέρω μεταβολές προκύπτει από τις</w:t>
      </w:r>
      <w:r w:rsidRPr="00643736">
        <w:rPr>
          <w:rFonts w:ascii="Tahoma" w:hAnsi="Tahoma" w:cs="Tahoma"/>
          <w:bCs/>
          <w:sz w:val="22"/>
          <w:szCs w:val="22"/>
        </w:rPr>
        <w:t xml:space="preserve"> πιστώσεις των έργων και μελετών του παρακάτω πίνακα:</w:t>
      </w:r>
    </w:p>
    <w:p w:rsidR="00595539" w:rsidRDefault="00595539" w:rsidP="00595539">
      <w:pPr>
        <w:jc w:val="both"/>
        <w:rPr>
          <w:rFonts w:ascii="Tahoma" w:hAnsi="Tahoma" w:cs="Tahoma"/>
          <w:bCs/>
          <w:sz w:val="22"/>
          <w:szCs w:val="22"/>
        </w:rPr>
      </w:pPr>
    </w:p>
    <w:p w:rsidR="00595539" w:rsidRPr="00643736" w:rsidRDefault="00595539" w:rsidP="00595539">
      <w:pPr>
        <w:jc w:val="both"/>
        <w:rPr>
          <w:rFonts w:ascii="Tahoma" w:hAnsi="Tahoma" w:cs="Tahoma"/>
          <w:sz w:val="22"/>
          <w:szCs w:val="22"/>
        </w:rPr>
      </w:pPr>
    </w:p>
    <w:tbl>
      <w:tblPr>
        <w:tblW w:w="17570" w:type="dxa"/>
        <w:tblInd w:w="93" w:type="dxa"/>
        <w:tblLook w:val="04A0"/>
      </w:tblPr>
      <w:tblGrid>
        <w:gridCol w:w="645"/>
        <w:gridCol w:w="4757"/>
        <w:gridCol w:w="1701"/>
        <w:gridCol w:w="2551"/>
        <w:gridCol w:w="236"/>
        <w:gridCol w:w="960"/>
        <w:gridCol w:w="960"/>
        <w:gridCol w:w="960"/>
        <w:gridCol w:w="960"/>
        <w:gridCol w:w="960"/>
        <w:gridCol w:w="960"/>
        <w:gridCol w:w="960"/>
        <w:gridCol w:w="960"/>
      </w:tblGrid>
      <w:tr w:rsidR="00595539" w:rsidRPr="00643736" w:rsidTr="00595539">
        <w:trPr>
          <w:gridAfter w:val="9"/>
          <w:wAfter w:w="7916" w:type="dxa"/>
          <w:trHeight w:val="510"/>
        </w:trPr>
        <w:tc>
          <w:tcPr>
            <w:tcW w:w="645" w:type="dxa"/>
            <w:tcBorders>
              <w:top w:val="single" w:sz="4" w:space="0" w:color="000000"/>
              <w:left w:val="single" w:sz="4" w:space="0" w:color="000000"/>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Α/Α</w:t>
            </w:r>
          </w:p>
        </w:tc>
        <w:tc>
          <w:tcPr>
            <w:tcW w:w="4757" w:type="dxa"/>
            <w:tcBorders>
              <w:top w:val="single" w:sz="4" w:space="0" w:color="000000"/>
              <w:left w:val="nil"/>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ΚΑΤΗΓΟΡΙΑ ΤΟΜΕΑΣ ΟΝΟΜΑΣΙΑ ΕΡΓΟΥ Η ΜΕΛΕΤΗΣ</w:t>
            </w:r>
          </w:p>
        </w:tc>
        <w:tc>
          <w:tcPr>
            <w:tcW w:w="1701" w:type="dxa"/>
            <w:tcBorders>
              <w:top w:val="single" w:sz="4" w:space="0" w:color="000000"/>
              <w:left w:val="nil"/>
              <w:bottom w:val="nil"/>
              <w:right w:val="single" w:sz="4" w:space="0" w:color="000000"/>
            </w:tcBorders>
            <w:shd w:val="clear" w:color="808080" w:fill="C0C0C0"/>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ΠΟΣΟ ΠΡΟΣ ΔΙΑΘΕΣΗ</w:t>
            </w:r>
          </w:p>
        </w:tc>
        <w:tc>
          <w:tcPr>
            <w:tcW w:w="2551" w:type="dxa"/>
            <w:tcBorders>
              <w:top w:val="single" w:sz="4" w:space="0" w:color="auto"/>
              <w:left w:val="nil"/>
              <w:bottom w:val="single" w:sz="4" w:space="0" w:color="auto"/>
              <w:right w:val="single" w:sz="4" w:space="0" w:color="auto"/>
            </w:tcBorders>
            <w:shd w:val="clear" w:color="000000" w:fill="BFBFBF"/>
            <w:vAlign w:val="bottom"/>
            <w:hideMark/>
          </w:tcPr>
          <w:p w:rsidR="00595539" w:rsidRPr="00643736" w:rsidRDefault="00595539" w:rsidP="00595539">
            <w:pPr>
              <w:rPr>
                <w:rFonts w:ascii="Tahoma" w:hAnsi="Tahoma" w:cs="Tahoma"/>
                <w:b/>
                <w:bCs/>
                <w:color w:val="000000"/>
                <w:sz w:val="22"/>
                <w:szCs w:val="22"/>
              </w:rPr>
            </w:pPr>
            <w:r w:rsidRPr="00643736">
              <w:rPr>
                <w:rFonts w:ascii="Tahoma" w:hAnsi="Tahoma" w:cs="Tahoma"/>
                <w:b/>
                <w:bCs/>
                <w:color w:val="000000"/>
                <w:sz w:val="22"/>
                <w:szCs w:val="22"/>
              </w:rPr>
              <w:t>ΠΑΡΑΤΗΡΗΣΕΙΣ</w:t>
            </w:r>
          </w:p>
        </w:tc>
      </w:tr>
      <w:tr w:rsidR="00595539" w:rsidRPr="00643736" w:rsidTr="00595539">
        <w:trPr>
          <w:gridAfter w:val="9"/>
          <w:wAfter w:w="7916" w:type="dxa"/>
          <w:trHeight w:val="255"/>
        </w:trPr>
        <w:tc>
          <w:tcPr>
            <w:tcW w:w="645" w:type="dxa"/>
            <w:tcBorders>
              <w:top w:val="single" w:sz="4" w:space="0" w:color="auto"/>
              <w:left w:val="single" w:sz="4" w:space="0" w:color="auto"/>
              <w:bottom w:val="nil"/>
              <w:right w:val="single" w:sz="4" w:space="0" w:color="auto"/>
            </w:tcBorders>
            <w:shd w:val="clear" w:color="auto" w:fill="auto"/>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 </w:t>
            </w:r>
          </w:p>
        </w:tc>
        <w:tc>
          <w:tcPr>
            <w:tcW w:w="4757" w:type="dxa"/>
            <w:tcBorders>
              <w:top w:val="single" w:sz="4" w:space="0" w:color="000000"/>
              <w:left w:val="nil"/>
              <w:bottom w:val="nil"/>
              <w:right w:val="single" w:sz="4" w:space="0" w:color="000000"/>
            </w:tcBorders>
            <w:shd w:val="clear" w:color="auto" w:fill="auto"/>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ΕΡΓΑ-ΜΕΛΕΤΕΣ ΣΑΤΑ</w:t>
            </w:r>
          </w:p>
        </w:tc>
        <w:tc>
          <w:tcPr>
            <w:tcW w:w="1701" w:type="dxa"/>
            <w:tcBorders>
              <w:top w:val="single" w:sz="4" w:space="0" w:color="auto"/>
              <w:left w:val="single" w:sz="4" w:space="0" w:color="auto"/>
              <w:bottom w:val="nil"/>
              <w:right w:val="single" w:sz="4" w:space="0" w:color="auto"/>
            </w:tcBorders>
            <w:shd w:val="clear" w:color="auto" w:fill="auto"/>
            <w:vAlign w:val="center"/>
            <w:hideMark/>
          </w:tcPr>
          <w:p w:rsidR="00595539" w:rsidRPr="00643736" w:rsidRDefault="00595539" w:rsidP="00595539">
            <w:pPr>
              <w:jc w:val="center"/>
              <w:rPr>
                <w:rFonts w:ascii="Tahoma" w:hAnsi="Tahoma" w:cs="Tahoma"/>
                <w:b/>
                <w:bCs/>
                <w:sz w:val="22"/>
                <w:szCs w:val="22"/>
              </w:rPr>
            </w:pPr>
            <w:r w:rsidRPr="00643736">
              <w:rPr>
                <w:rFonts w:ascii="Tahoma" w:hAnsi="Tahoma" w:cs="Tahoma"/>
                <w:b/>
                <w:bCs/>
                <w:sz w:val="22"/>
                <w:szCs w:val="22"/>
              </w:rPr>
              <w:t> </w:t>
            </w:r>
          </w:p>
        </w:tc>
        <w:tc>
          <w:tcPr>
            <w:tcW w:w="2551" w:type="dxa"/>
            <w:tcBorders>
              <w:top w:val="nil"/>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w:t>
            </w:r>
          </w:p>
        </w:tc>
      </w:tr>
      <w:tr w:rsidR="00595539" w:rsidRPr="00643736" w:rsidTr="00595539">
        <w:trPr>
          <w:gridAfter w:val="9"/>
          <w:wAfter w:w="7916" w:type="dxa"/>
          <w:trHeight w:val="510"/>
        </w:trPr>
        <w:tc>
          <w:tcPr>
            <w:tcW w:w="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w:t>
            </w:r>
          </w:p>
        </w:tc>
        <w:tc>
          <w:tcPr>
            <w:tcW w:w="4757"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Διαμόρφωση πλατείας και παιδικής χαράς </w:t>
            </w:r>
            <w:proofErr w:type="spellStart"/>
            <w:r w:rsidRPr="00643736">
              <w:rPr>
                <w:rFonts w:ascii="Tahoma" w:hAnsi="Tahoma" w:cs="Tahoma"/>
                <w:color w:val="000000"/>
                <w:sz w:val="22"/>
                <w:szCs w:val="22"/>
              </w:rPr>
              <w:t>Καλοβάτου</w:t>
            </w:r>
            <w:proofErr w:type="spellEnd"/>
            <w:r w:rsidRPr="00643736">
              <w:rPr>
                <w:rFonts w:ascii="Tahoma" w:hAnsi="Tahoma" w:cs="Tahoma"/>
                <w:color w:val="000000"/>
                <w:sz w:val="22"/>
                <w:szCs w:val="22"/>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30.000,00</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 Από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έργου </w:t>
            </w:r>
          </w:p>
        </w:tc>
      </w:tr>
      <w:tr w:rsidR="00595539" w:rsidRPr="00643736" w:rsidTr="00595539">
        <w:trPr>
          <w:gridAfter w:val="9"/>
          <w:wAfter w:w="7916" w:type="dxa"/>
          <w:trHeight w:val="510"/>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2</w:t>
            </w:r>
          </w:p>
        </w:tc>
        <w:tc>
          <w:tcPr>
            <w:tcW w:w="4757" w:type="dxa"/>
            <w:tcBorders>
              <w:top w:val="nil"/>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Επισκευή ασφαλτικών οδοστρωμάτων</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0,09</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 Χρηματικό υπόλοιπο </w:t>
            </w:r>
          </w:p>
        </w:tc>
      </w:tr>
      <w:tr w:rsidR="00595539" w:rsidRPr="00643736" w:rsidTr="00595539">
        <w:trPr>
          <w:gridAfter w:val="9"/>
          <w:wAfter w:w="7916" w:type="dxa"/>
          <w:trHeight w:val="1275"/>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3</w:t>
            </w:r>
          </w:p>
        </w:tc>
        <w:tc>
          <w:tcPr>
            <w:tcW w:w="4757" w:type="dxa"/>
            <w:tcBorders>
              <w:top w:val="nil"/>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Επισκευή και συντήρηση Δημοτικών οδών (επισκευή τσιμεντοστρώσεων , πεζοδρομίων , τοίχοι αντιστήριξης , </w:t>
            </w:r>
            <w:proofErr w:type="spellStart"/>
            <w:r w:rsidRPr="00643736">
              <w:rPr>
                <w:rFonts w:ascii="Tahoma" w:hAnsi="Tahoma" w:cs="Tahoma"/>
                <w:color w:val="000000"/>
                <w:sz w:val="22"/>
                <w:szCs w:val="22"/>
              </w:rPr>
              <w:t>βραχοπαγίδες</w:t>
            </w:r>
            <w:proofErr w:type="spellEnd"/>
            <w:r w:rsidRPr="00643736">
              <w:rPr>
                <w:rFonts w:ascii="Tahoma" w:hAnsi="Tahoma" w:cs="Tahoma"/>
                <w:color w:val="000000"/>
                <w:sz w:val="22"/>
                <w:szCs w:val="22"/>
              </w:rPr>
              <w:t xml:space="preserve"> , ασφάλιση κλπ.)</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5,39</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 Χρηματικό υπόλοιπο </w:t>
            </w:r>
          </w:p>
        </w:tc>
      </w:tr>
      <w:tr w:rsidR="00595539" w:rsidRPr="00643736" w:rsidTr="00595539">
        <w:trPr>
          <w:gridAfter w:val="9"/>
          <w:wAfter w:w="7916" w:type="dxa"/>
          <w:trHeight w:val="1275"/>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4</w:t>
            </w:r>
          </w:p>
        </w:tc>
        <w:tc>
          <w:tcPr>
            <w:tcW w:w="4757" w:type="dxa"/>
            <w:tcBorders>
              <w:top w:val="nil"/>
              <w:left w:val="nil"/>
              <w:bottom w:val="single" w:sz="4" w:space="0" w:color="auto"/>
              <w:right w:val="single" w:sz="4" w:space="0" w:color="auto"/>
            </w:tcBorders>
            <w:shd w:val="clear" w:color="auto" w:fill="auto"/>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Εξωραϊσμός πλατείας Καραϊσκάκη</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14.800,02</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Από τις εκπτώσεις του έργου (σε συνδυασμό με την 531/2017 απόφαση ΔΣ που κατανεμήθηκε μέρος της έκπτωσης) </w:t>
            </w:r>
          </w:p>
        </w:tc>
      </w:tr>
      <w:tr w:rsidR="00595539" w:rsidRPr="00643736" w:rsidTr="00595539">
        <w:trPr>
          <w:gridAfter w:val="9"/>
          <w:wAfter w:w="7916" w:type="dxa"/>
          <w:trHeight w:val="510"/>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5</w:t>
            </w:r>
          </w:p>
        </w:tc>
        <w:tc>
          <w:tcPr>
            <w:tcW w:w="4757" w:type="dxa"/>
            <w:tcBorders>
              <w:top w:val="nil"/>
              <w:left w:val="nil"/>
              <w:bottom w:val="single" w:sz="4" w:space="0" w:color="auto"/>
              <w:right w:val="single" w:sz="4" w:space="0" w:color="auto"/>
            </w:tcBorders>
            <w:shd w:val="clear" w:color="auto" w:fill="auto"/>
            <w:hideMark/>
          </w:tcPr>
          <w:p w:rsidR="00595539" w:rsidRPr="00643736" w:rsidRDefault="00595539" w:rsidP="00595539">
            <w:pPr>
              <w:rPr>
                <w:rFonts w:ascii="Tahoma" w:hAnsi="Tahoma" w:cs="Tahoma"/>
                <w:color w:val="000000"/>
                <w:sz w:val="22"/>
                <w:szCs w:val="22"/>
              </w:rPr>
            </w:pPr>
            <w:proofErr w:type="spellStart"/>
            <w:r w:rsidRPr="00643736">
              <w:rPr>
                <w:rFonts w:ascii="Tahoma" w:hAnsi="Tahoma" w:cs="Tahoma"/>
                <w:color w:val="000000"/>
                <w:sz w:val="22"/>
                <w:szCs w:val="22"/>
              </w:rPr>
              <w:t>Οδοποιϊα</w:t>
            </w:r>
            <w:proofErr w:type="spellEnd"/>
            <w:r w:rsidRPr="00643736">
              <w:rPr>
                <w:rFonts w:ascii="Tahoma" w:hAnsi="Tahoma" w:cs="Tahoma"/>
                <w:color w:val="000000"/>
                <w:sz w:val="22"/>
                <w:szCs w:val="22"/>
              </w:rPr>
              <w:t xml:space="preserve"> νέου οικισμού </w:t>
            </w:r>
            <w:proofErr w:type="spellStart"/>
            <w:r w:rsidRPr="00643736">
              <w:rPr>
                <w:rFonts w:ascii="Tahoma" w:hAnsi="Tahoma" w:cs="Tahoma"/>
                <w:color w:val="000000"/>
                <w:sz w:val="22"/>
                <w:szCs w:val="22"/>
              </w:rPr>
              <w:t>Κορωνησίας</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28.192,27</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 Από τις εκπτώσεις του έργου </w:t>
            </w:r>
          </w:p>
        </w:tc>
      </w:tr>
      <w:tr w:rsidR="00595539" w:rsidRPr="00643736" w:rsidTr="00595539">
        <w:trPr>
          <w:gridAfter w:val="9"/>
          <w:wAfter w:w="7916" w:type="dxa"/>
          <w:trHeight w:val="566"/>
        </w:trPr>
        <w:tc>
          <w:tcPr>
            <w:tcW w:w="645" w:type="dxa"/>
            <w:tcBorders>
              <w:top w:val="nil"/>
              <w:left w:val="single" w:sz="4" w:space="0" w:color="auto"/>
              <w:bottom w:val="single" w:sz="4" w:space="0" w:color="auto"/>
              <w:right w:val="single" w:sz="4" w:space="0" w:color="auto"/>
            </w:tcBorders>
            <w:shd w:val="clear" w:color="000000" w:fill="FFFFFF"/>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6</w:t>
            </w:r>
          </w:p>
        </w:tc>
        <w:tc>
          <w:tcPr>
            <w:tcW w:w="4757" w:type="dxa"/>
            <w:tcBorders>
              <w:top w:val="nil"/>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Μελέτες </w:t>
            </w:r>
            <w:proofErr w:type="spellStart"/>
            <w:r w:rsidRPr="00643736">
              <w:rPr>
                <w:rFonts w:ascii="Tahoma" w:hAnsi="Tahoma" w:cs="Tahoma"/>
                <w:color w:val="000000"/>
                <w:sz w:val="22"/>
                <w:szCs w:val="22"/>
              </w:rPr>
              <w:t>αδειοδότησης</w:t>
            </w:r>
            <w:proofErr w:type="spellEnd"/>
            <w:r w:rsidRPr="00643736">
              <w:rPr>
                <w:rFonts w:ascii="Tahoma" w:hAnsi="Tahoma" w:cs="Tahoma"/>
                <w:color w:val="000000"/>
                <w:sz w:val="22"/>
                <w:szCs w:val="22"/>
              </w:rPr>
              <w:t xml:space="preserve"> υφιστάμενων Κοιμητηρίων</w:t>
            </w:r>
          </w:p>
        </w:tc>
        <w:tc>
          <w:tcPr>
            <w:tcW w:w="1701" w:type="dxa"/>
            <w:tcBorders>
              <w:top w:val="nil"/>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nil"/>
              <w:left w:val="nil"/>
              <w:bottom w:val="single" w:sz="4" w:space="0" w:color="auto"/>
              <w:right w:val="single" w:sz="4" w:space="0" w:color="auto"/>
            </w:tcBorders>
            <w:shd w:val="clear" w:color="auto" w:fill="FFFFFF"/>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 </w:t>
            </w:r>
            <w:proofErr w:type="spellStart"/>
            <w:r w:rsidRPr="00643736">
              <w:rPr>
                <w:rFonts w:ascii="Tahoma" w:hAnsi="Tahoma" w:cs="Tahoma"/>
                <w:color w:val="000000"/>
                <w:sz w:val="22"/>
                <w:szCs w:val="22"/>
              </w:rPr>
              <w:t>Απένταξη</w:t>
            </w:r>
            <w:proofErr w:type="spellEnd"/>
            <w:r w:rsidRPr="00643736">
              <w:rPr>
                <w:rFonts w:ascii="Tahoma" w:hAnsi="Tahoma" w:cs="Tahoma"/>
                <w:color w:val="000000"/>
                <w:sz w:val="22"/>
                <w:szCs w:val="22"/>
              </w:rPr>
              <w:t xml:space="preserve"> από τον π/υ του 2018</w:t>
            </w: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7</w:t>
            </w:r>
          </w:p>
        </w:tc>
        <w:tc>
          <w:tcPr>
            <w:tcW w:w="4757" w:type="dxa"/>
            <w:tcBorders>
              <w:top w:val="single" w:sz="4" w:space="0" w:color="auto"/>
              <w:left w:val="nil"/>
              <w:bottom w:val="single" w:sz="4" w:space="0" w:color="auto"/>
              <w:right w:val="single" w:sz="4" w:space="0" w:color="auto"/>
            </w:tcBorders>
            <w:shd w:val="clear" w:color="auto" w:fill="auto"/>
            <w:hideMark/>
          </w:tcPr>
          <w:p w:rsidR="00595539" w:rsidRPr="00643736" w:rsidRDefault="00595539" w:rsidP="00595539">
            <w:pPr>
              <w:rPr>
                <w:rFonts w:ascii="Tahoma" w:hAnsi="Tahoma" w:cs="Tahoma"/>
                <w:bCs/>
                <w:color w:val="000000"/>
                <w:sz w:val="22"/>
                <w:szCs w:val="22"/>
              </w:rPr>
            </w:pPr>
            <w:r w:rsidRPr="00643736">
              <w:rPr>
                <w:rFonts w:ascii="Tahoma" w:hAnsi="Tahoma" w:cs="Tahoma"/>
                <w:bCs/>
                <w:color w:val="000000"/>
                <w:sz w:val="22"/>
                <w:szCs w:val="22"/>
              </w:rPr>
              <w:t>Μελέτη κατασκευής κυκλικού κόμβου στην Ε.Ο Αντιρρίου- Ιωαννίνων στην πόλη της Άρτας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bCs/>
                <w:color w:val="000000"/>
                <w:sz w:val="22"/>
                <w:szCs w:val="22"/>
              </w:rPr>
            </w:pPr>
            <w:r w:rsidRPr="00643736">
              <w:rPr>
                <w:rFonts w:ascii="Tahoma" w:hAnsi="Tahoma" w:cs="Tahoma"/>
                <w:color w:val="000000"/>
                <w:sz w:val="22"/>
                <w:szCs w:val="22"/>
              </w:rPr>
              <w:t>4.430,00</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Από τις εκπτώσεις της μελέτης</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8</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Διαμόρφωση Δημοτικού οικοπέδου στην γέφυρα Καλογήρου για στάθμευση των Δημοτικών οχημάτων και μηχανημάτων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20.000,00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9</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Επισκευή εγκαταστάσεων δημοτικών γηπέδων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10</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Επισκευή κτιριακών εγκαταστάσεων ΚΟΜΔΕ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11</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Δημιουργία δικτύου </w:t>
            </w:r>
            <w:proofErr w:type="spellStart"/>
            <w:r w:rsidRPr="00643736">
              <w:rPr>
                <w:rFonts w:ascii="Tahoma" w:hAnsi="Tahoma" w:cs="Tahoma"/>
                <w:color w:val="000000"/>
                <w:sz w:val="22"/>
                <w:szCs w:val="22"/>
              </w:rPr>
              <w:t>ποδηλατόδρομων</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12</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Βελτίωση υποδομών </w:t>
            </w:r>
            <w:proofErr w:type="spellStart"/>
            <w:r w:rsidRPr="00643736">
              <w:rPr>
                <w:rFonts w:ascii="Tahoma" w:hAnsi="Tahoma" w:cs="Tahoma"/>
                <w:color w:val="000000"/>
                <w:sz w:val="22"/>
                <w:szCs w:val="22"/>
              </w:rPr>
              <w:t>αεροπτερισμού</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13</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Μελέτη ανάπλασης - αναθεώρησης σχεδίου </w:t>
            </w:r>
            <w:r w:rsidRPr="00643736">
              <w:rPr>
                <w:rFonts w:ascii="Tahoma" w:hAnsi="Tahoma" w:cs="Tahoma"/>
                <w:color w:val="000000"/>
                <w:sz w:val="22"/>
                <w:szCs w:val="22"/>
              </w:rPr>
              <w:lastRenderedPageBreak/>
              <w:t xml:space="preserve">πόλης στην Ανατολική </w:t>
            </w:r>
            <w:proofErr w:type="spellStart"/>
            <w:r w:rsidRPr="00643736">
              <w:rPr>
                <w:rFonts w:ascii="Tahoma" w:hAnsi="Tahoma" w:cs="Tahoma"/>
                <w:color w:val="000000"/>
                <w:sz w:val="22"/>
                <w:szCs w:val="22"/>
              </w:rPr>
              <w:t>Βαλαώρα</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lastRenderedPageBreak/>
              <w:t>20.000,00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 xml:space="preserve">Μείωση </w:t>
            </w:r>
            <w:r w:rsidRPr="00643736">
              <w:rPr>
                <w:rFonts w:ascii="Tahoma" w:hAnsi="Tahoma" w:cs="Tahoma"/>
                <w:color w:val="000000"/>
                <w:sz w:val="22"/>
                <w:szCs w:val="22"/>
              </w:rPr>
              <w:lastRenderedPageBreak/>
              <w:t>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lastRenderedPageBreak/>
              <w:t>14</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proofErr w:type="spellStart"/>
            <w:r w:rsidRPr="00643736">
              <w:rPr>
                <w:rFonts w:ascii="Tahoma" w:hAnsi="Tahoma" w:cs="Tahoma"/>
                <w:color w:val="000000"/>
                <w:sz w:val="22"/>
                <w:szCs w:val="22"/>
              </w:rPr>
              <w:t>Επικαιροποίηση</w:t>
            </w:r>
            <w:proofErr w:type="spellEnd"/>
            <w:r w:rsidRPr="00643736">
              <w:rPr>
                <w:rFonts w:ascii="Tahoma" w:hAnsi="Tahoma" w:cs="Tahoma"/>
                <w:color w:val="000000"/>
                <w:sz w:val="22"/>
                <w:szCs w:val="22"/>
              </w:rPr>
              <w:t xml:space="preserve"> κυκλοφοριακής μελέτης Δήμου </w:t>
            </w:r>
            <w:proofErr w:type="spellStart"/>
            <w:r w:rsidRPr="00643736">
              <w:rPr>
                <w:rFonts w:ascii="Tahoma" w:hAnsi="Tahoma" w:cs="Tahoma"/>
                <w:color w:val="000000"/>
                <w:sz w:val="22"/>
                <w:szCs w:val="22"/>
              </w:rPr>
              <w:t>Αρταίων</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15</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Έργα οδοποιίας (ασφαλτοστρώσεις-τσιμεντοστρώσεις-</w:t>
            </w:r>
            <w:proofErr w:type="spellStart"/>
            <w:r w:rsidRPr="00643736">
              <w:rPr>
                <w:rFonts w:ascii="Tahoma" w:hAnsi="Tahoma" w:cs="Tahoma"/>
                <w:color w:val="000000"/>
                <w:sz w:val="22"/>
                <w:szCs w:val="22"/>
              </w:rPr>
              <w:t>τεχνικ</w:t>
            </w:r>
            <w:proofErr w:type="spellEnd"/>
            <w:r w:rsidRPr="00643736">
              <w:rPr>
                <w:rFonts w:ascii="Tahoma" w:hAnsi="Tahoma" w:cs="Tahoma"/>
                <w:color w:val="000000"/>
                <w:sz w:val="22"/>
                <w:szCs w:val="22"/>
              </w:rPr>
              <w:t>ά)</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sz w:val="22"/>
                <w:szCs w:val="22"/>
              </w:rPr>
              <w:t>100.000,00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16</w:t>
            </w:r>
          </w:p>
        </w:tc>
        <w:tc>
          <w:tcPr>
            <w:tcW w:w="4757"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Οριζόντια σήμανση, διαγραμμίσεις, διαβάσεις πεζών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color w:val="000000"/>
                <w:sz w:val="22"/>
                <w:szCs w:val="22"/>
              </w:rPr>
            </w:pPr>
            <w:r w:rsidRPr="00643736">
              <w:rPr>
                <w:rFonts w:ascii="Tahoma" w:hAnsi="Tahoma" w:cs="Tahoma"/>
                <w:color w:val="000000"/>
                <w:sz w:val="22"/>
                <w:szCs w:val="22"/>
              </w:rPr>
              <w:t>10.000,00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17</w:t>
            </w:r>
          </w:p>
        </w:tc>
        <w:tc>
          <w:tcPr>
            <w:tcW w:w="4757" w:type="dxa"/>
            <w:tcBorders>
              <w:top w:val="single" w:sz="4" w:space="0" w:color="auto"/>
              <w:left w:val="nil"/>
              <w:bottom w:val="single" w:sz="4" w:space="0" w:color="auto"/>
              <w:right w:val="single" w:sz="4" w:space="0" w:color="auto"/>
            </w:tcBorders>
            <w:shd w:val="clear" w:color="auto" w:fill="auto"/>
            <w:hideMark/>
          </w:tcPr>
          <w:p w:rsidR="00595539" w:rsidRPr="00643736" w:rsidRDefault="00595539" w:rsidP="00595539">
            <w:pPr>
              <w:rPr>
                <w:rFonts w:ascii="Tahoma" w:hAnsi="Tahoma" w:cs="Tahoma"/>
                <w:bCs/>
                <w:color w:val="000000"/>
                <w:sz w:val="22"/>
                <w:szCs w:val="22"/>
              </w:rPr>
            </w:pPr>
            <w:r w:rsidRPr="00643736">
              <w:rPr>
                <w:rFonts w:ascii="Tahoma" w:hAnsi="Tahoma" w:cs="Tahoma"/>
                <w:bCs/>
                <w:color w:val="000000"/>
                <w:sz w:val="22"/>
                <w:szCs w:val="22"/>
              </w:rPr>
              <w:t xml:space="preserve">Αναπλάσεις κοινοχρήστων χώρων (πλατείες, </w:t>
            </w:r>
            <w:proofErr w:type="spellStart"/>
            <w:r w:rsidRPr="00643736">
              <w:rPr>
                <w:rFonts w:ascii="Tahoma" w:hAnsi="Tahoma" w:cs="Tahoma"/>
                <w:bCs/>
                <w:color w:val="000000"/>
                <w:sz w:val="22"/>
                <w:szCs w:val="22"/>
              </w:rPr>
              <w:t>ευρυχώρια</w:t>
            </w:r>
            <w:proofErr w:type="spellEnd"/>
            <w:r w:rsidRPr="00643736">
              <w:rPr>
                <w:rFonts w:ascii="Tahoma" w:hAnsi="Tahoma" w:cs="Tahoma"/>
                <w:bCs/>
                <w:color w:val="000000"/>
                <w:sz w:val="22"/>
                <w:szCs w:val="22"/>
              </w:rPr>
              <w:t>, πεζοδρόμια, σιντριβάνια, αστικός εξοπλισμός κ.α.)</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595539" w:rsidP="00595539">
            <w:pPr>
              <w:jc w:val="right"/>
              <w:rPr>
                <w:rFonts w:ascii="Tahoma" w:hAnsi="Tahoma" w:cs="Tahoma"/>
                <w:bCs/>
                <w:color w:val="000000"/>
                <w:sz w:val="22"/>
                <w:szCs w:val="22"/>
              </w:rPr>
            </w:pPr>
            <w:r w:rsidRPr="00643736">
              <w:rPr>
                <w:rFonts w:ascii="Tahoma" w:hAnsi="Tahoma" w:cs="Tahoma"/>
                <w:bCs/>
                <w:color w:val="000000"/>
                <w:sz w:val="22"/>
                <w:szCs w:val="22"/>
              </w:rPr>
              <w:t>66.193,38</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r w:rsidRPr="00643736">
              <w:rPr>
                <w:rFonts w:ascii="Tahoma" w:hAnsi="Tahoma" w:cs="Tahoma"/>
                <w:color w:val="000000"/>
                <w:sz w:val="22"/>
                <w:szCs w:val="22"/>
              </w:rPr>
              <w:t>Μείωση χρηματοδότησης ΣΑΤΑ (μετά από συγχώνευση με άλλο έργο)</w:t>
            </w: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r w:rsidR="00595539" w:rsidRPr="00643736" w:rsidTr="00595539">
        <w:trPr>
          <w:trHeight w:val="255"/>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539" w:rsidRPr="00643736" w:rsidRDefault="00595539" w:rsidP="00595539">
            <w:pPr>
              <w:jc w:val="center"/>
              <w:rPr>
                <w:rFonts w:ascii="Tahoma" w:hAnsi="Tahoma" w:cs="Tahoma"/>
                <w:sz w:val="22"/>
                <w:szCs w:val="22"/>
              </w:rPr>
            </w:pPr>
            <w:r w:rsidRPr="00643736">
              <w:rPr>
                <w:rFonts w:ascii="Tahoma" w:hAnsi="Tahoma" w:cs="Tahoma"/>
                <w:sz w:val="22"/>
                <w:szCs w:val="22"/>
              </w:rPr>
              <w:t> </w:t>
            </w:r>
          </w:p>
        </w:tc>
        <w:tc>
          <w:tcPr>
            <w:tcW w:w="4757" w:type="dxa"/>
            <w:tcBorders>
              <w:top w:val="single" w:sz="4" w:space="0" w:color="auto"/>
              <w:left w:val="nil"/>
              <w:bottom w:val="single" w:sz="4" w:space="0" w:color="auto"/>
              <w:right w:val="single" w:sz="4" w:space="0" w:color="auto"/>
            </w:tcBorders>
            <w:shd w:val="clear" w:color="auto" w:fill="auto"/>
            <w:hideMark/>
          </w:tcPr>
          <w:p w:rsidR="00595539" w:rsidRPr="00643736" w:rsidRDefault="00595539" w:rsidP="00595539">
            <w:pPr>
              <w:jc w:val="right"/>
              <w:rPr>
                <w:rFonts w:ascii="Tahoma" w:hAnsi="Tahoma" w:cs="Tahoma"/>
                <w:b/>
                <w:bCs/>
                <w:color w:val="000000"/>
                <w:sz w:val="22"/>
                <w:szCs w:val="22"/>
              </w:rPr>
            </w:pPr>
            <w:r w:rsidRPr="00643736">
              <w:rPr>
                <w:rFonts w:ascii="Tahoma" w:hAnsi="Tahoma" w:cs="Tahoma"/>
                <w:b/>
                <w:bCs/>
                <w:color w:val="000000"/>
                <w:sz w:val="22"/>
                <w:szCs w:val="22"/>
              </w:rPr>
              <w:t>ΣΥΝΟΛΟ</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95539" w:rsidRPr="00643736" w:rsidRDefault="00D76FE7" w:rsidP="00595539">
            <w:pPr>
              <w:jc w:val="right"/>
              <w:rPr>
                <w:rFonts w:ascii="Tahoma" w:hAnsi="Tahoma" w:cs="Tahoma"/>
                <w:b/>
                <w:bCs/>
                <w:color w:val="000000"/>
                <w:sz w:val="22"/>
                <w:szCs w:val="22"/>
              </w:rPr>
            </w:pPr>
            <w:r w:rsidRPr="00643736">
              <w:rPr>
                <w:rFonts w:ascii="Tahoma" w:hAnsi="Tahoma" w:cs="Tahoma"/>
                <w:b/>
                <w:bCs/>
                <w:color w:val="000000"/>
                <w:sz w:val="22"/>
                <w:szCs w:val="22"/>
              </w:rPr>
              <w:fldChar w:fldCharType="begin"/>
            </w:r>
            <w:r w:rsidR="00595539" w:rsidRPr="00643736">
              <w:rPr>
                <w:rFonts w:ascii="Tahoma" w:hAnsi="Tahoma" w:cs="Tahoma"/>
                <w:b/>
                <w:bCs/>
                <w:color w:val="000000"/>
                <w:sz w:val="22"/>
                <w:szCs w:val="22"/>
              </w:rPr>
              <w:instrText xml:space="preserve"> =SUM(ABOVE) </w:instrText>
            </w:r>
            <w:r w:rsidRPr="00643736">
              <w:rPr>
                <w:rFonts w:ascii="Tahoma" w:hAnsi="Tahoma" w:cs="Tahoma"/>
                <w:b/>
                <w:bCs/>
                <w:color w:val="000000"/>
                <w:sz w:val="22"/>
                <w:szCs w:val="22"/>
              </w:rPr>
              <w:fldChar w:fldCharType="separate"/>
            </w:r>
            <w:r w:rsidR="00595539" w:rsidRPr="00643736">
              <w:rPr>
                <w:rFonts w:ascii="Tahoma" w:hAnsi="Tahoma" w:cs="Tahoma"/>
                <w:b/>
                <w:bCs/>
                <w:noProof/>
                <w:color w:val="000000"/>
                <w:sz w:val="22"/>
                <w:szCs w:val="22"/>
              </w:rPr>
              <w:t>353.621,15</w:t>
            </w:r>
            <w:r w:rsidRPr="00643736">
              <w:rPr>
                <w:rFonts w:ascii="Tahoma" w:hAnsi="Tahoma" w:cs="Tahoma"/>
                <w:b/>
                <w:bCs/>
                <w:color w:val="000000"/>
                <w:sz w:val="22"/>
                <w:szCs w:val="22"/>
              </w:rPr>
              <w:fldChar w:fldCharType="end"/>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595539" w:rsidRPr="00643736" w:rsidRDefault="00595539" w:rsidP="00595539">
            <w:pPr>
              <w:rPr>
                <w:rFonts w:ascii="Tahoma" w:hAnsi="Tahoma" w:cs="Tahoma"/>
                <w:color w:val="000000"/>
                <w:sz w:val="22"/>
                <w:szCs w:val="22"/>
              </w:rPr>
            </w:pPr>
          </w:p>
        </w:tc>
        <w:tc>
          <w:tcPr>
            <w:tcW w:w="236"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c>
          <w:tcPr>
            <w:tcW w:w="960" w:type="dxa"/>
            <w:tcBorders>
              <w:top w:val="nil"/>
              <w:left w:val="nil"/>
              <w:bottom w:val="nil"/>
              <w:right w:val="nil"/>
            </w:tcBorders>
            <w:shd w:val="clear" w:color="auto" w:fill="auto"/>
            <w:noWrap/>
            <w:vAlign w:val="bottom"/>
            <w:hideMark/>
          </w:tcPr>
          <w:p w:rsidR="00595539" w:rsidRPr="00643736" w:rsidRDefault="00595539" w:rsidP="00595539">
            <w:pPr>
              <w:rPr>
                <w:rFonts w:ascii="Tahoma" w:hAnsi="Tahoma" w:cs="Tahoma"/>
                <w:color w:val="000000"/>
                <w:sz w:val="22"/>
                <w:szCs w:val="22"/>
              </w:rPr>
            </w:pPr>
          </w:p>
        </w:tc>
      </w:tr>
    </w:tbl>
    <w:p w:rsidR="00595539" w:rsidRPr="00643736" w:rsidRDefault="00595539" w:rsidP="00595539">
      <w:pPr>
        <w:jc w:val="both"/>
        <w:rPr>
          <w:rFonts w:ascii="Tahoma" w:hAnsi="Tahoma" w:cs="Tahoma"/>
          <w:sz w:val="22"/>
          <w:szCs w:val="22"/>
        </w:rPr>
      </w:pPr>
    </w:p>
    <w:p w:rsidR="00595539" w:rsidRDefault="00595539" w:rsidP="00595539">
      <w:pPr>
        <w:autoSpaceDE w:val="0"/>
        <w:autoSpaceDN w:val="0"/>
        <w:adjustRightInd w:val="0"/>
        <w:spacing w:after="240"/>
        <w:jc w:val="both"/>
        <w:rPr>
          <w:rFonts w:ascii="Tahoma" w:eastAsia="SimSun" w:hAnsi="Tahoma" w:cs="Tahoma"/>
          <w:sz w:val="22"/>
          <w:szCs w:val="22"/>
        </w:rPr>
      </w:pPr>
      <w:r w:rsidRPr="00643736">
        <w:rPr>
          <w:rFonts w:ascii="Tahoma" w:eastAsia="SimSun" w:hAnsi="Tahoma" w:cs="Tahoma"/>
          <w:sz w:val="22"/>
          <w:szCs w:val="22"/>
        </w:rPr>
        <w:t>Εγγραφή στο Τεχνικό Πρόγραμμα του ακόλουθου έργου:</w:t>
      </w:r>
    </w:p>
    <w:p w:rsidR="00595539" w:rsidRDefault="00D871FC" w:rsidP="00595539">
      <w:pPr>
        <w:autoSpaceDE w:val="0"/>
        <w:autoSpaceDN w:val="0"/>
        <w:adjustRightInd w:val="0"/>
        <w:spacing w:after="240"/>
        <w:jc w:val="both"/>
        <w:rPr>
          <w:rFonts w:ascii="Tahoma" w:eastAsia="SimSun" w:hAnsi="Tahoma" w:cs="Tahoma"/>
          <w:sz w:val="22"/>
          <w:szCs w:val="22"/>
        </w:rPr>
      </w:pPr>
      <w:r>
        <w:rPr>
          <w:rFonts w:ascii="Tahoma" w:eastAsia="SimSun" w:hAnsi="Tahoma" w:cs="Tahoma"/>
          <w:sz w:val="22"/>
          <w:szCs w:val="22"/>
        </w:rPr>
        <w:t>«</w:t>
      </w:r>
      <w:r w:rsidR="00595539" w:rsidRPr="00643736">
        <w:rPr>
          <w:rFonts w:ascii="Tahoma" w:eastAsia="SimSun" w:hAnsi="Tahoma" w:cs="Tahoma"/>
          <w:sz w:val="22"/>
          <w:szCs w:val="22"/>
        </w:rPr>
        <w:t>Αντιμετώπιση ζημιών και καταστροφών που προκλήθηκαν από θεομηνίες τους μήνες Νοέμβριο-Δεκέμβριο 2017» με συνολικό προϋπολογισμό 600.000,00 € και πίστωση 300.000,00 € για το έτος 2018. Συμπληρωματική πίστωση πέραν του ποσού της χρηματοδότησης, εφόσον απαιτηθεί, θα καλυφθεί από Δημοτικούς Πόρους.</w:t>
      </w:r>
    </w:p>
    <w:p w:rsidR="00595539" w:rsidRDefault="00595539" w:rsidP="00B22DB6">
      <w:pPr>
        <w:spacing w:line="276" w:lineRule="auto"/>
        <w:ind w:firstLine="720"/>
        <w:jc w:val="both"/>
        <w:rPr>
          <w:rFonts w:ascii="Tahoma" w:hAnsi="Tahoma" w:cs="Tahoma"/>
          <w:sz w:val="22"/>
          <w:szCs w:val="22"/>
        </w:rPr>
      </w:pPr>
    </w:p>
    <w:p w:rsidR="00595539" w:rsidRDefault="00595539"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D871FC">
        <w:rPr>
          <w:rFonts w:ascii="Tahoma" w:hAnsi="Tahoma" w:cs="Tahoma"/>
          <w:b/>
          <w:sz w:val="22"/>
          <w:szCs w:val="22"/>
        </w:rPr>
        <w:t>65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034" w:rsidRDefault="004E6034">
      <w:r>
        <w:separator/>
      </w:r>
    </w:p>
  </w:endnote>
  <w:endnote w:type="continuationSeparator" w:id="0">
    <w:p w:rsidR="004E6034" w:rsidRDefault="004E6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539" w:rsidRDefault="00D76FE7" w:rsidP="00430383">
    <w:pPr>
      <w:pStyle w:val="a6"/>
      <w:framePr w:wrap="around" w:vAnchor="text" w:hAnchor="margin" w:xAlign="right" w:y="1"/>
      <w:rPr>
        <w:rStyle w:val="a7"/>
      </w:rPr>
    </w:pPr>
    <w:r>
      <w:rPr>
        <w:rStyle w:val="a7"/>
      </w:rPr>
      <w:fldChar w:fldCharType="begin"/>
    </w:r>
    <w:r w:rsidR="00595539">
      <w:rPr>
        <w:rStyle w:val="a7"/>
      </w:rPr>
      <w:instrText xml:space="preserve">PAGE  </w:instrText>
    </w:r>
    <w:r>
      <w:rPr>
        <w:rStyle w:val="a7"/>
      </w:rPr>
      <w:fldChar w:fldCharType="end"/>
    </w:r>
  </w:p>
  <w:p w:rsidR="00595539" w:rsidRDefault="0059553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1233144"/>
      <w:docPartObj>
        <w:docPartGallery w:val="Page Numbers (Bottom of Page)"/>
        <w:docPartUnique/>
      </w:docPartObj>
    </w:sdtPr>
    <w:sdtContent>
      <w:p w:rsidR="00595539" w:rsidRDefault="00D76FE7">
        <w:pPr>
          <w:pStyle w:val="a6"/>
          <w:jc w:val="center"/>
        </w:pPr>
        <w:fldSimple w:instr=" PAGE   \* MERGEFORMAT ">
          <w:r w:rsidR="00990F5F">
            <w:rPr>
              <w:noProof/>
            </w:rPr>
            <w:t>1</w:t>
          </w:r>
        </w:fldSimple>
      </w:p>
    </w:sdtContent>
  </w:sdt>
  <w:p w:rsidR="00595539" w:rsidRPr="00954F1C" w:rsidRDefault="00595539"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034" w:rsidRDefault="004E6034">
      <w:r>
        <w:separator/>
      </w:r>
    </w:p>
  </w:footnote>
  <w:footnote w:type="continuationSeparator" w:id="0">
    <w:p w:rsidR="004E6034" w:rsidRDefault="004E60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1479185E"/>
    <w:multiLevelType w:val="hybridMultilevel"/>
    <w:tmpl w:val="6246AA10"/>
    <w:lvl w:ilvl="0" w:tplc="CB4CAC3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FF33E46"/>
    <w:multiLevelType w:val="hybridMultilevel"/>
    <w:tmpl w:val="904E7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8"/>
  </w:num>
  <w:num w:numId="6">
    <w:abstractNumId w:val="9"/>
  </w:num>
  <w:num w:numId="7">
    <w:abstractNumId w:val="3"/>
  </w:num>
  <w:num w:numId="8">
    <w:abstractNumId w:val="7"/>
  </w:num>
  <w:num w:numId="9">
    <w:abstractNumId w:val="5"/>
  </w:num>
  <w:num w:numId="10">
    <w:abstractNumId w:val="1"/>
  </w:num>
  <w:num w:numId="11">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proofState w:spelling="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38A6"/>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0D96"/>
    <w:rsid w:val="004C2940"/>
    <w:rsid w:val="004C2A29"/>
    <w:rsid w:val="004D0BDB"/>
    <w:rsid w:val="004D1485"/>
    <w:rsid w:val="004D1C3F"/>
    <w:rsid w:val="004D36E4"/>
    <w:rsid w:val="004D6305"/>
    <w:rsid w:val="004D770D"/>
    <w:rsid w:val="004E080C"/>
    <w:rsid w:val="004E25EA"/>
    <w:rsid w:val="004E3A42"/>
    <w:rsid w:val="004E4184"/>
    <w:rsid w:val="004E603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95539"/>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373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1BB"/>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7BE"/>
    <w:rsid w:val="008B2627"/>
    <w:rsid w:val="008B4419"/>
    <w:rsid w:val="008C056B"/>
    <w:rsid w:val="008C0D6D"/>
    <w:rsid w:val="008C1CA6"/>
    <w:rsid w:val="008C6663"/>
    <w:rsid w:val="008D08AE"/>
    <w:rsid w:val="008D0AA0"/>
    <w:rsid w:val="008D2317"/>
    <w:rsid w:val="008D33D0"/>
    <w:rsid w:val="008D6581"/>
    <w:rsid w:val="008D65B4"/>
    <w:rsid w:val="008E21B2"/>
    <w:rsid w:val="008E392A"/>
    <w:rsid w:val="008F1D32"/>
    <w:rsid w:val="008F52F3"/>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0F5F"/>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083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76FE7"/>
    <w:rsid w:val="00D83931"/>
    <w:rsid w:val="00D864E7"/>
    <w:rsid w:val="00D871FC"/>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E690B"/>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E63341"/>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9551194">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B9A3E-9535-4447-95C4-4F594B0E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4841</Words>
  <Characters>26147</Characters>
  <Application>Microsoft Office Word</Application>
  <DocSecurity>0</DocSecurity>
  <Lines>217</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2018-02-23T11:23:00Z</cp:lastPrinted>
  <dcterms:created xsi:type="dcterms:W3CDTF">2018-02-22T12:51:00Z</dcterms:created>
  <dcterms:modified xsi:type="dcterms:W3CDTF">2018-02-23T11:26:00Z</dcterms:modified>
</cp:coreProperties>
</file>