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B07E5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102E8">
              <w:rPr>
                <w:rFonts w:ascii="Tahoma" w:hAnsi="Tahoma" w:cs="Tahoma"/>
                <w:b/>
                <w:bCs/>
                <w:sz w:val="22"/>
                <w:szCs w:val="22"/>
              </w:rPr>
              <w:t>6</w:t>
            </w:r>
            <w:r w:rsidR="00B07E54">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BB7194" w:rsidRDefault="00BB7194" w:rsidP="003B1271">
            <w:pPr>
              <w:rPr>
                <w:rStyle w:val="af"/>
                <w:rFonts w:ascii="Tahoma" w:hAnsi="Tahoma" w:cs="Tahoma"/>
                <w:b/>
                <w:i w:val="0"/>
                <w:sz w:val="22"/>
                <w:szCs w:val="22"/>
              </w:rPr>
            </w:pPr>
          </w:p>
          <w:p w:rsidR="00BB7194" w:rsidRDefault="00BB7194" w:rsidP="00BB7194">
            <w:pPr>
              <w:rPr>
                <w:rFonts w:ascii="Tahoma" w:hAnsi="Tahoma" w:cs="Tahoma"/>
                <w:sz w:val="22"/>
                <w:szCs w:val="22"/>
              </w:rPr>
            </w:pPr>
          </w:p>
          <w:p w:rsidR="004116B6" w:rsidRPr="00BB7194" w:rsidRDefault="00BB7194" w:rsidP="00BB7194">
            <w:pPr>
              <w:rPr>
                <w:rStyle w:val="af"/>
                <w:rFonts w:ascii="Tahoma" w:hAnsi="Tahoma" w:cs="Tahoma"/>
                <w:b/>
                <w:i w:val="0"/>
                <w:sz w:val="22"/>
                <w:szCs w:val="22"/>
              </w:rPr>
            </w:pPr>
            <w:r w:rsidRPr="00BB7194">
              <w:rPr>
                <w:rStyle w:val="af"/>
                <w:rFonts w:ascii="Tahoma" w:hAnsi="Tahoma" w:cs="Tahoma"/>
                <w:b/>
                <w:i w:val="0"/>
                <w:sz w:val="22"/>
                <w:szCs w:val="22"/>
              </w:rPr>
              <w:t>ΑΔΑ: 6Ε93ΩΨΑ-ΜΡ3</w:t>
            </w:r>
          </w:p>
        </w:tc>
        <w:tc>
          <w:tcPr>
            <w:tcW w:w="5954" w:type="dxa"/>
            <w:shd w:val="clear" w:color="auto" w:fill="D9D9D9" w:themeFill="background1" w:themeFillShade="D9"/>
          </w:tcPr>
          <w:p w:rsidR="00B07E54" w:rsidRDefault="00DC7BFA" w:rsidP="00AF4ADD">
            <w:pPr>
              <w:spacing w:after="200"/>
              <w:jc w:val="both"/>
              <w:rPr>
                <w:rFonts w:ascii="Tahoma" w:hAnsi="Tahoma" w:cs="Tahoma"/>
                <w:b/>
                <w:sz w:val="22"/>
                <w:szCs w:val="22"/>
              </w:rPr>
            </w:pPr>
            <w:r>
              <w:rPr>
                <w:rFonts w:ascii="Tahoma" w:hAnsi="Tahoma" w:cs="Tahoma"/>
                <w:b/>
                <w:sz w:val="22"/>
                <w:szCs w:val="22"/>
              </w:rPr>
              <w:t xml:space="preserve"> </w:t>
            </w:r>
          </w:p>
          <w:p w:rsidR="004116B6" w:rsidRPr="00AB6E68" w:rsidRDefault="00AF4ADD" w:rsidP="00AF4ADD">
            <w:pPr>
              <w:spacing w:after="200"/>
              <w:jc w:val="both"/>
              <w:rPr>
                <w:rStyle w:val="af"/>
                <w:rFonts w:ascii="Tahoma" w:hAnsi="Tahoma" w:cs="Tahoma"/>
                <w:b/>
                <w:i w:val="0"/>
                <w:sz w:val="22"/>
                <w:szCs w:val="22"/>
              </w:rPr>
            </w:pPr>
            <w:r>
              <w:rPr>
                <w:rFonts w:ascii="Tahoma" w:hAnsi="Tahoma" w:cs="Tahoma"/>
                <w:b/>
                <w:sz w:val="22"/>
                <w:szCs w:val="22"/>
              </w:rPr>
              <w:t>«</w:t>
            </w:r>
            <w:r w:rsidR="00B07E54" w:rsidRPr="00B07E54">
              <w:rPr>
                <w:rFonts w:ascii="Tahoma" w:hAnsi="Tahoma" w:cs="Tahoma"/>
                <w:b/>
                <w:sz w:val="22"/>
                <w:szCs w:val="22"/>
              </w:rPr>
              <w:t>Έγκριση δαπάνης για επεκτάσεις δικτύου ηλεκτροφωτισμού</w:t>
            </w:r>
            <w:r w:rsidRPr="00AF4ADD">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AF4ADD"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7C2F47" w:rsidRPr="00B07E54" w:rsidRDefault="00490992" w:rsidP="00B07E54">
      <w:pPr>
        <w:spacing w:line="276" w:lineRule="auto"/>
        <w:rPr>
          <w:rFonts w:ascii="Tahoma" w:hAnsi="Tahoma" w:cs="Tahoma"/>
          <w:sz w:val="22"/>
          <w:szCs w:val="22"/>
        </w:rPr>
      </w:pPr>
      <w:r w:rsidRPr="00B07E54">
        <w:rPr>
          <w:rFonts w:ascii="Tahoma" w:hAnsi="Tahoma" w:cs="Tahoma"/>
          <w:sz w:val="22"/>
          <w:szCs w:val="22"/>
          <w:shd w:val="clear" w:color="auto" w:fill="FFFFFF"/>
        </w:rPr>
        <w:lastRenderedPageBreak/>
        <w:t xml:space="preserve">   </w:t>
      </w:r>
      <w:r w:rsidR="00B40CEA" w:rsidRPr="00B07E54">
        <w:rPr>
          <w:rFonts w:ascii="Tahoma" w:hAnsi="Tahoma" w:cs="Tahoma"/>
          <w:sz w:val="22"/>
          <w:szCs w:val="22"/>
          <w:shd w:val="clear" w:color="auto" w:fill="FFFFFF"/>
        </w:rPr>
        <w:t xml:space="preserve"> </w:t>
      </w:r>
      <w:r w:rsidR="00743BA9" w:rsidRPr="00B07E54">
        <w:rPr>
          <w:rFonts w:ascii="Tahoma" w:hAnsi="Tahoma" w:cs="Tahoma"/>
          <w:sz w:val="22"/>
          <w:szCs w:val="22"/>
          <w:shd w:val="clear" w:color="auto" w:fill="FFFFFF"/>
        </w:rPr>
        <w:t xml:space="preserve">Ο Πρόεδρος κήρυξε την έναρξη της συνεδρίασης και εισηγούμενος το </w:t>
      </w:r>
      <w:r w:rsidR="007C2F47" w:rsidRPr="00B07E54">
        <w:rPr>
          <w:rFonts w:ascii="Tahoma" w:hAnsi="Tahoma" w:cs="Tahoma"/>
          <w:sz w:val="22"/>
          <w:szCs w:val="22"/>
          <w:shd w:val="clear" w:color="auto" w:fill="FFFFFF"/>
        </w:rPr>
        <w:t>5</w:t>
      </w:r>
      <w:r w:rsidR="00FE1260" w:rsidRPr="00B07E54">
        <w:rPr>
          <w:rFonts w:ascii="Tahoma" w:hAnsi="Tahoma" w:cs="Tahoma"/>
          <w:sz w:val="22"/>
          <w:szCs w:val="22"/>
          <w:shd w:val="clear" w:color="auto" w:fill="FFFFFF"/>
          <w:vertAlign w:val="superscript"/>
        </w:rPr>
        <w:t>ο</w:t>
      </w:r>
      <w:r w:rsidR="00FE1260" w:rsidRPr="00B07E54">
        <w:rPr>
          <w:rFonts w:ascii="Tahoma" w:hAnsi="Tahoma" w:cs="Tahoma"/>
          <w:sz w:val="22"/>
          <w:szCs w:val="22"/>
          <w:shd w:val="clear" w:color="auto" w:fill="FFFFFF"/>
        </w:rPr>
        <w:t xml:space="preserve"> </w:t>
      </w:r>
      <w:r w:rsidR="00682C3C" w:rsidRPr="00B07E54">
        <w:rPr>
          <w:rFonts w:ascii="Tahoma" w:hAnsi="Tahoma" w:cs="Tahoma"/>
          <w:sz w:val="22"/>
          <w:szCs w:val="22"/>
          <w:shd w:val="clear" w:color="auto" w:fill="FFFFFF"/>
        </w:rPr>
        <w:t xml:space="preserve"> </w:t>
      </w:r>
      <w:r w:rsidR="008102E8" w:rsidRPr="00B07E54">
        <w:rPr>
          <w:rFonts w:ascii="Tahoma" w:hAnsi="Tahoma" w:cs="Tahoma"/>
          <w:sz w:val="22"/>
          <w:szCs w:val="22"/>
          <w:shd w:val="clear" w:color="auto" w:fill="FFFFFF"/>
        </w:rPr>
        <w:t xml:space="preserve">έκτακτο </w:t>
      </w:r>
      <w:r w:rsidR="00743BA9" w:rsidRPr="00B07E54">
        <w:rPr>
          <w:rFonts w:ascii="Tahoma" w:hAnsi="Tahoma" w:cs="Tahoma"/>
          <w:sz w:val="22"/>
          <w:szCs w:val="22"/>
          <w:shd w:val="clear" w:color="auto" w:fill="FFFFFF"/>
        </w:rPr>
        <w:t>θέμα της ημερήσιας διάταξης</w:t>
      </w:r>
      <w:r w:rsidR="00494EEF" w:rsidRPr="00B07E54">
        <w:rPr>
          <w:rFonts w:ascii="Tahoma" w:hAnsi="Tahoma" w:cs="Tahoma"/>
          <w:sz w:val="22"/>
          <w:szCs w:val="22"/>
          <w:shd w:val="clear" w:color="auto" w:fill="FFFFFF"/>
        </w:rPr>
        <w:t xml:space="preserve"> «</w:t>
      </w:r>
      <w:r w:rsidR="00AF4ADD" w:rsidRPr="00B07E54">
        <w:rPr>
          <w:rFonts w:ascii="Tahoma" w:hAnsi="Tahoma" w:cs="Tahoma"/>
          <w:sz w:val="22"/>
          <w:szCs w:val="22"/>
        </w:rPr>
        <w:t> </w:t>
      </w:r>
      <w:r w:rsidR="00A0531F" w:rsidRPr="00B07E54">
        <w:rPr>
          <w:rFonts w:ascii="Tahoma" w:hAnsi="Tahoma" w:cs="Tahoma"/>
          <w:sz w:val="22"/>
          <w:szCs w:val="22"/>
        </w:rPr>
        <w:t>Έγκριση πρωτοκόλλου προσωρινής παραλαβής του έργου «Επεκτάσεις δικτύου δημοτικού Φωτισμού</w:t>
      </w:r>
      <w:r w:rsidR="00AF4ADD" w:rsidRPr="00B07E54">
        <w:rPr>
          <w:rFonts w:ascii="Tahoma" w:hAnsi="Tahoma" w:cs="Tahoma"/>
          <w:sz w:val="22"/>
          <w:szCs w:val="22"/>
        </w:rPr>
        <w:t>»</w:t>
      </w:r>
      <w:r w:rsidR="006D5FF6" w:rsidRPr="00B07E54">
        <w:rPr>
          <w:rFonts w:ascii="Tahoma" w:hAnsi="Tahoma" w:cs="Tahoma"/>
          <w:sz w:val="22"/>
          <w:szCs w:val="22"/>
        </w:rPr>
        <w:t> </w:t>
      </w:r>
      <w:r w:rsidR="00851331" w:rsidRPr="00B07E54">
        <w:rPr>
          <w:rFonts w:ascii="Tahoma" w:hAnsi="Tahoma" w:cs="Tahoma"/>
          <w:sz w:val="22"/>
          <w:szCs w:val="22"/>
        </w:rPr>
        <w:t xml:space="preserve"> </w:t>
      </w:r>
      <w:r w:rsidR="000439C6" w:rsidRPr="00B07E54">
        <w:rPr>
          <w:rFonts w:ascii="Tahoma" w:hAnsi="Tahoma" w:cs="Tahoma"/>
          <w:sz w:val="22"/>
          <w:szCs w:val="22"/>
        </w:rPr>
        <w:t xml:space="preserve"> </w:t>
      </w:r>
      <w:r w:rsidR="007C2F47" w:rsidRPr="00B07E54">
        <w:rPr>
          <w:rFonts w:ascii="Tahoma" w:hAnsi="Tahoma" w:cs="Tahoma"/>
          <w:sz w:val="22"/>
          <w:szCs w:val="22"/>
        </w:rPr>
        <w:t>έ</w:t>
      </w:r>
      <w:r w:rsidR="007C2F47" w:rsidRPr="00B07E54">
        <w:rPr>
          <w:rFonts w:ascii="Tahoma" w:hAnsi="Tahoma" w:cs="Tahoma"/>
          <w:color w:val="000000"/>
          <w:sz w:val="22"/>
          <w:szCs w:val="22"/>
          <w:shd w:val="clear" w:color="auto" w:fill="FFFFFF"/>
        </w:rPr>
        <w:t xml:space="preserve">δωσε το λόγο στον αρμόδιο αντιδήμαρχο κ. </w:t>
      </w:r>
      <w:proofErr w:type="spellStart"/>
      <w:r w:rsidR="007C2F47" w:rsidRPr="00B07E54">
        <w:rPr>
          <w:rFonts w:ascii="Tahoma" w:hAnsi="Tahoma" w:cs="Tahoma"/>
          <w:color w:val="000000"/>
          <w:sz w:val="22"/>
          <w:szCs w:val="22"/>
          <w:shd w:val="clear" w:color="auto" w:fill="FFFFFF"/>
        </w:rPr>
        <w:t>Πανέτα</w:t>
      </w:r>
      <w:proofErr w:type="spellEnd"/>
      <w:r w:rsidR="007C2F47" w:rsidRPr="00B07E54">
        <w:rPr>
          <w:rFonts w:ascii="Tahoma" w:hAnsi="Tahoma" w:cs="Tahoma"/>
          <w:color w:val="000000"/>
          <w:sz w:val="22"/>
          <w:szCs w:val="22"/>
          <w:shd w:val="clear" w:color="auto" w:fill="FFFFFF"/>
        </w:rPr>
        <w:t xml:space="preserve"> ο οποίος παίρνοντας το λόγο είπε:</w:t>
      </w:r>
    </w:p>
    <w:p w:rsidR="007C2F47" w:rsidRPr="00B07E54" w:rsidRDefault="00B07E54" w:rsidP="00B07E54">
      <w:pPr>
        <w:spacing w:line="276" w:lineRule="auto"/>
        <w:rPr>
          <w:rFonts w:ascii="Tahoma" w:hAnsi="Tahoma" w:cs="Tahoma"/>
          <w:sz w:val="22"/>
          <w:szCs w:val="22"/>
        </w:rPr>
      </w:pPr>
      <w:r w:rsidRPr="00B07E54">
        <w:rPr>
          <w:rFonts w:ascii="Tahoma" w:hAnsi="Tahoma" w:cs="Tahoma"/>
          <w:sz w:val="22"/>
          <w:szCs w:val="22"/>
        </w:rPr>
        <w:t>Παρακαλούμε για την έ</w:t>
      </w:r>
      <w:r w:rsidR="007C2F47" w:rsidRPr="00B07E54">
        <w:rPr>
          <w:rFonts w:ascii="Tahoma" w:hAnsi="Tahoma" w:cs="Tahoma"/>
          <w:sz w:val="22"/>
          <w:szCs w:val="22"/>
        </w:rPr>
        <w:t>γκριση δαπάνης για επεκτάσεις δικτύου ηλεκτροφωτισμού σε βάρος του Κ.Α.:  20-7325.001 συνολικού ποσού</w:t>
      </w:r>
      <w:r w:rsidR="007C2F47" w:rsidRPr="00B07E54">
        <w:rPr>
          <w:rFonts w:ascii="Tahoma" w:hAnsi="Tahoma" w:cs="Tahoma"/>
          <w:b/>
          <w:sz w:val="22"/>
          <w:szCs w:val="22"/>
        </w:rPr>
        <w:t xml:space="preserve">  4.437,02  €</w:t>
      </w:r>
      <w:r w:rsidR="007C2F47" w:rsidRPr="00B07E54">
        <w:rPr>
          <w:rFonts w:ascii="Tahoma" w:hAnsi="Tahoma" w:cs="Tahoma"/>
          <w:sz w:val="22"/>
          <w:szCs w:val="22"/>
        </w:rPr>
        <w:t>»</w:t>
      </w:r>
      <w:r w:rsidRPr="00B07E54">
        <w:rPr>
          <w:rFonts w:ascii="Tahoma" w:hAnsi="Tahoma" w:cs="Tahoma"/>
          <w:sz w:val="22"/>
          <w:szCs w:val="22"/>
        </w:rPr>
        <w:t xml:space="preserve"> ως εξής:</w:t>
      </w:r>
    </w:p>
    <w:p w:rsidR="007C2F47" w:rsidRPr="00B07E54" w:rsidRDefault="007C2F47" w:rsidP="00B07E54">
      <w:pPr>
        <w:numPr>
          <w:ilvl w:val="0"/>
          <w:numId w:val="14"/>
        </w:numPr>
        <w:spacing w:line="276" w:lineRule="auto"/>
        <w:rPr>
          <w:rFonts w:ascii="Tahoma" w:hAnsi="Tahoma" w:cs="Tahoma"/>
          <w:sz w:val="22"/>
          <w:szCs w:val="22"/>
        </w:rPr>
      </w:pPr>
      <w:r w:rsidRPr="00B07E54">
        <w:rPr>
          <w:rFonts w:ascii="Tahoma" w:hAnsi="Tahoma" w:cs="Tahoma"/>
          <w:sz w:val="22"/>
          <w:szCs w:val="22"/>
        </w:rPr>
        <w:t>Συμμετοχή επέκτασης δικτύου ΦΟΠ στο Κορφοβούνι, διασταύρωση παλιού Δημοτικού Σχολείου, ποσού 4.436,22 €</w:t>
      </w:r>
    </w:p>
    <w:p w:rsidR="007C2F47" w:rsidRPr="00B07E54" w:rsidRDefault="007C2F47" w:rsidP="00B07E54">
      <w:pPr>
        <w:numPr>
          <w:ilvl w:val="0"/>
          <w:numId w:val="14"/>
        </w:numPr>
        <w:spacing w:line="276" w:lineRule="auto"/>
        <w:rPr>
          <w:rFonts w:ascii="Tahoma" w:hAnsi="Tahoma" w:cs="Tahoma"/>
          <w:sz w:val="22"/>
          <w:szCs w:val="22"/>
        </w:rPr>
      </w:pPr>
      <w:r w:rsidRPr="00B07E54">
        <w:rPr>
          <w:rFonts w:ascii="Tahoma" w:hAnsi="Tahoma" w:cs="Tahoma"/>
          <w:sz w:val="22"/>
          <w:szCs w:val="22"/>
        </w:rPr>
        <w:t xml:space="preserve">Έξοδα κατάθεσης τραπέζης 0,80 €  </w:t>
      </w:r>
    </w:p>
    <w:p w:rsidR="008625EC" w:rsidRPr="00206933" w:rsidRDefault="008625EC" w:rsidP="00B07E54">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8625EC" w:rsidRPr="00206933"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sidR="00B07E54">
        <w:rPr>
          <w:rFonts w:ascii="Tahoma" w:hAnsi="Tahoma" w:cs="Tahoma"/>
          <w:color w:val="000000"/>
          <w:sz w:val="22"/>
          <w:szCs w:val="22"/>
        </w:rPr>
        <w:t>την εισήγηση</w:t>
      </w:r>
    </w:p>
    <w:p w:rsidR="008625EC"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8625EC" w:rsidRPr="00206933" w:rsidRDefault="008625EC" w:rsidP="008625EC">
      <w:pPr>
        <w:spacing w:line="276" w:lineRule="auto"/>
        <w:jc w:val="both"/>
        <w:rPr>
          <w:rFonts w:ascii="Tahoma" w:hAnsi="Tahoma" w:cs="Tahoma"/>
          <w:b/>
          <w:color w:val="000000"/>
          <w:sz w:val="22"/>
          <w:szCs w:val="22"/>
        </w:rPr>
      </w:pPr>
    </w:p>
    <w:p w:rsidR="00A0531F" w:rsidRPr="00B07E54" w:rsidRDefault="008625EC" w:rsidP="00A0531F">
      <w:pPr>
        <w:spacing w:line="276" w:lineRule="auto"/>
        <w:jc w:val="both"/>
        <w:rPr>
          <w:rFonts w:ascii="Tahoma" w:hAnsi="Tahoma" w:cs="Tahoma"/>
          <w:sz w:val="22"/>
          <w:szCs w:val="22"/>
        </w:rPr>
      </w:pPr>
      <w:r w:rsidRPr="00206933">
        <w:rPr>
          <w:rFonts w:ascii="Tahoma" w:hAnsi="Tahoma" w:cs="Tahoma"/>
          <w:color w:val="000000"/>
          <w:sz w:val="22"/>
          <w:szCs w:val="22"/>
        </w:rPr>
        <w:t xml:space="preserve">Α. </w:t>
      </w:r>
      <w:r w:rsidR="00B07E54" w:rsidRPr="00B07E54">
        <w:rPr>
          <w:rFonts w:ascii="Tahoma" w:hAnsi="Tahoma" w:cs="Tahoma"/>
          <w:sz w:val="22"/>
          <w:szCs w:val="22"/>
        </w:rPr>
        <w:t>Την έγκριση δαπάνης συνολικού  ποσού  </w:t>
      </w:r>
      <w:r w:rsidR="00B07E54" w:rsidRPr="00B07E54">
        <w:rPr>
          <w:rFonts w:ascii="Tahoma" w:hAnsi="Tahoma" w:cs="Tahoma"/>
          <w:b/>
          <w:sz w:val="22"/>
          <w:szCs w:val="22"/>
        </w:rPr>
        <w:t xml:space="preserve">4.437,02  </w:t>
      </w:r>
      <w:r w:rsidR="00B07E54" w:rsidRPr="00B07E54">
        <w:rPr>
          <w:rFonts w:ascii="Tahoma" w:hAnsi="Tahoma" w:cs="Tahoma"/>
          <w:sz w:val="22"/>
          <w:szCs w:val="22"/>
        </w:rPr>
        <w:t>€ σε βάρος του Κ.Α. 20</w:t>
      </w:r>
      <w:r w:rsidR="00B07E54">
        <w:rPr>
          <w:rFonts w:ascii="Tahoma" w:hAnsi="Tahoma" w:cs="Tahoma"/>
          <w:sz w:val="22"/>
          <w:szCs w:val="22"/>
        </w:rPr>
        <w:t>-</w:t>
      </w:r>
      <w:r w:rsidR="00B07E54" w:rsidRPr="00B07E54">
        <w:rPr>
          <w:rFonts w:ascii="Tahoma" w:hAnsi="Tahoma" w:cs="Tahoma"/>
          <w:sz w:val="22"/>
          <w:szCs w:val="22"/>
        </w:rPr>
        <w:t>7325.001 για επεκτάσεις δικτύου ηλεκτροφωτισμού, ως εξής:</w:t>
      </w:r>
    </w:p>
    <w:p w:rsidR="008625EC" w:rsidRDefault="008625EC" w:rsidP="008625EC">
      <w:pPr>
        <w:spacing w:line="276" w:lineRule="auto"/>
        <w:jc w:val="both"/>
        <w:rPr>
          <w:rFonts w:ascii="Tahoma" w:hAnsi="Tahoma" w:cs="Tahoma"/>
          <w:color w:val="000000"/>
          <w:sz w:val="22"/>
          <w:szCs w:val="22"/>
          <w:shd w:val="clear" w:color="auto" w:fill="FFFFFF"/>
        </w:rPr>
      </w:pPr>
    </w:p>
    <w:p w:rsidR="00B07E54" w:rsidRPr="00B07E54" w:rsidRDefault="00B07E54" w:rsidP="00B07E54">
      <w:pPr>
        <w:numPr>
          <w:ilvl w:val="0"/>
          <w:numId w:val="15"/>
        </w:numPr>
        <w:spacing w:line="276" w:lineRule="auto"/>
        <w:rPr>
          <w:rFonts w:ascii="Tahoma" w:hAnsi="Tahoma" w:cs="Tahoma"/>
          <w:sz w:val="22"/>
          <w:szCs w:val="22"/>
        </w:rPr>
      </w:pPr>
      <w:r w:rsidRPr="00B07E54">
        <w:rPr>
          <w:rFonts w:ascii="Tahoma" w:hAnsi="Tahoma" w:cs="Tahoma"/>
          <w:sz w:val="22"/>
          <w:szCs w:val="22"/>
        </w:rPr>
        <w:t>Συμμετοχή επέκτασης δικτύου ΦΟΠ στο Κορφοβούνι, διασταύρωση παλιού Δημοτικού Σχολείου, ποσού 4.436,22 €</w:t>
      </w:r>
    </w:p>
    <w:p w:rsidR="00B07E54" w:rsidRPr="00B07E54" w:rsidRDefault="00B07E54" w:rsidP="00B07E54">
      <w:pPr>
        <w:numPr>
          <w:ilvl w:val="0"/>
          <w:numId w:val="15"/>
        </w:numPr>
        <w:spacing w:line="276" w:lineRule="auto"/>
        <w:rPr>
          <w:rFonts w:ascii="Tahoma" w:hAnsi="Tahoma" w:cs="Tahoma"/>
          <w:sz w:val="22"/>
          <w:szCs w:val="22"/>
        </w:rPr>
      </w:pPr>
      <w:r w:rsidRPr="00B07E54">
        <w:rPr>
          <w:rFonts w:ascii="Tahoma" w:hAnsi="Tahoma" w:cs="Tahoma"/>
          <w:sz w:val="22"/>
          <w:szCs w:val="22"/>
        </w:rPr>
        <w:t xml:space="preserve">Έξοδα κατάθεσης τραπέζης 0,80 €  </w:t>
      </w:r>
    </w:p>
    <w:p w:rsidR="008625EC" w:rsidRDefault="008625EC" w:rsidP="008625EC">
      <w:pPr>
        <w:spacing w:line="276" w:lineRule="auto"/>
        <w:jc w:val="both"/>
        <w:rPr>
          <w:rFonts w:ascii="Tahoma" w:hAnsi="Tahoma" w:cs="Tahoma"/>
          <w:color w:val="000000"/>
          <w:sz w:val="22"/>
          <w:szCs w:val="22"/>
          <w:shd w:val="clear" w:color="auto" w:fill="FFFFFF"/>
        </w:rPr>
      </w:pPr>
    </w:p>
    <w:p w:rsidR="00933694" w:rsidRPr="007F6ED1" w:rsidRDefault="00B145E1" w:rsidP="008625EC">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F3935">
        <w:rPr>
          <w:rFonts w:ascii="Tahoma" w:hAnsi="Tahoma" w:cs="Tahoma"/>
          <w:b/>
          <w:sz w:val="22"/>
          <w:szCs w:val="22"/>
        </w:rPr>
        <w:t>6</w:t>
      </w:r>
      <w:r w:rsidR="00B07E54">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44B" w:rsidRDefault="005F544B">
      <w:r>
        <w:separator/>
      </w:r>
    </w:p>
  </w:endnote>
  <w:endnote w:type="continuationSeparator" w:id="0">
    <w:p w:rsidR="005F544B" w:rsidRDefault="005F5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048A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048A4">
        <w:pPr>
          <w:pStyle w:val="a6"/>
          <w:jc w:val="center"/>
        </w:pPr>
        <w:fldSimple w:instr=" PAGE   \* MERGEFORMAT ">
          <w:r w:rsidR="00BB719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44B" w:rsidRDefault="005F544B">
      <w:r>
        <w:separator/>
      </w:r>
    </w:p>
  </w:footnote>
  <w:footnote w:type="continuationSeparator" w:id="0">
    <w:p w:rsidR="005F544B" w:rsidRDefault="005F5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3">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4">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2">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1"/>
  </w:num>
  <w:num w:numId="6">
    <w:abstractNumId w:val="13"/>
  </w:num>
  <w:num w:numId="7">
    <w:abstractNumId w:val="3"/>
  </w:num>
  <w:num w:numId="8">
    <w:abstractNumId w:val="10"/>
  </w:num>
  <w:num w:numId="9">
    <w:abstractNumId w:val="9"/>
  </w:num>
  <w:num w:numId="10">
    <w:abstractNumId w:val="4"/>
  </w:num>
  <w:num w:numId="11">
    <w:abstractNumId w:val="12"/>
  </w:num>
  <w:num w:numId="12">
    <w:abstractNumId w:val="7"/>
  </w:num>
  <w:num w:numId="13">
    <w:abstractNumId w:val="6"/>
  </w:num>
  <w:num w:numId="14">
    <w:abstractNumId w:val="8"/>
  </w:num>
  <w:num w:numId="15">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544B"/>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2F47"/>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25EC"/>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0531F"/>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AF4ADD"/>
    <w:rsid w:val="00B00829"/>
    <w:rsid w:val="00B00BF7"/>
    <w:rsid w:val="00B02846"/>
    <w:rsid w:val="00B030B9"/>
    <w:rsid w:val="00B05152"/>
    <w:rsid w:val="00B07E54"/>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B7194"/>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48A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2007"/>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85631029">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313DF-9543-4D5B-A1EA-DB019B7CE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636</Words>
  <Characters>3439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2018-02-27T07:14:00Z</cp:lastPrinted>
  <dcterms:created xsi:type="dcterms:W3CDTF">2018-02-26T11:25:00Z</dcterms:created>
  <dcterms:modified xsi:type="dcterms:W3CDTF">2018-02-27T07:15:00Z</dcterms:modified>
</cp:coreProperties>
</file>