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954F1C" w:rsidRDefault="005151CD" w:rsidP="005151CD">
      <w:pPr>
        <w:rPr>
          <w:rFonts w:ascii="Tahoma" w:hAnsi="Tahoma" w:cs="Tahoma"/>
          <w:b/>
          <w:color w:val="000000"/>
          <w:spacing w:val="20"/>
        </w:rPr>
      </w:pPr>
      <w:r w:rsidRPr="007F6ED1">
        <w:rPr>
          <w:rFonts w:ascii="Tahoma" w:hAnsi="Tahoma" w:cs="Tahoma"/>
          <w:b/>
          <w:sz w:val="22"/>
          <w:szCs w:val="22"/>
        </w:rPr>
        <w:t xml:space="preserve">    </w:t>
      </w:r>
      <w:r w:rsidR="00182534" w:rsidRPr="007F6ED1">
        <w:rPr>
          <w:rFonts w:ascii="Tahoma" w:hAnsi="Tahoma" w:cs="Tahoma"/>
          <w:b/>
          <w:sz w:val="22"/>
          <w:szCs w:val="22"/>
        </w:rPr>
        <w:t xml:space="preserve">                  </w:t>
      </w:r>
      <w:r w:rsidR="00A95592" w:rsidRPr="007F6ED1">
        <w:rPr>
          <w:rFonts w:ascii="Tahoma" w:hAnsi="Tahoma" w:cs="Tahoma"/>
          <w:b/>
          <w:sz w:val="22"/>
          <w:szCs w:val="22"/>
        </w:rPr>
        <w:t xml:space="preserve">             </w:t>
      </w:r>
      <w:r w:rsidR="00182534" w:rsidRPr="007F6ED1">
        <w:rPr>
          <w:rFonts w:ascii="Tahoma" w:hAnsi="Tahoma" w:cs="Tahoma"/>
          <w:b/>
          <w:sz w:val="22"/>
          <w:szCs w:val="22"/>
        </w:rPr>
        <w:t xml:space="preserve">   </w:t>
      </w:r>
      <w:r w:rsidRPr="00954F1C">
        <w:rPr>
          <w:rFonts w:ascii="Tahoma" w:hAnsi="Tahoma" w:cs="Tahoma"/>
          <w:b/>
          <w:spacing w:val="20"/>
        </w:rPr>
        <w:t xml:space="preserve">ΑΠΟΣΠΑΣΜΑ  ΠΡΑΚΤΙΚΟΥ </w:t>
      </w:r>
      <w:r w:rsidR="00663AA1" w:rsidRPr="000C4CA6">
        <w:rPr>
          <w:rFonts w:ascii="Tahoma" w:hAnsi="Tahoma" w:cs="Tahoma"/>
          <w:b/>
          <w:spacing w:val="20"/>
        </w:rPr>
        <w:t>3</w:t>
      </w:r>
      <w:r w:rsidRPr="00954F1C">
        <w:rPr>
          <w:rFonts w:ascii="Tahoma" w:hAnsi="Tahoma" w:cs="Tahoma"/>
          <w:b/>
          <w:spacing w:val="20"/>
        </w:rPr>
        <w:t>/201</w:t>
      </w:r>
      <w:r w:rsidR="00A95592" w:rsidRPr="00954F1C">
        <w:rPr>
          <w:rFonts w:ascii="Tahoma" w:hAnsi="Tahoma" w:cs="Tahoma"/>
          <w:b/>
          <w:spacing w:val="20"/>
        </w:rPr>
        <w:t>8</w:t>
      </w:r>
      <w:r w:rsidRPr="00954F1C">
        <w:rPr>
          <w:rFonts w:ascii="Tahoma" w:hAnsi="Tahoma" w:cs="Tahoma"/>
          <w:b/>
          <w:color w:val="000000"/>
          <w:spacing w:val="20"/>
        </w:rPr>
        <w:t xml:space="preserve">        </w:t>
      </w:r>
    </w:p>
    <w:p w:rsidR="005151CD" w:rsidRPr="007F6ED1" w:rsidRDefault="00A62953" w:rsidP="00A62953">
      <w:pPr>
        <w:tabs>
          <w:tab w:val="left" w:pos="8246"/>
        </w:tabs>
        <w:rPr>
          <w:rFonts w:ascii="Tahoma" w:hAnsi="Tahoma" w:cs="Tahoma"/>
          <w:sz w:val="22"/>
          <w:szCs w:val="22"/>
        </w:rPr>
      </w:pPr>
      <w:r w:rsidRPr="007F6ED1">
        <w:rPr>
          <w:rFonts w:ascii="Tahoma" w:hAnsi="Tahoma" w:cs="Tahoma"/>
          <w:b/>
          <w:color w:val="000000"/>
          <w:sz w:val="22"/>
          <w:szCs w:val="22"/>
        </w:rPr>
        <w:tab/>
      </w:r>
    </w:p>
    <w:p w:rsidR="0087289C" w:rsidRPr="001B1441" w:rsidRDefault="00B204C5" w:rsidP="0087289C">
      <w:pPr>
        <w:tabs>
          <w:tab w:val="left" w:pos="5441"/>
        </w:tabs>
        <w:spacing w:line="276" w:lineRule="auto"/>
        <w:jc w:val="both"/>
        <w:rPr>
          <w:rFonts w:ascii="Tahoma" w:hAnsi="Tahoma" w:cs="Tahoma"/>
          <w:sz w:val="22"/>
          <w:szCs w:val="22"/>
        </w:rPr>
      </w:pPr>
      <w:bookmarkStart w:id="0" w:name="OLE_LINK38"/>
      <w:bookmarkStart w:id="1" w:name="OLE_LINK39"/>
      <w:r w:rsidRPr="007F6ED1">
        <w:rPr>
          <w:rFonts w:ascii="Tahoma" w:hAnsi="Tahoma" w:cs="Tahoma"/>
          <w:b/>
          <w:bCs/>
          <w:sz w:val="22"/>
          <w:szCs w:val="22"/>
        </w:rPr>
        <w:t>Αρ</w:t>
      </w:r>
      <w:r w:rsidR="00F85AB9" w:rsidRPr="007F6ED1">
        <w:rPr>
          <w:rFonts w:ascii="Tahoma" w:hAnsi="Tahoma" w:cs="Tahoma"/>
          <w:b/>
          <w:bCs/>
          <w:sz w:val="22"/>
          <w:szCs w:val="22"/>
        </w:rPr>
        <w:t>ιθ</w:t>
      </w:r>
      <w:r w:rsidR="00C07034" w:rsidRPr="007F6ED1">
        <w:rPr>
          <w:rFonts w:ascii="Tahoma" w:hAnsi="Tahoma" w:cs="Tahoma"/>
          <w:b/>
          <w:bCs/>
          <w:sz w:val="22"/>
          <w:szCs w:val="22"/>
        </w:rPr>
        <w:t xml:space="preserve">. </w:t>
      </w:r>
      <w:r w:rsidRPr="007F6ED1">
        <w:rPr>
          <w:rFonts w:ascii="Tahoma" w:hAnsi="Tahoma" w:cs="Tahoma"/>
          <w:b/>
          <w:bCs/>
          <w:sz w:val="22"/>
          <w:szCs w:val="22"/>
        </w:rPr>
        <w:t>Απόφασης</w:t>
      </w:r>
      <w:r w:rsidR="0085114A" w:rsidRPr="007F6ED1">
        <w:rPr>
          <w:rFonts w:ascii="Tahoma" w:hAnsi="Tahoma" w:cs="Tahoma"/>
          <w:b/>
          <w:bCs/>
          <w:sz w:val="22"/>
          <w:szCs w:val="22"/>
        </w:rPr>
        <w:t>:</w:t>
      </w:r>
      <w:r w:rsidR="008969AC" w:rsidRPr="007F6ED1">
        <w:rPr>
          <w:rFonts w:ascii="Tahoma" w:hAnsi="Tahoma" w:cs="Tahoma"/>
          <w:b/>
          <w:bCs/>
          <w:sz w:val="22"/>
          <w:szCs w:val="22"/>
        </w:rPr>
        <w:t xml:space="preserve"> </w:t>
      </w:r>
      <w:r w:rsidR="004E25EA">
        <w:rPr>
          <w:rFonts w:ascii="Tahoma" w:hAnsi="Tahoma" w:cs="Tahoma"/>
          <w:b/>
          <w:bCs/>
          <w:sz w:val="22"/>
          <w:szCs w:val="22"/>
        </w:rPr>
        <w:t>1</w:t>
      </w:r>
      <w:r w:rsidR="0028069E">
        <w:rPr>
          <w:rFonts w:ascii="Tahoma" w:hAnsi="Tahoma" w:cs="Tahoma"/>
          <w:b/>
          <w:bCs/>
          <w:sz w:val="22"/>
          <w:szCs w:val="22"/>
        </w:rPr>
        <w:t>7</w:t>
      </w:r>
      <w:r w:rsidR="00291511" w:rsidRPr="007F6ED1">
        <w:rPr>
          <w:rFonts w:ascii="Tahoma" w:hAnsi="Tahoma" w:cs="Tahoma"/>
          <w:b/>
          <w:bCs/>
          <w:sz w:val="22"/>
          <w:szCs w:val="22"/>
        </w:rPr>
        <w:t>/</w:t>
      </w:r>
      <w:r w:rsidR="007D45C3" w:rsidRPr="007F6ED1">
        <w:rPr>
          <w:rFonts w:ascii="Tahoma" w:hAnsi="Tahoma" w:cs="Tahoma"/>
          <w:b/>
          <w:bCs/>
          <w:sz w:val="22"/>
          <w:szCs w:val="22"/>
        </w:rPr>
        <w:t>201</w:t>
      </w:r>
      <w:r w:rsidR="00A95592" w:rsidRPr="007F6ED1">
        <w:rPr>
          <w:rFonts w:ascii="Tahoma" w:hAnsi="Tahoma" w:cs="Tahoma"/>
          <w:b/>
          <w:bCs/>
          <w:sz w:val="22"/>
          <w:szCs w:val="22"/>
        </w:rPr>
        <w:t>8</w:t>
      </w:r>
      <w:r w:rsidR="007D45C3" w:rsidRPr="007F6ED1">
        <w:rPr>
          <w:rFonts w:ascii="Tahoma" w:hAnsi="Tahoma" w:cs="Tahoma"/>
          <w:sz w:val="22"/>
          <w:szCs w:val="22"/>
        </w:rPr>
        <w:t xml:space="preserve"> </w:t>
      </w:r>
      <w:r w:rsidR="006552F0">
        <w:rPr>
          <w:rFonts w:ascii="Tahoma" w:hAnsi="Tahoma" w:cs="Tahoma"/>
          <w:sz w:val="22"/>
          <w:szCs w:val="22"/>
        </w:rPr>
        <w:tab/>
      </w:r>
      <w:r w:rsidR="001B1441" w:rsidRPr="001B1441">
        <w:rPr>
          <w:rFonts w:ascii="Tahoma" w:hAnsi="Tahoma" w:cs="Tahoma"/>
          <w:sz w:val="22"/>
          <w:szCs w:val="22"/>
        </w:rPr>
        <w:t>ΑΔΑ: 7Χ5ΚΩΨΑ-8ΔΖ</w:t>
      </w:r>
    </w:p>
    <w:p w:rsidR="00A95592" w:rsidRPr="007F6ED1" w:rsidRDefault="00E33378" w:rsidP="00227A14">
      <w:pPr>
        <w:tabs>
          <w:tab w:val="left" w:pos="6644"/>
        </w:tabs>
        <w:spacing w:line="276" w:lineRule="auto"/>
        <w:jc w:val="both"/>
        <w:rPr>
          <w:rFonts w:ascii="Tahoma" w:hAnsi="Tahoma" w:cs="Tahoma"/>
          <w:sz w:val="22"/>
          <w:szCs w:val="22"/>
        </w:rPr>
      </w:pPr>
      <w:r w:rsidRPr="007F6ED1">
        <w:rPr>
          <w:rFonts w:ascii="Tahoma" w:hAnsi="Tahoma" w:cs="Tahoma"/>
          <w:sz w:val="22"/>
          <w:szCs w:val="22"/>
        </w:rPr>
        <w:t xml:space="preserve">   </w:t>
      </w:r>
      <w:r w:rsidR="000C5B93" w:rsidRPr="007F6ED1">
        <w:rPr>
          <w:rFonts w:ascii="Tahoma" w:hAnsi="Tahoma" w:cs="Tahoma"/>
          <w:sz w:val="22"/>
          <w:szCs w:val="22"/>
        </w:rPr>
        <w:t xml:space="preserve">                      </w:t>
      </w:r>
      <w:r w:rsidRPr="007F6ED1">
        <w:rPr>
          <w:rFonts w:ascii="Tahoma" w:hAnsi="Tahoma" w:cs="Tahoma"/>
          <w:sz w:val="22"/>
          <w:szCs w:val="22"/>
        </w:rPr>
        <w:t xml:space="preserve"> </w:t>
      </w:r>
      <w:r w:rsidR="00F13953" w:rsidRPr="007F6ED1">
        <w:rPr>
          <w:rFonts w:ascii="Tahoma" w:hAnsi="Tahoma" w:cs="Tahoma"/>
          <w:sz w:val="22"/>
          <w:szCs w:val="22"/>
        </w:rPr>
        <w:t xml:space="preserve">                      </w:t>
      </w:r>
    </w:p>
    <w:p w:rsidR="0028069E" w:rsidRDefault="000845C9" w:rsidP="0028069E">
      <w:pPr>
        <w:rPr>
          <w:rStyle w:val="af"/>
          <w:rFonts w:ascii="Tahoma" w:hAnsi="Tahoma" w:cs="Tahoma"/>
          <w:b/>
          <w:i w:val="0"/>
          <w:sz w:val="22"/>
          <w:szCs w:val="22"/>
        </w:rPr>
      </w:pPr>
      <w:r w:rsidRPr="008C1CA6">
        <w:rPr>
          <w:rStyle w:val="af"/>
          <w:rFonts w:ascii="Tahoma" w:hAnsi="Tahoma" w:cs="Tahoma"/>
          <w:b/>
          <w:i w:val="0"/>
          <w:sz w:val="22"/>
          <w:szCs w:val="22"/>
        </w:rPr>
        <w:t>ΘΕΜΑ:</w:t>
      </w:r>
      <w:r w:rsidR="00663AA1" w:rsidRPr="008C1CA6">
        <w:rPr>
          <w:rStyle w:val="af"/>
          <w:rFonts w:ascii="Tahoma" w:hAnsi="Tahoma" w:cs="Tahoma"/>
          <w:b/>
          <w:i w:val="0"/>
          <w:sz w:val="22"/>
          <w:szCs w:val="22"/>
        </w:rPr>
        <w:t xml:space="preserve"> </w:t>
      </w:r>
      <w:r w:rsidR="00104A2E" w:rsidRPr="008C1CA6">
        <w:rPr>
          <w:rStyle w:val="af"/>
          <w:rFonts w:ascii="Tahoma" w:hAnsi="Tahoma" w:cs="Tahoma"/>
          <w:b/>
          <w:i w:val="0"/>
          <w:sz w:val="22"/>
          <w:szCs w:val="22"/>
        </w:rPr>
        <w:t>«</w:t>
      </w:r>
      <w:bookmarkStart w:id="2" w:name="OLE_LINK4"/>
      <w:bookmarkStart w:id="3" w:name="OLE_LINK5"/>
      <w:r w:rsidR="0028069E" w:rsidRPr="0028069E">
        <w:rPr>
          <w:rStyle w:val="af"/>
          <w:rFonts w:ascii="Tahoma" w:hAnsi="Tahoma" w:cs="Tahoma"/>
          <w:b/>
          <w:i w:val="0"/>
          <w:sz w:val="22"/>
          <w:szCs w:val="22"/>
        </w:rPr>
        <w:t xml:space="preserve">Επί αιτήσεως του Ιωάννη Γαλάνη  αναδόχου του έργου «Κατασκευή </w:t>
      </w:r>
    </w:p>
    <w:p w:rsidR="0028069E" w:rsidRDefault="0028069E" w:rsidP="0028069E">
      <w:pPr>
        <w:rPr>
          <w:rStyle w:val="af"/>
          <w:rFonts w:ascii="Tahoma" w:hAnsi="Tahoma" w:cs="Tahoma"/>
          <w:b/>
          <w:i w:val="0"/>
          <w:sz w:val="22"/>
          <w:szCs w:val="22"/>
        </w:rPr>
      </w:pPr>
      <w:r>
        <w:rPr>
          <w:rStyle w:val="af"/>
          <w:rFonts w:ascii="Tahoma" w:hAnsi="Tahoma" w:cs="Tahoma"/>
          <w:b/>
          <w:i w:val="0"/>
          <w:sz w:val="22"/>
          <w:szCs w:val="22"/>
        </w:rPr>
        <w:t xml:space="preserve">               </w:t>
      </w:r>
      <w:r w:rsidRPr="0028069E">
        <w:rPr>
          <w:rStyle w:val="af"/>
          <w:rFonts w:ascii="Tahoma" w:hAnsi="Tahoma" w:cs="Tahoma"/>
          <w:b/>
          <w:i w:val="0"/>
          <w:sz w:val="22"/>
          <w:szCs w:val="22"/>
        </w:rPr>
        <w:t xml:space="preserve">τσιμεντοστρώσεων και </w:t>
      </w:r>
      <w:proofErr w:type="spellStart"/>
      <w:r w:rsidRPr="0028069E">
        <w:rPr>
          <w:rStyle w:val="af"/>
          <w:rFonts w:ascii="Tahoma" w:hAnsi="Tahoma" w:cs="Tahoma"/>
          <w:b/>
          <w:i w:val="0"/>
          <w:sz w:val="22"/>
          <w:szCs w:val="22"/>
        </w:rPr>
        <w:t>αυλάκων</w:t>
      </w:r>
      <w:proofErr w:type="spellEnd"/>
      <w:r w:rsidRPr="0028069E">
        <w:rPr>
          <w:rStyle w:val="af"/>
          <w:rFonts w:ascii="Tahoma" w:hAnsi="Tahoma" w:cs="Tahoma"/>
          <w:b/>
          <w:i w:val="0"/>
          <w:sz w:val="22"/>
          <w:szCs w:val="22"/>
        </w:rPr>
        <w:t xml:space="preserve"> Δ.Ε. </w:t>
      </w:r>
      <w:proofErr w:type="spellStart"/>
      <w:r w:rsidRPr="0028069E">
        <w:rPr>
          <w:rStyle w:val="af"/>
          <w:rFonts w:ascii="Tahoma" w:hAnsi="Tahoma" w:cs="Tahoma"/>
          <w:b/>
          <w:i w:val="0"/>
          <w:sz w:val="22"/>
          <w:szCs w:val="22"/>
        </w:rPr>
        <w:t>Ξηροβουνίου</w:t>
      </w:r>
      <w:proofErr w:type="spellEnd"/>
      <w:r w:rsidRPr="0028069E">
        <w:rPr>
          <w:rStyle w:val="af"/>
          <w:rFonts w:ascii="Tahoma" w:hAnsi="Tahoma" w:cs="Tahoma"/>
          <w:b/>
          <w:i w:val="0"/>
          <w:sz w:val="22"/>
          <w:szCs w:val="22"/>
        </w:rPr>
        <w:t xml:space="preserve"> – Φιλοθέης- </w:t>
      </w:r>
      <w:proofErr w:type="spellStart"/>
      <w:r w:rsidRPr="0028069E">
        <w:rPr>
          <w:rStyle w:val="af"/>
          <w:rFonts w:ascii="Tahoma" w:hAnsi="Tahoma" w:cs="Tahoma"/>
          <w:b/>
          <w:i w:val="0"/>
          <w:sz w:val="22"/>
          <w:szCs w:val="22"/>
        </w:rPr>
        <w:t>Βλαχέρνας</w:t>
      </w:r>
      <w:proofErr w:type="spellEnd"/>
      <w:r w:rsidRPr="0028069E">
        <w:rPr>
          <w:rStyle w:val="af"/>
          <w:rFonts w:ascii="Tahoma" w:hAnsi="Tahoma" w:cs="Tahoma"/>
          <w:b/>
          <w:i w:val="0"/>
          <w:sz w:val="22"/>
          <w:szCs w:val="22"/>
        </w:rPr>
        <w:t xml:space="preserve"> </w:t>
      </w:r>
    </w:p>
    <w:p w:rsidR="00EB4512" w:rsidRDefault="0028069E" w:rsidP="0028069E">
      <w:pPr>
        <w:rPr>
          <w:rStyle w:val="af"/>
          <w:rFonts w:ascii="Tahoma" w:hAnsi="Tahoma" w:cs="Tahoma"/>
          <w:b/>
          <w:i w:val="0"/>
          <w:sz w:val="22"/>
          <w:szCs w:val="22"/>
        </w:rPr>
      </w:pPr>
      <w:r>
        <w:rPr>
          <w:rStyle w:val="af"/>
          <w:rFonts w:ascii="Tahoma" w:hAnsi="Tahoma" w:cs="Tahoma"/>
          <w:b/>
          <w:i w:val="0"/>
          <w:sz w:val="22"/>
          <w:szCs w:val="22"/>
        </w:rPr>
        <w:t xml:space="preserve">               </w:t>
      </w:r>
      <w:r w:rsidRPr="0028069E">
        <w:rPr>
          <w:rStyle w:val="af"/>
          <w:rFonts w:ascii="Tahoma" w:hAnsi="Tahoma" w:cs="Tahoma"/>
          <w:b/>
          <w:i w:val="0"/>
          <w:sz w:val="22"/>
          <w:szCs w:val="22"/>
        </w:rPr>
        <w:t>και Αμβρακικού» για παράταση προθεσμίας εκτέλεσης</w:t>
      </w:r>
      <w:r w:rsidR="00221573" w:rsidRPr="00221573">
        <w:rPr>
          <w:rStyle w:val="af"/>
          <w:rFonts w:ascii="Tahoma" w:hAnsi="Tahoma" w:cs="Tahoma"/>
          <w:b/>
          <w:i w:val="0"/>
          <w:sz w:val="22"/>
          <w:szCs w:val="22"/>
        </w:rPr>
        <w:t>»</w:t>
      </w:r>
    </w:p>
    <w:p w:rsidR="008C1CA6" w:rsidRPr="008C1CA6" w:rsidRDefault="008C1CA6" w:rsidP="008C1CA6">
      <w:pPr>
        <w:rPr>
          <w:rStyle w:val="af"/>
          <w:rFonts w:ascii="Tahoma" w:hAnsi="Tahoma" w:cs="Tahoma"/>
          <w:b/>
          <w:i w:val="0"/>
          <w:sz w:val="22"/>
          <w:szCs w:val="22"/>
        </w:rPr>
      </w:pPr>
    </w:p>
    <w:bookmarkEnd w:id="0"/>
    <w:bookmarkEnd w:id="1"/>
    <w:bookmarkEnd w:id="2"/>
    <w:bookmarkEnd w:id="3"/>
    <w:p w:rsidR="00265C1A" w:rsidRPr="000C4CA6" w:rsidRDefault="00504BF4" w:rsidP="00564640">
      <w:pPr>
        <w:spacing w:line="276" w:lineRule="auto"/>
        <w:jc w:val="both"/>
        <w:rPr>
          <w:rFonts w:ascii="Tahoma" w:hAnsi="Tahoma" w:cs="Tahoma"/>
          <w:color w:val="000000"/>
          <w:sz w:val="22"/>
          <w:szCs w:val="22"/>
        </w:rPr>
      </w:pPr>
      <w:r w:rsidRPr="007F6ED1">
        <w:rPr>
          <w:rFonts w:ascii="Tahoma" w:hAnsi="Tahoma" w:cs="Tahoma"/>
          <w:sz w:val="22"/>
          <w:szCs w:val="22"/>
        </w:rPr>
        <w:t xml:space="preserve">     Στην Άρτα σήμερα την </w:t>
      </w:r>
      <w:r w:rsidR="008969AC" w:rsidRPr="007F6ED1">
        <w:rPr>
          <w:rFonts w:ascii="Tahoma" w:hAnsi="Tahoma" w:cs="Tahoma"/>
          <w:sz w:val="22"/>
          <w:szCs w:val="22"/>
        </w:rPr>
        <w:t>δεκάτη πέμπτη</w:t>
      </w:r>
      <w:r w:rsidRPr="007F6ED1">
        <w:rPr>
          <w:rFonts w:ascii="Tahoma" w:hAnsi="Tahoma" w:cs="Tahoma"/>
          <w:sz w:val="22"/>
          <w:szCs w:val="22"/>
        </w:rPr>
        <w:t xml:space="preserve"> (</w:t>
      </w:r>
      <w:r w:rsidR="008969AC" w:rsidRPr="007F6ED1">
        <w:rPr>
          <w:rFonts w:ascii="Tahoma" w:hAnsi="Tahoma" w:cs="Tahoma"/>
          <w:sz w:val="22"/>
          <w:szCs w:val="22"/>
        </w:rPr>
        <w:t>15</w:t>
      </w:r>
      <w:r w:rsidRPr="007F6ED1">
        <w:rPr>
          <w:rFonts w:ascii="Tahoma" w:hAnsi="Tahoma" w:cs="Tahoma"/>
          <w:sz w:val="22"/>
          <w:szCs w:val="22"/>
        </w:rPr>
        <w:t xml:space="preserve">η) του μηνός  </w:t>
      </w:r>
      <w:r w:rsidR="00B332F2" w:rsidRPr="007F6ED1">
        <w:rPr>
          <w:rFonts w:ascii="Tahoma" w:hAnsi="Tahoma" w:cs="Tahoma"/>
          <w:sz w:val="22"/>
          <w:szCs w:val="22"/>
        </w:rPr>
        <w:t>Ιανουαρίου</w:t>
      </w:r>
      <w:r w:rsidRPr="007F6ED1">
        <w:rPr>
          <w:rFonts w:ascii="Tahoma" w:hAnsi="Tahoma" w:cs="Tahoma"/>
          <w:sz w:val="22"/>
          <w:szCs w:val="22"/>
        </w:rPr>
        <w:t xml:space="preserve"> του έτους 201</w:t>
      </w:r>
      <w:r w:rsidR="00A95592" w:rsidRPr="007F6ED1">
        <w:rPr>
          <w:rFonts w:ascii="Tahoma" w:hAnsi="Tahoma" w:cs="Tahoma"/>
          <w:sz w:val="22"/>
          <w:szCs w:val="22"/>
        </w:rPr>
        <w:t>8</w:t>
      </w:r>
      <w:r w:rsidRPr="007F6ED1">
        <w:rPr>
          <w:rFonts w:ascii="Tahoma" w:hAnsi="Tahoma" w:cs="Tahoma"/>
          <w:sz w:val="22"/>
          <w:szCs w:val="22"/>
        </w:rPr>
        <w:t xml:space="preserve"> ημέρα  </w:t>
      </w:r>
      <w:r w:rsidR="008969AC" w:rsidRPr="007F6ED1">
        <w:rPr>
          <w:rFonts w:ascii="Tahoma" w:hAnsi="Tahoma" w:cs="Tahoma"/>
          <w:sz w:val="22"/>
          <w:szCs w:val="22"/>
        </w:rPr>
        <w:t>Δευτέρα</w:t>
      </w:r>
      <w:r w:rsidRPr="007F6ED1">
        <w:rPr>
          <w:rFonts w:ascii="Tahoma" w:hAnsi="Tahoma" w:cs="Tahoma"/>
          <w:sz w:val="22"/>
          <w:szCs w:val="22"/>
        </w:rPr>
        <w:t xml:space="preserve">  και ώρα </w:t>
      </w:r>
      <w:r w:rsidR="00B332F2" w:rsidRPr="007F6ED1">
        <w:rPr>
          <w:rFonts w:ascii="Tahoma" w:hAnsi="Tahoma" w:cs="Tahoma"/>
          <w:sz w:val="22"/>
          <w:szCs w:val="22"/>
        </w:rPr>
        <w:t>1</w:t>
      </w:r>
      <w:r w:rsidR="008969AC" w:rsidRPr="007F6ED1">
        <w:rPr>
          <w:rFonts w:ascii="Tahoma" w:hAnsi="Tahoma" w:cs="Tahoma"/>
          <w:sz w:val="22"/>
          <w:szCs w:val="22"/>
        </w:rPr>
        <w:t>8</w:t>
      </w:r>
      <w:r w:rsidRPr="007F6ED1">
        <w:rPr>
          <w:rFonts w:ascii="Tahoma" w:hAnsi="Tahoma" w:cs="Tahoma"/>
          <w:sz w:val="22"/>
          <w:szCs w:val="22"/>
        </w:rPr>
        <w:t>.</w:t>
      </w:r>
      <w:r w:rsidR="008969AC" w:rsidRPr="007F6ED1">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00A42B90" w:rsidRPr="007F6ED1">
        <w:rPr>
          <w:rFonts w:ascii="Tahoma" w:hAnsi="Tahoma" w:cs="Tahoma"/>
          <w:color w:val="000000"/>
          <w:sz w:val="22"/>
          <w:szCs w:val="22"/>
          <w:shd w:val="clear" w:color="auto" w:fill="FFFFFF"/>
        </w:rPr>
        <w:t xml:space="preserve">συνήλθε σε </w:t>
      </w:r>
      <w:r w:rsidR="008969AC" w:rsidRPr="007F6ED1">
        <w:rPr>
          <w:rFonts w:ascii="Tahoma" w:hAnsi="Tahoma" w:cs="Tahoma"/>
          <w:color w:val="000000"/>
          <w:sz w:val="22"/>
          <w:szCs w:val="22"/>
          <w:shd w:val="clear" w:color="auto" w:fill="FFFFFF"/>
        </w:rPr>
        <w:t xml:space="preserve">τακτική </w:t>
      </w:r>
      <w:r w:rsidR="00A42B90"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w:t>
      </w:r>
      <w:proofErr w:type="spellStart"/>
      <w:r w:rsidR="00A42B90" w:rsidRPr="007F6ED1">
        <w:rPr>
          <w:rFonts w:ascii="Tahoma" w:hAnsi="Tahoma" w:cs="Tahoma"/>
          <w:color w:val="000000"/>
          <w:sz w:val="22"/>
          <w:szCs w:val="22"/>
          <w:shd w:val="clear" w:color="auto" w:fill="FFFFFF"/>
        </w:rPr>
        <w:t>πρωτ</w:t>
      </w:r>
      <w:proofErr w:type="spellEnd"/>
      <w:r w:rsidR="00A42B90" w:rsidRPr="007F6ED1">
        <w:rPr>
          <w:rFonts w:ascii="Tahoma" w:hAnsi="Tahoma" w:cs="Tahoma"/>
          <w:color w:val="000000"/>
          <w:sz w:val="22"/>
          <w:szCs w:val="22"/>
          <w:shd w:val="clear" w:color="auto" w:fill="FFFFFF"/>
        </w:rPr>
        <w:t xml:space="preserve">. </w:t>
      </w:r>
      <w:r w:rsidR="00A43D38" w:rsidRPr="007F6ED1">
        <w:rPr>
          <w:rFonts w:ascii="Tahoma" w:hAnsi="Tahoma" w:cs="Tahoma"/>
          <w:sz w:val="22"/>
          <w:szCs w:val="22"/>
        </w:rPr>
        <w:t>980</w:t>
      </w:r>
      <w:r w:rsidR="00DF7AFC" w:rsidRPr="007F6ED1">
        <w:rPr>
          <w:rFonts w:ascii="Tahoma" w:hAnsi="Tahoma" w:cs="Tahoma"/>
          <w:sz w:val="22"/>
          <w:szCs w:val="22"/>
        </w:rPr>
        <w:t>/</w:t>
      </w:r>
      <w:r w:rsidR="00A43D38" w:rsidRPr="007F6ED1">
        <w:rPr>
          <w:rFonts w:ascii="Tahoma" w:hAnsi="Tahoma" w:cs="Tahoma"/>
          <w:sz w:val="22"/>
          <w:szCs w:val="22"/>
        </w:rPr>
        <w:t>11</w:t>
      </w:r>
      <w:r w:rsidR="00DF7AFC" w:rsidRPr="007F6ED1">
        <w:rPr>
          <w:rFonts w:ascii="Tahoma" w:hAnsi="Tahoma" w:cs="Tahoma"/>
          <w:sz w:val="22"/>
          <w:szCs w:val="22"/>
        </w:rPr>
        <w:t>-1-2018</w:t>
      </w:r>
      <w:r w:rsidR="00A42B90"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w:t>
      </w:r>
      <w:r w:rsidR="00774863" w:rsidRPr="007F6ED1">
        <w:rPr>
          <w:rFonts w:ascii="Tahoma" w:hAnsi="Tahoma" w:cs="Tahoma"/>
          <w:color w:val="000000"/>
          <w:sz w:val="22"/>
          <w:szCs w:val="22"/>
          <w:shd w:val="clear" w:color="auto" w:fill="FFFFFF"/>
        </w:rPr>
        <w:t xml:space="preserve">παρ 5 του </w:t>
      </w:r>
      <w:r w:rsidR="00A42B90" w:rsidRPr="007F6ED1">
        <w:rPr>
          <w:rFonts w:ascii="Tahoma" w:hAnsi="Tahoma" w:cs="Tahoma"/>
          <w:color w:val="000000"/>
          <w:sz w:val="22"/>
          <w:szCs w:val="22"/>
          <w:shd w:val="clear" w:color="auto" w:fill="FFFFFF"/>
        </w:rPr>
        <w:t>Ν.3852/2010</w:t>
      </w:r>
      <w:r w:rsidR="00265C1A" w:rsidRPr="007F6ED1">
        <w:rPr>
          <w:rFonts w:ascii="Tahoma" w:hAnsi="Tahoma" w:cs="Tahoma"/>
          <w:color w:val="000000"/>
          <w:sz w:val="22"/>
          <w:szCs w:val="22"/>
        </w:rPr>
        <w:t>.</w:t>
      </w:r>
    </w:p>
    <w:p w:rsidR="00504BF4" w:rsidRDefault="00504BF4" w:rsidP="00564640">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7F6ED1" w:rsidRPr="007F6ED1">
        <w:rPr>
          <w:rFonts w:ascii="Tahoma" w:hAnsi="Tahoma" w:cs="Tahoma"/>
          <w:color w:val="000000"/>
          <w:sz w:val="22"/>
          <w:szCs w:val="22"/>
        </w:rPr>
        <w:t xml:space="preserve">  </w:t>
      </w:r>
      <w:r w:rsidR="00A42B90" w:rsidRPr="007F6ED1">
        <w:rPr>
          <w:rFonts w:ascii="Tahoma" w:hAnsi="Tahoma" w:cs="Tahoma"/>
          <w:color w:val="000000"/>
          <w:sz w:val="22"/>
          <w:szCs w:val="22"/>
        </w:rPr>
        <w:t>Παρόντος</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EB3278" w:rsidRPr="007F6ED1" w:rsidRDefault="00EB3278" w:rsidP="00564640">
      <w:pPr>
        <w:spacing w:line="276" w:lineRule="auto"/>
        <w:jc w:val="both"/>
        <w:rPr>
          <w:rFonts w:ascii="Tahoma" w:hAnsi="Tahoma" w:cs="Tahoma"/>
          <w:color w:val="000000"/>
          <w:sz w:val="22"/>
          <w:szCs w:val="22"/>
        </w:rPr>
      </w:pPr>
    </w:p>
    <w:p w:rsidR="00EA5758" w:rsidRPr="00EB3278" w:rsidRDefault="007F6ED1" w:rsidP="00564640">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EA5758"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EA5758" w:rsidRPr="007F6ED1" w:rsidTr="00EB3278">
        <w:trPr>
          <w:trHeight w:val="4173"/>
        </w:trPr>
        <w:tc>
          <w:tcPr>
            <w:tcW w:w="4698" w:type="dxa"/>
          </w:tcPr>
          <w:p w:rsidR="00EA5758" w:rsidRPr="00663AA1" w:rsidRDefault="00EA5758" w:rsidP="00663AA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EA5758" w:rsidRPr="007F6ED1" w:rsidRDefault="00EA5758" w:rsidP="00564640">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EA5758" w:rsidRPr="007F6ED1" w:rsidRDefault="00EA5758" w:rsidP="00564640">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EA5758" w:rsidRPr="007F6ED1" w:rsidRDefault="00EA5758" w:rsidP="00564640">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Κουτρούμπα</w:t>
            </w:r>
            <w:proofErr w:type="spellEnd"/>
            <w:r w:rsidRPr="007F6ED1">
              <w:rPr>
                <w:rFonts w:ascii="Tahoma" w:hAnsi="Tahoma" w:cs="Tahoma"/>
                <w:sz w:val="22"/>
                <w:szCs w:val="22"/>
              </w:rPr>
              <w:t xml:space="preserve">  Άννα-Μαρία</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 xml:space="preserve">Σφήκας Δημήτριος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EB3278" w:rsidRDefault="00EA5758" w:rsidP="00EB3278">
            <w:pPr>
              <w:numPr>
                <w:ilvl w:val="0"/>
                <w:numId w:val="2"/>
              </w:numPr>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EB3278" w:rsidRPr="00EB3278" w:rsidRDefault="00EA5758" w:rsidP="00EB3278">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00EB3278" w:rsidRPr="00EB3278">
              <w:rPr>
                <w:rFonts w:ascii="Tahoma" w:hAnsi="Tahoma" w:cs="Tahoma"/>
                <w:b/>
                <w:sz w:val="22"/>
                <w:szCs w:val="22"/>
              </w:rPr>
              <w:t xml:space="preserve"> </w:t>
            </w:r>
          </w:p>
          <w:p w:rsidR="00EA5758" w:rsidRPr="00EB3278" w:rsidRDefault="00EA5758" w:rsidP="00EB3278">
            <w:pPr>
              <w:jc w:val="both"/>
              <w:rPr>
                <w:rFonts w:ascii="Tahoma" w:hAnsi="Tahoma" w:cs="Tahoma"/>
                <w:sz w:val="22"/>
                <w:szCs w:val="22"/>
              </w:rPr>
            </w:pPr>
          </w:p>
        </w:tc>
        <w:tc>
          <w:tcPr>
            <w:tcW w:w="4698" w:type="dxa"/>
            <w:hideMark/>
          </w:tcPr>
          <w:p w:rsidR="00EB3278" w:rsidRPr="007F6ED1" w:rsidRDefault="00EB3278" w:rsidP="00EB327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w:t>
            </w:r>
          </w:p>
          <w:p w:rsidR="00EB3278" w:rsidRPr="007F6ED1" w:rsidRDefault="00EB3278" w:rsidP="00EB3278">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EA5758" w:rsidRPr="007F6ED1" w:rsidRDefault="00EA5758" w:rsidP="00564640">
            <w:pPr>
              <w:numPr>
                <w:ilvl w:val="0"/>
                <w:numId w:val="2"/>
              </w:numPr>
              <w:jc w:val="both"/>
              <w:rPr>
                <w:rFonts w:ascii="Tahoma" w:hAnsi="Tahoma" w:cs="Tahoma"/>
                <w:sz w:val="22"/>
                <w:szCs w:val="22"/>
                <w:lang w:val="en-US"/>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Βικτωρία</w:t>
            </w:r>
          </w:p>
          <w:p w:rsidR="00EA5758" w:rsidRPr="007F6ED1" w:rsidRDefault="00EA5758" w:rsidP="00564640">
            <w:pPr>
              <w:numPr>
                <w:ilvl w:val="0"/>
                <w:numId w:val="2"/>
              </w:numPr>
              <w:jc w:val="both"/>
              <w:rPr>
                <w:rFonts w:ascii="Tahoma" w:hAnsi="Tahoma" w:cs="Tahoma"/>
                <w:sz w:val="22"/>
                <w:szCs w:val="22"/>
                <w:lang w:val="en-US"/>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63AA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sidR="00663AA1" w:rsidRPr="007F6ED1">
              <w:rPr>
                <w:rFonts w:ascii="Tahoma" w:hAnsi="Tahoma" w:cs="Tahoma"/>
                <w:sz w:val="22"/>
                <w:szCs w:val="22"/>
              </w:rPr>
              <w:t xml:space="preserve"> </w:t>
            </w:r>
          </w:p>
          <w:p w:rsidR="00663AA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Ευαγγελία</w:t>
            </w:r>
            <w:r w:rsidRPr="007F6ED1">
              <w:rPr>
                <w:rFonts w:ascii="Tahoma" w:hAnsi="Tahoma" w:cs="Tahoma"/>
                <w:sz w:val="22"/>
                <w:szCs w:val="22"/>
              </w:rPr>
              <w:t xml:space="preserve"> </w:t>
            </w:r>
          </w:p>
          <w:p w:rsidR="00663AA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p>
          <w:p w:rsidR="00EA5758" w:rsidRPr="007F6ED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EA5758" w:rsidRPr="00EB3278" w:rsidRDefault="00EA5758" w:rsidP="00EB3278">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tc>
      </w:tr>
    </w:tbl>
    <w:p w:rsidR="00EB3278" w:rsidRPr="00EB3278" w:rsidRDefault="002C33DA" w:rsidP="00EB3278">
      <w:pPr>
        <w:jc w:val="both"/>
        <w:rPr>
          <w:rFonts w:ascii="Tahoma" w:hAnsi="Tahoma" w:cs="Tahoma"/>
          <w:sz w:val="22"/>
          <w:szCs w:val="22"/>
        </w:rPr>
      </w:pPr>
      <w:r>
        <w:rPr>
          <w:rFonts w:ascii="Tahoma" w:hAnsi="Tahoma" w:cs="Tahoma"/>
          <w:b/>
          <w:sz w:val="22"/>
          <w:szCs w:val="22"/>
        </w:rPr>
        <w:t xml:space="preserve">       </w:t>
      </w:r>
      <w:r w:rsidR="00185569">
        <w:rPr>
          <w:rFonts w:ascii="Tahoma" w:hAnsi="Tahoma" w:cs="Tahoma"/>
          <w:b/>
          <w:sz w:val="22"/>
          <w:szCs w:val="22"/>
        </w:rPr>
        <w:t xml:space="preserve"> </w:t>
      </w:r>
      <w:r w:rsidR="00EB3278" w:rsidRPr="00EB3278">
        <w:rPr>
          <w:rFonts w:ascii="Tahoma" w:hAnsi="Tahoma" w:cs="Tahoma"/>
          <w:b/>
          <w:sz w:val="22"/>
          <w:szCs w:val="22"/>
        </w:rPr>
        <w:t>Απουσίαζαν</w:t>
      </w:r>
      <w:r w:rsidR="00EB3278" w:rsidRPr="00EB3278">
        <w:rPr>
          <w:rFonts w:ascii="Tahoma" w:hAnsi="Tahoma" w:cs="Tahoma"/>
          <w:sz w:val="22"/>
          <w:szCs w:val="22"/>
        </w:rPr>
        <w:t>, αν και κλήθηκαν νόμιμα   οι</w:t>
      </w:r>
      <w:r w:rsidR="00EB3278">
        <w:rPr>
          <w:rFonts w:ascii="Tahoma" w:hAnsi="Tahoma" w:cs="Tahoma"/>
          <w:sz w:val="22"/>
          <w:szCs w:val="22"/>
        </w:rPr>
        <w:t xml:space="preserve">  </w:t>
      </w:r>
      <w:proofErr w:type="spellStart"/>
      <w:r w:rsidR="00EB3278">
        <w:rPr>
          <w:rFonts w:ascii="Tahoma" w:hAnsi="Tahoma" w:cs="Tahoma"/>
          <w:sz w:val="22"/>
          <w:szCs w:val="22"/>
        </w:rPr>
        <w:t>κ</w:t>
      </w:r>
      <w:r w:rsidR="00EB3278" w:rsidRPr="00EB3278">
        <w:rPr>
          <w:rFonts w:ascii="Tahoma" w:hAnsi="Tahoma" w:cs="Tahoma"/>
          <w:sz w:val="22"/>
          <w:szCs w:val="22"/>
        </w:rPr>
        <w:t>.κ</w:t>
      </w:r>
      <w:proofErr w:type="spellEnd"/>
      <w:r w:rsidR="00EB3278" w:rsidRPr="00EB3278">
        <w:rPr>
          <w:rFonts w:ascii="Tahoma" w:hAnsi="Tahoma" w:cs="Tahoma"/>
          <w:sz w:val="22"/>
          <w:szCs w:val="22"/>
        </w:rPr>
        <w:t xml:space="preserve">. δημοτικοί Σύμβουλοι: </w:t>
      </w:r>
      <w:proofErr w:type="spellStart"/>
      <w:r w:rsidR="00EB3278" w:rsidRPr="00EB3278">
        <w:rPr>
          <w:rFonts w:ascii="Tahoma" w:hAnsi="Tahoma" w:cs="Tahoma"/>
          <w:sz w:val="22"/>
          <w:szCs w:val="22"/>
        </w:rPr>
        <w:t>Πατήλας</w:t>
      </w:r>
      <w:proofErr w:type="spellEnd"/>
      <w:r w:rsidR="00EB3278" w:rsidRPr="00EB3278">
        <w:rPr>
          <w:rFonts w:ascii="Tahoma" w:hAnsi="Tahoma" w:cs="Tahoma"/>
          <w:sz w:val="22"/>
          <w:szCs w:val="22"/>
        </w:rPr>
        <w:t xml:space="preserve"> Κωνσταντίνος, </w:t>
      </w:r>
      <w:proofErr w:type="spellStart"/>
      <w:r w:rsidR="00EB3278" w:rsidRPr="00EB3278">
        <w:rPr>
          <w:rFonts w:ascii="Tahoma" w:hAnsi="Tahoma" w:cs="Tahoma"/>
          <w:sz w:val="22"/>
          <w:szCs w:val="22"/>
        </w:rPr>
        <w:t>Νταλάκας</w:t>
      </w:r>
      <w:proofErr w:type="spellEnd"/>
      <w:r w:rsidR="00EB3278" w:rsidRPr="00EB3278">
        <w:rPr>
          <w:rFonts w:ascii="Tahoma" w:hAnsi="Tahoma" w:cs="Tahoma"/>
          <w:sz w:val="22"/>
          <w:szCs w:val="22"/>
        </w:rPr>
        <w:t xml:space="preserve"> Δημήτριος</w:t>
      </w:r>
      <w:r w:rsidR="00EB3278">
        <w:rPr>
          <w:rFonts w:ascii="Tahoma" w:hAnsi="Tahoma" w:cs="Tahoma"/>
          <w:sz w:val="22"/>
          <w:szCs w:val="22"/>
        </w:rPr>
        <w:t xml:space="preserve">, </w:t>
      </w:r>
      <w:r w:rsidR="00EB3278" w:rsidRPr="00EB3278">
        <w:rPr>
          <w:rFonts w:ascii="Tahoma" w:hAnsi="Tahoma" w:cs="Tahoma"/>
          <w:sz w:val="22"/>
          <w:szCs w:val="22"/>
        </w:rPr>
        <w:t>Παπαμιχαήλ Κων/νος</w:t>
      </w:r>
      <w:r w:rsidR="00EB3278">
        <w:rPr>
          <w:rFonts w:ascii="Tahoma" w:hAnsi="Tahoma" w:cs="Tahoma"/>
          <w:sz w:val="22"/>
          <w:szCs w:val="22"/>
        </w:rPr>
        <w:t xml:space="preserve">, </w:t>
      </w:r>
      <w:r w:rsidR="00EB3278" w:rsidRPr="00EB3278">
        <w:rPr>
          <w:rFonts w:ascii="Tahoma" w:hAnsi="Tahoma" w:cs="Tahoma"/>
          <w:sz w:val="22"/>
          <w:szCs w:val="22"/>
        </w:rPr>
        <w:t xml:space="preserve">Κοσμάς Ηλίας </w:t>
      </w:r>
      <w:r w:rsidR="00EB3278">
        <w:rPr>
          <w:rFonts w:ascii="Tahoma" w:hAnsi="Tahoma" w:cs="Tahoma"/>
          <w:sz w:val="22"/>
          <w:szCs w:val="22"/>
        </w:rPr>
        <w:t xml:space="preserve">, </w:t>
      </w:r>
      <w:proofErr w:type="spellStart"/>
      <w:r w:rsidR="00EB3278" w:rsidRPr="00EB3278">
        <w:rPr>
          <w:rFonts w:ascii="Tahoma" w:hAnsi="Tahoma" w:cs="Tahoma"/>
          <w:sz w:val="22"/>
          <w:szCs w:val="22"/>
        </w:rPr>
        <w:t>Ζυγουβέλης</w:t>
      </w:r>
      <w:proofErr w:type="spellEnd"/>
      <w:r w:rsidR="00EB3278" w:rsidRPr="00EB3278">
        <w:rPr>
          <w:rFonts w:ascii="Tahoma" w:hAnsi="Tahoma" w:cs="Tahoma"/>
          <w:sz w:val="22"/>
          <w:szCs w:val="22"/>
        </w:rPr>
        <w:t xml:space="preserve"> Παναγιώτης </w:t>
      </w:r>
      <w:r w:rsidR="00EB3278">
        <w:rPr>
          <w:rFonts w:ascii="Tahoma" w:hAnsi="Tahoma" w:cs="Tahoma"/>
          <w:sz w:val="22"/>
          <w:szCs w:val="22"/>
        </w:rPr>
        <w:t xml:space="preserve">και </w:t>
      </w:r>
      <w:proofErr w:type="spellStart"/>
      <w:r w:rsidR="00EB3278" w:rsidRPr="00EB3278">
        <w:rPr>
          <w:rFonts w:ascii="Tahoma" w:hAnsi="Tahoma" w:cs="Tahoma"/>
          <w:sz w:val="22"/>
          <w:szCs w:val="22"/>
        </w:rPr>
        <w:t>Πετανίτης</w:t>
      </w:r>
      <w:proofErr w:type="spellEnd"/>
      <w:r w:rsidR="00EB3278" w:rsidRPr="00EB3278">
        <w:rPr>
          <w:rFonts w:ascii="Tahoma" w:hAnsi="Tahoma" w:cs="Tahoma"/>
          <w:sz w:val="22"/>
          <w:szCs w:val="22"/>
        </w:rPr>
        <w:t xml:space="preserve"> Δημήτριος</w:t>
      </w:r>
      <w:r w:rsidR="00EB3278">
        <w:rPr>
          <w:rFonts w:ascii="Tahoma" w:hAnsi="Tahoma" w:cs="Tahoma"/>
          <w:sz w:val="22"/>
          <w:szCs w:val="22"/>
        </w:rPr>
        <w:t>.</w:t>
      </w:r>
    </w:p>
    <w:p w:rsidR="00EB3278" w:rsidRDefault="007F6ED1" w:rsidP="00EB3278">
      <w:pPr>
        <w:spacing w:line="276" w:lineRule="auto"/>
        <w:jc w:val="both"/>
        <w:rPr>
          <w:rStyle w:val="af"/>
          <w:rFonts w:ascii="Tahoma" w:hAnsi="Tahoma" w:cs="Tahoma"/>
          <w:i w:val="0"/>
          <w:sz w:val="22"/>
          <w:szCs w:val="22"/>
        </w:rPr>
      </w:pPr>
      <w:r w:rsidRPr="007F6ED1">
        <w:rPr>
          <w:rFonts w:ascii="Tahoma" w:hAnsi="Tahoma" w:cs="Tahoma"/>
          <w:sz w:val="22"/>
          <w:szCs w:val="22"/>
        </w:rPr>
        <w:t xml:space="preserve">       </w:t>
      </w:r>
      <w:r w:rsidR="00A43D38" w:rsidRPr="007F6ED1">
        <w:rPr>
          <w:rFonts w:ascii="Tahoma" w:hAnsi="Tahoma" w:cs="Tahoma"/>
          <w:sz w:val="22"/>
          <w:szCs w:val="22"/>
        </w:rPr>
        <w:t xml:space="preserve">Στη συνεδρίαση παραβρέθηκαν οι Πρόεδροι των Τοπ. Κοινοτήτων </w:t>
      </w:r>
      <w:r w:rsidR="00EB3278" w:rsidRPr="007F6ED1">
        <w:rPr>
          <w:rFonts w:ascii="Tahoma" w:hAnsi="Tahoma" w:cs="Tahoma"/>
          <w:sz w:val="22"/>
          <w:szCs w:val="22"/>
        </w:rPr>
        <w:t xml:space="preserve">Καλαμιάς και </w:t>
      </w:r>
      <w:proofErr w:type="spellStart"/>
      <w:r w:rsidR="00EB3278">
        <w:rPr>
          <w:rFonts w:ascii="Tahoma" w:hAnsi="Tahoma" w:cs="Tahoma"/>
          <w:sz w:val="22"/>
          <w:szCs w:val="22"/>
        </w:rPr>
        <w:t>Ρόκκα</w:t>
      </w:r>
      <w:proofErr w:type="spellEnd"/>
      <w:r w:rsidR="00EB3278">
        <w:rPr>
          <w:rFonts w:ascii="Tahoma" w:hAnsi="Tahoma" w:cs="Tahoma"/>
          <w:sz w:val="22"/>
          <w:szCs w:val="22"/>
        </w:rPr>
        <w:t xml:space="preserve"> </w:t>
      </w:r>
      <w:r w:rsidR="00EB3278">
        <w:rPr>
          <w:rFonts w:ascii="Tahoma" w:hAnsi="Tahoma"/>
          <w:sz w:val="22"/>
          <w:szCs w:val="22"/>
        </w:rPr>
        <w:t>Οι υπόλοιποι Πρόεδροι των Δημοτικών και Τοπικών Κοινοτήτων δεν παραβρέθηκαν αν και νόμιμα κλήθηκαν.</w:t>
      </w:r>
    </w:p>
    <w:p w:rsidR="00504BF4" w:rsidRDefault="007F6ED1" w:rsidP="00564640">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w:t>
      </w:r>
      <w:r w:rsidR="00504BF4" w:rsidRPr="007F6ED1">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504BF4" w:rsidRPr="007F6ED1">
        <w:rPr>
          <w:rFonts w:ascii="Tahoma" w:hAnsi="Tahoma" w:cs="Tahoma"/>
          <w:sz w:val="22"/>
          <w:szCs w:val="22"/>
        </w:rPr>
        <w:t>Ντέμσιας</w:t>
      </w:r>
      <w:proofErr w:type="spellEnd"/>
      <w:r w:rsidR="00504BF4" w:rsidRPr="007F6ED1">
        <w:rPr>
          <w:rFonts w:ascii="Tahoma" w:hAnsi="Tahoma" w:cs="Tahoma"/>
          <w:sz w:val="22"/>
          <w:szCs w:val="22"/>
        </w:rPr>
        <w:t xml:space="preserve"> για την τήρηση των πρακτικών.</w:t>
      </w:r>
    </w:p>
    <w:p w:rsidR="002C33DA" w:rsidRDefault="00185569"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2C33DA">
        <w:rPr>
          <w:rFonts w:ascii="Tahoma" w:hAnsi="Tahoma" w:cs="Tahoma"/>
          <w:sz w:val="22"/>
          <w:szCs w:val="22"/>
        </w:rPr>
        <w:t>Το 4</w:t>
      </w:r>
      <w:r w:rsidR="002C33DA" w:rsidRPr="002C33DA">
        <w:rPr>
          <w:rFonts w:ascii="Tahoma" w:hAnsi="Tahoma" w:cs="Tahoma"/>
          <w:sz w:val="22"/>
          <w:szCs w:val="22"/>
          <w:vertAlign w:val="superscript"/>
        </w:rPr>
        <w:t>ο</w:t>
      </w:r>
      <w:r w:rsidR="002C33DA">
        <w:rPr>
          <w:rFonts w:ascii="Tahoma" w:hAnsi="Tahoma" w:cs="Tahoma"/>
          <w:sz w:val="22"/>
          <w:szCs w:val="22"/>
        </w:rPr>
        <w:t xml:space="preserve"> θέμα της </w:t>
      </w:r>
      <w:r>
        <w:rPr>
          <w:rFonts w:ascii="Tahoma" w:hAnsi="Tahoma" w:cs="Tahoma"/>
          <w:sz w:val="22"/>
          <w:szCs w:val="22"/>
        </w:rPr>
        <w:t>ημερήσιας διάταξης αποσύρθηκε αφού είχε συζητηθεί σε έκτακτη συνεδρίαση του Δημοτικού Συμβουλίου  στις 12-1-2017.</w:t>
      </w:r>
    </w:p>
    <w:p w:rsidR="00A43D38" w:rsidRDefault="007F6ED1" w:rsidP="00564640">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w:t>
      </w:r>
      <w:r w:rsidR="00A43D38" w:rsidRPr="007F6ED1">
        <w:rPr>
          <w:rFonts w:ascii="Tahoma" w:hAnsi="Tahoma" w:cs="Tahoma"/>
          <w:sz w:val="22"/>
          <w:szCs w:val="22"/>
        </w:rPr>
        <w:t xml:space="preserve">Ομόφωνα το Δημοτικό Συμβούλιο αποφάσισε για την συζήτηση </w:t>
      </w:r>
      <w:r w:rsidR="00EB3278">
        <w:rPr>
          <w:rFonts w:ascii="Tahoma" w:hAnsi="Tahoma" w:cs="Tahoma"/>
          <w:sz w:val="22"/>
          <w:szCs w:val="22"/>
        </w:rPr>
        <w:t>τεσσάρων (4</w:t>
      </w:r>
      <w:r w:rsidR="002C33DA">
        <w:rPr>
          <w:rFonts w:ascii="Tahoma" w:hAnsi="Tahoma" w:cs="Tahoma"/>
          <w:sz w:val="22"/>
          <w:szCs w:val="22"/>
        </w:rPr>
        <w:t xml:space="preserve">) έκτακτων θεμάτων, η συζήτηση των οποίων θα γίνει μετά την συζήτηση των τακτικών θεμάτων. </w:t>
      </w:r>
    </w:p>
    <w:p w:rsidR="000C4CA6" w:rsidRDefault="00185569" w:rsidP="000C4CA6">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0C4CA6">
        <w:rPr>
          <w:rFonts w:ascii="Tahoma" w:hAnsi="Tahoma" w:cs="Tahoma"/>
          <w:sz w:val="22"/>
          <w:szCs w:val="22"/>
        </w:rPr>
        <w:t xml:space="preserve">       Ο κ. </w:t>
      </w:r>
      <w:proofErr w:type="spellStart"/>
      <w:r w:rsidR="000C4CA6">
        <w:rPr>
          <w:rFonts w:ascii="Tahoma" w:hAnsi="Tahoma" w:cs="Tahoma"/>
          <w:sz w:val="22"/>
          <w:szCs w:val="22"/>
        </w:rPr>
        <w:t>Στασινός</w:t>
      </w:r>
      <w:proofErr w:type="spellEnd"/>
      <w:r w:rsidR="000C4CA6">
        <w:rPr>
          <w:rFonts w:ascii="Tahoma" w:hAnsi="Tahoma" w:cs="Tahoma"/>
          <w:sz w:val="22"/>
          <w:szCs w:val="22"/>
        </w:rPr>
        <w:t xml:space="preserve"> πριν την έναρξη της συνεδρίασης παίρνοντας το λόγο, έθεσε τις απόψεις του σχετικά με διάφορα θέματα. Πρότεινε δε , ή να αποσυρθούν τα θέματα της ημερήσιας διάταξης που αφορούν το ΞΕΝΙΑ,  ή να διεξαχθεί δημοψήφισμα το οποίο να αφορά </w:t>
      </w:r>
      <w:r w:rsidR="000C4CA6">
        <w:rPr>
          <w:rFonts w:ascii="Tahoma" w:hAnsi="Tahoma" w:cs="Tahoma"/>
          <w:sz w:val="22"/>
          <w:szCs w:val="22"/>
        </w:rPr>
        <w:lastRenderedPageBreak/>
        <w:t xml:space="preserve">την χρήση του ΞΕΝΙΑ και  αφού δεν υπήρχε ανταπόκριση στην </w:t>
      </w:r>
      <w:proofErr w:type="spellStart"/>
      <w:r w:rsidR="000C4CA6">
        <w:rPr>
          <w:rFonts w:ascii="Tahoma" w:hAnsi="Tahoma" w:cs="Tahoma"/>
          <w:sz w:val="22"/>
          <w:szCs w:val="22"/>
        </w:rPr>
        <w:t>προτασή</w:t>
      </w:r>
      <w:proofErr w:type="spellEnd"/>
      <w:r w:rsidR="000C4CA6">
        <w:rPr>
          <w:rFonts w:ascii="Tahoma" w:hAnsi="Tahoma" w:cs="Tahoma"/>
          <w:sz w:val="22"/>
          <w:szCs w:val="22"/>
        </w:rPr>
        <w:t xml:space="preserve"> του, ακολούθως μαζί με την κα  </w:t>
      </w:r>
      <w:proofErr w:type="spellStart"/>
      <w:r w:rsidR="000C4CA6">
        <w:rPr>
          <w:rFonts w:ascii="Tahoma" w:hAnsi="Tahoma" w:cs="Tahoma"/>
          <w:sz w:val="22"/>
          <w:szCs w:val="22"/>
        </w:rPr>
        <w:t>Ντέμσια</w:t>
      </w:r>
      <w:proofErr w:type="spellEnd"/>
      <w:r w:rsidR="000C4CA6">
        <w:rPr>
          <w:rFonts w:ascii="Tahoma" w:hAnsi="Tahoma" w:cs="Tahoma"/>
          <w:sz w:val="22"/>
          <w:szCs w:val="22"/>
        </w:rPr>
        <w:t xml:space="preserve"> αποχώρησαν.</w:t>
      </w:r>
    </w:p>
    <w:p w:rsidR="008C1CA6" w:rsidRDefault="008C1CA6" w:rsidP="000C4CA6">
      <w:pPr>
        <w:shd w:val="clear" w:color="auto" w:fill="FFFFFF"/>
        <w:tabs>
          <w:tab w:val="left" w:pos="8640"/>
          <w:tab w:val="left" w:pos="9000"/>
        </w:tabs>
        <w:spacing w:line="276" w:lineRule="auto"/>
        <w:ind w:left="10"/>
        <w:jc w:val="both"/>
        <w:rPr>
          <w:rFonts w:ascii="Tahoma" w:hAnsi="Tahoma" w:cs="Tahoma"/>
          <w:sz w:val="22"/>
          <w:szCs w:val="22"/>
        </w:rPr>
      </w:pPr>
    </w:p>
    <w:p w:rsidR="002C33DA" w:rsidRDefault="002C33DA"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Παπαιωάννου</w:t>
      </w:r>
      <w:proofErr w:type="spellEnd"/>
      <w:r>
        <w:rPr>
          <w:rFonts w:ascii="Tahoma" w:hAnsi="Tahoma" w:cs="Tahoma"/>
          <w:sz w:val="22"/>
          <w:szCs w:val="22"/>
        </w:rPr>
        <w:t xml:space="preserve"> αποχώρησε πριν την έναρξη της συνεδρίασης δηλώνοντας ότι πρέπει η διαχείριση του ΞΕΝΙΑ να παραμείνει στο Δήμο. </w:t>
      </w:r>
    </w:p>
    <w:p w:rsidR="00185569" w:rsidRDefault="00185569"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Παπάζογλου και </w:t>
      </w:r>
      <w:proofErr w:type="spellStart"/>
      <w:r>
        <w:rPr>
          <w:rFonts w:ascii="Tahoma" w:hAnsi="Tahoma" w:cs="Tahoma"/>
          <w:sz w:val="22"/>
          <w:szCs w:val="22"/>
        </w:rPr>
        <w:t>Παπακίτσος</w:t>
      </w:r>
      <w:proofErr w:type="spellEnd"/>
      <w:r>
        <w:rPr>
          <w:rFonts w:ascii="Tahoma" w:hAnsi="Tahoma" w:cs="Tahoma"/>
          <w:sz w:val="22"/>
          <w:szCs w:val="22"/>
        </w:rPr>
        <w:t xml:space="preserve"> αποχώρησαν μετά την συζήτηση του 4</w:t>
      </w:r>
      <w:r w:rsidRPr="00185569">
        <w:rPr>
          <w:rFonts w:ascii="Tahoma" w:hAnsi="Tahoma" w:cs="Tahoma"/>
          <w:sz w:val="22"/>
          <w:szCs w:val="22"/>
          <w:vertAlign w:val="superscript"/>
        </w:rPr>
        <w:t>ου</w:t>
      </w:r>
      <w:r>
        <w:rPr>
          <w:rFonts w:ascii="Tahoma" w:hAnsi="Tahoma" w:cs="Tahoma"/>
          <w:sz w:val="22"/>
          <w:szCs w:val="22"/>
        </w:rPr>
        <w:t xml:space="preserve"> θέματος.</w:t>
      </w:r>
    </w:p>
    <w:p w:rsidR="00221573" w:rsidRDefault="00F64CC1" w:rsidP="008C1CA6">
      <w:pPr>
        <w:spacing w:line="276" w:lineRule="auto"/>
        <w:jc w:val="both"/>
        <w:rPr>
          <w:rFonts w:ascii="Tahoma" w:hAnsi="Tahoma" w:cs="Tahoma"/>
          <w:sz w:val="22"/>
          <w:szCs w:val="22"/>
        </w:rPr>
      </w:pPr>
      <w:r w:rsidRPr="00AA6F21">
        <w:rPr>
          <w:rFonts w:ascii="Tahoma" w:hAnsi="Tahoma" w:cs="Tahoma"/>
          <w:sz w:val="22"/>
          <w:szCs w:val="22"/>
          <w:shd w:val="clear" w:color="auto" w:fill="FFFFFF"/>
        </w:rPr>
        <w:t xml:space="preserve">      </w:t>
      </w:r>
      <w:r w:rsidR="00743BA9" w:rsidRPr="00AA6F21">
        <w:rPr>
          <w:rFonts w:ascii="Tahoma" w:hAnsi="Tahoma" w:cs="Tahoma"/>
          <w:sz w:val="22"/>
          <w:szCs w:val="22"/>
          <w:shd w:val="clear" w:color="auto" w:fill="FFFFFF"/>
        </w:rPr>
        <w:t xml:space="preserve">Ο Πρόεδρος κήρυξε την έναρξη της συνεδρίασης και εισηγούμενος το </w:t>
      </w:r>
      <w:r w:rsidR="004E25EA" w:rsidRPr="004E25EA">
        <w:rPr>
          <w:rFonts w:ascii="Tahoma" w:hAnsi="Tahoma" w:cs="Tahoma"/>
          <w:sz w:val="22"/>
          <w:szCs w:val="22"/>
          <w:shd w:val="clear" w:color="auto" w:fill="FFFFFF"/>
        </w:rPr>
        <w:t>1</w:t>
      </w:r>
      <w:r w:rsidR="0028069E">
        <w:rPr>
          <w:rFonts w:ascii="Tahoma" w:hAnsi="Tahoma" w:cs="Tahoma"/>
          <w:sz w:val="22"/>
          <w:szCs w:val="22"/>
          <w:shd w:val="clear" w:color="auto" w:fill="FFFFFF"/>
        </w:rPr>
        <w:t>5</w:t>
      </w:r>
      <w:r w:rsidR="00682C3C" w:rsidRPr="00AA6F21">
        <w:rPr>
          <w:rFonts w:ascii="Tahoma" w:hAnsi="Tahoma" w:cs="Tahoma"/>
          <w:sz w:val="22"/>
          <w:szCs w:val="22"/>
          <w:shd w:val="clear" w:color="auto" w:fill="FFFFFF"/>
          <w:vertAlign w:val="superscript"/>
        </w:rPr>
        <w:t>ο</w:t>
      </w:r>
      <w:r w:rsidR="00682C3C" w:rsidRPr="00AA6F21">
        <w:rPr>
          <w:rFonts w:ascii="Tahoma" w:hAnsi="Tahoma" w:cs="Tahoma"/>
          <w:sz w:val="22"/>
          <w:szCs w:val="22"/>
          <w:shd w:val="clear" w:color="auto" w:fill="FFFFFF"/>
        </w:rPr>
        <w:t xml:space="preserve"> </w:t>
      </w:r>
      <w:r w:rsidR="00EB4512" w:rsidRPr="00AA6F21">
        <w:rPr>
          <w:rFonts w:ascii="Tahoma" w:hAnsi="Tahoma" w:cs="Tahoma"/>
          <w:sz w:val="22"/>
          <w:szCs w:val="22"/>
          <w:shd w:val="clear" w:color="auto" w:fill="FFFFFF"/>
        </w:rPr>
        <w:t>τακτικό</w:t>
      </w:r>
      <w:r w:rsidR="00682C3C" w:rsidRPr="00AA6F21">
        <w:rPr>
          <w:rFonts w:ascii="Tahoma" w:hAnsi="Tahoma" w:cs="Tahoma"/>
          <w:sz w:val="22"/>
          <w:szCs w:val="22"/>
          <w:shd w:val="clear" w:color="auto" w:fill="FFFFFF"/>
        </w:rPr>
        <w:t xml:space="preserve"> </w:t>
      </w:r>
      <w:r w:rsidR="00743BA9" w:rsidRPr="00AA6F21">
        <w:rPr>
          <w:rFonts w:ascii="Tahoma" w:hAnsi="Tahoma" w:cs="Tahoma"/>
          <w:sz w:val="22"/>
          <w:szCs w:val="22"/>
          <w:shd w:val="clear" w:color="auto" w:fill="FFFFFF"/>
        </w:rPr>
        <w:t xml:space="preserve">θέμα της ημερήσιας διάταξης </w:t>
      </w:r>
      <w:r w:rsidR="0028069E">
        <w:rPr>
          <w:rFonts w:ascii="Tahoma" w:hAnsi="Tahoma" w:cs="Tahoma"/>
          <w:sz w:val="22"/>
          <w:szCs w:val="22"/>
          <w:shd w:val="clear" w:color="auto" w:fill="FFFFFF"/>
        </w:rPr>
        <w:t>«</w:t>
      </w:r>
      <w:r w:rsidR="0028069E" w:rsidRPr="0028069E">
        <w:rPr>
          <w:rFonts w:ascii="Tahoma" w:hAnsi="Tahoma" w:cs="Tahoma"/>
          <w:sz w:val="22"/>
          <w:szCs w:val="22"/>
          <w:shd w:val="clear" w:color="auto" w:fill="FFFFFF"/>
        </w:rPr>
        <w:t xml:space="preserve">Επί αιτήσεως του Ιωάννη Γαλάνη  αναδόχου του έργου «Κατασκευή τσιμεντοστρώσεων και </w:t>
      </w:r>
      <w:proofErr w:type="spellStart"/>
      <w:r w:rsidR="0028069E" w:rsidRPr="0028069E">
        <w:rPr>
          <w:rFonts w:ascii="Tahoma" w:hAnsi="Tahoma" w:cs="Tahoma"/>
          <w:sz w:val="22"/>
          <w:szCs w:val="22"/>
          <w:shd w:val="clear" w:color="auto" w:fill="FFFFFF"/>
        </w:rPr>
        <w:t>αυλάκων</w:t>
      </w:r>
      <w:proofErr w:type="spellEnd"/>
      <w:r w:rsidR="0028069E" w:rsidRPr="0028069E">
        <w:rPr>
          <w:rFonts w:ascii="Tahoma" w:hAnsi="Tahoma" w:cs="Tahoma"/>
          <w:sz w:val="22"/>
          <w:szCs w:val="22"/>
          <w:shd w:val="clear" w:color="auto" w:fill="FFFFFF"/>
        </w:rPr>
        <w:t xml:space="preserve"> Δ.Ε. </w:t>
      </w:r>
      <w:proofErr w:type="spellStart"/>
      <w:r w:rsidR="0028069E" w:rsidRPr="0028069E">
        <w:rPr>
          <w:rFonts w:ascii="Tahoma" w:hAnsi="Tahoma" w:cs="Tahoma"/>
          <w:sz w:val="22"/>
          <w:szCs w:val="22"/>
          <w:shd w:val="clear" w:color="auto" w:fill="FFFFFF"/>
        </w:rPr>
        <w:t>Ξηροβουνίου</w:t>
      </w:r>
      <w:proofErr w:type="spellEnd"/>
      <w:r w:rsidR="0028069E" w:rsidRPr="0028069E">
        <w:rPr>
          <w:rFonts w:ascii="Tahoma" w:hAnsi="Tahoma" w:cs="Tahoma"/>
          <w:sz w:val="22"/>
          <w:szCs w:val="22"/>
          <w:shd w:val="clear" w:color="auto" w:fill="FFFFFF"/>
        </w:rPr>
        <w:t xml:space="preserve"> – Φιλοθέης- </w:t>
      </w:r>
      <w:proofErr w:type="spellStart"/>
      <w:r w:rsidR="0028069E" w:rsidRPr="0028069E">
        <w:rPr>
          <w:rFonts w:ascii="Tahoma" w:hAnsi="Tahoma" w:cs="Tahoma"/>
          <w:sz w:val="22"/>
          <w:szCs w:val="22"/>
          <w:shd w:val="clear" w:color="auto" w:fill="FFFFFF"/>
        </w:rPr>
        <w:t>Βλαχέρνας</w:t>
      </w:r>
      <w:proofErr w:type="spellEnd"/>
      <w:r w:rsidR="0028069E" w:rsidRPr="0028069E">
        <w:rPr>
          <w:rFonts w:ascii="Tahoma" w:hAnsi="Tahoma" w:cs="Tahoma"/>
          <w:sz w:val="22"/>
          <w:szCs w:val="22"/>
          <w:shd w:val="clear" w:color="auto" w:fill="FFFFFF"/>
        </w:rPr>
        <w:t xml:space="preserve"> και Αμβρακικού» για παράταση προθεσμίας εκτέλεσης </w:t>
      </w:r>
      <w:r w:rsidR="00760EE1" w:rsidRPr="00AA6F21">
        <w:rPr>
          <w:rFonts w:ascii="Tahoma" w:hAnsi="Tahoma" w:cs="Tahoma"/>
          <w:sz w:val="22"/>
          <w:szCs w:val="22"/>
        </w:rPr>
        <w:t xml:space="preserve">έδωσε το λόγο στον </w:t>
      </w:r>
      <w:r w:rsidR="00AA6F21">
        <w:rPr>
          <w:rFonts w:ascii="Tahoma" w:hAnsi="Tahoma" w:cs="Tahoma"/>
          <w:sz w:val="22"/>
          <w:szCs w:val="22"/>
        </w:rPr>
        <w:t>αρμόδιο αντιδ</w:t>
      </w:r>
      <w:r w:rsidR="00760EE1" w:rsidRPr="00AA6F21">
        <w:rPr>
          <w:rFonts w:ascii="Tahoma" w:hAnsi="Tahoma" w:cs="Tahoma"/>
          <w:sz w:val="22"/>
          <w:szCs w:val="22"/>
        </w:rPr>
        <w:t xml:space="preserve">ήμαρχο </w:t>
      </w:r>
      <w:r w:rsidR="00AA6F21">
        <w:rPr>
          <w:rFonts w:ascii="Tahoma" w:hAnsi="Tahoma" w:cs="Tahoma"/>
          <w:sz w:val="22"/>
          <w:szCs w:val="22"/>
        </w:rPr>
        <w:t xml:space="preserve">κ. </w:t>
      </w:r>
      <w:proofErr w:type="spellStart"/>
      <w:r w:rsidR="006A1144">
        <w:rPr>
          <w:rFonts w:ascii="Tahoma" w:hAnsi="Tahoma" w:cs="Tahoma"/>
          <w:sz w:val="22"/>
          <w:szCs w:val="22"/>
        </w:rPr>
        <w:t>Πανέτα</w:t>
      </w:r>
      <w:proofErr w:type="spellEnd"/>
      <w:r w:rsidR="00AA6F21">
        <w:rPr>
          <w:rFonts w:ascii="Tahoma" w:hAnsi="Tahoma" w:cs="Tahoma"/>
          <w:sz w:val="22"/>
          <w:szCs w:val="22"/>
        </w:rPr>
        <w:t xml:space="preserve"> ο οποίος παίρνοντας το λόγο είπε:</w:t>
      </w:r>
    </w:p>
    <w:p w:rsidR="0028069E" w:rsidRPr="0028069E" w:rsidRDefault="0028069E" w:rsidP="0028069E">
      <w:pPr>
        <w:spacing w:line="276" w:lineRule="auto"/>
        <w:ind w:firstLine="720"/>
        <w:jc w:val="both"/>
        <w:rPr>
          <w:rFonts w:ascii="Tahoma" w:hAnsi="Tahoma" w:cs="Tahoma"/>
          <w:sz w:val="22"/>
          <w:szCs w:val="22"/>
        </w:rPr>
      </w:pPr>
      <w:r w:rsidRPr="0028069E">
        <w:rPr>
          <w:rFonts w:ascii="Tahoma" w:hAnsi="Tahoma" w:cs="Tahoma"/>
          <w:sz w:val="22"/>
          <w:szCs w:val="22"/>
        </w:rPr>
        <w:t xml:space="preserve">Στις 8-8-2016 υπογράφηκε σύμβαση για την κατασκευή του έργου «Κατασκευή τσιμεντοστρώσεων και </w:t>
      </w:r>
      <w:proofErr w:type="spellStart"/>
      <w:r w:rsidRPr="0028069E">
        <w:rPr>
          <w:rFonts w:ascii="Tahoma" w:hAnsi="Tahoma" w:cs="Tahoma"/>
          <w:sz w:val="22"/>
          <w:szCs w:val="22"/>
        </w:rPr>
        <w:t>αυλάκων</w:t>
      </w:r>
      <w:proofErr w:type="spellEnd"/>
      <w:r w:rsidRPr="0028069E">
        <w:rPr>
          <w:rFonts w:ascii="Tahoma" w:hAnsi="Tahoma" w:cs="Tahoma"/>
          <w:sz w:val="22"/>
          <w:szCs w:val="22"/>
        </w:rPr>
        <w:t xml:space="preserve"> Δ.Ε. </w:t>
      </w:r>
      <w:proofErr w:type="spellStart"/>
      <w:r w:rsidRPr="0028069E">
        <w:rPr>
          <w:rFonts w:ascii="Tahoma" w:hAnsi="Tahoma" w:cs="Tahoma"/>
          <w:sz w:val="22"/>
          <w:szCs w:val="22"/>
        </w:rPr>
        <w:t>Ξηροβουνίου</w:t>
      </w:r>
      <w:proofErr w:type="spellEnd"/>
      <w:r w:rsidRPr="0028069E">
        <w:rPr>
          <w:rFonts w:ascii="Tahoma" w:hAnsi="Tahoma" w:cs="Tahoma"/>
          <w:sz w:val="22"/>
          <w:szCs w:val="22"/>
        </w:rPr>
        <w:t xml:space="preserve"> – Φιλοθέης – </w:t>
      </w:r>
      <w:proofErr w:type="spellStart"/>
      <w:r w:rsidRPr="0028069E">
        <w:rPr>
          <w:rFonts w:ascii="Tahoma" w:hAnsi="Tahoma" w:cs="Tahoma"/>
          <w:sz w:val="22"/>
          <w:szCs w:val="22"/>
        </w:rPr>
        <w:t>Βλαχέρνας</w:t>
      </w:r>
      <w:proofErr w:type="spellEnd"/>
      <w:r w:rsidRPr="0028069E">
        <w:rPr>
          <w:rFonts w:ascii="Tahoma" w:hAnsi="Tahoma" w:cs="Tahoma"/>
          <w:sz w:val="22"/>
          <w:szCs w:val="22"/>
        </w:rPr>
        <w:t xml:space="preserve"> και Αμβρακικού» μεταξύ του Δημάρχου Δήμου </w:t>
      </w:r>
      <w:proofErr w:type="spellStart"/>
      <w:r w:rsidRPr="0028069E">
        <w:rPr>
          <w:rFonts w:ascii="Tahoma" w:hAnsi="Tahoma" w:cs="Tahoma"/>
          <w:sz w:val="22"/>
          <w:szCs w:val="22"/>
        </w:rPr>
        <w:t>Αρταίων</w:t>
      </w:r>
      <w:proofErr w:type="spellEnd"/>
      <w:r w:rsidRPr="0028069E">
        <w:rPr>
          <w:rFonts w:ascii="Tahoma" w:hAnsi="Tahoma" w:cs="Tahoma"/>
          <w:sz w:val="22"/>
          <w:szCs w:val="22"/>
        </w:rPr>
        <w:t xml:space="preserve"> Χρήστο</w:t>
      </w:r>
      <w:r>
        <w:rPr>
          <w:rFonts w:ascii="Tahoma" w:hAnsi="Tahoma" w:cs="Tahoma"/>
          <w:sz w:val="22"/>
          <w:szCs w:val="22"/>
        </w:rPr>
        <w:t>υ</w:t>
      </w:r>
      <w:r w:rsidRPr="0028069E">
        <w:rPr>
          <w:rFonts w:ascii="Tahoma" w:hAnsi="Tahoma" w:cs="Tahoma"/>
          <w:sz w:val="22"/>
          <w:szCs w:val="22"/>
        </w:rPr>
        <w:t xml:space="preserve"> </w:t>
      </w:r>
      <w:proofErr w:type="spellStart"/>
      <w:r w:rsidRPr="0028069E">
        <w:rPr>
          <w:rFonts w:ascii="Tahoma" w:hAnsi="Tahoma" w:cs="Tahoma"/>
          <w:sz w:val="22"/>
          <w:szCs w:val="22"/>
        </w:rPr>
        <w:t>Τσιρογιάννη</w:t>
      </w:r>
      <w:proofErr w:type="spellEnd"/>
      <w:r w:rsidRPr="0028069E">
        <w:rPr>
          <w:rFonts w:ascii="Tahoma" w:hAnsi="Tahoma" w:cs="Tahoma"/>
          <w:sz w:val="22"/>
          <w:szCs w:val="22"/>
        </w:rPr>
        <w:t xml:space="preserve"> και του αναδόχου Ιωάννη Γαλάνη.  Σύμφωνα με αυτή το έργο θα πρέπει να περατωθεί έως στις 7-8-2017. Με την αρ. 480/2017 εγκρίθηκε η 1</w:t>
      </w:r>
      <w:r w:rsidRPr="0028069E">
        <w:rPr>
          <w:rFonts w:ascii="Tahoma" w:hAnsi="Tahoma" w:cs="Tahoma"/>
          <w:sz w:val="22"/>
          <w:szCs w:val="22"/>
          <w:vertAlign w:val="superscript"/>
        </w:rPr>
        <w:t>η</w:t>
      </w:r>
      <w:r w:rsidRPr="0028069E">
        <w:rPr>
          <w:rFonts w:ascii="Tahoma" w:hAnsi="Tahoma" w:cs="Tahoma"/>
          <w:sz w:val="22"/>
          <w:szCs w:val="22"/>
        </w:rPr>
        <w:t xml:space="preserve"> παράταση περαίωσης του έργου έως την 7-11-2017. Με την αρ. 715/2017 εγκρίθηκε η 2</w:t>
      </w:r>
      <w:r w:rsidRPr="0028069E">
        <w:rPr>
          <w:rFonts w:ascii="Tahoma" w:hAnsi="Tahoma" w:cs="Tahoma"/>
          <w:sz w:val="22"/>
          <w:szCs w:val="22"/>
          <w:vertAlign w:val="superscript"/>
        </w:rPr>
        <w:t>η</w:t>
      </w:r>
      <w:r w:rsidRPr="0028069E">
        <w:rPr>
          <w:rFonts w:ascii="Tahoma" w:hAnsi="Tahoma" w:cs="Tahoma"/>
          <w:sz w:val="22"/>
          <w:szCs w:val="22"/>
        </w:rPr>
        <w:t xml:space="preserve"> παράταση περαίωσης του έργου έως την 7-1-2017.</w:t>
      </w:r>
    </w:p>
    <w:p w:rsidR="0028069E" w:rsidRPr="0028069E" w:rsidRDefault="0028069E" w:rsidP="0028069E">
      <w:pPr>
        <w:spacing w:line="276" w:lineRule="auto"/>
        <w:ind w:firstLine="720"/>
        <w:jc w:val="both"/>
        <w:rPr>
          <w:rFonts w:ascii="Tahoma" w:hAnsi="Tahoma" w:cs="Tahoma"/>
          <w:sz w:val="22"/>
          <w:szCs w:val="22"/>
        </w:rPr>
      </w:pPr>
      <w:r w:rsidRPr="0028069E">
        <w:rPr>
          <w:rFonts w:ascii="Tahoma" w:hAnsi="Tahoma" w:cs="Tahoma"/>
          <w:sz w:val="22"/>
          <w:szCs w:val="22"/>
        </w:rPr>
        <w:t xml:space="preserve">Έως σήμερα έχουν εκτελεσθεί οι εργασίες κατασκευής τσιμεντοστρώσεων και </w:t>
      </w:r>
      <w:proofErr w:type="spellStart"/>
      <w:r w:rsidRPr="0028069E">
        <w:rPr>
          <w:rFonts w:ascii="Tahoma" w:hAnsi="Tahoma" w:cs="Tahoma"/>
          <w:sz w:val="22"/>
          <w:szCs w:val="22"/>
        </w:rPr>
        <w:t>αυλάκων</w:t>
      </w:r>
      <w:proofErr w:type="spellEnd"/>
      <w:r w:rsidRPr="0028069E">
        <w:rPr>
          <w:rFonts w:ascii="Tahoma" w:hAnsi="Tahoma" w:cs="Tahoma"/>
          <w:sz w:val="22"/>
          <w:szCs w:val="22"/>
        </w:rPr>
        <w:t xml:space="preserve"> που αντιστοιχούν στο 99% του συνόλου των προς εκτέλεση εργασιών. </w:t>
      </w:r>
    </w:p>
    <w:p w:rsidR="0028069E" w:rsidRPr="0028069E" w:rsidRDefault="0028069E" w:rsidP="0028069E">
      <w:pPr>
        <w:spacing w:line="276" w:lineRule="auto"/>
        <w:ind w:firstLine="720"/>
        <w:jc w:val="both"/>
        <w:rPr>
          <w:rFonts w:ascii="Tahoma" w:hAnsi="Tahoma" w:cs="Tahoma"/>
          <w:sz w:val="22"/>
          <w:szCs w:val="22"/>
        </w:rPr>
      </w:pPr>
      <w:r w:rsidRPr="0028069E">
        <w:rPr>
          <w:rFonts w:ascii="Tahoma" w:hAnsi="Tahoma" w:cs="Tahoma"/>
          <w:sz w:val="22"/>
          <w:szCs w:val="22"/>
        </w:rPr>
        <w:t xml:space="preserve"> Η καθυστέρηση οφείλεται στις έντονες βροχοπτώσεις που επικρατούσαν αυτή την εποχή και δεν επέτρεψαν να ολοκληρωθούν οι εργασίες εγκατάστασης της αντλίας πλησίον της ιδιοκτησίας </w:t>
      </w:r>
      <w:proofErr w:type="spellStart"/>
      <w:r w:rsidRPr="0028069E">
        <w:rPr>
          <w:rFonts w:ascii="Tahoma" w:hAnsi="Tahoma" w:cs="Tahoma"/>
          <w:sz w:val="22"/>
          <w:szCs w:val="22"/>
        </w:rPr>
        <w:t>Μπιζώνη</w:t>
      </w:r>
      <w:proofErr w:type="spellEnd"/>
      <w:r w:rsidRPr="0028069E">
        <w:rPr>
          <w:rFonts w:ascii="Tahoma" w:hAnsi="Tahoma" w:cs="Tahoma"/>
          <w:sz w:val="22"/>
          <w:szCs w:val="22"/>
        </w:rPr>
        <w:t xml:space="preserve"> στη Τ.Κ. </w:t>
      </w:r>
      <w:proofErr w:type="spellStart"/>
      <w:r w:rsidRPr="0028069E">
        <w:rPr>
          <w:rFonts w:ascii="Tahoma" w:hAnsi="Tahoma" w:cs="Tahoma"/>
          <w:sz w:val="22"/>
          <w:szCs w:val="22"/>
        </w:rPr>
        <w:t>Πολυδρόσου</w:t>
      </w:r>
      <w:proofErr w:type="spellEnd"/>
      <w:r w:rsidRPr="0028069E">
        <w:rPr>
          <w:rFonts w:ascii="Tahoma" w:hAnsi="Tahoma" w:cs="Tahoma"/>
          <w:sz w:val="22"/>
          <w:szCs w:val="22"/>
        </w:rPr>
        <w:t>, ώστε να γίνουν οι απαραίτητες δοκιμές μετά την εγκατάσταση της παροχής ρεύματος από την ΔΕΔΔΗΕ για την λειτουργία της αντλίας.</w:t>
      </w:r>
    </w:p>
    <w:p w:rsidR="0028069E" w:rsidRPr="0028069E" w:rsidRDefault="0028069E" w:rsidP="0028069E">
      <w:pPr>
        <w:spacing w:line="276" w:lineRule="auto"/>
        <w:ind w:firstLine="720"/>
        <w:jc w:val="both"/>
        <w:rPr>
          <w:rFonts w:ascii="Tahoma" w:hAnsi="Tahoma" w:cs="Tahoma"/>
          <w:sz w:val="22"/>
          <w:szCs w:val="22"/>
        </w:rPr>
      </w:pPr>
      <w:r w:rsidRPr="0028069E">
        <w:rPr>
          <w:rFonts w:ascii="Tahoma" w:hAnsi="Tahoma" w:cs="Tahoma"/>
          <w:sz w:val="22"/>
          <w:szCs w:val="22"/>
        </w:rPr>
        <w:t xml:space="preserve">Κατόπιν των ανωτέρω εισηγούμεθα να δοθεί παράταση έως στις 7-2-2018 για να ολοκληρωθεί το έργο. </w:t>
      </w:r>
    </w:p>
    <w:p w:rsidR="006A1144" w:rsidRDefault="006A1144" w:rsidP="006A1144">
      <w:pPr>
        <w:spacing w:line="276" w:lineRule="auto"/>
        <w:jc w:val="both"/>
        <w:rPr>
          <w:rFonts w:ascii="Tahoma" w:hAnsi="Tahoma" w:cs="Tahoma"/>
          <w:sz w:val="22"/>
          <w:szCs w:val="22"/>
        </w:rPr>
      </w:pPr>
    </w:p>
    <w:p w:rsidR="00BA3FBF" w:rsidRDefault="00227A14" w:rsidP="006A1144">
      <w:pPr>
        <w:spacing w:line="276" w:lineRule="auto"/>
        <w:jc w:val="both"/>
        <w:rPr>
          <w:rFonts w:ascii="Tahoma" w:hAnsi="Tahoma" w:cs="Tahoma"/>
          <w:sz w:val="22"/>
          <w:szCs w:val="22"/>
        </w:rPr>
      </w:pPr>
      <w:r>
        <w:rPr>
          <w:rFonts w:ascii="Tahoma" w:hAnsi="Tahoma" w:cs="Tahoma"/>
          <w:sz w:val="22"/>
          <w:szCs w:val="22"/>
        </w:rPr>
        <w:t xml:space="preserve">    </w:t>
      </w:r>
      <w:r w:rsidR="00BA3FBF" w:rsidRPr="007F6ED1">
        <w:rPr>
          <w:rFonts w:ascii="Tahoma" w:hAnsi="Tahoma" w:cs="Tahoma"/>
          <w:sz w:val="22"/>
          <w:szCs w:val="22"/>
        </w:rPr>
        <w:t xml:space="preserve">Στη συνέχεια ο Πρόεδρος έδωσε το λόγο στους </w:t>
      </w:r>
      <w:proofErr w:type="spellStart"/>
      <w:r w:rsidR="00BA3FBF" w:rsidRPr="007F6ED1">
        <w:rPr>
          <w:rFonts w:ascii="Tahoma" w:hAnsi="Tahoma" w:cs="Tahoma"/>
          <w:sz w:val="22"/>
          <w:szCs w:val="22"/>
        </w:rPr>
        <w:t>κ.κ</w:t>
      </w:r>
      <w:proofErr w:type="spellEnd"/>
      <w:r w:rsidR="00BA3FBF"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8C1CA6" w:rsidRDefault="008C1CA6" w:rsidP="00564640">
      <w:pPr>
        <w:spacing w:line="276" w:lineRule="auto"/>
        <w:jc w:val="both"/>
        <w:rPr>
          <w:rFonts w:ascii="Tahoma" w:hAnsi="Tahoma" w:cs="Tahoma"/>
          <w:sz w:val="22"/>
          <w:szCs w:val="22"/>
        </w:rPr>
      </w:pPr>
    </w:p>
    <w:p w:rsidR="00BA3FBF" w:rsidRDefault="004857B5" w:rsidP="00564640">
      <w:pPr>
        <w:spacing w:line="276" w:lineRule="auto"/>
        <w:jc w:val="both"/>
        <w:rPr>
          <w:rFonts w:ascii="Tahoma" w:hAnsi="Tahoma" w:cs="Tahoma"/>
          <w:b/>
          <w:color w:val="000000"/>
          <w:sz w:val="22"/>
          <w:szCs w:val="22"/>
        </w:rPr>
      </w:pPr>
      <w:r>
        <w:rPr>
          <w:rFonts w:ascii="Tahoma" w:hAnsi="Tahoma" w:cs="Tahoma"/>
          <w:b/>
          <w:color w:val="000000"/>
          <w:sz w:val="22"/>
          <w:szCs w:val="22"/>
        </w:rPr>
        <w:t xml:space="preserve"> </w:t>
      </w:r>
      <w:r w:rsidR="00BA3FBF" w:rsidRPr="007F6ED1">
        <w:rPr>
          <w:rFonts w:ascii="Tahoma" w:hAnsi="Tahoma" w:cs="Tahoma"/>
          <w:b/>
          <w:color w:val="000000"/>
          <w:sz w:val="22"/>
          <w:szCs w:val="22"/>
        </w:rPr>
        <w:t xml:space="preserve">                                          ΤΟ ΔΗΜΟΤΙΚΟ ΣΥΜΒΟΥΛΙΟ</w:t>
      </w:r>
    </w:p>
    <w:p w:rsidR="00F64CC1" w:rsidRDefault="00227A14" w:rsidP="00912D23">
      <w:pPr>
        <w:spacing w:line="276" w:lineRule="auto"/>
        <w:rPr>
          <w:rFonts w:ascii="Tahoma" w:hAnsi="Tahoma" w:cs="Tahoma"/>
          <w:sz w:val="22"/>
          <w:szCs w:val="22"/>
        </w:rPr>
      </w:pPr>
      <w:r>
        <w:rPr>
          <w:rFonts w:ascii="Tahoma" w:hAnsi="Tahoma" w:cs="Tahoma"/>
          <w:color w:val="000000"/>
          <w:sz w:val="22"/>
          <w:szCs w:val="22"/>
          <w:shd w:val="clear" w:color="auto" w:fill="FFFFFF"/>
        </w:rPr>
        <w:t xml:space="preserve">         </w:t>
      </w:r>
      <w:r w:rsidR="00657E1D" w:rsidRPr="007F6ED1">
        <w:rPr>
          <w:rFonts w:ascii="Tahoma" w:hAnsi="Tahoma" w:cs="Tahoma"/>
          <w:color w:val="000000"/>
          <w:sz w:val="22"/>
          <w:szCs w:val="22"/>
          <w:shd w:val="clear" w:color="auto" w:fill="FFFFFF"/>
        </w:rPr>
        <w:t>Αφού έλαβε υπόψη διατάξεις του ΔΚΚ 3463/2006, του Ν. 3852/2010</w:t>
      </w:r>
      <w:r w:rsidR="00912D23" w:rsidRPr="00912D23">
        <w:rPr>
          <w:rFonts w:ascii="Tahoma" w:hAnsi="Tahoma" w:cs="Tahoma"/>
          <w:color w:val="000000"/>
          <w:sz w:val="22"/>
          <w:szCs w:val="22"/>
          <w:shd w:val="clear" w:color="auto" w:fill="FFFFFF"/>
        </w:rPr>
        <w:t xml:space="preserve"> </w:t>
      </w:r>
      <w:r w:rsidR="00F64CC1" w:rsidRPr="007F6ED1">
        <w:rPr>
          <w:rFonts w:ascii="Tahoma" w:hAnsi="Tahoma" w:cs="Tahoma"/>
          <w:color w:val="000000"/>
          <w:sz w:val="22"/>
          <w:szCs w:val="22"/>
          <w:shd w:val="clear" w:color="auto" w:fill="FFFFFF"/>
        </w:rPr>
        <w:t xml:space="preserve">και </w:t>
      </w:r>
      <w:r w:rsidR="002D6D01" w:rsidRPr="007F6ED1">
        <w:rPr>
          <w:rFonts w:ascii="Tahoma" w:hAnsi="Tahoma" w:cs="Tahoma"/>
          <w:color w:val="000000"/>
          <w:sz w:val="22"/>
          <w:szCs w:val="22"/>
          <w:shd w:val="clear" w:color="auto" w:fill="FFFFFF"/>
        </w:rPr>
        <w:t>την εισήγηση</w:t>
      </w:r>
      <w:r w:rsidR="002610EE" w:rsidRPr="007F6ED1">
        <w:rPr>
          <w:rFonts w:ascii="Tahoma" w:hAnsi="Tahoma" w:cs="Tahoma"/>
          <w:sz w:val="22"/>
          <w:szCs w:val="22"/>
        </w:rPr>
        <w:t xml:space="preserve">    </w:t>
      </w:r>
    </w:p>
    <w:p w:rsidR="00B64654" w:rsidRDefault="00B64654" w:rsidP="00564640">
      <w:pPr>
        <w:spacing w:line="276" w:lineRule="auto"/>
        <w:jc w:val="both"/>
        <w:rPr>
          <w:rFonts w:ascii="Tahoma" w:hAnsi="Tahoma" w:cs="Tahoma"/>
          <w:sz w:val="22"/>
          <w:szCs w:val="22"/>
        </w:rPr>
      </w:pPr>
    </w:p>
    <w:p w:rsidR="002610EE" w:rsidRDefault="00F64CC1" w:rsidP="00564640">
      <w:pPr>
        <w:spacing w:line="276" w:lineRule="auto"/>
        <w:jc w:val="both"/>
        <w:rPr>
          <w:rFonts w:ascii="Tahoma" w:hAnsi="Tahoma" w:cs="Tahoma"/>
          <w:b/>
          <w:sz w:val="22"/>
          <w:szCs w:val="22"/>
          <w:shd w:val="clear" w:color="auto" w:fill="FFFFFF"/>
        </w:rPr>
      </w:pPr>
      <w:r>
        <w:rPr>
          <w:rFonts w:ascii="Tahoma" w:hAnsi="Tahoma" w:cs="Tahoma"/>
          <w:sz w:val="22"/>
          <w:szCs w:val="22"/>
        </w:rPr>
        <w:t xml:space="preserve">                                         </w:t>
      </w:r>
      <w:r w:rsidR="002610EE" w:rsidRPr="007F6ED1">
        <w:rPr>
          <w:rFonts w:ascii="Tahoma" w:hAnsi="Tahoma" w:cs="Tahoma"/>
          <w:b/>
          <w:sz w:val="22"/>
          <w:szCs w:val="22"/>
        </w:rPr>
        <w:t xml:space="preserve">ΑΠΟΦΑΣΙΖΕΙ </w:t>
      </w:r>
      <w:r w:rsidR="002610EE" w:rsidRPr="007F6ED1">
        <w:rPr>
          <w:rFonts w:ascii="Tahoma" w:hAnsi="Tahoma" w:cs="Tahoma"/>
          <w:b/>
          <w:sz w:val="22"/>
          <w:szCs w:val="22"/>
          <w:shd w:val="clear" w:color="auto" w:fill="FFFFFF"/>
        </w:rPr>
        <w:t> ΟΜΟΦΩΝΑ</w:t>
      </w:r>
    </w:p>
    <w:p w:rsidR="006A1144" w:rsidRDefault="0096025F" w:rsidP="006A1144">
      <w:pPr>
        <w:spacing w:line="276" w:lineRule="auto"/>
        <w:jc w:val="both"/>
        <w:rPr>
          <w:rFonts w:ascii="Tahoma" w:hAnsi="Tahoma" w:cs="Tahoma"/>
          <w:sz w:val="22"/>
          <w:szCs w:val="22"/>
        </w:rPr>
      </w:pPr>
      <w:r w:rsidRPr="00912D23">
        <w:rPr>
          <w:rFonts w:ascii="Tahoma" w:hAnsi="Tahoma" w:cs="Tahoma"/>
          <w:sz w:val="22"/>
          <w:szCs w:val="22"/>
        </w:rPr>
        <w:t xml:space="preserve">    </w:t>
      </w:r>
      <w:r w:rsidR="004857B5" w:rsidRPr="00912D23">
        <w:rPr>
          <w:rFonts w:ascii="Tahoma" w:hAnsi="Tahoma" w:cs="Tahoma"/>
          <w:sz w:val="22"/>
          <w:szCs w:val="22"/>
        </w:rPr>
        <w:t>A</w:t>
      </w:r>
      <w:r w:rsidR="006A1144">
        <w:rPr>
          <w:rFonts w:ascii="Arial" w:hAnsi="Arial" w:cs="Arial"/>
          <w:color w:val="000000"/>
          <w:sz w:val="13"/>
          <w:szCs w:val="13"/>
          <w:shd w:val="clear" w:color="auto" w:fill="FFFFFF"/>
        </w:rPr>
        <w:t xml:space="preserve">.- </w:t>
      </w:r>
      <w:r w:rsidR="006A1144" w:rsidRPr="006A1144">
        <w:rPr>
          <w:rFonts w:ascii="Tahoma" w:hAnsi="Tahoma" w:cs="Tahoma"/>
          <w:sz w:val="22"/>
          <w:szCs w:val="22"/>
        </w:rPr>
        <w:t>Αποδέχεται το αίτημα τ</w:t>
      </w:r>
      <w:r w:rsidR="0028069E">
        <w:rPr>
          <w:rFonts w:ascii="Tahoma" w:hAnsi="Tahoma" w:cs="Tahoma"/>
          <w:sz w:val="22"/>
          <w:szCs w:val="22"/>
        </w:rPr>
        <w:t>ου</w:t>
      </w:r>
      <w:r w:rsidR="006A1144" w:rsidRPr="006A1144">
        <w:rPr>
          <w:rFonts w:ascii="Tahoma" w:hAnsi="Tahoma" w:cs="Tahoma"/>
          <w:sz w:val="22"/>
          <w:szCs w:val="22"/>
        </w:rPr>
        <w:t xml:space="preserve"> </w:t>
      </w:r>
      <w:r w:rsidR="00845431">
        <w:rPr>
          <w:rFonts w:ascii="Tahoma" w:hAnsi="Tahoma" w:cs="Tahoma"/>
          <w:sz w:val="22"/>
          <w:szCs w:val="22"/>
        </w:rPr>
        <w:t>«</w:t>
      </w:r>
      <w:r w:rsidR="00845431" w:rsidRPr="0028069E">
        <w:rPr>
          <w:rFonts w:ascii="Tahoma" w:hAnsi="Tahoma" w:cs="Tahoma"/>
          <w:sz w:val="22"/>
          <w:szCs w:val="22"/>
        </w:rPr>
        <w:t>Ιωάννη Γαλάνη</w:t>
      </w:r>
      <w:r w:rsidR="00845431" w:rsidRPr="006A1144">
        <w:rPr>
          <w:rFonts w:ascii="Tahoma" w:hAnsi="Tahoma" w:cs="Tahoma"/>
          <w:sz w:val="22"/>
          <w:szCs w:val="22"/>
        </w:rPr>
        <w:t xml:space="preserve"> ΕΔΕ»</w:t>
      </w:r>
      <w:r w:rsidR="00845431">
        <w:rPr>
          <w:rFonts w:ascii="Tahoma" w:hAnsi="Tahoma" w:cs="Tahoma"/>
          <w:sz w:val="22"/>
          <w:szCs w:val="22"/>
        </w:rPr>
        <w:t xml:space="preserve"> </w:t>
      </w:r>
      <w:r w:rsidR="0028069E" w:rsidRPr="0028069E">
        <w:rPr>
          <w:rFonts w:ascii="Tahoma" w:hAnsi="Tahoma" w:cs="Tahoma"/>
          <w:sz w:val="22"/>
          <w:szCs w:val="22"/>
        </w:rPr>
        <w:t xml:space="preserve">αναδόχου </w:t>
      </w:r>
      <w:r w:rsidR="006A1144" w:rsidRPr="006A1144">
        <w:rPr>
          <w:rFonts w:ascii="Tahoma" w:hAnsi="Tahoma" w:cs="Tahoma"/>
          <w:sz w:val="22"/>
          <w:szCs w:val="22"/>
        </w:rPr>
        <w:t xml:space="preserve">του έργου: </w:t>
      </w:r>
      <w:r w:rsidR="0028069E" w:rsidRPr="0028069E">
        <w:rPr>
          <w:rFonts w:ascii="Tahoma" w:hAnsi="Tahoma" w:cs="Tahoma"/>
          <w:sz w:val="22"/>
          <w:szCs w:val="22"/>
        </w:rPr>
        <w:t xml:space="preserve">Κατασκευή τσιμεντοστρώσεων και </w:t>
      </w:r>
      <w:proofErr w:type="spellStart"/>
      <w:r w:rsidR="0028069E" w:rsidRPr="0028069E">
        <w:rPr>
          <w:rFonts w:ascii="Tahoma" w:hAnsi="Tahoma" w:cs="Tahoma"/>
          <w:sz w:val="22"/>
          <w:szCs w:val="22"/>
        </w:rPr>
        <w:t>αυλάκων</w:t>
      </w:r>
      <w:proofErr w:type="spellEnd"/>
      <w:r w:rsidR="0028069E" w:rsidRPr="0028069E">
        <w:rPr>
          <w:rFonts w:ascii="Tahoma" w:hAnsi="Tahoma" w:cs="Tahoma"/>
          <w:sz w:val="22"/>
          <w:szCs w:val="22"/>
        </w:rPr>
        <w:t xml:space="preserve"> Δ.Ε. </w:t>
      </w:r>
      <w:proofErr w:type="spellStart"/>
      <w:r w:rsidR="0028069E" w:rsidRPr="0028069E">
        <w:rPr>
          <w:rFonts w:ascii="Tahoma" w:hAnsi="Tahoma" w:cs="Tahoma"/>
          <w:sz w:val="22"/>
          <w:szCs w:val="22"/>
        </w:rPr>
        <w:t>Ξηροβουνίου</w:t>
      </w:r>
      <w:proofErr w:type="spellEnd"/>
      <w:r w:rsidR="0028069E" w:rsidRPr="0028069E">
        <w:rPr>
          <w:rFonts w:ascii="Tahoma" w:hAnsi="Tahoma" w:cs="Tahoma"/>
          <w:sz w:val="22"/>
          <w:szCs w:val="22"/>
        </w:rPr>
        <w:t xml:space="preserve"> – Φιλοθέης – </w:t>
      </w:r>
      <w:proofErr w:type="spellStart"/>
      <w:r w:rsidR="0028069E" w:rsidRPr="0028069E">
        <w:rPr>
          <w:rFonts w:ascii="Tahoma" w:hAnsi="Tahoma" w:cs="Tahoma"/>
          <w:sz w:val="22"/>
          <w:szCs w:val="22"/>
        </w:rPr>
        <w:t>Βλαχέρνας</w:t>
      </w:r>
      <w:proofErr w:type="spellEnd"/>
      <w:r w:rsidR="0028069E" w:rsidRPr="0028069E">
        <w:rPr>
          <w:rFonts w:ascii="Tahoma" w:hAnsi="Tahoma" w:cs="Tahoma"/>
          <w:sz w:val="22"/>
          <w:szCs w:val="22"/>
        </w:rPr>
        <w:t xml:space="preserve"> και Αμβρακικού</w:t>
      </w:r>
      <w:r w:rsidR="006A1144" w:rsidRPr="006A1144">
        <w:rPr>
          <w:rFonts w:ascii="Tahoma" w:hAnsi="Tahoma" w:cs="Tahoma"/>
          <w:sz w:val="22"/>
          <w:szCs w:val="22"/>
        </w:rPr>
        <w:t xml:space="preserve">» και εγκρίνει την   παράταση προθεσμίας περατώσεως του έργου, μέχρι την </w:t>
      </w:r>
      <w:r w:rsidR="0028069E">
        <w:rPr>
          <w:rFonts w:ascii="Tahoma" w:hAnsi="Tahoma" w:cs="Tahoma"/>
          <w:sz w:val="22"/>
          <w:szCs w:val="22"/>
        </w:rPr>
        <w:t>7</w:t>
      </w:r>
      <w:r w:rsidR="006A1144" w:rsidRPr="006A1144">
        <w:rPr>
          <w:rFonts w:ascii="Tahoma" w:hAnsi="Tahoma" w:cs="Tahoma"/>
          <w:sz w:val="22"/>
          <w:szCs w:val="22"/>
        </w:rPr>
        <w:t>η Φεβρουαρίου 201</w:t>
      </w:r>
      <w:r w:rsidR="00845431">
        <w:rPr>
          <w:rFonts w:ascii="Tahoma" w:hAnsi="Tahoma" w:cs="Tahoma"/>
          <w:sz w:val="22"/>
          <w:szCs w:val="22"/>
        </w:rPr>
        <w:t>8</w:t>
      </w:r>
      <w:r w:rsidR="006A1144">
        <w:rPr>
          <w:rFonts w:ascii="Tahoma" w:hAnsi="Tahoma" w:cs="Tahoma"/>
          <w:sz w:val="22"/>
          <w:szCs w:val="22"/>
        </w:rPr>
        <w:t xml:space="preserve"> για τους λόγους που αναφέρονται στο εισηγητικό μέρος της παρούσας</w:t>
      </w:r>
      <w:r w:rsidR="006A1144" w:rsidRPr="006A1144">
        <w:rPr>
          <w:rFonts w:ascii="Tahoma" w:hAnsi="Tahoma" w:cs="Tahoma"/>
          <w:sz w:val="22"/>
          <w:szCs w:val="22"/>
        </w:rPr>
        <w:t xml:space="preserve">. </w:t>
      </w:r>
    </w:p>
    <w:p w:rsidR="006A1144" w:rsidRDefault="006A1144" w:rsidP="006A1144">
      <w:pPr>
        <w:spacing w:line="276" w:lineRule="auto"/>
        <w:jc w:val="both"/>
        <w:rPr>
          <w:rFonts w:ascii="Tahoma" w:hAnsi="Tahoma" w:cs="Tahoma"/>
          <w:sz w:val="22"/>
          <w:szCs w:val="22"/>
        </w:rPr>
      </w:pPr>
    </w:p>
    <w:p w:rsidR="00933694" w:rsidRPr="007F6ED1" w:rsidRDefault="00465698" w:rsidP="006A1144">
      <w:pPr>
        <w:spacing w:line="276" w:lineRule="auto"/>
        <w:jc w:val="both"/>
        <w:rPr>
          <w:rFonts w:ascii="Tahoma" w:hAnsi="Tahoma" w:cs="Tahoma"/>
          <w:sz w:val="22"/>
          <w:szCs w:val="22"/>
        </w:rPr>
      </w:pPr>
      <w:r>
        <w:rPr>
          <w:rFonts w:ascii="Tahoma" w:hAnsi="Tahoma" w:cs="Tahoma"/>
          <w:sz w:val="22"/>
          <w:szCs w:val="22"/>
        </w:rPr>
        <w:t xml:space="preserve"> </w:t>
      </w:r>
      <w:r w:rsidR="00B145E1" w:rsidRPr="007F6ED1">
        <w:rPr>
          <w:rFonts w:ascii="Tahoma" w:hAnsi="Tahoma" w:cs="Tahoma"/>
          <w:sz w:val="22"/>
          <w:szCs w:val="22"/>
        </w:rPr>
        <w:t>Αναθέτει κάθε παραπέρα ενέργεια στον κ. Δήμαρχο</w:t>
      </w:r>
    </w:p>
    <w:p w:rsidR="0047567C" w:rsidRDefault="0047567C" w:rsidP="00564640">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216AF1" w:rsidRPr="007F6ED1">
        <w:rPr>
          <w:rFonts w:ascii="Tahoma" w:hAnsi="Tahoma" w:cs="Tahoma"/>
          <w:b/>
          <w:sz w:val="22"/>
          <w:szCs w:val="22"/>
        </w:rPr>
        <w:t xml:space="preserve"> </w:t>
      </w:r>
      <w:r w:rsidR="00564640" w:rsidRPr="007F6ED1">
        <w:rPr>
          <w:rFonts w:ascii="Tahoma" w:hAnsi="Tahoma" w:cs="Tahoma"/>
          <w:b/>
          <w:sz w:val="22"/>
          <w:szCs w:val="22"/>
        </w:rPr>
        <w:t xml:space="preserve"> </w:t>
      </w:r>
      <w:r w:rsidR="0028069E">
        <w:rPr>
          <w:rFonts w:ascii="Tahoma" w:hAnsi="Tahoma" w:cs="Tahoma"/>
          <w:b/>
          <w:sz w:val="22"/>
          <w:szCs w:val="22"/>
        </w:rPr>
        <w:t>17</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564640">
      <w:pPr>
        <w:pStyle w:val="a4"/>
        <w:spacing w:line="276" w:lineRule="auto"/>
        <w:jc w:val="both"/>
        <w:rPr>
          <w:rFonts w:ascii="Tahoma" w:hAnsi="Tahoma" w:cs="Tahoma"/>
          <w:b/>
          <w:sz w:val="22"/>
          <w:szCs w:val="22"/>
        </w:rPr>
      </w:pPr>
    </w:p>
    <w:p w:rsidR="0047567C" w:rsidRPr="007F6ED1" w:rsidRDefault="0047567C" w:rsidP="007F6ED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7F6ED1">
      <w:pPr>
        <w:pStyle w:val="a4"/>
        <w:spacing w:line="276" w:lineRule="auto"/>
        <w:jc w:val="center"/>
        <w:rPr>
          <w:rFonts w:ascii="Tahoma" w:hAnsi="Tahoma" w:cs="Tahoma"/>
          <w:b/>
          <w:sz w:val="22"/>
          <w:szCs w:val="22"/>
        </w:rPr>
      </w:pPr>
    </w:p>
    <w:p w:rsidR="0047567C" w:rsidRPr="007F6ED1" w:rsidRDefault="00EA5758" w:rsidP="007F6ED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954F1C" w:rsidRDefault="0047567C" w:rsidP="00E537A0">
      <w:pPr>
        <w:pStyle w:val="a4"/>
        <w:spacing w:line="276" w:lineRule="auto"/>
        <w:rPr>
          <w:rFonts w:asciiTheme="minorHAnsi" w:hAnsiTheme="minorHAnsi" w:cstheme="minorHAnsi"/>
          <w:b/>
          <w:i/>
          <w:sz w:val="12"/>
          <w:szCs w:val="12"/>
        </w:rPr>
      </w:pPr>
      <w:r w:rsidRPr="00954F1C">
        <w:rPr>
          <w:rFonts w:asciiTheme="minorHAnsi" w:hAnsiTheme="minorHAnsi" w:cstheme="minorHAnsi"/>
          <w:b/>
          <w:i/>
          <w:sz w:val="12"/>
          <w:szCs w:val="12"/>
        </w:rPr>
        <w:t xml:space="preserve">ΑΚΡΙΒΕΣ ΑΝΤΙΓΡΑΦΟ                                                   </w:t>
      </w:r>
    </w:p>
    <w:p w:rsidR="0047567C" w:rsidRPr="00954F1C" w:rsidRDefault="00216AF1" w:rsidP="00E537A0">
      <w:pPr>
        <w:pStyle w:val="a4"/>
        <w:spacing w:line="276" w:lineRule="auto"/>
        <w:rPr>
          <w:rFonts w:asciiTheme="minorHAnsi" w:hAnsiTheme="minorHAnsi" w:cstheme="minorHAnsi"/>
          <w:b/>
          <w:i/>
          <w:sz w:val="12"/>
          <w:szCs w:val="12"/>
        </w:rPr>
      </w:pPr>
      <w:r w:rsidRPr="00954F1C">
        <w:rPr>
          <w:rFonts w:asciiTheme="minorHAnsi" w:hAnsiTheme="minorHAnsi" w:cstheme="minorHAnsi"/>
          <w:b/>
          <w:i/>
          <w:sz w:val="12"/>
          <w:szCs w:val="12"/>
        </w:rPr>
        <w:t xml:space="preserve">      </w:t>
      </w:r>
      <w:r w:rsidR="0047567C" w:rsidRPr="00954F1C">
        <w:rPr>
          <w:rFonts w:asciiTheme="minorHAnsi" w:hAnsiTheme="minorHAnsi" w:cstheme="minorHAnsi"/>
          <w:b/>
          <w:i/>
          <w:sz w:val="12"/>
          <w:szCs w:val="12"/>
        </w:rPr>
        <w:t xml:space="preserve">Άρτα </w:t>
      </w:r>
      <w:r w:rsidRPr="00954F1C">
        <w:rPr>
          <w:rFonts w:asciiTheme="minorHAnsi" w:hAnsiTheme="minorHAnsi" w:cstheme="minorHAnsi"/>
          <w:b/>
          <w:i/>
          <w:sz w:val="12"/>
          <w:szCs w:val="12"/>
        </w:rPr>
        <w:t>αυθημερόν</w:t>
      </w:r>
      <w:r w:rsidR="0047567C" w:rsidRPr="00954F1C">
        <w:rPr>
          <w:rFonts w:asciiTheme="minorHAnsi" w:hAnsiTheme="minorHAnsi" w:cstheme="minorHAnsi"/>
          <w:b/>
          <w:i/>
          <w:sz w:val="12"/>
          <w:szCs w:val="12"/>
        </w:rPr>
        <w:t xml:space="preserve">                                                 </w:t>
      </w:r>
    </w:p>
    <w:p w:rsidR="000E22C1" w:rsidRPr="00954F1C" w:rsidRDefault="0047567C" w:rsidP="00E537A0">
      <w:pPr>
        <w:pStyle w:val="a4"/>
        <w:spacing w:line="276" w:lineRule="auto"/>
        <w:rPr>
          <w:rFonts w:asciiTheme="minorHAnsi" w:hAnsiTheme="minorHAnsi" w:cstheme="minorHAnsi"/>
          <w:b/>
          <w:i/>
          <w:sz w:val="12"/>
          <w:szCs w:val="12"/>
        </w:rPr>
      </w:pPr>
      <w:r w:rsidRPr="00954F1C">
        <w:rPr>
          <w:rFonts w:asciiTheme="minorHAnsi" w:hAnsiTheme="minorHAnsi" w:cstheme="minorHAnsi"/>
          <w:b/>
          <w:i/>
          <w:sz w:val="12"/>
          <w:szCs w:val="12"/>
        </w:rPr>
        <w:t xml:space="preserve">Ο Υπεύθυνος  Γραφείου </w:t>
      </w:r>
    </w:p>
    <w:p w:rsidR="004D770D" w:rsidRPr="00954F1C" w:rsidRDefault="004D770D" w:rsidP="00E537A0">
      <w:pPr>
        <w:pStyle w:val="a4"/>
        <w:spacing w:line="276" w:lineRule="auto"/>
        <w:rPr>
          <w:rFonts w:asciiTheme="minorHAnsi" w:hAnsiTheme="minorHAnsi" w:cstheme="minorHAnsi"/>
          <w:b/>
          <w:i/>
          <w:sz w:val="12"/>
          <w:szCs w:val="12"/>
        </w:rPr>
      </w:pPr>
    </w:p>
    <w:p w:rsidR="004E3A42" w:rsidRPr="00954F1C" w:rsidRDefault="0047567C">
      <w:pPr>
        <w:pStyle w:val="a4"/>
        <w:spacing w:line="276" w:lineRule="auto"/>
        <w:rPr>
          <w:rFonts w:asciiTheme="minorHAnsi" w:hAnsiTheme="minorHAnsi" w:cstheme="minorHAnsi"/>
          <w:b/>
          <w:i/>
          <w:sz w:val="12"/>
          <w:szCs w:val="12"/>
          <w:lang w:val="en-US"/>
        </w:rPr>
      </w:pPr>
      <w:r w:rsidRPr="00954F1C">
        <w:rPr>
          <w:rFonts w:asciiTheme="minorHAnsi" w:hAnsiTheme="minorHAnsi" w:cstheme="minorHAnsi"/>
          <w:b/>
          <w:i/>
          <w:sz w:val="12"/>
          <w:szCs w:val="12"/>
        </w:rPr>
        <w:t xml:space="preserve">   Θόδωρος </w:t>
      </w:r>
      <w:proofErr w:type="spellStart"/>
      <w:r w:rsidRPr="00954F1C">
        <w:rPr>
          <w:rFonts w:asciiTheme="minorHAnsi" w:hAnsiTheme="minorHAnsi" w:cstheme="minorHAnsi"/>
          <w:b/>
          <w:i/>
          <w:sz w:val="12"/>
          <w:szCs w:val="12"/>
        </w:rPr>
        <w:t>Ντέμσιας</w:t>
      </w:r>
      <w:proofErr w:type="spellEnd"/>
      <w:r w:rsidRPr="00954F1C">
        <w:rPr>
          <w:rFonts w:asciiTheme="minorHAnsi" w:hAnsiTheme="minorHAnsi" w:cstheme="minorHAnsi"/>
          <w:b/>
          <w:i/>
          <w:sz w:val="12"/>
          <w:szCs w:val="12"/>
        </w:rPr>
        <w:t xml:space="preserve"> </w:t>
      </w:r>
    </w:p>
    <w:sectPr w:rsidR="004E3A42" w:rsidRPr="00954F1C" w:rsidSect="009E6790">
      <w:footerReference w:type="even" r:id="rId9"/>
      <w:footerReference w:type="default" r:id="rId10"/>
      <w:pgSz w:w="11906" w:h="16838"/>
      <w:pgMar w:top="851" w:right="851" w:bottom="709"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2D74" w:rsidRDefault="00F62D74">
      <w:r>
        <w:separator/>
      </w:r>
    </w:p>
  </w:endnote>
  <w:endnote w:type="continuationSeparator" w:id="0">
    <w:p w:rsidR="00F62D74" w:rsidRDefault="00F62D74">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725" w:rsidRDefault="00B81083" w:rsidP="00430383">
    <w:pPr>
      <w:pStyle w:val="a6"/>
      <w:framePr w:wrap="around" w:vAnchor="text" w:hAnchor="margin" w:xAlign="right" w:y="1"/>
      <w:rPr>
        <w:rStyle w:val="a7"/>
      </w:rPr>
    </w:pPr>
    <w:r>
      <w:rPr>
        <w:rStyle w:val="a7"/>
      </w:rPr>
      <w:fldChar w:fldCharType="begin"/>
    </w:r>
    <w:r w:rsidR="00032725">
      <w:rPr>
        <w:rStyle w:val="a7"/>
      </w:rPr>
      <w:instrText xml:space="preserve">PAGE  </w:instrText>
    </w:r>
    <w:r>
      <w:rPr>
        <w:rStyle w:val="a7"/>
      </w:rPr>
      <w:fldChar w:fldCharType="end"/>
    </w:r>
  </w:p>
  <w:p w:rsidR="00032725" w:rsidRDefault="00032725"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725" w:rsidRPr="00954F1C" w:rsidRDefault="00B81083" w:rsidP="00430383">
    <w:pPr>
      <w:pStyle w:val="a6"/>
      <w:framePr w:wrap="around" w:vAnchor="text" w:hAnchor="margin" w:xAlign="right" w:y="1"/>
      <w:rPr>
        <w:rStyle w:val="a7"/>
        <w:rFonts w:ascii="Tahoma" w:hAnsi="Tahoma" w:cs="Tahoma"/>
        <w:b/>
        <w:sz w:val="22"/>
        <w:szCs w:val="22"/>
      </w:rPr>
    </w:pPr>
    <w:r w:rsidRPr="00954F1C">
      <w:rPr>
        <w:rStyle w:val="a7"/>
        <w:rFonts w:ascii="Tahoma" w:hAnsi="Tahoma" w:cs="Tahoma"/>
        <w:b/>
        <w:sz w:val="22"/>
        <w:szCs w:val="22"/>
      </w:rPr>
      <w:fldChar w:fldCharType="begin"/>
    </w:r>
    <w:r w:rsidR="00032725" w:rsidRPr="00954F1C">
      <w:rPr>
        <w:rStyle w:val="a7"/>
        <w:rFonts w:ascii="Tahoma" w:hAnsi="Tahoma" w:cs="Tahoma"/>
        <w:b/>
        <w:sz w:val="22"/>
        <w:szCs w:val="22"/>
      </w:rPr>
      <w:instrText xml:space="preserve">PAGE  </w:instrText>
    </w:r>
    <w:r w:rsidRPr="00954F1C">
      <w:rPr>
        <w:rStyle w:val="a7"/>
        <w:rFonts w:ascii="Tahoma" w:hAnsi="Tahoma" w:cs="Tahoma"/>
        <w:b/>
        <w:sz w:val="22"/>
        <w:szCs w:val="22"/>
      </w:rPr>
      <w:fldChar w:fldCharType="separate"/>
    </w:r>
    <w:r w:rsidR="001B1441">
      <w:rPr>
        <w:rStyle w:val="a7"/>
        <w:rFonts w:ascii="Tahoma" w:hAnsi="Tahoma" w:cs="Tahoma"/>
        <w:b/>
        <w:noProof/>
        <w:sz w:val="22"/>
        <w:szCs w:val="22"/>
      </w:rPr>
      <w:t>1</w:t>
    </w:r>
    <w:r w:rsidRPr="00954F1C">
      <w:rPr>
        <w:rStyle w:val="a7"/>
        <w:rFonts w:ascii="Tahoma" w:hAnsi="Tahoma" w:cs="Tahoma"/>
        <w:b/>
        <w:sz w:val="22"/>
        <w:szCs w:val="22"/>
      </w:rPr>
      <w:fldChar w:fldCharType="end"/>
    </w:r>
  </w:p>
  <w:p w:rsidR="00032725" w:rsidRPr="00954F1C" w:rsidRDefault="00032725"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2D74" w:rsidRDefault="00F62D74">
      <w:r>
        <w:separator/>
      </w:r>
    </w:p>
  </w:footnote>
  <w:footnote w:type="continuationSeparator" w:id="0">
    <w:p w:rsidR="00F62D74" w:rsidRDefault="00F62D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D2E2543"/>
    <w:multiLevelType w:val="hybridMultilevel"/>
    <w:tmpl w:val="80547C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2A443E31"/>
    <w:multiLevelType w:val="hybridMultilevel"/>
    <w:tmpl w:val="55C02188"/>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3">
    <w:nsid w:val="39AF22E8"/>
    <w:multiLevelType w:val="hybridMultilevel"/>
    <w:tmpl w:val="A832270C"/>
    <w:lvl w:ilvl="0" w:tplc="E4182D1A">
      <w:start w:val="1"/>
      <w:numFmt w:val="bullet"/>
      <w:lvlText w:val=""/>
      <w:lvlJc w:val="left"/>
      <w:pPr>
        <w:tabs>
          <w:tab w:val="num" w:pos="1440"/>
        </w:tabs>
        <w:ind w:left="1440" w:hanging="360"/>
      </w:pPr>
      <w:rPr>
        <w:rFonts w:ascii="Wingdings" w:hAnsi="Wingdings" w:hint="default"/>
        <w:b w:val="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AB82F42"/>
    <w:multiLevelType w:val="hybridMultilevel"/>
    <w:tmpl w:val="836EAEC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646968EB"/>
    <w:multiLevelType w:val="hybridMultilevel"/>
    <w:tmpl w:val="780AA5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6CAB2ADA"/>
    <w:multiLevelType w:val="hybridMultilevel"/>
    <w:tmpl w:val="3C4212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6DB57936"/>
    <w:multiLevelType w:val="hybridMultilevel"/>
    <w:tmpl w:val="C486DC6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4"/>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2"/>
  </w:num>
  <w:num w:numId="5">
    <w:abstractNumId w:val="9"/>
  </w:num>
  <w:num w:numId="6">
    <w:abstractNumId w:val="0"/>
  </w:num>
  <w:num w:numId="7">
    <w:abstractNumId w:val="7"/>
  </w:num>
  <w:num w:numId="8">
    <w:abstractNumId w:val="5"/>
  </w:num>
  <w:num w:numId="9">
    <w:abstractNumId w:val="1"/>
  </w:num>
  <w:num w:numId="10">
    <w:abstractNumId w:val="8"/>
  </w:num>
  <w:num w:numId="11">
    <w:abstractNumId w:val="6"/>
  </w:num>
  <w:num w:numId="12">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41986"/>
  </w:hdrShapeDefaults>
  <w:footnotePr>
    <w:footnote w:id="-1"/>
    <w:footnote w:id="0"/>
  </w:footnotePr>
  <w:endnotePr>
    <w:endnote w:id="-1"/>
    <w:endnote w:id="0"/>
  </w:endnotePr>
  <w:compat/>
  <w:rsids>
    <w:rsidRoot w:val="005151CD"/>
    <w:rsid w:val="00003A73"/>
    <w:rsid w:val="00004D0C"/>
    <w:rsid w:val="00007DF4"/>
    <w:rsid w:val="00012B4F"/>
    <w:rsid w:val="0001484A"/>
    <w:rsid w:val="0001679D"/>
    <w:rsid w:val="00021BB7"/>
    <w:rsid w:val="00025B76"/>
    <w:rsid w:val="00030F01"/>
    <w:rsid w:val="00032725"/>
    <w:rsid w:val="00033D3D"/>
    <w:rsid w:val="00042477"/>
    <w:rsid w:val="000475AC"/>
    <w:rsid w:val="0004790E"/>
    <w:rsid w:val="00056556"/>
    <w:rsid w:val="00066F10"/>
    <w:rsid w:val="000703CB"/>
    <w:rsid w:val="0007286E"/>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0060"/>
    <w:rsid w:val="000F3E49"/>
    <w:rsid w:val="000F4F23"/>
    <w:rsid w:val="00100855"/>
    <w:rsid w:val="00101DC5"/>
    <w:rsid w:val="001049AD"/>
    <w:rsid w:val="00104A2E"/>
    <w:rsid w:val="00112F86"/>
    <w:rsid w:val="00120EBB"/>
    <w:rsid w:val="001236D5"/>
    <w:rsid w:val="00126AD9"/>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B61"/>
    <w:rsid w:val="00171849"/>
    <w:rsid w:val="001731F2"/>
    <w:rsid w:val="00174684"/>
    <w:rsid w:val="00177B33"/>
    <w:rsid w:val="00182534"/>
    <w:rsid w:val="00185092"/>
    <w:rsid w:val="00185569"/>
    <w:rsid w:val="00185C37"/>
    <w:rsid w:val="001A07F2"/>
    <w:rsid w:val="001A0F4C"/>
    <w:rsid w:val="001A245B"/>
    <w:rsid w:val="001A5398"/>
    <w:rsid w:val="001A68F3"/>
    <w:rsid w:val="001A7892"/>
    <w:rsid w:val="001B0375"/>
    <w:rsid w:val="001B1441"/>
    <w:rsid w:val="001B400E"/>
    <w:rsid w:val="001B66EB"/>
    <w:rsid w:val="001C1632"/>
    <w:rsid w:val="001C1D8B"/>
    <w:rsid w:val="001C4F3F"/>
    <w:rsid w:val="001C5048"/>
    <w:rsid w:val="001C539E"/>
    <w:rsid w:val="001E0D64"/>
    <w:rsid w:val="001E0FEC"/>
    <w:rsid w:val="001E2248"/>
    <w:rsid w:val="001E737A"/>
    <w:rsid w:val="001F117B"/>
    <w:rsid w:val="001F11DB"/>
    <w:rsid w:val="001F29F2"/>
    <w:rsid w:val="001F3DEC"/>
    <w:rsid w:val="001F557F"/>
    <w:rsid w:val="001F6115"/>
    <w:rsid w:val="00204D36"/>
    <w:rsid w:val="002070C6"/>
    <w:rsid w:val="00210DEB"/>
    <w:rsid w:val="00210E9C"/>
    <w:rsid w:val="00216AF1"/>
    <w:rsid w:val="00216D4B"/>
    <w:rsid w:val="002210B4"/>
    <w:rsid w:val="00221573"/>
    <w:rsid w:val="0022318B"/>
    <w:rsid w:val="00223EFE"/>
    <w:rsid w:val="0022443C"/>
    <w:rsid w:val="0022688E"/>
    <w:rsid w:val="00227799"/>
    <w:rsid w:val="00227A14"/>
    <w:rsid w:val="002315E0"/>
    <w:rsid w:val="00232A8A"/>
    <w:rsid w:val="00233D57"/>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7B37"/>
    <w:rsid w:val="0028069E"/>
    <w:rsid w:val="0028346F"/>
    <w:rsid w:val="00284BD4"/>
    <w:rsid w:val="00291511"/>
    <w:rsid w:val="00296E56"/>
    <w:rsid w:val="002A1388"/>
    <w:rsid w:val="002A35A0"/>
    <w:rsid w:val="002A4F47"/>
    <w:rsid w:val="002A7FE4"/>
    <w:rsid w:val="002B4069"/>
    <w:rsid w:val="002B4821"/>
    <w:rsid w:val="002B7A33"/>
    <w:rsid w:val="002C0CCB"/>
    <w:rsid w:val="002C2175"/>
    <w:rsid w:val="002C33DA"/>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66D4"/>
    <w:rsid w:val="0036025A"/>
    <w:rsid w:val="00360B9A"/>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A3F57"/>
    <w:rsid w:val="003B1FD8"/>
    <w:rsid w:val="003B3156"/>
    <w:rsid w:val="003C0D34"/>
    <w:rsid w:val="003C50EC"/>
    <w:rsid w:val="003D3EE9"/>
    <w:rsid w:val="003D4C70"/>
    <w:rsid w:val="003E02A6"/>
    <w:rsid w:val="003E0923"/>
    <w:rsid w:val="003E3BB7"/>
    <w:rsid w:val="003E6B70"/>
    <w:rsid w:val="003E70EB"/>
    <w:rsid w:val="003F27CD"/>
    <w:rsid w:val="0041291E"/>
    <w:rsid w:val="004165AB"/>
    <w:rsid w:val="00417193"/>
    <w:rsid w:val="004256C0"/>
    <w:rsid w:val="00430383"/>
    <w:rsid w:val="0043047C"/>
    <w:rsid w:val="00431713"/>
    <w:rsid w:val="00432061"/>
    <w:rsid w:val="00433CD3"/>
    <w:rsid w:val="00442304"/>
    <w:rsid w:val="004423C3"/>
    <w:rsid w:val="00442CA3"/>
    <w:rsid w:val="00447283"/>
    <w:rsid w:val="004477A2"/>
    <w:rsid w:val="00447879"/>
    <w:rsid w:val="00450EE2"/>
    <w:rsid w:val="00451EDB"/>
    <w:rsid w:val="004557A5"/>
    <w:rsid w:val="004563BD"/>
    <w:rsid w:val="00465698"/>
    <w:rsid w:val="00465910"/>
    <w:rsid w:val="00471E8C"/>
    <w:rsid w:val="00473964"/>
    <w:rsid w:val="0047567C"/>
    <w:rsid w:val="00475741"/>
    <w:rsid w:val="00476C66"/>
    <w:rsid w:val="00481894"/>
    <w:rsid w:val="00485568"/>
    <w:rsid w:val="004857B5"/>
    <w:rsid w:val="00485CB9"/>
    <w:rsid w:val="00490BCC"/>
    <w:rsid w:val="004A05BD"/>
    <w:rsid w:val="004A3AAA"/>
    <w:rsid w:val="004A4E1F"/>
    <w:rsid w:val="004A7E4A"/>
    <w:rsid w:val="004B34B7"/>
    <w:rsid w:val="004B5052"/>
    <w:rsid w:val="004B53BF"/>
    <w:rsid w:val="004C2940"/>
    <w:rsid w:val="004C2A29"/>
    <w:rsid w:val="004D0BDB"/>
    <w:rsid w:val="004D1485"/>
    <w:rsid w:val="004D1C3F"/>
    <w:rsid w:val="004D36E4"/>
    <w:rsid w:val="004D770D"/>
    <w:rsid w:val="004E080C"/>
    <w:rsid w:val="004E25EA"/>
    <w:rsid w:val="004E3A42"/>
    <w:rsid w:val="004E6C41"/>
    <w:rsid w:val="004F0A30"/>
    <w:rsid w:val="004F48C2"/>
    <w:rsid w:val="004F531A"/>
    <w:rsid w:val="00504BF4"/>
    <w:rsid w:val="00514624"/>
    <w:rsid w:val="005151CD"/>
    <w:rsid w:val="00522188"/>
    <w:rsid w:val="005263FB"/>
    <w:rsid w:val="005320DD"/>
    <w:rsid w:val="00532332"/>
    <w:rsid w:val="0053784C"/>
    <w:rsid w:val="00541470"/>
    <w:rsid w:val="00544554"/>
    <w:rsid w:val="00546CE1"/>
    <w:rsid w:val="005477A8"/>
    <w:rsid w:val="00547958"/>
    <w:rsid w:val="0055256E"/>
    <w:rsid w:val="00560478"/>
    <w:rsid w:val="00560A5C"/>
    <w:rsid w:val="00563A8A"/>
    <w:rsid w:val="00563F4F"/>
    <w:rsid w:val="00564259"/>
    <w:rsid w:val="00564640"/>
    <w:rsid w:val="00565A13"/>
    <w:rsid w:val="00572243"/>
    <w:rsid w:val="005726FF"/>
    <w:rsid w:val="005740F6"/>
    <w:rsid w:val="00575619"/>
    <w:rsid w:val="00577494"/>
    <w:rsid w:val="005825CC"/>
    <w:rsid w:val="00583E30"/>
    <w:rsid w:val="0058525A"/>
    <w:rsid w:val="00587D67"/>
    <w:rsid w:val="00594C03"/>
    <w:rsid w:val="005A0C98"/>
    <w:rsid w:val="005A6BC1"/>
    <w:rsid w:val="005A6BE8"/>
    <w:rsid w:val="005B018C"/>
    <w:rsid w:val="005B0B88"/>
    <w:rsid w:val="005B714D"/>
    <w:rsid w:val="005C1F15"/>
    <w:rsid w:val="005C27FC"/>
    <w:rsid w:val="005C4856"/>
    <w:rsid w:val="005C7FD8"/>
    <w:rsid w:val="005D25E0"/>
    <w:rsid w:val="005D28E9"/>
    <w:rsid w:val="005D3EB7"/>
    <w:rsid w:val="005D4EF8"/>
    <w:rsid w:val="005E0B3A"/>
    <w:rsid w:val="005E2689"/>
    <w:rsid w:val="005E420D"/>
    <w:rsid w:val="005F70B9"/>
    <w:rsid w:val="006015ED"/>
    <w:rsid w:val="00603168"/>
    <w:rsid w:val="006055E3"/>
    <w:rsid w:val="00605E97"/>
    <w:rsid w:val="00610A1D"/>
    <w:rsid w:val="006124A7"/>
    <w:rsid w:val="006127C2"/>
    <w:rsid w:val="00620FCF"/>
    <w:rsid w:val="006212D6"/>
    <w:rsid w:val="006219BC"/>
    <w:rsid w:val="00621E72"/>
    <w:rsid w:val="00623019"/>
    <w:rsid w:val="0062430E"/>
    <w:rsid w:val="006262B5"/>
    <w:rsid w:val="00631E52"/>
    <w:rsid w:val="00633486"/>
    <w:rsid w:val="00635212"/>
    <w:rsid w:val="00647EF2"/>
    <w:rsid w:val="006510C0"/>
    <w:rsid w:val="006528A6"/>
    <w:rsid w:val="00654DC5"/>
    <w:rsid w:val="006552F0"/>
    <w:rsid w:val="00657E1D"/>
    <w:rsid w:val="006608F8"/>
    <w:rsid w:val="00662BA5"/>
    <w:rsid w:val="00663AA1"/>
    <w:rsid w:val="00670BAD"/>
    <w:rsid w:val="00672F32"/>
    <w:rsid w:val="00675AE2"/>
    <w:rsid w:val="00676B06"/>
    <w:rsid w:val="006816E8"/>
    <w:rsid w:val="00682C3C"/>
    <w:rsid w:val="00685A74"/>
    <w:rsid w:val="00692662"/>
    <w:rsid w:val="00692AB9"/>
    <w:rsid w:val="00693F6D"/>
    <w:rsid w:val="006966A5"/>
    <w:rsid w:val="006A1144"/>
    <w:rsid w:val="006A27A0"/>
    <w:rsid w:val="006B748A"/>
    <w:rsid w:val="006C13D1"/>
    <w:rsid w:val="006D1A4A"/>
    <w:rsid w:val="006D3B7B"/>
    <w:rsid w:val="006D425B"/>
    <w:rsid w:val="006D6F4F"/>
    <w:rsid w:val="006D7E10"/>
    <w:rsid w:val="006E2D1C"/>
    <w:rsid w:val="006F2A74"/>
    <w:rsid w:val="00702461"/>
    <w:rsid w:val="00706443"/>
    <w:rsid w:val="00713C5B"/>
    <w:rsid w:val="007156D8"/>
    <w:rsid w:val="00716B4D"/>
    <w:rsid w:val="007239B7"/>
    <w:rsid w:val="00723B55"/>
    <w:rsid w:val="0072505F"/>
    <w:rsid w:val="0072515B"/>
    <w:rsid w:val="00737AF5"/>
    <w:rsid w:val="00743BA9"/>
    <w:rsid w:val="0074547D"/>
    <w:rsid w:val="007457C5"/>
    <w:rsid w:val="00751591"/>
    <w:rsid w:val="007520A7"/>
    <w:rsid w:val="007541F8"/>
    <w:rsid w:val="00760A25"/>
    <w:rsid w:val="00760C53"/>
    <w:rsid w:val="00760EE1"/>
    <w:rsid w:val="00761C62"/>
    <w:rsid w:val="007634A6"/>
    <w:rsid w:val="00767E2B"/>
    <w:rsid w:val="00771010"/>
    <w:rsid w:val="00774863"/>
    <w:rsid w:val="00774C52"/>
    <w:rsid w:val="00775B72"/>
    <w:rsid w:val="007760CA"/>
    <w:rsid w:val="00792D65"/>
    <w:rsid w:val="00793376"/>
    <w:rsid w:val="007934B6"/>
    <w:rsid w:val="00793513"/>
    <w:rsid w:val="007A0E49"/>
    <w:rsid w:val="007A29A4"/>
    <w:rsid w:val="007A6E3F"/>
    <w:rsid w:val="007B5642"/>
    <w:rsid w:val="007B678C"/>
    <w:rsid w:val="007C0818"/>
    <w:rsid w:val="007C28BA"/>
    <w:rsid w:val="007C4A43"/>
    <w:rsid w:val="007D164C"/>
    <w:rsid w:val="007D28CC"/>
    <w:rsid w:val="007D3F75"/>
    <w:rsid w:val="007D45C3"/>
    <w:rsid w:val="007D4D75"/>
    <w:rsid w:val="007F2B99"/>
    <w:rsid w:val="007F36DD"/>
    <w:rsid w:val="007F6ED1"/>
    <w:rsid w:val="00801932"/>
    <w:rsid w:val="00801949"/>
    <w:rsid w:val="0081195F"/>
    <w:rsid w:val="00813BB6"/>
    <w:rsid w:val="00824F1E"/>
    <w:rsid w:val="0082624D"/>
    <w:rsid w:val="00826F2B"/>
    <w:rsid w:val="0082760D"/>
    <w:rsid w:val="008317F5"/>
    <w:rsid w:val="00833B3C"/>
    <w:rsid w:val="0083441E"/>
    <w:rsid w:val="00840FEA"/>
    <w:rsid w:val="00845149"/>
    <w:rsid w:val="00845431"/>
    <w:rsid w:val="0085114A"/>
    <w:rsid w:val="00851B90"/>
    <w:rsid w:val="00851D13"/>
    <w:rsid w:val="0085331F"/>
    <w:rsid w:val="0085591F"/>
    <w:rsid w:val="008564AF"/>
    <w:rsid w:val="008604F3"/>
    <w:rsid w:val="00860D63"/>
    <w:rsid w:val="00862406"/>
    <w:rsid w:val="00863940"/>
    <w:rsid w:val="00864E5B"/>
    <w:rsid w:val="00865B0B"/>
    <w:rsid w:val="008670F6"/>
    <w:rsid w:val="00871E92"/>
    <w:rsid w:val="00872465"/>
    <w:rsid w:val="0087289C"/>
    <w:rsid w:val="00874424"/>
    <w:rsid w:val="00882ECC"/>
    <w:rsid w:val="00886939"/>
    <w:rsid w:val="008969AC"/>
    <w:rsid w:val="008A2981"/>
    <w:rsid w:val="008A2F0E"/>
    <w:rsid w:val="008A4F8B"/>
    <w:rsid w:val="008A6AD0"/>
    <w:rsid w:val="008A6F34"/>
    <w:rsid w:val="008B07BE"/>
    <w:rsid w:val="008B2627"/>
    <w:rsid w:val="008B4419"/>
    <w:rsid w:val="008C056B"/>
    <w:rsid w:val="008C1CA6"/>
    <w:rsid w:val="008C6663"/>
    <w:rsid w:val="008D08AE"/>
    <w:rsid w:val="008D0AA0"/>
    <w:rsid w:val="008D33D0"/>
    <w:rsid w:val="008D6581"/>
    <w:rsid w:val="008D65B4"/>
    <w:rsid w:val="008E21B2"/>
    <w:rsid w:val="008F1D32"/>
    <w:rsid w:val="008F54BD"/>
    <w:rsid w:val="008F5DEE"/>
    <w:rsid w:val="00903060"/>
    <w:rsid w:val="0090753F"/>
    <w:rsid w:val="00910CD2"/>
    <w:rsid w:val="00912D23"/>
    <w:rsid w:val="009140ED"/>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80623"/>
    <w:rsid w:val="0098186A"/>
    <w:rsid w:val="00982575"/>
    <w:rsid w:val="00982F91"/>
    <w:rsid w:val="00984540"/>
    <w:rsid w:val="00987747"/>
    <w:rsid w:val="00990101"/>
    <w:rsid w:val="009932FB"/>
    <w:rsid w:val="0099621D"/>
    <w:rsid w:val="009A0D50"/>
    <w:rsid w:val="009A1393"/>
    <w:rsid w:val="009A168D"/>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7AB3"/>
    <w:rsid w:val="00A02D69"/>
    <w:rsid w:val="00A13469"/>
    <w:rsid w:val="00A155A1"/>
    <w:rsid w:val="00A42B90"/>
    <w:rsid w:val="00A43D38"/>
    <w:rsid w:val="00A47C2D"/>
    <w:rsid w:val="00A51014"/>
    <w:rsid w:val="00A510FF"/>
    <w:rsid w:val="00A540C3"/>
    <w:rsid w:val="00A56EAC"/>
    <w:rsid w:val="00A6119D"/>
    <w:rsid w:val="00A6158C"/>
    <w:rsid w:val="00A62953"/>
    <w:rsid w:val="00A64CBB"/>
    <w:rsid w:val="00A657EB"/>
    <w:rsid w:val="00A65E5C"/>
    <w:rsid w:val="00A65E89"/>
    <w:rsid w:val="00A66393"/>
    <w:rsid w:val="00A672A8"/>
    <w:rsid w:val="00A71431"/>
    <w:rsid w:val="00A72892"/>
    <w:rsid w:val="00A732E0"/>
    <w:rsid w:val="00A74B4F"/>
    <w:rsid w:val="00A775E5"/>
    <w:rsid w:val="00A804B7"/>
    <w:rsid w:val="00A939D8"/>
    <w:rsid w:val="00A94265"/>
    <w:rsid w:val="00A95592"/>
    <w:rsid w:val="00A96B75"/>
    <w:rsid w:val="00A97BF4"/>
    <w:rsid w:val="00A97C02"/>
    <w:rsid w:val="00AA0497"/>
    <w:rsid w:val="00AA4B5E"/>
    <w:rsid w:val="00AA61AA"/>
    <w:rsid w:val="00AA6F21"/>
    <w:rsid w:val="00AA7C97"/>
    <w:rsid w:val="00AB7BE9"/>
    <w:rsid w:val="00AC38C0"/>
    <w:rsid w:val="00AD3EB6"/>
    <w:rsid w:val="00AD4617"/>
    <w:rsid w:val="00AE07D8"/>
    <w:rsid w:val="00AE65AD"/>
    <w:rsid w:val="00AF16AD"/>
    <w:rsid w:val="00B02846"/>
    <w:rsid w:val="00B030B9"/>
    <w:rsid w:val="00B05152"/>
    <w:rsid w:val="00B145E1"/>
    <w:rsid w:val="00B204C5"/>
    <w:rsid w:val="00B23264"/>
    <w:rsid w:val="00B2455C"/>
    <w:rsid w:val="00B246AD"/>
    <w:rsid w:val="00B2622A"/>
    <w:rsid w:val="00B332F2"/>
    <w:rsid w:val="00B33BA1"/>
    <w:rsid w:val="00B443F8"/>
    <w:rsid w:val="00B5254F"/>
    <w:rsid w:val="00B530C6"/>
    <w:rsid w:val="00B53EFD"/>
    <w:rsid w:val="00B552E5"/>
    <w:rsid w:val="00B55BD7"/>
    <w:rsid w:val="00B56E69"/>
    <w:rsid w:val="00B63263"/>
    <w:rsid w:val="00B63A9A"/>
    <w:rsid w:val="00B64654"/>
    <w:rsid w:val="00B66B26"/>
    <w:rsid w:val="00B70CF6"/>
    <w:rsid w:val="00B74181"/>
    <w:rsid w:val="00B75336"/>
    <w:rsid w:val="00B757D8"/>
    <w:rsid w:val="00B77500"/>
    <w:rsid w:val="00B81083"/>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6317"/>
    <w:rsid w:val="00BD56B9"/>
    <w:rsid w:val="00BD770A"/>
    <w:rsid w:val="00BD793F"/>
    <w:rsid w:val="00BE3164"/>
    <w:rsid w:val="00BE3CA7"/>
    <w:rsid w:val="00BE52CF"/>
    <w:rsid w:val="00BE53C9"/>
    <w:rsid w:val="00BE7AF9"/>
    <w:rsid w:val="00BF340F"/>
    <w:rsid w:val="00C00949"/>
    <w:rsid w:val="00C009AA"/>
    <w:rsid w:val="00C07034"/>
    <w:rsid w:val="00C12A68"/>
    <w:rsid w:val="00C173C5"/>
    <w:rsid w:val="00C177D7"/>
    <w:rsid w:val="00C26948"/>
    <w:rsid w:val="00C305D7"/>
    <w:rsid w:val="00C31939"/>
    <w:rsid w:val="00C34423"/>
    <w:rsid w:val="00C4370A"/>
    <w:rsid w:val="00C519F9"/>
    <w:rsid w:val="00C60B61"/>
    <w:rsid w:val="00C64014"/>
    <w:rsid w:val="00C8014A"/>
    <w:rsid w:val="00C85058"/>
    <w:rsid w:val="00C85AD9"/>
    <w:rsid w:val="00C86B32"/>
    <w:rsid w:val="00C9037F"/>
    <w:rsid w:val="00C92EAD"/>
    <w:rsid w:val="00CC3473"/>
    <w:rsid w:val="00CC5B74"/>
    <w:rsid w:val="00CC68A2"/>
    <w:rsid w:val="00CD1933"/>
    <w:rsid w:val="00CD1B1E"/>
    <w:rsid w:val="00CD250A"/>
    <w:rsid w:val="00CD383F"/>
    <w:rsid w:val="00CE0397"/>
    <w:rsid w:val="00CE360A"/>
    <w:rsid w:val="00CE66E1"/>
    <w:rsid w:val="00CF45C5"/>
    <w:rsid w:val="00D0181F"/>
    <w:rsid w:val="00D024E4"/>
    <w:rsid w:val="00D04574"/>
    <w:rsid w:val="00D052F8"/>
    <w:rsid w:val="00D10AE0"/>
    <w:rsid w:val="00D15512"/>
    <w:rsid w:val="00D2302B"/>
    <w:rsid w:val="00D248E8"/>
    <w:rsid w:val="00D25057"/>
    <w:rsid w:val="00D27C0C"/>
    <w:rsid w:val="00D32AB3"/>
    <w:rsid w:val="00D364EA"/>
    <w:rsid w:val="00D37E17"/>
    <w:rsid w:val="00D5431C"/>
    <w:rsid w:val="00D614C7"/>
    <w:rsid w:val="00D633DE"/>
    <w:rsid w:val="00D63F7D"/>
    <w:rsid w:val="00D659BF"/>
    <w:rsid w:val="00D67629"/>
    <w:rsid w:val="00D67F69"/>
    <w:rsid w:val="00D7145C"/>
    <w:rsid w:val="00D714BF"/>
    <w:rsid w:val="00D7561B"/>
    <w:rsid w:val="00D83931"/>
    <w:rsid w:val="00DA1865"/>
    <w:rsid w:val="00DA2B2A"/>
    <w:rsid w:val="00DA3DC3"/>
    <w:rsid w:val="00DA44BC"/>
    <w:rsid w:val="00DA4DCB"/>
    <w:rsid w:val="00DA69B1"/>
    <w:rsid w:val="00DA7A71"/>
    <w:rsid w:val="00DB27DD"/>
    <w:rsid w:val="00DC4C14"/>
    <w:rsid w:val="00DC4CD6"/>
    <w:rsid w:val="00DC6664"/>
    <w:rsid w:val="00DD4288"/>
    <w:rsid w:val="00DD6288"/>
    <w:rsid w:val="00DE0215"/>
    <w:rsid w:val="00DE5021"/>
    <w:rsid w:val="00DE5AC5"/>
    <w:rsid w:val="00DF7AFC"/>
    <w:rsid w:val="00E007C7"/>
    <w:rsid w:val="00E02424"/>
    <w:rsid w:val="00E1025B"/>
    <w:rsid w:val="00E133A5"/>
    <w:rsid w:val="00E13C18"/>
    <w:rsid w:val="00E23C15"/>
    <w:rsid w:val="00E24664"/>
    <w:rsid w:val="00E26B53"/>
    <w:rsid w:val="00E33378"/>
    <w:rsid w:val="00E33502"/>
    <w:rsid w:val="00E40AFA"/>
    <w:rsid w:val="00E47029"/>
    <w:rsid w:val="00E537A0"/>
    <w:rsid w:val="00E554AC"/>
    <w:rsid w:val="00E56200"/>
    <w:rsid w:val="00E64E0C"/>
    <w:rsid w:val="00E65A59"/>
    <w:rsid w:val="00E66ED9"/>
    <w:rsid w:val="00E7059A"/>
    <w:rsid w:val="00E728F4"/>
    <w:rsid w:val="00E73846"/>
    <w:rsid w:val="00E74EC9"/>
    <w:rsid w:val="00E83421"/>
    <w:rsid w:val="00E95FDB"/>
    <w:rsid w:val="00EA0DED"/>
    <w:rsid w:val="00EA5758"/>
    <w:rsid w:val="00EB18E1"/>
    <w:rsid w:val="00EB3278"/>
    <w:rsid w:val="00EB4512"/>
    <w:rsid w:val="00EC0C7C"/>
    <w:rsid w:val="00EC179C"/>
    <w:rsid w:val="00EC5294"/>
    <w:rsid w:val="00EC7744"/>
    <w:rsid w:val="00ED29D0"/>
    <w:rsid w:val="00ED4E03"/>
    <w:rsid w:val="00ED61B4"/>
    <w:rsid w:val="00ED7173"/>
    <w:rsid w:val="00EE0157"/>
    <w:rsid w:val="00EE0B71"/>
    <w:rsid w:val="00EE1BE5"/>
    <w:rsid w:val="00EE1CC2"/>
    <w:rsid w:val="00EE302D"/>
    <w:rsid w:val="00EF223E"/>
    <w:rsid w:val="00EF2F0F"/>
    <w:rsid w:val="00EF4860"/>
    <w:rsid w:val="00EF6E64"/>
    <w:rsid w:val="00F004A1"/>
    <w:rsid w:val="00F02F91"/>
    <w:rsid w:val="00F03BB5"/>
    <w:rsid w:val="00F10535"/>
    <w:rsid w:val="00F11576"/>
    <w:rsid w:val="00F13953"/>
    <w:rsid w:val="00F2043C"/>
    <w:rsid w:val="00F30EC9"/>
    <w:rsid w:val="00F30FD4"/>
    <w:rsid w:val="00F35FE2"/>
    <w:rsid w:val="00F41881"/>
    <w:rsid w:val="00F436F3"/>
    <w:rsid w:val="00F52CF9"/>
    <w:rsid w:val="00F54D5D"/>
    <w:rsid w:val="00F57D6B"/>
    <w:rsid w:val="00F62642"/>
    <w:rsid w:val="00F62D74"/>
    <w:rsid w:val="00F6408A"/>
    <w:rsid w:val="00F64CC1"/>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4E42"/>
    <w:rsid w:val="00FC74BB"/>
    <w:rsid w:val="00FC77D4"/>
    <w:rsid w:val="00FD09D3"/>
    <w:rsid w:val="00FD19A5"/>
    <w:rsid w:val="00FD303F"/>
    <w:rsid w:val="00FD33E7"/>
    <w:rsid w:val="00FD3BDD"/>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0"/>
    <w:rsid w:val="00693F6D"/>
    <w:pPr>
      <w:spacing w:after="120"/>
      <w:ind w:left="283"/>
    </w:pPr>
  </w:style>
  <w:style w:type="paragraph" w:customStyle="1" w:styleId="Char1">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0">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C61918-B213-4A7B-B033-AC7F8EFEE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881</Words>
  <Characters>4763</Characters>
  <Application>Microsoft Office Word</Application>
  <DocSecurity>0</DocSecurity>
  <Lines>39</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2018-01-18T11:22:00Z</cp:lastPrinted>
  <dcterms:created xsi:type="dcterms:W3CDTF">2018-01-18T11:20:00Z</dcterms:created>
  <dcterms:modified xsi:type="dcterms:W3CDTF">2018-01-18T11:23:00Z</dcterms:modified>
</cp:coreProperties>
</file>