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BEF" w:rsidRDefault="00136BEF" w:rsidP="00136BEF">
      <w:pPr>
        <w:rPr>
          <w:rFonts w:ascii="Comic Sans MS" w:hAnsi="Comic Sans MS" w:cs="Arial"/>
          <w:b/>
          <w:color w:val="000000"/>
          <w:sz w:val="20"/>
          <w:szCs w:val="20"/>
        </w:rPr>
      </w:pPr>
    </w:p>
    <w:p w:rsidR="00136BEF" w:rsidRDefault="0029630C" w:rsidP="00136BEF">
      <w:pPr>
        <w:rPr>
          <w:rFonts w:ascii="Comic Sans MS" w:hAnsi="Comic Sans MS"/>
          <w:b/>
          <w:sz w:val="20"/>
          <w:szCs w:val="20"/>
        </w:rPr>
      </w:pPr>
      <w:r w:rsidRPr="0029630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36BEF" w:rsidRDefault="00136BEF" w:rsidP="00136BEF">
                  <w:pPr>
                    <w:rPr>
                      <w:rFonts w:ascii="Comic Sans MS" w:hAnsi="Comic Sans MS"/>
                      <w:b/>
                      <w:sz w:val="20"/>
                      <w:szCs w:val="20"/>
                    </w:rPr>
                  </w:pPr>
                  <w:r>
                    <w:rPr>
                      <w:rFonts w:ascii="Comic Sans MS" w:hAnsi="Comic Sans MS"/>
                      <w:b/>
                      <w:sz w:val="20"/>
                      <w:szCs w:val="20"/>
                    </w:rPr>
                    <w:t xml:space="preserve">     Αριθ. Απόφασης 147 /2018</w:t>
                  </w:r>
                </w:p>
                <w:p w:rsidR="00136BEF" w:rsidRDefault="005076A1" w:rsidP="00136BEF">
                  <w:pPr>
                    <w:rPr>
                      <w:rFonts w:ascii="Comic Sans MS" w:hAnsi="Comic Sans MS"/>
                      <w:sz w:val="18"/>
                      <w:szCs w:val="18"/>
                    </w:rPr>
                  </w:pPr>
                  <w:r>
                    <w:rPr>
                      <w:rFonts w:ascii="Comic Sans MS" w:hAnsi="Comic Sans MS"/>
                      <w:b/>
                      <w:sz w:val="20"/>
                      <w:szCs w:val="20"/>
                    </w:rPr>
                    <w:t xml:space="preserve">     </w:t>
                  </w:r>
                  <w:r w:rsidR="008F2DCE">
                    <w:rPr>
                      <w:rFonts w:ascii="Comic Sans MS" w:hAnsi="Comic Sans MS"/>
                      <w:b/>
                      <w:sz w:val="20"/>
                      <w:szCs w:val="20"/>
                    </w:rPr>
                    <w:t>ΑΔΑ:</w:t>
                  </w:r>
                  <w:r>
                    <w:rPr>
                      <w:rFonts w:ascii="Comic Sans MS" w:hAnsi="Comic Sans MS"/>
                      <w:b/>
                      <w:sz w:val="20"/>
                      <w:szCs w:val="20"/>
                    </w:rPr>
                    <w:t xml:space="preserve"> </w:t>
                  </w:r>
                  <w:r>
                    <w:t>ΩΘΡΩΩΨΑ-ΟΜΦ</w:t>
                  </w:r>
                </w:p>
                <w:p w:rsidR="00136BEF" w:rsidRDefault="00136BEF" w:rsidP="00136BEF">
                  <w:pPr>
                    <w:rPr>
                      <w:rFonts w:ascii="Verdana" w:hAnsi="Verdana"/>
                      <w:b/>
                      <w:sz w:val="20"/>
                      <w:szCs w:val="20"/>
                    </w:rPr>
                  </w:pPr>
                </w:p>
                <w:p w:rsidR="00136BEF" w:rsidRDefault="00136BEF" w:rsidP="00136BEF"/>
              </w:txbxContent>
            </v:textbox>
          </v:shape>
        </w:pict>
      </w:r>
      <w:r w:rsidR="00136BEF">
        <w:rPr>
          <w:rFonts w:ascii="Comic Sans MS" w:hAnsi="Comic Sans MS" w:cs="Arial"/>
          <w:b/>
          <w:color w:val="000000"/>
          <w:sz w:val="20"/>
          <w:szCs w:val="20"/>
        </w:rPr>
        <w:t>ΑΝΑΡΤΗΤΕΑ ΣΤΟ ΔΙΑΔΙΚΤΥΟ</w:t>
      </w:r>
    </w:p>
    <w:p w:rsidR="00136BEF" w:rsidRDefault="00136BEF" w:rsidP="00136BE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36BEF" w:rsidRDefault="00136BEF" w:rsidP="00136BE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36BEF" w:rsidRDefault="00136BEF" w:rsidP="00136BEF">
      <w:pPr>
        <w:rPr>
          <w:rFonts w:ascii="Comic Sans MS" w:hAnsi="Comic Sans MS" w:cs="Arial"/>
          <w:b/>
          <w:sz w:val="20"/>
          <w:szCs w:val="20"/>
        </w:rPr>
      </w:pPr>
      <w:r>
        <w:rPr>
          <w:rFonts w:ascii="Comic Sans MS" w:hAnsi="Comic Sans MS" w:cs="Arial"/>
          <w:b/>
          <w:sz w:val="20"/>
          <w:szCs w:val="20"/>
        </w:rPr>
        <w:t xml:space="preserve">  ΝΟΜΟΣ ΑΡΤΑΣ</w:t>
      </w:r>
    </w:p>
    <w:p w:rsidR="00136BEF" w:rsidRDefault="00136BEF" w:rsidP="00136BE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36BEF" w:rsidRDefault="00136BEF" w:rsidP="00136BEF">
      <w:pPr>
        <w:jc w:val="center"/>
        <w:rPr>
          <w:rFonts w:ascii="Comic Sans MS" w:hAnsi="Comic Sans MS"/>
          <w:b/>
          <w:sz w:val="20"/>
          <w:szCs w:val="20"/>
        </w:rPr>
      </w:pPr>
    </w:p>
    <w:p w:rsidR="00136BEF" w:rsidRDefault="00136BEF" w:rsidP="00136BEF">
      <w:pPr>
        <w:jc w:val="center"/>
        <w:rPr>
          <w:rFonts w:ascii="Comic Sans MS" w:hAnsi="Comic Sans MS"/>
          <w:b/>
          <w:sz w:val="20"/>
          <w:szCs w:val="20"/>
        </w:rPr>
      </w:pPr>
      <w:r>
        <w:rPr>
          <w:rFonts w:ascii="Comic Sans MS" w:hAnsi="Comic Sans MS"/>
          <w:b/>
          <w:sz w:val="20"/>
          <w:szCs w:val="20"/>
        </w:rPr>
        <w:t>ΑΠΟΣΠΑΣΜΑ</w:t>
      </w:r>
    </w:p>
    <w:p w:rsidR="00136BEF" w:rsidRDefault="00136BEF" w:rsidP="00136BEF">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136BEF" w:rsidRDefault="00136BEF" w:rsidP="00136BE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36BEF" w:rsidRDefault="00136BEF" w:rsidP="00136BEF">
      <w:pPr>
        <w:jc w:val="both"/>
        <w:rPr>
          <w:rFonts w:ascii="Comic Sans MS" w:hAnsi="Comic Sans MS"/>
          <w:b/>
          <w:sz w:val="20"/>
          <w:szCs w:val="20"/>
        </w:rPr>
      </w:pPr>
    </w:p>
    <w:p w:rsidR="00136BEF" w:rsidRPr="00B13669" w:rsidRDefault="00136BEF" w:rsidP="00B13669">
      <w:pPr>
        <w:jc w:val="both"/>
        <w:rPr>
          <w:rFonts w:ascii="Comic Sans MS" w:hAnsi="Comic Sans MS"/>
          <w:b/>
        </w:rPr>
      </w:pPr>
      <w:r w:rsidRPr="00B13669">
        <w:rPr>
          <w:rFonts w:ascii="Comic Sans MS" w:hAnsi="Comic Sans MS"/>
          <w:b/>
          <w:sz w:val="20"/>
          <w:szCs w:val="20"/>
        </w:rPr>
        <w:t xml:space="preserve"> ΘΕΜΑ: ‘‘ </w:t>
      </w:r>
      <w:r w:rsidR="00B13669" w:rsidRPr="00B13669">
        <w:rPr>
          <w:rFonts w:ascii="Comic Sans MS" w:hAnsi="Comic Sans MS"/>
          <w:b/>
          <w:sz w:val="20"/>
          <w:szCs w:val="20"/>
        </w:rPr>
        <w:t>Σύσταση πάγιας προκαταβολής, ορισμός υπολόγων Προέδρων Τοπικών και Δημοτικών κοινοτήτων έτους 2018, έγκριση πραγματοποίησης δαπάνης και έγκριση και διάθεσης πίστωσης</w:t>
      </w:r>
      <w:r>
        <w:rPr>
          <w:rFonts w:ascii="Comic Sans MS" w:hAnsi="Comic Sans MS"/>
          <w:b/>
          <w:sz w:val="20"/>
          <w:szCs w:val="20"/>
        </w:rPr>
        <w:t xml:space="preserve"> ’’</w:t>
      </w:r>
      <w:r>
        <w:rPr>
          <w:rFonts w:ascii="Comic Sans MS" w:hAnsi="Comic Sans MS" w:cs="Arial"/>
          <w:b/>
          <w:sz w:val="20"/>
          <w:szCs w:val="20"/>
        </w:rPr>
        <w:t xml:space="preserve">  </w:t>
      </w:r>
    </w:p>
    <w:p w:rsidR="00136BEF" w:rsidRDefault="00136BEF" w:rsidP="00136BEF">
      <w:pPr>
        <w:jc w:val="both"/>
        <w:rPr>
          <w:rFonts w:ascii="Comic Sans MS" w:hAnsi="Comic Sans MS" w:cs="Arial"/>
          <w:sz w:val="20"/>
          <w:szCs w:val="20"/>
        </w:rPr>
      </w:pPr>
      <w:r>
        <w:rPr>
          <w:rFonts w:ascii="Comic Sans MS" w:hAnsi="Comic Sans MS"/>
          <w:b/>
          <w:sz w:val="20"/>
          <w:szCs w:val="20"/>
        </w:rPr>
        <w:t xml:space="preserve">  </w:t>
      </w:r>
    </w:p>
    <w:p w:rsidR="00136BEF" w:rsidRDefault="00136BEF" w:rsidP="00136BEF">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36BEF" w:rsidRDefault="00136BEF" w:rsidP="00136BE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36BEF" w:rsidTr="00136BEF">
        <w:trPr>
          <w:trHeight w:val="2925"/>
        </w:trPr>
        <w:tc>
          <w:tcPr>
            <w:tcW w:w="4264" w:type="dxa"/>
            <w:tcBorders>
              <w:top w:val="single" w:sz="4" w:space="0" w:color="auto"/>
              <w:left w:val="single" w:sz="4" w:space="0" w:color="auto"/>
              <w:bottom w:val="single" w:sz="4" w:space="0" w:color="auto"/>
              <w:right w:val="single" w:sz="4" w:space="0" w:color="auto"/>
            </w:tcBorders>
          </w:tcPr>
          <w:p w:rsidR="00136BEF" w:rsidRDefault="00136BE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36BEF" w:rsidRDefault="00136BEF" w:rsidP="00651F5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36BEF" w:rsidRDefault="00136BE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36BEF" w:rsidRDefault="00136BE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36BEF" w:rsidRDefault="00136BE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36BEF" w:rsidRDefault="00136BEF">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36BEF" w:rsidRDefault="00136BEF">
            <w:pPr>
              <w:spacing w:line="276" w:lineRule="auto"/>
              <w:rPr>
                <w:rFonts w:ascii="Comic Sans MS" w:hAnsi="Comic Sans MS"/>
                <w:b/>
                <w:sz w:val="20"/>
                <w:szCs w:val="20"/>
                <w:lang w:eastAsia="en-US"/>
              </w:rPr>
            </w:pPr>
          </w:p>
          <w:p w:rsidR="00136BEF" w:rsidRDefault="00136BEF">
            <w:pPr>
              <w:pStyle w:val="2"/>
              <w:spacing w:line="240" w:lineRule="auto"/>
              <w:ind w:right="43"/>
              <w:rPr>
                <w:rFonts w:ascii="Comic Sans MS" w:hAnsi="Comic Sans MS"/>
                <w:b/>
                <w:sz w:val="20"/>
                <w:lang w:eastAsia="en-US"/>
              </w:rPr>
            </w:pP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36BEF" w:rsidRDefault="00136BE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136BEF" w:rsidRDefault="00136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136BEF" w:rsidRDefault="00136BEF">
            <w:pPr>
              <w:pStyle w:val="2"/>
              <w:spacing w:line="240" w:lineRule="auto"/>
              <w:ind w:right="43"/>
              <w:rPr>
                <w:rFonts w:ascii="Comic Sans MS" w:hAnsi="Comic Sans MS"/>
                <w:b/>
                <w:sz w:val="20"/>
                <w:lang w:eastAsia="en-US"/>
              </w:rPr>
            </w:pPr>
          </w:p>
          <w:p w:rsidR="00136BEF" w:rsidRDefault="00136BEF">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36BEF" w:rsidRDefault="00136BEF" w:rsidP="00136BEF">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36BEF" w:rsidRDefault="00136BEF" w:rsidP="00136BEF">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36BEF" w:rsidRDefault="00136BEF" w:rsidP="00136BEF">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2B0F68" w:rsidRDefault="002B0F68"/>
    <w:p w:rsidR="00B13669" w:rsidRDefault="00B13669"/>
    <w:p w:rsidR="00B13669" w:rsidRDefault="00B13669"/>
    <w:p w:rsidR="00B13669" w:rsidRDefault="00B13669"/>
    <w:p w:rsidR="00B13669" w:rsidRDefault="00B13669"/>
    <w:p w:rsidR="00B13669" w:rsidRDefault="00B13669"/>
    <w:p w:rsidR="00B13669" w:rsidRDefault="00B13669"/>
    <w:p w:rsidR="006B0F96" w:rsidRPr="00E54015" w:rsidRDefault="006A29A0" w:rsidP="006B0F96">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  Ο κ. Πρόεδρος εισηγούμενος το </w:t>
      </w:r>
      <w:r>
        <w:rPr>
          <w:rFonts w:ascii="Comic Sans MS" w:hAnsi="Comic Sans MS"/>
          <w:sz w:val="20"/>
          <w:szCs w:val="20"/>
        </w:rPr>
        <w:t>10</w:t>
      </w:r>
      <w:r w:rsidRPr="00D0009A">
        <w:rPr>
          <w:rFonts w:ascii="Comic Sans MS" w:hAnsi="Comic Sans MS"/>
          <w:b/>
          <w:sz w:val="20"/>
          <w:szCs w:val="20"/>
          <w:vertAlign w:val="superscript"/>
        </w:rPr>
        <w:t>ο</w:t>
      </w:r>
      <w:r w:rsidRPr="00D0009A">
        <w:rPr>
          <w:rFonts w:ascii="Comic Sans MS" w:hAnsi="Comic Sans MS"/>
          <w:b/>
          <w:sz w:val="20"/>
          <w:szCs w:val="20"/>
        </w:rPr>
        <w:t xml:space="preserve"> </w:t>
      </w:r>
      <w:r>
        <w:rPr>
          <w:rFonts w:ascii="Comic Sans MS" w:hAnsi="Comic Sans MS"/>
          <w:sz w:val="20"/>
          <w:szCs w:val="20"/>
        </w:rPr>
        <w:t>έκτακτο</w:t>
      </w:r>
      <w:r w:rsidRPr="00D0009A">
        <w:rPr>
          <w:rFonts w:ascii="Comic Sans MS" w:hAnsi="Comic Sans MS"/>
          <w:b/>
          <w:sz w:val="20"/>
          <w:szCs w:val="20"/>
        </w:rPr>
        <w:t xml:space="preserve"> </w:t>
      </w:r>
      <w:r w:rsidRPr="00D0009A">
        <w:rPr>
          <w:rFonts w:ascii="Comic Sans MS" w:hAnsi="Comic Sans MS"/>
          <w:sz w:val="20"/>
          <w:szCs w:val="20"/>
        </w:rPr>
        <w:t>θέμα:</w:t>
      </w:r>
      <w:r w:rsidRPr="00D0009A">
        <w:rPr>
          <w:rFonts w:ascii="Comic Sans MS" w:hAnsi="Comic Sans MS"/>
          <w:b/>
          <w:sz w:val="20"/>
          <w:szCs w:val="20"/>
        </w:rPr>
        <w:t xml:space="preserve"> : Σύσταση πάγιας προκαταβολής, ορισμός υπολόγων προέδρων τοπικών και </w:t>
      </w:r>
      <w:r>
        <w:rPr>
          <w:rFonts w:ascii="Comic Sans MS" w:hAnsi="Comic Sans MS"/>
          <w:b/>
          <w:sz w:val="20"/>
          <w:szCs w:val="20"/>
        </w:rPr>
        <w:t>δημοτικών κοινοτήτων  έτους 2018, έ</w:t>
      </w:r>
      <w:r w:rsidRPr="00D0009A">
        <w:rPr>
          <w:rFonts w:ascii="Comic Sans MS" w:hAnsi="Comic Sans MS"/>
          <w:b/>
          <w:sz w:val="20"/>
          <w:szCs w:val="20"/>
        </w:rPr>
        <w:t xml:space="preserve">γκριση πραγματοποίησης δαπάνης και έγκριση  και διάθεση πίστωσης </w:t>
      </w:r>
      <w:r w:rsidRPr="00D0009A">
        <w:rPr>
          <w:rFonts w:ascii="Comic Sans MS" w:hAnsi="Comic Sans MS"/>
          <w:sz w:val="20"/>
          <w:szCs w:val="20"/>
        </w:rPr>
        <w:t xml:space="preserve"> έθεσε υπόψη την εισήγηση της Υπηρεσίας  η οποία έχει ως εξής:</w:t>
      </w:r>
      <w:r w:rsidR="006B0F96" w:rsidRPr="006B0F96">
        <w:rPr>
          <w:rFonts w:ascii="Comic Sans MS" w:hAnsi="Comic Sans MS"/>
          <w:sz w:val="20"/>
          <w:szCs w:val="20"/>
        </w:rPr>
        <w:t xml:space="preserve"> </w:t>
      </w:r>
      <w:r w:rsidR="006B0F96" w:rsidRPr="00E54015">
        <w:rPr>
          <w:rFonts w:ascii="Comic Sans MS" w:hAnsi="Comic Sans MS"/>
          <w:sz w:val="20"/>
          <w:szCs w:val="20"/>
        </w:rPr>
        <w:t xml:space="preserve">Στην παρ.8 του άρθρου 266 του Ν.3852/2010, το οποίο σύμφωνα με το άρθρο 286 του ίδιου νόμου έχει έναρξη ισχύος από 1.1.2011 ορίζεται ότι στις τοπικές και δημοτικές κοινότητες οι οποίες συγκροτούνται σύμφωνα με το άρθρο 2 του Ν.3852/2010 συνιστάται πάγια προκαταβολή σε βάρος του σχετικού κωδικού αριθμού του προϋπολογισμού του οικείου δήμου.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Με απόφαση του Υπουργού Εσωτερικών, Αποκέντρωσης και Ηλεκτρονικής Διακυβέρνησης, μετά από γνώμη της Κεντρικής Ένωσης Δήμων Ελλάδας, καθορίζονται ανά δημοτική και τοπική κοινότητα, οι δαπάνες που καλύπτονται από την πάγια προκαταβολή, καθώς και το ύψος αυτής με βάση τον πληθυσμό. Υπόλογος για τη διαχείριση της πάγιας προκαταβολής είναι ο πρόεδρος του συμβουλίου της δημοτικής κοινότητας ή ο πρόεδρος της τοπικής κοινότητας.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Κατ' εξουσιοδότηση της παραπάνω διάταξης εκδόθηκε η υπ' αριθ. 74449/29.12.2010 (ΦΕΚ 2044/30.12.2010 τεύχος Β’) Απόφαση ΥΠ.ΕΣ.Α&amp;Η.Δ. σύμφωνα με την οποία ορίζονται τα εξής: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"1.Στις τοπικές και δημοτικές κοινότητες συνιστάται με απόφαση της οικονομικής επιτροπής πάγια προκαταβολή σε βάρος του σχετικού κωδικού αριθμού (ΚΑ 8521) του προϋπολογισμού εξόδων του Δήμου.</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2.Το ύψος της πάγιας προκαταβολής για κάθε δημοτική ή τοπική κοινότητα, ανάλογα με τον πληθυσμό της, ανέρχεται στο ποσό των:</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α) Χιλίων (1.000) ευρώ για τις τοπικές κοινότητες ανεξαρτήτως πληθυσμού.</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β) Δυο χιλιάδων (2.000) ευρώ για τις δημοτικές κοινότητες με πληθυσμό έως δέκα χιλιάδες (10.000) κατοίκους.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γ) Τριών χιλιάδων (3.000) ευρώ για τις δημοτικές κοινότητες με πληθυσμό από 10.001 και περισσότερους κατοίκους.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3.Υπόλογος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w:t>
      </w:r>
      <w:r w:rsidRPr="00E54015">
        <w:rPr>
          <w:rFonts w:ascii="Comic Sans MS" w:hAnsi="Comic Sans MS"/>
          <w:sz w:val="20"/>
          <w:szCs w:val="20"/>
        </w:rPr>
        <w:lastRenderedPageBreak/>
        <w:t>δημοτικής κοινότητας. Ο υπόλογος διενεργεί τις πληρωμές, χωρίς να απαιτούνται έγγραφες εντολές του Δημάρχου.</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4.Από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όπως: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α) Η δαπάνη για την άμεση αποκατάσταση των ζημιών επείγοντος χαρακτήρα στο δίκτυο ύδρευσης και αποχέτευσης (άρθρο 82 </w:t>
      </w:r>
      <w:proofErr w:type="spellStart"/>
      <w:r w:rsidRPr="00E54015">
        <w:rPr>
          <w:rFonts w:ascii="Comic Sans MS" w:hAnsi="Comic Sans MS"/>
          <w:sz w:val="20"/>
          <w:szCs w:val="20"/>
        </w:rPr>
        <w:t>περίπτ</w:t>
      </w:r>
      <w:proofErr w:type="spellEnd"/>
      <w:r w:rsidRPr="00E54015">
        <w:rPr>
          <w:rFonts w:ascii="Comic Sans MS" w:hAnsi="Comic Sans MS"/>
          <w:sz w:val="20"/>
          <w:szCs w:val="20"/>
        </w:rPr>
        <w:t>. γ').</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β) Η δαπάνη για την επείγουσα αποκατάσταση βλαβών στο δημοτικό δίκτυο ηλεκτροφωτισμού (άρθρο 82 </w:t>
      </w:r>
      <w:proofErr w:type="spellStart"/>
      <w:r w:rsidRPr="00E54015">
        <w:rPr>
          <w:rFonts w:ascii="Comic Sans MS" w:hAnsi="Comic Sans MS"/>
          <w:sz w:val="20"/>
          <w:szCs w:val="20"/>
        </w:rPr>
        <w:t>περίπτ</w:t>
      </w:r>
      <w:proofErr w:type="spellEnd"/>
      <w:r w:rsidRPr="00E54015">
        <w:rPr>
          <w:rFonts w:ascii="Comic Sans MS" w:hAnsi="Comic Sans MS"/>
          <w:sz w:val="20"/>
          <w:szCs w:val="20"/>
        </w:rPr>
        <w:t>. δ').</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γ) Η δαπάνη για επείγουσες εργασίες επισκευής των οργάνων και γενικά των εγκαταστάσεων των παιδικών χαρών, όταν πρόκειται για βλάβες που μπορούν να θέσουν σε κίνδυνο την ασφάλεια των παιδιών (άρθρο 82 </w:t>
      </w:r>
      <w:proofErr w:type="spellStart"/>
      <w:r w:rsidRPr="00E54015">
        <w:rPr>
          <w:rFonts w:ascii="Comic Sans MS" w:hAnsi="Comic Sans MS"/>
          <w:sz w:val="20"/>
          <w:szCs w:val="20"/>
        </w:rPr>
        <w:t>περίπτ</w:t>
      </w:r>
      <w:proofErr w:type="spellEnd"/>
      <w:r w:rsidRPr="00E54015">
        <w:rPr>
          <w:rFonts w:ascii="Comic Sans MS" w:hAnsi="Comic Sans MS"/>
          <w:sz w:val="20"/>
          <w:szCs w:val="20"/>
        </w:rPr>
        <w:t>. ε').</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δ) Η δαπάνη για επείγουσες εργασίες καθαρισμού οδών, πλατειών, αλσών και κοινόχρηστων γενικά δημοτικών χώρων (άρθρο 83 παρ. 2 </w:t>
      </w:r>
      <w:proofErr w:type="spellStart"/>
      <w:r w:rsidRPr="00E54015">
        <w:rPr>
          <w:rFonts w:ascii="Comic Sans MS" w:hAnsi="Comic Sans MS"/>
          <w:sz w:val="20"/>
          <w:szCs w:val="20"/>
        </w:rPr>
        <w:t>περίπτ</w:t>
      </w:r>
      <w:proofErr w:type="spellEnd"/>
      <w:r w:rsidRPr="00E54015">
        <w:rPr>
          <w:rFonts w:ascii="Comic Sans MS" w:hAnsi="Comic Sans MS"/>
          <w:sz w:val="20"/>
          <w:szCs w:val="20"/>
        </w:rPr>
        <w:t>. δ').</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5.Κατά τα λοιπά, για τη διαχείριση της πάγιας προκαταβολής, τη διαδικασία αποκατάστασης και απόδοσης (επιστροφής) του ποσού, τις υποχρεώσεις και τις ευθύνες των υπολόγων, εφαρμόζονται οι διατάξεις των άρθρων 173 του Ν. 3463/2006 και 35 του Β.Δ. 17/5-15/06/1959 καθώς και οι διατάξεις των άρθρων 56 του Ν 2362/95 και 22-32 του Π.Δ. 774/1980, καθώς και το άρθ. 39 του Ν. 4483/2017.</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Ο πληθυσμός του Δήμου μας ανέρχεται σε 42.985 κατοίκους. Επίσης στον Κ.Α. 00-8251 του προϋπολογισμού του έτους 2018, έχει εγγραφεί πίστωση για την παροχή παγίας προκαταβολής ποσού 34.000,00  €.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Με βάση τα παραπάνω προτείνουμε τη σύσταση παγίας προκαταβολής του Δήμου ποσού 34.000,00  €, καθώς είναι αναγκαίο να χορηγηθεί στους Προέδρους Τοπικών και Δημοτικών Κοινοτήτων για την αντιμετώπιση εκτάκτων αναγκών στα πλαίσια των αρμοδιοτήτων τους.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Επίσης ο Δήμος απαρτίζεται από τη Δημοτική Κοινότητα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με πληθυσμό 24.111 κατοίκους και τη Δημοτική Κοινότητα </w:t>
      </w:r>
      <w:proofErr w:type="spellStart"/>
      <w:r w:rsidRPr="00E54015">
        <w:rPr>
          <w:rFonts w:ascii="Comic Sans MS" w:hAnsi="Comic Sans MS"/>
          <w:sz w:val="20"/>
          <w:szCs w:val="20"/>
        </w:rPr>
        <w:t>Κωστακιών</w:t>
      </w:r>
      <w:proofErr w:type="spellEnd"/>
      <w:r w:rsidRPr="00E54015">
        <w:rPr>
          <w:rFonts w:ascii="Comic Sans MS" w:hAnsi="Comic Sans MS"/>
          <w:sz w:val="20"/>
          <w:szCs w:val="20"/>
        </w:rPr>
        <w:t xml:space="preserve"> με πληθυσμό 2.133 κατοίκους , και τις Τοπικές Κοινότητες Αγ. Σπυρίδωνα, </w:t>
      </w:r>
      <w:proofErr w:type="spellStart"/>
      <w:r w:rsidRPr="00E54015">
        <w:rPr>
          <w:rFonts w:ascii="Comic Sans MS" w:hAnsi="Comic Sans MS"/>
          <w:sz w:val="20"/>
          <w:szCs w:val="20"/>
        </w:rPr>
        <w:t>Αμμοτόπου</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Ανέζας</w:t>
      </w:r>
      <w:proofErr w:type="spellEnd"/>
      <w:r w:rsidRPr="00E54015">
        <w:rPr>
          <w:rFonts w:ascii="Comic Sans MS" w:hAnsi="Comic Sans MS"/>
          <w:sz w:val="20"/>
          <w:szCs w:val="20"/>
        </w:rPr>
        <w:t xml:space="preserve">, Βίγλας, Βλαχερνών, Γαβριάς, </w:t>
      </w:r>
      <w:proofErr w:type="spellStart"/>
      <w:r w:rsidRPr="00E54015">
        <w:rPr>
          <w:rFonts w:ascii="Comic Sans MS" w:hAnsi="Comic Sans MS"/>
          <w:sz w:val="20"/>
          <w:szCs w:val="20"/>
        </w:rPr>
        <w:t>Γραμμενίτσας</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Γριμπόβου</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Δαφνωτής</w:t>
      </w:r>
      <w:proofErr w:type="spellEnd"/>
      <w:r w:rsidRPr="00E54015">
        <w:rPr>
          <w:rFonts w:ascii="Comic Sans MS" w:hAnsi="Comic Sans MS"/>
          <w:sz w:val="20"/>
          <w:szCs w:val="20"/>
        </w:rPr>
        <w:t xml:space="preserve">, Καλαμιάς, </w:t>
      </w:r>
      <w:proofErr w:type="spellStart"/>
      <w:r w:rsidRPr="00E54015">
        <w:rPr>
          <w:rFonts w:ascii="Comic Sans MS" w:hAnsi="Comic Sans MS"/>
          <w:sz w:val="20"/>
          <w:szCs w:val="20"/>
        </w:rPr>
        <w:t>Καλοβάτου</w:t>
      </w:r>
      <w:proofErr w:type="spellEnd"/>
      <w:r w:rsidRPr="00E54015">
        <w:rPr>
          <w:rFonts w:ascii="Comic Sans MS" w:hAnsi="Comic Sans MS"/>
          <w:sz w:val="20"/>
          <w:szCs w:val="20"/>
        </w:rPr>
        <w:t xml:space="preserve">, Καλογερικού, Καμπής, </w:t>
      </w:r>
      <w:proofErr w:type="spellStart"/>
      <w:r w:rsidRPr="00E54015">
        <w:rPr>
          <w:rFonts w:ascii="Comic Sans MS" w:hAnsi="Comic Sans MS"/>
          <w:sz w:val="20"/>
          <w:szCs w:val="20"/>
        </w:rPr>
        <w:t>Κεραματών</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Κιρκιζατών</w:t>
      </w:r>
      <w:proofErr w:type="spellEnd"/>
      <w:r w:rsidRPr="00E54015">
        <w:rPr>
          <w:rFonts w:ascii="Comic Sans MS" w:hAnsi="Comic Sans MS"/>
          <w:sz w:val="20"/>
          <w:szCs w:val="20"/>
        </w:rPr>
        <w:t xml:space="preserve">, Κορφοβουνίου, </w:t>
      </w:r>
      <w:proofErr w:type="spellStart"/>
      <w:r w:rsidRPr="00E54015">
        <w:rPr>
          <w:rFonts w:ascii="Comic Sans MS" w:hAnsi="Comic Sans MS"/>
          <w:sz w:val="20"/>
          <w:szCs w:val="20"/>
        </w:rPr>
        <w:t>Κορωνησίας</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Λιμίνης</w:t>
      </w:r>
      <w:proofErr w:type="spellEnd"/>
      <w:r w:rsidRPr="00E54015">
        <w:rPr>
          <w:rFonts w:ascii="Comic Sans MS" w:hAnsi="Comic Sans MS"/>
          <w:sz w:val="20"/>
          <w:szCs w:val="20"/>
        </w:rPr>
        <w:t xml:space="preserve">, Παντάνασσας, </w:t>
      </w:r>
      <w:proofErr w:type="spellStart"/>
      <w:r w:rsidRPr="00E54015">
        <w:rPr>
          <w:rFonts w:ascii="Comic Sans MS" w:hAnsi="Comic Sans MS"/>
          <w:sz w:val="20"/>
          <w:szCs w:val="20"/>
        </w:rPr>
        <w:t>Πιστιανών</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Πολυδρόσου</w:t>
      </w:r>
      <w:proofErr w:type="spellEnd"/>
      <w:r w:rsidRPr="00E54015">
        <w:rPr>
          <w:rFonts w:ascii="Comic Sans MS" w:hAnsi="Comic Sans MS"/>
          <w:sz w:val="20"/>
          <w:szCs w:val="20"/>
        </w:rPr>
        <w:t xml:space="preserve">, Ράχης, Ροδαυγής, </w:t>
      </w:r>
      <w:proofErr w:type="spellStart"/>
      <w:r w:rsidRPr="00E54015">
        <w:rPr>
          <w:rFonts w:ascii="Comic Sans MS" w:hAnsi="Comic Sans MS"/>
          <w:sz w:val="20"/>
          <w:szCs w:val="20"/>
        </w:rPr>
        <w:t>Ρόκκα</w:t>
      </w:r>
      <w:proofErr w:type="spellEnd"/>
      <w:r w:rsidRPr="00E54015">
        <w:rPr>
          <w:rFonts w:ascii="Comic Sans MS" w:hAnsi="Comic Sans MS"/>
          <w:sz w:val="20"/>
          <w:szCs w:val="20"/>
        </w:rPr>
        <w:t xml:space="preserve">, Σκούπας, Στρογγυλής, Φανερωμένης, Χαλκιάδων και </w:t>
      </w:r>
      <w:proofErr w:type="spellStart"/>
      <w:r w:rsidRPr="00E54015">
        <w:rPr>
          <w:rFonts w:ascii="Comic Sans MS" w:hAnsi="Comic Sans MS"/>
          <w:sz w:val="20"/>
          <w:szCs w:val="20"/>
        </w:rPr>
        <w:t>Ψαθοτοπίου</w:t>
      </w:r>
      <w:proofErr w:type="spellEnd"/>
      <w:r w:rsidRPr="00E54015">
        <w:rPr>
          <w:rFonts w:ascii="Comic Sans MS" w:hAnsi="Comic Sans MS"/>
          <w:sz w:val="20"/>
          <w:szCs w:val="20"/>
        </w:rPr>
        <w:t xml:space="preserve">, για τις οποίες προτείνω τη σύσταση παγίας προκαταβολής ως κάτωθι: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lastRenderedPageBreak/>
        <w:t xml:space="preserve">1. Στη Δημοτική Κοινότητα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 με πληθυσμό άνω των 10.000 κατοίκων,  τη σύσταση παγίας προκαταβολής  ύψους 3.000 € σε βάρος της σχετικής πίστωσης ύψους 3.000,00 € στον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 Στη Δημοτική Κοινότητα </w:t>
      </w:r>
      <w:proofErr w:type="spellStart"/>
      <w:r w:rsidRPr="00E54015">
        <w:rPr>
          <w:rFonts w:ascii="Comic Sans MS" w:hAnsi="Comic Sans MS"/>
          <w:sz w:val="20"/>
          <w:szCs w:val="20"/>
        </w:rPr>
        <w:t>Κωστακιών</w:t>
      </w:r>
      <w:proofErr w:type="spellEnd"/>
      <w:r w:rsidRPr="00E54015">
        <w:rPr>
          <w:rFonts w:ascii="Comic Sans MS" w:hAnsi="Comic Sans MS"/>
          <w:sz w:val="20"/>
          <w:szCs w:val="20"/>
        </w:rPr>
        <w:t xml:space="preserve">, με πληθυσμό μεταξύ 2.000 και 10.000 κατοίκων,  τη σύσταση παγίας προκαταβολής  ύψους 2.000 € σε βάρος της σχετικής πίστωσης ύψους 2.000,00 € στον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3. Στην Τοπική Κοινότητα Αγ. Σπυρίδωνα  τη σύσταση παγίας προκαταβολής  ύψους 1.000,00 € σε βάρος του  Κ.Α. 00-8251 του προϋπολογισμού του οικ. έτους 2017.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4. Στην Τοπική Κοινότητα </w:t>
      </w:r>
      <w:proofErr w:type="spellStart"/>
      <w:r w:rsidRPr="00E54015">
        <w:rPr>
          <w:rFonts w:ascii="Comic Sans MS" w:hAnsi="Comic Sans MS"/>
          <w:sz w:val="20"/>
          <w:szCs w:val="20"/>
        </w:rPr>
        <w:t>Αμμοτόπου</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5. Στην Τοπική Κοινότητα </w:t>
      </w:r>
      <w:proofErr w:type="spellStart"/>
      <w:r w:rsidRPr="00E54015">
        <w:rPr>
          <w:rFonts w:ascii="Comic Sans MS" w:hAnsi="Comic Sans MS"/>
          <w:sz w:val="20"/>
          <w:szCs w:val="20"/>
        </w:rPr>
        <w:t>Ανέζας</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6. Στην Τοπική Κοινότητα Βίγλας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7. Στην Τοπική Κοινότητα Βλαχερνών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8. Στην Τοπική Κοινότητα Γαβριάς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9. Στην Τοπική Κοινότητα </w:t>
      </w:r>
      <w:proofErr w:type="spellStart"/>
      <w:r w:rsidRPr="00E54015">
        <w:rPr>
          <w:rFonts w:ascii="Comic Sans MS" w:hAnsi="Comic Sans MS"/>
          <w:sz w:val="20"/>
          <w:szCs w:val="20"/>
        </w:rPr>
        <w:t>Γραμμενίτσας</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10. Στην Τοπική Κοινότητα </w:t>
      </w:r>
      <w:proofErr w:type="spellStart"/>
      <w:r w:rsidRPr="00E54015">
        <w:rPr>
          <w:rFonts w:ascii="Comic Sans MS" w:hAnsi="Comic Sans MS"/>
          <w:sz w:val="20"/>
          <w:szCs w:val="20"/>
        </w:rPr>
        <w:t>Γριμπόβου</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11. Στην Τοπική Κοινότητα </w:t>
      </w:r>
      <w:proofErr w:type="spellStart"/>
      <w:r w:rsidRPr="00E54015">
        <w:rPr>
          <w:rFonts w:ascii="Comic Sans MS" w:hAnsi="Comic Sans MS"/>
          <w:sz w:val="20"/>
          <w:szCs w:val="20"/>
        </w:rPr>
        <w:t>Δαφνωτής</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12. Στην Τοπική Κοινότητα Καλαμιάς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13. Στην Τοπική Κοινότητα </w:t>
      </w:r>
      <w:proofErr w:type="spellStart"/>
      <w:r w:rsidRPr="00E54015">
        <w:rPr>
          <w:rFonts w:ascii="Comic Sans MS" w:hAnsi="Comic Sans MS"/>
          <w:sz w:val="20"/>
          <w:szCs w:val="20"/>
        </w:rPr>
        <w:t>Καλοβάτου</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14. Στην Τοπική Κοινότητα Καλογερικού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15. Στην Τοπική Κοινότητα Καμπής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lastRenderedPageBreak/>
        <w:t xml:space="preserve">16. Στην Τοπική Κοινότητα </w:t>
      </w:r>
      <w:proofErr w:type="spellStart"/>
      <w:r w:rsidRPr="00E54015">
        <w:rPr>
          <w:rFonts w:ascii="Comic Sans MS" w:hAnsi="Comic Sans MS"/>
          <w:sz w:val="20"/>
          <w:szCs w:val="20"/>
        </w:rPr>
        <w:t>Κεραματών</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17. Στην Τοπική Κοινότητα </w:t>
      </w:r>
      <w:proofErr w:type="spellStart"/>
      <w:r w:rsidRPr="00E54015">
        <w:rPr>
          <w:rFonts w:ascii="Comic Sans MS" w:hAnsi="Comic Sans MS"/>
          <w:sz w:val="20"/>
          <w:szCs w:val="20"/>
        </w:rPr>
        <w:t>Κιρκιζατών</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18. Στην Τοπική Κοινότητα Κορφοβουνίου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19. Στην Τοπική Κοινότητα </w:t>
      </w:r>
      <w:proofErr w:type="spellStart"/>
      <w:r w:rsidRPr="00E54015">
        <w:rPr>
          <w:rFonts w:ascii="Comic Sans MS" w:hAnsi="Comic Sans MS"/>
          <w:sz w:val="20"/>
          <w:szCs w:val="20"/>
        </w:rPr>
        <w:t>Κορωνησίας</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20. Στην Τοπική Κοινότητα </w:t>
      </w:r>
      <w:proofErr w:type="spellStart"/>
      <w:r w:rsidRPr="00E54015">
        <w:rPr>
          <w:rFonts w:ascii="Comic Sans MS" w:hAnsi="Comic Sans MS"/>
          <w:sz w:val="20"/>
          <w:szCs w:val="20"/>
        </w:rPr>
        <w:t>Λιμίνης</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21. Στην Τοπική Κοινότητα Παντάνασσας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22. Στην Τοπική Κοινότητα </w:t>
      </w:r>
      <w:proofErr w:type="spellStart"/>
      <w:r w:rsidRPr="00E54015">
        <w:rPr>
          <w:rFonts w:ascii="Comic Sans MS" w:hAnsi="Comic Sans MS"/>
          <w:sz w:val="20"/>
          <w:szCs w:val="20"/>
        </w:rPr>
        <w:t>Πιστιανών</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23. Στην Τοπική Κοινότητα </w:t>
      </w:r>
      <w:proofErr w:type="spellStart"/>
      <w:r w:rsidRPr="00E54015">
        <w:rPr>
          <w:rFonts w:ascii="Comic Sans MS" w:hAnsi="Comic Sans MS"/>
          <w:sz w:val="20"/>
          <w:szCs w:val="20"/>
        </w:rPr>
        <w:t>Πολυδρόσου</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24. Στην Τοπική Κοινότητα Ράχης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25. Στην Τοπική Κοινότητα Ροδαυγής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26. Στην Τοπική Κοινότητα </w:t>
      </w:r>
      <w:proofErr w:type="spellStart"/>
      <w:r w:rsidRPr="00E54015">
        <w:rPr>
          <w:rFonts w:ascii="Comic Sans MS" w:hAnsi="Comic Sans MS"/>
          <w:sz w:val="20"/>
          <w:szCs w:val="20"/>
        </w:rPr>
        <w:t>Ρόκκα</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27. Στην Τοπική Κοινότητα Σκούπας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28. Στην Τοπική Κοινότητα Στρογγυλής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29. Στην Τοπική Κοινότητα Φανερωμένης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30. Στην Τοπική Κοινότητα Χαλκιάδων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31. Στην Τοπική Κοινότητα </w:t>
      </w:r>
      <w:proofErr w:type="spellStart"/>
      <w:r w:rsidRPr="00E54015">
        <w:rPr>
          <w:rFonts w:ascii="Comic Sans MS" w:hAnsi="Comic Sans MS"/>
          <w:sz w:val="20"/>
          <w:szCs w:val="20"/>
        </w:rPr>
        <w:t>Ψαθοτοπίου</w:t>
      </w:r>
      <w:proofErr w:type="spellEnd"/>
      <w:r w:rsidRPr="00E54015">
        <w:rPr>
          <w:rFonts w:ascii="Comic Sans MS" w:hAnsi="Comic Sans MS"/>
          <w:sz w:val="20"/>
          <w:szCs w:val="20"/>
        </w:rPr>
        <w:t xml:space="preserve"> τη σύσταση παγίας προκαταβολής  ύψους 1.000,00 € σε βάρος του  Κ.Α. 00-8251 του προϋπολογισμού του οικ. έτους 2018. </w:t>
      </w:r>
    </w:p>
    <w:p w:rsidR="006B0F96" w:rsidRPr="00E54015" w:rsidRDefault="006B0F96" w:rsidP="006B0F96">
      <w:pPr>
        <w:spacing w:line="360" w:lineRule="auto"/>
        <w:jc w:val="both"/>
        <w:rPr>
          <w:rFonts w:ascii="Comic Sans MS" w:hAnsi="Comic Sans MS"/>
          <w:sz w:val="20"/>
          <w:szCs w:val="20"/>
        </w:rPr>
      </w:pP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lastRenderedPageBreak/>
        <w:t>Λαμβάνοντας υπόψη :</w:t>
      </w:r>
    </w:p>
    <w:p w:rsidR="006B0F96" w:rsidRPr="00E54015" w:rsidRDefault="006B0F96" w:rsidP="006B0F96">
      <w:pPr>
        <w:numPr>
          <w:ilvl w:val="0"/>
          <w:numId w:val="3"/>
        </w:numPr>
        <w:spacing w:line="360" w:lineRule="auto"/>
        <w:jc w:val="both"/>
        <w:rPr>
          <w:rFonts w:ascii="Comic Sans MS" w:hAnsi="Comic Sans MS"/>
          <w:sz w:val="20"/>
          <w:szCs w:val="20"/>
        </w:rPr>
      </w:pPr>
      <w:r w:rsidRPr="00E54015">
        <w:rPr>
          <w:rFonts w:ascii="Comic Sans MS" w:hAnsi="Comic Sans MS"/>
          <w:sz w:val="20"/>
          <w:szCs w:val="20"/>
        </w:rPr>
        <w:t>το άρθρο 173 του Δημοτικού και Κοινοτικού Κώδικα (Ν. 3463/06)</w:t>
      </w:r>
    </w:p>
    <w:p w:rsidR="006B0F96" w:rsidRPr="00E54015" w:rsidRDefault="006B0F96" w:rsidP="006B0F96">
      <w:pPr>
        <w:numPr>
          <w:ilvl w:val="0"/>
          <w:numId w:val="3"/>
        </w:numPr>
        <w:spacing w:line="360" w:lineRule="auto"/>
        <w:jc w:val="both"/>
        <w:rPr>
          <w:rFonts w:ascii="Comic Sans MS" w:hAnsi="Comic Sans MS"/>
          <w:sz w:val="20"/>
          <w:szCs w:val="20"/>
        </w:rPr>
      </w:pPr>
      <w:r w:rsidRPr="00E54015">
        <w:rPr>
          <w:rFonts w:ascii="Comic Sans MS" w:hAnsi="Comic Sans MS"/>
          <w:sz w:val="20"/>
          <w:szCs w:val="20"/>
        </w:rPr>
        <w:t xml:space="preserve">την παρ.8 του άρθρου 266 του Ν.3852/2010 και το </w:t>
      </w:r>
      <w:proofErr w:type="spellStart"/>
      <w:r w:rsidRPr="00E54015">
        <w:rPr>
          <w:rFonts w:ascii="Comic Sans MS" w:hAnsi="Comic Sans MS"/>
          <w:sz w:val="20"/>
          <w:szCs w:val="20"/>
        </w:rPr>
        <w:t>αρθ</w:t>
      </w:r>
      <w:proofErr w:type="spellEnd"/>
      <w:r w:rsidRPr="00E54015">
        <w:rPr>
          <w:rFonts w:ascii="Comic Sans MS" w:hAnsi="Comic Sans MS"/>
          <w:sz w:val="20"/>
          <w:szCs w:val="20"/>
        </w:rPr>
        <w:t>. 39 του ν. 4483/2017</w:t>
      </w:r>
    </w:p>
    <w:p w:rsidR="006B0F96" w:rsidRPr="00E54015" w:rsidRDefault="006B0F96" w:rsidP="006B0F96">
      <w:pPr>
        <w:numPr>
          <w:ilvl w:val="0"/>
          <w:numId w:val="3"/>
        </w:numPr>
        <w:spacing w:line="360" w:lineRule="auto"/>
        <w:jc w:val="both"/>
        <w:rPr>
          <w:rFonts w:ascii="Comic Sans MS" w:hAnsi="Comic Sans MS"/>
          <w:sz w:val="20"/>
          <w:szCs w:val="20"/>
        </w:rPr>
      </w:pPr>
      <w:r w:rsidRPr="00E54015">
        <w:rPr>
          <w:rFonts w:ascii="Comic Sans MS" w:hAnsi="Comic Sans MS"/>
          <w:sz w:val="20"/>
          <w:szCs w:val="20"/>
        </w:rPr>
        <w:t>την υπ' αριθ. 74449/29.12.2010 (ΦΕΚ 2044/30.12.2010 τεύχος Β’) Απόφαση ΥΠ.ΕΣ.Α&amp;Η.Δ.</w:t>
      </w:r>
    </w:p>
    <w:p w:rsidR="006B0F96" w:rsidRPr="00E54015" w:rsidRDefault="006B0F96" w:rsidP="006B0F96">
      <w:pPr>
        <w:numPr>
          <w:ilvl w:val="0"/>
          <w:numId w:val="3"/>
        </w:numPr>
        <w:spacing w:line="360" w:lineRule="auto"/>
        <w:jc w:val="both"/>
        <w:rPr>
          <w:rFonts w:ascii="Comic Sans MS" w:hAnsi="Comic Sans MS"/>
          <w:sz w:val="20"/>
          <w:szCs w:val="20"/>
        </w:rPr>
      </w:pPr>
      <w:r w:rsidRPr="00E54015">
        <w:rPr>
          <w:rFonts w:ascii="Comic Sans MS" w:hAnsi="Comic Sans MS"/>
          <w:sz w:val="20"/>
          <w:szCs w:val="20"/>
        </w:rPr>
        <w:t>τη σχετική πίστωση 34.000,00 € στον Κ.Α. του προϋπολογισμού οικον. έτους 2018</w:t>
      </w:r>
    </w:p>
    <w:p w:rsidR="006B0F96" w:rsidRPr="006B0F96" w:rsidRDefault="006B0F96" w:rsidP="006B0F96">
      <w:pPr>
        <w:numPr>
          <w:ilvl w:val="0"/>
          <w:numId w:val="3"/>
        </w:numPr>
        <w:tabs>
          <w:tab w:val="clear" w:pos="870"/>
          <w:tab w:val="num" w:pos="0"/>
        </w:tabs>
        <w:spacing w:line="360" w:lineRule="auto"/>
        <w:ind w:left="0" w:firstLine="0"/>
        <w:jc w:val="both"/>
        <w:rPr>
          <w:rFonts w:ascii="Comic Sans MS" w:hAnsi="Comic Sans MS"/>
          <w:sz w:val="20"/>
          <w:szCs w:val="20"/>
        </w:rPr>
      </w:pPr>
      <w:r w:rsidRPr="00E54015">
        <w:rPr>
          <w:rFonts w:ascii="Comic Sans MS" w:hAnsi="Comic Sans MS"/>
          <w:sz w:val="20"/>
          <w:szCs w:val="20"/>
        </w:rPr>
        <w:t xml:space="preserve">τα άρθρα 32 έως 35 και 37 του ΒΔ 17/5-15/6/1959 </w:t>
      </w:r>
    </w:p>
    <w:p w:rsidR="006B0F96" w:rsidRPr="006B0F96" w:rsidRDefault="006B0F96" w:rsidP="006B0F96">
      <w:pPr>
        <w:spacing w:line="360" w:lineRule="auto"/>
        <w:jc w:val="center"/>
        <w:rPr>
          <w:rFonts w:ascii="Comic Sans MS" w:hAnsi="Comic Sans MS"/>
          <w:b/>
          <w:sz w:val="20"/>
          <w:szCs w:val="20"/>
        </w:rPr>
      </w:pPr>
      <w:r w:rsidRPr="006B0F96">
        <w:rPr>
          <w:rFonts w:ascii="Comic Sans MS" w:hAnsi="Comic Sans MS"/>
          <w:b/>
          <w:sz w:val="20"/>
          <w:szCs w:val="20"/>
        </w:rPr>
        <w:t>εισηγούμαστε</w:t>
      </w:r>
      <w:r w:rsidRPr="006B0F96">
        <w:rPr>
          <w:rFonts w:ascii="Comic Sans MS" w:hAnsi="Comic Sans MS"/>
          <w:b/>
          <w:sz w:val="20"/>
          <w:szCs w:val="20"/>
        </w:rPr>
        <w:tab/>
      </w:r>
    </w:p>
    <w:p w:rsidR="006B0F96" w:rsidRPr="00E54015" w:rsidRDefault="006B0F96" w:rsidP="006B0F96">
      <w:pPr>
        <w:spacing w:line="360" w:lineRule="auto"/>
        <w:jc w:val="both"/>
        <w:rPr>
          <w:rFonts w:ascii="Comic Sans MS" w:hAnsi="Comic Sans MS"/>
          <w:sz w:val="20"/>
          <w:szCs w:val="20"/>
        </w:rPr>
      </w:pPr>
      <w:r w:rsidRPr="007D2F95">
        <w:rPr>
          <w:rFonts w:ascii="Comic Sans MS" w:hAnsi="Comic Sans MS"/>
          <w:b/>
          <w:sz w:val="20"/>
          <w:szCs w:val="20"/>
        </w:rPr>
        <w:t>Α.</w:t>
      </w:r>
      <w:r w:rsidRPr="00E54015">
        <w:rPr>
          <w:rFonts w:ascii="Comic Sans MS" w:hAnsi="Comic Sans MS"/>
          <w:sz w:val="20"/>
          <w:szCs w:val="20"/>
        </w:rPr>
        <w:t xml:space="preserve"> Τη σύσταση πάγιας προκαταβολής για τις Δημοτικές Κοινότητες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και </w:t>
      </w:r>
      <w:proofErr w:type="spellStart"/>
      <w:r w:rsidRPr="00E54015">
        <w:rPr>
          <w:rFonts w:ascii="Comic Sans MS" w:hAnsi="Comic Sans MS"/>
          <w:sz w:val="20"/>
          <w:szCs w:val="20"/>
        </w:rPr>
        <w:t>Κωστακιών</w:t>
      </w:r>
      <w:proofErr w:type="spellEnd"/>
      <w:r w:rsidRPr="00E54015">
        <w:rPr>
          <w:rFonts w:ascii="Comic Sans MS" w:hAnsi="Comic Sans MS"/>
          <w:sz w:val="20"/>
          <w:szCs w:val="20"/>
        </w:rPr>
        <w:t xml:space="preserve"> και Τοπικές Κοινότητες Αγ. Σπυρίδωνα, </w:t>
      </w:r>
      <w:proofErr w:type="spellStart"/>
      <w:r w:rsidRPr="00E54015">
        <w:rPr>
          <w:rFonts w:ascii="Comic Sans MS" w:hAnsi="Comic Sans MS"/>
          <w:sz w:val="20"/>
          <w:szCs w:val="20"/>
        </w:rPr>
        <w:t>Αμμοτόπου</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Ανέζας</w:t>
      </w:r>
      <w:proofErr w:type="spellEnd"/>
      <w:r w:rsidRPr="00E54015">
        <w:rPr>
          <w:rFonts w:ascii="Comic Sans MS" w:hAnsi="Comic Sans MS"/>
          <w:sz w:val="20"/>
          <w:szCs w:val="20"/>
        </w:rPr>
        <w:t xml:space="preserve">, Βίγλας, Βλαχερνών, Γαβριάς, </w:t>
      </w:r>
      <w:proofErr w:type="spellStart"/>
      <w:r w:rsidRPr="00E54015">
        <w:rPr>
          <w:rFonts w:ascii="Comic Sans MS" w:hAnsi="Comic Sans MS"/>
          <w:sz w:val="20"/>
          <w:szCs w:val="20"/>
        </w:rPr>
        <w:t>Γραμμενίτσας</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Γριμπόβου</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Δαφνωτής</w:t>
      </w:r>
      <w:proofErr w:type="spellEnd"/>
      <w:r w:rsidRPr="00E54015">
        <w:rPr>
          <w:rFonts w:ascii="Comic Sans MS" w:hAnsi="Comic Sans MS"/>
          <w:sz w:val="20"/>
          <w:szCs w:val="20"/>
        </w:rPr>
        <w:t xml:space="preserve">, Καλαμιάς, </w:t>
      </w:r>
      <w:proofErr w:type="spellStart"/>
      <w:r w:rsidRPr="00E54015">
        <w:rPr>
          <w:rFonts w:ascii="Comic Sans MS" w:hAnsi="Comic Sans MS"/>
          <w:sz w:val="20"/>
          <w:szCs w:val="20"/>
        </w:rPr>
        <w:t>Καλοβάτου</w:t>
      </w:r>
      <w:proofErr w:type="spellEnd"/>
      <w:r w:rsidRPr="00E54015">
        <w:rPr>
          <w:rFonts w:ascii="Comic Sans MS" w:hAnsi="Comic Sans MS"/>
          <w:sz w:val="20"/>
          <w:szCs w:val="20"/>
        </w:rPr>
        <w:t xml:space="preserve">, Καλογερικού, Καμπής, </w:t>
      </w:r>
      <w:proofErr w:type="spellStart"/>
      <w:r w:rsidRPr="00E54015">
        <w:rPr>
          <w:rFonts w:ascii="Comic Sans MS" w:hAnsi="Comic Sans MS"/>
          <w:sz w:val="20"/>
          <w:szCs w:val="20"/>
        </w:rPr>
        <w:t>Κεραματών</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Κιρκιζατών</w:t>
      </w:r>
      <w:proofErr w:type="spellEnd"/>
      <w:r w:rsidRPr="00E54015">
        <w:rPr>
          <w:rFonts w:ascii="Comic Sans MS" w:hAnsi="Comic Sans MS"/>
          <w:sz w:val="20"/>
          <w:szCs w:val="20"/>
        </w:rPr>
        <w:t xml:space="preserve">, Κορφοβουνίου, </w:t>
      </w:r>
      <w:proofErr w:type="spellStart"/>
      <w:r w:rsidRPr="00E54015">
        <w:rPr>
          <w:rFonts w:ascii="Comic Sans MS" w:hAnsi="Comic Sans MS"/>
          <w:sz w:val="20"/>
          <w:szCs w:val="20"/>
        </w:rPr>
        <w:t>Κορωνησίας</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Λιμίνης</w:t>
      </w:r>
      <w:proofErr w:type="spellEnd"/>
      <w:r w:rsidRPr="00E54015">
        <w:rPr>
          <w:rFonts w:ascii="Comic Sans MS" w:hAnsi="Comic Sans MS"/>
          <w:sz w:val="20"/>
          <w:szCs w:val="20"/>
        </w:rPr>
        <w:t xml:space="preserve">, Παντάνασσας, </w:t>
      </w:r>
      <w:proofErr w:type="spellStart"/>
      <w:r w:rsidRPr="00E54015">
        <w:rPr>
          <w:rFonts w:ascii="Comic Sans MS" w:hAnsi="Comic Sans MS"/>
          <w:sz w:val="20"/>
          <w:szCs w:val="20"/>
        </w:rPr>
        <w:t>Πιστιανών</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Πολυδρόσου</w:t>
      </w:r>
      <w:proofErr w:type="spellEnd"/>
      <w:r w:rsidRPr="00E54015">
        <w:rPr>
          <w:rFonts w:ascii="Comic Sans MS" w:hAnsi="Comic Sans MS"/>
          <w:sz w:val="20"/>
          <w:szCs w:val="20"/>
        </w:rPr>
        <w:t xml:space="preserve">, Ράχης, Ροδαυγής, </w:t>
      </w:r>
      <w:proofErr w:type="spellStart"/>
      <w:r w:rsidRPr="00E54015">
        <w:rPr>
          <w:rFonts w:ascii="Comic Sans MS" w:hAnsi="Comic Sans MS"/>
          <w:sz w:val="20"/>
          <w:szCs w:val="20"/>
        </w:rPr>
        <w:t>Ρόκκα</w:t>
      </w:r>
      <w:proofErr w:type="spellEnd"/>
      <w:r w:rsidRPr="00E54015">
        <w:rPr>
          <w:rFonts w:ascii="Comic Sans MS" w:hAnsi="Comic Sans MS"/>
          <w:sz w:val="20"/>
          <w:szCs w:val="20"/>
        </w:rPr>
        <w:t xml:space="preserve">, Σκούπας, Στρογγυλής, Φανερωμένης, Χαλκιάδων και </w:t>
      </w:r>
      <w:proofErr w:type="spellStart"/>
      <w:r w:rsidRPr="00E54015">
        <w:rPr>
          <w:rFonts w:ascii="Comic Sans MS" w:hAnsi="Comic Sans MS"/>
          <w:sz w:val="20"/>
          <w:szCs w:val="20"/>
        </w:rPr>
        <w:t>Ψαθοτοπίου</w:t>
      </w:r>
      <w:proofErr w:type="spellEnd"/>
      <w:r w:rsidRPr="00E54015">
        <w:rPr>
          <w:rFonts w:ascii="Comic Sans MS" w:hAnsi="Comic Sans MS"/>
          <w:sz w:val="20"/>
          <w:szCs w:val="20"/>
        </w:rPr>
        <w:t xml:space="preserve"> , όπως προκύπτει από τα ανωτέρω .</w:t>
      </w:r>
    </w:p>
    <w:p w:rsidR="006B0F96" w:rsidRPr="00E54015" w:rsidRDefault="006B0F96" w:rsidP="006B0F96">
      <w:pPr>
        <w:spacing w:line="360" w:lineRule="auto"/>
        <w:jc w:val="both"/>
        <w:rPr>
          <w:rFonts w:ascii="Comic Sans MS" w:hAnsi="Comic Sans MS"/>
          <w:b/>
          <w:sz w:val="20"/>
          <w:szCs w:val="20"/>
        </w:rPr>
      </w:pPr>
      <w:r w:rsidRPr="007D2F95">
        <w:rPr>
          <w:rFonts w:ascii="Comic Sans MS" w:hAnsi="Comic Sans MS"/>
          <w:b/>
          <w:sz w:val="20"/>
          <w:szCs w:val="20"/>
        </w:rPr>
        <w:t>Β.</w:t>
      </w:r>
      <w:r w:rsidRPr="00E54015">
        <w:rPr>
          <w:rFonts w:ascii="Comic Sans MS" w:hAnsi="Comic Sans MS"/>
          <w:sz w:val="20"/>
          <w:szCs w:val="20"/>
        </w:rPr>
        <w:t xml:space="preserve"> Την έγκριση πραγματοποίησης δαπάνης ποσού 34.000,00€ για τη χορήγηση της πάγιας προκαταβολής Προέδρων Τοπικών και Δημοτικών Κοινοτήτων έτους 2018</w:t>
      </w:r>
    </w:p>
    <w:p w:rsidR="006B0F96" w:rsidRPr="00E54015" w:rsidRDefault="006B0F96" w:rsidP="006B0F96">
      <w:pPr>
        <w:spacing w:line="360" w:lineRule="auto"/>
        <w:jc w:val="both"/>
        <w:rPr>
          <w:rFonts w:ascii="Comic Sans MS" w:hAnsi="Comic Sans MS"/>
          <w:sz w:val="20"/>
          <w:szCs w:val="20"/>
        </w:rPr>
      </w:pPr>
      <w:r w:rsidRPr="007D2F95">
        <w:rPr>
          <w:rFonts w:ascii="Comic Sans MS" w:hAnsi="Comic Sans MS"/>
          <w:b/>
          <w:sz w:val="20"/>
          <w:szCs w:val="20"/>
        </w:rPr>
        <w:t>Γ.</w:t>
      </w:r>
      <w:r w:rsidRPr="00E54015">
        <w:rPr>
          <w:rFonts w:ascii="Comic Sans MS" w:hAnsi="Comic Sans MS"/>
          <w:sz w:val="20"/>
          <w:szCs w:val="20"/>
        </w:rPr>
        <w:t xml:space="preserve"> Τη διάθεση πίστωσης 34.000,00€ σε βάρος του Κ.Α. 00-8521 «Πάγια Προκαταβολή» του προϋπολογισμού έτους 2018 για την παροχή παγίας προκαταβολής των Δημοτικών και Τοπικών Κοινοτήτων. </w:t>
      </w:r>
    </w:p>
    <w:p w:rsidR="006B0F96" w:rsidRPr="00E54015" w:rsidRDefault="006B0F96" w:rsidP="006B0F96">
      <w:pPr>
        <w:spacing w:line="360" w:lineRule="auto"/>
        <w:jc w:val="both"/>
        <w:rPr>
          <w:rFonts w:ascii="Comic Sans MS" w:hAnsi="Comic Sans MS"/>
          <w:sz w:val="20"/>
          <w:szCs w:val="20"/>
        </w:rPr>
      </w:pPr>
      <w:r w:rsidRPr="007D2F95">
        <w:rPr>
          <w:rFonts w:ascii="Comic Sans MS" w:hAnsi="Comic Sans MS"/>
          <w:b/>
          <w:sz w:val="20"/>
          <w:szCs w:val="20"/>
        </w:rPr>
        <w:t>Δ.</w:t>
      </w:r>
      <w:r w:rsidRPr="00E54015">
        <w:rPr>
          <w:rFonts w:ascii="Comic Sans MS" w:hAnsi="Comic Sans MS"/>
          <w:sz w:val="20"/>
          <w:szCs w:val="20"/>
        </w:rPr>
        <w:t xml:space="preserve"> 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 </w:t>
      </w:r>
    </w:p>
    <w:p w:rsidR="006B0F96" w:rsidRPr="00E54015" w:rsidRDefault="006B0F96" w:rsidP="006B0F96">
      <w:pPr>
        <w:spacing w:line="360" w:lineRule="auto"/>
        <w:jc w:val="both"/>
        <w:rPr>
          <w:rFonts w:ascii="Comic Sans MS" w:hAnsi="Comic Sans MS"/>
          <w:sz w:val="20"/>
          <w:szCs w:val="20"/>
        </w:rPr>
      </w:pPr>
      <w:r w:rsidRPr="007D2F95">
        <w:rPr>
          <w:rFonts w:ascii="Comic Sans MS" w:hAnsi="Comic Sans MS"/>
          <w:b/>
          <w:sz w:val="20"/>
          <w:szCs w:val="20"/>
        </w:rPr>
        <w:t>Ε.</w:t>
      </w:r>
      <w:r w:rsidRPr="00E54015">
        <w:rPr>
          <w:rFonts w:ascii="Comic Sans MS" w:hAnsi="Comic Sans MS"/>
          <w:sz w:val="20"/>
          <w:szCs w:val="20"/>
        </w:rPr>
        <w:t xml:space="preserve"> Το ποσό της πάγιας προκαταβολής στις Δημοτικές και Τοπικές Κοινότητες, ανάλογα με τον πληθυσμό κατανέμεται ως εξής: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 Για τη Δημοτική Κοινότητα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το ποσό της παγίας προκαταβολής  ανέρχεται σε 3.000,00 € και υπόλογος ορίζεται η πρόεδρος της Δημοτικής Κοινότητας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 κ. Μπούκα Φωτεινή.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lastRenderedPageBreak/>
        <w:t xml:space="preserve">2. Για τη Δημοτική Κοινότητα </w:t>
      </w:r>
      <w:proofErr w:type="spellStart"/>
      <w:r w:rsidRPr="00E54015">
        <w:rPr>
          <w:rFonts w:ascii="Comic Sans MS" w:hAnsi="Comic Sans MS"/>
          <w:sz w:val="20"/>
          <w:szCs w:val="20"/>
        </w:rPr>
        <w:t>Κωστακιών</w:t>
      </w:r>
      <w:proofErr w:type="spellEnd"/>
      <w:r w:rsidRPr="00E54015">
        <w:rPr>
          <w:rFonts w:ascii="Comic Sans MS" w:hAnsi="Comic Sans MS"/>
          <w:sz w:val="20"/>
          <w:szCs w:val="20"/>
        </w:rPr>
        <w:t xml:space="preserve">, το ποσό της παγίας προκαταβολής ανέρχεται σε 2.000,00 € και υπόλογος ορίζεται ο πρόεδρος της Δημοτικής Κοινότητας, κ. </w:t>
      </w:r>
      <w:proofErr w:type="spellStart"/>
      <w:r w:rsidRPr="00E54015">
        <w:rPr>
          <w:rFonts w:ascii="Comic Sans MS" w:hAnsi="Comic Sans MS"/>
          <w:sz w:val="20"/>
          <w:szCs w:val="20"/>
        </w:rPr>
        <w:t>Πετανίτης</w:t>
      </w:r>
      <w:proofErr w:type="spellEnd"/>
      <w:r w:rsidRPr="00E54015">
        <w:rPr>
          <w:rFonts w:ascii="Comic Sans MS" w:hAnsi="Comic Sans MS"/>
          <w:sz w:val="20"/>
          <w:szCs w:val="20"/>
        </w:rPr>
        <w:t xml:space="preserve"> Νικόλαος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3.  Για τη Τοπική Κοινότητα Αγ. Σπυρίδωνα,  το ποσό της παγίας προκαταβολής  ανέρχεται σε 1.000,00 € και υπόλογος ορίζεται ο πρόεδρος της Τοπικής Κοινότητας Αγ. Σπυρίδωνα , κ. Γείτονας Ευστάθιος.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4.  Για τη Τοπική Κοινότητα </w:t>
      </w:r>
      <w:proofErr w:type="spellStart"/>
      <w:r w:rsidRPr="00E54015">
        <w:rPr>
          <w:rFonts w:ascii="Comic Sans MS" w:hAnsi="Comic Sans MS"/>
          <w:sz w:val="20"/>
          <w:szCs w:val="20"/>
        </w:rPr>
        <w:t>Αμμοτόπου</w:t>
      </w:r>
      <w:proofErr w:type="spellEnd"/>
      <w:r w:rsidRPr="00E54015">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Καψάλης Γρηγόριος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5.  Για τη Τοπική Κοινότητα </w:t>
      </w:r>
      <w:proofErr w:type="spellStart"/>
      <w:r w:rsidRPr="00E54015">
        <w:rPr>
          <w:rFonts w:ascii="Comic Sans MS" w:hAnsi="Comic Sans MS"/>
          <w:sz w:val="20"/>
          <w:szCs w:val="20"/>
        </w:rPr>
        <w:t>Ανέζας</w:t>
      </w:r>
      <w:proofErr w:type="spellEnd"/>
      <w:r w:rsidRPr="00E54015">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w:t>
      </w:r>
      <w:proofErr w:type="spellStart"/>
      <w:r w:rsidRPr="00E54015">
        <w:rPr>
          <w:rFonts w:ascii="Comic Sans MS" w:hAnsi="Comic Sans MS"/>
          <w:sz w:val="20"/>
          <w:szCs w:val="20"/>
        </w:rPr>
        <w:t>Παπανίκου</w:t>
      </w:r>
      <w:proofErr w:type="spellEnd"/>
      <w:r w:rsidRPr="00E54015">
        <w:rPr>
          <w:rFonts w:ascii="Comic Sans MS" w:hAnsi="Comic Sans MS"/>
          <w:sz w:val="20"/>
          <w:szCs w:val="20"/>
        </w:rPr>
        <w:t xml:space="preserve"> Ανδρέας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6.  Για τη Τοπική Κοινότητα Βίγλας,  το ποσό της παγίας προκαταβολής  ανέρχεται σε 1.000,00 € και υπόλογος ορίζεται ο πρόεδρος της Τοπικής Κοινότητας, κ. </w:t>
      </w:r>
      <w:proofErr w:type="spellStart"/>
      <w:r w:rsidRPr="00E54015">
        <w:rPr>
          <w:rFonts w:ascii="Comic Sans MS" w:hAnsi="Comic Sans MS"/>
          <w:sz w:val="20"/>
          <w:szCs w:val="20"/>
        </w:rPr>
        <w:t>Γεροκώστας</w:t>
      </w:r>
      <w:proofErr w:type="spellEnd"/>
      <w:r w:rsidRPr="00E54015">
        <w:rPr>
          <w:rFonts w:ascii="Comic Sans MS" w:hAnsi="Comic Sans MS"/>
          <w:sz w:val="20"/>
          <w:szCs w:val="20"/>
        </w:rPr>
        <w:t xml:space="preserve"> Θωμάς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7.  Για τη Τοπική Κοινότητα Βλαχερνών, το ποσό της παγίας προκαταβολής  ανέρχεται σε 1.000,00 € και υπόλογος ορίζεται η πρόεδρος της Τοπικής Κο</w:t>
      </w:r>
      <w:r>
        <w:rPr>
          <w:rFonts w:ascii="Comic Sans MS" w:hAnsi="Comic Sans MS"/>
          <w:sz w:val="20"/>
          <w:szCs w:val="20"/>
        </w:rPr>
        <w:t xml:space="preserve">ινότητας, κ. </w:t>
      </w:r>
      <w:proofErr w:type="spellStart"/>
      <w:r>
        <w:rPr>
          <w:rFonts w:ascii="Comic Sans MS" w:hAnsi="Comic Sans MS"/>
          <w:sz w:val="20"/>
          <w:szCs w:val="20"/>
        </w:rPr>
        <w:t>Βίτσιος</w:t>
      </w:r>
      <w:proofErr w:type="spellEnd"/>
      <w:r>
        <w:rPr>
          <w:rFonts w:ascii="Comic Sans MS" w:hAnsi="Comic Sans MS"/>
          <w:sz w:val="20"/>
          <w:szCs w:val="20"/>
        </w:rPr>
        <w:t xml:space="preserve"> Ευάγγελος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8.  Για τη Τοπική Κοινότητα Γαβριάς,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Τζιομάκης</w:t>
      </w:r>
      <w:proofErr w:type="spellEnd"/>
      <w:r w:rsidRPr="00E54015">
        <w:rPr>
          <w:rFonts w:ascii="Comic Sans MS" w:hAnsi="Comic Sans MS"/>
          <w:sz w:val="20"/>
          <w:szCs w:val="20"/>
        </w:rPr>
        <w:t xml:space="preserve"> Δημήτριος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9.  Για τη Τοπική Κοινότητα </w:t>
      </w:r>
      <w:proofErr w:type="spellStart"/>
      <w:r w:rsidRPr="00E54015">
        <w:rPr>
          <w:rFonts w:ascii="Comic Sans MS" w:hAnsi="Comic Sans MS"/>
          <w:sz w:val="20"/>
          <w:szCs w:val="20"/>
        </w:rPr>
        <w:t>Γραμμενίτσας</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Μήτσιος</w:t>
      </w:r>
      <w:proofErr w:type="spellEnd"/>
      <w:r w:rsidRPr="00E54015">
        <w:rPr>
          <w:rFonts w:ascii="Comic Sans MS" w:hAnsi="Comic Sans MS"/>
          <w:sz w:val="20"/>
          <w:szCs w:val="20"/>
        </w:rPr>
        <w:t xml:space="preserve"> Αθανάσιος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10.  Για τη Τοπική Κοινότητα </w:t>
      </w:r>
      <w:proofErr w:type="spellStart"/>
      <w:r w:rsidRPr="00E54015">
        <w:rPr>
          <w:rFonts w:ascii="Comic Sans MS" w:hAnsi="Comic Sans MS"/>
          <w:sz w:val="20"/>
          <w:szCs w:val="20"/>
        </w:rPr>
        <w:t>Γριμπόβου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Ζιώρης</w:t>
      </w:r>
      <w:proofErr w:type="spellEnd"/>
      <w:r w:rsidRPr="00E54015">
        <w:rPr>
          <w:rFonts w:ascii="Comic Sans MS" w:hAnsi="Comic Sans MS"/>
          <w:sz w:val="20"/>
          <w:szCs w:val="20"/>
        </w:rPr>
        <w:t xml:space="preserve"> Κων/νος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11.  Για τη Τοπική Κοινότητα </w:t>
      </w:r>
      <w:proofErr w:type="spellStart"/>
      <w:r w:rsidRPr="00E54015">
        <w:rPr>
          <w:rFonts w:ascii="Comic Sans MS" w:hAnsi="Comic Sans MS"/>
          <w:sz w:val="20"/>
          <w:szCs w:val="20"/>
        </w:rPr>
        <w:t>Δαφνωτής</w:t>
      </w:r>
      <w:proofErr w:type="spellEnd"/>
      <w:r w:rsidRPr="00E54015">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Παίδαρος Γεώργιος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12.  Για τη Τοπική Κοινότητα Καλαμιάς,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Ζιώβας</w:t>
      </w:r>
      <w:proofErr w:type="spellEnd"/>
      <w:r w:rsidRPr="00E54015">
        <w:rPr>
          <w:rFonts w:ascii="Comic Sans MS" w:hAnsi="Comic Sans MS"/>
          <w:sz w:val="20"/>
          <w:szCs w:val="20"/>
        </w:rPr>
        <w:t xml:space="preserve"> Απόστολος.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13.  Για τη Τοπική Κοινότητα </w:t>
      </w:r>
      <w:proofErr w:type="spellStart"/>
      <w:r w:rsidRPr="00E54015">
        <w:rPr>
          <w:rFonts w:ascii="Comic Sans MS" w:hAnsi="Comic Sans MS"/>
          <w:sz w:val="20"/>
          <w:szCs w:val="20"/>
        </w:rPr>
        <w:t>Καλοβάτου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Παπανίκου</w:t>
      </w:r>
      <w:proofErr w:type="spellEnd"/>
      <w:r w:rsidRPr="00E54015">
        <w:rPr>
          <w:rFonts w:ascii="Comic Sans MS" w:hAnsi="Comic Sans MS"/>
          <w:sz w:val="20"/>
          <w:szCs w:val="20"/>
        </w:rPr>
        <w:t xml:space="preserve"> Άννα</w:t>
      </w:r>
      <w:bookmarkStart w:id="0" w:name="_GoBack"/>
      <w:bookmarkEnd w:id="0"/>
      <w:r w:rsidRPr="00E54015">
        <w:rPr>
          <w:rFonts w:ascii="Comic Sans MS" w:hAnsi="Comic Sans MS"/>
          <w:sz w:val="20"/>
          <w:szCs w:val="20"/>
        </w:rPr>
        <w:t xml:space="preserve">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lastRenderedPageBreak/>
        <w:t>14.  Για τη Τοπική Κοινότητα Καλογερικού,  το ποσό της παγίας προκαταβολής  ανέρχεται σε 1.000,00 € και υπόλογος ορίζεται η πρόεδρος της Τοπικής Κοινότητας, κ. Παύλου Ονούφριος.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15.  Για τη Τοπική Κοινότητα Καμπής,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Λιόντ</w:t>
      </w:r>
      <w:r>
        <w:rPr>
          <w:rFonts w:ascii="Comic Sans MS" w:hAnsi="Comic Sans MS"/>
          <w:sz w:val="20"/>
          <w:szCs w:val="20"/>
        </w:rPr>
        <w:t>ος</w:t>
      </w:r>
      <w:proofErr w:type="spellEnd"/>
      <w:r>
        <w:rPr>
          <w:rFonts w:ascii="Comic Sans MS" w:hAnsi="Comic Sans MS"/>
          <w:sz w:val="20"/>
          <w:szCs w:val="20"/>
        </w:rPr>
        <w:t xml:space="preserve"> Σοφοκλής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16. Για τη Τοπική Κοινότητα </w:t>
      </w:r>
      <w:proofErr w:type="spellStart"/>
      <w:r w:rsidRPr="00E54015">
        <w:rPr>
          <w:rFonts w:ascii="Comic Sans MS" w:hAnsi="Comic Sans MS"/>
          <w:sz w:val="20"/>
          <w:szCs w:val="20"/>
        </w:rPr>
        <w:t>Κεραματών</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w:t>
      </w:r>
      <w:r>
        <w:rPr>
          <w:rFonts w:ascii="Comic Sans MS" w:hAnsi="Comic Sans MS"/>
          <w:sz w:val="20"/>
          <w:szCs w:val="20"/>
        </w:rPr>
        <w:t xml:space="preserve">Κοινότητας, κ. Δράκος Γεώργιος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17. Για τη Τοπική Κοινότητα </w:t>
      </w:r>
      <w:proofErr w:type="spellStart"/>
      <w:r w:rsidRPr="00E54015">
        <w:rPr>
          <w:rFonts w:ascii="Comic Sans MS" w:hAnsi="Comic Sans MS"/>
          <w:sz w:val="20"/>
          <w:szCs w:val="20"/>
        </w:rPr>
        <w:t>Κιρκιζατών</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Τσαραδήμας</w:t>
      </w:r>
      <w:proofErr w:type="spellEnd"/>
      <w:r w:rsidRPr="00E54015">
        <w:rPr>
          <w:rFonts w:ascii="Comic Sans MS" w:hAnsi="Comic Sans MS"/>
          <w:sz w:val="20"/>
          <w:szCs w:val="20"/>
        </w:rPr>
        <w:t xml:space="preserve"> Ιωάννης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18. Για τη Τοπική Κοινότητα Κορφοβουνίου, το ποσό της παγίας προκαταβολής  ανέρχεται σε 1.000,00 € και υπόλογος ορίζεται η πρόεδρος της Τοπικής Κοινότητας, κ. Κολιός Βασίλειος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19. Για τη Τοπική Κοινότητα </w:t>
      </w:r>
      <w:proofErr w:type="spellStart"/>
      <w:r w:rsidRPr="00E54015">
        <w:rPr>
          <w:rFonts w:ascii="Comic Sans MS" w:hAnsi="Comic Sans MS"/>
          <w:sz w:val="20"/>
          <w:szCs w:val="20"/>
        </w:rPr>
        <w:t>Κορωνησίας</w:t>
      </w:r>
      <w:proofErr w:type="spellEnd"/>
      <w:r w:rsidRPr="00E54015">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Πατέντας Απόστολος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20. Για τη Τοπική Κοινότητα </w:t>
      </w:r>
      <w:proofErr w:type="spellStart"/>
      <w:r w:rsidRPr="00E54015">
        <w:rPr>
          <w:rFonts w:ascii="Comic Sans MS" w:hAnsi="Comic Sans MS"/>
          <w:sz w:val="20"/>
          <w:szCs w:val="20"/>
        </w:rPr>
        <w:t>Λιμίνης</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Γιώτης</w:t>
      </w:r>
      <w:proofErr w:type="spellEnd"/>
      <w:r w:rsidRPr="00E54015">
        <w:rPr>
          <w:rFonts w:ascii="Comic Sans MS" w:hAnsi="Comic Sans MS"/>
          <w:sz w:val="20"/>
          <w:szCs w:val="20"/>
        </w:rPr>
        <w:t xml:space="preserve"> Κων/νος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21. Για τη Τοπική Κοινότητα Παντάνασσας,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Νάστος</w:t>
      </w:r>
      <w:proofErr w:type="spellEnd"/>
      <w:r w:rsidRPr="00E54015">
        <w:rPr>
          <w:rFonts w:ascii="Comic Sans MS" w:hAnsi="Comic Sans MS"/>
          <w:sz w:val="20"/>
          <w:szCs w:val="20"/>
        </w:rPr>
        <w:t xml:space="preserve"> Φίλιππος.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22. Για τη Τοπική Κοινότητα </w:t>
      </w:r>
      <w:proofErr w:type="spellStart"/>
      <w:r w:rsidRPr="00E54015">
        <w:rPr>
          <w:rFonts w:ascii="Comic Sans MS" w:hAnsi="Comic Sans MS"/>
          <w:sz w:val="20"/>
          <w:szCs w:val="20"/>
        </w:rPr>
        <w:t>Πιστιανών</w:t>
      </w:r>
      <w:proofErr w:type="spellEnd"/>
      <w:r w:rsidRPr="00E54015">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Κοντός Γεώργιος.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23. Για τη Τοπική Κοινότητα </w:t>
      </w:r>
      <w:proofErr w:type="spellStart"/>
      <w:r w:rsidRPr="00E54015">
        <w:rPr>
          <w:rFonts w:ascii="Comic Sans MS" w:hAnsi="Comic Sans MS"/>
          <w:sz w:val="20"/>
          <w:szCs w:val="20"/>
        </w:rPr>
        <w:t>Πολυδρόσου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Μητσαράς</w:t>
      </w:r>
      <w:proofErr w:type="spellEnd"/>
      <w:r w:rsidRPr="00E54015">
        <w:rPr>
          <w:rFonts w:ascii="Comic Sans MS" w:hAnsi="Comic Sans MS"/>
          <w:sz w:val="20"/>
          <w:szCs w:val="20"/>
        </w:rPr>
        <w:t xml:space="preserve"> Παναγιώτης.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24. Για τη Τοπική Κοινότητα Ράχης,  το ποσό της παγίας προκαταβολής  ανέρχεται σε 1.000,00 € και υπόλογος ορίζεται η πρόεδρος της Τοπικής Κοινότητας, κ. Μανώλης Θωμάς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25. Για τη Τοπική Κοινότητα Ροδαυγής,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Κίτσος</w:t>
      </w:r>
      <w:proofErr w:type="spellEnd"/>
      <w:r w:rsidRPr="00E54015">
        <w:rPr>
          <w:rFonts w:ascii="Comic Sans MS" w:hAnsi="Comic Sans MS"/>
          <w:sz w:val="20"/>
          <w:szCs w:val="20"/>
        </w:rPr>
        <w:t xml:space="preserve"> Θεοφάνης.</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26. Για τη Τοπική Κοινότητα </w:t>
      </w:r>
      <w:proofErr w:type="spellStart"/>
      <w:r w:rsidRPr="00E54015">
        <w:rPr>
          <w:rFonts w:ascii="Comic Sans MS" w:hAnsi="Comic Sans MS"/>
          <w:sz w:val="20"/>
          <w:szCs w:val="20"/>
        </w:rPr>
        <w:t>Ρόκκα</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ο πρόεδρος της Τοπικής Κοινότητας, κ. </w:t>
      </w:r>
      <w:proofErr w:type="spellStart"/>
      <w:r w:rsidRPr="00E54015">
        <w:rPr>
          <w:rFonts w:ascii="Comic Sans MS" w:hAnsi="Comic Sans MS"/>
          <w:sz w:val="20"/>
          <w:szCs w:val="20"/>
        </w:rPr>
        <w:t>Μπαγεώργας</w:t>
      </w:r>
      <w:proofErr w:type="spellEnd"/>
      <w:r w:rsidRPr="00E54015">
        <w:rPr>
          <w:rFonts w:ascii="Comic Sans MS" w:hAnsi="Comic Sans MS"/>
          <w:sz w:val="20"/>
          <w:szCs w:val="20"/>
        </w:rPr>
        <w:t xml:space="preserve"> Νικόλαος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lastRenderedPageBreak/>
        <w:t>27. Για τη Τοπική Κοινότητα Σκούπας ,  το ποσό της παγίας προκαταβολής  ανέρχεται σε 1.000,00 € και υπόλογος ορίζεται η πρόεδρος της Τοπικής Κοινότητας, κ. Καλλέργης Κων/νος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28. Για τη Τοπική Κοινότητα Στρογγυλής,  το ποσό της παγίας προκαταβολής  ανέρχεται σε 1.000,00 € και υπόλογος ορίζεται η πρόεδρος της Τοπικής Κο</w:t>
      </w:r>
      <w:r>
        <w:rPr>
          <w:rFonts w:ascii="Comic Sans MS" w:hAnsi="Comic Sans MS"/>
          <w:sz w:val="20"/>
          <w:szCs w:val="20"/>
        </w:rPr>
        <w:t xml:space="preserve">ινότητας, κ. Φλούδας Γεώργιος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29. Για τη Τοπική Κοινότητα Φανερωμένης  ,  το ποσό της παγίας προκαταβολής  ανέρχεται σε 1.000,00 € και υπόλογος ορίζεται η πρόεδρος της Τοπικής Κοινότητας, κ. Κώστας Αθανάσιος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30. Για τη Τοπική Κοινότητα Χαλκιάδων,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Κομπογιάννη</w:t>
      </w:r>
      <w:proofErr w:type="spellEnd"/>
      <w:r w:rsidRPr="00E54015">
        <w:rPr>
          <w:rFonts w:ascii="Comic Sans MS" w:hAnsi="Comic Sans MS"/>
          <w:sz w:val="20"/>
          <w:szCs w:val="20"/>
        </w:rPr>
        <w:t>-</w:t>
      </w:r>
      <w:proofErr w:type="spellStart"/>
      <w:r w:rsidRPr="00E54015">
        <w:rPr>
          <w:rFonts w:ascii="Comic Sans MS" w:hAnsi="Comic Sans MS"/>
          <w:sz w:val="20"/>
          <w:szCs w:val="20"/>
        </w:rPr>
        <w:t>Βλάχου</w:t>
      </w:r>
      <w:proofErr w:type="spellEnd"/>
      <w:r w:rsidRPr="00E54015">
        <w:rPr>
          <w:rFonts w:ascii="Comic Sans MS" w:hAnsi="Comic Sans MS"/>
          <w:sz w:val="20"/>
          <w:szCs w:val="20"/>
        </w:rPr>
        <w:t xml:space="preserve"> Μαρίνα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31. Για τη Τοπική Κοινότητα </w:t>
      </w:r>
      <w:proofErr w:type="spellStart"/>
      <w:r w:rsidRPr="00E54015">
        <w:rPr>
          <w:rFonts w:ascii="Comic Sans MS" w:hAnsi="Comic Sans MS"/>
          <w:sz w:val="20"/>
          <w:szCs w:val="20"/>
        </w:rPr>
        <w:t>Ψαθοτοπίου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Τσιαντής</w:t>
      </w:r>
      <w:proofErr w:type="spellEnd"/>
      <w:r w:rsidRPr="00E54015">
        <w:rPr>
          <w:rFonts w:ascii="Comic Sans MS" w:hAnsi="Comic Sans MS"/>
          <w:sz w:val="20"/>
          <w:szCs w:val="20"/>
        </w:rPr>
        <w:t xml:space="preserve"> Χρήστος </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ΣΤ.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2018 δαπάνες για επείγουσες εργασίες καθαρισμού οδών, πλατειών, αλσών και κοινόχρηστων γενικά δημοτικών χώρων (άρθρο 83 παρ. 2 </w:t>
      </w:r>
      <w:proofErr w:type="spellStart"/>
      <w:r w:rsidRPr="00E54015">
        <w:rPr>
          <w:rFonts w:ascii="Comic Sans MS" w:hAnsi="Comic Sans MS"/>
          <w:sz w:val="20"/>
          <w:szCs w:val="20"/>
        </w:rPr>
        <w:t>περίπτ</w:t>
      </w:r>
      <w:proofErr w:type="spellEnd"/>
      <w:r w:rsidRPr="00E54015">
        <w:rPr>
          <w:rFonts w:ascii="Comic Sans MS" w:hAnsi="Comic Sans MS"/>
          <w:sz w:val="20"/>
          <w:szCs w:val="20"/>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6B0F96" w:rsidRPr="00E54015" w:rsidRDefault="006B0F96" w:rsidP="006B0F96">
      <w:pPr>
        <w:spacing w:line="360" w:lineRule="auto"/>
        <w:jc w:val="both"/>
        <w:rPr>
          <w:rFonts w:ascii="Comic Sans MS" w:hAnsi="Comic Sans MS"/>
          <w:sz w:val="20"/>
          <w:szCs w:val="20"/>
        </w:rPr>
      </w:pPr>
      <w:r w:rsidRPr="00E54015">
        <w:rPr>
          <w:rFonts w:ascii="Comic Sans MS" w:hAnsi="Comic Sans MS"/>
          <w:sz w:val="20"/>
          <w:szCs w:val="20"/>
        </w:rPr>
        <w:t xml:space="preserve">Ζ. Η διαχείριση της παγίας προκαταβολής θα γίνει σύμφωνα με τις διατάξεις του άρθρου 32,33,34,35 και 37 του ΒΔ 17/5-15/6/1959. </w:t>
      </w:r>
    </w:p>
    <w:p w:rsidR="007D2F95" w:rsidRPr="00D0009A" w:rsidRDefault="007D2F95" w:rsidP="007D2F95">
      <w:pPr>
        <w:jc w:val="both"/>
        <w:rPr>
          <w:rFonts w:ascii="Comic Sans MS" w:hAnsi="Comic Sans MS" w:cs="Arial"/>
          <w:sz w:val="20"/>
          <w:szCs w:val="20"/>
        </w:rPr>
      </w:pPr>
      <w:r w:rsidRPr="00D0009A">
        <w:rPr>
          <w:rFonts w:ascii="Comic Sans MS" w:hAnsi="Comic Sans MS"/>
          <w:sz w:val="20"/>
          <w:szCs w:val="20"/>
        </w:rPr>
        <w:t xml:space="preserve">Ακολούθησε διαλογική συζήτηση </w:t>
      </w:r>
      <w:r w:rsidRPr="00D0009A">
        <w:rPr>
          <w:rFonts w:ascii="Comic Sans MS" w:hAnsi="Comic Sans MS" w:cs="Arial"/>
          <w:color w:val="000000"/>
          <w:sz w:val="20"/>
          <w:szCs w:val="20"/>
        </w:rPr>
        <w:t xml:space="preserve"> </w:t>
      </w:r>
      <w:r w:rsidRPr="00D0009A">
        <w:rPr>
          <w:rFonts w:ascii="Comic Sans MS" w:hAnsi="Comic Sans MS"/>
          <w:sz w:val="20"/>
          <w:szCs w:val="20"/>
        </w:rPr>
        <w:t xml:space="preserve">και στη συνέχεια ο κ. πρόεδρος κάλεσε την Επιτροπή να αποφασίσει σχετικά. </w:t>
      </w:r>
    </w:p>
    <w:p w:rsidR="007D2F95" w:rsidRPr="00D0009A" w:rsidRDefault="007D2F95" w:rsidP="007D2F95">
      <w:pPr>
        <w:jc w:val="center"/>
        <w:rPr>
          <w:rFonts w:ascii="Comic Sans MS" w:hAnsi="Comic Sans MS"/>
          <w:b/>
          <w:sz w:val="20"/>
          <w:szCs w:val="20"/>
        </w:rPr>
      </w:pPr>
      <w:r w:rsidRPr="00D0009A">
        <w:rPr>
          <w:rFonts w:ascii="Comic Sans MS" w:hAnsi="Comic Sans MS"/>
          <w:b/>
          <w:sz w:val="20"/>
          <w:szCs w:val="20"/>
        </w:rPr>
        <w:t>Η ΟΙΚΟΝΟΜΙΚΗ ΕΠΙΤΡΟΠΗ</w:t>
      </w:r>
    </w:p>
    <w:p w:rsidR="007D2F95" w:rsidRPr="00D0009A" w:rsidRDefault="007D2F95" w:rsidP="007D2F95">
      <w:pPr>
        <w:jc w:val="center"/>
        <w:rPr>
          <w:rFonts w:ascii="Comic Sans MS" w:hAnsi="Comic Sans MS"/>
          <w:b/>
          <w:sz w:val="20"/>
          <w:szCs w:val="20"/>
        </w:rPr>
      </w:pPr>
    </w:p>
    <w:p w:rsidR="007D2F95" w:rsidRPr="00D0009A" w:rsidRDefault="007D2F95" w:rsidP="007D2F95">
      <w:pPr>
        <w:jc w:val="both"/>
        <w:rPr>
          <w:rFonts w:ascii="Comic Sans MS" w:hAnsi="Comic Sans MS"/>
          <w:sz w:val="20"/>
          <w:szCs w:val="20"/>
        </w:rPr>
      </w:pPr>
      <w:r w:rsidRPr="00D0009A">
        <w:rPr>
          <w:rFonts w:ascii="Comic Sans MS" w:hAnsi="Comic Sans MS"/>
          <w:sz w:val="20"/>
          <w:szCs w:val="20"/>
        </w:rPr>
        <w:t xml:space="preserve"> Αφού έλαβε υπόψη διατάξεις Ν. 3463/2006 και Ν.3852/2010, την εισήγηση της Οικονομικής Υπηρεσίας </w:t>
      </w:r>
    </w:p>
    <w:p w:rsidR="007D2F95" w:rsidRPr="00D0009A" w:rsidRDefault="007D2F95" w:rsidP="007D2F95">
      <w:pPr>
        <w:spacing w:line="360" w:lineRule="auto"/>
        <w:jc w:val="center"/>
        <w:rPr>
          <w:rFonts w:ascii="Comic Sans MS" w:hAnsi="Comic Sans MS"/>
          <w:b/>
          <w:sz w:val="20"/>
          <w:szCs w:val="20"/>
        </w:rPr>
      </w:pPr>
      <w:r w:rsidRPr="00D0009A">
        <w:rPr>
          <w:rFonts w:ascii="Comic Sans MS" w:hAnsi="Comic Sans MS"/>
          <w:b/>
          <w:sz w:val="20"/>
          <w:szCs w:val="20"/>
        </w:rPr>
        <w:t>ΑΠΟΦΑΣΙΖΕΙ ΟΜΟΦΩΝΑ</w:t>
      </w:r>
    </w:p>
    <w:p w:rsidR="007D2F95" w:rsidRPr="00E54015" w:rsidRDefault="007D2F95" w:rsidP="007D2F95">
      <w:pPr>
        <w:spacing w:line="360" w:lineRule="auto"/>
        <w:jc w:val="both"/>
        <w:rPr>
          <w:rFonts w:ascii="Comic Sans MS" w:hAnsi="Comic Sans MS"/>
          <w:sz w:val="20"/>
          <w:szCs w:val="20"/>
        </w:rPr>
      </w:pPr>
      <w:r w:rsidRPr="00D0009A">
        <w:rPr>
          <w:rFonts w:ascii="Comic Sans MS" w:hAnsi="Comic Sans MS" w:cs="Arial"/>
          <w:b/>
          <w:sz w:val="20"/>
          <w:szCs w:val="20"/>
        </w:rPr>
        <w:t>Α.</w:t>
      </w:r>
      <w:r w:rsidRPr="00D0009A">
        <w:rPr>
          <w:rFonts w:ascii="Comic Sans MS" w:hAnsi="Comic Sans MS"/>
          <w:sz w:val="20"/>
          <w:szCs w:val="20"/>
        </w:rPr>
        <w:t xml:space="preserve"> Τη σύσταση </w:t>
      </w:r>
      <w:r w:rsidRPr="00E54015">
        <w:rPr>
          <w:rFonts w:ascii="Comic Sans MS" w:hAnsi="Comic Sans MS"/>
          <w:sz w:val="20"/>
          <w:szCs w:val="20"/>
        </w:rPr>
        <w:t xml:space="preserve">πάγιας προκαταβολής για τις Δημοτικές Κοινότητες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και </w:t>
      </w:r>
      <w:proofErr w:type="spellStart"/>
      <w:r w:rsidRPr="00E54015">
        <w:rPr>
          <w:rFonts w:ascii="Comic Sans MS" w:hAnsi="Comic Sans MS"/>
          <w:sz w:val="20"/>
          <w:szCs w:val="20"/>
        </w:rPr>
        <w:t>Κωστακιών</w:t>
      </w:r>
      <w:proofErr w:type="spellEnd"/>
      <w:r w:rsidRPr="00E54015">
        <w:rPr>
          <w:rFonts w:ascii="Comic Sans MS" w:hAnsi="Comic Sans MS"/>
          <w:sz w:val="20"/>
          <w:szCs w:val="20"/>
        </w:rPr>
        <w:t xml:space="preserve"> και Τοπικές Κοινότητες Αγ. Σπυρίδωνα, </w:t>
      </w:r>
      <w:proofErr w:type="spellStart"/>
      <w:r w:rsidRPr="00E54015">
        <w:rPr>
          <w:rFonts w:ascii="Comic Sans MS" w:hAnsi="Comic Sans MS"/>
          <w:sz w:val="20"/>
          <w:szCs w:val="20"/>
        </w:rPr>
        <w:t>Αμμοτόπου</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Ανέζας</w:t>
      </w:r>
      <w:proofErr w:type="spellEnd"/>
      <w:r w:rsidRPr="00E54015">
        <w:rPr>
          <w:rFonts w:ascii="Comic Sans MS" w:hAnsi="Comic Sans MS"/>
          <w:sz w:val="20"/>
          <w:szCs w:val="20"/>
        </w:rPr>
        <w:t xml:space="preserve">, Βίγλας, Βλαχερνών, Γαβριάς, </w:t>
      </w:r>
      <w:proofErr w:type="spellStart"/>
      <w:r w:rsidRPr="00E54015">
        <w:rPr>
          <w:rFonts w:ascii="Comic Sans MS" w:hAnsi="Comic Sans MS"/>
          <w:sz w:val="20"/>
          <w:szCs w:val="20"/>
        </w:rPr>
        <w:t>Γραμμενίτσας</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Γριμπόβου</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Δαφνωτής</w:t>
      </w:r>
      <w:proofErr w:type="spellEnd"/>
      <w:r w:rsidRPr="00E54015">
        <w:rPr>
          <w:rFonts w:ascii="Comic Sans MS" w:hAnsi="Comic Sans MS"/>
          <w:sz w:val="20"/>
          <w:szCs w:val="20"/>
        </w:rPr>
        <w:t xml:space="preserve">, Καλαμιάς, </w:t>
      </w:r>
      <w:proofErr w:type="spellStart"/>
      <w:r w:rsidRPr="00E54015">
        <w:rPr>
          <w:rFonts w:ascii="Comic Sans MS" w:hAnsi="Comic Sans MS"/>
          <w:sz w:val="20"/>
          <w:szCs w:val="20"/>
        </w:rPr>
        <w:t>Καλοβάτου</w:t>
      </w:r>
      <w:proofErr w:type="spellEnd"/>
      <w:r w:rsidRPr="00E54015">
        <w:rPr>
          <w:rFonts w:ascii="Comic Sans MS" w:hAnsi="Comic Sans MS"/>
          <w:sz w:val="20"/>
          <w:szCs w:val="20"/>
        </w:rPr>
        <w:t xml:space="preserve">, Καλογερικού, Καμπής, </w:t>
      </w:r>
      <w:proofErr w:type="spellStart"/>
      <w:r w:rsidRPr="00E54015">
        <w:rPr>
          <w:rFonts w:ascii="Comic Sans MS" w:hAnsi="Comic Sans MS"/>
          <w:sz w:val="20"/>
          <w:szCs w:val="20"/>
        </w:rPr>
        <w:t>Κεραματών</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Κιρκιζατών</w:t>
      </w:r>
      <w:proofErr w:type="spellEnd"/>
      <w:r w:rsidRPr="00E54015">
        <w:rPr>
          <w:rFonts w:ascii="Comic Sans MS" w:hAnsi="Comic Sans MS"/>
          <w:sz w:val="20"/>
          <w:szCs w:val="20"/>
        </w:rPr>
        <w:t xml:space="preserve">, Κορφοβουνίου, </w:t>
      </w:r>
      <w:proofErr w:type="spellStart"/>
      <w:r w:rsidRPr="00E54015">
        <w:rPr>
          <w:rFonts w:ascii="Comic Sans MS" w:hAnsi="Comic Sans MS"/>
          <w:sz w:val="20"/>
          <w:szCs w:val="20"/>
        </w:rPr>
        <w:t>Κορωνησίας</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t>Λιμίνης</w:t>
      </w:r>
      <w:proofErr w:type="spellEnd"/>
      <w:r w:rsidRPr="00E54015">
        <w:rPr>
          <w:rFonts w:ascii="Comic Sans MS" w:hAnsi="Comic Sans MS"/>
          <w:sz w:val="20"/>
          <w:szCs w:val="20"/>
        </w:rPr>
        <w:t xml:space="preserve">, Παντάνασσας, </w:t>
      </w:r>
      <w:proofErr w:type="spellStart"/>
      <w:r w:rsidRPr="00E54015">
        <w:rPr>
          <w:rFonts w:ascii="Comic Sans MS" w:hAnsi="Comic Sans MS"/>
          <w:sz w:val="20"/>
          <w:szCs w:val="20"/>
        </w:rPr>
        <w:t>Πιστιανών</w:t>
      </w:r>
      <w:proofErr w:type="spellEnd"/>
      <w:r w:rsidRPr="00E54015">
        <w:rPr>
          <w:rFonts w:ascii="Comic Sans MS" w:hAnsi="Comic Sans MS"/>
          <w:sz w:val="20"/>
          <w:szCs w:val="20"/>
        </w:rPr>
        <w:t xml:space="preserve">, </w:t>
      </w:r>
      <w:proofErr w:type="spellStart"/>
      <w:r w:rsidRPr="00E54015">
        <w:rPr>
          <w:rFonts w:ascii="Comic Sans MS" w:hAnsi="Comic Sans MS"/>
          <w:sz w:val="20"/>
          <w:szCs w:val="20"/>
        </w:rPr>
        <w:lastRenderedPageBreak/>
        <w:t>Πολυδρόσου</w:t>
      </w:r>
      <w:proofErr w:type="spellEnd"/>
      <w:r w:rsidRPr="00E54015">
        <w:rPr>
          <w:rFonts w:ascii="Comic Sans MS" w:hAnsi="Comic Sans MS"/>
          <w:sz w:val="20"/>
          <w:szCs w:val="20"/>
        </w:rPr>
        <w:t xml:space="preserve">, Ράχης, Ροδαυγής, </w:t>
      </w:r>
      <w:proofErr w:type="spellStart"/>
      <w:r w:rsidRPr="00E54015">
        <w:rPr>
          <w:rFonts w:ascii="Comic Sans MS" w:hAnsi="Comic Sans MS"/>
          <w:sz w:val="20"/>
          <w:szCs w:val="20"/>
        </w:rPr>
        <w:t>Ρόκκα</w:t>
      </w:r>
      <w:proofErr w:type="spellEnd"/>
      <w:r w:rsidRPr="00E54015">
        <w:rPr>
          <w:rFonts w:ascii="Comic Sans MS" w:hAnsi="Comic Sans MS"/>
          <w:sz w:val="20"/>
          <w:szCs w:val="20"/>
        </w:rPr>
        <w:t xml:space="preserve">, Σκούπας, Στρογγυλής, Φανερωμένης, Χαλκιάδων και </w:t>
      </w:r>
      <w:proofErr w:type="spellStart"/>
      <w:r w:rsidRPr="00E54015">
        <w:rPr>
          <w:rFonts w:ascii="Comic Sans MS" w:hAnsi="Comic Sans MS"/>
          <w:sz w:val="20"/>
          <w:szCs w:val="20"/>
        </w:rPr>
        <w:t>Ψαθοτοπίου</w:t>
      </w:r>
      <w:proofErr w:type="spellEnd"/>
      <w:r w:rsidRPr="00E54015">
        <w:rPr>
          <w:rFonts w:ascii="Comic Sans MS" w:hAnsi="Comic Sans MS"/>
          <w:sz w:val="20"/>
          <w:szCs w:val="20"/>
        </w:rPr>
        <w:t xml:space="preserve"> , όπως προκύπτει από τα ανωτέρω .</w:t>
      </w:r>
    </w:p>
    <w:p w:rsidR="007D2F95" w:rsidRPr="00E54015" w:rsidRDefault="007D2F95" w:rsidP="007D2F95">
      <w:pPr>
        <w:spacing w:line="360" w:lineRule="auto"/>
        <w:jc w:val="both"/>
        <w:rPr>
          <w:rFonts w:ascii="Comic Sans MS" w:hAnsi="Comic Sans MS"/>
          <w:b/>
          <w:sz w:val="20"/>
          <w:szCs w:val="20"/>
        </w:rPr>
      </w:pPr>
      <w:r w:rsidRPr="007D2F95">
        <w:rPr>
          <w:rFonts w:ascii="Comic Sans MS" w:hAnsi="Comic Sans MS"/>
          <w:b/>
          <w:sz w:val="20"/>
          <w:szCs w:val="20"/>
        </w:rPr>
        <w:t>Β.</w:t>
      </w:r>
      <w:r w:rsidRPr="00E54015">
        <w:rPr>
          <w:rFonts w:ascii="Comic Sans MS" w:hAnsi="Comic Sans MS"/>
          <w:sz w:val="20"/>
          <w:szCs w:val="20"/>
        </w:rPr>
        <w:t xml:space="preserve"> Την έγκριση πραγματοποίησης δαπάνης ποσού 34.000,00€ για τη χορήγηση της πάγιας προκαταβολής Προέδρων Τοπικών και Δημοτικών Κοινοτήτων έτους 2018</w:t>
      </w:r>
    </w:p>
    <w:p w:rsidR="007D2F95" w:rsidRPr="00E54015" w:rsidRDefault="007D2F95" w:rsidP="007D2F95">
      <w:pPr>
        <w:spacing w:line="360" w:lineRule="auto"/>
        <w:jc w:val="both"/>
        <w:rPr>
          <w:rFonts w:ascii="Comic Sans MS" w:hAnsi="Comic Sans MS"/>
          <w:sz w:val="20"/>
          <w:szCs w:val="20"/>
        </w:rPr>
      </w:pPr>
      <w:r w:rsidRPr="007D2F95">
        <w:rPr>
          <w:rFonts w:ascii="Comic Sans MS" w:hAnsi="Comic Sans MS"/>
          <w:b/>
          <w:sz w:val="20"/>
          <w:szCs w:val="20"/>
        </w:rPr>
        <w:t>Γ.</w:t>
      </w:r>
      <w:r w:rsidRPr="00E54015">
        <w:rPr>
          <w:rFonts w:ascii="Comic Sans MS" w:hAnsi="Comic Sans MS"/>
          <w:sz w:val="20"/>
          <w:szCs w:val="20"/>
        </w:rPr>
        <w:t xml:space="preserve"> Τη διάθεση πίστωσης 34.000,00€ σε βάρος του Κ.Α. 00-8521 «Πάγια Προκαταβολή» του προϋπολογισμού έτους 2018 για την παροχή παγίας προκαταβολής των Δημοτικών και Τοπικών Κοινοτήτων. </w:t>
      </w:r>
    </w:p>
    <w:p w:rsidR="007D2F95" w:rsidRPr="00E54015" w:rsidRDefault="007D2F95" w:rsidP="007D2F95">
      <w:pPr>
        <w:spacing w:line="360" w:lineRule="auto"/>
        <w:jc w:val="both"/>
        <w:rPr>
          <w:rFonts w:ascii="Comic Sans MS" w:hAnsi="Comic Sans MS"/>
          <w:sz w:val="20"/>
          <w:szCs w:val="20"/>
        </w:rPr>
      </w:pPr>
      <w:r w:rsidRPr="007D2F95">
        <w:rPr>
          <w:rFonts w:ascii="Comic Sans MS" w:hAnsi="Comic Sans MS"/>
          <w:b/>
          <w:sz w:val="20"/>
          <w:szCs w:val="20"/>
        </w:rPr>
        <w:t>Δ.</w:t>
      </w:r>
      <w:r w:rsidRPr="00E54015">
        <w:rPr>
          <w:rFonts w:ascii="Comic Sans MS" w:hAnsi="Comic Sans MS"/>
          <w:sz w:val="20"/>
          <w:szCs w:val="20"/>
        </w:rPr>
        <w:t xml:space="preserve"> 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 </w:t>
      </w:r>
    </w:p>
    <w:p w:rsidR="007D2F95" w:rsidRPr="00E54015" w:rsidRDefault="007D2F95" w:rsidP="007D2F95">
      <w:pPr>
        <w:spacing w:line="360" w:lineRule="auto"/>
        <w:jc w:val="both"/>
        <w:rPr>
          <w:rFonts w:ascii="Comic Sans MS" w:hAnsi="Comic Sans MS"/>
          <w:sz w:val="20"/>
          <w:szCs w:val="20"/>
        </w:rPr>
      </w:pPr>
      <w:r w:rsidRPr="007D2F95">
        <w:rPr>
          <w:rFonts w:ascii="Comic Sans MS" w:hAnsi="Comic Sans MS"/>
          <w:b/>
          <w:sz w:val="20"/>
          <w:szCs w:val="20"/>
        </w:rPr>
        <w:t>Ε.</w:t>
      </w:r>
      <w:r w:rsidRPr="00E54015">
        <w:rPr>
          <w:rFonts w:ascii="Comic Sans MS" w:hAnsi="Comic Sans MS"/>
          <w:sz w:val="20"/>
          <w:szCs w:val="20"/>
        </w:rPr>
        <w:t xml:space="preserve"> Το ποσό της πάγιας προκαταβολής στις Δημοτικές και Τοπικές Κοινότητες, ανάλογα με τον πληθυσμό κατανέμεται ως εξής: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 Για τη Δημοτική Κοινότητα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το ποσό της παγίας προκαταβολής  ανέρχεται σε 3.000,00 € και υπόλογος ορίζεται η πρόεδρος της Δημοτικής Κοινότητας </w:t>
      </w:r>
      <w:proofErr w:type="spellStart"/>
      <w:r w:rsidRPr="00E54015">
        <w:rPr>
          <w:rFonts w:ascii="Comic Sans MS" w:hAnsi="Comic Sans MS"/>
          <w:sz w:val="20"/>
          <w:szCs w:val="20"/>
        </w:rPr>
        <w:t>Αρταίων</w:t>
      </w:r>
      <w:proofErr w:type="spellEnd"/>
      <w:r w:rsidRPr="00E54015">
        <w:rPr>
          <w:rFonts w:ascii="Comic Sans MS" w:hAnsi="Comic Sans MS"/>
          <w:sz w:val="20"/>
          <w:szCs w:val="20"/>
        </w:rPr>
        <w:t xml:space="preserve"> , κ. Μπούκα Φωτεινή.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 Για τη Δημοτική Κοινότητα </w:t>
      </w:r>
      <w:proofErr w:type="spellStart"/>
      <w:r w:rsidRPr="00E54015">
        <w:rPr>
          <w:rFonts w:ascii="Comic Sans MS" w:hAnsi="Comic Sans MS"/>
          <w:sz w:val="20"/>
          <w:szCs w:val="20"/>
        </w:rPr>
        <w:t>Κωστακιών</w:t>
      </w:r>
      <w:proofErr w:type="spellEnd"/>
      <w:r w:rsidRPr="00E54015">
        <w:rPr>
          <w:rFonts w:ascii="Comic Sans MS" w:hAnsi="Comic Sans MS"/>
          <w:sz w:val="20"/>
          <w:szCs w:val="20"/>
        </w:rPr>
        <w:t xml:space="preserve">, το ποσό της παγίας προκαταβολής ανέρχεται σε 2.000,00 € και υπόλογος ορίζεται ο πρόεδρος της Δημοτικής Κοινότητας, κ. </w:t>
      </w:r>
      <w:proofErr w:type="spellStart"/>
      <w:r w:rsidRPr="00E54015">
        <w:rPr>
          <w:rFonts w:ascii="Comic Sans MS" w:hAnsi="Comic Sans MS"/>
          <w:sz w:val="20"/>
          <w:szCs w:val="20"/>
        </w:rPr>
        <w:t>Πετανίτης</w:t>
      </w:r>
      <w:proofErr w:type="spellEnd"/>
      <w:r w:rsidRPr="00E54015">
        <w:rPr>
          <w:rFonts w:ascii="Comic Sans MS" w:hAnsi="Comic Sans MS"/>
          <w:sz w:val="20"/>
          <w:szCs w:val="20"/>
        </w:rPr>
        <w:t xml:space="preserve"> Νικόλαος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3.  Για τη Τοπική Κοινότητα Αγ. Σπυρίδωνα,  το ποσό της παγίας προκαταβολής  ανέρχεται σε 1.000,00 € και υπόλογος ορίζεται ο πρόεδρος της Τοπικής Κοινότητας Αγ. Σπυρίδωνα , κ. Γείτονας Ευστάθιος.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4.  Για τη Τοπική Κοινότητα </w:t>
      </w:r>
      <w:proofErr w:type="spellStart"/>
      <w:r w:rsidRPr="00E54015">
        <w:rPr>
          <w:rFonts w:ascii="Comic Sans MS" w:hAnsi="Comic Sans MS"/>
          <w:sz w:val="20"/>
          <w:szCs w:val="20"/>
        </w:rPr>
        <w:t>Αμμοτόπου</w:t>
      </w:r>
      <w:proofErr w:type="spellEnd"/>
      <w:r w:rsidRPr="00E54015">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Καψάλης Γρηγόριος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5.  Για τη Τοπική Κοινότητα </w:t>
      </w:r>
      <w:proofErr w:type="spellStart"/>
      <w:r w:rsidRPr="00E54015">
        <w:rPr>
          <w:rFonts w:ascii="Comic Sans MS" w:hAnsi="Comic Sans MS"/>
          <w:sz w:val="20"/>
          <w:szCs w:val="20"/>
        </w:rPr>
        <w:t>Ανέζας</w:t>
      </w:r>
      <w:proofErr w:type="spellEnd"/>
      <w:r w:rsidRPr="00E54015">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w:t>
      </w:r>
      <w:proofErr w:type="spellStart"/>
      <w:r w:rsidRPr="00E54015">
        <w:rPr>
          <w:rFonts w:ascii="Comic Sans MS" w:hAnsi="Comic Sans MS"/>
          <w:sz w:val="20"/>
          <w:szCs w:val="20"/>
        </w:rPr>
        <w:t>Παπανίκου</w:t>
      </w:r>
      <w:proofErr w:type="spellEnd"/>
      <w:r w:rsidRPr="00E54015">
        <w:rPr>
          <w:rFonts w:ascii="Comic Sans MS" w:hAnsi="Comic Sans MS"/>
          <w:sz w:val="20"/>
          <w:szCs w:val="20"/>
        </w:rPr>
        <w:t xml:space="preserve"> Ανδρέας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lastRenderedPageBreak/>
        <w:t xml:space="preserve">6.  Για τη Τοπική Κοινότητα Βίγλας,  το ποσό της παγίας προκαταβολής  ανέρχεται σε 1.000,00 € και υπόλογος ορίζεται ο πρόεδρος της Τοπικής Κοινότητας, κ. </w:t>
      </w:r>
      <w:proofErr w:type="spellStart"/>
      <w:r w:rsidRPr="00E54015">
        <w:rPr>
          <w:rFonts w:ascii="Comic Sans MS" w:hAnsi="Comic Sans MS"/>
          <w:sz w:val="20"/>
          <w:szCs w:val="20"/>
        </w:rPr>
        <w:t>Γεροκώστας</w:t>
      </w:r>
      <w:proofErr w:type="spellEnd"/>
      <w:r w:rsidRPr="00E54015">
        <w:rPr>
          <w:rFonts w:ascii="Comic Sans MS" w:hAnsi="Comic Sans MS"/>
          <w:sz w:val="20"/>
          <w:szCs w:val="20"/>
        </w:rPr>
        <w:t xml:space="preserve"> Θωμάς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7.  Για τη Τοπική Κοινότητα Βλαχερνών, το ποσό της παγίας προκαταβολής  ανέρχεται σε 1.000,00 € και υπόλογος ορίζεται η πρόεδρος της Τοπικής Κο</w:t>
      </w:r>
      <w:r>
        <w:rPr>
          <w:rFonts w:ascii="Comic Sans MS" w:hAnsi="Comic Sans MS"/>
          <w:sz w:val="20"/>
          <w:szCs w:val="20"/>
        </w:rPr>
        <w:t xml:space="preserve">ινότητας, κ. </w:t>
      </w:r>
      <w:proofErr w:type="spellStart"/>
      <w:r>
        <w:rPr>
          <w:rFonts w:ascii="Comic Sans MS" w:hAnsi="Comic Sans MS"/>
          <w:sz w:val="20"/>
          <w:szCs w:val="20"/>
        </w:rPr>
        <w:t>Βίτσιος</w:t>
      </w:r>
      <w:proofErr w:type="spellEnd"/>
      <w:r>
        <w:rPr>
          <w:rFonts w:ascii="Comic Sans MS" w:hAnsi="Comic Sans MS"/>
          <w:sz w:val="20"/>
          <w:szCs w:val="20"/>
        </w:rPr>
        <w:t xml:space="preserve"> Ευάγγελος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8.  Για τη Τοπική Κοινότητα Γαβριάς,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Τζιομάκης</w:t>
      </w:r>
      <w:proofErr w:type="spellEnd"/>
      <w:r w:rsidRPr="00E54015">
        <w:rPr>
          <w:rFonts w:ascii="Comic Sans MS" w:hAnsi="Comic Sans MS"/>
          <w:sz w:val="20"/>
          <w:szCs w:val="20"/>
        </w:rPr>
        <w:t xml:space="preserve"> Δημήτριος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9.  Για τη Τοπική Κοινότητα </w:t>
      </w:r>
      <w:proofErr w:type="spellStart"/>
      <w:r w:rsidRPr="00E54015">
        <w:rPr>
          <w:rFonts w:ascii="Comic Sans MS" w:hAnsi="Comic Sans MS"/>
          <w:sz w:val="20"/>
          <w:szCs w:val="20"/>
        </w:rPr>
        <w:t>Γραμμενίτσας</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Μήτσιος</w:t>
      </w:r>
      <w:proofErr w:type="spellEnd"/>
      <w:r w:rsidRPr="00E54015">
        <w:rPr>
          <w:rFonts w:ascii="Comic Sans MS" w:hAnsi="Comic Sans MS"/>
          <w:sz w:val="20"/>
          <w:szCs w:val="20"/>
        </w:rPr>
        <w:t xml:space="preserve"> Αθανάσιος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10.  Για τη Τοπική Κοινότητα </w:t>
      </w:r>
      <w:proofErr w:type="spellStart"/>
      <w:r w:rsidRPr="00E54015">
        <w:rPr>
          <w:rFonts w:ascii="Comic Sans MS" w:hAnsi="Comic Sans MS"/>
          <w:sz w:val="20"/>
          <w:szCs w:val="20"/>
        </w:rPr>
        <w:t>Γριμπόβου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Ζιώρης</w:t>
      </w:r>
      <w:proofErr w:type="spellEnd"/>
      <w:r w:rsidRPr="00E54015">
        <w:rPr>
          <w:rFonts w:ascii="Comic Sans MS" w:hAnsi="Comic Sans MS"/>
          <w:sz w:val="20"/>
          <w:szCs w:val="20"/>
        </w:rPr>
        <w:t xml:space="preserve"> Κων/νος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11.  Για τη Τοπική Κοινότητα </w:t>
      </w:r>
      <w:proofErr w:type="spellStart"/>
      <w:r w:rsidRPr="00E54015">
        <w:rPr>
          <w:rFonts w:ascii="Comic Sans MS" w:hAnsi="Comic Sans MS"/>
          <w:sz w:val="20"/>
          <w:szCs w:val="20"/>
        </w:rPr>
        <w:t>Δαφνωτής</w:t>
      </w:r>
      <w:proofErr w:type="spellEnd"/>
      <w:r w:rsidRPr="00E54015">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Παίδαρος Γεώργιος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12.  Για τη Τοπική Κοινότητα Καλαμιάς,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Ζιώβας</w:t>
      </w:r>
      <w:proofErr w:type="spellEnd"/>
      <w:r w:rsidRPr="00E54015">
        <w:rPr>
          <w:rFonts w:ascii="Comic Sans MS" w:hAnsi="Comic Sans MS"/>
          <w:sz w:val="20"/>
          <w:szCs w:val="20"/>
        </w:rPr>
        <w:t xml:space="preserve"> Απόστολος.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13.  Για τη Τοπική Κοινότητα </w:t>
      </w:r>
      <w:proofErr w:type="spellStart"/>
      <w:r w:rsidRPr="00E54015">
        <w:rPr>
          <w:rFonts w:ascii="Comic Sans MS" w:hAnsi="Comic Sans MS"/>
          <w:sz w:val="20"/>
          <w:szCs w:val="20"/>
        </w:rPr>
        <w:t>Καλοβάτου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Παπανίκου</w:t>
      </w:r>
      <w:proofErr w:type="spellEnd"/>
      <w:r w:rsidRPr="00E54015">
        <w:rPr>
          <w:rFonts w:ascii="Comic Sans MS" w:hAnsi="Comic Sans MS"/>
          <w:sz w:val="20"/>
          <w:szCs w:val="20"/>
        </w:rPr>
        <w:t xml:space="preserve"> Άννα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14.  Για τη Τοπική Κοινότητα Καλογερικού,  το ποσό της παγίας προκαταβολής  ανέρχεται σε 1.000,00 € και υπόλογος ορίζεται η πρόεδρος της Τοπικής Κοινότητας, κ. Παύλου Ονούφριος.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15.  Για τη Τοπική Κοινότητα Καμπής,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Λιόντ</w:t>
      </w:r>
      <w:r>
        <w:rPr>
          <w:rFonts w:ascii="Comic Sans MS" w:hAnsi="Comic Sans MS"/>
          <w:sz w:val="20"/>
          <w:szCs w:val="20"/>
        </w:rPr>
        <w:t>ος</w:t>
      </w:r>
      <w:proofErr w:type="spellEnd"/>
      <w:r>
        <w:rPr>
          <w:rFonts w:ascii="Comic Sans MS" w:hAnsi="Comic Sans MS"/>
          <w:sz w:val="20"/>
          <w:szCs w:val="20"/>
        </w:rPr>
        <w:t xml:space="preserve"> Σοφοκλής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16. Για τη Τοπική Κοινότητα </w:t>
      </w:r>
      <w:proofErr w:type="spellStart"/>
      <w:r w:rsidRPr="00E54015">
        <w:rPr>
          <w:rFonts w:ascii="Comic Sans MS" w:hAnsi="Comic Sans MS"/>
          <w:sz w:val="20"/>
          <w:szCs w:val="20"/>
        </w:rPr>
        <w:t>Κεραματών</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w:t>
      </w:r>
      <w:r>
        <w:rPr>
          <w:rFonts w:ascii="Comic Sans MS" w:hAnsi="Comic Sans MS"/>
          <w:sz w:val="20"/>
          <w:szCs w:val="20"/>
        </w:rPr>
        <w:t xml:space="preserve">Κοινότητας, κ. Δράκος Γεώργιος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17. Για τη Τοπική Κοινότητα </w:t>
      </w:r>
      <w:proofErr w:type="spellStart"/>
      <w:r w:rsidRPr="00E54015">
        <w:rPr>
          <w:rFonts w:ascii="Comic Sans MS" w:hAnsi="Comic Sans MS"/>
          <w:sz w:val="20"/>
          <w:szCs w:val="20"/>
        </w:rPr>
        <w:t>Κιρκιζατών</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Τσαραδήμας</w:t>
      </w:r>
      <w:proofErr w:type="spellEnd"/>
      <w:r w:rsidRPr="00E54015">
        <w:rPr>
          <w:rFonts w:ascii="Comic Sans MS" w:hAnsi="Comic Sans MS"/>
          <w:sz w:val="20"/>
          <w:szCs w:val="20"/>
        </w:rPr>
        <w:t xml:space="preserve"> Ιωάννης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18. Για τη Τοπική Κοινότητα Κορφοβουνίου, το ποσό της παγίας προκαταβολής  ανέρχεται σε 1.000,00 € και υπόλογος ορίζεται η πρόεδρος της Τοπικής Κοινότητας, κ. Κολιός Βασίλειος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lastRenderedPageBreak/>
        <w:t xml:space="preserve">19. Για τη Τοπική Κοινότητα </w:t>
      </w:r>
      <w:proofErr w:type="spellStart"/>
      <w:r w:rsidRPr="00E54015">
        <w:rPr>
          <w:rFonts w:ascii="Comic Sans MS" w:hAnsi="Comic Sans MS"/>
          <w:sz w:val="20"/>
          <w:szCs w:val="20"/>
        </w:rPr>
        <w:t>Κορωνησίας</w:t>
      </w:r>
      <w:proofErr w:type="spellEnd"/>
      <w:r w:rsidRPr="00E54015">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Πατέντας Απόστολος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20. Για τη Τοπική Κοινότητα </w:t>
      </w:r>
      <w:proofErr w:type="spellStart"/>
      <w:r w:rsidRPr="00E54015">
        <w:rPr>
          <w:rFonts w:ascii="Comic Sans MS" w:hAnsi="Comic Sans MS"/>
          <w:sz w:val="20"/>
          <w:szCs w:val="20"/>
        </w:rPr>
        <w:t>Λιμίνης</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Γιώτης</w:t>
      </w:r>
      <w:proofErr w:type="spellEnd"/>
      <w:r w:rsidRPr="00E54015">
        <w:rPr>
          <w:rFonts w:ascii="Comic Sans MS" w:hAnsi="Comic Sans MS"/>
          <w:sz w:val="20"/>
          <w:szCs w:val="20"/>
        </w:rPr>
        <w:t xml:space="preserve"> Κων/νος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21. Για τη Τοπική Κοινότητα Παντάνασσας,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Νάστος</w:t>
      </w:r>
      <w:proofErr w:type="spellEnd"/>
      <w:r w:rsidRPr="00E54015">
        <w:rPr>
          <w:rFonts w:ascii="Comic Sans MS" w:hAnsi="Comic Sans MS"/>
          <w:sz w:val="20"/>
          <w:szCs w:val="20"/>
        </w:rPr>
        <w:t xml:space="preserve"> Φίλιππος.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22. Για τη Τοπική Κοινότητα </w:t>
      </w:r>
      <w:proofErr w:type="spellStart"/>
      <w:r w:rsidRPr="00E54015">
        <w:rPr>
          <w:rFonts w:ascii="Comic Sans MS" w:hAnsi="Comic Sans MS"/>
          <w:sz w:val="20"/>
          <w:szCs w:val="20"/>
        </w:rPr>
        <w:t>Πιστιανών</w:t>
      </w:r>
      <w:proofErr w:type="spellEnd"/>
      <w:r w:rsidRPr="00E54015">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Κοντός Γεώργιος.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23. Για τη Τοπική Κοινότητα </w:t>
      </w:r>
      <w:proofErr w:type="spellStart"/>
      <w:r w:rsidRPr="00E54015">
        <w:rPr>
          <w:rFonts w:ascii="Comic Sans MS" w:hAnsi="Comic Sans MS"/>
          <w:sz w:val="20"/>
          <w:szCs w:val="20"/>
        </w:rPr>
        <w:t>Πολυδρόσου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Μητσαράς</w:t>
      </w:r>
      <w:proofErr w:type="spellEnd"/>
      <w:r w:rsidRPr="00E54015">
        <w:rPr>
          <w:rFonts w:ascii="Comic Sans MS" w:hAnsi="Comic Sans MS"/>
          <w:sz w:val="20"/>
          <w:szCs w:val="20"/>
        </w:rPr>
        <w:t xml:space="preserve"> Παναγιώτης.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24. Για τη Τοπική Κοινότητα Ράχης,  το ποσό της παγίας προκαταβολής  ανέρχεται σε 1.000,00 € και υπόλογος ορίζεται η πρόεδρος της Τοπικής Κοινότητας, κ. Μανώλης Θωμάς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25. Για τη Τοπική Κοινότητα Ροδαυγής,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Κίτσος</w:t>
      </w:r>
      <w:proofErr w:type="spellEnd"/>
      <w:r w:rsidRPr="00E54015">
        <w:rPr>
          <w:rFonts w:ascii="Comic Sans MS" w:hAnsi="Comic Sans MS"/>
          <w:sz w:val="20"/>
          <w:szCs w:val="20"/>
        </w:rPr>
        <w:t xml:space="preserve"> Θεοφάνης.</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26. Για τη Τοπική Κοινότητα </w:t>
      </w:r>
      <w:proofErr w:type="spellStart"/>
      <w:r w:rsidRPr="00E54015">
        <w:rPr>
          <w:rFonts w:ascii="Comic Sans MS" w:hAnsi="Comic Sans MS"/>
          <w:sz w:val="20"/>
          <w:szCs w:val="20"/>
        </w:rPr>
        <w:t>Ρόκκα</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ο πρόεδρος της Τοπικής Κοινότητας, κ. </w:t>
      </w:r>
      <w:proofErr w:type="spellStart"/>
      <w:r w:rsidRPr="00E54015">
        <w:rPr>
          <w:rFonts w:ascii="Comic Sans MS" w:hAnsi="Comic Sans MS"/>
          <w:sz w:val="20"/>
          <w:szCs w:val="20"/>
        </w:rPr>
        <w:t>Μπαγεώργας</w:t>
      </w:r>
      <w:proofErr w:type="spellEnd"/>
      <w:r w:rsidRPr="00E54015">
        <w:rPr>
          <w:rFonts w:ascii="Comic Sans MS" w:hAnsi="Comic Sans MS"/>
          <w:sz w:val="20"/>
          <w:szCs w:val="20"/>
        </w:rPr>
        <w:t xml:space="preserve"> Νικόλαος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27. Για τη Τοπική Κοινότητα Σκούπας ,  το ποσό της παγίας προκαταβολής  ανέρχεται σε 1.000,00 € και υπόλογος ορίζεται η πρόεδρος της Τοπικής Κοινότητας, κ. Καλλέργης Κων/νος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28. Για τη Τοπική Κοινότητα Στρογγυλής,  το ποσό της παγίας προκαταβολής  ανέρχεται σε 1.000,00 € και υπόλογος ορίζεται η πρόεδρος της Τοπικής Κο</w:t>
      </w:r>
      <w:r>
        <w:rPr>
          <w:rFonts w:ascii="Comic Sans MS" w:hAnsi="Comic Sans MS"/>
          <w:sz w:val="20"/>
          <w:szCs w:val="20"/>
        </w:rPr>
        <w:t xml:space="preserve">ινότητας, κ. Φλούδας Γεώργιος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29. Για τη Τοπική Κοινότητα Φανερωμένης  ,  το ποσό της παγίας προκαταβολής  ανέρχεται σε 1.000,00 € και υπόλογος ορίζεται η πρόεδρος της Τοπικής Κοινότητας, κ. Κώστας Αθανάσιος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30. Για τη Τοπική Κοινότητα Χαλκιάδων,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Κομπογιάννη</w:t>
      </w:r>
      <w:proofErr w:type="spellEnd"/>
      <w:r w:rsidRPr="00E54015">
        <w:rPr>
          <w:rFonts w:ascii="Comic Sans MS" w:hAnsi="Comic Sans MS"/>
          <w:sz w:val="20"/>
          <w:szCs w:val="20"/>
        </w:rPr>
        <w:t>-</w:t>
      </w:r>
      <w:proofErr w:type="spellStart"/>
      <w:r w:rsidRPr="00E54015">
        <w:rPr>
          <w:rFonts w:ascii="Comic Sans MS" w:hAnsi="Comic Sans MS"/>
          <w:sz w:val="20"/>
          <w:szCs w:val="20"/>
        </w:rPr>
        <w:t>Βλάχου</w:t>
      </w:r>
      <w:proofErr w:type="spellEnd"/>
      <w:r w:rsidRPr="00E54015">
        <w:rPr>
          <w:rFonts w:ascii="Comic Sans MS" w:hAnsi="Comic Sans MS"/>
          <w:sz w:val="20"/>
          <w:szCs w:val="20"/>
        </w:rPr>
        <w:t xml:space="preserve"> Μαρίνα .</w:t>
      </w:r>
    </w:p>
    <w:p w:rsidR="007D2F95" w:rsidRPr="00E54015" w:rsidRDefault="007D2F95" w:rsidP="007D2F95">
      <w:pPr>
        <w:spacing w:line="360" w:lineRule="auto"/>
        <w:jc w:val="both"/>
        <w:rPr>
          <w:rFonts w:ascii="Comic Sans MS" w:hAnsi="Comic Sans MS"/>
          <w:sz w:val="20"/>
          <w:szCs w:val="20"/>
        </w:rPr>
      </w:pPr>
      <w:r w:rsidRPr="00E54015">
        <w:rPr>
          <w:rFonts w:ascii="Comic Sans MS" w:hAnsi="Comic Sans MS"/>
          <w:sz w:val="20"/>
          <w:szCs w:val="20"/>
        </w:rPr>
        <w:t xml:space="preserve">31. Για τη Τοπική Κοινότητα </w:t>
      </w:r>
      <w:proofErr w:type="spellStart"/>
      <w:r w:rsidRPr="00E54015">
        <w:rPr>
          <w:rFonts w:ascii="Comic Sans MS" w:hAnsi="Comic Sans MS"/>
          <w:sz w:val="20"/>
          <w:szCs w:val="20"/>
        </w:rPr>
        <w:t>Ψαθοτοπίου</w:t>
      </w:r>
      <w:proofErr w:type="spellEnd"/>
      <w:r w:rsidRPr="00E54015">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E54015">
        <w:rPr>
          <w:rFonts w:ascii="Comic Sans MS" w:hAnsi="Comic Sans MS"/>
          <w:sz w:val="20"/>
          <w:szCs w:val="20"/>
        </w:rPr>
        <w:t>Τσιαντής</w:t>
      </w:r>
      <w:proofErr w:type="spellEnd"/>
      <w:r w:rsidRPr="00E54015">
        <w:rPr>
          <w:rFonts w:ascii="Comic Sans MS" w:hAnsi="Comic Sans MS"/>
          <w:sz w:val="20"/>
          <w:szCs w:val="20"/>
        </w:rPr>
        <w:t xml:space="preserve"> Χρήστος </w:t>
      </w:r>
    </w:p>
    <w:p w:rsidR="007D2F95" w:rsidRPr="00E54015" w:rsidRDefault="007D2F95" w:rsidP="007D2F95">
      <w:pPr>
        <w:spacing w:line="360" w:lineRule="auto"/>
        <w:jc w:val="both"/>
        <w:rPr>
          <w:rFonts w:ascii="Comic Sans MS" w:hAnsi="Comic Sans MS"/>
          <w:sz w:val="20"/>
          <w:szCs w:val="20"/>
        </w:rPr>
      </w:pPr>
      <w:r w:rsidRPr="007D2F95">
        <w:rPr>
          <w:rFonts w:ascii="Comic Sans MS" w:hAnsi="Comic Sans MS"/>
          <w:b/>
          <w:sz w:val="20"/>
          <w:szCs w:val="20"/>
        </w:rPr>
        <w:lastRenderedPageBreak/>
        <w:t>ΣΤ.</w:t>
      </w:r>
      <w:r w:rsidRPr="00E54015">
        <w:rPr>
          <w:rFonts w:ascii="Comic Sans MS" w:hAnsi="Comic Sans MS"/>
          <w:sz w:val="20"/>
          <w:szCs w:val="20"/>
        </w:rPr>
        <w:t xml:space="preserve">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2018 δαπάνες για επείγουσες εργασίες καθαρισμού οδών, πλατειών, αλσών και κοινόχρηστων γενικά δημοτικών χώρων (άρθρο 83 παρ. 2 </w:t>
      </w:r>
      <w:proofErr w:type="spellStart"/>
      <w:r w:rsidRPr="00E54015">
        <w:rPr>
          <w:rFonts w:ascii="Comic Sans MS" w:hAnsi="Comic Sans MS"/>
          <w:sz w:val="20"/>
          <w:szCs w:val="20"/>
        </w:rPr>
        <w:t>περίπτ</w:t>
      </w:r>
      <w:proofErr w:type="spellEnd"/>
      <w:r w:rsidRPr="00E54015">
        <w:rPr>
          <w:rFonts w:ascii="Comic Sans MS" w:hAnsi="Comic Sans MS"/>
          <w:sz w:val="20"/>
          <w:szCs w:val="20"/>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7D2F95" w:rsidRPr="00E54015" w:rsidRDefault="007D2F95" w:rsidP="007D2F95">
      <w:pPr>
        <w:spacing w:line="360" w:lineRule="auto"/>
        <w:jc w:val="both"/>
        <w:rPr>
          <w:rFonts w:ascii="Comic Sans MS" w:hAnsi="Comic Sans MS"/>
          <w:sz w:val="20"/>
          <w:szCs w:val="20"/>
        </w:rPr>
      </w:pPr>
      <w:r w:rsidRPr="007D2F95">
        <w:rPr>
          <w:rFonts w:ascii="Comic Sans MS" w:hAnsi="Comic Sans MS"/>
          <w:b/>
          <w:sz w:val="20"/>
          <w:szCs w:val="20"/>
        </w:rPr>
        <w:t>Ζ.</w:t>
      </w:r>
      <w:r w:rsidRPr="00E54015">
        <w:rPr>
          <w:rFonts w:ascii="Comic Sans MS" w:hAnsi="Comic Sans MS"/>
          <w:sz w:val="20"/>
          <w:szCs w:val="20"/>
        </w:rPr>
        <w:t xml:space="preserve"> Η διαχείριση της παγίας προκαταβολής θα γίνει σύμφωνα με τις διατάξεις του άρθρου 32,33,34,35 και 37 του ΒΔ 17/5-15/6/1959. </w:t>
      </w:r>
    </w:p>
    <w:p w:rsidR="004B1BD2" w:rsidRDefault="004B1BD2" w:rsidP="004B1BD2">
      <w:pPr>
        <w:spacing w:line="276" w:lineRule="auto"/>
        <w:jc w:val="both"/>
        <w:rPr>
          <w:rFonts w:ascii="Comic Sans MS" w:hAnsi="Comic Sans MS"/>
          <w:b/>
          <w:sz w:val="20"/>
          <w:szCs w:val="20"/>
        </w:rPr>
      </w:pPr>
      <w:r>
        <w:rPr>
          <w:rFonts w:ascii="Comic Sans MS" w:hAnsi="Comic Sans MS"/>
          <w:b/>
          <w:sz w:val="20"/>
          <w:szCs w:val="20"/>
        </w:rPr>
        <w:t>Η.</w:t>
      </w:r>
      <w:r>
        <w:rPr>
          <w:rFonts w:ascii="Comic Sans MS" w:hAnsi="Comic Sans MS"/>
          <w:sz w:val="20"/>
          <w:szCs w:val="20"/>
        </w:rPr>
        <w:t xml:space="preserve"> Αναθέτει κάθε παραπέρα ενέργεια στον κ. Δήμαρχο </w:t>
      </w:r>
    </w:p>
    <w:p w:rsidR="004B1BD2" w:rsidRDefault="004B1BD2" w:rsidP="004B1BD2">
      <w:pPr>
        <w:spacing w:line="360" w:lineRule="auto"/>
        <w:jc w:val="both"/>
        <w:rPr>
          <w:rFonts w:ascii="Comic Sans MS" w:hAnsi="Comic Sans MS"/>
          <w:b/>
          <w:sz w:val="20"/>
          <w:szCs w:val="20"/>
        </w:rPr>
      </w:pPr>
    </w:p>
    <w:p w:rsidR="004B1BD2" w:rsidRDefault="004B1BD2" w:rsidP="004B1BD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147/2018</w:t>
      </w:r>
    </w:p>
    <w:p w:rsidR="004B1BD2" w:rsidRDefault="004B1BD2" w:rsidP="004B1BD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4B1BD2" w:rsidRDefault="004B1BD2" w:rsidP="004B1BD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B1BD2" w:rsidRDefault="004B1BD2" w:rsidP="004B1BD2">
      <w:pPr>
        <w:rPr>
          <w:rFonts w:ascii="Comic Sans MS" w:hAnsi="Comic Sans MS"/>
          <w:b/>
          <w:i/>
          <w:sz w:val="20"/>
          <w:szCs w:val="20"/>
        </w:rPr>
      </w:pPr>
      <w:r>
        <w:rPr>
          <w:rFonts w:ascii="Comic Sans MS" w:hAnsi="Comic Sans MS"/>
          <w:b/>
          <w:i/>
          <w:sz w:val="20"/>
          <w:szCs w:val="20"/>
        </w:rPr>
        <w:t xml:space="preserve">                                                                              </w:t>
      </w:r>
    </w:p>
    <w:p w:rsidR="004B1BD2" w:rsidRDefault="004B1BD2" w:rsidP="004B1BD2">
      <w:pPr>
        <w:rPr>
          <w:rFonts w:ascii="Comic Sans MS" w:hAnsi="Comic Sans MS"/>
          <w:b/>
          <w:i/>
          <w:sz w:val="20"/>
          <w:szCs w:val="20"/>
        </w:rPr>
      </w:pPr>
      <w:r>
        <w:rPr>
          <w:rFonts w:ascii="Comic Sans MS" w:hAnsi="Comic Sans MS"/>
          <w:b/>
          <w:i/>
          <w:sz w:val="20"/>
          <w:szCs w:val="20"/>
        </w:rPr>
        <w:t xml:space="preserve">                                                    ΤΣΙΡΟΓΙΑΝΝΗΣ  ΧΡΗΣΤΟΣ                                                                                                            </w:t>
      </w:r>
    </w:p>
    <w:p w:rsidR="004B1BD2" w:rsidRDefault="004B1BD2" w:rsidP="004B1BD2">
      <w:pPr>
        <w:rPr>
          <w:rFonts w:ascii="Comic Sans MS" w:hAnsi="Comic Sans MS"/>
          <w:b/>
          <w:i/>
          <w:sz w:val="20"/>
          <w:szCs w:val="20"/>
        </w:rPr>
      </w:pPr>
    </w:p>
    <w:p w:rsidR="004B1BD2" w:rsidRDefault="004B1BD2" w:rsidP="004B1BD2">
      <w:pPr>
        <w:jc w:val="both"/>
        <w:rPr>
          <w:b/>
          <w:i/>
          <w:sz w:val="10"/>
          <w:szCs w:val="10"/>
        </w:rPr>
      </w:pPr>
      <w:r>
        <w:rPr>
          <w:b/>
          <w:i/>
          <w:sz w:val="10"/>
          <w:szCs w:val="10"/>
        </w:rPr>
        <w:t xml:space="preserve">        Ακριβές Αντίγραφο</w:t>
      </w:r>
    </w:p>
    <w:p w:rsidR="004B1BD2" w:rsidRDefault="004B1BD2" w:rsidP="004B1BD2">
      <w:pPr>
        <w:jc w:val="both"/>
        <w:rPr>
          <w:i/>
          <w:sz w:val="10"/>
          <w:szCs w:val="10"/>
        </w:rPr>
      </w:pPr>
      <w:r>
        <w:rPr>
          <w:i/>
          <w:sz w:val="10"/>
          <w:szCs w:val="10"/>
        </w:rPr>
        <w:t xml:space="preserve">         Άρτα αυθημερόν </w:t>
      </w:r>
    </w:p>
    <w:p w:rsidR="004B1BD2" w:rsidRDefault="004B1BD2" w:rsidP="004B1BD2">
      <w:pPr>
        <w:jc w:val="both"/>
        <w:rPr>
          <w:i/>
          <w:sz w:val="10"/>
          <w:szCs w:val="10"/>
        </w:rPr>
      </w:pPr>
      <w:r>
        <w:rPr>
          <w:i/>
          <w:sz w:val="10"/>
          <w:szCs w:val="10"/>
        </w:rPr>
        <w:t xml:space="preserve">      Με εντολή </w:t>
      </w:r>
    </w:p>
    <w:p w:rsidR="004B1BD2" w:rsidRDefault="004B1BD2" w:rsidP="004B1BD2">
      <w:pPr>
        <w:jc w:val="both"/>
        <w:rPr>
          <w:i/>
          <w:sz w:val="10"/>
          <w:szCs w:val="10"/>
        </w:rPr>
      </w:pPr>
      <w:r>
        <w:rPr>
          <w:i/>
          <w:sz w:val="10"/>
          <w:szCs w:val="10"/>
        </w:rPr>
        <w:t xml:space="preserve">           Ο Υπάλληλος</w:t>
      </w:r>
    </w:p>
    <w:p w:rsidR="004B1BD2" w:rsidRDefault="004B1BD2" w:rsidP="004B1BD2">
      <w:pPr>
        <w:tabs>
          <w:tab w:val="left" w:pos="2190"/>
        </w:tabs>
        <w:jc w:val="both"/>
        <w:rPr>
          <w:i/>
          <w:sz w:val="10"/>
          <w:szCs w:val="10"/>
        </w:rPr>
      </w:pPr>
      <w:r>
        <w:rPr>
          <w:i/>
          <w:sz w:val="10"/>
          <w:szCs w:val="10"/>
        </w:rPr>
        <w:tab/>
      </w:r>
    </w:p>
    <w:p w:rsidR="004B1BD2" w:rsidRDefault="004B1BD2" w:rsidP="004B1BD2">
      <w:pPr>
        <w:jc w:val="both"/>
        <w:rPr>
          <w:i/>
          <w:sz w:val="10"/>
          <w:szCs w:val="10"/>
        </w:rPr>
      </w:pPr>
    </w:p>
    <w:p w:rsidR="004B1BD2" w:rsidRDefault="004B1BD2" w:rsidP="004B1BD2">
      <w:pPr>
        <w:jc w:val="both"/>
        <w:rPr>
          <w:i/>
          <w:sz w:val="10"/>
          <w:szCs w:val="10"/>
        </w:rPr>
      </w:pPr>
    </w:p>
    <w:p w:rsidR="004B1BD2" w:rsidRDefault="004B1BD2" w:rsidP="004B1BD2">
      <w:pPr>
        <w:jc w:val="both"/>
      </w:pPr>
      <w:r>
        <w:rPr>
          <w:b/>
          <w:i/>
          <w:sz w:val="10"/>
          <w:szCs w:val="10"/>
        </w:rPr>
        <w:t xml:space="preserve">           Γ. </w:t>
      </w:r>
      <w:proofErr w:type="spellStart"/>
      <w:r>
        <w:rPr>
          <w:b/>
          <w:i/>
          <w:sz w:val="10"/>
          <w:szCs w:val="10"/>
        </w:rPr>
        <w:t>Ντεκουμές</w:t>
      </w:r>
      <w:proofErr w:type="spellEnd"/>
    </w:p>
    <w:p w:rsidR="007D2F95" w:rsidRPr="00D0009A" w:rsidRDefault="007D2F95" w:rsidP="007D2F95">
      <w:pPr>
        <w:spacing w:line="360" w:lineRule="auto"/>
        <w:jc w:val="both"/>
        <w:rPr>
          <w:rFonts w:ascii="Comic Sans MS" w:hAnsi="Comic Sans MS"/>
          <w:sz w:val="20"/>
          <w:szCs w:val="20"/>
        </w:rPr>
      </w:pPr>
    </w:p>
    <w:p w:rsidR="00B13669" w:rsidRDefault="00B13669" w:rsidP="006A29A0">
      <w:pPr>
        <w:jc w:val="both"/>
      </w:pPr>
    </w:p>
    <w:sectPr w:rsidR="00B1366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7541444"/>
    <w:multiLevelType w:val="hybridMultilevel"/>
    <w:tmpl w:val="8376CA7E"/>
    <w:lvl w:ilvl="0" w:tplc="7C180DEC">
      <w:start w:val="1"/>
      <w:numFmt w:val="decimal"/>
      <w:lvlText w:val="%1."/>
      <w:lvlJc w:val="left"/>
      <w:pPr>
        <w:ind w:left="360" w:hanging="360"/>
      </w:pPr>
      <w:rPr>
        <w:rFonts w:cstheme="minorBidi"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6BEF"/>
    <w:rsid w:val="00136BEF"/>
    <w:rsid w:val="0014161C"/>
    <w:rsid w:val="0029630C"/>
    <w:rsid w:val="002B0F68"/>
    <w:rsid w:val="00360958"/>
    <w:rsid w:val="004B1BD2"/>
    <w:rsid w:val="005076A1"/>
    <w:rsid w:val="006A29A0"/>
    <w:rsid w:val="006B0F96"/>
    <w:rsid w:val="00763AE2"/>
    <w:rsid w:val="007D2F95"/>
    <w:rsid w:val="008F2DCE"/>
    <w:rsid w:val="009B35CF"/>
    <w:rsid w:val="00B13669"/>
    <w:rsid w:val="00E743E4"/>
    <w:rsid w:val="00F074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BE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36BEF"/>
    <w:pPr>
      <w:spacing w:line="360" w:lineRule="auto"/>
      <w:jc w:val="both"/>
    </w:pPr>
    <w:rPr>
      <w:szCs w:val="20"/>
    </w:rPr>
  </w:style>
  <w:style w:type="character" w:customStyle="1" w:styleId="2Char">
    <w:name w:val="Σώμα κείμενου 2 Char"/>
    <w:basedOn w:val="a0"/>
    <w:link w:val="2"/>
    <w:rsid w:val="00136BE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36BEF"/>
    <w:rPr>
      <w:rFonts w:ascii="Tahoma" w:hAnsi="Tahoma" w:cs="Tahoma"/>
      <w:sz w:val="16"/>
      <w:szCs w:val="16"/>
    </w:rPr>
  </w:style>
  <w:style w:type="character" w:customStyle="1" w:styleId="Char">
    <w:name w:val="Κείμενο πλαισίου Char"/>
    <w:basedOn w:val="a0"/>
    <w:link w:val="a3"/>
    <w:uiPriority w:val="99"/>
    <w:semiHidden/>
    <w:rsid w:val="00136BEF"/>
    <w:rPr>
      <w:rFonts w:ascii="Tahoma" w:eastAsia="Times New Roman" w:hAnsi="Tahoma" w:cs="Tahoma"/>
      <w:sz w:val="16"/>
      <w:szCs w:val="16"/>
      <w:lang w:eastAsia="el-GR"/>
    </w:rPr>
  </w:style>
  <w:style w:type="paragraph" w:styleId="a4">
    <w:name w:val="List Paragraph"/>
    <w:basedOn w:val="a"/>
    <w:uiPriority w:val="34"/>
    <w:qFormat/>
    <w:rsid w:val="00B13669"/>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45229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4382</Words>
  <Characters>23667</Characters>
  <Application>Microsoft Office Word</Application>
  <DocSecurity>0</DocSecurity>
  <Lines>197</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2018-03-21T11:13:00Z</cp:lastPrinted>
  <dcterms:created xsi:type="dcterms:W3CDTF">2018-03-21T08:38:00Z</dcterms:created>
  <dcterms:modified xsi:type="dcterms:W3CDTF">2018-03-21T11:15:00Z</dcterms:modified>
</cp:coreProperties>
</file>