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F6" w:rsidRDefault="001847F6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47F6" w:rsidRDefault="001847F6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47F6" w:rsidRDefault="001847F6" w:rsidP="001847F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847F6" w:rsidRDefault="0010471C" w:rsidP="001847F6">
      <w:pPr>
        <w:rPr>
          <w:rFonts w:ascii="Comic Sans MS" w:hAnsi="Comic Sans MS"/>
          <w:b/>
          <w:sz w:val="20"/>
          <w:szCs w:val="20"/>
        </w:rPr>
      </w:pPr>
      <w:r w:rsidRPr="0010471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847F6" w:rsidRDefault="001847F6" w:rsidP="001847F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129/2018</w:t>
                  </w:r>
                </w:p>
                <w:p w:rsidR="001847F6" w:rsidRDefault="00E70539" w:rsidP="001847F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4F1960">
                    <w:rPr>
                      <w:rStyle w:val="a4"/>
                    </w:rPr>
                    <w:t xml:space="preserve">ΑΔΑ: </w:t>
                  </w:r>
                  <w:r w:rsidR="004F1960">
                    <w:t>6ΤΚΣΩΨΑ-Ψ9Κ</w:t>
                  </w:r>
                </w:p>
                <w:p w:rsidR="001847F6" w:rsidRDefault="001847F6" w:rsidP="001847F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847F6" w:rsidRDefault="001847F6" w:rsidP="001847F6"/>
              </w:txbxContent>
            </v:textbox>
          </v:shape>
        </w:pict>
      </w:r>
      <w:r w:rsidR="001847F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847F6" w:rsidRDefault="001847F6" w:rsidP="001847F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847F6" w:rsidRDefault="001847F6" w:rsidP="001847F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847F6" w:rsidRDefault="001847F6" w:rsidP="001847F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847F6" w:rsidRDefault="001847F6" w:rsidP="001847F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847F6" w:rsidRDefault="001847F6" w:rsidP="001847F6">
      <w:pPr>
        <w:jc w:val="center"/>
        <w:rPr>
          <w:rFonts w:ascii="Comic Sans MS" w:hAnsi="Comic Sans MS"/>
          <w:b/>
          <w:sz w:val="20"/>
          <w:szCs w:val="20"/>
        </w:rPr>
      </w:pPr>
    </w:p>
    <w:p w:rsidR="001847F6" w:rsidRDefault="001847F6" w:rsidP="001847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847F6" w:rsidRDefault="001847F6" w:rsidP="001847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1847F6" w:rsidRDefault="001847F6" w:rsidP="001847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847F6" w:rsidRDefault="001847F6" w:rsidP="001847F6">
      <w:pPr>
        <w:jc w:val="both"/>
        <w:rPr>
          <w:rFonts w:ascii="Comic Sans MS" w:hAnsi="Comic Sans MS"/>
          <w:b/>
          <w:sz w:val="20"/>
          <w:szCs w:val="20"/>
        </w:rPr>
      </w:pPr>
    </w:p>
    <w:p w:rsidR="001847F6" w:rsidRDefault="001847F6" w:rsidP="001847F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F0073B">
        <w:rPr>
          <w:rFonts w:ascii="Comic Sans MS" w:hAnsi="Comic Sans MS" w:cs="Arial"/>
          <w:b/>
          <w:sz w:val="20"/>
          <w:szCs w:val="20"/>
        </w:rPr>
        <w:t xml:space="preserve">Έγκριση ή μη πρακτικού ανοικτού πλειοδοτικού διαγωνισμού για σύναψη </w:t>
      </w:r>
      <w:r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847F6" w:rsidRDefault="001847F6" w:rsidP="001847F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847F6" w:rsidRDefault="001847F6" w:rsidP="001847F6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847F6" w:rsidRDefault="001847F6" w:rsidP="001847F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847F6" w:rsidTr="001847F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6" w:rsidRDefault="001847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847F6" w:rsidRDefault="001847F6" w:rsidP="00DB1E3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847F6" w:rsidRDefault="001847F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847F6" w:rsidRDefault="001847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847F6" w:rsidRDefault="001847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1847F6" w:rsidRDefault="001847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847F6" w:rsidRDefault="001847F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6" w:rsidRDefault="001847F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847F6" w:rsidRDefault="001847F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847F6" w:rsidRDefault="001847F6" w:rsidP="001847F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1847F6" w:rsidRDefault="001847F6" w:rsidP="001847F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847F6" w:rsidRDefault="001847F6" w:rsidP="001847F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1847F6" w:rsidRDefault="001847F6" w:rsidP="001847F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1847F6" w:rsidRDefault="001847F6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47F6" w:rsidRDefault="001847F6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847F6" w:rsidRDefault="001847F6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0073B" w:rsidRPr="00F0073B" w:rsidRDefault="00F0073B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6B3CE4" w:rsidRPr="00F0073B">
        <w:rPr>
          <w:rFonts w:ascii="Comic Sans MS" w:hAnsi="Comic Sans MS"/>
          <w:sz w:val="20"/>
          <w:szCs w:val="20"/>
        </w:rPr>
        <w:t>Ο κ. Πρόεδρος εισηγούμενος το 8</w:t>
      </w:r>
      <w:r w:rsidR="006B3CE4" w:rsidRPr="00F0073B">
        <w:rPr>
          <w:rFonts w:ascii="Comic Sans MS" w:hAnsi="Comic Sans MS"/>
          <w:sz w:val="20"/>
          <w:szCs w:val="20"/>
          <w:vertAlign w:val="superscript"/>
        </w:rPr>
        <w:t>ο</w:t>
      </w:r>
      <w:r w:rsidR="001847F6">
        <w:rPr>
          <w:rFonts w:ascii="Comic Sans MS" w:hAnsi="Comic Sans MS"/>
          <w:sz w:val="20"/>
          <w:szCs w:val="20"/>
        </w:rPr>
        <w:t xml:space="preserve"> τακτικό</w:t>
      </w:r>
      <w:r w:rsidR="006B3CE4" w:rsidRPr="00F0073B">
        <w:rPr>
          <w:rFonts w:ascii="Comic Sans MS" w:hAnsi="Comic Sans MS"/>
          <w:sz w:val="20"/>
          <w:szCs w:val="20"/>
        </w:rPr>
        <w:t xml:space="preserve"> θέμα:  </w:t>
      </w:r>
      <w:r w:rsidR="006B3CE4" w:rsidRPr="00F0073B">
        <w:rPr>
          <w:rFonts w:ascii="Comic Sans MS" w:hAnsi="Comic Sans MS" w:cs="Arial"/>
          <w:b/>
          <w:sz w:val="20"/>
          <w:szCs w:val="20"/>
        </w:rPr>
        <w:t xml:space="preserve">Έγκριση ή μη πρακτικού ανοικτού πλειοδοτικού διαγωνισμού για σύναψη </w:t>
      </w:r>
      <w:r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="006B3CE4"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Δήμου. </w:t>
      </w:r>
      <w:r w:rsidR="006B3CE4" w:rsidRPr="00F0073B">
        <w:rPr>
          <w:rFonts w:ascii="Comic Sans MS" w:hAnsi="Comic Sans MS"/>
          <w:sz w:val="20"/>
          <w:szCs w:val="20"/>
        </w:rPr>
        <w:t>είπε:</w:t>
      </w:r>
      <w:r w:rsidR="006B3CE4" w:rsidRPr="00F0073B">
        <w:rPr>
          <w:rFonts w:ascii="Comic Sans MS" w:hAnsi="Comic Sans MS"/>
          <w:b/>
          <w:sz w:val="20"/>
          <w:szCs w:val="20"/>
        </w:rPr>
        <w:t xml:space="preserve"> </w:t>
      </w:r>
      <w:r w:rsidRPr="00F0073B">
        <w:rPr>
          <w:rFonts w:ascii="Comic Sans MS" w:hAnsi="Comic Sans MS"/>
          <w:sz w:val="20"/>
          <w:szCs w:val="20"/>
        </w:rPr>
        <w:t xml:space="preserve">Το Δημοτικό Συμβούλιο με την αριθ. 607/2017 (ΑΔΑ: ΩΓΦ5ΩΨΑ-3ΗΤ) απόφασή του αποφάσισε για την «Έγκριση διενέργειας πλειοδοτικής δημοπρασίας για την εκποίηση </w:t>
      </w:r>
      <w:proofErr w:type="spellStart"/>
      <w:r w:rsidRPr="00F0073B">
        <w:rPr>
          <w:rFonts w:ascii="Comic Sans MS" w:hAnsi="Comic Sans MS"/>
          <w:sz w:val="20"/>
          <w:szCs w:val="20"/>
        </w:rPr>
        <w:t>εγκατελελειμμένων</w:t>
      </w:r>
      <w:proofErr w:type="spellEnd"/>
      <w:r w:rsidRPr="00F0073B">
        <w:rPr>
          <w:rFonts w:ascii="Comic Sans MS" w:hAnsi="Comic Sans MS"/>
          <w:sz w:val="20"/>
          <w:szCs w:val="20"/>
        </w:rPr>
        <w:t xml:space="preserve"> οχημάτων εντός των ορίων του Δήμου», με πλειοδοτική, φανερή και προφορική δημοπρασία.</w:t>
      </w:r>
    </w:p>
    <w:p w:rsidR="00F0073B" w:rsidRPr="00F0073B" w:rsidRDefault="00F0073B" w:rsidP="00F0073B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0073B">
        <w:rPr>
          <w:rFonts w:ascii="Comic Sans MS" w:hAnsi="Comic Sans MS"/>
          <w:sz w:val="20"/>
          <w:szCs w:val="20"/>
        </w:rPr>
        <w:t xml:space="preserve">Στις 27 Φεβρουαρίου 2018 διεξήχθη δημοπρασία ενώπιον της επιτροπής του άρθρου 1 του Π.Δ. 270/81 που ορίστηκε με την </w:t>
      </w:r>
      <w:proofErr w:type="spellStart"/>
      <w:r w:rsidRPr="00F0073B">
        <w:rPr>
          <w:rFonts w:ascii="Comic Sans MS" w:hAnsi="Comic Sans MS"/>
          <w:sz w:val="20"/>
          <w:szCs w:val="20"/>
        </w:rPr>
        <w:t>αρίθμ</w:t>
      </w:r>
      <w:proofErr w:type="spellEnd"/>
      <w:r w:rsidRPr="00F0073B">
        <w:rPr>
          <w:rFonts w:ascii="Comic Sans MS" w:hAnsi="Comic Sans MS"/>
          <w:sz w:val="20"/>
          <w:szCs w:val="20"/>
        </w:rPr>
        <w:t>. 767/2017 (ΑΔΑ: 7219ΩΨΑ-Χ7Ρ) απόφαση του Δημοτικού Συμβουλίου για την «</w:t>
      </w:r>
      <w:r w:rsidRPr="00F0073B">
        <w:rPr>
          <w:rFonts w:ascii="Comic Sans MS" w:hAnsi="Comic Sans MS" w:cs="Arial"/>
          <w:sz w:val="20"/>
          <w:szCs w:val="20"/>
        </w:rPr>
        <w:t xml:space="preserve">σύναψη σύμβασης για την </w:t>
      </w:r>
      <w:proofErr w:type="spellStart"/>
      <w:r w:rsidRPr="00F0073B">
        <w:rPr>
          <w:rFonts w:ascii="Comic Sans MS" w:hAnsi="Comic Sans MS" w:cs="Arial"/>
          <w:sz w:val="20"/>
          <w:szCs w:val="20"/>
        </w:rPr>
        <w:t>διεχείρηση</w:t>
      </w:r>
      <w:proofErr w:type="spellEnd"/>
      <w:r w:rsidRPr="00F0073B">
        <w:rPr>
          <w:rFonts w:ascii="Comic Sans MS" w:hAnsi="Comic Sans MS" w:cs="Arial"/>
          <w:sz w:val="20"/>
          <w:szCs w:val="20"/>
        </w:rPr>
        <w:t xml:space="preserve"> οχημάτων τέλους κύκλου ζωής εντός των ορίων του Δήμου</w:t>
      </w:r>
      <w:r w:rsidRPr="00F0073B">
        <w:rPr>
          <w:rFonts w:ascii="Comic Sans MS" w:hAnsi="Comic Sans MS"/>
          <w:sz w:val="20"/>
          <w:szCs w:val="20"/>
        </w:rPr>
        <w:t>», κατά την  οποία δεν παρουσιάστηκε κανένας ενδιαφερόμενος.</w:t>
      </w:r>
    </w:p>
    <w:p w:rsidR="006B3CE4" w:rsidRPr="00F0073B" w:rsidRDefault="00F0073B" w:rsidP="00F0073B">
      <w:pPr>
        <w:spacing w:line="360" w:lineRule="auto"/>
        <w:ind w:right="26"/>
        <w:jc w:val="both"/>
        <w:rPr>
          <w:rFonts w:ascii="Comic Sans MS" w:hAnsi="Comic Sans MS"/>
          <w:bCs/>
          <w:sz w:val="20"/>
          <w:szCs w:val="20"/>
        </w:rPr>
      </w:pPr>
      <w:r w:rsidRPr="00F0073B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6B3CE4" w:rsidRDefault="006B3CE4" w:rsidP="006B3CE4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B3CE4" w:rsidRDefault="006B3CE4" w:rsidP="006B3CE4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F0073B">
        <w:rPr>
          <w:rFonts w:ascii="Comic Sans MS" w:hAnsi="Comic Sans MS"/>
          <w:sz w:val="20"/>
          <w:szCs w:val="20"/>
        </w:rPr>
        <w:t>006 και Ν.3852/2010 και το από 27-2</w:t>
      </w:r>
      <w:r>
        <w:rPr>
          <w:rFonts w:ascii="Comic Sans MS" w:hAnsi="Comic Sans MS"/>
          <w:sz w:val="20"/>
          <w:szCs w:val="20"/>
        </w:rPr>
        <w:t xml:space="preserve">-2018 πρακτικό της δημοπρασίας </w:t>
      </w:r>
    </w:p>
    <w:p w:rsidR="006B3CE4" w:rsidRDefault="00F0073B" w:rsidP="006B3C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B3CE4" w:rsidRDefault="006B3CE4" w:rsidP="006B3CE4">
      <w:pPr>
        <w:jc w:val="center"/>
        <w:rPr>
          <w:rFonts w:ascii="Segoe Script" w:hAnsi="Segoe Script"/>
          <w:sz w:val="20"/>
          <w:szCs w:val="20"/>
        </w:rPr>
      </w:pPr>
    </w:p>
    <w:p w:rsidR="006B3CE4" w:rsidRPr="003F215A" w:rsidRDefault="006B3CE4" w:rsidP="006B3CE4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F0073B">
        <w:rPr>
          <w:rFonts w:ascii="Comic Sans MS" w:hAnsi="Comic Sans MS" w:cs="Arial"/>
          <w:sz w:val="20"/>
          <w:szCs w:val="20"/>
        </w:rPr>
        <w:t>Εγκρίνει τα από  27-2-2018 πρακτικό</w:t>
      </w:r>
      <w:r>
        <w:rPr>
          <w:rFonts w:ascii="Comic Sans MS" w:hAnsi="Comic Sans MS" w:cs="Arial"/>
          <w:sz w:val="20"/>
          <w:szCs w:val="20"/>
        </w:rPr>
        <w:t xml:space="preserve">  δημοπρασίας για την </w:t>
      </w:r>
      <w:r w:rsidR="00F0073B" w:rsidRPr="00F0073B">
        <w:rPr>
          <w:rFonts w:ascii="Comic Sans MS" w:hAnsi="Comic Sans MS" w:cs="Arial"/>
          <w:b/>
          <w:sz w:val="20"/>
          <w:szCs w:val="20"/>
        </w:rPr>
        <w:t xml:space="preserve">σύναψη </w:t>
      </w:r>
      <w:r w:rsidR="00F0073B">
        <w:rPr>
          <w:rFonts w:ascii="Comic Sans MS" w:hAnsi="Comic Sans MS" w:cs="Arial"/>
          <w:b/>
          <w:sz w:val="20"/>
          <w:szCs w:val="20"/>
        </w:rPr>
        <w:t xml:space="preserve">σύμβασης για τη διαχείριση οχημάτων </w:t>
      </w:r>
      <w:r w:rsidR="00F0073B" w:rsidRPr="00F0073B">
        <w:rPr>
          <w:rFonts w:ascii="Comic Sans MS" w:hAnsi="Comic Sans MS" w:cs="Arial"/>
          <w:b/>
          <w:sz w:val="20"/>
          <w:szCs w:val="20"/>
        </w:rPr>
        <w:t xml:space="preserve"> τέλους κύκλου ζωής εντός των ορίων του Δήμου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0073B" w:rsidRPr="003F215A">
        <w:rPr>
          <w:rFonts w:ascii="Comic Sans MS" w:hAnsi="Comic Sans MS" w:cs="Arial"/>
          <w:sz w:val="20"/>
          <w:szCs w:val="20"/>
        </w:rPr>
        <w:t xml:space="preserve">σύμφωνα με το οποίο δεν προσήλθε κανένας ενδιαφερόμενος. </w:t>
      </w:r>
    </w:p>
    <w:p w:rsidR="006B3CE4" w:rsidRDefault="006B3CE4" w:rsidP="006B3CE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B3CE4" w:rsidRDefault="00F0073B" w:rsidP="006B3CE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814430">
        <w:rPr>
          <w:rFonts w:ascii="Comic Sans MS" w:hAnsi="Comic Sans MS"/>
          <w:b/>
          <w:sz w:val="20"/>
          <w:szCs w:val="20"/>
        </w:rPr>
        <w:t>129</w:t>
      </w:r>
      <w:r w:rsidR="006B3CE4">
        <w:rPr>
          <w:rFonts w:ascii="Comic Sans MS" w:hAnsi="Comic Sans MS"/>
          <w:b/>
          <w:sz w:val="20"/>
          <w:szCs w:val="20"/>
        </w:rPr>
        <w:t xml:space="preserve"> /2018</w:t>
      </w:r>
    </w:p>
    <w:p w:rsidR="006B3CE4" w:rsidRDefault="006B3CE4" w:rsidP="006B3CE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6B3CE4" w:rsidRDefault="006B3CE4" w:rsidP="006B3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6B3CE4" w:rsidRDefault="006B3CE4" w:rsidP="006B3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3CE4" w:rsidRDefault="006B3CE4" w:rsidP="006B3CE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3CE4" w:rsidRDefault="006B3CE4" w:rsidP="006B3CE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3CE4" w:rsidRDefault="006B3CE4" w:rsidP="006B3CE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B3CE4" w:rsidRDefault="006B3CE4" w:rsidP="006B3CE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6B3CE4" w:rsidRDefault="006B3CE4" w:rsidP="006B3CE4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6B3CE4" w:rsidRDefault="006B3CE4" w:rsidP="006B3CE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CE4"/>
    <w:rsid w:val="0010471C"/>
    <w:rsid w:val="001847F6"/>
    <w:rsid w:val="002B0F68"/>
    <w:rsid w:val="003B1BBC"/>
    <w:rsid w:val="003F215A"/>
    <w:rsid w:val="004F1960"/>
    <w:rsid w:val="006B3CE4"/>
    <w:rsid w:val="006E2A2C"/>
    <w:rsid w:val="00814430"/>
    <w:rsid w:val="00871A3B"/>
    <w:rsid w:val="00AB0C94"/>
    <w:rsid w:val="00E70539"/>
    <w:rsid w:val="00F0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847F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847F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847F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847F6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4F19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666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2018-03-14T11:34:00Z</cp:lastPrinted>
  <dcterms:created xsi:type="dcterms:W3CDTF">2018-03-12T11:16:00Z</dcterms:created>
  <dcterms:modified xsi:type="dcterms:W3CDTF">2018-03-14T11:35:00Z</dcterms:modified>
</cp:coreProperties>
</file>