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352" w:rsidRDefault="00176352" w:rsidP="00176352"/>
    <w:p w:rsidR="0033614C" w:rsidRDefault="0033614C" w:rsidP="00176352"/>
    <w:p w:rsidR="0033614C" w:rsidRDefault="0033614C" w:rsidP="00176352"/>
    <w:p w:rsidR="0033614C" w:rsidRDefault="00203675" w:rsidP="0033614C">
      <w:pPr>
        <w:rPr>
          <w:rFonts w:ascii="Comic Sans MS" w:hAnsi="Comic Sans MS"/>
          <w:b/>
          <w:sz w:val="20"/>
          <w:szCs w:val="20"/>
        </w:rPr>
      </w:pPr>
      <w:r w:rsidRPr="0020367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3614C" w:rsidRDefault="0033614C" w:rsidP="0033614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Pr="0071586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7 /2018</w:t>
                  </w:r>
                </w:p>
                <w:p w:rsidR="0033614C" w:rsidRDefault="00E71AB6" w:rsidP="0033614C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</w:t>
                  </w:r>
                  <w:r w:rsidR="0071586D">
                    <w:rPr>
                      <w:rStyle w:val="a4"/>
                    </w:rPr>
                    <w:t xml:space="preserve">ΑΔΑ: </w:t>
                  </w:r>
                  <w:r w:rsidR="0071586D">
                    <w:t>6ΦΘ7ΩΨΑ-4Ν7</w:t>
                  </w:r>
                </w:p>
                <w:p w:rsidR="0033614C" w:rsidRDefault="0033614C" w:rsidP="0033614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3614C" w:rsidRDefault="0033614C" w:rsidP="0033614C"/>
              </w:txbxContent>
            </v:textbox>
          </v:shape>
        </w:pict>
      </w:r>
      <w:r w:rsidR="0033614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3614C" w:rsidRDefault="0033614C" w:rsidP="0033614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3614C" w:rsidRDefault="0033614C" w:rsidP="0033614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3614C" w:rsidRDefault="0033614C" w:rsidP="0033614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3614C" w:rsidRDefault="0033614C" w:rsidP="0033614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3614C" w:rsidRDefault="0033614C" w:rsidP="0033614C">
      <w:pPr>
        <w:jc w:val="center"/>
        <w:rPr>
          <w:rFonts w:ascii="Comic Sans MS" w:hAnsi="Comic Sans MS"/>
          <w:b/>
          <w:sz w:val="20"/>
          <w:szCs w:val="20"/>
        </w:rPr>
      </w:pPr>
    </w:p>
    <w:p w:rsidR="0033614C" w:rsidRDefault="0033614C" w:rsidP="0033614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3614C" w:rsidRDefault="0033614C" w:rsidP="0033614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33614C" w:rsidRDefault="0033614C" w:rsidP="0033614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3614C" w:rsidRDefault="0033614C" w:rsidP="0033614C">
      <w:pPr>
        <w:jc w:val="both"/>
        <w:rPr>
          <w:rFonts w:ascii="Comic Sans MS" w:hAnsi="Comic Sans MS"/>
          <w:b/>
          <w:sz w:val="20"/>
          <w:szCs w:val="20"/>
        </w:rPr>
      </w:pPr>
    </w:p>
    <w:p w:rsidR="0033614C" w:rsidRDefault="0033614C" w:rsidP="0033614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Έγκριση πραγματοποίησης της δαπάνης με τίτλο: καταπολέμηση τρωκτικών σε κτίρια και κοινόχρηστους χώρους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3614C" w:rsidRDefault="0033614C" w:rsidP="0033614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3614C" w:rsidRDefault="0033614C" w:rsidP="0033614C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5-03-2018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5156</w:t>
      </w:r>
      <w:r>
        <w:rPr>
          <w:rFonts w:ascii="Comic Sans MS" w:hAnsi="Comic Sans MS"/>
          <w:b/>
          <w:sz w:val="20"/>
          <w:szCs w:val="20"/>
        </w:rPr>
        <w:t>/01-03-2018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3614C" w:rsidRDefault="0033614C" w:rsidP="0033614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3614C" w:rsidTr="0033614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4C" w:rsidRDefault="003361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3614C" w:rsidRDefault="0033614C" w:rsidP="0033614C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3614C" w:rsidRDefault="0033614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3614C" w:rsidRDefault="003361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33614C" w:rsidRDefault="003361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33614C" w:rsidRDefault="003361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33614C" w:rsidRDefault="003361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33614C" w:rsidRDefault="003361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33614C" w:rsidRDefault="003361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33614C" w:rsidRDefault="0033614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3614C" w:rsidRDefault="003361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3614C" w:rsidRDefault="003361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4C" w:rsidRDefault="0033614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3614C" w:rsidRDefault="003361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3614C" w:rsidRDefault="003361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33614C" w:rsidRDefault="003361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33614C" w:rsidRDefault="003361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3614C" w:rsidRDefault="003361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33614C" w:rsidRDefault="003361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33614C" w:rsidRDefault="0033614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3614C" w:rsidRDefault="0033614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33614C" w:rsidRDefault="0033614C" w:rsidP="0033614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33614C" w:rsidRDefault="0033614C" w:rsidP="0033614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3614C" w:rsidRDefault="0033614C" w:rsidP="0033614C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(4) έκτακτα θέμα.</w:t>
      </w:r>
    </w:p>
    <w:p w:rsidR="0033614C" w:rsidRDefault="0033614C" w:rsidP="0033614C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και το 15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θέμα αποσύρονται γιατί υπάγονται στην  αρμοδιότητα του  Δημοτικού Συμβουλίου και εκ παραδρομής εισήχθησαν ως θέματα για συζήτηση στην Οικονομική Επιτροπή </w:t>
      </w:r>
    </w:p>
    <w:p w:rsidR="00176352" w:rsidRDefault="00176352" w:rsidP="00176352"/>
    <w:p w:rsidR="00176352" w:rsidRDefault="00176352" w:rsidP="00176352"/>
    <w:p w:rsidR="00A80ADD" w:rsidRDefault="00A80ADD" w:rsidP="00A80ADD">
      <w:pPr>
        <w:jc w:val="both"/>
      </w:pPr>
    </w:p>
    <w:p w:rsidR="00A80ADD" w:rsidRPr="0062041B" w:rsidRDefault="00176352" w:rsidP="00A80ADD">
      <w:pPr>
        <w:jc w:val="both"/>
        <w:rPr>
          <w:rFonts w:ascii="Comic Sans MS" w:hAnsi="Comic Sans MS"/>
          <w:sz w:val="20"/>
          <w:szCs w:val="20"/>
        </w:rPr>
      </w:pPr>
      <w:r>
        <w:lastRenderedPageBreak/>
        <w:t xml:space="preserve">  </w:t>
      </w:r>
      <w:r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9D293D">
        <w:rPr>
          <w:rFonts w:ascii="Comic Sans MS" w:hAnsi="Comic Sans MS"/>
          <w:sz w:val="20"/>
          <w:szCs w:val="20"/>
        </w:rPr>
        <w:t>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9D293D">
        <w:rPr>
          <w:rFonts w:ascii="Comic Sans MS" w:hAnsi="Comic Sans MS"/>
          <w:sz w:val="20"/>
          <w:szCs w:val="20"/>
        </w:rPr>
        <w:t xml:space="preserve"> τακτικό</w:t>
      </w:r>
      <w:r>
        <w:rPr>
          <w:rFonts w:ascii="Comic Sans MS" w:hAnsi="Comic Sans MS"/>
          <w:sz w:val="20"/>
          <w:szCs w:val="20"/>
        </w:rPr>
        <w:t xml:space="preserve"> θέμα: </w:t>
      </w:r>
      <w:r>
        <w:rPr>
          <w:rFonts w:ascii="Comic Sans MS" w:hAnsi="Comic Sans MS"/>
          <w:b/>
          <w:sz w:val="20"/>
          <w:szCs w:val="20"/>
        </w:rPr>
        <w:t xml:space="preserve">Έγκριση πραγματοποίησης της δαπάνης με τίτλο: καταπολέμηση τρωκτικών σε κτίρια και κοινόχρηστους χώρους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την </w:t>
      </w:r>
      <w:r w:rsidRPr="00A80ADD">
        <w:rPr>
          <w:rFonts w:ascii="Comic Sans MS" w:hAnsi="Comic Sans MS" w:cs="Arial"/>
          <w:sz w:val="20"/>
          <w:szCs w:val="20"/>
        </w:rPr>
        <w:t>εισήγηση της Δ/</w:t>
      </w:r>
      <w:proofErr w:type="spellStart"/>
      <w:r w:rsidRPr="00A80ADD">
        <w:rPr>
          <w:rFonts w:ascii="Comic Sans MS" w:hAnsi="Comic Sans MS" w:cs="Arial"/>
          <w:sz w:val="20"/>
          <w:szCs w:val="20"/>
        </w:rPr>
        <w:t>νσης</w:t>
      </w:r>
      <w:proofErr w:type="spellEnd"/>
      <w:r w:rsidRPr="00A80ADD">
        <w:rPr>
          <w:rFonts w:ascii="Comic Sans MS" w:hAnsi="Comic Sans MS" w:cs="Arial"/>
          <w:sz w:val="20"/>
          <w:szCs w:val="20"/>
        </w:rPr>
        <w:t xml:space="preserve"> </w:t>
      </w:r>
      <w:r w:rsidR="00F95146" w:rsidRPr="00A80ADD">
        <w:rPr>
          <w:rFonts w:ascii="Comic Sans MS" w:hAnsi="Comic Sans MS" w:cs="Arial"/>
          <w:sz w:val="20"/>
          <w:szCs w:val="20"/>
        </w:rPr>
        <w:t>Ανάπτυξης</w:t>
      </w:r>
      <w:r w:rsidRPr="00A80ADD">
        <w:rPr>
          <w:rFonts w:ascii="Comic Sans MS" w:hAnsi="Comic Sans MS" w:cs="Arial"/>
          <w:sz w:val="20"/>
          <w:szCs w:val="20"/>
        </w:rPr>
        <w:t>-</w:t>
      </w:r>
      <w:r w:rsidR="0033614C" w:rsidRPr="00A80ADD">
        <w:rPr>
          <w:rFonts w:ascii="Comic Sans MS" w:hAnsi="Comic Sans MS" w:cs="Arial"/>
          <w:sz w:val="20"/>
          <w:szCs w:val="20"/>
        </w:rPr>
        <w:t>Τμήμα Αγροτικής Ανάπτυξης</w:t>
      </w:r>
      <w:r w:rsidRPr="00A80ADD">
        <w:rPr>
          <w:rFonts w:ascii="Comic Sans MS" w:hAnsi="Comic Sans MS" w:cs="Arial"/>
          <w:sz w:val="20"/>
          <w:szCs w:val="20"/>
        </w:rPr>
        <w:t xml:space="preserve"> η οποία αναφέρει τα εξής</w:t>
      </w:r>
      <w:r w:rsidR="00A80ADD">
        <w:rPr>
          <w:rFonts w:ascii="Comic Sans MS" w:hAnsi="Comic Sans MS" w:cs="Arial"/>
          <w:sz w:val="20"/>
          <w:szCs w:val="20"/>
        </w:rPr>
        <w:t>:</w:t>
      </w:r>
      <w:r w:rsidR="00A80ADD" w:rsidRPr="00A80ADD">
        <w:rPr>
          <w:rFonts w:ascii="Comic Sans MS" w:hAnsi="Comic Sans MS"/>
          <w:sz w:val="20"/>
          <w:szCs w:val="20"/>
        </w:rPr>
        <w:t xml:space="preserve"> </w:t>
      </w:r>
      <w:r w:rsidR="00A80ADD" w:rsidRPr="0062041B">
        <w:rPr>
          <w:rFonts w:ascii="Comic Sans MS" w:hAnsi="Comic Sans MS"/>
          <w:sz w:val="20"/>
          <w:szCs w:val="20"/>
        </w:rPr>
        <w:t xml:space="preserve">Ο Δήμος μας, εφαρμόζει, κάθε χρόνο, πρόγραμμα καταπολέμησης τρωκτικών σε δημοτικά κτίρια και χώρους (αμαξοστάσιο, δημοτικά καταστήματα, καταφύγιο αδέσποτων ζώων, σχολικά κτίρια, κλπ.) καθώς και πρόγραμμα παρακολούθησης των πληθυσμών τους.  </w:t>
      </w:r>
    </w:p>
    <w:p w:rsidR="00A80ADD" w:rsidRPr="0062041B" w:rsidRDefault="00A80ADD" w:rsidP="00A80ADD">
      <w:pPr>
        <w:jc w:val="both"/>
        <w:rPr>
          <w:rFonts w:ascii="Comic Sans MS" w:hAnsi="Comic Sans MS"/>
          <w:sz w:val="20"/>
          <w:szCs w:val="20"/>
        </w:rPr>
      </w:pPr>
      <w:r w:rsidRPr="0062041B">
        <w:rPr>
          <w:rFonts w:ascii="Comic Sans MS" w:hAnsi="Comic Sans MS"/>
          <w:sz w:val="20"/>
          <w:szCs w:val="20"/>
        </w:rPr>
        <w:t xml:space="preserve">Για τους παραπάνω λόγους, έχει εγγραφεί στον οικονομικό προϋπολογισμό έτους 2018, η πίστωση Κ.Α. 70-6162.004 «Καταπολέμηση τρωκτικών σε κτίρια και κοινόχρηστους χώρους», ποσού 3.000,00€. </w:t>
      </w:r>
    </w:p>
    <w:p w:rsidR="00A80ADD" w:rsidRPr="0062041B" w:rsidRDefault="00A80ADD" w:rsidP="00A80ADD">
      <w:pPr>
        <w:ind w:left="720"/>
        <w:jc w:val="both"/>
        <w:rPr>
          <w:rFonts w:ascii="Comic Sans MS" w:hAnsi="Comic Sans MS"/>
          <w:sz w:val="20"/>
          <w:szCs w:val="20"/>
        </w:rPr>
      </w:pPr>
      <w:r w:rsidRPr="0062041B">
        <w:rPr>
          <w:rFonts w:ascii="Comic Sans MS" w:hAnsi="Comic Sans MS"/>
          <w:sz w:val="20"/>
          <w:szCs w:val="20"/>
        </w:rPr>
        <w:t>Έχοντας λοιπόν υπόψη :</w:t>
      </w:r>
    </w:p>
    <w:p w:rsidR="00A80ADD" w:rsidRPr="0062041B" w:rsidRDefault="00A80ADD" w:rsidP="00A80ADD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62041B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A80ADD" w:rsidRPr="0062041B" w:rsidRDefault="00A80ADD" w:rsidP="00A80ADD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62041B">
        <w:rPr>
          <w:rFonts w:ascii="Comic Sans MS" w:hAnsi="Comic Sans MS"/>
          <w:sz w:val="20"/>
          <w:szCs w:val="20"/>
        </w:rPr>
        <w:t xml:space="preserve">Την με </w:t>
      </w:r>
      <w:proofErr w:type="spellStart"/>
      <w:r w:rsidRPr="0062041B">
        <w:rPr>
          <w:rFonts w:ascii="Comic Sans MS" w:hAnsi="Comic Sans MS"/>
          <w:sz w:val="20"/>
          <w:szCs w:val="20"/>
        </w:rPr>
        <w:t>αριθμ</w:t>
      </w:r>
      <w:proofErr w:type="spellEnd"/>
      <w:r w:rsidRPr="0062041B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62041B">
        <w:rPr>
          <w:rFonts w:ascii="Comic Sans MS" w:hAnsi="Comic Sans MS"/>
          <w:sz w:val="20"/>
          <w:szCs w:val="20"/>
        </w:rPr>
        <w:t>πρωτ</w:t>
      </w:r>
      <w:proofErr w:type="spellEnd"/>
      <w:r w:rsidRPr="0062041B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62041B">
        <w:rPr>
          <w:rFonts w:ascii="Comic Sans MS" w:hAnsi="Comic Sans MS"/>
          <w:sz w:val="20"/>
          <w:szCs w:val="20"/>
        </w:rPr>
        <w:t>Δυτ</w:t>
      </w:r>
      <w:proofErr w:type="spellEnd"/>
      <w:r w:rsidRPr="0062041B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62041B">
        <w:rPr>
          <w:rFonts w:ascii="Comic Sans MS" w:hAnsi="Comic Sans MS"/>
          <w:sz w:val="20"/>
          <w:szCs w:val="20"/>
        </w:rPr>
        <w:t>Αρταίων</w:t>
      </w:r>
      <w:proofErr w:type="spellEnd"/>
      <w:r w:rsidRPr="0062041B">
        <w:rPr>
          <w:rFonts w:ascii="Comic Sans MS" w:hAnsi="Comic Sans MS"/>
          <w:sz w:val="20"/>
          <w:szCs w:val="20"/>
        </w:rPr>
        <w:t>, Π.Ε. Άρτας.</w:t>
      </w:r>
    </w:p>
    <w:p w:rsidR="00A80ADD" w:rsidRPr="0062041B" w:rsidRDefault="00A80ADD" w:rsidP="00A80ADD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62041B">
        <w:rPr>
          <w:rFonts w:ascii="Comic Sans MS" w:hAnsi="Comic Sans MS"/>
          <w:sz w:val="20"/>
          <w:szCs w:val="20"/>
        </w:rPr>
        <w:t>Την εγγεγραμμένη πίστωση με Κ.Α. 70-6162.004 «Καταπολέμηση τρωκτικών σε κτίρια και κοινόχρηστους χώρους», ποσού 3.000,00€.</w:t>
      </w:r>
    </w:p>
    <w:p w:rsidR="00A80ADD" w:rsidRPr="0062041B" w:rsidRDefault="00A80ADD" w:rsidP="00A80ADD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62041B">
        <w:rPr>
          <w:rFonts w:ascii="Comic Sans MS" w:hAnsi="Comic Sans MS"/>
          <w:sz w:val="20"/>
          <w:szCs w:val="20"/>
        </w:rPr>
        <w:t xml:space="preserve"> Την </w:t>
      </w:r>
      <w:proofErr w:type="spellStart"/>
      <w:r w:rsidRPr="0062041B">
        <w:rPr>
          <w:rFonts w:ascii="Comic Sans MS" w:hAnsi="Comic Sans MS"/>
          <w:sz w:val="20"/>
          <w:szCs w:val="20"/>
        </w:rPr>
        <w:t>αριθμ</w:t>
      </w:r>
      <w:proofErr w:type="spellEnd"/>
      <w:r w:rsidRPr="0062041B">
        <w:rPr>
          <w:rFonts w:ascii="Comic Sans MS" w:hAnsi="Comic Sans MS"/>
          <w:sz w:val="20"/>
          <w:szCs w:val="20"/>
        </w:rPr>
        <w:t>. 9/2018 τεχνική έκθεση της Δ/</w:t>
      </w:r>
      <w:proofErr w:type="spellStart"/>
      <w:r w:rsidRPr="0062041B">
        <w:rPr>
          <w:rFonts w:ascii="Comic Sans MS" w:hAnsi="Comic Sans MS"/>
          <w:sz w:val="20"/>
          <w:szCs w:val="20"/>
        </w:rPr>
        <w:t>νσης</w:t>
      </w:r>
      <w:proofErr w:type="spellEnd"/>
      <w:r w:rsidRPr="0062041B">
        <w:rPr>
          <w:rFonts w:ascii="Comic Sans MS" w:hAnsi="Comic Sans MS"/>
          <w:sz w:val="20"/>
          <w:szCs w:val="20"/>
        </w:rPr>
        <w:t xml:space="preserve"> Ανάπτυξης (Τμήμα Αγροτικής Ανάπτυξης).</w:t>
      </w:r>
    </w:p>
    <w:p w:rsidR="00A80ADD" w:rsidRPr="0062041B" w:rsidRDefault="00A80ADD" w:rsidP="00A80ADD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62041B">
        <w:rPr>
          <w:rFonts w:ascii="Comic Sans MS" w:hAnsi="Comic Sans MS"/>
          <w:sz w:val="20"/>
          <w:szCs w:val="20"/>
        </w:rPr>
        <w:t xml:space="preserve">Το με </w:t>
      </w:r>
      <w:proofErr w:type="spellStart"/>
      <w:r w:rsidRPr="0062041B">
        <w:rPr>
          <w:rFonts w:ascii="Comic Sans MS" w:hAnsi="Comic Sans MS"/>
          <w:sz w:val="20"/>
          <w:szCs w:val="20"/>
        </w:rPr>
        <w:t>αριθμ</w:t>
      </w:r>
      <w:proofErr w:type="spellEnd"/>
      <w:r w:rsidRPr="0062041B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62041B">
        <w:rPr>
          <w:rFonts w:ascii="Comic Sans MS" w:hAnsi="Comic Sans MS"/>
          <w:sz w:val="20"/>
          <w:szCs w:val="20"/>
        </w:rPr>
        <w:t>πρωτ</w:t>
      </w:r>
      <w:proofErr w:type="spellEnd"/>
      <w:r w:rsidRPr="0062041B">
        <w:rPr>
          <w:rFonts w:ascii="Comic Sans MS" w:hAnsi="Comic Sans MS"/>
          <w:sz w:val="20"/>
          <w:szCs w:val="20"/>
        </w:rPr>
        <w:t>. 4758/26-2-2018 (18</w:t>
      </w:r>
      <w:r w:rsidRPr="0062041B">
        <w:rPr>
          <w:rFonts w:ascii="Comic Sans MS" w:hAnsi="Comic Sans MS"/>
          <w:sz w:val="20"/>
          <w:szCs w:val="20"/>
          <w:lang w:val="en-US"/>
        </w:rPr>
        <w:t>REQ</w:t>
      </w:r>
      <w:r w:rsidRPr="0062041B">
        <w:rPr>
          <w:rFonts w:ascii="Comic Sans MS" w:hAnsi="Comic Sans MS"/>
          <w:sz w:val="20"/>
          <w:szCs w:val="20"/>
        </w:rPr>
        <w:t xml:space="preserve">002717463)                   πρωτογενές αίτημα της υπηρεσίας μας. </w:t>
      </w:r>
    </w:p>
    <w:p w:rsidR="00A80ADD" w:rsidRPr="0062041B" w:rsidRDefault="00A80ADD" w:rsidP="00A80ADD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62041B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2018.</w:t>
      </w:r>
    </w:p>
    <w:p w:rsidR="00A80ADD" w:rsidRPr="0062041B" w:rsidRDefault="00A80ADD" w:rsidP="00A80ADD">
      <w:pPr>
        <w:jc w:val="both"/>
        <w:rPr>
          <w:rFonts w:ascii="Comic Sans MS" w:hAnsi="Comic Sans MS"/>
          <w:sz w:val="20"/>
          <w:szCs w:val="20"/>
        </w:rPr>
      </w:pPr>
      <w:r w:rsidRPr="0062041B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62041B">
        <w:rPr>
          <w:rFonts w:ascii="Comic Sans MS" w:hAnsi="Comic Sans MS"/>
          <w:sz w:val="20"/>
          <w:szCs w:val="20"/>
        </w:rPr>
        <w:t>Αρταίων</w:t>
      </w:r>
      <w:proofErr w:type="spellEnd"/>
      <w:r w:rsidRPr="0062041B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62041B">
        <w:rPr>
          <w:rFonts w:ascii="Comic Sans MS" w:hAnsi="Comic Sans MS"/>
          <w:sz w:val="20"/>
          <w:szCs w:val="20"/>
        </w:rPr>
        <w:t>διατάκτη</w:t>
      </w:r>
      <w:proofErr w:type="spellEnd"/>
      <w:r w:rsidRPr="0062041B">
        <w:rPr>
          <w:rFonts w:ascii="Comic Sans MS" w:hAnsi="Comic Sans MS"/>
          <w:sz w:val="20"/>
          <w:szCs w:val="20"/>
        </w:rPr>
        <w:t xml:space="preserve"> της ανάληψης υποχρέωσης, την έγκριση πραγματοποίησης της δαπάνης με τίτλο </w:t>
      </w:r>
      <w:r w:rsidRPr="0062041B">
        <w:rPr>
          <w:rFonts w:ascii="Comic Sans MS" w:hAnsi="Comic Sans MS"/>
          <w:b/>
          <w:sz w:val="20"/>
          <w:szCs w:val="20"/>
        </w:rPr>
        <w:t>Κ.Α.70.6162.004 : «Καταπολέμηση τρωκτικών σε κτίρια και κοινόχρηστους χώρους», ποσού 2.976,00€ (με το ΦΠΑ 24%) για το έτος 2018.</w:t>
      </w:r>
      <w:r w:rsidRPr="0062041B">
        <w:rPr>
          <w:rFonts w:ascii="Comic Sans MS" w:hAnsi="Comic Sans MS"/>
          <w:sz w:val="20"/>
          <w:szCs w:val="20"/>
        </w:rPr>
        <w:t xml:space="preserve"> </w:t>
      </w:r>
    </w:p>
    <w:p w:rsidR="00176352" w:rsidRPr="00A80ADD" w:rsidRDefault="00176352" w:rsidP="00A80ADD">
      <w:pPr>
        <w:rPr>
          <w:rFonts w:ascii="Comic Sans MS" w:hAnsi="Comic Sans MS"/>
          <w:sz w:val="20"/>
          <w:szCs w:val="20"/>
        </w:rPr>
      </w:pPr>
      <w:r w:rsidRPr="00A80ADD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</w:t>
      </w:r>
    </w:p>
    <w:p w:rsidR="00176352" w:rsidRPr="00A80ADD" w:rsidRDefault="00176352" w:rsidP="00176352">
      <w:pPr>
        <w:jc w:val="both"/>
        <w:rPr>
          <w:rFonts w:ascii="Comic Sans MS" w:hAnsi="Comic Sans MS"/>
          <w:sz w:val="20"/>
          <w:szCs w:val="20"/>
        </w:rPr>
      </w:pPr>
    </w:p>
    <w:p w:rsidR="00176352" w:rsidRPr="00A80ADD" w:rsidRDefault="00176352" w:rsidP="00176352">
      <w:pPr>
        <w:jc w:val="center"/>
        <w:rPr>
          <w:rFonts w:ascii="Comic Sans MS" w:hAnsi="Comic Sans MS"/>
          <w:b/>
          <w:sz w:val="18"/>
          <w:szCs w:val="18"/>
        </w:rPr>
      </w:pPr>
      <w:r w:rsidRPr="00A80ADD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76352" w:rsidRPr="00A80ADD" w:rsidRDefault="00176352" w:rsidP="00176352">
      <w:pPr>
        <w:jc w:val="center"/>
        <w:rPr>
          <w:rFonts w:ascii="Comic Sans MS" w:hAnsi="Comic Sans MS"/>
          <w:b/>
          <w:sz w:val="18"/>
          <w:szCs w:val="18"/>
        </w:rPr>
      </w:pPr>
    </w:p>
    <w:p w:rsidR="00176352" w:rsidRPr="00A80ADD" w:rsidRDefault="00176352" w:rsidP="00176352">
      <w:pPr>
        <w:jc w:val="both"/>
        <w:rPr>
          <w:rFonts w:ascii="Comic Sans MS" w:hAnsi="Comic Sans MS"/>
          <w:sz w:val="18"/>
          <w:szCs w:val="18"/>
        </w:rPr>
      </w:pPr>
      <w:r w:rsidRPr="00A80ADD">
        <w:rPr>
          <w:rFonts w:ascii="Comic Sans MS" w:hAnsi="Comic Sans MS"/>
          <w:sz w:val="18"/>
          <w:szCs w:val="18"/>
        </w:rPr>
        <w:t xml:space="preserve"> </w:t>
      </w:r>
      <w:r w:rsidRPr="00A80ADD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176352" w:rsidRPr="00A80ADD" w:rsidRDefault="00176352" w:rsidP="0017635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A80ADD">
        <w:rPr>
          <w:rFonts w:ascii="Comic Sans MS" w:hAnsi="Comic Sans MS"/>
          <w:b/>
          <w:sz w:val="18"/>
          <w:szCs w:val="18"/>
        </w:rPr>
        <w:t xml:space="preserve">ΑΠΟΦΑΣΙΖΕΙ </w:t>
      </w:r>
      <w:r w:rsidR="00F863CF">
        <w:rPr>
          <w:rFonts w:ascii="Comic Sans MS" w:hAnsi="Comic Sans MS"/>
          <w:b/>
          <w:sz w:val="18"/>
          <w:szCs w:val="18"/>
        </w:rPr>
        <w:t>ΟΜΟΦΩΝΑ</w:t>
      </w:r>
    </w:p>
    <w:p w:rsidR="00A80ADD" w:rsidRPr="00A80ADD" w:rsidRDefault="00176352" w:rsidP="00176352">
      <w:pPr>
        <w:jc w:val="both"/>
        <w:rPr>
          <w:rFonts w:ascii="Comic Sans MS" w:hAnsi="Comic Sans MS" w:cs="Arial"/>
          <w:b/>
          <w:sz w:val="20"/>
          <w:szCs w:val="20"/>
        </w:rPr>
      </w:pPr>
      <w:r w:rsidRPr="00A80ADD">
        <w:rPr>
          <w:rFonts w:ascii="Comic Sans MS" w:hAnsi="Comic Sans MS" w:cs="Arial"/>
          <w:b/>
          <w:sz w:val="18"/>
          <w:szCs w:val="18"/>
        </w:rPr>
        <w:t xml:space="preserve">   Α. </w:t>
      </w:r>
      <w:r w:rsidRPr="00A80ADD"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του </w:t>
      </w:r>
      <w:r w:rsidR="00F95146" w:rsidRPr="00A80ADD">
        <w:rPr>
          <w:rFonts w:ascii="Comic Sans MS" w:hAnsi="Comic Sans MS"/>
          <w:b/>
          <w:sz w:val="20"/>
          <w:szCs w:val="20"/>
        </w:rPr>
        <w:t>Κ.Α.70.6162.004</w:t>
      </w:r>
      <w:r w:rsidR="00A80ADD" w:rsidRPr="00A80ADD">
        <w:rPr>
          <w:rFonts w:ascii="Comic Sans MS" w:hAnsi="Comic Sans MS"/>
          <w:b/>
          <w:sz w:val="20"/>
          <w:szCs w:val="20"/>
        </w:rPr>
        <w:t>«Καταπολέμηση τρωκτικών σε κτίρια και κοινόχρηστους χώρους »</w:t>
      </w:r>
      <w:r w:rsidRPr="00A80ADD">
        <w:rPr>
          <w:rFonts w:ascii="Comic Sans MS" w:hAnsi="Comic Sans MS"/>
          <w:b/>
          <w:sz w:val="20"/>
          <w:szCs w:val="20"/>
        </w:rPr>
        <w:t xml:space="preserve"> </w:t>
      </w:r>
      <w:r w:rsidRPr="00A80ADD">
        <w:rPr>
          <w:rFonts w:ascii="Comic Sans MS" w:hAnsi="Comic Sans MS" w:cs="Arial"/>
          <w:sz w:val="20"/>
          <w:szCs w:val="20"/>
        </w:rPr>
        <w:t xml:space="preserve">ποσού </w:t>
      </w:r>
      <w:r w:rsidR="00F95146" w:rsidRPr="00A80ADD">
        <w:rPr>
          <w:rFonts w:ascii="Comic Sans MS" w:hAnsi="Comic Sans MS" w:cs="Arial"/>
          <w:b/>
          <w:sz w:val="20"/>
          <w:szCs w:val="20"/>
        </w:rPr>
        <w:t>2.976</w:t>
      </w:r>
      <w:r w:rsidRPr="00A80ADD">
        <w:rPr>
          <w:rFonts w:ascii="Comic Sans MS" w:hAnsi="Comic Sans MS" w:cs="Arial"/>
          <w:b/>
          <w:sz w:val="20"/>
          <w:szCs w:val="20"/>
        </w:rPr>
        <w:t>,00</w:t>
      </w:r>
      <w:r w:rsidRPr="00A80ADD">
        <w:rPr>
          <w:rFonts w:ascii="Comic Sans MS" w:hAnsi="Comic Sans MS" w:cs="Arial"/>
          <w:sz w:val="20"/>
          <w:szCs w:val="20"/>
        </w:rPr>
        <w:t>€ με ΦΠΑ</w:t>
      </w:r>
      <w:r w:rsidRPr="00A80ADD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176352" w:rsidRPr="00A80ADD" w:rsidRDefault="00176352" w:rsidP="00176352">
      <w:pPr>
        <w:jc w:val="both"/>
        <w:rPr>
          <w:rFonts w:ascii="Comic Sans MS" w:hAnsi="Comic Sans MS"/>
          <w:sz w:val="20"/>
          <w:szCs w:val="20"/>
        </w:rPr>
      </w:pPr>
      <w:r w:rsidRPr="00A80ADD">
        <w:rPr>
          <w:rFonts w:ascii="Comic Sans MS" w:hAnsi="Comic Sans MS" w:cs="Arial"/>
          <w:b/>
          <w:sz w:val="20"/>
          <w:szCs w:val="20"/>
        </w:rPr>
        <w:t>Β.</w:t>
      </w:r>
      <w:r w:rsidRPr="00A80ADD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176352" w:rsidRPr="00A80ADD" w:rsidRDefault="00176352" w:rsidP="0017635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A80ADD">
        <w:rPr>
          <w:rFonts w:ascii="Comic Sans MS" w:hAnsi="Comic Sans MS"/>
          <w:b/>
          <w:sz w:val="20"/>
          <w:szCs w:val="20"/>
        </w:rPr>
        <w:t xml:space="preserve"> </w:t>
      </w:r>
      <w:r w:rsidR="0033614C" w:rsidRPr="00A80ADD">
        <w:rPr>
          <w:rFonts w:ascii="Comic Sans MS" w:hAnsi="Comic Sans MS"/>
          <w:b/>
          <w:sz w:val="20"/>
          <w:szCs w:val="20"/>
        </w:rPr>
        <w:t>Η απόφαση αυτή έλαβε αριθμό  87 /2018</w:t>
      </w:r>
      <w:r w:rsidRPr="00A80ADD">
        <w:rPr>
          <w:rFonts w:ascii="Comic Sans MS" w:hAnsi="Comic Sans MS"/>
          <w:b/>
          <w:sz w:val="20"/>
          <w:szCs w:val="20"/>
        </w:rPr>
        <w:t xml:space="preserve"> </w:t>
      </w:r>
    </w:p>
    <w:p w:rsidR="00176352" w:rsidRPr="00A80ADD" w:rsidRDefault="00176352" w:rsidP="00176352">
      <w:pPr>
        <w:rPr>
          <w:rFonts w:ascii="Comic Sans MS" w:hAnsi="Comic Sans MS"/>
          <w:b/>
          <w:sz w:val="20"/>
          <w:szCs w:val="20"/>
        </w:rPr>
      </w:pPr>
      <w:r w:rsidRPr="00A80ADD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 w:rsidRPr="00A80ADD"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176352" w:rsidRPr="00A80ADD" w:rsidRDefault="00176352" w:rsidP="00176352">
      <w:pPr>
        <w:rPr>
          <w:rFonts w:ascii="Comic Sans MS" w:hAnsi="Comic Sans MS"/>
          <w:b/>
          <w:sz w:val="20"/>
          <w:szCs w:val="20"/>
        </w:rPr>
      </w:pPr>
      <w:r w:rsidRPr="00A80ADD"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 w:rsidRPr="00A80ADD">
        <w:rPr>
          <w:rFonts w:ascii="Comic Sans MS" w:hAnsi="Comic Sans MS"/>
          <w:b/>
          <w:i/>
          <w:sz w:val="20"/>
          <w:szCs w:val="20"/>
        </w:rPr>
        <w:t xml:space="preserve"> </w:t>
      </w:r>
      <w:r w:rsidRPr="00A80ADD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76352" w:rsidRPr="00A80ADD" w:rsidRDefault="00176352" w:rsidP="00176352">
      <w:pPr>
        <w:rPr>
          <w:rFonts w:ascii="Comic Sans MS" w:hAnsi="Comic Sans MS"/>
          <w:b/>
          <w:i/>
          <w:sz w:val="20"/>
          <w:szCs w:val="20"/>
        </w:rPr>
      </w:pPr>
      <w:r w:rsidRPr="00A80ADD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176352" w:rsidRPr="00A80ADD" w:rsidRDefault="00176352" w:rsidP="00176352">
      <w:pPr>
        <w:rPr>
          <w:rFonts w:ascii="Comic Sans MS" w:hAnsi="Comic Sans MS"/>
          <w:b/>
          <w:i/>
          <w:sz w:val="20"/>
          <w:szCs w:val="20"/>
        </w:rPr>
      </w:pPr>
      <w:r w:rsidRPr="00A80ADD"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176352" w:rsidRPr="00A80ADD" w:rsidRDefault="00176352" w:rsidP="00176352">
      <w:pPr>
        <w:rPr>
          <w:rFonts w:ascii="Comic Sans MS" w:hAnsi="Comic Sans MS"/>
          <w:b/>
          <w:i/>
          <w:sz w:val="20"/>
          <w:szCs w:val="20"/>
        </w:rPr>
      </w:pPr>
      <w:r w:rsidRPr="00A80ADD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176352" w:rsidRPr="00A80ADD" w:rsidRDefault="00176352" w:rsidP="00176352">
      <w:pPr>
        <w:rPr>
          <w:rFonts w:ascii="Verdana" w:hAnsi="Verdana"/>
          <w:b/>
          <w:i/>
          <w:sz w:val="8"/>
          <w:szCs w:val="8"/>
        </w:rPr>
      </w:pPr>
      <w:r w:rsidRPr="00A80ADD"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76352" w:rsidRPr="00A80ADD" w:rsidRDefault="00176352" w:rsidP="00176352">
      <w:pPr>
        <w:rPr>
          <w:rFonts w:ascii="Verdana" w:hAnsi="Verdana"/>
          <w:b/>
          <w:i/>
          <w:sz w:val="8"/>
          <w:szCs w:val="8"/>
        </w:rPr>
      </w:pPr>
      <w:r w:rsidRPr="00A80ADD">
        <w:rPr>
          <w:rFonts w:ascii="Verdana" w:hAnsi="Verdana"/>
          <w:b/>
          <w:i/>
          <w:sz w:val="8"/>
          <w:szCs w:val="8"/>
        </w:rPr>
        <w:t xml:space="preserve">              </w:t>
      </w:r>
      <w:r w:rsidRPr="00A80ADD"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76352" w:rsidRPr="00A80ADD" w:rsidRDefault="00176352" w:rsidP="00176352">
      <w:pPr>
        <w:jc w:val="both"/>
        <w:rPr>
          <w:rFonts w:ascii="Verdana" w:hAnsi="Verdana"/>
          <w:i/>
          <w:sz w:val="8"/>
          <w:szCs w:val="8"/>
        </w:rPr>
      </w:pPr>
      <w:r w:rsidRPr="00A80ADD"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76352" w:rsidRPr="00A80ADD" w:rsidRDefault="00176352" w:rsidP="00176352">
      <w:pPr>
        <w:jc w:val="both"/>
        <w:rPr>
          <w:rFonts w:ascii="Verdana" w:hAnsi="Verdana"/>
          <w:i/>
          <w:sz w:val="8"/>
          <w:szCs w:val="8"/>
        </w:rPr>
      </w:pPr>
      <w:r w:rsidRPr="00A80ADD"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76352" w:rsidRPr="00A80ADD" w:rsidRDefault="00176352" w:rsidP="00176352">
      <w:pPr>
        <w:rPr>
          <w:rFonts w:ascii="Verdana" w:hAnsi="Verdana"/>
          <w:b/>
          <w:i/>
          <w:sz w:val="8"/>
          <w:szCs w:val="8"/>
        </w:rPr>
      </w:pPr>
      <w:r w:rsidRPr="00A80ADD"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76352" w:rsidRPr="00A80ADD" w:rsidRDefault="00176352" w:rsidP="00176352">
      <w:pPr>
        <w:jc w:val="both"/>
        <w:rPr>
          <w:rFonts w:ascii="Verdana" w:hAnsi="Verdana"/>
          <w:b/>
          <w:sz w:val="10"/>
          <w:szCs w:val="10"/>
        </w:rPr>
      </w:pPr>
      <w:r w:rsidRPr="00A80ADD"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94624" w:rsidRDefault="00176352">
      <w:r w:rsidRPr="00A80ADD">
        <w:rPr>
          <w:rFonts w:ascii="Verdana" w:hAnsi="Verdana"/>
          <w:i/>
          <w:sz w:val="10"/>
          <w:szCs w:val="10"/>
        </w:rPr>
        <w:t xml:space="preserve">        </w:t>
      </w:r>
      <w:r w:rsidRPr="00A80ADD"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 w:rsidRPr="00A80ADD"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594624" w:rsidSect="00594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3460B3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6352"/>
    <w:rsid w:val="0000538E"/>
    <w:rsid w:val="000C55FD"/>
    <w:rsid w:val="000F4689"/>
    <w:rsid w:val="000F7A59"/>
    <w:rsid w:val="00176352"/>
    <w:rsid w:val="00203675"/>
    <w:rsid w:val="0033202E"/>
    <w:rsid w:val="0033614C"/>
    <w:rsid w:val="00594624"/>
    <w:rsid w:val="00620D98"/>
    <w:rsid w:val="0071586D"/>
    <w:rsid w:val="007366FB"/>
    <w:rsid w:val="007624B0"/>
    <w:rsid w:val="009D293D"/>
    <w:rsid w:val="00A80ADD"/>
    <w:rsid w:val="00D20509"/>
    <w:rsid w:val="00E50F59"/>
    <w:rsid w:val="00E71AB6"/>
    <w:rsid w:val="00F863CF"/>
    <w:rsid w:val="00F95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17635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7635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17635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76352"/>
    <w:rPr>
      <w:rFonts w:ascii="Tahoma" w:eastAsia="Times New Roman" w:hAnsi="Tahoma" w:cs="Tahoma"/>
      <w:sz w:val="16"/>
      <w:szCs w:val="16"/>
      <w:lang w:eastAsia="el-GR"/>
    </w:rPr>
  </w:style>
  <w:style w:type="character" w:styleId="a4">
    <w:name w:val="Strong"/>
    <w:basedOn w:val="a0"/>
    <w:uiPriority w:val="22"/>
    <w:qFormat/>
    <w:rsid w:val="007158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782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2018-03-06T11:13:00Z</cp:lastPrinted>
  <dcterms:created xsi:type="dcterms:W3CDTF">2017-04-04T08:03:00Z</dcterms:created>
  <dcterms:modified xsi:type="dcterms:W3CDTF">2018-03-06T11:15:00Z</dcterms:modified>
</cp:coreProperties>
</file>