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2F2" w:rsidRDefault="00A352F2" w:rsidP="00DC2415">
      <w:pPr>
        <w:jc w:val="both"/>
        <w:rPr>
          <w:rFonts w:ascii="Comic Sans MS" w:hAnsi="Comic Sans MS"/>
          <w:sz w:val="20"/>
          <w:szCs w:val="20"/>
        </w:rPr>
      </w:pPr>
    </w:p>
    <w:p w:rsidR="00A352F2" w:rsidRDefault="003A5C7F" w:rsidP="00A352F2">
      <w:pPr>
        <w:rPr>
          <w:rFonts w:ascii="Comic Sans MS" w:hAnsi="Comic Sans MS"/>
          <w:b/>
          <w:sz w:val="20"/>
          <w:szCs w:val="20"/>
        </w:rPr>
      </w:pPr>
      <w:r w:rsidRPr="003A5C7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A352F2" w:rsidRDefault="00A352F2" w:rsidP="00A352F2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65/2018</w:t>
                  </w:r>
                </w:p>
                <w:p w:rsidR="00A352F2" w:rsidRDefault="00A352F2" w:rsidP="00A352F2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EA0AE1" w:rsidRPr="00EA0AE1">
                    <w:t xml:space="preserve"> </w:t>
                  </w:r>
                  <w:r w:rsidR="00EA0AE1">
                    <w:t>ΩΕΤΑΩΨΑ-9ΗΡ</w:t>
                  </w:r>
                  <w:r>
                    <w:t xml:space="preserve"> </w:t>
                  </w:r>
                </w:p>
                <w:p w:rsidR="00A352F2" w:rsidRDefault="00A352F2" w:rsidP="00A352F2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A352F2" w:rsidRDefault="00A352F2" w:rsidP="00A352F2"/>
              </w:txbxContent>
            </v:textbox>
          </v:shape>
        </w:pict>
      </w:r>
      <w:r w:rsidR="00A352F2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A352F2" w:rsidRDefault="00A352F2" w:rsidP="00A352F2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A352F2" w:rsidRDefault="00A352F2" w:rsidP="00A352F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A352F2" w:rsidRDefault="00A352F2" w:rsidP="00A352F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A352F2" w:rsidRDefault="00A352F2" w:rsidP="00A352F2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A352F2" w:rsidRDefault="00A352F2" w:rsidP="00A352F2">
      <w:pPr>
        <w:jc w:val="center"/>
        <w:rPr>
          <w:rFonts w:ascii="Comic Sans MS" w:hAnsi="Comic Sans MS"/>
          <w:b/>
          <w:sz w:val="20"/>
          <w:szCs w:val="20"/>
        </w:rPr>
      </w:pPr>
    </w:p>
    <w:p w:rsidR="00A352F2" w:rsidRDefault="00A352F2" w:rsidP="00A352F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A352F2" w:rsidRDefault="00A352F2" w:rsidP="00A352F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10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26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ΦΕΦΡΟΥΑΡΙΟΥ 2018</w:t>
      </w:r>
    </w:p>
    <w:p w:rsidR="00A352F2" w:rsidRDefault="00A352F2" w:rsidP="00A352F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A352F2" w:rsidRDefault="00A352F2" w:rsidP="00A352F2">
      <w:pPr>
        <w:jc w:val="both"/>
        <w:rPr>
          <w:rFonts w:ascii="Comic Sans MS" w:hAnsi="Comic Sans MS"/>
          <w:b/>
          <w:sz w:val="20"/>
          <w:szCs w:val="20"/>
        </w:rPr>
      </w:pPr>
    </w:p>
    <w:p w:rsidR="00A352F2" w:rsidRDefault="00A352F2" w:rsidP="00A352F2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‘‘Έγκριση αρ.1132</w:t>
      </w:r>
      <w:r w:rsidRPr="002A202B">
        <w:rPr>
          <w:rFonts w:ascii="Comic Sans MS" w:hAnsi="Comic Sans MS"/>
          <w:b/>
          <w:sz w:val="20"/>
          <w:szCs w:val="20"/>
        </w:rPr>
        <w:t>/2018 αποφάσεως Δημάρχου σχετικά με ορισμό πληρεξούσιου δικηγόρου του Δήμου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Pr="004E4A21">
        <w:rPr>
          <w:rFonts w:ascii="Comic Sans MS" w:hAnsi="Comic Sans MS"/>
          <w:b/>
          <w:sz w:val="20"/>
          <w:szCs w:val="20"/>
        </w:rPr>
        <w:t xml:space="preserve">για παράσταση στο Ειρηνοδικείο  Άρτας  στις 07-02-2018 και σε κάθε </w:t>
      </w:r>
      <w:proofErr w:type="spellStart"/>
      <w:r w:rsidRPr="004E4A21">
        <w:rPr>
          <w:rFonts w:ascii="Comic Sans MS" w:hAnsi="Comic Sans MS"/>
          <w:b/>
          <w:sz w:val="20"/>
          <w:szCs w:val="20"/>
        </w:rPr>
        <w:t>μετ΄αναβολή</w:t>
      </w:r>
      <w:proofErr w:type="spellEnd"/>
      <w:r w:rsidRPr="004E4A21">
        <w:rPr>
          <w:rFonts w:ascii="Comic Sans MS" w:hAnsi="Comic Sans MS"/>
          <w:b/>
          <w:sz w:val="20"/>
          <w:szCs w:val="20"/>
        </w:rPr>
        <w:t xml:space="preserve"> δικάσιμο επί  αγωγής υπαλλήλων του Δήμου κατά του Δήμου </w:t>
      </w:r>
      <w:proofErr w:type="spellStart"/>
      <w:r w:rsidRPr="004E4A21">
        <w:rPr>
          <w:rFonts w:ascii="Comic Sans MS" w:hAnsi="Comic Sans MS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A352F2" w:rsidRDefault="00A352F2" w:rsidP="00A352F2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A352F2" w:rsidRDefault="00A352F2" w:rsidP="00A352F2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26-02-2018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4502</w:t>
      </w:r>
      <w:r>
        <w:rPr>
          <w:rFonts w:ascii="Comic Sans MS" w:hAnsi="Comic Sans MS"/>
          <w:b/>
          <w:sz w:val="20"/>
          <w:szCs w:val="20"/>
        </w:rPr>
        <w:t>/22-02-2018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A352F2" w:rsidRDefault="00A352F2" w:rsidP="00A352F2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A352F2" w:rsidTr="00A352F2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F2" w:rsidRDefault="00A352F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A352F2" w:rsidRDefault="00A352F2" w:rsidP="001C32F7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A352F2" w:rsidRDefault="00A352F2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A352F2" w:rsidRDefault="00A352F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A352F2" w:rsidRDefault="00A352F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A352F2" w:rsidRDefault="00A352F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A352F2" w:rsidRDefault="00A352F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A352F2" w:rsidRDefault="00A352F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A352F2" w:rsidRDefault="00A352F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A352F2" w:rsidRDefault="00A352F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A352F2" w:rsidRDefault="00A352F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A352F2" w:rsidRDefault="00A352F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F2" w:rsidRDefault="00A352F2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A352F2" w:rsidRDefault="00A352F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A352F2" w:rsidRDefault="00A352F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A352F2" w:rsidRDefault="00A352F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Λιλής Γεώργιος </w:t>
            </w:r>
          </w:p>
          <w:p w:rsidR="00A352F2" w:rsidRDefault="00A352F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A352F2" w:rsidRDefault="00A352F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A352F2" w:rsidRDefault="00A352F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Παπαϊωάννου Κων/νος</w:t>
            </w:r>
          </w:p>
          <w:p w:rsidR="00A352F2" w:rsidRDefault="00A352F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Κοσμάς Ηλίας</w:t>
            </w:r>
          </w:p>
          <w:p w:rsidR="00A352F2" w:rsidRDefault="00A352F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A352F2" w:rsidRDefault="00A352F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A352F2" w:rsidRDefault="00A352F2" w:rsidP="00A352F2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 </w:t>
      </w:r>
    </w:p>
    <w:p w:rsidR="00A352F2" w:rsidRDefault="00A352F2" w:rsidP="00A352F2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A352F2" w:rsidRDefault="00A352F2" w:rsidP="00A352F2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συζητηθεί (16) έκτακτα θέμα.</w:t>
      </w:r>
    </w:p>
    <w:p w:rsidR="00A352F2" w:rsidRDefault="00A352F2" w:rsidP="00A352F2">
      <w:pPr>
        <w:spacing w:line="276" w:lineRule="auto"/>
        <w:rPr>
          <w:rFonts w:ascii="Comic Sans MS" w:hAnsi="Comic Sans MS"/>
          <w:sz w:val="20"/>
          <w:szCs w:val="20"/>
        </w:rPr>
      </w:pPr>
    </w:p>
    <w:p w:rsidR="00A352F2" w:rsidRDefault="00A352F2" w:rsidP="00DC2415">
      <w:pPr>
        <w:jc w:val="both"/>
        <w:rPr>
          <w:rFonts w:ascii="Comic Sans MS" w:hAnsi="Comic Sans MS"/>
          <w:sz w:val="20"/>
          <w:szCs w:val="20"/>
        </w:rPr>
      </w:pPr>
    </w:p>
    <w:p w:rsidR="00A352F2" w:rsidRDefault="00A352F2" w:rsidP="00DC2415">
      <w:pPr>
        <w:jc w:val="both"/>
        <w:rPr>
          <w:rFonts w:ascii="Comic Sans MS" w:hAnsi="Comic Sans MS"/>
          <w:sz w:val="20"/>
          <w:szCs w:val="20"/>
        </w:rPr>
      </w:pPr>
    </w:p>
    <w:p w:rsidR="00A352F2" w:rsidRDefault="00A352F2" w:rsidP="00DC2415">
      <w:pPr>
        <w:jc w:val="both"/>
        <w:rPr>
          <w:rFonts w:ascii="Comic Sans MS" w:hAnsi="Comic Sans MS"/>
          <w:sz w:val="20"/>
          <w:szCs w:val="20"/>
        </w:rPr>
      </w:pPr>
    </w:p>
    <w:p w:rsidR="00A352F2" w:rsidRDefault="00A352F2" w:rsidP="00DC2415">
      <w:pPr>
        <w:jc w:val="both"/>
        <w:rPr>
          <w:rFonts w:ascii="Comic Sans MS" w:hAnsi="Comic Sans MS"/>
          <w:sz w:val="20"/>
          <w:szCs w:val="20"/>
        </w:rPr>
      </w:pPr>
    </w:p>
    <w:p w:rsidR="00A352F2" w:rsidRDefault="00A352F2" w:rsidP="00DC2415">
      <w:pPr>
        <w:jc w:val="both"/>
        <w:rPr>
          <w:rFonts w:ascii="Comic Sans MS" w:hAnsi="Comic Sans MS"/>
          <w:sz w:val="20"/>
          <w:szCs w:val="20"/>
        </w:rPr>
      </w:pPr>
    </w:p>
    <w:p w:rsidR="004E4A21" w:rsidRDefault="004E4A21" w:rsidP="00DC2415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Πρόεδρος   εισηγούμενος το 3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 w:rsidRPr="002A202B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Έγκριση αρ.1132</w:t>
      </w:r>
      <w:r w:rsidRPr="002A202B">
        <w:rPr>
          <w:rFonts w:ascii="Comic Sans MS" w:hAnsi="Comic Sans MS"/>
          <w:b/>
          <w:sz w:val="20"/>
          <w:szCs w:val="20"/>
        </w:rPr>
        <w:t>/2018 αποφάσεως Δημάρχου σχετικά με ορισμό πληρεξούσιου δικηγόρου του Δήμου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Pr="004E4A21">
        <w:rPr>
          <w:rFonts w:ascii="Comic Sans MS" w:hAnsi="Comic Sans MS"/>
          <w:b/>
          <w:sz w:val="20"/>
          <w:szCs w:val="20"/>
        </w:rPr>
        <w:t xml:space="preserve">για παράσταση στο Ειρηνοδικείο  Άρτας  στις 07-02-2018 και σε κάθε </w:t>
      </w:r>
      <w:proofErr w:type="spellStart"/>
      <w:r w:rsidRPr="004E4A21">
        <w:rPr>
          <w:rFonts w:ascii="Comic Sans MS" w:hAnsi="Comic Sans MS"/>
          <w:b/>
          <w:sz w:val="20"/>
          <w:szCs w:val="20"/>
        </w:rPr>
        <w:t>μετ΄αναβολή</w:t>
      </w:r>
      <w:proofErr w:type="spellEnd"/>
      <w:r w:rsidRPr="004E4A21">
        <w:rPr>
          <w:rFonts w:ascii="Comic Sans MS" w:hAnsi="Comic Sans MS"/>
          <w:b/>
          <w:sz w:val="20"/>
          <w:szCs w:val="20"/>
        </w:rPr>
        <w:t xml:space="preserve"> δικάσιμο επί  αγωγής υπαλλήλων του Δήμου κατά του Δήμου </w:t>
      </w:r>
      <w:proofErr w:type="spellStart"/>
      <w:r w:rsidRPr="004E4A21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Pr="004E4A21">
        <w:rPr>
          <w:rFonts w:ascii="Comic Sans MS" w:hAnsi="Comic Sans MS"/>
          <w:b/>
          <w:sz w:val="20"/>
          <w:szCs w:val="20"/>
        </w:rPr>
        <w:t>.</w:t>
      </w:r>
      <w:r>
        <w:rPr>
          <w:rFonts w:ascii="Comic Sans MS" w:hAnsi="Comic Sans MS"/>
          <w:b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 xml:space="preserve">έθεσε υπόψη την ανωτέρω απόφαση του Δημάρχου σύμφωνα με την οποία ορίζεται  δικαστικός πληρεξούσιος  του </w:t>
      </w:r>
      <w:r w:rsidR="00DC2415">
        <w:rPr>
          <w:rFonts w:ascii="Comic Sans MS" w:hAnsi="Comic Sans MS"/>
          <w:sz w:val="20"/>
          <w:szCs w:val="20"/>
        </w:rPr>
        <w:t xml:space="preserve">Δήμου η </w:t>
      </w:r>
      <w:r>
        <w:rPr>
          <w:rFonts w:ascii="Comic Sans MS" w:hAnsi="Comic Sans MS"/>
          <w:sz w:val="20"/>
          <w:szCs w:val="20"/>
        </w:rPr>
        <w:t xml:space="preserve"> </w:t>
      </w:r>
      <w:r w:rsidR="00DC2415" w:rsidRPr="00DC2415">
        <w:rPr>
          <w:rFonts w:ascii="Comic Sans MS" w:hAnsi="Comic Sans MS"/>
          <w:sz w:val="20"/>
          <w:szCs w:val="20"/>
        </w:rPr>
        <w:t xml:space="preserve">κ. Ελευθερία </w:t>
      </w:r>
      <w:proofErr w:type="spellStart"/>
      <w:r w:rsidR="00DC2415" w:rsidRPr="00DC2415">
        <w:rPr>
          <w:rFonts w:ascii="Comic Sans MS" w:hAnsi="Comic Sans MS"/>
          <w:sz w:val="20"/>
          <w:szCs w:val="20"/>
        </w:rPr>
        <w:t>Φακίτσα</w:t>
      </w:r>
      <w:proofErr w:type="spellEnd"/>
      <w:r w:rsidR="00DC2415" w:rsidRPr="00DC2415">
        <w:rPr>
          <w:rFonts w:ascii="Comic Sans MS" w:hAnsi="Comic Sans MS"/>
          <w:sz w:val="20"/>
          <w:szCs w:val="20"/>
        </w:rPr>
        <w:t xml:space="preserve"> Δικηγόρο Άρτας προκειμένου να παραστεί ενώπιον του Ειρηνοδικείου  Άρτας στις 07-02-2018 και σε κάθε </w:t>
      </w:r>
      <w:proofErr w:type="spellStart"/>
      <w:r w:rsidR="00DC2415" w:rsidRPr="00DC2415">
        <w:rPr>
          <w:rFonts w:ascii="Comic Sans MS" w:hAnsi="Comic Sans MS"/>
          <w:sz w:val="20"/>
          <w:szCs w:val="20"/>
        </w:rPr>
        <w:t>μετ΄αναβολή</w:t>
      </w:r>
      <w:proofErr w:type="spellEnd"/>
      <w:r w:rsidR="00DC2415" w:rsidRPr="00DC2415">
        <w:rPr>
          <w:rFonts w:ascii="Comic Sans MS" w:hAnsi="Comic Sans MS"/>
          <w:sz w:val="20"/>
          <w:szCs w:val="20"/>
        </w:rPr>
        <w:t xml:space="preserve"> δικάσιμο επί αγωγής (διαδικασία εργατικών διαφορών) υπαλλήλων του Δήμου κατά του Δήμου </w:t>
      </w:r>
      <w:proofErr w:type="spellStart"/>
      <w:r w:rsidR="00DC2415" w:rsidRPr="00DC2415">
        <w:rPr>
          <w:rFonts w:ascii="Comic Sans MS" w:hAnsi="Comic Sans MS"/>
          <w:sz w:val="20"/>
          <w:szCs w:val="20"/>
        </w:rPr>
        <w:t>Αρταίων</w:t>
      </w:r>
      <w:proofErr w:type="spellEnd"/>
      <w:r w:rsidR="00DC2415" w:rsidRPr="00DC2415">
        <w:rPr>
          <w:rFonts w:ascii="Comic Sans MS" w:hAnsi="Comic Sans MS"/>
          <w:sz w:val="20"/>
          <w:szCs w:val="20"/>
        </w:rPr>
        <w:t xml:space="preserve"> δυνάμει της οποίας διεκδικούν επιδόματα ετών 2-13-2017.</w:t>
      </w:r>
    </w:p>
    <w:p w:rsidR="00DA123C" w:rsidRDefault="00DA123C" w:rsidP="00DA123C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Σχετική δαπάνη έχει προβλεφθεί στον προϋπολογισμό του Δήμου, στον Κ.Α. 00-61.11 ‘’Αμοιβές νομικών και συμβολαιογράφων’’, </w:t>
      </w:r>
      <w:proofErr w:type="spellStart"/>
      <w:r>
        <w:rPr>
          <w:rFonts w:ascii="Comic Sans MS" w:hAnsi="Comic Sans MS"/>
          <w:sz w:val="20"/>
          <w:szCs w:val="20"/>
        </w:rPr>
        <w:t>σχετ</w:t>
      </w:r>
      <w:proofErr w:type="spellEnd"/>
      <w:r>
        <w:rPr>
          <w:rFonts w:ascii="Comic Sans MS" w:hAnsi="Comic Sans MS"/>
          <w:sz w:val="20"/>
          <w:szCs w:val="20"/>
        </w:rPr>
        <w:t>. Α.Α.Υ. 172/3860/16-2-2018 (ΑΔΑ 667ΖΩΨΑ-ΛΕ7) και η οποία εγκρίθηκε με την 41/2018 Α.Ο.Ε. (ΑΔΑ ΩΨΖΝΩΨΑ-4ΥΕ).</w:t>
      </w:r>
    </w:p>
    <w:p w:rsidR="00DA123C" w:rsidRPr="00DC2415" w:rsidRDefault="00DA123C" w:rsidP="00DC2415">
      <w:pPr>
        <w:jc w:val="both"/>
        <w:rPr>
          <w:rFonts w:ascii="Comic Sans MS" w:hAnsi="Comic Sans MS"/>
          <w:sz w:val="20"/>
          <w:szCs w:val="20"/>
        </w:rPr>
      </w:pPr>
    </w:p>
    <w:p w:rsidR="004E4A21" w:rsidRDefault="004E4A21" w:rsidP="004E4A2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4E4A21" w:rsidRDefault="004E4A21" w:rsidP="004E4A2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4E4A21" w:rsidRDefault="004E4A21" w:rsidP="004E4A2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Αφού έλαβε υπόψη διατάξεις Ν. 3463/2006 και Ν.3852/2010, και την αρ</w:t>
      </w:r>
      <w:r w:rsidR="00DC2415">
        <w:rPr>
          <w:rFonts w:ascii="Comic Sans MS" w:hAnsi="Comic Sans MS"/>
          <w:sz w:val="20"/>
          <w:szCs w:val="20"/>
        </w:rPr>
        <w:t>. 1132/12</w:t>
      </w:r>
      <w:r>
        <w:rPr>
          <w:rFonts w:ascii="Comic Sans MS" w:hAnsi="Comic Sans MS"/>
          <w:sz w:val="20"/>
          <w:szCs w:val="20"/>
        </w:rPr>
        <w:t xml:space="preserve">-01-2018 απόφαση του Δημάρχου </w:t>
      </w:r>
    </w:p>
    <w:p w:rsidR="004E4A21" w:rsidRDefault="004E4A21" w:rsidP="004E4A2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DC2415" w:rsidRDefault="004E4A21" w:rsidP="004E4A2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</w:t>
      </w:r>
      <w:r w:rsidR="00DC2415">
        <w:rPr>
          <w:rFonts w:ascii="Comic Sans MS" w:hAnsi="Comic Sans MS" w:cs="Arial"/>
          <w:sz w:val="20"/>
          <w:szCs w:val="20"/>
        </w:rPr>
        <w:t>ρούσης την αρ. 1132</w:t>
      </w:r>
      <w:r>
        <w:rPr>
          <w:rFonts w:ascii="Comic Sans MS" w:hAnsi="Comic Sans MS"/>
          <w:sz w:val="20"/>
          <w:szCs w:val="20"/>
        </w:rPr>
        <w:t>/2018 απόφαση του Δημάρχου με την οποία ορίστηκε  δικαστικός πληρεξούσιος  του Δήμου   η κ.</w:t>
      </w:r>
      <w:r w:rsidR="00DC2415" w:rsidRPr="00DC2415">
        <w:rPr>
          <w:rFonts w:ascii="Comic Sans MS" w:hAnsi="Comic Sans MS"/>
          <w:sz w:val="20"/>
          <w:szCs w:val="20"/>
        </w:rPr>
        <w:t xml:space="preserve"> Ελευθερία </w:t>
      </w:r>
      <w:proofErr w:type="spellStart"/>
      <w:r w:rsidR="00DC2415" w:rsidRPr="00DC2415">
        <w:rPr>
          <w:rFonts w:ascii="Comic Sans MS" w:hAnsi="Comic Sans MS"/>
          <w:sz w:val="20"/>
          <w:szCs w:val="20"/>
        </w:rPr>
        <w:t>Φακίτσα</w:t>
      </w:r>
      <w:proofErr w:type="spellEnd"/>
      <w:r w:rsidR="00DC2415" w:rsidRPr="00DC2415">
        <w:rPr>
          <w:rFonts w:ascii="Comic Sans MS" w:hAnsi="Comic Sans MS"/>
          <w:sz w:val="20"/>
          <w:szCs w:val="20"/>
        </w:rPr>
        <w:t xml:space="preserve"> Δικηγόρο Άρτας προκειμένου να παραστεί ενώπιον του Ειρηνοδικείου  Άρτας στις 07-02-2018 και σε κάθε </w:t>
      </w:r>
      <w:proofErr w:type="spellStart"/>
      <w:r w:rsidR="00DC2415" w:rsidRPr="00DC2415">
        <w:rPr>
          <w:rFonts w:ascii="Comic Sans MS" w:hAnsi="Comic Sans MS"/>
          <w:sz w:val="20"/>
          <w:szCs w:val="20"/>
        </w:rPr>
        <w:t>μετ΄αναβολή</w:t>
      </w:r>
      <w:proofErr w:type="spellEnd"/>
      <w:r w:rsidR="00DC2415" w:rsidRPr="00DC2415">
        <w:rPr>
          <w:rFonts w:ascii="Comic Sans MS" w:hAnsi="Comic Sans MS"/>
          <w:sz w:val="20"/>
          <w:szCs w:val="20"/>
        </w:rPr>
        <w:t xml:space="preserve"> δικάσιμο επί αγωγής (διαδικασία εργατικών διαφορών) υπαλλήλων του Δήμου κατά του Δήμου </w:t>
      </w:r>
      <w:proofErr w:type="spellStart"/>
      <w:r w:rsidR="00DC2415" w:rsidRPr="00DC2415">
        <w:rPr>
          <w:rFonts w:ascii="Comic Sans MS" w:hAnsi="Comic Sans MS"/>
          <w:sz w:val="20"/>
          <w:szCs w:val="20"/>
        </w:rPr>
        <w:t>Αρταίων</w:t>
      </w:r>
      <w:proofErr w:type="spellEnd"/>
      <w:r w:rsidR="00DC2415" w:rsidRPr="00DC2415">
        <w:rPr>
          <w:rFonts w:ascii="Comic Sans MS" w:hAnsi="Comic Sans MS"/>
          <w:sz w:val="20"/>
          <w:szCs w:val="20"/>
        </w:rPr>
        <w:t xml:space="preserve"> δυνάμει της οποίας διεκδικούν επιδόματα ετών 2-13-2017.</w:t>
      </w:r>
    </w:p>
    <w:p w:rsidR="004E4A21" w:rsidRPr="00A352F2" w:rsidRDefault="004E4A21" w:rsidP="004E4A21">
      <w:pPr>
        <w:jc w:val="both"/>
        <w:rPr>
          <w:rFonts w:ascii="Comic Sans MS" w:hAnsi="Comic Sans MS"/>
          <w:sz w:val="20"/>
          <w:szCs w:val="20"/>
        </w:rPr>
      </w:pPr>
      <w:r w:rsidRPr="00A352F2">
        <w:rPr>
          <w:rFonts w:ascii="Comic Sans MS" w:hAnsi="Comic Sans MS"/>
        </w:rPr>
        <w:t xml:space="preserve">Β. </w:t>
      </w:r>
      <w:r w:rsidRPr="00A352F2">
        <w:rPr>
          <w:rFonts w:ascii="Comic Sans MS" w:hAnsi="Comic Sans MS"/>
          <w:sz w:val="20"/>
          <w:szCs w:val="20"/>
        </w:rPr>
        <w:t>Ο καθορισμός της αμοιβής του παραπάνω δικηγόρου, θα γίνει με βάση τα οριζόμενα στο άρθρο 281 Ν.3463/2006 και στον Κώδικα δικηγόρων Ν. 4194/2013 (</w:t>
      </w:r>
      <w:proofErr w:type="spellStart"/>
      <w:r w:rsidRPr="00A352F2">
        <w:rPr>
          <w:rFonts w:ascii="Comic Sans MS" w:hAnsi="Comic Sans MS"/>
          <w:sz w:val="20"/>
          <w:szCs w:val="20"/>
        </w:rPr>
        <w:t>Φεκ</w:t>
      </w:r>
      <w:proofErr w:type="spellEnd"/>
      <w:r w:rsidRPr="00A352F2">
        <w:rPr>
          <w:rFonts w:ascii="Comic Sans MS" w:hAnsi="Comic Sans MS"/>
          <w:sz w:val="20"/>
          <w:szCs w:val="20"/>
        </w:rPr>
        <w:t xml:space="preserve"> 208/τ.Α΄/27-9-2013).</w:t>
      </w:r>
      <w:r w:rsidRPr="00A352F2">
        <w:rPr>
          <w:rFonts w:ascii="Comic Sans MS" w:hAnsi="Comic Sans MS"/>
          <w:b/>
          <w:sz w:val="20"/>
          <w:szCs w:val="20"/>
        </w:rPr>
        <w:t xml:space="preserve"> </w:t>
      </w:r>
    </w:p>
    <w:p w:rsidR="004E4A21" w:rsidRPr="00A352F2" w:rsidRDefault="004E4A21" w:rsidP="004E4A21">
      <w:pPr>
        <w:jc w:val="both"/>
        <w:rPr>
          <w:rFonts w:ascii="Comic Sans MS" w:hAnsi="Comic Sans MS" w:cs="Arial"/>
          <w:sz w:val="20"/>
          <w:szCs w:val="20"/>
        </w:rPr>
      </w:pPr>
      <w:r w:rsidRPr="00A352F2">
        <w:rPr>
          <w:rFonts w:ascii="Comic Sans MS" w:hAnsi="Comic Sans MS" w:cs="Arial"/>
          <w:b/>
          <w:sz w:val="20"/>
          <w:szCs w:val="20"/>
        </w:rPr>
        <w:t xml:space="preserve">Γ. </w:t>
      </w:r>
      <w:r w:rsidRPr="00A352F2">
        <w:rPr>
          <w:rFonts w:ascii="Comic Sans MS" w:hAnsi="Comic Sans MS" w:cs="Arial"/>
          <w:sz w:val="20"/>
          <w:szCs w:val="20"/>
        </w:rPr>
        <w:t xml:space="preserve">Εγκρίνει τον καθορισμό αμοιβής για εξωδικαστικές ενέργειες στις οποίες θα προβεί η δικηγόρος  για να εκπροσωπηθεί καλύτερα ο Δήμος στα αρμόδια δικαστήρια. </w:t>
      </w:r>
    </w:p>
    <w:p w:rsidR="004E4A21" w:rsidRPr="00A352F2" w:rsidRDefault="004E4A21" w:rsidP="004E4A21">
      <w:pPr>
        <w:jc w:val="both"/>
        <w:rPr>
          <w:rFonts w:ascii="Comic Sans MS" w:hAnsi="Comic Sans MS" w:cs="Arial"/>
          <w:sz w:val="20"/>
          <w:szCs w:val="20"/>
        </w:rPr>
      </w:pPr>
      <w:r w:rsidRPr="00A352F2">
        <w:rPr>
          <w:rFonts w:ascii="Comic Sans MS" w:hAnsi="Comic Sans MS" w:cs="Arial"/>
          <w:b/>
          <w:sz w:val="20"/>
          <w:szCs w:val="20"/>
        </w:rPr>
        <w:t>Δ.</w:t>
      </w:r>
      <w:r w:rsidRPr="00A352F2">
        <w:rPr>
          <w:rFonts w:ascii="Comic Sans MS" w:hAnsi="Comic Sans MS" w:cs="Arial"/>
          <w:sz w:val="20"/>
          <w:szCs w:val="20"/>
        </w:rPr>
        <w:t xml:space="preserve"> Ο καθορισμός της αμοιβής της παραπάνω δικηγόρου, θα γίνει με βάσει  τα οριζόμενα στο άρθρο 281 Ν.3463/2006 και στον Κώδικα δικηγόρων Ν. 4194/2013 (</w:t>
      </w:r>
      <w:proofErr w:type="spellStart"/>
      <w:r w:rsidRPr="00A352F2">
        <w:rPr>
          <w:rFonts w:ascii="Comic Sans MS" w:hAnsi="Comic Sans MS" w:cs="Arial"/>
          <w:sz w:val="20"/>
          <w:szCs w:val="20"/>
        </w:rPr>
        <w:t>Φεκ</w:t>
      </w:r>
      <w:proofErr w:type="spellEnd"/>
      <w:r w:rsidRPr="00A352F2">
        <w:rPr>
          <w:rFonts w:ascii="Comic Sans MS" w:hAnsi="Comic Sans MS" w:cs="Arial"/>
          <w:sz w:val="20"/>
          <w:szCs w:val="20"/>
        </w:rPr>
        <w:t xml:space="preserve"> 208/τ.Α΄/27-9-2013) στο παράρτημα 1 </w:t>
      </w:r>
      <w:r w:rsidRPr="00A352F2">
        <w:rPr>
          <w:rFonts w:ascii="Comic Sans MS" w:hAnsi="Comic Sans MS" w:cs="Arial"/>
          <w:b/>
          <w:sz w:val="20"/>
          <w:szCs w:val="20"/>
        </w:rPr>
        <w:t>‘‘</w:t>
      </w:r>
      <w:r w:rsidRPr="00A352F2">
        <w:rPr>
          <w:rFonts w:ascii="Comic Sans MS" w:hAnsi="Comic Sans MS" w:cs="Arial"/>
          <w:sz w:val="20"/>
          <w:szCs w:val="20"/>
        </w:rPr>
        <w:t>Εξωδικαστικές αμοιβές</w:t>
      </w:r>
      <w:r w:rsidRPr="00A352F2">
        <w:rPr>
          <w:rFonts w:ascii="Comic Sans MS" w:hAnsi="Comic Sans MS" w:cs="Arial"/>
          <w:b/>
          <w:sz w:val="20"/>
          <w:szCs w:val="20"/>
        </w:rPr>
        <w:t>’’</w:t>
      </w:r>
      <w:r w:rsidRPr="00A352F2">
        <w:rPr>
          <w:rFonts w:ascii="Comic Sans MS" w:hAnsi="Comic Sans MS" w:cs="Arial"/>
          <w:sz w:val="20"/>
          <w:szCs w:val="20"/>
        </w:rPr>
        <w:t xml:space="preserve">, ήτοι μία  (1) ώρα συν Φ.Π.Α. </w:t>
      </w:r>
    </w:p>
    <w:p w:rsidR="004E4A21" w:rsidRDefault="004E4A21" w:rsidP="004E4A21">
      <w:pPr>
        <w:jc w:val="both"/>
        <w:rPr>
          <w:rFonts w:ascii="Comic Sans MS" w:hAnsi="Comic Sans MS"/>
          <w:sz w:val="20"/>
          <w:szCs w:val="20"/>
        </w:rPr>
      </w:pPr>
      <w:r w:rsidRPr="00A352F2">
        <w:rPr>
          <w:rFonts w:ascii="Comic Sans MS" w:hAnsi="Comic Sans MS" w:cs="Arial"/>
          <w:b/>
          <w:sz w:val="20"/>
          <w:szCs w:val="20"/>
        </w:rPr>
        <w:t xml:space="preserve"> Ε.</w:t>
      </w:r>
      <w:r w:rsidRPr="00A352F2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</w:t>
      </w:r>
      <w:r>
        <w:rPr>
          <w:rFonts w:ascii="Comic Sans MS" w:hAnsi="Comic Sans MS" w:cs="Arial"/>
          <w:sz w:val="20"/>
          <w:szCs w:val="20"/>
        </w:rPr>
        <w:t xml:space="preserve"> </w:t>
      </w:r>
    </w:p>
    <w:p w:rsidR="004E4A21" w:rsidRDefault="004E4A21" w:rsidP="004E4A21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A352F2">
        <w:rPr>
          <w:rFonts w:ascii="Comic Sans MS" w:hAnsi="Comic Sans MS"/>
          <w:b/>
          <w:sz w:val="20"/>
          <w:szCs w:val="20"/>
        </w:rPr>
        <w:t>65</w:t>
      </w:r>
      <w:r>
        <w:rPr>
          <w:rFonts w:ascii="Comic Sans MS" w:hAnsi="Comic Sans MS"/>
          <w:b/>
          <w:sz w:val="20"/>
          <w:szCs w:val="20"/>
        </w:rPr>
        <w:t>/2018</w:t>
      </w:r>
    </w:p>
    <w:p w:rsidR="004E4A21" w:rsidRDefault="004E4A21" w:rsidP="004E4A21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</w:t>
      </w:r>
      <w:r>
        <w:rPr>
          <w:rFonts w:ascii="Comic Sans MS" w:hAnsi="Comic Sans MS"/>
          <w:b/>
          <w:sz w:val="18"/>
          <w:szCs w:val="18"/>
        </w:rPr>
        <w:t xml:space="preserve">Ο  ΠΡΟΕΔΡΟΣ                                                </w:t>
      </w:r>
    </w:p>
    <w:p w:rsidR="004E4A21" w:rsidRDefault="004E4A21" w:rsidP="004E4A21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ΟΙΚΟΝΟΜΙΚΗΣ  ΕΠΙΤΡΟΠΗΣ</w:t>
      </w:r>
      <w:r>
        <w:rPr>
          <w:rFonts w:ascii="Comic Sans MS" w:hAnsi="Comic Sans MS"/>
          <w:b/>
          <w:i/>
          <w:sz w:val="18"/>
          <w:szCs w:val="18"/>
        </w:rPr>
        <w:t xml:space="preserve"> 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                       </w:t>
      </w:r>
    </w:p>
    <w:p w:rsidR="004E4A21" w:rsidRDefault="004E4A21" w:rsidP="004E4A21">
      <w:pPr>
        <w:rPr>
          <w:rFonts w:ascii="Comic Sans MS" w:hAnsi="Comic Sans MS"/>
          <w:b/>
          <w:i/>
          <w:sz w:val="18"/>
          <w:szCs w:val="18"/>
        </w:rPr>
      </w:pP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                    </w:t>
      </w:r>
    </w:p>
    <w:p w:rsidR="004E4A21" w:rsidRDefault="004E4A21" w:rsidP="004E4A21">
      <w:pPr>
        <w:rPr>
          <w:rFonts w:ascii="Comic Sans MS" w:hAnsi="Comic Sans MS"/>
          <w:b/>
          <w:i/>
          <w:sz w:val="18"/>
          <w:szCs w:val="18"/>
        </w:rPr>
      </w:pP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                                                              </w:t>
      </w:r>
    </w:p>
    <w:p w:rsidR="004E4A21" w:rsidRDefault="004E4A21" w:rsidP="004E4A21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</w:t>
      </w:r>
      <w:r>
        <w:rPr>
          <w:rFonts w:ascii="Comic Sans MS" w:hAnsi="Comic Sans MS"/>
          <w:b/>
          <w:sz w:val="18"/>
          <w:szCs w:val="18"/>
        </w:rPr>
        <w:t>ΤΣΙΡΟΓΙΑΝΝΗΣ  Κ. ΧΡΗΣΤΟΣ</w:t>
      </w: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8"/>
          <w:szCs w:val="18"/>
        </w:rPr>
        <w:t xml:space="preserve"> </w:t>
      </w:r>
      <w:r>
        <w:rPr>
          <w:rFonts w:ascii="Comic Sans MS" w:hAnsi="Comic Sans MS"/>
          <w:b/>
          <w:i/>
          <w:sz w:val="18"/>
          <w:szCs w:val="18"/>
        </w:rPr>
        <w:t xml:space="preserve">     </w:t>
      </w:r>
    </w:p>
    <w:p w:rsidR="004E4A21" w:rsidRDefault="004E4A21" w:rsidP="004E4A21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Ακριβές Αντίγραφο                                                                                             </w:t>
      </w:r>
    </w:p>
    <w:p w:rsidR="004E4A21" w:rsidRDefault="004E4A21" w:rsidP="004E4A21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</w:t>
      </w:r>
      <w:r>
        <w:rPr>
          <w:rFonts w:ascii="Comic Sans MS" w:hAnsi="Comic Sans MS"/>
          <w:i/>
          <w:sz w:val="8"/>
          <w:szCs w:val="8"/>
        </w:rPr>
        <w:t xml:space="preserve"> Άρτα αυθημερόν </w:t>
      </w:r>
    </w:p>
    <w:p w:rsidR="004E4A21" w:rsidRDefault="004E4A21" w:rsidP="004E4A21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Με εντολή Δημάρχου </w:t>
      </w:r>
    </w:p>
    <w:p w:rsidR="004E4A21" w:rsidRDefault="004E4A21" w:rsidP="004E4A21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   Ο  Υπάλληλος</w:t>
      </w:r>
    </w:p>
    <w:p w:rsidR="004E4A21" w:rsidRDefault="004E4A21" w:rsidP="004E4A21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4E4A21" w:rsidRDefault="004E4A21" w:rsidP="004E4A21">
      <w:p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</w:t>
      </w:r>
    </w:p>
    <w:p w:rsidR="004E4A21" w:rsidRDefault="004E4A21" w:rsidP="004E4A21">
      <w:pPr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Γεώργιος Κ. </w:t>
      </w:r>
      <w:proofErr w:type="spellStart"/>
      <w:r>
        <w:rPr>
          <w:rFonts w:ascii="Comic Sans MS" w:hAnsi="Comic Sans MS"/>
          <w:i/>
          <w:sz w:val="8"/>
          <w:szCs w:val="8"/>
        </w:rPr>
        <w:t>Ντεκουμές</w:t>
      </w:r>
      <w:proofErr w:type="spellEnd"/>
    </w:p>
    <w:p w:rsidR="002A4E61" w:rsidRDefault="002A4E61"/>
    <w:sectPr w:rsidR="002A4E61" w:rsidSect="00924B2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E4A21"/>
    <w:rsid w:val="00042088"/>
    <w:rsid w:val="001B1700"/>
    <w:rsid w:val="002A4E61"/>
    <w:rsid w:val="003A5C7F"/>
    <w:rsid w:val="004E4A21"/>
    <w:rsid w:val="008A2F0D"/>
    <w:rsid w:val="00A352F2"/>
    <w:rsid w:val="00DA123C"/>
    <w:rsid w:val="00DC2415"/>
    <w:rsid w:val="00EA0AE1"/>
    <w:rsid w:val="00F65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A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4A21"/>
    <w:pPr>
      <w:ind w:left="720"/>
      <w:contextualSpacing/>
    </w:pPr>
  </w:style>
  <w:style w:type="paragraph" w:styleId="2">
    <w:name w:val="Body Text 2"/>
    <w:basedOn w:val="a"/>
    <w:link w:val="2Char"/>
    <w:unhideWhenUsed/>
    <w:rsid w:val="00A352F2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A352F2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A352F2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A352F2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211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806</Words>
  <Characters>4353</Characters>
  <Application>Microsoft Office Word</Application>
  <DocSecurity>0</DocSecurity>
  <Lines>36</Lines>
  <Paragraphs>10</Paragraphs>
  <ScaleCrop>false</ScaleCrop>
  <Company/>
  <LinksUpToDate>false</LinksUpToDate>
  <CharactersWithSpaces>5149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2018-02-28T07:54:00Z</cp:lastPrinted>
  <dcterms:created xsi:type="dcterms:W3CDTF">2018-02-23T11:15:00Z</dcterms:created>
  <dcterms:modified xsi:type="dcterms:W3CDTF">2018-02-28T07:54:00Z</dcterms:modified>
</cp:coreProperties>
</file>