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81E61" w:rsidRDefault="00B204C5" w:rsidP="00E81E61">
      <w:pPr>
        <w:tabs>
          <w:tab w:val="left" w:pos="5714"/>
          <w:tab w:val="left" w:pos="6126"/>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7B6716">
        <w:rPr>
          <w:rFonts w:ascii="Tahoma" w:hAnsi="Tahoma" w:cs="Tahoma"/>
          <w:b/>
          <w:bCs/>
          <w:sz w:val="22"/>
          <w:szCs w:val="22"/>
        </w:rPr>
        <w:t>7</w:t>
      </w:r>
      <w:r w:rsidR="00962552">
        <w:rPr>
          <w:rFonts w:ascii="Tahoma" w:hAnsi="Tahoma" w:cs="Tahoma"/>
          <w:b/>
          <w:bCs/>
          <w:sz w:val="22"/>
          <w:szCs w:val="22"/>
        </w:rPr>
        <w:t>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E81E61">
        <w:rPr>
          <w:rFonts w:ascii="Tahoma" w:hAnsi="Tahoma" w:cs="Tahoma"/>
          <w:sz w:val="22"/>
          <w:szCs w:val="22"/>
        </w:rPr>
        <w:tab/>
      </w:r>
      <w:r w:rsidR="00E81E61" w:rsidRPr="00E81E61">
        <w:rPr>
          <w:rFonts w:ascii="Tahoma" w:hAnsi="Tahoma" w:cs="Tahoma"/>
          <w:b/>
          <w:sz w:val="22"/>
          <w:szCs w:val="22"/>
        </w:rPr>
        <w:t>ΑΔΑ: 73ΣΚΩΨΑ-Κ89</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Default="000845C9" w:rsidP="004F364F">
      <w:pPr>
        <w:jc w:val="both"/>
        <w:rPr>
          <w:rFonts w:ascii="Tahoma" w:hAnsi="Tahoma" w:cs="Tahoma"/>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962552" w:rsidRPr="00962552">
        <w:rPr>
          <w:rFonts w:ascii="Tahoma" w:hAnsi="Tahoma" w:cs="Tahoma"/>
          <w:b/>
          <w:sz w:val="22"/>
          <w:szCs w:val="22"/>
        </w:rPr>
        <w:t>Επιχορήγηση  Αθλητικού  Συλλόγου</w:t>
      </w:r>
      <w:r w:rsidR="00AD1BB8" w:rsidRPr="007B6716">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7B6716" w:rsidRDefault="002B5D10" w:rsidP="002D1085">
      <w:pPr>
        <w:spacing w:line="276" w:lineRule="auto"/>
        <w:jc w:val="both"/>
        <w:rPr>
          <w:rFonts w:ascii="Tahoma" w:hAnsi="Tahoma" w:cs="Tahoma"/>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2D1085">
        <w:rPr>
          <w:rFonts w:ascii="Tahoma" w:hAnsi="Tahoma" w:cs="Tahoma"/>
          <w:color w:val="000000"/>
          <w:sz w:val="22"/>
          <w:szCs w:val="22"/>
          <w:shd w:val="clear" w:color="auto" w:fill="FFFFFF"/>
        </w:rPr>
        <w:t>1</w:t>
      </w:r>
      <w:r w:rsidR="00962552">
        <w:rPr>
          <w:rFonts w:ascii="Tahoma" w:hAnsi="Tahoma" w:cs="Tahoma"/>
          <w:color w:val="000000"/>
          <w:sz w:val="22"/>
          <w:szCs w:val="22"/>
          <w:shd w:val="clear" w:color="auto" w:fill="FFFFFF"/>
        </w:rPr>
        <w:t>9</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έθεσε </w:t>
      </w:r>
      <w:r w:rsidR="00900D57" w:rsidRPr="008503E9">
        <w:rPr>
          <w:rFonts w:ascii="Tahoma" w:hAnsi="Tahoma" w:cs="Tahoma"/>
          <w:color w:val="000000"/>
          <w:sz w:val="22"/>
          <w:szCs w:val="22"/>
          <w:shd w:val="clear" w:color="auto" w:fill="FFFFFF"/>
        </w:rPr>
        <w:t xml:space="preserve"> «</w:t>
      </w:r>
      <w:r w:rsidR="00962552" w:rsidRPr="00962552">
        <w:rPr>
          <w:rFonts w:ascii="Tahoma" w:hAnsi="Tahoma" w:cs="Tahoma"/>
          <w:sz w:val="22"/>
          <w:szCs w:val="22"/>
        </w:rPr>
        <w:t>Ε</w:t>
      </w:r>
      <w:r w:rsidR="00962552">
        <w:rPr>
          <w:rFonts w:ascii="Tahoma" w:hAnsi="Tahoma" w:cs="Tahoma"/>
          <w:sz w:val="22"/>
          <w:szCs w:val="22"/>
        </w:rPr>
        <w:t>πιχορήγηση  Αθλητικού  Συλλόγου</w:t>
      </w:r>
      <w:r w:rsidR="002D7596" w:rsidRPr="002D7596">
        <w:rPr>
          <w:rFonts w:ascii="Tahoma" w:hAnsi="Tahoma" w:cs="Tahoma"/>
          <w:sz w:val="22"/>
          <w:szCs w:val="22"/>
        </w:rPr>
        <w:t>»</w:t>
      </w:r>
      <w:r w:rsidR="00962552">
        <w:rPr>
          <w:rFonts w:ascii="Tahoma" w:hAnsi="Tahoma" w:cs="Tahoma"/>
          <w:sz w:val="22"/>
          <w:szCs w:val="22"/>
        </w:rPr>
        <w:t xml:space="preserve"> έδωσε το λόγο στον αρμόδιο αντιδήμαρχο κ. </w:t>
      </w:r>
      <w:proofErr w:type="spellStart"/>
      <w:r w:rsidR="00962552">
        <w:rPr>
          <w:rFonts w:ascii="Tahoma" w:hAnsi="Tahoma" w:cs="Tahoma"/>
          <w:sz w:val="22"/>
          <w:szCs w:val="22"/>
        </w:rPr>
        <w:t>Χαρακλιά</w:t>
      </w:r>
      <w:proofErr w:type="spellEnd"/>
      <w:r w:rsidR="00962552">
        <w:rPr>
          <w:rFonts w:ascii="Tahoma" w:hAnsi="Tahoma" w:cs="Tahoma"/>
          <w:sz w:val="22"/>
          <w:szCs w:val="22"/>
        </w:rPr>
        <w:t xml:space="preserve"> ο οποίος παίρνοντας το λόγο </w:t>
      </w:r>
      <w:r w:rsidR="00326CED">
        <w:rPr>
          <w:rFonts w:ascii="Tahoma" w:hAnsi="Tahoma" w:cs="Tahoma"/>
          <w:sz w:val="22"/>
          <w:szCs w:val="22"/>
        </w:rPr>
        <w:t xml:space="preserve"> </w:t>
      </w:r>
      <w:r w:rsidR="004B0F60">
        <w:rPr>
          <w:rFonts w:ascii="Tahoma" w:hAnsi="Tahoma" w:cs="Tahoma"/>
          <w:sz w:val="22"/>
          <w:szCs w:val="22"/>
        </w:rPr>
        <w:t>έθεσε υπόψη τα εξής</w:t>
      </w:r>
      <w:r w:rsidR="007B6716">
        <w:rPr>
          <w:rFonts w:ascii="Tahoma" w:hAnsi="Tahoma" w:cs="Tahoma"/>
          <w:sz w:val="22"/>
          <w:szCs w:val="22"/>
        </w:rPr>
        <w:t>:</w:t>
      </w:r>
    </w:p>
    <w:p w:rsidR="004F364F" w:rsidRDefault="004F364F" w:rsidP="002D1085">
      <w:pPr>
        <w:spacing w:line="276" w:lineRule="auto"/>
        <w:jc w:val="both"/>
        <w:rPr>
          <w:rFonts w:ascii="Tahoma" w:hAnsi="Tahoma" w:cs="Tahoma"/>
          <w:sz w:val="22"/>
          <w:szCs w:val="22"/>
        </w:rPr>
      </w:pPr>
    </w:p>
    <w:bookmarkEnd w:id="5"/>
    <w:bookmarkEnd w:id="6"/>
    <w:p w:rsidR="008A0456" w:rsidRPr="008A0456" w:rsidRDefault="008A0456" w:rsidP="008A0456">
      <w:pPr>
        <w:spacing w:line="276" w:lineRule="auto"/>
        <w:jc w:val="both"/>
        <w:rPr>
          <w:rFonts w:ascii="Tahoma" w:hAnsi="Tahoma" w:cs="Tahoma"/>
          <w:color w:val="000000" w:themeColor="text1"/>
          <w:sz w:val="22"/>
          <w:szCs w:val="22"/>
        </w:rPr>
      </w:pPr>
      <w:r w:rsidRPr="008A0456">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8A0456">
          <w:rPr>
            <w:rStyle w:val="-"/>
            <w:rFonts w:ascii="Tahoma" w:hAnsi="Tahoma" w:cs="Tahoma"/>
            <w:color w:val="000000" w:themeColor="text1"/>
            <w:sz w:val="22"/>
            <w:szCs w:val="22"/>
          </w:rPr>
          <w:t>άρθρο 38 του Ν.4257/2014</w:t>
        </w:r>
      </w:hyperlink>
      <w:r w:rsidRPr="008A0456">
        <w:rPr>
          <w:rFonts w:ascii="Tahoma" w:hAnsi="Tahoma" w:cs="Tahoma"/>
          <w:color w:val="000000" w:themeColor="text1"/>
          <w:sz w:val="22"/>
          <w:szCs w:val="22"/>
        </w:rPr>
        <w:t xml:space="preserve"> ορίζεται ότι:</w:t>
      </w:r>
    </w:p>
    <w:p w:rsidR="008A0456" w:rsidRPr="008A0456" w:rsidRDefault="008A0456" w:rsidP="008A0456">
      <w:pPr>
        <w:spacing w:line="276" w:lineRule="auto"/>
        <w:jc w:val="both"/>
        <w:rPr>
          <w:rFonts w:ascii="Tahoma" w:hAnsi="Tahoma" w:cs="Tahoma"/>
          <w:sz w:val="22"/>
          <w:szCs w:val="22"/>
        </w:rPr>
      </w:pPr>
      <w:r w:rsidRPr="008A0456">
        <w:rPr>
          <w:rFonts w:ascii="Tahoma" w:hAnsi="Tahoma" w:cs="Tahoma"/>
          <w:sz w:val="22"/>
          <w:szCs w:val="22"/>
        </w:rPr>
        <w:t>«1Α. Με απόφαση του δημοτικού συμβουλίου είναι δυνατή η παροχή χρηματικών επιχορηγήσεων:</w:t>
      </w:r>
    </w:p>
    <w:p w:rsidR="008A0456" w:rsidRPr="008A0456" w:rsidRDefault="008A0456" w:rsidP="008A0456">
      <w:pPr>
        <w:spacing w:line="276" w:lineRule="auto"/>
        <w:jc w:val="both"/>
        <w:rPr>
          <w:rFonts w:ascii="Tahoma" w:hAnsi="Tahoma" w:cs="Tahoma"/>
          <w:sz w:val="22"/>
          <w:szCs w:val="22"/>
        </w:rPr>
      </w:pPr>
      <w:r w:rsidRPr="008A0456">
        <w:rPr>
          <w:rFonts w:ascii="Tahoma" w:hAnsi="Tahoma" w:cs="Tahoma"/>
          <w:sz w:val="22"/>
          <w:szCs w:val="22"/>
        </w:rPr>
        <w:t xml:space="preserve">i. σε νομικά πρόσωπα δημοσίου δικαίου, περιλαμβανομένων και των εκκλησιαστικών, καθώς και </w:t>
      </w:r>
      <w:r w:rsidRPr="008A0456">
        <w:rPr>
          <w:rFonts w:ascii="Tahoma" w:hAnsi="Tahoma" w:cs="Tahoma"/>
          <w:b/>
          <w:sz w:val="22"/>
          <w:szCs w:val="22"/>
        </w:rPr>
        <w:t>σε αθλητικούς και πολιτιστικούς συλλόγους</w:t>
      </w:r>
      <w:r w:rsidRPr="008A0456">
        <w:rPr>
          <w:rFonts w:ascii="Tahoma" w:hAnsi="Tahoma" w:cs="Tahoma"/>
          <w:sz w:val="22"/>
          <w:szCs w:val="22"/>
        </w:rPr>
        <w:t>, που έχουν την έδρα τους εντός των διοικητικών ορίων του Δήμου,…»</w:t>
      </w:r>
    </w:p>
    <w:p w:rsidR="008A0456" w:rsidRPr="008A0456" w:rsidRDefault="008A0456" w:rsidP="008A0456">
      <w:pPr>
        <w:spacing w:before="100" w:beforeAutospacing="1" w:after="100" w:afterAutospacing="1" w:line="276" w:lineRule="auto"/>
        <w:jc w:val="both"/>
        <w:rPr>
          <w:rFonts w:ascii="Tahoma" w:hAnsi="Tahoma" w:cs="Tahoma"/>
          <w:sz w:val="22"/>
          <w:szCs w:val="22"/>
        </w:rPr>
      </w:pPr>
      <w:r w:rsidRPr="008A0456">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8A0456" w:rsidRPr="008A0456" w:rsidRDefault="008A0456" w:rsidP="008A0456">
      <w:pPr>
        <w:spacing w:before="100" w:beforeAutospacing="1" w:after="100" w:afterAutospacing="1" w:line="276" w:lineRule="auto"/>
        <w:jc w:val="both"/>
        <w:rPr>
          <w:rFonts w:ascii="Tahoma" w:hAnsi="Tahoma" w:cs="Tahoma"/>
          <w:sz w:val="22"/>
          <w:szCs w:val="22"/>
        </w:rPr>
      </w:pPr>
      <w:r w:rsidRPr="008A0456">
        <w:rPr>
          <w:rFonts w:ascii="Tahoma" w:hAnsi="Tahoma" w:cs="Tahoma"/>
          <w:sz w:val="22"/>
          <w:szCs w:val="22"/>
        </w:rPr>
        <w:t>Σύμφωνα με τα παραπάνω και σε συνέχεια των σχετικών αιτήσεων των  Αθλητικών και Πολιτιστικών συλλόγων, όπως αυτές αναφέρονται στον πίνακα που ακολουθεί, είναι δυνατή η επιχορήγησή τους.</w:t>
      </w:r>
    </w:p>
    <w:tbl>
      <w:tblPr>
        <w:tblStyle w:val="a3"/>
        <w:tblW w:w="0" w:type="auto"/>
        <w:tblLook w:val="04A0"/>
      </w:tblPr>
      <w:tblGrid>
        <w:gridCol w:w="4953"/>
        <w:gridCol w:w="3569"/>
      </w:tblGrid>
      <w:tr w:rsidR="008A0456" w:rsidRPr="008A0456" w:rsidTr="000D157B">
        <w:tc>
          <w:tcPr>
            <w:tcW w:w="4953" w:type="dxa"/>
          </w:tcPr>
          <w:p w:rsidR="008A0456" w:rsidRPr="008A0456" w:rsidRDefault="008A0456" w:rsidP="000D157B">
            <w:pPr>
              <w:spacing w:before="100" w:beforeAutospacing="1" w:after="100" w:afterAutospacing="1"/>
              <w:jc w:val="both"/>
              <w:rPr>
                <w:rFonts w:ascii="Tahoma" w:hAnsi="Tahoma" w:cs="Tahoma"/>
                <w:b/>
                <w:color w:val="000000" w:themeColor="text1"/>
                <w:sz w:val="22"/>
                <w:szCs w:val="22"/>
              </w:rPr>
            </w:pPr>
            <w:r w:rsidRPr="008A0456">
              <w:rPr>
                <w:rFonts w:ascii="Tahoma" w:hAnsi="Tahoma" w:cs="Tahoma"/>
                <w:b/>
                <w:color w:val="000000" w:themeColor="text1"/>
                <w:sz w:val="22"/>
                <w:szCs w:val="22"/>
              </w:rPr>
              <w:t>ΕΠΙΧΟΡΗΓΗΣΗ  ΑΘΛΗΤΙΚΩΝ ΣΥΛΛΟΓΩΝ</w:t>
            </w:r>
          </w:p>
        </w:tc>
        <w:tc>
          <w:tcPr>
            <w:tcW w:w="3569" w:type="dxa"/>
          </w:tcPr>
          <w:p w:rsidR="008A0456" w:rsidRPr="008A0456" w:rsidRDefault="008A0456" w:rsidP="000D157B">
            <w:pPr>
              <w:spacing w:before="100" w:beforeAutospacing="1" w:after="100" w:afterAutospacing="1"/>
              <w:jc w:val="both"/>
              <w:rPr>
                <w:rFonts w:ascii="Tahoma" w:hAnsi="Tahoma" w:cs="Tahoma"/>
                <w:b/>
                <w:color w:val="000000" w:themeColor="text1"/>
                <w:sz w:val="22"/>
                <w:szCs w:val="22"/>
              </w:rPr>
            </w:pPr>
            <w:r w:rsidRPr="008A0456">
              <w:rPr>
                <w:rFonts w:ascii="Tahoma" w:hAnsi="Tahoma" w:cs="Tahoma"/>
                <w:b/>
                <w:color w:val="000000" w:themeColor="text1"/>
                <w:sz w:val="22"/>
                <w:szCs w:val="22"/>
              </w:rPr>
              <w:t>ΑΡΙΘΜ. ΠΡΩΤΟΚ. ΑΙΤΗΣΗΣ</w:t>
            </w:r>
          </w:p>
        </w:tc>
      </w:tr>
      <w:tr w:rsidR="008A0456" w:rsidRPr="008A0456" w:rsidTr="000D157B">
        <w:tc>
          <w:tcPr>
            <w:tcW w:w="4953" w:type="dxa"/>
          </w:tcPr>
          <w:p w:rsidR="008A0456" w:rsidRPr="008A0456" w:rsidRDefault="008A0456" w:rsidP="000D157B">
            <w:pPr>
              <w:spacing w:before="100" w:beforeAutospacing="1" w:after="100" w:afterAutospacing="1"/>
              <w:jc w:val="both"/>
              <w:rPr>
                <w:rFonts w:ascii="Tahoma" w:hAnsi="Tahoma" w:cs="Tahoma"/>
                <w:color w:val="000000" w:themeColor="text1"/>
                <w:sz w:val="22"/>
                <w:szCs w:val="22"/>
              </w:rPr>
            </w:pPr>
            <w:r w:rsidRPr="008A0456">
              <w:rPr>
                <w:rFonts w:ascii="Tahoma" w:hAnsi="Tahoma" w:cs="Tahoma"/>
                <w:color w:val="000000" w:themeColor="text1"/>
                <w:sz w:val="22"/>
                <w:szCs w:val="22"/>
              </w:rPr>
              <w:t>ΑΟ ΦΙΛΙΑ ΑΡΤΑΣ</w:t>
            </w:r>
          </w:p>
        </w:tc>
        <w:tc>
          <w:tcPr>
            <w:tcW w:w="3569" w:type="dxa"/>
          </w:tcPr>
          <w:p w:rsidR="008A0456" w:rsidRPr="008A0456" w:rsidRDefault="008A0456" w:rsidP="000D157B">
            <w:pPr>
              <w:spacing w:before="100" w:beforeAutospacing="1" w:after="100" w:afterAutospacing="1"/>
              <w:jc w:val="both"/>
              <w:rPr>
                <w:rFonts w:ascii="Tahoma" w:hAnsi="Tahoma" w:cs="Tahoma"/>
                <w:color w:val="000000" w:themeColor="text1"/>
                <w:sz w:val="22"/>
                <w:szCs w:val="22"/>
              </w:rPr>
            </w:pPr>
            <w:r w:rsidRPr="008A0456">
              <w:rPr>
                <w:rFonts w:ascii="Tahoma" w:hAnsi="Tahoma" w:cs="Tahoma"/>
                <w:color w:val="000000" w:themeColor="text1"/>
                <w:sz w:val="22"/>
                <w:szCs w:val="22"/>
              </w:rPr>
              <w:t>18931/29-5-2017</w:t>
            </w:r>
          </w:p>
        </w:tc>
      </w:tr>
    </w:tbl>
    <w:p w:rsidR="008A0456" w:rsidRPr="008A0456" w:rsidRDefault="008A0456" w:rsidP="008A0456">
      <w:pPr>
        <w:spacing w:line="276" w:lineRule="auto"/>
        <w:jc w:val="both"/>
        <w:rPr>
          <w:rFonts w:ascii="Tahoma" w:hAnsi="Tahoma" w:cs="Tahoma"/>
          <w:sz w:val="22"/>
          <w:szCs w:val="22"/>
        </w:rPr>
      </w:pPr>
    </w:p>
    <w:p w:rsidR="008A0456" w:rsidRPr="008A0456" w:rsidRDefault="008A0456" w:rsidP="008A0456">
      <w:pPr>
        <w:spacing w:line="276" w:lineRule="auto"/>
        <w:jc w:val="both"/>
        <w:rPr>
          <w:rFonts w:ascii="Tahoma" w:hAnsi="Tahoma" w:cs="Tahoma"/>
          <w:sz w:val="22"/>
          <w:szCs w:val="22"/>
        </w:rPr>
      </w:pPr>
      <w:r w:rsidRPr="008A0456">
        <w:rPr>
          <w:rFonts w:ascii="Tahoma" w:hAnsi="Tahoma" w:cs="Tahoma"/>
          <w:sz w:val="22"/>
          <w:szCs w:val="22"/>
        </w:rPr>
        <w:t xml:space="preserve">Η σχετική δαπάνη θα βαρύνει τον προϋπολογισμό του δήμου και συγκεκριμένα τους ΚΑ 00-6735 «Επιχορηγήσεις σε αθλητικούς συλλόγους και σωματεία» </w:t>
      </w:r>
    </w:p>
    <w:p w:rsidR="008A0456" w:rsidRPr="008A0456" w:rsidRDefault="008A0456" w:rsidP="008A0456">
      <w:pPr>
        <w:spacing w:line="276" w:lineRule="auto"/>
        <w:jc w:val="both"/>
        <w:rPr>
          <w:rFonts w:ascii="Tahoma" w:hAnsi="Tahoma" w:cs="Tahoma"/>
          <w:sz w:val="22"/>
          <w:szCs w:val="22"/>
        </w:rPr>
      </w:pPr>
    </w:p>
    <w:p w:rsidR="008A0456" w:rsidRPr="008A0456" w:rsidRDefault="008A0456" w:rsidP="008A0456">
      <w:pPr>
        <w:spacing w:line="276" w:lineRule="auto"/>
        <w:jc w:val="both"/>
        <w:rPr>
          <w:rFonts w:ascii="Tahoma" w:hAnsi="Tahoma" w:cs="Tahoma"/>
          <w:sz w:val="22"/>
          <w:szCs w:val="22"/>
        </w:rPr>
      </w:pPr>
      <w:r w:rsidRPr="008A0456">
        <w:rPr>
          <w:rFonts w:ascii="Tahoma" w:hAnsi="Tahoma" w:cs="Tahoma"/>
          <w:sz w:val="22"/>
          <w:szCs w:val="22"/>
        </w:rPr>
        <w:t>Παρακαλούμε το Δημοτικό Συμβούλιο για τη λήψη σχετικής απόφασης που θα αφορά:</w:t>
      </w:r>
    </w:p>
    <w:p w:rsidR="008A0456" w:rsidRPr="008A0456" w:rsidRDefault="008A0456" w:rsidP="008A0456">
      <w:pPr>
        <w:spacing w:line="276" w:lineRule="auto"/>
        <w:jc w:val="both"/>
        <w:rPr>
          <w:rFonts w:ascii="Tahoma" w:hAnsi="Tahoma" w:cs="Tahoma"/>
          <w:sz w:val="22"/>
          <w:szCs w:val="22"/>
        </w:rPr>
      </w:pPr>
      <w:r w:rsidRPr="008A0456">
        <w:rPr>
          <w:rFonts w:ascii="Tahoma" w:hAnsi="Tahoma" w:cs="Tahoma"/>
          <w:sz w:val="22"/>
          <w:szCs w:val="22"/>
        </w:rPr>
        <w:t>α) την έγκριση της δαπάνης  της  σχετικής επιχορήγησης ως κάτωθι:</w:t>
      </w:r>
    </w:p>
    <w:tbl>
      <w:tblPr>
        <w:tblStyle w:val="a3"/>
        <w:tblW w:w="0" w:type="auto"/>
        <w:tblLook w:val="04A0"/>
      </w:tblPr>
      <w:tblGrid>
        <w:gridCol w:w="5889"/>
        <w:gridCol w:w="2633"/>
      </w:tblGrid>
      <w:tr w:rsidR="008A0456" w:rsidRPr="008A0456" w:rsidTr="000D157B">
        <w:tc>
          <w:tcPr>
            <w:tcW w:w="5889" w:type="dxa"/>
          </w:tcPr>
          <w:p w:rsidR="008A0456" w:rsidRPr="008A0456" w:rsidRDefault="008A0456" w:rsidP="000D157B">
            <w:pPr>
              <w:spacing w:before="100" w:beforeAutospacing="1" w:after="100" w:afterAutospacing="1"/>
              <w:jc w:val="both"/>
              <w:rPr>
                <w:rFonts w:ascii="Tahoma" w:hAnsi="Tahoma" w:cs="Tahoma"/>
                <w:b/>
                <w:color w:val="000000" w:themeColor="text1"/>
                <w:sz w:val="22"/>
                <w:szCs w:val="22"/>
              </w:rPr>
            </w:pPr>
            <w:r w:rsidRPr="008A0456">
              <w:rPr>
                <w:rFonts w:ascii="Tahoma" w:hAnsi="Tahoma" w:cs="Tahoma"/>
                <w:b/>
                <w:color w:val="000000" w:themeColor="text1"/>
                <w:sz w:val="22"/>
                <w:szCs w:val="22"/>
              </w:rPr>
              <w:t>ΕΠΙΧΟΡΗΓΗΣΗ ΑΘΛΗΤΙΚΩΝ ΣΥΛΛΟΓΩΝ</w:t>
            </w:r>
          </w:p>
        </w:tc>
        <w:tc>
          <w:tcPr>
            <w:tcW w:w="2633" w:type="dxa"/>
          </w:tcPr>
          <w:p w:rsidR="008A0456" w:rsidRPr="008A0456" w:rsidRDefault="008A0456" w:rsidP="000D157B">
            <w:pPr>
              <w:spacing w:before="100" w:beforeAutospacing="1" w:after="100" w:afterAutospacing="1"/>
              <w:jc w:val="both"/>
              <w:rPr>
                <w:rFonts w:ascii="Tahoma" w:hAnsi="Tahoma" w:cs="Tahoma"/>
                <w:b/>
                <w:color w:val="000000" w:themeColor="text1"/>
                <w:sz w:val="22"/>
                <w:szCs w:val="22"/>
              </w:rPr>
            </w:pPr>
            <w:r w:rsidRPr="008A0456">
              <w:rPr>
                <w:rFonts w:ascii="Tahoma" w:hAnsi="Tahoma" w:cs="Tahoma"/>
                <w:b/>
                <w:color w:val="000000" w:themeColor="text1"/>
                <w:sz w:val="22"/>
                <w:szCs w:val="22"/>
              </w:rPr>
              <w:t xml:space="preserve">             ΠΟΣΟ</w:t>
            </w:r>
          </w:p>
        </w:tc>
      </w:tr>
      <w:tr w:rsidR="008A0456" w:rsidRPr="008A0456" w:rsidTr="000D157B">
        <w:tc>
          <w:tcPr>
            <w:tcW w:w="5889" w:type="dxa"/>
          </w:tcPr>
          <w:p w:rsidR="008A0456" w:rsidRPr="008A0456" w:rsidRDefault="008A0456" w:rsidP="000D157B">
            <w:pPr>
              <w:spacing w:before="100" w:beforeAutospacing="1" w:after="100" w:afterAutospacing="1"/>
              <w:jc w:val="both"/>
              <w:rPr>
                <w:rFonts w:ascii="Tahoma" w:hAnsi="Tahoma" w:cs="Tahoma"/>
                <w:color w:val="000000" w:themeColor="text1"/>
                <w:sz w:val="22"/>
                <w:szCs w:val="22"/>
              </w:rPr>
            </w:pPr>
            <w:r w:rsidRPr="008A0456">
              <w:rPr>
                <w:rFonts w:ascii="Tahoma" w:hAnsi="Tahoma" w:cs="Tahoma"/>
                <w:color w:val="000000" w:themeColor="text1"/>
                <w:sz w:val="22"/>
                <w:szCs w:val="22"/>
              </w:rPr>
              <w:t>ΑΟ ΦΙΛΙΑ ΑΡΤΑΣ</w:t>
            </w:r>
          </w:p>
        </w:tc>
        <w:tc>
          <w:tcPr>
            <w:tcW w:w="2633" w:type="dxa"/>
          </w:tcPr>
          <w:p w:rsidR="008A0456" w:rsidRPr="008A0456" w:rsidRDefault="008A0456" w:rsidP="000D157B">
            <w:pPr>
              <w:spacing w:before="100" w:beforeAutospacing="1" w:after="100" w:afterAutospacing="1"/>
              <w:jc w:val="center"/>
              <w:rPr>
                <w:rFonts w:ascii="Tahoma" w:hAnsi="Tahoma" w:cs="Tahoma"/>
                <w:color w:val="000000" w:themeColor="text1"/>
                <w:sz w:val="22"/>
                <w:szCs w:val="22"/>
              </w:rPr>
            </w:pPr>
            <w:r w:rsidRPr="008A0456">
              <w:rPr>
                <w:rFonts w:ascii="Tahoma" w:hAnsi="Tahoma" w:cs="Tahoma"/>
                <w:color w:val="000000" w:themeColor="text1"/>
                <w:sz w:val="22"/>
                <w:szCs w:val="22"/>
              </w:rPr>
              <w:t>800,00€</w:t>
            </w:r>
          </w:p>
        </w:tc>
      </w:tr>
      <w:tr w:rsidR="008A0456" w:rsidRPr="008A0456" w:rsidTr="000D157B">
        <w:tc>
          <w:tcPr>
            <w:tcW w:w="5889" w:type="dxa"/>
          </w:tcPr>
          <w:p w:rsidR="008A0456" w:rsidRPr="008A0456" w:rsidRDefault="008A0456" w:rsidP="000D157B">
            <w:pPr>
              <w:spacing w:before="100" w:beforeAutospacing="1" w:after="100" w:afterAutospacing="1"/>
              <w:jc w:val="both"/>
              <w:rPr>
                <w:rFonts w:ascii="Tahoma" w:hAnsi="Tahoma" w:cs="Tahoma"/>
                <w:b/>
                <w:color w:val="000000" w:themeColor="text1"/>
                <w:sz w:val="22"/>
                <w:szCs w:val="22"/>
              </w:rPr>
            </w:pPr>
            <w:r w:rsidRPr="008A0456">
              <w:rPr>
                <w:rFonts w:ascii="Tahoma" w:hAnsi="Tahoma" w:cs="Tahoma"/>
                <w:b/>
                <w:color w:val="000000" w:themeColor="text1"/>
                <w:sz w:val="22"/>
                <w:szCs w:val="22"/>
              </w:rPr>
              <w:t>ΣΥΝΟΛΟ</w:t>
            </w:r>
          </w:p>
        </w:tc>
        <w:tc>
          <w:tcPr>
            <w:tcW w:w="2633" w:type="dxa"/>
          </w:tcPr>
          <w:p w:rsidR="008A0456" w:rsidRPr="008A0456" w:rsidRDefault="008A0456" w:rsidP="000D157B">
            <w:pPr>
              <w:spacing w:before="100" w:beforeAutospacing="1" w:after="100" w:afterAutospacing="1"/>
              <w:jc w:val="center"/>
              <w:rPr>
                <w:rFonts w:ascii="Tahoma" w:hAnsi="Tahoma" w:cs="Tahoma"/>
                <w:b/>
                <w:color w:val="000000" w:themeColor="text1"/>
                <w:sz w:val="22"/>
                <w:szCs w:val="22"/>
              </w:rPr>
            </w:pPr>
            <w:r w:rsidRPr="008A0456">
              <w:rPr>
                <w:rFonts w:ascii="Tahoma" w:hAnsi="Tahoma" w:cs="Tahoma"/>
                <w:color w:val="000000" w:themeColor="text1"/>
                <w:sz w:val="22"/>
                <w:szCs w:val="22"/>
              </w:rPr>
              <w:t>800,00€</w:t>
            </w:r>
          </w:p>
        </w:tc>
      </w:tr>
    </w:tbl>
    <w:p w:rsidR="008A0456" w:rsidRPr="008A0456" w:rsidRDefault="008A0456" w:rsidP="008A0456">
      <w:pPr>
        <w:spacing w:before="100" w:beforeAutospacing="1" w:after="100" w:afterAutospacing="1"/>
        <w:jc w:val="both"/>
        <w:rPr>
          <w:rFonts w:ascii="Tahoma" w:hAnsi="Tahoma" w:cs="Tahoma"/>
          <w:b/>
          <w:sz w:val="22"/>
          <w:szCs w:val="22"/>
          <w:u w:val="single"/>
        </w:rPr>
      </w:pPr>
      <w:r w:rsidRPr="008A0456">
        <w:rPr>
          <w:rFonts w:ascii="Tahoma" w:hAnsi="Tahoma" w:cs="Tahoma"/>
          <w:b/>
          <w:sz w:val="22"/>
          <w:szCs w:val="22"/>
          <w:u w:val="single"/>
        </w:rPr>
        <w:t xml:space="preserve">Με την προϋπόθεση να συμμετέχει  και να στηρίζει τις αθλητικές εκδηλώσεις που διοργανώνει ο Δήμος </w:t>
      </w:r>
      <w:proofErr w:type="spellStart"/>
      <w:r w:rsidRPr="008A0456">
        <w:rPr>
          <w:rFonts w:ascii="Tahoma" w:hAnsi="Tahoma" w:cs="Tahoma"/>
          <w:b/>
          <w:sz w:val="22"/>
          <w:szCs w:val="22"/>
          <w:u w:val="single"/>
        </w:rPr>
        <w:t>Αρταίων</w:t>
      </w:r>
      <w:proofErr w:type="spellEnd"/>
      <w:r w:rsidRPr="008A0456">
        <w:rPr>
          <w:rFonts w:ascii="Tahoma" w:hAnsi="Tahoma" w:cs="Tahoma"/>
          <w:b/>
          <w:sz w:val="22"/>
          <w:szCs w:val="22"/>
          <w:u w:val="single"/>
        </w:rPr>
        <w:t xml:space="preserve">. </w:t>
      </w:r>
    </w:p>
    <w:p w:rsidR="008A0456" w:rsidRPr="008A0456" w:rsidRDefault="008A0456" w:rsidP="008A0456">
      <w:pPr>
        <w:spacing w:before="100" w:beforeAutospacing="1" w:after="100" w:afterAutospacing="1"/>
        <w:jc w:val="both"/>
        <w:rPr>
          <w:rFonts w:ascii="Tahoma" w:hAnsi="Tahoma" w:cs="Tahoma"/>
          <w:sz w:val="22"/>
          <w:szCs w:val="22"/>
        </w:rPr>
      </w:pPr>
      <w:r w:rsidRPr="008A0456">
        <w:rPr>
          <w:rFonts w:ascii="Tahoma" w:hAnsi="Tahoma" w:cs="Tahoma"/>
          <w:sz w:val="22"/>
          <w:szCs w:val="22"/>
        </w:rPr>
        <w:t xml:space="preserve">β) τη διάθεση πίστωσης ποσού 800,00€ σε βάρος του ΚΑ 00-6735 « Επιχορηγήσεις σε αθλητικούς συλλόγους και σωματεία» </w:t>
      </w:r>
    </w:p>
    <w:p w:rsidR="008A0456" w:rsidRPr="008A0456" w:rsidRDefault="008A0456" w:rsidP="008A0456">
      <w:pPr>
        <w:spacing w:before="100" w:beforeAutospacing="1" w:after="100" w:afterAutospacing="1" w:line="276" w:lineRule="auto"/>
        <w:jc w:val="both"/>
        <w:rPr>
          <w:rFonts w:ascii="Tahoma" w:hAnsi="Tahoma" w:cs="Tahoma"/>
          <w:sz w:val="22"/>
          <w:szCs w:val="22"/>
        </w:rPr>
      </w:pPr>
      <w:r w:rsidRPr="008A0456">
        <w:rPr>
          <w:rFonts w:ascii="Tahoma" w:hAnsi="Tahoma" w:cs="Tahoma"/>
          <w:sz w:val="22"/>
          <w:szCs w:val="22"/>
          <w:lang w:val="en-US"/>
        </w:rPr>
        <w:t>N</w:t>
      </w:r>
      <w:r w:rsidRPr="008A0456">
        <w:rPr>
          <w:rFonts w:ascii="Tahoma" w:hAnsi="Tahoma" w:cs="Tahoma"/>
          <w:sz w:val="22"/>
          <w:szCs w:val="22"/>
        </w:rPr>
        <w:t>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900D57" w:rsidRDefault="00900D57" w:rsidP="00900D57">
      <w:pPr>
        <w:spacing w:line="276" w:lineRule="auto"/>
        <w:jc w:val="both"/>
        <w:rPr>
          <w:rFonts w:ascii="Tahoma" w:hAnsi="Tahoma" w:cs="Tahoma"/>
          <w:sz w:val="22"/>
          <w:szCs w:val="22"/>
        </w:rPr>
      </w:pPr>
      <w:r>
        <w:rPr>
          <w:rFonts w:ascii="Tahoma" w:hAnsi="Tahoma" w:cs="Tahoma"/>
          <w:sz w:val="22"/>
          <w:szCs w:val="22"/>
        </w:rPr>
        <w:lastRenderedPageBreak/>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8A0456" w:rsidRPr="008A0456" w:rsidRDefault="00900D57" w:rsidP="008A0456">
      <w:pPr>
        <w:spacing w:line="276" w:lineRule="auto"/>
        <w:jc w:val="both"/>
        <w:rPr>
          <w:rFonts w:ascii="Tahoma" w:hAnsi="Tahoma" w:cs="Tahoma"/>
          <w:sz w:val="22"/>
          <w:szCs w:val="22"/>
        </w:rPr>
      </w:pPr>
      <w:r w:rsidRPr="004901AA">
        <w:rPr>
          <w:rFonts w:ascii="Tahoma" w:hAnsi="Tahoma" w:cs="Tahoma"/>
          <w:sz w:val="22"/>
          <w:szCs w:val="22"/>
        </w:rPr>
        <w:t>A.-</w:t>
      </w:r>
      <w:r w:rsidRPr="004901AA">
        <w:rPr>
          <w:rFonts w:ascii="Tahoma" w:hAnsi="Tahoma" w:cs="Tahoma"/>
          <w:sz w:val="22"/>
          <w:szCs w:val="22"/>
          <w:shd w:val="clear" w:color="auto" w:fill="FFFFFF"/>
        </w:rPr>
        <w:t xml:space="preserve">  </w:t>
      </w:r>
      <w:r w:rsidR="008A0456">
        <w:rPr>
          <w:rFonts w:ascii="Tahoma" w:hAnsi="Tahoma" w:cs="Tahoma"/>
          <w:sz w:val="22"/>
          <w:szCs w:val="22"/>
          <w:shd w:val="clear" w:color="auto" w:fill="FFFFFF"/>
        </w:rPr>
        <w:t xml:space="preserve">Την επιχορήγηση του </w:t>
      </w:r>
      <w:r w:rsidR="008A0456" w:rsidRPr="007B6586">
        <w:rPr>
          <w:rFonts w:ascii="Tahoma" w:hAnsi="Tahoma" w:cs="Tahoma"/>
          <w:b/>
          <w:sz w:val="22"/>
          <w:szCs w:val="22"/>
        </w:rPr>
        <w:t xml:space="preserve"> </w:t>
      </w:r>
      <w:r w:rsidR="008A0456" w:rsidRPr="008A0456">
        <w:rPr>
          <w:rFonts w:ascii="Tahoma" w:hAnsi="Tahoma" w:cs="Tahoma"/>
          <w:b/>
          <w:color w:val="000000" w:themeColor="text1"/>
          <w:sz w:val="22"/>
          <w:szCs w:val="22"/>
        </w:rPr>
        <w:t>ΑΘΛΗΤΙΚ</w:t>
      </w:r>
      <w:r w:rsidR="008A0456">
        <w:rPr>
          <w:rFonts w:ascii="Tahoma" w:hAnsi="Tahoma" w:cs="Tahoma"/>
          <w:b/>
          <w:color w:val="000000" w:themeColor="text1"/>
          <w:sz w:val="22"/>
          <w:szCs w:val="22"/>
        </w:rPr>
        <w:t>ΟΥ</w:t>
      </w:r>
      <w:r w:rsidR="008A0456" w:rsidRPr="008A0456">
        <w:rPr>
          <w:rFonts w:ascii="Tahoma" w:hAnsi="Tahoma" w:cs="Tahoma"/>
          <w:b/>
          <w:color w:val="000000" w:themeColor="text1"/>
          <w:sz w:val="22"/>
          <w:szCs w:val="22"/>
        </w:rPr>
        <w:t xml:space="preserve"> ΣΥΛΛΟΓ</w:t>
      </w:r>
      <w:r w:rsidR="008A0456">
        <w:rPr>
          <w:rFonts w:ascii="Tahoma" w:hAnsi="Tahoma" w:cs="Tahoma"/>
          <w:b/>
          <w:color w:val="000000" w:themeColor="text1"/>
          <w:sz w:val="22"/>
          <w:szCs w:val="22"/>
        </w:rPr>
        <w:t xml:space="preserve">ΟΥ </w:t>
      </w:r>
      <w:r w:rsidR="008A0456" w:rsidRPr="008A0456">
        <w:rPr>
          <w:rFonts w:ascii="Tahoma" w:hAnsi="Tahoma" w:cs="Tahoma"/>
          <w:color w:val="000000" w:themeColor="text1"/>
          <w:sz w:val="22"/>
          <w:szCs w:val="22"/>
        </w:rPr>
        <w:t>ΑΟ ΦΙΛΙΑ ΑΡΤΑΣ</w:t>
      </w:r>
      <w:r w:rsidR="008A0456">
        <w:rPr>
          <w:rFonts w:ascii="Tahoma" w:hAnsi="Tahoma" w:cs="Tahoma"/>
          <w:color w:val="000000" w:themeColor="text1"/>
          <w:sz w:val="22"/>
          <w:szCs w:val="22"/>
        </w:rPr>
        <w:t xml:space="preserve"> με το ποσό των 800,00€</w:t>
      </w:r>
      <w:r w:rsidR="008A0456" w:rsidRPr="008A0456">
        <w:rPr>
          <w:rFonts w:ascii="Tahoma" w:hAnsi="Tahoma" w:cs="Tahoma"/>
          <w:sz w:val="22"/>
          <w:szCs w:val="22"/>
        </w:rPr>
        <w:t xml:space="preserve"> </w:t>
      </w:r>
      <w:r w:rsidR="008A0456">
        <w:rPr>
          <w:rFonts w:ascii="Tahoma" w:hAnsi="Tahoma" w:cs="Tahoma"/>
          <w:sz w:val="22"/>
          <w:szCs w:val="22"/>
        </w:rPr>
        <w:t xml:space="preserve"> σε βάρος του </w:t>
      </w:r>
      <w:r w:rsidR="008A0456" w:rsidRPr="008A0456">
        <w:rPr>
          <w:rFonts w:ascii="Tahoma" w:hAnsi="Tahoma" w:cs="Tahoma"/>
          <w:sz w:val="22"/>
          <w:szCs w:val="22"/>
        </w:rPr>
        <w:t>ΚΑ 00-6735</w:t>
      </w:r>
      <w:r w:rsidR="008A0456">
        <w:rPr>
          <w:rFonts w:ascii="Tahoma" w:hAnsi="Tahoma" w:cs="Tahoma"/>
          <w:sz w:val="22"/>
          <w:szCs w:val="22"/>
        </w:rPr>
        <w:t xml:space="preserve"> με τίτλο </w:t>
      </w:r>
      <w:r w:rsidR="008A0456" w:rsidRPr="008A0456">
        <w:rPr>
          <w:rFonts w:ascii="Tahoma" w:hAnsi="Tahoma" w:cs="Tahoma"/>
          <w:sz w:val="22"/>
          <w:szCs w:val="22"/>
        </w:rPr>
        <w:t xml:space="preserve"> «Επιχορηγήσεις σε αθλητικούς συλλόγους και σωματεία» </w:t>
      </w:r>
    </w:p>
    <w:p w:rsidR="007B6586" w:rsidRPr="007B6586" w:rsidRDefault="007B6586" w:rsidP="008A0456">
      <w:pPr>
        <w:spacing w:line="276" w:lineRule="auto"/>
        <w:jc w:val="both"/>
        <w:rPr>
          <w:rFonts w:ascii="Tahoma" w:hAnsi="Tahoma" w:cs="Tahoma"/>
          <w:b/>
          <w:sz w:val="22"/>
          <w:szCs w:val="22"/>
        </w:rPr>
      </w:pPr>
    </w:p>
    <w:p w:rsidR="008A0456" w:rsidRPr="008A0456" w:rsidRDefault="008A0456" w:rsidP="008A0456">
      <w:pPr>
        <w:spacing w:line="276" w:lineRule="auto"/>
        <w:jc w:val="both"/>
        <w:rPr>
          <w:rFonts w:ascii="Tahoma" w:hAnsi="Tahoma" w:cs="Tahoma"/>
          <w:sz w:val="22"/>
          <w:szCs w:val="22"/>
        </w:rPr>
      </w:pPr>
      <w:r>
        <w:rPr>
          <w:rFonts w:ascii="Tahoma" w:hAnsi="Tahoma" w:cs="Tahoma"/>
          <w:sz w:val="22"/>
          <w:szCs w:val="22"/>
        </w:rPr>
        <w:t xml:space="preserve">Β.- Την διάθεση και ψήφιση της πίστωσης  των 800,00€ σε βάρος του </w:t>
      </w:r>
      <w:r w:rsidRPr="008A0456">
        <w:rPr>
          <w:rFonts w:ascii="Tahoma" w:hAnsi="Tahoma" w:cs="Tahoma"/>
          <w:sz w:val="22"/>
          <w:szCs w:val="22"/>
        </w:rPr>
        <w:t>ΚΑ 00-6735</w:t>
      </w:r>
      <w:r>
        <w:rPr>
          <w:rFonts w:ascii="Tahoma" w:hAnsi="Tahoma" w:cs="Tahoma"/>
          <w:sz w:val="22"/>
          <w:szCs w:val="22"/>
        </w:rPr>
        <w:t xml:space="preserve"> του προϋπολογισμού του Δήμου χρήσης 2017 με τίτλο </w:t>
      </w:r>
      <w:r w:rsidRPr="008A0456">
        <w:rPr>
          <w:rFonts w:ascii="Tahoma" w:hAnsi="Tahoma" w:cs="Tahoma"/>
          <w:sz w:val="22"/>
          <w:szCs w:val="22"/>
        </w:rPr>
        <w:t xml:space="preserve">«Επιχορηγήσεις σε αθλητικούς συλλόγους και σωματεία» </w:t>
      </w:r>
    </w:p>
    <w:p w:rsidR="007B6586" w:rsidRPr="00AE2CBC" w:rsidRDefault="007B6586" w:rsidP="007B6586">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8A0456">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10"/>
      <w:footerReference w:type="default" r:id="rId11"/>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665" w:rsidRDefault="00D05665">
      <w:r>
        <w:separator/>
      </w:r>
    </w:p>
  </w:endnote>
  <w:endnote w:type="continuationSeparator" w:id="0">
    <w:p w:rsidR="00D05665" w:rsidRDefault="00D05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961265"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96126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81E61">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665" w:rsidRDefault="00D05665">
      <w:r>
        <w:separator/>
      </w:r>
    </w:p>
  </w:footnote>
  <w:footnote w:type="continuationSeparator" w:id="0">
    <w:p w:rsidR="00D05665" w:rsidRDefault="00D056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2">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3">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8"/>
  </w:num>
  <w:num w:numId="5">
    <w:abstractNumId w:val="24"/>
  </w:num>
  <w:num w:numId="6">
    <w:abstractNumId w:val="23"/>
  </w:num>
  <w:num w:numId="7">
    <w:abstractNumId w:val="33"/>
  </w:num>
  <w:num w:numId="8">
    <w:abstractNumId w:val="36"/>
  </w:num>
  <w:num w:numId="9">
    <w:abstractNumId w:val="13"/>
  </w:num>
  <w:num w:numId="10">
    <w:abstractNumId w:val="15"/>
  </w:num>
  <w:num w:numId="11">
    <w:abstractNumId w:val="16"/>
  </w:num>
  <w:num w:numId="12">
    <w:abstractNumId w:val="2"/>
  </w:num>
  <w:num w:numId="13">
    <w:abstractNumId w:val="20"/>
  </w:num>
  <w:num w:numId="14">
    <w:abstractNumId w:val="26"/>
  </w:num>
  <w:num w:numId="15">
    <w:abstractNumId w:val="32"/>
  </w:num>
  <w:num w:numId="16">
    <w:abstractNumId w:val="14"/>
  </w:num>
  <w:num w:numId="17">
    <w:abstractNumId w:val="7"/>
  </w:num>
  <w:num w:numId="18">
    <w:abstractNumId w:val="21"/>
  </w:num>
  <w:num w:numId="19">
    <w:abstractNumId w:val="4"/>
  </w:num>
  <w:num w:numId="20">
    <w:abstractNumId w:val="10"/>
  </w:num>
  <w:num w:numId="21">
    <w:abstractNumId w:val="3"/>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5"/>
  </w:num>
  <w:num w:numId="25">
    <w:abstractNumId w:val="31"/>
  </w:num>
  <w:num w:numId="26">
    <w:abstractNumId w:val="35"/>
  </w:num>
  <w:num w:numId="27">
    <w:abstractNumId w:val="0"/>
  </w:num>
  <w:num w:numId="28">
    <w:abstractNumId w:val="1"/>
  </w:num>
  <w:num w:numId="29">
    <w:abstractNumId w:val="30"/>
  </w:num>
  <w:num w:numId="30">
    <w:abstractNumId w:val="28"/>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6"/>
  </w:num>
  <w:num w:numId="34">
    <w:abstractNumId w:val="11"/>
  </w:num>
  <w:num w:numId="35">
    <w:abstractNumId w:val="12"/>
  </w:num>
  <w:num w:numId="36">
    <w:abstractNumId w:val="34"/>
  </w:num>
  <w:num w:numId="37">
    <w:abstractNumId w:val="22"/>
  </w:num>
  <w:num w:numId="38">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9249"/>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1265"/>
    <w:rsid w:val="00962552"/>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665"/>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1E61"/>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CFD7E-B51D-4C8D-AB24-A353BE4A5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5612</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2017-12-22T05:56:00Z</cp:lastPrinted>
  <dcterms:created xsi:type="dcterms:W3CDTF">2017-12-27T11:15:00Z</dcterms:created>
  <dcterms:modified xsi:type="dcterms:W3CDTF">2017-12-27T11:15:00Z</dcterms:modified>
</cp:coreProperties>
</file>