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817A2"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DF149A">
        <w:rPr>
          <w:rFonts w:ascii="Tahoma" w:hAnsi="Tahoma" w:cs="Tahoma"/>
          <w:b/>
          <w:bCs/>
          <w:sz w:val="22"/>
          <w:szCs w:val="22"/>
        </w:rPr>
        <w:t>757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817A2" w:rsidRPr="002817A2">
        <w:rPr>
          <w:rFonts w:ascii="Tahoma" w:hAnsi="Tahoma" w:cs="Tahoma"/>
          <w:sz w:val="22"/>
          <w:szCs w:val="22"/>
        </w:rPr>
        <w:t>ΑΔΑ: 7ΗΖ7ΩΨΑ-9ΕΚ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C7173" w:rsidRPr="003C7173" w:rsidRDefault="000845C9" w:rsidP="00900D57">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2"/>
      <w:bookmarkEnd w:id="3"/>
      <w:r w:rsidR="003C7173" w:rsidRPr="003C7173">
        <w:rPr>
          <w:rFonts w:ascii="Tahoma" w:hAnsi="Tahoma" w:cs="Tahoma"/>
          <w:b/>
          <w:sz w:val="22"/>
          <w:szCs w:val="22"/>
        </w:rPr>
        <w:t xml:space="preserve">Λήψη απόφασης για επίλυση του θέματος της  κυριότητας κατεχόμενων    </w:t>
      </w:r>
    </w:p>
    <w:p w:rsidR="003C7173" w:rsidRPr="003C7173" w:rsidRDefault="003C7173" w:rsidP="00900D57">
      <w:pPr>
        <w:rPr>
          <w:rFonts w:ascii="Tahoma" w:hAnsi="Tahoma" w:cs="Tahoma"/>
          <w:b/>
          <w:sz w:val="22"/>
          <w:szCs w:val="22"/>
        </w:rPr>
      </w:pPr>
      <w:r w:rsidRPr="003C7173">
        <w:rPr>
          <w:rFonts w:ascii="Tahoma" w:hAnsi="Tahoma" w:cs="Tahoma"/>
          <w:b/>
          <w:sz w:val="22"/>
          <w:szCs w:val="22"/>
        </w:rPr>
        <w:t xml:space="preserve">                 δημοτικών εκτάσεων από ιδιώτες στην Κάτω Παναγιά, </w:t>
      </w:r>
      <w:proofErr w:type="spellStart"/>
      <w:r w:rsidRPr="003C7173">
        <w:rPr>
          <w:rFonts w:ascii="Tahoma" w:hAnsi="Tahoma" w:cs="Tahoma"/>
          <w:b/>
          <w:sz w:val="22"/>
          <w:szCs w:val="22"/>
        </w:rPr>
        <w:t>Γλυκόριζο</w:t>
      </w:r>
      <w:proofErr w:type="spellEnd"/>
      <w:r w:rsidRPr="003C7173">
        <w:rPr>
          <w:rFonts w:ascii="Tahoma" w:hAnsi="Tahoma" w:cs="Tahoma"/>
          <w:b/>
          <w:sz w:val="22"/>
          <w:szCs w:val="22"/>
        </w:rPr>
        <w:t xml:space="preserve"> και </w:t>
      </w:r>
    </w:p>
    <w:p w:rsidR="00252953" w:rsidRDefault="003C7173" w:rsidP="00900D57">
      <w:pPr>
        <w:rPr>
          <w:rFonts w:ascii="Tahoma" w:hAnsi="Tahoma" w:cs="Tahoma"/>
          <w:sz w:val="22"/>
          <w:szCs w:val="22"/>
        </w:rPr>
      </w:pPr>
      <w:r w:rsidRPr="002817A2">
        <w:rPr>
          <w:rFonts w:ascii="Tahoma" w:hAnsi="Tahoma" w:cs="Tahoma"/>
          <w:b/>
          <w:sz w:val="22"/>
          <w:szCs w:val="22"/>
        </w:rPr>
        <w:t xml:space="preserve">                 </w:t>
      </w:r>
      <w:r w:rsidRPr="003C7173">
        <w:rPr>
          <w:rFonts w:ascii="Tahoma" w:hAnsi="Tahoma" w:cs="Tahoma"/>
          <w:b/>
          <w:sz w:val="22"/>
          <w:szCs w:val="22"/>
        </w:rPr>
        <w:t xml:space="preserve">Αγ. Γεώργιο </w:t>
      </w:r>
      <w:proofErr w:type="spellStart"/>
      <w:r w:rsidRPr="003C7173">
        <w:rPr>
          <w:rFonts w:ascii="Tahoma" w:hAnsi="Tahoma" w:cs="Tahoma"/>
          <w:b/>
          <w:sz w:val="22"/>
          <w:szCs w:val="22"/>
        </w:rPr>
        <w:t>Γλυκορίζου</w:t>
      </w:r>
      <w:proofErr w:type="spellEnd"/>
      <w:r w:rsidR="00AD1BB8" w:rsidRPr="00101950">
        <w:rPr>
          <w:rFonts w:ascii="Tahoma" w:hAnsi="Tahoma" w:cs="Tahoma"/>
          <w:sz w:val="22"/>
          <w:szCs w:val="22"/>
        </w:rPr>
        <w:t>»</w:t>
      </w:r>
    </w:p>
    <w:p w:rsidR="00101950" w:rsidRPr="00101950" w:rsidRDefault="00101950" w:rsidP="00101950">
      <w:pPr>
        <w:rPr>
          <w:rFonts w:ascii="Tahoma" w:hAnsi="Tahoma" w:cs="Tahoma"/>
          <w:sz w:val="22"/>
          <w:szCs w:val="22"/>
        </w:rPr>
      </w:pPr>
    </w:p>
    <w:p w:rsidR="006C361D" w:rsidRPr="00BE62FE" w:rsidRDefault="006C361D" w:rsidP="006C361D">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12</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E15EB9" w:rsidRDefault="006C361D" w:rsidP="006C361D">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6C361D" w:rsidRPr="00E15EB9"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1</w:t>
      </w:r>
      <w:r w:rsidRPr="00570EF2">
        <w:rPr>
          <w:rFonts w:ascii="Tahoma" w:hAnsi="Tahoma" w:cs="Tahoma"/>
          <w:sz w:val="22"/>
          <w:szCs w:val="22"/>
          <w:vertAlign w:val="superscript"/>
        </w:rPr>
        <w:t>ου</w:t>
      </w:r>
      <w:r>
        <w:rPr>
          <w:rFonts w:ascii="Tahoma" w:hAnsi="Tahoma" w:cs="Tahoma"/>
          <w:sz w:val="22"/>
          <w:szCs w:val="22"/>
        </w:rPr>
        <w:t xml:space="preserve"> τακτικού θέματος,  για το οποίο πρότειναν την αναβολή του και  τη </w:t>
      </w:r>
      <w:proofErr w:type="spellStart"/>
      <w:r>
        <w:rPr>
          <w:rFonts w:ascii="Tahoma" w:hAnsi="Tahoma" w:cs="Tahoma"/>
          <w:sz w:val="22"/>
          <w:szCs w:val="22"/>
        </w:rPr>
        <w:t>συζητησή</w:t>
      </w:r>
      <w:proofErr w:type="spellEnd"/>
      <w:r>
        <w:rPr>
          <w:rFonts w:ascii="Tahoma" w:hAnsi="Tahoma" w:cs="Tahoma"/>
          <w:sz w:val="22"/>
          <w:szCs w:val="22"/>
        </w:rPr>
        <w:t xml:space="preserve"> του εκ νέου με την παρουσία του κ. Δημάρχου Η πρόταση κατά πλειοψηφία δεν έγινε δεκτή. </w:t>
      </w:r>
    </w:p>
    <w:p w:rsidR="006C361D" w:rsidRPr="009022BE" w:rsidRDefault="006C361D" w:rsidP="006C361D">
      <w:pPr>
        <w:spacing w:line="276" w:lineRule="auto"/>
        <w:jc w:val="both"/>
        <w:rPr>
          <w:rFonts w:ascii="Tahoma" w:hAnsi="Tahoma" w:cs="Tahoma"/>
          <w:sz w:val="22"/>
          <w:szCs w:val="22"/>
        </w:rPr>
      </w:pPr>
    </w:p>
    <w:p w:rsidR="006C361D" w:rsidRDefault="006C361D" w:rsidP="006C361D">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Pr>
          <w:rStyle w:val="af"/>
          <w:rFonts w:ascii="Tahoma" w:hAnsi="Tahoma" w:cs="Tahoma"/>
          <w:i w:val="0"/>
          <w:sz w:val="22"/>
          <w:szCs w:val="22"/>
        </w:rPr>
        <w:t>«</w:t>
      </w:r>
      <w:r w:rsidRPr="0045648B">
        <w:rPr>
          <w:rFonts w:ascii="Tahoma" w:hAnsi="Tahoma" w:cs="Tahoma"/>
          <w:sz w:val="22"/>
          <w:szCs w:val="22"/>
        </w:rPr>
        <w:t xml:space="preserve">Έγκριση Τοπικού Σχεδίου Δράσης για την Κοινωνική Ένταξη των </w:t>
      </w:r>
      <w:proofErr w:type="spellStart"/>
      <w:r w:rsidRPr="0045648B">
        <w:rPr>
          <w:rFonts w:ascii="Tahoma" w:hAnsi="Tahoma" w:cs="Tahoma"/>
          <w:sz w:val="22"/>
          <w:szCs w:val="22"/>
        </w:rPr>
        <w:t>Ρομά</w:t>
      </w:r>
      <w:proofErr w:type="spellEnd"/>
      <w:r>
        <w:rPr>
          <w:rFonts w:ascii="Tahoma" w:hAnsi="Tahoma" w:cs="Tahoma"/>
          <w:sz w:val="22"/>
          <w:szCs w:val="22"/>
        </w:rPr>
        <w:t xml:space="preserve">» </w:t>
      </w:r>
      <w:r>
        <w:rPr>
          <w:rFonts w:ascii="Tahoma" w:hAnsi="Tahoma" w:cs="Tahoma"/>
        </w:rPr>
        <w:t>αποσύρθηκε.</w:t>
      </w:r>
    </w:p>
    <w:p w:rsidR="006C361D" w:rsidRPr="00D04499" w:rsidRDefault="006C361D" w:rsidP="006C361D">
      <w:pPr>
        <w:spacing w:line="276" w:lineRule="auto"/>
        <w:jc w:val="both"/>
        <w:rPr>
          <w:rFonts w:ascii="Tahoma" w:hAnsi="Tahoma" w:cs="Tahoma"/>
        </w:rPr>
      </w:pPr>
    </w:p>
    <w:p w:rsidR="006C361D" w:rsidRDefault="006C361D" w:rsidP="006C361D">
      <w:pPr>
        <w:spacing w:line="276" w:lineRule="auto"/>
        <w:jc w:val="both"/>
        <w:rPr>
          <w:rStyle w:val="af"/>
          <w:rFonts w:ascii="Tahoma" w:hAnsi="Tahoma" w:cs="Tahoma"/>
          <w:i w:val="0"/>
          <w:sz w:val="22"/>
          <w:szCs w:val="22"/>
        </w:rPr>
      </w:pPr>
      <w:r w:rsidRPr="00014253">
        <w:rPr>
          <w:rFonts w:ascii="Tahoma" w:hAnsi="Tahoma" w:cs="Tahoma"/>
          <w:sz w:val="22"/>
          <w:szCs w:val="22"/>
        </w:rPr>
        <w:t>Ο</w:t>
      </w:r>
      <w:r>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12</w:t>
      </w:r>
      <w:r w:rsidRPr="0045648B">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6C361D" w:rsidRDefault="006C361D" w:rsidP="006C361D">
      <w:pPr>
        <w:spacing w:line="276" w:lineRule="auto"/>
        <w:jc w:val="both"/>
        <w:rPr>
          <w:rStyle w:val="af"/>
          <w:rFonts w:ascii="Tahoma" w:hAnsi="Tahoma" w:cs="Tahoma"/>
          <w:i w:val="0"/>
          <w:sz w:val="22"/>
          <w:szCs w:val="22"/>
        </w:rPr>
      </w:pPr>
    </w:p>
    <w:p w:rsidR="00900D57" w:rsidRDefault="002B5D10" w:rsidP="00900D57">
      <w:pPr>
        <w:spacing w:line="276" w:lineRule="auto"/>
        <w:jc w:val="both"/>
        <w:rPr>
          <w:rFonts w:ascii="Tahoma" w:hAnsi="Tahoma" w:cs="Tahoma"/>
          <w:sz w:val="22"/>
          <w:szCs w:val="22"/>
        </w:rPr>
      </w:pPr>
      <w:r w:rsidRPr="00995409">
        <w:rPr>
          <w:rStyle w:val="af"/>
          <w:rFonts w:ascii="Tahoma" w:hAnsi="Tahoma" w:cs="Tahoma"/>
          <w:i w:val="0"/>
          <w:sz w:val="22"/>
          <w:szCs w:val="22"/>
        </w:rPr>
        <w:t xml:space="preserve">   </w:t>
      </w:r>
      <w:r w:rsidR="00900D57"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DF149A">
        <w:rPr>
          <w:rFonts w:ascii="Tahoma" w:hAnsi="Tahoma" w:cs="Tahoma"/>
          <w:color w:val="000000"/>
          <w:sz w:val="22"/>
          <w:szCs w:val="22"/>
          <w:shd w:val="clear" w:color="auto" w:fill="FFFFFF"/>
        </w:rPr>
        <w:t>1</w:t>
      </w:r>
      <w:r w:rsidR="00900D57" w:rsidRPr="00A317CA">
        <w:rPr>
          <w:rFonts w:ascii="Tahoma" w:hAnsi="Tahoma" w:cs="Tahoma"/>
          <w:color w:val="000000"/>
          <w:sz w:val="22"/>
          <w:szCs w:val="22"/>
          <w:shd w:val="clear" w:color="auto" w:fill="FFFFFF"/>
          <w:vertAlign w:val="superscript"/>
        </w:rPr>
        <w:t>Ο</w:t>
      </w:r>
      <w:r w:rsidR="00900D57">
        <w:rPr>
          <w:rFonts w:ascii="Tahoma" w:hAnsi="Tahoma" w:cs="Tahoma"/>
          <w:color w:val="000000"/>
          <w:sz w:val="22"/>
          <w:szCs w:val="22"/>
          <w:shd w:val="clear" w:color="auto" w:fill="FFFFFF"/>
        </w:rPr>
        <w:t xml:space="preserve">  τακτικό </w:t>
      </w:r>
      <w:r w:rsidR="00900D57" w:rsidRPr="008503E9">
        <w:rPr>
          <w:rFonts w:ascii="Tahoma" w:hAnsi="Tahoma" w:cs="Tahoma"/>
          <w:color w:val="000000"/>
          <w:sz w:val="22"/>
          <w:szCs w:val="22"/>
          <w:shd w:val="clear" w:color="auto" w:fill="FFFFFF"/>
        </w:rPr>
        <w:t> θέμα της ημερήσιας διάταξης</w:t>
      </w:r>
      <w:r w:rsidR="00900D57">
        <w:rPr>
          <w:rFonts w:ascii="Tahoma" w:hAnsi="Tahoma" w:cs="Tahoma"/>
          <w:color w:val="000000"/>
          <w:sz w:val="22"/>
          <w:szCs w:val="22"/>
          <w:shd w:val="clear" w:color="auto" w:fill="FFFFFF"/>
        </w:rPr>
        <w:t xml:space="preserve"> έθεσε </w:t>
      </w:r>
      <w:r w:rsidR="00900D57" w:rsidRPr="008503E9">
        <w:rPr>
          <w:rFonts w:ascii="Tahoma" w:hAnsi="Tahoma" w:cs="Tahoma"/>
          <w:color w:val="000000"/>
          <w:sz w:val="22"/>
          <w:szCs w:val="22"/>
          <w:shd w:val="clear" w:color="auto" w:fill="FFFFFF"/>
        </w:rPr>
        <w:t xml:space="preserve"> «</w:t>
      </w:r>
      <w:r w:rsidR="003C7173" w:rsidRPr="003C7173">
        <w:rPr>
          <w:rFonts w:ascii="Tahoma" w:hAnsi="Tahoma" w:cs="Tahoma"/>
          <w:sz w:val="22"/>
          <w:szCs w:val="22"/>
        </w:rPr>
        <w:t xml:space="preserve">Λήψη απόφασης για επίλυση του θέματος της  κυριότητας κατεχόμενων δημοτικών εκτάσεων από ιδιώτες στην Κάτω Παναγιά, </w:t>
      </w:r>
      <w:proofErr w:type="spellStart"/>
      <w:r w:rsidR="003C7173" w:rsidRPr="003C7173">
        <w:rPr>
          <w:rFonts w:ascii="Tahoma" w:hAnsi="Tahoma" w:cs="Tahoma"/>
          <w:sz w:val="22"/>
          <w:szCs w:val="22"/>
        </w:rPr>
        <w:t>Γλυκόριζο</w:t>
      </w:r>
      <w:proofErr w:type="spellEnd"/>
      <w:r w:rsidR="003C7173" w:rsidRPr="003C7173">
        <w:rPr>
          <w:rFonts w:ascii="Tahoma" w:hAnsi="Tahoma" w:cs="Tahoma"/>
          <w:sz w:val="22"/>
          <w:szCs w:val="22"/>
        </w:rPr>
        <w:t xml:space="preserve"> και Αγ. Γεώργιο </w:t>
      </w:r>
      <w:proofErr w:type="spellStart"/>
      <w:r w:rsidR="003C7173" w:rsidRPr="003C7173">
        <w:rPr>
          <w:rFonts w:ascii="Tahoma" w:hAnsi="Tahoma" w:cs="Tahoma"/>
          <w:sz w:val="22"/>
          <w:szCs w:val="22"/>
        </w:rPr>
        <w:t>Γλυκορίζου</w:t>
      </w:r>
      <w:proofErr w:type="spellEnd"/>
      <w:r w:rsidR="00900D57" w:rsidRPr="008503E9">
        <w:rPr>
          <w:rFonts w:ascii="Tahoma" w:hAnsi="Tahoma" w:cs="Tahoma"/>
          <w:color w:val="000000"/>
          <w:sz w:val="22"/>
          <w:szCs w:val="22"/>
          <w:shd w:val="clear" w:color="auto" w:fill="FFFFFF"/>
        </w:rPr>
        <w:t xml:space="preserve">» </w:t>
      </w:r>
      <w:r w:rsidR="00900D57">
        <w:rPr>
          <w:rFonts w:ascii="Tahoma" w:hAnsi="Tahoma" w:cs="Tahoma"/>
          <w:sz w:val="22"/>
          <w:szCs w:val="22"/>
        </w:rPr>
        <w:t xml:space="preserve">έθεσε υπόψη του Συμβουλίου </w:t>
      </w:r>
      <w:r w:rsidR="00DF149A">
        <w:rPr>
          <w:rFonts w:ascii="Tahoma" w:hAnsi="Tahoma" w:cs="Tahoma"/>
          <w:sz w:val="22"/>
          <w:szCs w:val="22"/>
        </w:rPr>
        <w:t>τα εξής:</w:t>
      </w:r>
    </w:p>
    <w:p w:rsidR="00DF149A" w:rsidRPr="00DF149A" w:rsidRDefault="00DF149A" w:rsidP="00DF149A">
      <w:pPr>
        <w:spacing w:line="276" w:lineRule="auto"/>
        <w:jc w:val="both"/>
        <w:rPr>
          <w:rFonts w:ascii="Tahoma" w:hAnsi="Tahoma" w:cs="Tahoma"/>
          <w:sz w:val="22"/>
          <w:szCs w:val="22"/>
        </w:rPr>
      </w:pPr>
      <w:r>
        <w:rPr>
          <w:rFonts w:ascii="Comic Sans MS" w:hAnsi="Comic Sans MS"/>
        </w:rPr>
        <w:t xml:space="preserve">      </w:t>
      </w:r>
      <w:r w:rsidRPr="00DF149A">
        <w:rPr>
          <w:rFonts w:ascii="Tahoma" w:hAnsi="Tahoma" w:cs="Tahoma"/>
          <w:sz w:val="22"/>
          <w:szCs w:val="22"/>
        </w:rPr>
        <w:t xml:space="preserve">Ως γνωρίζετε στην περιοχή της Κάτω Παναγιάς, Αγ. Γεωργίου  και του </w:t>
      </w:r>
      <w:proofErr w:type="spellStart"/>
      <w:r w:rsidRPr="00DF149A">
        <w:rPr>
          <w:rFonts w:ascii="Tahoma" w:hAnsi="Tahoma" w:cs="Tahoma"/>
          <w:sz w:val="22"/>
          <w:szCs w:val="22"/>
        </w:rPr>
        <w:t>Γλυκορίζου</w:t>
      </w:r>
      <w:proofErr w:type="spellEnd"/>
      <w:r w:rsidRPr="00DF149A">
        <w:rPr>
          <w:rFonts w:ascii="Tahoma" w:hAnsi="Tahoma" w:cs="Tahoma"/>
          <w:sz w:val="22"/>
          <w:szCs w:val="22"/>
        </w:rPr>
        <w:t xml:space="preserve">, εντός των ορίων του Δήμου </w:t>
      </w:r>
      <w:proofErr w:type="spellStart"/>
      <w:r w:rsidRPr="00DF149A">
        <w:rPr>
          <w:rFonts w:ascii="Tahoma" w:hAnsi="Tahoma" w:cs="Tahoma"/>
          <w:sz w:val="22"/>
          <w:szCs w:val="22"/>
        </w:rPr>
        <w:t>Αρταίων</w:t>
      </w:r>
      <w:proofErr w:type="spellEnd"/>
      <w:r w:rsidRPr="00DF149A">
        <w:rPr>
          <w:rFonts w:ascii="Tahoma" w:hAnsi="Tahoma" w:cs="Tahoma"/>
          <w:sz w:val="22"/>
          <w:szCs w:val="22"/>
        </w:rPr>
        <w:t xml:space="preserve"> κείνται δημοτικές εκτάσεις οι οποίες κατέχονται επί δεκαετίες από ιδιώτες αλλά και από την Ιερά Μητρόπολη Άρτας.</w:t>
      </w:r>
    </w:p>
    <w:p w:rsidR="00DF149A" w:rsidRPr="00DF149A" w:rsidRDefault="00DF149A" w:rsidP="00DF149A">
      <w:pPr>
        <w:spacing w:line="276" w:lineRule="auto"/>
        <w:jc w:val="both"/>
        <w:rPr>
          <w:rFonts w:ascii="Tahoma" w:hAnsi="Tahoma" w:cs="Tahoma"/>
          <w:sz w:val="22"/>
          <w:szCs w:val="22"/>
        </w:rPr>
      </w:pPr>
      <w:r w:rsidRPr="00DF149A">
        <w:rPr>
          <w:rFonts w:ascii="Tahoma" w:hAnsi="Tahoma" w:cs="Tahoma"/>
          <w:sz w:val="22"/>
          <w:szCs w:val="22"/>
        </w:rPr>
        <w:t xml:space="preserve">  </w:t>
      </w:r>
      <w:r>
        <w:rPr>
          <w:rFonts w:ascii="Tahoma" w:hAnsi="Tahoma" w:cs="Tahoma"/>
          <w:sz w:val="22"/>
          <w:szCs w:val="22"/>
        </w:rPr>
        <w:t xml:space="preserve">  </w:t>
      </w:r>
      <w:r w:rsidRPr="00DF149A">
        <w:rPr>
          <w:rFonts w:ascii="Tahoma" w:hAnsi="Tahoma" w:cs="Tahoma"/>
          <w:sz w:val="22"/>
          <w:szCs w:val="22"/>
        </w:rPr>
        <w:t xml:space="preserve">  Σε προγενέστερο χρονικό διάστημα κάποιοι εκ ων ιδιωτών τακτοποίησαν τα οικόπεδά τους σύμφωνα με τις τότε ισχύουσες νομοθετικές διατάξεις, πλην όμως δεν προέβησαν όλοι στην τακτοποίηση αυτή με αποτέλεσμα αν και  κάτοχοι τίτλων  κτήσεως να εγείρουν αγωγές κατά του Δήμου.</w:t>
      </w:r>
    </w:p>
    <w:p w:rsidR="00DF149A" w:rsidRPr="00DF149A" w:rsidRDefault="00DF149A" w:rsidP="00DF149A">
      <w:pPr>
        <w:spacing w:line="276" w:lineRule="auto"/>
        <w:jc w:val="both"/>
        <w:rPr>
          <w:rFonts w:ascii="Tahoma" w:hAnsi="Tahoma" w:cs="Tahoma"/>
          <w:sz w:val="22"/>
          <w:szCs w:val="22"/>
        </w:rPr>
      </w:pPr>
      <w:r w:rsidRPr="00DF149A">
        <w:rPr>
          <w:rFonts w:ascii="Tahoma" w:hAnsi="Tahoma" w:cs="Tahoma"/>
          <w:sz w:val="22"/>
          <w:szCs w:val="22"/>
        </w:rPr>
        <w:t xml:space="preserve">     Το ζήτημα οξύνθηκε μετά την έναρξη λειτουργίας του κτηματολογικού Γραφείου Άρτας, όπου ιδιοκτήτης των ακινήτων στην εν λόγω περιοχή φέρεται ο Δήμος </w:t>
      </w:r>
      <w:proofErr w:type="spellStart"/>
      <w:r w:rsidRPr="00DF149A">
        <w:rPr>
          <w:rFonts w:ascii="Tahoma" w:hAnsi="Tahoma" w:cs="Tahoma"/>
          <w:sz w:val="22"/>
          <w:szCs w:val="22"/>
        </w:rPr>
        <w:t>Αρταίων</w:t>
      </w:r>
      <w:proofErr w:type="spellEnd"/>
      <w:r w:rsidRPr="00DF149A">
        <w:rPr>
          <w:rFonts w:ascii="Tahoma" w:hAnsi="Tahoma" w:cs="Tahoma"/>
          <w:sz w:val="22"/>
          <w:szCs w:val="22"/>
        </w:rPr>
        <w:t xml:space="preserve">.    Αιτία του προβλήματος τυγχάνει το γεγονός της απόδοσης μεγάλου αριθμού ιδιοκτησιών κατεχόμενων ως αναφέρεται ανωτέρω, σύμφωνα με τα στοιχεία των αρχικών εγγραφών του Κτηματολογικού Γραφείου Άρτας στην κυριότητα του Δήμου </w:t>
      </w:r>
      <w:proofErr w:type="spellStart"/>
      <w:r w:rsidRPr="00DF149A">
        <w:rPr>
          <w:rFonts w:ascii="Tahoma" w:hAnsi="Tahoma" w:cs="Tahoma"/>
          <w:sz w:val="22"/>
          <w:szCs w:val="22"/>
        </w:rPr>
        <w:t>Αρταίων</w:t>
      </w:r>
      <w:proofErr w:type="spellEnd"/>
      <w:r w:rsidRPr="00DF149A">
        <w:rPr>
          <w:rFonts w:ascii="Tahoma" w:hAnsi="Tahoma" w:cs="Tahoma"/>
          <w:sz w:val="22"/>
          <w:szCs w:val="22"/>
        </w:rPr>
        <w:t xml:space="preserve">, αν και αυτές κατέχονται από ιδιώτες. Δέον να τονισθεί ότι οι περισσότεροι από αυτούς έχουν προβεί σε ανέγερση οικοδομών, βάσει νομίμων </w:t>
      </w:r>
      <w:proofErr w:type="spellStart"/>
      <w:r w:rsidRPr="00DF149A">
        <w:rPr>
          <w:rFonts w:ascii="Tahoma" w:hAnsi="Tahoma" w:cs="Tahoma"/>
          <w:sz w:val="22"/>
          <w:szCs w:val="22"/>
        </w:rPr>
        <w:t>εκδοθεισών</w:t>
      </w:r>
      <w:proofErr w:type="spellEnd"/>
      <w:r w:rsidRPr="00DF149A">
        <w:rPr>
          <w:rFonts w:ascii="Tahoma" w:hAnsi="Tahoma" w:cs="Tahoma"/>
          <w:sz w:val="22"/>
          <w:szCs w:val="22"/>
        </w:rPr>
        <w:t xml:space="preserve"> οικοδομικών αδειών, έχουν προσημειώσει τα ανωτέρω ακίνητα με υπέρογκα ποσά,  τα οποία από κάποιους έχουν εξοφληθεί ολοσχερώς.</w:t>
      </w:r>
    </w:p>
    <w:p w:rsidR="00DF149A" w:rsidRPr="002817A2" w:rsidRDefault="00DF149A" w:rsidP="00DF149A">
      <w:pPr>
        <w:spacing w:line="276" w:lineRule="auto"/>
        <w:jc w:val="both"/>
        <w:rPr>
          <w:rFonts w:ascii="Tahoma" w:hAnsi="Tahoma" w:cs="Tahoma"/>
          <w:sz w:val="22"/>
          <w:szCs w:val="22"/>
        </w:rPr>
      </w:pPr>
      <w:r w:rsidRPr="00DF149A">
        <w:rPr>
          <w:rFonts w:ascii="Tahoma" w:hAnsi="Tahoma" w:cs="Tahoma"/>
          <w:sz w:val="22"/>
          <w:szCs w:val="22"/>
        </w:rPr>
        <w:t xml:space="preserve">  </w:t>
      </w:r>
      <w:r>
        <w:rPr>
          <w:rFonts w:ascii="Tahoma" w:hAnsi="Tahoma" w:cs="Tahoma"/>
          <w:sz w:val="22"/>
          <w:szCs w:val="22"/>
        </w:rPr>
        <w:t xml:space="preserve">  </w:t>
      </w:r>
      <w:r w:rsidRPr="00DF149A">
        <w:rPr>
          <w:rFonts w:ascii="Tahoma" w:hAnsi="Tahoma" w:cs="Tahoma"/>
          <w:sz w:val="22"/>
          <w:szCs w:val="22"/>
        </w:rPr>
        <w:t xml:space="preserve"> Η απώλεια, λόγω αγνοίας, κατά τις έγγραφες εν προκειμένω αιτιάσεις τους, των τασσόμενων, υπό των νομοθετικών πλαισίων που ορίζονται στα άρθρα 28 του  Ν. 1080/1980 και  15 Ν. 2130/1993,  προθεσμιών, είχε ως αποτέλεσμα στη διαμόρφωση ενός ιδιοκτησιακού υπέρ του Δήμου </w:t>
      </w:r>
      <w:proofErr w:type="spellStart"/>
      <w:r w:rsidRPr="00DF149A">
        <w:rPr>
          <w:rFonts w:ascii="Tahoma" w:hAnsi="Tahoma" w:cs="Tahoma"/>
          <w:sz w:val="22"/>
          <w:szCs w:val="22"/>
        </w:rPr>
        <w:t>Αρταίων</w:t>
      </w:r>
      <w:proofErr w:type="spellEnd"/>
      <w:r w:rsidRPr="00DF149A">
        <w:rPr>
          <w:rFonts w:ascii="Tahoma" w:hAnsi="Tahoma" w:cs="Tahoma"/>
          <w:sz w:val="22"/>
          <w:szCs w:val="22"/>
        </w:rPr>
        <w:t xml:space="preserve">, καθεστώτος κυριότητας. Κάποιοι από αυτούς έναντι τιμήματος απέκτησαν την κυριότητα των εκτάσεων Αρκετοί όμως από τους κατέχοντες λόγω του ότι δεν τακτοποίησαν το ιδιοκτησιακό έναντι τιμήματος, προσέφυγαν στα αρμόδια δικαστήρια, πλην όμως η αγωγή τους απερρίφθη κατόπιν διενέξεων και αντιδικίας πολυετούς διάρκειας. </w:t>
      </w:r>
    </w:p>
    <w:p w:rsidR="003C7173" w:rsidRPr="002817A2" w:rsidRDefault="003C7173" w:rsidP="00DF149A">
      <w:pPr>
        <w:spacing w:line="276" w:lineRule="auto"/>
        <w:jc w:val="both"/>
        <w:rPr>
          <w:rFonts w:ascii="Tahoma" w:hAnsi="Tahoma" w:cs="Tahoma"/>
          <w:sz w:val="22"/>
          <w:szCs w:val="22"/>
        </w:rPr>
      </w:pPr>
    </w:p>
    <w:p w:rsidR="00DF149A" w:rsidRPr="002817A2" w:rsidRDefault="00DF149A" w:rsidP="00DF149A">
      <w:pPr>
        <w:spacing w:line="276" w:lineRule="auto"/>
        <w:jc w:val="both"/>
        <w:rPr>
          <w:rFonts w:ascii="Tahoma" w:hAnsi="Tahoma" w:cs="Tahoma"/>
          <w:sz w:val="22"/>
          <w:szCs w:val="22"/>
        </w:rPr>
      </w:pPr>
      <w:r w:rsidRPr="00DF149A">
        <w:rPr>
          <w:rFonts w:ascii="Tahoma" w:hAnsi="Tahoma" w:cs="Tahoma"/>
          <w:sz w:val="22"/>
          <w:szCs w:val="22"/>
        </w:rPr>
        <w:t xml:space="preserve">  </w:t>
      </w:r>
      <w:r>
        <w:rPr>
          <w:rFonts w:ascii="Tahoma" w:hAnsi="Tahoma" w:cs="Tahoma"/>
          <w:sz w:val="22"/>
          <w:szCs w:val="22"/>
        </w:rPr>
        <w:t xml:space="preserve">   </w:t>
      </w:r>
      <w:r w:rsidRPr="00DF149A">
        <w:rPr>
          <w:rFonts w:ascii="Tahoma" w:hAnsi="Tahoma" w:cs="Tahoma"/>
          <w:sz w:val="22"/>
          <w:szCs w:val="22"/>
        </w:rPr>
        <w:t xml:space="preserve">Στα πλαίσια αυτά, η δημοτική αρχή θέλοντας να επιλύσει οριστικά το ζήτημα απηύθυνε κάλεσμα στους κατοίκους της περιοχής μέσω δελτίου τύπου αλλά και επιτόπιας μετάβασης στο </w:t>
      </w:r>
      <w:proofErr w:type="spellStart"/>
      <w:r w:rsidRPr="00DF149A">
        <w:rPr>
          <w:rFonts w:ascii="Tahoma" w:hAnsi="Tahoma" w:cs="Tahoma"/>
          <w:sz w:val="22"/>
          <w:szCs w:val="22"/>
        </w:rPr>
        <w:t>Γλυκόριζο</w:t>
      </w:r>
      <w:proofErr w:type="spellEnd"/>
      <w:r w:rsidRPr="00DF149A">
        <w:rPr>
          <w:rFonts w:ascii="Tahoma" w:hAnsi="Tahoma" w:cs="Tahoma"/>
          <w:sz w:val="22"/>
          <w:szCs w:val="22"/>
        </w:rPr>
        <w:t xml:space="preserve">, προκειμένου να τους ενημερώσει σχετικά. Εν συνεχεία κάτοικοι του </w:t>
      </w:r>
      <w:proofErr w:type="spellStart"/>
      <w:r w:rsidRPr="00DF149A">
        <w:rPr>
          <w:rFonts w:ascii="Tahoma" w:hAnsi="Tahoma" w:cs="Tahoma"/>
          <w:sz w:val="22"/>
          <w:szCs w:val="22"/>
        </w:rPr>
        <w:t>Γλυκορίζου</w:t>
      </w:r>
      <w:proofErr w:type="spellEnd"/>
      <w:r w:rsidRPr="00DF149A">
        <w:rPr>
          <w:rFonts w:ascii="Tahoma" w:hAnsi="Tahoma" w:cs="Tahoma"/>
          <w:sz w:val="22"/>
          <w:szCs w:val="22"/>
        </w:rPr>
        <w:t xml:space="preserve"> υπέβαλαν  στο Δήμο μας αιτήσεις (65 στον αριθμό) ζητώντας να επιλυθεί το ιδιοκτησιακό καθεστώς επί των ανωτέρω εκτάσεων.</w:t>
      </w:r>
    </w:p>
    <w:p w:rsidR="003C7173" w:rsidRPr="002817A2" w:rsidRDefault="003C7173" w:rsidP="00DF149A">
      <w:pPr>
        <w:spacing w:line="276" w:lineRule="auto"/>
        <w:jc w:val="both"/>
        <w:rPr>
          <w:rFonts w:ascii="Tahoma" w:hAnsi="Tahoma" w:cs="Tahoma"/>
          <w:sz w:val="22"/>
          <w:szCs w:val="22"/>
        </w:rPr>
      </w:pPr>
    </w:p>
    <w:p w:rsidR="00DF149A" w:rsidRPr="00DF149A" w:rsidRDefault="00DF149A" w:rsidP="00DF149A">
      <w:pPr>
        <w:spacing w:line="276" w:lineRule="auto"/>
        <w:jc w:val="both"/>
        <w:rPr>
          <w:rFonts w:ascii="Tahoma" w:hAnsi="Tahoma" w:cs="Tahoma"/>
          <w:sz w:val="22"/>
          <w:szCs w:val="22"/>
        </w:rPr>
      </w:pPr>
      <w:r w:rsidRPr="00DF149A">
        <w:rPr>
          <w:rFonts w:ascii="Tahoma" w:hAnsi="Tahoma" w:cs="Tahoma"/>
          <w:sz w:val="22"/>
          <w:szCs w:val="22"/>
        </w:rPr>
        <w:t xml:space="preserve">  </w:t>
      </w:r>
      <w:r>
        <w:rPr>
          <w:rFonts w:ascii="Tahoma" w:hAnsi="Tahoma" w:cs="Tahoma"/>
          <w:sz w:val="22"/>
          <w:szCs w:val="22"/>
        </w:rPr>
        <w:t xml:space="preserve">  </w:t>
      </w:r>
      <w:r w:rsidRPr="00DF149A">
        <w:rPr>
          <w:rFonts w:ascii="Tahoma" w:hAnsi="Tahoma" w:cs="Tahoma"/>
          <w:sz w:val="22"/>
          <w:szCs w:val="22"/>
        </w:rPr>
        <w:t xml:space="preserve"> Υφίσταται πλέον, ενόψει των ανωτέρω σοβαρότατο κοινωνικό ζήτημα αντιμετώπισης του ανακύψαντος προβλήματος. Θεωρείται δε επιβεβλημένη η λήψη απόφασης Δημοτικού Συμβουλίου και εν συνεχεία η έκδοση νομοθετικής ρύθμισης  με αίτημα τη θέση εν ισχύει για ορισμένο εκ νέου χρονικό διάστημα του ανωτέρω νομοθετικού καθεστώτος για τις κατεχόμενες δημοτικές εκτάσεις, ώστε οι αρμόδιες, αναφερόμενες στο Νόμο δημόσιες υπηρεσίες, προβούν σε ενδελεχή εξέταση των υποβαλλόμενων αιτήσεων με σκοπό τη δίκαιη επίλυση του ανακύψαντος ζητήματος.</w:t>
      </w:r>
    </w:p>
    <w:p w:rsidR="00DF149A" w:rsidRDefault="00DF149A" w:rsidP="00900D57">
      <w:pPr>
        <w:spacing w:line="276" w:lineRule="auto"/>
        <w:jc w:val="both"/>
        <w:rPr>
          <w:rFonts w:ascii="Arial" w:hAnsi="Arial" w:cs="Arial"/>
          <w:color w:val="000000"/>
          <w:sz w:val="16"/>
          <w:szCs w:val="16"/>
          <w:shd w:val="clear" w:color="auto" w:fill="FFFFFF"/>
        </w:rPr>
      </w:pPr>
    </w:p>
    <w:bookmarkEnd w:id="5"/>
    <w:bookmarkEnd w:id="6"/>
    <w:p w:rsidR="00900D57" w:rsidRDefault="00900D57" w:rsidP="00900D57">
      <w:pPr>
        <w:spacing w:line="276" w:lineRule="auto"/>
        <w:jc w:val="both"/>
        <w:rPr>
          <w:rFonts w:ascii="Tahoma" w:hAnsi="Tahoma" w:cs="Tahoma"/>
          <w:sz w:val="22"/>
          <w:szCs w:val="22"/>
        </w:rPr>
      </w:pPr>
      <w:r>
        <w:rPr>
          <w:rFonts w:ascii="Tahoma" w:hAnsi="Tahoma" w:cs="Tahoma"/>
          <w:sz w:val="22"/>
          <w:szCs w:val="22"/>
        </w:rPr>
        <w:lastRenderedPageBreak/>
        <w:t xml:space="preserve">  </w:t>
      </w:r>
      <w:bookmarkEnd w:id="7"/>
      <w:bookmarkEnd w:id="8"/>
      <w:bookmarkEnd w:id="9"/>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Default="00900D57" w:rsidP="00900D57">
      <w:pPr>
        <w:spacing w:line="276" w:lineRule="auto"/>
        <w:jc w:val="both"/>
        <w:rPr>
          <w:rFonts w:ascii="Tahoma" w:hAnsi="Tahoma" w:cs="Tahoma"/>
          <w:sz w:val="22"/>
          <w:szCs w:val="22"/>
        </w:rPr>
      </w:pPr>
    </w:p>
    <w:p w:rsidR="00900D57" w:rsidRPr="00BE62FE" w:rsidRDefault="00900D57" w:rsidP="00900D57">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900D57" w:rsidRPr="001710A3" w:rsidRDefault="00900D57" w:rsidP="00900D57">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 xml:space="preserve">Αφού έλαβε υπόψη διατάξεις του ΔΚΚ 3463/2006, του Ν. 3852/2010 </w:t>
      </w:r>
      <w:r w:rsidR="00DF149A">
        <w:rPr>
          <w:rFonts w:ascii="Tahoma" w:hAnsi="Tahoma" w:cs="Tahoma"/>
          <w:color w:val="000000"/>
          <w:sz w:val="22"/>
          <w:szCs w:val="22"/>
          <w:shd w:val="clear" w:color="auto" w:fill="FFFFFF"/>
        </w:rPr>
        <w:t xml:space="preserve">και την εισήγηση </w:t>
      </w:r>
      <w:r w:rsidRPr="001710A3">
        <w:rPr>
          <w:rFonts w:ascii="Tahoma" w:hAnsi="Tahoma" w:cs="Tahoma"/>
          <w:color w:val="000000"/>
          <w:sz w:val="22"/>
          <w:szCs w:val="22"/>
          <w:shd w:val="clear" w:color="auto" w:fill="FFFFFF"/>
        </w:rPr>
        <w:t xml:space="preserve"> </w:t>
      </w:r>
    </w:p>
    <w:p w:rsidR="00900D57" w:rsidRDefault="00900D57" w:rsidP="00900D57">
      <w:pPr>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00DF149A">
        <w:rPr>
          <w:rFonts w:ascii="Tahoma" w:hAnsi="Tahoma" w:cs="Tahoma"/>
          <w:b/>
          <w:sz w:val="22"/>
          <w:szCs w:val="22"/>
          <w:shd w:val="clear" w:color="auto" w:fill="FFFFFF"/>
        </w:rPr>
        <w:t>ΟΜΟΦΩΝΑ</w:t>
      </w:r>
    </w:p>
    <w:p w:rsidR="00900D57" w:rsidRPr="005150BB" w:rsidRDefault="00900D57" w:rsidP="00900D57">
      <w:pPr>
        <w:jc w:val="both"/>
        <w:rPr>
          <w:rFonts w:ascii="Tahoma" w:hAnsi="Tahoma" w:cs="Tahoma"/>
          <w:b/>
          <w:sz w:val="22"/>
          <w:szCs w:val="22"/>
        </w:rPr>
      </w:pPr>
    </w:p>
    <w:p w:rsidR="003C7173" w:rsidRPr="003C7173" w:rsidRDefault="00900D57" w:rsidP="003C7173">
      <w:pPr>
        <w:spacing w:line="276" w:lineRule="auto"/>
        <w:jc w:val="both"/>
        <w:rPr>
          <w:rStyle w:val="af"/>
          <w:rFonts w:ascii="Tahoma" w:hAnsi="Tahoma" w:cs="Tahoma"/>
          <w:i w:val="0"/>
          <w:sz w:val="22"/>
          <w:szCs w:val="22"/>
        </w:rPr>
      </w:pPr>
      <w:r w:rsidRPr="003C7173">
        <w:rPr>
          <w:rStyle w:val="af"/>
          <w:rFonts w:ascii="Tahoma" w:hAnsi="Tahoma" w:cs="Tahoma"/>
          <w:i w:val="0"/>
          <w:sz w:val="22"/>
          <w:szCs w:val="22"/>
        </w:rPr>
        <w:t>A</w:t>
      </w:r>
      <w:r w:rsidR="00DF149A" w:rsidRPr="003C7173">
        <w:rPr>
          <w:rStyle w:val="af"/>
          <w:rFonts w:ascii="Tahoma" w:hAnsi="Tahoma" w:cs="Tahoma"/>
          <w:i w:val="0"/>
          <w:sz w:val="22"/>
          <w:szCs w:val="22"/>
        </w:rPr>
        <w:t xml:space="preserve">.- </w:t>
      </w:r>
      <w:r w:rsidR="00781FC4" w:rsidRPr="003C7173">
        <w:rPr>
          <w:rStyle w:val="af"/>
          <w:rFonts w:ascii="Tahoma" w:hAnsi="Tahoma" w:cs="Tahoma"/>
          <w:i w:val="0"/>
          <w:sz w:val="22"/>
          <w:szCs w:val="22"/>
        </w:rPr>
        <w:t xml:space="preserve"> </w:t>
      </w:r>
      <w:r w:rsidR="003C7173" w:rsidRPr="003C7173">
        <w:rPr>
          <w:rStyle w:val="af"/>
          <w:rFonts w:ascii="Tahoma" w:hAnsi="Tahoma" w:cs="Tahoma"/>
          <w:i w:val="0"/>
          <w:sz w:val="22"/>
          <w:szCs w:val="22"/>
        </w:rPr>
        <w:t xml:space="preserve">Να υποβληθεί αίτημα στο Υπουργείο Εσωτερικών προκειμένου  να προβεί σε </w:t>
      </w:r>
      <w:r w:rsidR="003C7173" w:rsidRPr="003C7173">
        <w:rPr>
          <w:rStyle w:val="af"/>
          <w:rFonts w:ascii="Tahoma" w:eastAsia="Arial Unicode MS" w:hAnsi="Tahoma" w:cs="Tahoma"/>
          <w:i w:val="0"/>
          <w:sz w:val="22"/>
          <w:szCs w:val="22"/>
        </w:rPr>
        <w:t>νομοθετική παρέμβαση</w:t>
      </w:r>
      <w:r w:rsidR="003C7173" w:rsidRPr="003C7173">
        <w:rPr>
          <w:rStyle w:val="af"/>
          <w:rFonts w:ascii="Tahoma" w:hAnsi="Tahoma" w:cs="Tahoma"/>
          <w:i w:val="0"/>
          <w:sz w:val="22"/>
          <w:szCs w:val="22"/>
        </w:rPr>
        <w:t xml:space="preserve"> για να επανέλθει  σε ισχύ, όσο το δυνατόν συντομότερα, το  νομοθετικό πλαίσιο που ορίζεται στο άρθρο 28 του  Ν. 1080/1980, αλλά και στα άρθρα 15 Ν. 2130/1993 και  33 Ν. 3202/2003 (που επαναφέρουν σε ισχύ το Ν. 1080/1980) έτσι ώστε  να εξαγοραστούν έναντι τιμήματος οι κατεχόμενες δημοτικές εκτάσεις στο </w:t>
      </w:r>
      <w:proofErr w:type="spellStart"/>
      <w:r w:rsidR="003C7173" w:rsidRPr="003C7173">
        <w:rPr>
          <w:rStyle w:val="af"/>
          <w:rFonts w:ascii="Tahoma" w:hAnsi="Tahoma" w:cs="Tahoma"/>
          <w:i w:val="0"/>
          <w:sz w:val="22"/>
          <w:szCs w:val="22"/>
        </w:rPr>
        <w:t>Γλυκόριζο</w:t>
      </w:r>
      <w:proofErr w:type="spellEnd"/>
      <w:r w:rsidR="003C7173" w:rsidRPr="003C7173">
        <w:rPr>
          <w:rStyle w:val="af"/>
          <w:rFonts w:ascii="Tahoma" w:hAnsi="Tahoma" w:cs="Tahoma"/>
          <w:i w:val="0"/>
          <w:sz w:val="22"/>
          <w:szCs w:val="22"/>
        </w:rPr>
        <w:t xml:space="preserve"> Άρτας  από τους φερόμενους ιδιοκτήτες, και να  αποκτήσουν πλήρη κυριότητα , νομή και κατοχή επ’ αυτών.</w:t>
      </w:r>
    </w:p>
    <w:p w:rsidR="003C7173" w:rsidRPr="002817A2" w:rsidRDefault="003C7173"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DF149A">
        <w:rPr>
          <w:rFonts w:ascii="Tahoma" w:hAnsi="Tahoma" w:cs="Tahoma"/>
          <w:b/>
          <w:sz w:val="22"/>
          <w:szCs w:val="22"/>
        </w:rPr>
        <w:t>757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C32" w:rsidRDefault="00887C32">
      <w:r>
        <w:separator/>
      </w:r>
    </w:p>
  </w:endnote>
  <w:endnote w:type="continuationSeparator" w:id="0">
    <w:p w:rsidR="00887C32" w:rsidRDefault="00887C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5C6849"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5C684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817A2">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C32" w:rsidRDefault="00887C32">
      <w:r>
        <w:separator/>
      </w:r>
    </w:p>
  </w:footnote>
  <w:footnote w:type="continuationSeparator" w:id="0">
    <w:p w:rsidR="00887C32" w:rsidRDefault="00887C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1">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0">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7"/>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22"/>
  </w:num>
  <w:num w:numId="6">
    <w:abstractNumId w:val="21"/>
  </w:num>
  <w:num w:numId="7">
    <w:abstractNumId w:val="31"/>
  </w:num>
  <w:num w:numId="8">
    <w:abstractNumId w:val="34"/>
  </w:num>
  <w:num w:numId="9">
    <w:abstractNumId w:val="12"/>
  </w:num>
  <w:num w:numId="10">
    <w:abstractNumId w:val="14"/>
  </w:num>
  <w:num w:numId="11">
    <w:abstractNumId w:val="15"/>
  </w:num>
  <w:num w:numId="12">
    <w:abstractNumId w:val="2"/>
  </w:num>
  <w:num w:numId="13">
    <w:abstractNumId w:val="19"/>
  </w:num>
  <w:num w:numId="14">
    <w:abstractNumId w:val="24"/>
  </w:num>
  <w:num w:numId="15">
    <w:abstractNumId w:val="30"/>
  </w:num>
  <w:num w:numId="16">
    <w:abstractNumId w:val="13"/>
  </w:num>
  <w:num w:numId="17">
    <w:abstractNumId w:val="7"/>
  </w:num>
  <w:num w:numId="18">
    <w:abstractNumId w:val="20"/>
  </w:num>
  <w:num w:numId="19">
    <w:abstractNumId w:val="4"/>
  </w:num>
  <w:num w:numId="20">
    <w:abstractNumId w:val="9"/>
  </w:num>
  <w:num w:numId="21">
    <w:abstractNumId w:val="3"/>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5"/>
  </w:num>
  <w:num w:numId="25">
    <w:abstractNumId w:val="29"/>
  </w:num>
  <w:num w:numId="26">
    <w:abstractNumId w:val="33"/>
  </w:num>
  <w:num w:numId="27">
    <w:abstractNumId w:val="0"/>
  </w:num>
  <w:num w:numId="28">
    <w:abstractNumId w:val="1"/>
  </w:num>
  <w:num w:numId="29">
    <w:abstractNumId w:val="28"/>
  </w:num>
  <w:num w:numId="30">
    <w:abstractNumId w:val="26"/>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6"/>
  </w:num>
  <w:num w:numId="34">
    <w:abstractNumId w:val="10"/>
  </w:num>
  <w:num w:numId="35">
    <w:abstractNumId w:val="11"/>
  </w:num>
  <w:num w:numId="36">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436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68C"/>
    <w:rsid w:val="000F7EC1"/>
    <w:rsid w:val="00101950"/>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8C8"/>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17A2"/>
    <w:rsid w:val="0028182A"/>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173"/>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849"/>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87C32"/>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5912"/>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F053A"/>
    <w:rsid w:val="00DF149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26DFF-8BFA-4E48-8CEC-7E9D10C5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6444</Characters>
  <Application>Microsoft Office Word</Application>
  <DocSecurity>0</DocSecurity>
  <Lines>53</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2017-12-29T09:32:00Z</cp:lastPrinted>
  <dcterms:created xsi:type="dcterms:W3CDTF">2017-12-29T09:34:00Z</dcterms:created>
  <dcterms:modified xsi:type="dcterms:W3CDTF">2017-12-29T09:34:00Z</dcterms:modified>
</cp:coreProperties>
</file>