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344" w:rsidRDefault="00902344" w:rsidP="00A16EFF">
      <w:pPr>
        <w:jc w:val="both"/>
        <w:rPr>
          <w:rFonts w:ascii="Comic Sans MS" w:hAnsi="Comic Sans MS"/>
          <w:sz w:val="20"/>
          <w:szCs w:val="20"/>
        </w:rPr>
      </w:pPr>
    </w:p>
    <w:p w:rsidR="00902344" w:rsidRDefault="00902344" w:rsidP="00A16EFF">
      <w:pPr>
        <w:jc w:val="both"/>
        <w:rPr>
          <w:rFonts w:ascii="Comic Sans MS" w:hAnsi="Comic Sans MS"/>
          <w:sz w:val="20"/>
          <w:szCs w:val="20"/>
        </w:rPr>
      </w:pPr>
    </w:p>
    <w:p w:rsidR="00902344" w:rsidRDefault="00624CD8" w:rsidP="00902344">
      <w:pPr>
        <w:rPr>
          <w:rFonts w:ascii="Comic Sans MS" w:hAnsi="Comic Sans MS"/>
          <w:b/>
          <w:sz w:val="20"/>
          <w:szCs w:val="20"/>
        </w:rPr>
      </w:pPr>
      <w:r w:rsidRPr="00624CD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02344" w:rsidRDefault="00902344" w:rsidP="00902344">
                  <w:pPr>
                    <w:rPr>
                      <w:rFonts w:ascii="Comic Sans MS" w:hAnsi="Comic Sans MS"/>
                      <w:b/>
                      <w:sz w:val="20"/>
                      <w:szCs w:val="20"/>
                    </w:rPr>
                  </w:pPr>
                  <w:r>
                    <w:rPr>
                      <w:rFonts w:ascii="Comic Sans MS" w:hAnsi="Comic Sans MS"/>
                      <w:b/>
                      <w:sz w:val="20"/>
                      <w:szCs w:val="20"/>
                    </w:rPr>
                    <w:t xml:space="preserve">     Αριθ. Απόφασης 666/2017</w:t>
                  </w:r>
                </w:p>
                <w:p w:rsidR="00902344" w:rsidRDefault="00902344" w:rsidP="00902344">
                  <w:pPr>
                    <w:rPr>
                      <w:rFonts w:ascii="Comic Sans MS" w:hAnsi="Comic Sans MS"/>
                      <w:sz w:val="18"/>
                      <w:szCs w:val="18"/>
                    </w:rPr>
                  </w:pPr>
                  <w:r>
                    <w:rPr>
                      <w:rFonts w:ascii="Comic Sans MS" w:hAnsi="Comic Sans MS"/>
                      <w:b/>
                      <w:sz w:val="20"/>
                      <w:szCs w:val="20"/>
                    </w:rPr>
                    <w:t xml:space="preserve">      ΑΔΑ:</w:t>
                  </w:r>
                  <w:r>
                    <w:t xml:space="preserve"> </w:t>
                  </w:r>
                  <w:r w:rsidR="0084337E">
                    <w:t>6ΡΔΖΩΨΑ-ΞΡΕ</w:t>
                  </w:r>
                </w:p>
                <w:p w:rsidR="00902344" w:rsidRDefault="00902344" w:rsidP="00902344">
                  <w:pPr>
                    <w:rPr>
                      <w:rFonts w:ascii="Verdana" w:hAnsi="Verdana"/>
                      <w:b/>
                      <w:sz w:val="20"/>
                      <w:szCs w:val="20"/>
                    </w:rPr>
                  </w:pPr>
                </w:p>
                <w:p w:rsidR="00902344" w:rsidRDefault="00902344" w:rsidP="00902344"/>
              </w:txbxContent>
            </v:textbox>
          </v:shape>
        </w:pict>
      </w:r>
      <w:r w:rsidR="00902344">
        <w:rPr>
          <w:rFonts w:ascii="Comic Sans MS" w:hAnsi="Comic Sans MS" w:cs="Arial"/>
          <w:b/>
          <w:color w:val="000000"/>
          <w:sz w:val="20"/>
          <w:szCs w:val="20"/>
        </w:rPr>
        <w:t>ΑΝΑΡΤΗΤΕΑ ΣΤΟ ΔΙΑΔΙΚΤΥΟ</w:t>
      </w:r>
    </w:p>
    <w:p w:rsidR="00902344" w:rsidRDefault="00902344" w:rsidP="0090234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02344" w:rsidRDefault="00902344" w:rsidP="0090234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02344" w:rsidRDefault="00902344" w:rsidP="00902344">
      <w:pPr>
        <w:rPr>
          <w:rFonts w:ascii="Comic Sans MS" w:hAnsi="Comic Sans MS" w:cs="Arial"/>
          <w:b/>
          <w:sz w:val="20"/>
          <w:szCs w:val="20"/>
        </w:rPr>
      </w:pPr>
      <w:r>
        <w:rPr>
          <w:rFonts w:ascii="Comic Sans MS" w:hAnsi="Comic Sans MS" w:cs="Arial"/>
          <w:b/>
          <w:sz w:val="20"/>
          <w:szCs w:val="20"/>
        </w:rPr>
        <w:t xml:space="preserve">  ΝΟΜΟΣ ΑΡΤΑΣ</w:t>
      </w:r>
    </w:p>
    <w:p w:rsidR="00902344" w:rsidRDefault="00902344" w:rsidP="0090234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02344" w:rsidRDefault="00902344" w:rsidP="00902344">
      <w:pPr>
        <w:jc w:val="center"/>
        <w:rPr>
          <w:rFonts w:ascii="Comic Sans MS" w:hAnsi="Comic Sans MS"/>
          <w:b/>
          <w:sz w:val="20"/>
          <w:szCs w:val="20"/>
        </w:rPr>
      </w:pPr>
    </w:p>
    <w:p w:rsidR="00902344" w:rsidRDefault="00902344" w:rsidP="00902344">
      <w:pPr>
        <w:jc w:val="center"/>
        <w:rPr>
          <w:rFonts w:ascii="Comic Sans MS" w:hAnsi="Comic Sans MS"/>
          <w:b/>
          <w:sz w:val="20"/>
          <w:szCs w:val="20"/>
        </w:rPr>
      </w:pPr>
      <w:r>
        <w:rPr>
          <w:rFonts w:ascii="Comic Sans MS" w:hAnsi="Comic Sans MS"/>
          <w:b/>
          <w:sz w:val="20"/>
          <w:szCs w:val="20"/>
        </w:rPr>
        <w:t>ΑΠΟΣΠΑΣΜΑ</w:t>
      </w:r>
    </w:p>
    <w:p w:rsidR="00902344" w:rsidRDefault="00902344" w:rsidP="00902344">
      <w:pPr>
        <w:jc w:val="center"/>
        <w:rPr>
          <w:rFonts w:ascii="Comic Sans MS" w:hAnsi="Comic Sans MS"/>
          <w:b/>
          <w:sz w:val="20"/>
          <w:szCs w:val="20"/>
        </w:rPr>
      </w:pPr>
      <w:r>
        <w:rPr>
          <w:rFonts w:ascii="Comic Sans MS" w:hAnsi="Comic Sans MS"/>
          <w:b/>
          <w:sz w:val="20"/>
          <w:szCs w:val="20"/>
        </w:rPr>
        <w:t>ΑΠΟ ΤΟ ΠΡΑΚΤΙΚΟ ΤΗΣ 58</w:t>
      </w:r>
      <w:r>
        <w:rPr>
          <w:rFonts w:ascii="Comic Sans MS" w:hAnsi="Comic Sans MS"/>
          <w:b/>
          <w:sz w:val="20"/>
          <w:szCs w:val="20"/>
          <w:vertAlign w:val="superscript"/>
        </w:rPr>
        <w:t>ο</w:t>
      </w:r>
      <w:r>
        <w:rPr>
          <w:rFonts w:ascii="Comic Sans MS" w:hAnsi="Comic Sans MS"/>
          <w:b/>
          <w:sz w:val="20"/>
          <w:szCs w:val="20"/>
        </w:rPr>
        <w:t>/2017  Της 20</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902344" w:rsidRDefault="00902344" w:rsidP="0090234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02344" w:rsidRDefault="00902344" w:rsidP="00902344">
      <w:pPr>
        <w:jc w:val="both"/>
        <w:rPr>
          <w:rFonts w:ascii="Comic Sans MS" w:hAnsi="Comic Sans MS"/>
          <w:b/>
          <w:sz w:val="20"/>
          <w:szCs w:val="20"/>
        </w:rPr>
      </w:pPr>
    </w:p>
    <w:p w:rsidR="00902344" w:rsidRDefault="00902344" w:rsidP="00902344">
      <w:pPr>
        <w:jc w:val="both"/>
        <w:rPr>
          <w:rFonts w:ascii="Comic Sans MS" w:hAnsi="Comic Sans MS" w:cs="Arial"/>
          <w:b/>
          <w:sz w:val="20"/>
          <w:szCs w:val="20"/>
        </w:rPr>
      </w:pPr>
      <w:r>
        <w:rPr>
          <w:rFonts w:ascii="Comic Sans MS" w:hAnsi="Comic Sans MS"/>
          <w:b/>
          <w:sz w:val="20"/>
          <w:szCs w:val="20"/>
        </w:rPr>
        <w:t xml:space="preserve">  ΘΕΜΑ: ‘‘</w:t>
      </w:r>
      <w:r w:rsidRPr="00B063E2">
        <w:rPr>
          <w:rFonts w:ascii="Comic Sans MS" w:hAnsi="Comic Sans MS" w:cs="Arial"/>
          <w:b/>
          <w:sz w:val="20"/>
          <w:szCs w:val="20"/>
        </w:rPr>
        <w:t>Απαλλαγ</w:t>
      </w:r>
      <w:r>
        <w:rPr>
          <w:rFonts w:ascii="Comic Sans MS" w:hAnsi="Comic Sans MS" w:cs="Arial"/>
          <w:b/>
          <w:sz w:val="20"/>
          <w:szCs w:val="20"/>
        </w:rPr>
        <w:t xml:space="preserve">ή υπολόγων υπαλλήλων του Δήμου Μ. </w:t>
      </w:r>
      <w:proofErr w:type="spellStart"/>
      <w:r>
        <w:rPr>
          <w:rFonts w:ascii="Comic Sans MS" w:hAnsi="Comic Sans MS" w:cs="Arial"/>
          <w:b/>
          <w:sz w:val="20"/>
          <w:szCs w:val="20"/>
        </w:rPr>
        <w:t>Νούτση</w:t>
      </w:r>
      <w:proofErr w:type="spellEnd"/>
      <w:r>
        <w:rPr>
          <w:rFonts w:ascii="Comic Sans MS" w:hAnsi="Comic Sans MS" w:cs="Arial"/>
          <w:b/>
          <w:sz w:val="20"/>
          <w:szCs w:val="20"/>
        </w:rPr>
        <w:t xml:space="preserve"> και Θ. </w:t>
      </w:r>
      <w:proofErr w:type="spellStart"/>
      <w:r>
        <w:rPr>
          <w:rFonts w:ascii="Comic Sans MS" w:hAnsi="Comic Sans MS" w:cs="Arial"/>
          <w:b/>
          <w:sz w:val="20"/>
          <w:szCs w:val="20"/>
        </w:rPr>
        <w:t>Μπαλατσούκα</w:t>
      </w:r>
      <w:proofErr w:type="spellEnd"/>
      <w:r w:rsidRPr="00B063E2">
        <w:rPr>
          <w:rFonts w:ascii="Comic Sans MS" w:hAnsi="Comic Sans MS" w:cs="Arial"/>
          <w:b/>
          <w:sz w:val="20"/>
          <w:szCs w:val="20"/>
        </w:rPr>
        <w:t xml:space="preserve"> για χρηματικά εντάλματα προπληρωμής που αφορούν σε δαπάνες επεκτάσεως </w:t>
      </w:r>
      <w:proofErr w:type="spellStart"/>
      <w:r w:rsidRPr="00B063E2">
        <w:rPr>
          <w:rFonts w:ascii="Comic Sans MS" w:hAnsi="Comic Sans MS" w:cs="Arial"/>
          <w:b/>
          <w:sz w:val="20"/>
          <w:szCs w:val="20"/>
        </w:rPr>
        <w:t>Ηλ</w:t>
      </w:r>
      <w:proofErr w:type="spellEnd"/>
      <w:r w:rsidRPr="00B063E2">
        <w:rPr>
          <w:rFonts w:ascii="Comic Sans MS" w:hAnsi="Comic Sans MS" w:cs="Arial"/>
          <w:b/>
          <w:sz w:val="20"/>
          <w:szCs w:val="20"/>
        </w:rPr>
        <w:t>/</w:t>
      </w:r>
      <w:proofErr w:type="spellStart"/>
      <w:r w:rsidRPr="00B063E2">
        <w:rPr>
          <w:rFonts w:ascii="Comic Sans MS" w:hAnsi="Comic Sans MS" w:cs="Arial"/>
          <w:b/>
          <w:sz w:val="20"/>
          <w:szCs w:val="20"/>
        </w:rPr>
        <w:t>σμού</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902344" w:rsidRDefault="00902344" w:rsidP="00902344">
      <w:pPr>
        <w:jc w:val="both"/>
        <w:rPr>
          <w:rFonts w:ascii="Comic Sans MS" w:hAnsi="Comic Sans MS" w:cs="Arial"/>
          <w:sz w:val="20"/>
          <w:szCs w:val="20"/>
        </w:rPr>
      </w:pPr>
      <w:r>
        <w:rPr>
          <w:rFonts w:ascii="Comic Sans MS" w:hAnsi="Comic Sans MS"/>
          <w:b/>
          <w:sz w:val="20"/>
          <w:szCs w:val="20"/>
        </w:rPr>
        <w:t xml:space="preserve">  </w:t>
      </w:r>
    </w:p>
    <w:p w:rsidR="00902344" w:rsidRDefault="00902344" w:rsidP="00902344">
      <w:pPr>
        <w:spacing w:line="360" w:lineRule="auto"/>
        <w:jc w:val="both"/>
        <w:rPr>
          <w:rFonts w:ascii="Comic Sans MS" w:hAnsi="Comic Sans MS"/>
          <w:sz w:val="20"/>
          <w:szCs w:val="20"/>
        </w:rPr>
      </w:pPr>
      <w:r>
        <w:rPr>
          <w:rFonts w:ascii="Comic Sans MS" w:hAnsi="Comic Sans MS"/>
          <w:sz w:val="20"/>
          <w:szCs w:val="20"/>
        </w:rPr>
        <w:t xml:space="preserve">   Στην Άρτα, σήμερα, 20-12-2017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49244</w:t>
      </w:r>
      <w:r>
        <w:rPr>
          <w:rFonts w:ascii="Comic Sans MS" w:hAnsi="Comic Sans MS"/>
          <w:b/>
          <w:sz w:val="20"/>
          <w:szCs w:val="20"/>
        </w:rPr>
        <w:t>/15-12-2017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02344" w:rsidRDefault="00902344" w:rsidP="00902344">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02344" w:rsidTr="00902344">
        <w:trPr>
          <w:trHeight w:val="2925"/>
        </w:trPr>
        <w:tc>
          <w:tcPr>
            <w:tcW w:w="4264" w:type="dxa"/>
            <w:tcBorders>
              <w:top w:val="single" w:sz="4" w:space="0" w:color="auto"/>
              <w:left w:val="single" w:sz="4" w:space="0" w:color="auto"/>
              <w:bottom w:val="single" w:sz="4" w:space="0" w:color="auto"/>
              <w:right w:val="single" w:sz="4" w:space="0" w:color="auto"/>
            </w:tcBorders>
            <w:hideMark/>
          </w:tcPr>
          <w:p w:rsidR="00902344" w:rsidRDefault="00902344">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02344" w:rsidRDefault="00902344" w:rsidP="00902344">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902344" w:rsidRDefault="00902344">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902344" w:rsidRDefault="009023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902344" w:rsidRDefault="00902344">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902344" w:rsidRDefault="00902344">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902344" w:rsidRDefault="00902344">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902344" w:rsidRDefault="009023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Μιχαήλ</w:t>
            </w:r>
          </w:p>
          <w:p w:rsidR="00902344" w:rsidRDefault="009023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902344" w:rsidRDefault="00902344">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02344" w:rsidRDefault="009023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02344" w:rsidRDefault="009023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902344" w:rsidRDefault="009023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902344" w:rsidRDefault="00902344">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902344" w:rsidRDefault="00902344">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902344" w:rsidRDefault="00902344">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902344" w:rsidRDefault="00902344" w:rsidP="0090234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902344" w:rsidRDefault="00902344" w:rsidP="0090234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02344" w:rsidRDefault="00902344" w:rsidP="00902344">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(5) έκτακτα θέμα </w:t>
      </w:r>
    </w:p>
    <w:p w:rsidR="00902344" w:rsidRDefault="00902344" w:rsidP="00902344"/>
    <w:p w:rsidR="00902344" w:rsidRDefault="00902344" w:rsidP="00A16EFF">
      <w:pPr>
        <w:jc w:val="both"/>
        <w:rPr>
          <w:rFonts w:ascii="Comic Sans MS" w:hAnsi="Comic Sans MS"/>
          <w:sz w:val="20"/>
          <w:szCs w:val="20"/>
        </w:rPr>
      </w:pPr>
    </w:p>
    <w:p w:rsidR="00902344" w:rsidRDefault="00902344" w:rsidP="00A16EFF">
      <w:pPr>
        <w:jc w:val="both"/>
        <w:rPr>
          <w:rFonts w:ascii="Comic Sans MS" w:hAnsi="Comic Sans MS"/>
          <w:sz w:val="20"/>
          <w:szCs w:val="20"/>
        </w:rPr>
      </w:pPr>
    </w:p>
    <w:p w:rsidR="00902344" w:rsidRDefault="00902344" w:rsidP="00A16EFF">
      <w:pPr>
        <w:jc w:val="both"/>
        <w:rPr>
          <w:rFonts w:ascii="Comic Sans MS" w:hAnsi="Comic Sans MS"/>
          <w:sz w:val="20"/>
          <w:szCs w:val="20"/>
        </w:rPr>
      </w:pPr>
    </w:p>
    <w:p w:rsidR="00902344" w:rsidRDefault="00902344" w:rsidP="00A16EFF">
      <w:pPr>
        <w:jc w:val="both"/>
        <w:rPr>
          <w:rFonts w:ascii="Comic Sans MS" w:hAnsi="Comic Sans MS"/>
          <w:sz w:val="20"/>
          <w:szCs w:val="20"/>
        </w:rPr>
      </w:pPr>
    </w:p>
    <w:p w:rsidR="00902344" w:rsidRDefault="00902344" w:rsidP="00A16EFF">
      <w:pPr>
        <w:jc w:val="both"/>
        <w:rPr>
          <w:rFonts w:ascii="Comic Sans MS" w:hAnsi="Comic Sans MS"/>
          <w:sz w:val="20"/>
          <w:szCs w:val="20"/>
        </w:rPr>
      </w:pPr>
    </w:p>
    <w:p w:rsidR="00902344" w:rsidRDefault="00902344" w:rsidP="00A16EFF">
      <w:pPr>
        <w:jc w:val="both"/>
        <w:rPr>
          <w:rFonts w:ascii="Comic Sans MS" w:hAnsi="Comic Sans MS"/>
          <w:sz w:val="20"/>
          <w:szCs w:val="20"/>
        </w:rPr>
      </w:pPr>
    </w:p>
    <w:p w:rsidR="00902344" w:rsidRDefault="00902344" w:rsidP="00A16EFF">
      <w:pPr>
        <w:jc w:val="both"/>
        <w:rPr>
          <w:rFonts w:ascii="Comic Sans MS" w:hAnsi="Comic Sans MS"/>
          <w:sz w:val="20"/>
          <w:szCs w:val="20"/>
        </w:rPr>
      </w:pPr>
    </w:p>
    <w:p w:rsidR="00A16EFF" w:rsidRPr="00704E13" w:rsidRDefault="002F6F10" w:rsidP="00A16EFF">
      <w:pPr>
        <w:jc w:val="both"/>
        <w:rPr>
          <w:rFonts w:ascii="Comic Sans MS" w:hAnsi="Comic Sans MS"/>
          <w:sz w:val="20"/>
          <w:szCs w:val="20"/>
        </w:rPr>
      </w:pPr>
      <w:r w:rsidRPr="00A5094E">
        <w:rPr>
          <w:rFonts w:ascii="Comic Sans MS" w:hAnsi="Comic Sans MS"/>
          <w:sz w:val="20"/>
          <w:szCs w:val="20"/>
        </w:rPr>
        <w:t xml:space="preserve">Ο κ. Πρόεδρος εισηγούμενος το </w:t>
      </w:r>
      <w:r w:rsidR="00783B71">
        <w:rPr>
          <w:rFonts w:ascii="Comic Sans MS" w:hAnsi="Comic Sans MS"/>
          <w:sz w:val="20"/>
          <w:szCs w:val="20"/>
        </w:rPr>
        <w:t>5</w:t>
      </w:r>
      <w:r w:rsidRPr="00A5094E">
        <w:rPr>
          <w:rFonts w:ascii="Comic Sans MS" w:hAnsi="Comic Sans MS"/>
          <w:sz w:val="20"/>
          <w:szCs w:val="20"/>
          <w:vertAlign w:val="superscript"/>
        </w:rPr>
        <w:t>ο</w:t>
      </w:r>
      <w:r w:rsidRPr="00A5094E">
        <w:rPr>
          <w:rFonts w:ascii="Comic Sans MS" w:hAnsi="Comic Sans MS"/>
          <w:sz w:val="20"/>
          <w:szCs w:val="20"/>
        </w:rPr>
        <w:t xml:space="preserve"> τακτικό</w:t>
      </w:r>
      <w:r w:rsidRPr="00B063E2">
        <w:rPr>
          <w:rFonts w:ascii="Comic Sans MS" w:hAnsi="Comic Sans MS" w:cs="Arial"/>
          <w:sz w:val="20"/>
          <w:szCs w:val="20"/>
        </w:rPr>
        <w:t xml:space="preserve"> </w:t>
      </w:r>
      <w:r w:rsidRPr="00B063E2">
        <w:rPr>
          <w:rFonts w:ascii="Comic Sans MS" w:hAnsi="Comic Sans MS" w:cs="Arial"/>
          <w:b/>
          <w:sz w:val="20"/>
          <w:szCs w:val="20"/>
        </w:rPr>
        <w:t>Απαλλαγ</w:t>
      </w:r>
      <w:r>
        <w:rPr>
          <w:rFonts w:ascii="Comic Sans MS" w:hAnsi="Comic Sans MS" w:cs="Arial"/>
          <w:b/>
          <w:sz w:val="20"/>
          <w:szCs w:val="20"/>
        </w:rPr>
        <w:t xml:space="preserve">ή υπολόγων υπαλλήλων του Δήμου Μ. </w:t>
      </w:r>
      <w:proofErr w:type="spellStart"/>
      <w:r>
        <w:rPr>
          <w:rFonts w:ascii="Comic Sans MS" w:hAnsi="Comic Sans MS" w:cs="Arial"/>
          <w:b/>
          <w:sz w:val="20"/>
          <w:szCs w:val="20"/>
        </w:rPr>
        <w:t>Νούτση</w:t>
      </w:r>
      <w:proofErr w:type="spellEnd"/>
      <w:r>
        <w:rPr>
          <w:rFonts w:ascii="Comic Sans MS" w:hAnsi="Comic Sans MS" w:cs="Arial"/>
          <w:b/>
          <w:sz w:val="20"/>
          <w:szCs w:val="20"/>
        </w:rPr>
        <w:t xml:space="preserve"> και Θ. </w:t>
      </w:r>
      <w:proofErr w:type="spellStart"/>
      <w:r>
        <w:rPr>
          <w:rFonts w:ascii="Comic Sans MS" w:hAnsi="Comic Sans MS" w:cs="Arial"/>
          <w:b/>
          <w:sz w:val="20"/>
          <w:szCs w:val="20"/>
        </w:rPr>
        <w:t>Μπαλατσούκα</w:t>
      </w:r>
      <w:proofErr w:type="spellEnd"/>
      <w:r w:rsidRPr="00B063E2">
        <w:rPr>
          <w:rFonts w:ascii="Comic Sans MS" w:hAnsi="Comic Sans MS" w:cs="Arial"/>
          <w:b/>
          <w:sz w:val="20"/>
          <w:szCs w:val="20"/>
        </w:rPr>
        <w:t xml:space="preserve"> για χρηματικά εντάλματα προπληρωμής που αφορούν σε δαπάνες επεκτάσεως </w:t>
      </w:r>
      <w:proofErr w:type="spellStart"/>
      <w:r w:rsidRPr="00B063E2">
        <w:rPr>
          <w:rFonts w:ascii="Comic Sans MS" w:hAnsi="Comic Sans MS" w:cs="Arial"/>
          <w:b/>
          <w:sz w:val="20"/>
          <w:szCs w:val="20"/>
        </w:rPr>
        <w:t>Ηλ</w:t>
      </w:r>
      <w:proofErr w:type="spellEnd"/>
      <w:r w:rsidRPr="00B063E2">
        <w:rPr>
          <w:rFonts w:ascii="Comic Sans MS" w:hAnsi="Comic Sans MS" w:cs="Arial"/>
          <w:b/>
          <w:sz w:val="20"/>
          <w:szCs w:val="20"/>
        </w:rPr>
        <w:t>/</w:t>
      </w:r>
      <w:proofErr w:type="spellStart"/>
      <w:r w:rsidRPr="00B063E2">
        <w:rPr>
          <w:rFonts w:ascii="Comic Sans MS" w:hAnsi="Comic Sans MS" w:cs="Arial"/>
          <w:b/>
          <w:sz w:val="20"/>
          <w:szCs w:val="20"/>
        </w:rPr>
        <w:t>σμού</w:t>
      </w:r>
      <w:proofErr w:type="spellEnd"/>
      <w:r w:rsidRPr="00A5094E">
        <w:rPr>
          <w:rFonts w:ascii="Comic Sans MS" w:hAnsi="Comic Sans MS"/>
          <w:sz w:val="20"/>
          <w:szCs w:val="20"/>
        </w:rPr>
        <w:t xml:space="preserve"> έθεσε υπόψη της Επιτροπής την εισήγηση της Υπηρεσίας η οποία αναφέρει τα εξής</w:t>
      </w:r>
      <w:r>
        <w:rPr>
          <w:rFonts w:ascii="Comic Sans MS" w:hAnsi="Comic Sans MS"/>
          <w:sz w:val="20"/>
          <w:szCs w:val="20"/>
        </w:rPr>
        <w:t>:</w:t>
      </w:r>
      <w:r w:rsidR="00A16EFF" w:rsidRPr="00704E13">
        <w:rPr>
          <w:rFonts w:ascii="Comic Sans MS" w:hAnsi="Comic Sans MS"/>
          <w:sz w:val="20"/>
          <w:szCs w:val="20"/>
        </w:rPr>
        <w:t xml:space="preserve">    Με το άρθρο 32, παρ.1 και 2 του Β.Δ.</w:t>
      </w:r>
      <w:r w:rsidR="00A16EFF" w:rsidRPr="00704E13">
        <w:rPr>
          <w:rFonts w:ascii="Comic Sans MS" w:hAnsi="Comic Sans MS" w:cs="Tahoma"/>
          <w:sz w:val="20"/>
          <w:szCs w:val="20"/>
        </w:rPr>
        <w:t xml:space="preserve"> </w:t>
      </w:r>
      <w:r w:rsidR="00A16EFF" w:rsidRPr="00704E13">
        <w:rPr>
          <w:rFonts w:ascii="Comic Sans MS" w:hAnsi="Comic Sans MS"/>
          <w:sz w:val="20"/>
          <w:szCs w:val="20"/>
        </w:rPr>
        <w:t>17-5/15-6-59 (ΦΕΚ 114/59 τεύχος Α') ορίζεται ότι:</w:t>
      </w:r>
    </w:p>
    <w:p w:rsidR="00A16EFF" w:rsidRPr="00704E13" w:rsidRDefault="00A16EFF" w:rsidP="00A16EFF">
      <w:pPr>
        <w:jc w:val="both"/>
        <w:rPr>
          <w:rFonts w:ascii="Comic Sans MS" w:hAnsi="Comic Sans MS"/>
          <w:sz w:val="20"/>
          <w:szCs w:val="20"/>
        </w:rPr>
      </w:pPr>
      <w:r w:rsidRPr="00704E13">
        <w:rPr>
          <w:rFonts w:ascii="Comic Sans MS" w:hAnsi="Comic Sans MS"/>
          <w:b/>
          <w:sz w:val="20"/>
          <w:szCs w:val="20"/>
        </w:rPr>
        <w:t>«1.</w:t>
      </w:r>
      <w:r w:rsidRPr="00704E13">
        <w:rPr>
          <w:rFonts w:ascii="Comic Sans MS" w:hAnsi="Comic Sans MS"/>
          <w:sz w:val="20"/>
          <w:szCs w:val="20"/>
        </w:rPr>
        <w:t xml:space="preserve"> Εντάλματα προπληρωμής, </w:t>
      </w:r>
      <w:proofErr w:type="spellStart"/>
      <w:r w:rsidRPr="00704E13">
        <w:rPr>
          <w:rFonts w:ascii="Comic Sans MS" w:hAnsi="Comic Sans MS"/>
          <w:sz w:val="20"/>
          <w:szCs w:val="20"/>
        </w:rPr>
        <w:t>είς</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άς</w:t>
      </w:r>
      <w:proofErr w:type="spellEnd"/>
      <w:r w:rsidRPr="00704E13">
        <w:rPr>
          <w:rFonts w:ascii="Comic Sans MS" w:hAnsi="Comic Sans MS"/>
          <w:sz w:val="20"/>
          <w:szCs w:val="20"/>
        </w:rPr>
        <w:t xml:space="preserve"> περιπτώσεις επιτρέπεται η </w:t>
      </w:r>
      <w:proofErr w:type="spellStart"/>
      <w:r w:rsidRPr="00704E13">
        <w:rPr>
          <w:rFonts w:ascii="Comic Sans MS" w:hAnsi="Comic Sans MS"/>
          <w:sz w:val="20"/>
          <w:szCs w:val="20"/>
        </w:rPr>
        <w:t>έκδοσις</w:t>
      </w:r>
      <w:proofErr w:type="spellEnd"/>
      <w:r w:rsidRPr="00704E13">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704E13">
        <w:rPr>
          <w:rFonts w:ascii="Comic Sans MS" w:hAnsi="Comic Sans MS"/>
          <w:sz w:val="20"/>
          <w:szCs w:val="20"/>
        </w:rPr>
        <w:t>οφείλων</w:t>
      </w:r>
      <w:proofErr w:type="spellEnd"/>
      <w:r w:rsidRPr="00704E13">
        <w:rPr>
          <w:rFonts w:ascii="Comic Sans MS" w:hAnsi="Comic Sans MS"/>
          <w:sz w:val="20"/>
          <w:szCs w:val="20"/>
        </w:rPr>
        <w:t xml:space="preserve"> εντός της τακτής προθεσμίας να </w:t>
      </w:r>
      <w:proofErr w:type="spellStart"/>
      <w:r w:rsidRPr="00704E13">
        <w:rPr>
          <w:rFonts w:ascii="Comic Sans MS" w:hAnsi="Comic Sans MS"/>
          <w:sz w:val="20"/>
          <w:szCs w:val="20"/>
        </w:rPr>
        <w:t>αποδώση</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λογαριασμόν</w:t>
      </w:r>
      <w:proofErr w:type="spellEnd"/>
      <w:r w:rsidRPr="00704E13">
        <w:rPr>
          <w:rFonts w:ascii="Comic Sans MS" w:hAnsi="Comic Sans MS"/>
          <w:sz w:val="20"/>
          <w:szCs w:val="20"/>
        </w:rPr>
        <w:t xml:space="preserve"> της διαχειρίσεως των ληφθέντων χρημάτων, υποβάλλων τα </w:t>
      </w:r>
      <w:proofErr w:type="spellStart"/>
      <w:r w:rsidRPr="00704E13">
        <w:rPr>
          <w:rFonts w:ascii="Comic Sans MS" w:hAnsi="Comic Sans MS"/>
          <w:sz w:val="20"/>
          <w:szCs w:val="20"/>
        </w:rPr>
        <w:t>κεκανονισμένα</w:t>
      </w:r>
      <w:proofErr w:type="spellEnd"/>
      <w:r w:rsidRPr="00704E13">
        <w:rPr>
          <w:rFonts w:ascii="Comic Sans MS" w:hAnsi="Comic Sans MS"/>
          <w:sz w:val="20"/>
          <w:szCs w:val="20"/>
        </w:rPr>
        <w:t xml:space="preserve"> δικαιολογητικά και επιστρέφων το μη διατεθέν ποσόν. </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704E13">
        <w:rPr>
          <w:rFonts w:ascii="Comic Sans MS" w:hAnsi="Comic Sans MS"/>
          <w:sz w:val="20"/>
          <w:szCs w:val="20"/>
        </w:rPr>
        <w:t>μεγαλυτέρα</w:t>
      </w:r>
      <w:proofErr w:type="spellEnd"/>
      <w:r w:rsidRPr="00704E13">
        <w:rPr>
          <w:rFonts w:ascii="Comic Sans MS" w:hAnsi="Comic Sans MS"/>
          <w:sz w:val="20"/>
          <w:szCs w:val="20"/>
        </w:rPr>
        <w:t xml:space="preserve"> του τριμήνου και δέον να </w:t>
      </w:r>
      <w:proofErr w:type="spellStart"/>
      <w:r w:rsidRPr="00704E13">
        <w:rPr>
          <w:rFonts w:ascii="Comic Sans MS" w:hAnsi="Comic Sans MS"/>
          <w:sz w:val="20"/>
          <w:szCs w:val="20"/>
        </w:rPr>
        <w:t>λήγη</w:t>
      </w:r>
      <w:proofErr w:type="spellEnd"/>
      <w:r w:rsidRPr="00704E13">
        <w:rPr>
          <w:rFonts w:ascii="Comic Sans MS" w:hAnsi="Comic Sans MS"/>
          <w:sz w:val="20"/>
          <w:szCs w:val="20"/>
        </w:rPr>
        <w:t xml:space="preserve"> ένα τουλάχιστον μήνα προ της λήξεως του οικονομικού έτους. </w:t>
      </w:r>
    </w:p>
    <w:p w:rsidR="00A16EFF" w:rsidRPr="00704E13" w:rsidRDefault="00A16EFF" w:rsidP="00A16EFF">
      <w:pPr>
        <w:jc w:val="both"/>
        <w:rPr>
          <w:rFonts w:ascii="Comic Sans MS" w:hAnsi="Comic Sans MS"/>
          <w:sz w:val="20"/>
          <w:szCs w:val="20"/>
        </w:rPr>
      </w:pPr>
      <w:r w:rsidRPr="00704E13">
        <w:rPr>
          <w:rFonts w:ascii="Comic Sans MS" w:hAnsi="Comic Sans MS"/>
          <w:b/>
          <w:bCs/>
          <w:sz w:val="20"/>
          <w:szCs w:val="20"/>
        </w:rPr>
        <w:t>2.</w:t>
      </w:r>
      <w:r w:rsidRPr="00704E13">
        <w:rPr>
          <w:rFonts w:ascii="Comic Sans MS" w:hAnsi="Comic Sans MS"/>
          <w:sz w:val="20"/>
          <w:szCs w:val="20"/>
        </w:rPr>
        <w:t xml:space="preserve"> Επί τη </w:t>
      </w:r>
      <w:proofErr w:type="spellStart"/>
      <w:r w:rsidRPr="00704E13">
        <w:rPr>
          <w:rFonts w:ascii="Comic Sans MS" w:hAnsi="Comic Sans MS"/>
          <w:sz w:val="20"/>
          <w:szCs w:val="20"/>
        </w:rPr>
        <w:t>ητιολογημένη</w:t>
      </w:r>
      <w:proofErr w:type="spellEnd"/>
      <w:r w:rsidRPr="00704E13">
        <w:rPr>
          <w:rFonts w:ascii="Comic Sans MS" w:hAnsi="Comic Sans MS"/>
          <w:sz w:val="20"/>
          <w:szCs w:val="20"/>
        </w:rPr>
        <w:t xml:space="preserve"> αιτήσει του υπολόγου δύναται ή κατά την </w:t>
      </w:r>
      <w:proofErr w:type="spellStart"/>
      <w:r w:rsidRPr="00704E13">
        <w:rPr>
          <w:rFonts w:ascii="Comic Sans MS" w:hAnsi="Comic Sans MS"/>
          <w:sz w:val="20"/>
          <w:szCs w:val="20"/>
        </w:rPr>
        <w:t>προηγουμένην</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παράγραφον</w:t>
      </w:r>
      <w:proofErr w:type="spellEnd"/>
      <w:r w:rsidRPr="00704E13">
        <w:rPr>
          <w:rFonts w:ascii="Comic Sans MS" w:hAnsi="Comic Sans MS"/>
          <w:sz w:val="20"/>
          <w:szCs w:val="20"/>
        </w:rPr>
        <w:t xml:space="preserve"> προθεσμία να </w:t>
      </w:r>
      <w:proofErr w:type="spellStart"/>
      <w:r w:rsidRPr="00704E13">
        <w:rPr>
          <w:rFonts w:ascii="Comic Sans MS" w:hAnsi="Comic Sans MS"/>
          <w:sz w:val="20"/>
          <w:szCs w:val="20"/>
        </w:rPr>
        <w:t>παραταθή</w:t>
      </w:r>
      <w:proofErr w:type="spellEnd"/>
      <w:r w:rsidRPr="00704E13">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Σύμφωνα με τα άρθρα 33 και 34 του Β.Δ. 17-5/15-6-59 (ΦΕΚ 114/59 τεύχος Α') ορίζεται ότι:</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w:t>
      </w:r>
      <w:r w:rsidRPr="00704E13">
        <w:rPr>
          <w:rFonts w:ascii="Comic Sans MS" w:hAnsi="Comic Sans MS"/>
          <w:b/>
          <w:sz w:val="20"/>
          <w:szCs w:val="20"/>
        </w:rPr>
        <w:t>1</w:t>
      </w:r>
      <w:r w:rsidRPr="00704E13">
        <w:rPr>
          <w:rFonts w:ascii="Comic Sans MS" w:hAnsi="Comic Sans MS"/>
          <w:sz w:val="20"/>
          <w:szCs w:val="20"/>
        </w:rPr>
        <w:t xml:space="preserve">.Απαγορεύεται η </w:t>
      </w:r>
      <w:proofErr w:type="spellStart"/>
      <w:r w:rsidRPr="00704E13">
        <w:rPr>
          <w:rFonts w:ascii="Comic Sans MS" w:hAnsi="Comic Sans MS"/>
          <w:sz w:val="20"/>
          <w:szCs w:val="20"/>
        </w:rPr>
        <w:t>χρησιμοποίησις</w:t>
      </w:r>
      <w:proofErr w:type="spellEnd"/>
      <w:r w:rsidRPr="00704E13">
        <w:rPr>
          <w:rFonts w:ascii="Comic Sans MS" w:hAnsi="Comic Sans MS"/>
          <w:sz w:val="20"/>
          <w:szCs w:val="20"/>
        </w:rPr>
        <w:t xml:space="preserve"> των ληφθέντων χρημάτων </w:t>
      </w:r>
      <w:proofErr w:type="spellStart"/>
      <w:r w:rsidRPr="00704E13">
        <w:rPr>
          <w:rFonts w:ascii="Comic Sans MS" w:hAnsi="Comic Sans MS"/>
          <w:sz w:val="20"/>
          <w:szCs w:val="20"/>
        </w:rPr>
        <w:t>δι</w:t>
      </w:r>
      <w:proofErr w:type="spellEnd"/>
      <w:r w:rsidRPr="00704E13">
        <w:rPr>
          <w:rFonts w:ascii="Comic Sans MS" w:hAnsi="Comic Sans MS"/>
          <w:sz w:val="20"/>
          <w:szCs w:val="20"/>
        </w:rPr>
        <w:t xml:space="preserve">' εντάλματος προπληρωμής δια </w:t>
      </w:r>
      <w:proofErr w:type="spellStart"/>
      <w:r w:rsidRPr="00704E13">
        <w:rPr>
          <w:rFonts w:ascii="Comic Sans MS" w:hAnsi="Comic Sans MS"/>
          <w:sz w:val="20"/>
          <w:szCs w:val="20"/>
        </w:rPr>
        <w:t>δαπάνας</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άλλας</w:t>
      </w:r>
      <w:proofErr w:type="spellEnd"/>
      <w:r w:rsidRPr="00704E13">
        <w:rPr>
          <w:rFonts w:ascii="Comic Sans MS" w:hAnsi="Comic Sans MS"/>
          <w:sz w:val="20"/>
          <w:szCs w:val="20"/>
        </w:rPr>
        <w:t xml:space="preserve"> ή τας </w:t>
      </w:r>
      <w:proofErr w:type="spellStart"/>
      <w:r w:rsidRPr="00704E13">
        <w:rPr>
          <w:rFonts w:ascii="Comic Sans MS" w:hAnsi="Comic Sans MS"/>
          <w:sz w:val="20"/>
          <w:szCs w:val="20"/>
        </w:rPr>
        <w:t>δι</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άς</w:t>
      </w:r>
      <w:proofErr w:type="spellEnd"/>
      <w:r w:rsidRPr="00704E13">
        <w:rPr>
          <w:rFonts w:ascii="Comic Sans MS" w:hAnsi="Comic Sans MS"/>
          <w:sz w:val="20"/>
          <w:szCs w:val="20"/>
        </w:rPr>
        <w:t xml:space="preserve"> εξεδόθη η προκαταβολή. </w:t>
      </w:r>
    </w:p>
    <w:p w:rsidR="00A16EFF" w:rsidRPr="00704E13" w:rsidRDefault="00A16EFF" w:rsidP="00A16EFF">
      <w:pPr>
        <w:jc w:val="both"/>
        <w:rPr>
          <w:rFonts w:ascii="Comic Sans MS" w:hAnsi="Comic Sans MS"/>
          <w:sz w:val="20"/>
          <w:szCs w:val="20"/>
        </w:rPr>
      </w:pPr>
      <w:r w:rsidRPr="00704E13">
        <w:rPr>
          <w:rFonts w:ascii="Comic Sans MS" w:hAnsi="Comic Sans MS"/>
          <w:b/>
          <w:bCs/>
          <w:sz w:val="20"/>
          <w:szCs w:val="20"/>
        </w:rPr>
        <w:t>2.</w:t>
      </w:r>
      <w:r w:rsidRPr="00704E13">
        <w:rPr>
          <w:rFonts w:ascii="Comic Sans MS" w:hAnsi="Comic Sans MS"/>
          <w:sz w:val="20"/>
          <w:szCs w:val="20"/>
        </w:rPr>
        <w:t xml:space="preserve"> Εν ουδεμία περιπτώσει επιτρέπεται η </w:t>
      </w:r>
      <w:proofErr w:type="spellStart"/>
      <w:r w:rsidRPr="00704E13">
        <w:rPr>
          <w:rFonts w:ascii="Comic Sans MS" w:hAnsi="Comic Sans MS"/>
          <w:sz w:val="20"/>
          <w:szCs w:val="20"/>
        </w:rPr>
        <w:t>έκδοσις</w:t>
      </w:r>
      <w:proofErr w:type="spellEnd"/>
      <w:r w:rsidRPr="00704E13">
        <w:rPr>
          <w:rFonts w:ascii="Comic Sans MS" w:hAnsi="Comic Sans MS"/>
          <w:sz w:val="20"/>
          <w:szCs w:val="20"/>
        </w:rPr>
        <w:t xml:space="preserve"> χρηματικού εντάλματος επ' ονόματι υπολόγου μη </w:t>
      </w:r>
      <w:proofErr w:type="spellStart"/>
      <w:r w:rsidRPr="00704E13">
        <w:rPr>
          <w:rFonts w:ascii="Comic Sans MS" w:hAnsi="Comic Sans MS"/>
          <w:sz w:val="20"/>
          <w:szCs w:val="20"/>
        </w:rPr>
        <w:t>αποδώσαντος</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λογαριασμόν</w:t>
      </w:r>
      <w:proofErr w:type="spellEnd"/>
      <w:r w:rsidRPr="00704E13">
        <w:rPr>
          <w:rFonts w:ascii="Comic Sans MS" w:hAnsi="Comic Sans MS"/>
          <w:sz w:val="20"/>
          <w:szCs w:val="20"/>
        </w:rPr>
        <w:t xml:space="preserve"> επί προηγουμένου εντάλματος προπληρωμής.»</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Τέλος σύμφωνα με το άρθρο 37 του Β.Δ. 17-5/15-6-59 (ΦΕΚ 114/59 τεύχος Α') ορίζεται </w:t>
      </w:r>
      <w:proofErr w:type="spellStart"/>
      <w:r w:rsidRPr="00704E13">
        <w:rPr>
          <w:rFonts w:ascii="Comic Sans MS" w:hAnsi="Comic Sans MS"/>
          <w:sz w:val="20"/>
          <w:szCs w:val="20"/>
        </w:rPr>
        <w:t>ότι:«Οι</w:t>
      </w:r>
      <w:proofErr w:type="spellEnd"/>
      <w:r w:rsidRPr="00704E13">
        <w:rPr>
          <w:rFonts w:ascii="Comic Sans MS" w:hAnsi="Comic Sans MS"/>
          <w:sz w:val="20"/>
          <w:szCs w:val="20"/>
        </w:rPr>
        <w:t xml:space="preserve"> υπόλογοι οφείλουν ως προς την </w:t>
      </w:r>
      <w:proofErr w:type="spellStart"/>
      <w:r w:rsidRPr="00704E13">
        <w:rPr>
          <w:rFonts w:ascii="Comic Sans MS" w:hAnsi="Comic Sans MS"/>
          <w:sz w:val="20"/>
          <w:szCs w:val="20"/>
        </w:rPr>
        <w:t>φύλαξιν</w:t>
      </w:r>
      <w:proofErr w:type="spellEnd"/>
      <w:r w:rsidRPr="00704E13">
        <w:rPr>
          <w:rFonts w:ascii="Comic Sans MS" w:hAnsi="Comic Sans MS"/>
          <w:sz w:val="20"/>
          <w:szCs w:val="20"/>
        </w:rPr>
        <w:t xml:space="preserve"> και την εν γένει </w:t>
      </w:r>
      <w:proofErr w:type="spellStart"/>
      <w:r w:rsidRPr="00704E13">
        <w:rPr>
          <w:rFonts w:ascii="Comic Sans MS" w:hAnsi="Comic Sans MS"/>
          <w:sz w:val="20"/>
          <w:szCs w:val="20"/>
        </w:rPr>
        <w:t>εξασφάλισιν</w:t>
      </w:r>
      <w:proofErr w:type="spellEnd"/>
      <w:r w:rsidRPr="00704E13">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704E13">
        <w:rPr>
          <w:rFonts w:ascii="Comic Sans MS" w:hAnsi="Comic Sans MS"/>
          <w:sz w:val="20"/>
          <w:szCs w:val="20"/>
        </w:rPr>
        <w:t>επιμέλειαν</w:t>
      </w:r>
      <w:proofErr w:type="spellEnd"/>
      <w:r w:rsidRPr="00704E13">
        <w:rPr>
          <w:rFonts w:ascii="Comic Sans MS" w:hAnsi="Comic Sans MS"/>
          <w:sz w:val="20"/>
          <w:szCs w:val="20"/>
        </w:rPr>
        <w:t xml:space="preserve">, ευθυνόμενοι δια </w:t>
      </w:r>
      <w:proofErr w:type="spellStart"/>
      <w:r w:rsidRPr="00704E13">
        <w:rPr>
          <w:rFonts w:ascii="Comic Sans MS" w:hAnsi="Comic Sans MS"/>
          <w:sz w:val="20"/>
          <w:szCs w:val="20"/>
        </w:rPr>
        <w:t>πάσαν</w:t>
      </w:r>
      <w:proofErr w:type="spellEnd"/>
      <w:r w:rsidRPr="00704E13">
        <w:rPr>
          <w:rFonts w:ascii="Comic Sans MS" w:hAnsi="Comic Sans MS"/>
          <w:sz w:val="20"/>
          <w:szCs w:val="20"/>
        </w:rPr>
        <w:t xml:space="preserve"> τυχόν </w:t>
      </w:r>
      <w:proofErr w:type="spellStart"/>
      <w:r w:rsidRPr="00704E13">
        <w:rPr>
          <w:rFonts w:ascii="Comic Sans MS" w:hAnsi="Comic Sans MS"/>
          <w:sz w:val="20"/>
          <w:szCs w:val="20"/>
        </w:rPr>
        <w:t>επερχομένην</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απώλειαν</w:t>
      </w:r>
      <w:proofErr w:type="spellEnd"/>
      <w:r w:rsidRPr="00704E13">
        <w:rPr>
          <w:rFonts w:ascii="Comic Sans MS" w:hAnsi="Comic Sans MS"/>
          <w:sz w:val="20"/>
          <w:szCs w:val="20"/>
        </w:rPr>
        <w:t xml:space="preserve"> ή </w:t>
      </w:r>
      <w:proofErr w:type="spellStart"/>
      <w:r w:rsidRPr="00704E13">
        <w:rPr>
          <w:rFonts w:ascii="Comic Sans MS" w:hAnsi="Comic Sans MS"/>
          <w:sz w:val="20"/>
          <w:szCs w:val="20"/>
        </w:rPr>
        <w:t>μείωσιν</w:t>
      </w:r>
      <w:proofErr w:type="spellEnd"/>
      <w:r w:rsidRPr="00704E13">
        <w:rPr>
          <w:rFonts w:ascii="Comic Sans MS" w:hAnsi="Comic Sans MS"/>
          <w:sz w:val="20"/>
          <w:szCs w:val="20"/>
        </w:rPr>
        <w:t xml:space="preserve"> των χρημάτων τούτων. </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704E13">
        <w:rPr>
          <w:rFonts w:ascii="Comic Sans MS" w:hAnsi="Comic Sans MS"/>
          <w:sz w:val="20"/>
          <w:szCs w:val="20"/>
        </w:rPr>
        <w:t>γίνηται</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κατάθεσις</w:t>
      </w:r>
      <w:proofErr w:type="spellEnd"/>
      <w:r w:rsidRPr="00704E13">
        <w:rPr>
          <w:rFonts w:ascii="Comic Sans MS" w:hAnsi="Comic Sans MS"/>
          <w:sz w:val="20"/>
          <w:szCs w:val="20"/>
        </w:rPr>
        <w:t xml:space="preserve"> αυτών ή των μη χρησιμοποιηθέντων υπολοίπων εις την </w:t>
      </w:r>
      <w:proofErr w:type="spellStart"/>
      <w:r w:rsidRPr="00704E13">
        <w:rPr>
          <w:rFonts w:ascii="Comic Sans MS" w:hAnsi="Comic Sans MS"/>
          <w:sz w:val="20"/>
          <w:szCs w:val="20"/>
        </w:rPr>
        <w:t>Εθνικήν</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Τράπεζαν</w:t>
      </w:r>
      <w:proofErr w:type="spellEnd"/>
      <w:r w:rsidRPr="00704E13">
        <w:rPr>
          <w:rFonts w:ascii="Comic Sans MS" w:hAnsi="Comic Sans MS"/>
          <w:sz w:val="20"/>
          <w:szCs w:val="20"/>
        </w:rPr>
        <w:t xml:space="preserve"> της Ελλάδος ή εις το </w:t>
      </w:r>
      <w:proofErr w:type="spellStart"/>
      <w:r w:rsidRPr="00704E13">
        <w:rPr>
          <w:rFonts w:ascii="Comic Sans MS" w:hAnsi="Comic Sans MS"/>
          <w:sz w:val="20"/>
          <w:szCs w:val="20"/>
        </w:rPr>
        <w:t>Ταχυδρομικόν</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Ταμιευτήριον</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εφ'όσον</w:t>
      </w:r>
      <w:proofErr w:type="spellEnd"/>
      <w:r w:rsidRPr="00704E13">
        <w:rPr>
          <w:rFonts w:ascii="Comic Sans MS" w:hAnsi="Comic Sans MS"/>
          <w:sz w:val="20"/>
          <w:szCs w:val="20"/>
        </w:rPr>
        <w:t xml:space="preserve"> λειτουργούν τοιαύτα εις την </w:t>
      </w:r>
      <w:proofErr w:type="spellStart"/>
      <w:r w:rsidRPr="00704E13">
        <w:rPr>
          <w:rFonts w:ascii="Comic Sans MS" w:hAnsi="Comic Sans MS"/>
          <w:sz w:val="20"/>
          <w:szCs w:val="20"/>
        </w:rPr>
        <w:t>έδραν</w:t>
      </w:r>
      <w:proofErr w:type="spellEnd"/>
      <w:r w:rsidRPr="00704E13">
        <w:rPr>
          <w:rFonts w:ascii="Comic Sans MS" w:hAnsi="Comic Sans MS"/>
          <w:sz w:val="20"/>
          <w:szCs w:val="20"/>
        </w:rPr>
        <w:t xml:space="preserve"> του δήμου. Οι υπόλογοι οφείλουν κατά την </w:t>
      </w:r>
      <w:proofErr w:type="spellStart"/>
      <w:r w:rsidRPr="00704E13">
        <w:rPr>
          <w:rFonts w:ascii="Comic Sans MS" w:hAnsi="Comic Sans MS"/>
          <w:sz w:val="20"/>
          <w:szCs w:val="20"/>
        </w:rPr>
        <w:t>απόδοσιν</w:t>
      </w:r>
      <w:proofErr w:type="spellEnd"/>
      <w:r w:rsidRPr="00704E13">
        <w:rPr>
          <w:rFonts w:ascii="Comic Sans MS" w:hAnsi="Comic Sans MS"/>
          <w:sz w:val="20"/>
          <w:szCs w:val="20"/>
        </w:rPr>
        <w:t xml:space="preserve"> του λογαριασμού να επισυνάψουν μετά των δικαιολογητικών και το </w:t>
      </w:r>
      <w:proofErr w:type="spellStart"/>
      <w:r w:rsidRPr="00704E13">
        <w:rPr>
          <w:rFonts w:ascii="Comic Sans MS" w:hAnsi="Comic Sans MS"/>
          <w:sz w:val="20"/>
          <w:szCs w:val="20"/>
        </w:rPr>
        <w:t>βιβλιάριον</w:t>
      </w:r>
      <w:proofErr w:type="spellEnd"/>
      <w:r w:rsidRPr="00704E13">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704E13">
        <w:rPr>
          <w:rFonts w:ascii="Comic Sans MS" w:hAnsi="Comic Sans MS"/>
          <w:sz w:val="20"/>
          <w:szCs w:val="20"/>
        </w:rPr>
        <w:t>οποίω</w:t>
      </w:r>
      <w:proofErr w:type="spellEnd"/>
      <w:r w:rsidRPr="00704E13">
        <w:rPr>
          <w:rFonts w:ascii="Comic Sans MS" w:hAnsi="Comic Sans MS"/>
          <w:sz w:val="20"/>
          <w:szCs w:val="20"/>
        </w:rPr>
        <w:t xml:space="preserve"> θα </w:t>
      </w:r>
      <w:proofErr w:type="spellStart"/>
      <w:r w:rsidRPr="00704E13">
        <w:rPr>
          <w:rFonts w:ascii="Comic Sans MS" w:hAnsi="Comic Sans MS"/>
          <w:sz w:val="20"/>
          <w:szCs w:val="20"/>
        </w:rPr>
        <w:t>αναγράφωνται</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κεχωρισμένως</w:t>
      </w:r>
      <w:proofErr w:type="spellEnd"/>
      <w:r w:rsidRPr="00704E13">
        <w:rPr>
          <w:rFonts w:ascii="Comic Sans MS" w:hAnsi="Comic Sans MS"/>
          <w:sz w:val="20"/>
          <w:szCs w:val="20"/>
        </w:rPr>
        <w:t xml:space="preserve"> </w:t>
      </w:r>
      <w:proofErr w:type="spellStart"/>
      <w:r w:rsidRPr="00704E13">
        <w:rPr>
          <w:rFonts w:ascii="Comic Sans MS" w:hAnsi="Comic Sans MS"/>
          <w:sz w:val="20"/>
          <w:szCs w:val="20"/>
        </w:rPr>
        <w:t>πάσαι</w:t>
      </w:r>
      <w:proofErr w:type="spellEnd"/>
      <w:r w:rsidRPr="00704E13">
        <w:rPr>
          <w:rFonts w:ascii="Comic Sans MS" w:hAnsi="Comic Sans MS"/>
          <w:sz w:val="20"/>
          <w:szCs w:val="20"/>
        </w:rPr>
        <w:t xml:space="preserve"> αι γενόμεναι καταθέσεις και αναλήψεις.»</w:t>
      </w:r>
    </w:p>
    <w:p w:rsidR="00A16EFF" w:rsidRPr="00704E13" w:rsidRDefault="00A16EFF" w:rsidP="00A16EFF">
      <w:pPr>
        <w:jc w:val="both"/>
        <w:rPr>
          <w:rFonts w:ascii="Comic Sans MS" w:hAnsi="Comic Sans MS"/>
          <w:sz w:val="20"/>
          <w:szCs w:val="20"/>
        </w:rPr>
      </w:pP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Α. Με την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xml:space="preserve">. 102/2017 απόφαση Δ.Σ και με την 399/2017 απόφαση της Οικονομικής Επιτροπής έγινε έγκριση και διάθεση πιστώσεων και με την 391/2017 απόφαση Ο.Ε εγκρίθηκε η πραγματοποίηση της δαπάνης ποσού 294,15€ σε βάρος Κ.Α. 20-7325.001 του προϋπολογισμού έτους 2017 για πληρωμή δαπανών επεκτάσεως ηλεκτροφωτισμού και  ορίστηκε υπόλογος για την έκδοση του σχετικού χρηματικού εντάλματος προπληρωμής η υπάλληλος του Δήμου </w:t>
      </w:r>
      <w:proofErr w:type="spellStart"/>
      <w:r w:rsidRPr="00704E13">
        <w:rPr>
          <w:rFonts w:ascii="Comic Sans MS" w:hAnsi="Comic Sans MS"/>
          <w:sz w:val="20"/>
          <w:szCs w:val="20"/>
        </w:rPr>
        <w:t>Νούτση</w:t>
      </w:r>
      <w:proofErr w:type="spellEnd"/>
      <w:r w:rsidRPr="00704E13">
        <w:rPr>
          <w:rFonts w:ascii="Comic Sans MS" w:hAnsi="Comic Sans MS"/>
          <w:sz w:val="20"/>
          <w:szCs w:val="20"/>
        </w:rPr>
        <w:t xml:space="preserve"> Μιράντα.</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Για το σκοπό αυτό εκδόθηκε το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Β1219/2017 χρηματικό ένταλμα προπληρωμής.</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704E13">
        <w:rPr>
          <w:rFonts w:ascii="Comic Sans MS" w:hAnsi="Comic Sans MS"/>
          <w:sz w:val="20"/>
          <w:szCs w:val="20"/>
        </w:rPr>
        <w:t>Νούτση</w:t>
      </w:r>
      <w:proofErr w:type="spellEnd"/>
      <w:r w:rsidRPr="00704E13">
        <w:rPr>
          <w:rFonts w:ascii="Comic Sans MS" w:hAnsi="Comic Sans MS"/>
          <w:sz w:val="20"/>
          <w:szCs w:val="20"/>
        </w:rPr>
        <w:t xml:space="preserve"> Μιράντα,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A16EFF" w:rsidRPr="00704E13" w:rsidRDefault="00A16EFF" w:rsidP="00A16EFF">
      <w:pPr>
        <w:numPr>
          <w:ilvl w:val="0"/>
          <w:numId w:val="2"/>
        </w:numPr>
        <w:jc w:val="both"/>
        <w:rPr>
          <w:rFonts w:ascii="Comic Sans MS" w:hAnsi="Comic Sans MS"/>
          <w:sz w:val="20"/>
          <w:szCs w:val="20"/>
        </w:rPr>
      </w:pPr>
      <w:r w:rsidRPr="00704E13">
        <w:rPr>
          <w:rFonts w:ascii="Comic Sans MS" w:hAnsi="Comic Sans MS"/>
          <w:sz w:val="20"/>
          <w:szCs w:val="20"/>
        </w:rPr>
        <w:t>Συμμετοχή μονοφασικής παροχής Νο1 ΦΟΠ Φανερωμένη, ποσού 293,35€</w:t>
      </w:r>
    </w:p>
    <w:p w:rsidR="00A16EFF" w:rsidRPr="00704E13" w:rsidRDefault="00A16EFF" w:rsidP="00A16EFF">
      <w:pPr>
        <w:numPr>
          <w:ilvl w:val="0"/>
          <w:numId w:val="2"/>
        </w:numPr>
        <w:jc w:val="both"/>
        <w:rPr>
          <w:rFonts w:ascii="Comic Sans MS" w:hAnsi="Comic Sans MS"/>
          <w:sz w:val="20"/>
          <w:szCs w:val="20"/>
        </w:rPr>
      </w:pPr>
      <w:r w:rsidRPr="00704E13">
        <w:rPr>
          <w:rFonts w:ascii="Comic Sans MS" w:hAnsi="Comic Sans MS"/>
          <w:sz w:val="20"/>
          <w:szCs w:val="20"/>
        </w:rPr>
        <w:t>Έξοδα κατάθεσης τραπέζης 0,80€</w:t>
      </w:r>
    </w:p>
    <w:p w:rsidR="00A16EFF" w:rsidRPr="00704E13" w:rsidRDefault="00A16EFF" w:rsidP="00A16EFF">
      <w:pPr>
        <w:ind w:left="570"/>
        <w:jc w:val="both"/>
        <w:rPr>
          <w:rFonts w:ascii="Comic Sans MS" w:hAnsi="Comic Sans MS"/>
          <w:sz w:val="20"/>
          <w:szCs w:val="20"/>
        </w:rPr>
      </w:pPr>
      <w:r w:rsidRPr="00704E13">
        <w:rPr>
          <w:rFonts w:ascii="Comic Sans MS" w:hAnsi="Comic Sans MS"/>
          <w:sz w:val="20"/>
          <w:szCs w:val="20"/>
        </w:rPr>
        <w:t>Σύνολο δαπανών :294,15€</w:t>
      </w:r>
    </w:p>
    <w:p w:rsidR="00A16EFF" w:rsidRPr="00704E13" w:rsidRDefault="00A16EFF" w:rsidP="00A16EFF">
      <w:pPr>
        <w:ind w:left="570"/>
        <w:jc w:val="both"/>
        <w:rPr>
          <w:rFonts w:ascii="Comic Sans MS" w:hAnsi="Comic Sans MS"/>
          <w:sz w:val="20"/>
          <w:szCs w:val="20"/>
        </w:rPr>
      </w:pPr>
      <w:r w:rsidRPr="00704E13">
        <w:rPr>
          <w:rFonts w:ascii="Comic Sans MS" w:hAnsi="Comic Sans MS"/>
          <w:sz w:val="20"/>
          <w:szCs w:val="20"/>
        </w:rPr>
        <w:t xml:space="preserve">  </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lastRenderedPageBreak/>
        <w:t xml:space="preserve">   Β. Με την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xml:space="preserve">. 349/2017 απόφαση της Οικονομικής Επιτροπής διατέθηκε πίστωση 4.547,32€ σε βάρος του Κ.Α.20-7325.001 προκειμένου να καλυφθούν  δαπάνες επεκτάσεως ηλεκτροφωτισμού Με την ίδια απόφαση   ορίστηκε υπόλογος για την έκδοση του σχετικού χρηματικού εντάλματος προπληρωμής η υπάλληλος του Δήμου </w:t>
      </w:r>
      <w:proofErr w:type="spellStart"/>
      <w:r w:rsidRPr="00704E13">
        <w:rPr>
          <w:rFonts w:ascii="Comic Sans MS" w:hAnsi="Comic Sans MS"/>
          <w:sz w:val="20"/>
          <w:szCs w:val="20"/>
        </w:rPr>
        <w:t>Νούτση</w:t>
      </w:r>
      <w:proofErr w:type="spellEnd"/>
      <w:r w:rsidRPr="00704E13">
        <w:rPr>
          <w:rFonts w:ascii="Comic Sans MS" w:hAnsi="Comic Sans MS"/>
          <w:sz w:val="20"/>
          <w:szCs w:val="20"/>
        </w:rPr>
        <w:t xml:space="preserve"> Μιράντα   </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Για το σκοπό αυτό εκδόθηκε το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Β1084/2017 χρηματικό ένταλμα προπληρωμής.</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Προκειμένου να γίνει απόδοση του λογαριασμού, η  υπόλογος υπάλληλος του Δήμου </w:t>
      </w:r>
      <w:proofErr w:type="spellStart"/>
      <w:r w:rsidRPr="00704E13">
        <w:rPr>
          <w:rFonts w:ascii="Comic Sans MS" w:hAnsi="Comic Sans MS"/>
          <w:sz w:val="20"/>
          <w:szCs w:val="20"/>
        </w:rPr>
        <w:t>Νούτση</w:t>
      </w:r>
      <w:proofErr w:type="spellEnd"/>
      <w:r w:rsidRPr="00704E13">
        <w:rPr>
          <w:rFonts w:ascii="Comic Sans MS" w:hAnsi="Comic Sans MS"/>
          <w:sz w:val="20"/>
          <w:szCs w:val="20"/>
        </w:rPr>
        <w:t xml:space="preserve"> Μιράντα,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A16EFF" w:rsidRPr="00704E13" w:rsidRDefault="00A16EFF" w:rsidP="00A16EFF">
      <w:pPr>
        <w:ind w:left="210"/>
        <w:jc w:val="both"/>
        <w:rPr>
          <w:rFonts w:ascii="Comic Sans MS" w:hAnsi="Comic Sans MS"/>
          <w:sz w:val="20"/>
          <w:szCs w:val="20"/>
        </w:rPr>
      </w:pPr>
      <w:r w:rsidRPr="00704E13">
        <w:rPr>
          <w:rFonts w:ascii="Comic Sans MS" w:hAnsi="Comic Sans MS"/>
          <w:sz w:val="20"/>
          <w:szCs w:val="20"/>
        </w:rPr>
        <w:t xml:space="preserve">1. Συμμετοχή επέκτασης δικτύου ΦΟΠ στη </w:t>
      </w:r>
      <w:proofErr w:type="spellStart"/>
      <w:r w:rsidRPr="00704E13">
        <w:rPr>
          <w:rFonts w:ascii="Comic Sans MS" w:hAnsi="Comic Sans MS"/>
          <w:sz w:val="20"/>
          <w:szCs w:val="20"/>
        </w:rPr>
        <w:t>Βλαχέρνα</w:t>
      </w:r>
      <w:proofErr w:type="spellEnd"/>
      <w:r w:rsidRPr="00704E13">
        <w:rPr>
          <w:rFonts w:ascii="Comic Sans MS" w:hAnsi="Comic Sans MS"/>
          <w:sz w:val="20"/>
          <w:szCs w:val="20"/>
        </w:rPr>
        <w:t xml:space="preserve">, θέση </w:t>
      </w:r>
      <w:proofErr w:type="spellStart"/>
      <w:r w:rsidRPr="00704E13">
        <w:rPr>
          <w:rFonts w:ascii="Comic Sans MS" w:hAnsi="Comic Sans MS"/>
          <w:sz w:val="20"/>
          <w:szCs w:val="20"/>
        </w:rPr>
        <w:t>Ριζάριο</w:t>
      </w:r>
      <w:proofErr w:type="spellEnd"/>
      <w:r w:rsidRPr="00704E13">
        <w:rPr>
          <w:rFonts w:ascii="Comic Sans MS" w:hAnsi="Comic Sans MS"/>
          <w:sz w:val="20"/>
          <w:szCs w:val="20"/>
        </w:rPr>
        <w:t>, ποσού 4.436,23€</w:t>
      </w:r>
    </w:p>
    <w:p w:rsidR="00A16EFF" w:rsidRPr="00704E13" w:rsidRDefault="00A16EFF" w:rsidP="00A16EFF">
      <w:pPr>
        <w:ind w:left="210"/>
        <w:jc w:val="both"/>
        <w:rPr>
          <w:rFonts w:ascii="Comic Sans MS" w:hAnsi="Comic Sans MS"/>
          <w:sz w:val="20"/>
          <w:szCs w:val="20"/>
        </w:rPr>
      </w:pPr>
      <w:r w:rsidRPr="00704E13">
        <w:rPr>
          <w:rFonts w:ascii="Comic Sans MS" w:hAnsi="Comic Sans MS"/>
          <w:sz w:val="20"/>
          <w:szCs w:val="20"/>
        </w:rPr>
        <w:t xml:space="preserve">2. Συμμετοχή επαύξησης ισχύος τριφασικής παροχής Νο1 ΦΟΠ στο </w:t>
      </w:r>
      <w:proofErr w:type="spellStart"/>
      <w:r w:rsidRPr="00704E13">
        <w:rPr>
          <w:rFonts w:ascii="Comic Sans MS" w:hAnsi="Comic Sans MS"/>
          <w:sz w:val="20"/>
          <w:szCs w:val="20"/>
        </w:rPr>
        <w:t>Χανόπουλο</w:t>
      </w:r>
      <w:proofErr w:type="spellEnd"/>
      <w:r w:rsidRPr="00704E13">
        <w:rPr>
          <w:rFonts w:ascii="Comic Sans MS" w:hAnsi="Comic Sans MS"/>
          <w:sz w:val="20"/>
          <w:szCs w:val="20"/>
        </w:rPr>
        <w:t xml:space="preserve"> </w:t>
      </w:r>
    </w:p>
    <w:p w:rsidR="00A16EFF" w:rsidRPr="00704E13" w:rsidRDefault="00A16EFF" w:rsidP="00A16EFF">
      <w:pPr>
        <w:ind w:left="210"/>
        <w:jc w:val="both"/>
        <w:rPr>
          <w:rFonts w:ascii="Comic Sans MS" w:hAnsi="Comic Sans MS"/>
          <w:sz w:val="20"/>
          <w:szCs w:val="20"/>
        </w:rPr>
      </w:pPr>
      <w:r w:rsidRPr="00704E13">
        <w:rPr>
          <w:rFonts w:ascii="Comic Sans MS" w:hAnsi="Comic Sans MS"/>
          <w:sz w:val="20"/>
          <w:szCs w:val="20"/>
        </w:rPr>
        <w:t xml:space="preserve">    ποσού 109,49€</w:t>
      </w:r>
    </w:p>
    <w:p w:rsidR="00A16EFF" w:rsidRPr="00704E13" w:rsidRDefault="00A16EFF" w:rsidP="00A16EFF">
      <w:pPr>
        <w:numPr>
          <w:ilvl w:val="0"/>
          <w:numId w:val="2"/>
        </w:numPr>
        <w:jc w:val="both"/>
        <w:rPr>
          <w:rFonts w:ascii="Comic Sans MS" w:hAnsi="Comic Sans MS"/>
          <w:sz w:val="20"/>
          <w:szCs w:val="20"/>
        </w:rPr>
      </w:pPr>
      <w:r w:rsidRPr="00704E13">
        <w:rPr>
          <w:rFonts w:ascii="Comic Sans MS" w:hAnsi="Comic Sans MS"/>
          <w:sz w:val="20"/>
          <w:szCs w:val="20"/>
        </w:rPr>
        <w:t>Έξοδα κατάθεσης τραπέζης 2Χ 0,80 = 1,60€</w:t>
      </w:r>
    </w:p>
    <w:p w:rsidR="00A16EFF" w:rsidRPr="00704E13" w:rsidRDefault="00A16EFF" w:rsidP="00A16EFF">
      <w:pPr>
        <w:ind w:left="570"/>
        <w:jc w:val="both"/>
        <w:rPr>
          <w:rFonts w:ascii="Comic Sans MS" w:hAnsi="Comic Sans MS"/>
          <w:sz w:val="20"/>
          <w:szCs w:val="20"/>
        </w:rPr>
      </w:pPr>
      <w:r w:rsidRPr="00704E13">
        <w:rPr>
          <w:rFonts w:ascii="Comic Sans MS" w:hAnsi="Comic Sans MS"/>
          <w:sz w:val="20"/>
          <w:szCs w:val="20"/>
        </w:rPr>
        <w:t>Σύνολο δαπανών : 4.547,32€</w:t>
      </w:r>
    </w:p>
    <w:p w:rsidR="00A16EFF" w:rsidRPr="00704E13" w:rsidRDefault="00A16EFF" w:rsidP="00A16EFF">
      <w:pPr>
        <w:jc w:val="both"/>
        <w:rPr>
          <w:rFonts w:ascii="Comic Sans MS" w:hAnsi="Comic Sans MS"/>
          <w:sz w:val="20"/>
          <w:szCs w:val="20"/>
        </w:rPr>
      </w:pP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Γ. Με την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xml:space="preserve">. 415/2017 απόφαση της Οικονομικής Επιτροπής διατέθηκε  πίστωση 1.109,86€, προκειμένου να καλυφθούν  δαπάνες επεκτάσεως ηλεκτροφωτισμού. Με την ίδια απόφαση   ορίστηκε υπόλογος για την έκδοση του σχετικού χρηματικού εντάλματος προπληρωμής ο υπάλληλος του Δήμου </w:t>
      </w:r>
      <w:proofErr w:type="spellStart"/>
      <w:r w:rsidRPr="00704E13">
        <w:rPr>
          <w:rFonts w:ascii="Comic Sans MS" w:hAnsi="Comic Sans MS"/>
          <w:sz w:val="20"/>
          <w:szCs w:val="20"/>
        </w:rPr>
        <w:t>Μπαλατσούκας</w:t>
      </w:r>
      <w:proofErr w:type="spellEnd"/>
      <w:r w:rsidRPr="00704E13">
        <w:rPr>
          <w:rFonts w:ascii="Comic Sans MS" w:hAnsi="Comic Sans MS"/>
          <w:sz w:val="20"/>
          <w:szCs w:val="20"/>
        </w:rPr>
        <w:t xml:space="preserve"> Θεόδωρος.</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Για το σκοπό αυτό εκδόθηκε το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xml:space="preserve">. Β1488/2017 χρηματικό ένταλμα προπληρωμής. </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Προκειμένου να γίνει απόδοση του λογαριασμού  ο υπόλογος υπάλληλος του Δήμου Θεόδωρος </w:t>
      </w:r>
      <w:proofErr w:type="spellStart"/>
      <w:r w:rsidRPr="00704E13">
        <w:rPr>
          <w:rFonts w:ascii="Comic Sans MS" w:hAnsi="Comic Sans MS"/>
          <w:sz w:val="20"/>
          <w:szCs w:val="20"/>
        </w:rPr>
        <w:t>Μπαλατσούκας</w:t>
      </w:r>
      <w:proofErr w:type="spellEnd"/>
      <w:r w:rsidRPr="00704E13">
        <w:rPr>
          <w:rFonts w:ascii="Comic Sans MS" w:hAnsi="Comic Sans MS"/>
          <w:sz w:val="20"/>
          <w:szCs w:val="20"/>
        </w:rPr>
        <w:t xml:space="preserve">, έχει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και αναλύονται ως ακολούθως: </w:t>
      </w:r>
    </w:p>
    <w:p w:rsidR="00A16EFF" w:rsidRPr="00704E13" w:rsidRDefault="00A16EFF" w:rsidP="00A16EFF">
      <w:pPr>
        <w:ind w:left="210"/>
        <w:jc w:val="both"/>
        <w:rPr>
          <w:rFonts w:ascii="Comic Sans MS" w:hAnsi="Comic Sans MS"/>
          <w:sz w:val="20"/>
          <w:szCs w:val="20"/>
        </w:rPr>
      </w:pPr>
      <w:r w:rsidRPr="00704E13">
        <w:rPr>
          <w:rFonts w:ascii="Comic Sans MS" w:hAnsi="Comic Sans MS"/>
          <w:sz w:val="20"/>
          <w:szCs w:val="20"/>
        </w:rPr>
        <w:t xml:space="preserve"> 1. Συμμετοχή επέκτασης δικτύου ΦΟΠ στο Καλογερικό, ποσού 1.109,06€</w:t>
      </w:r>
    </w:p>
    <w:p w:rsidR="00A16EFF" w:rsidRPr="00704E13" w:rsidRDefault="00A16EFF" w:rsidP="00A16EFF">
      <w:pPr>
        <w:ind w:left="210"/>
        <w:jc w:val="both"/>
        <w:rPr>
          <w:rFonts w:ascii="Comic Sans MS" w:hAnsi="Comic Sans MS"/>
          <w:sz w:val="20"/>
          <w:szCs w:val="20"/>
        </w:rPr>
      </w:pPr>
      <w:r w:rsidRPr="00704E13">
        <w:rPr>
          <w:rFonts w:ascii="Comic Sans MS" w:hAnsi="Comic Sans MS"/>
          <w:sz w:val="20"/>
          <w:szCs w:val="20"/>
        </w:rPr>
        <w:t xml:space="preserve"> 2.Έξοδα κατάθεσης τραπέζης  0,80 €</w:t>
      </w:r>
    </w:p>
    <w:p w:rsidR="00A16EFF" w:rsidRPr="00704E13" w:rsidRDefault="00A16EFF" w:rsidP="00A16EFF">
      <w:pPr>
        <w:ind w:left="570"/>
        <w:jc w:val="both"/>
        <w:rPr>
          <w:rFonts w:ascii="Comic Sans MS" w:hAnsi="Comic Sans MS"/>
          <w:sz w:val="20"/>
          <w:szCs w:val="20"/>
        </w:rPr>
      </w:pPr>
      <w:r w:rsidRPr="00704E13">
        <w:rPr>
          <w:rFonts w:ascii="Comic Sans MS" w:hAnsi="Comic Sans MS"/>
          <w:sz w:val="20"/>
          <w:szCs w:val="20"/>
        </w:rPr>
        <w:t>Σύνολο δαπανών : 1.109,86€</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Για τους παραπάνω λόγους, σας καλώ να ελέγξουμε τα στοιχεία που έχουν υποβληθεί από τους ανωτέρω υπάλληλους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t xml:space="preserve">     Λαμβάνοντας υπόψη :</w:t>
      </w:r>
    </w:p>
    <w:p w:rsidR="00A16EFF" w:rsidRPr="00704E13" w:rsidRDefault="00A16EFF" w:rsidP="00A16EFF">
      <w:pPr>
        <w:numPr>
          <w:ilvl w:val="0"/>
          <w:numId w:val="1"/>
        </w:numPr>
        <w:ind w:left="540"/>
        <w:jc w:val="both"/>
        <w:rPr>
          <w:rFonts w:ascii="Comic Sans MS" w:hAnsi="Comic Sans MS"/>
          <w:sz w:val="20"/>
          <w:szCs w:val="20"/>
        </w:rPr>
      </w:pPr>
      <w:r w:rsidRPr="00704E13">
        <w:rPr>
          <w:rFonts w:ascii="Comic Sans MS" w:hAnsi="Comic Sans MS"/>
          <w:sz w:val="20"/>
          <w:szCs w:val="20"/>
        </w:rPr>
        <w:t>τα άρθρα 32,33,34 και 37 του Β.Δ. 17-5/15-6-59 (ΦΕΚ 114/59 τεύχος Α')</w:t>
      </w:r>
    </w:p>
    <w:p w:rsidR="00A16EFF" w:rsidRPr="00704E13" w:rsidRDefault="00A16EFF" w:rsidP="00A16EFF">
      <w:pPr>
        <w:numPr>
          <w:ilvl w:val="0"/>
          <w:numId w:val="1"/>
        </w:numPr>
        <w:ind w:left="540"/>
        <w:jc w:val="both"/>
        <w:rPr>
          <w:rFonts w:ascii="Comic Sans MS" w:hAnsi="Comic Sans MS"/>
          <w:sz w:val="20"/>
          <w:szCs w:val="20"/>
        </w:rPr>
      </w:pPr>
      <w:r w:rsidRPr="00704E13">
        <w:rPr>
          <w:rFonts w:ascii="Comic Sans MS" w:hAnsi="Comic Sans MS"/>
          <w:sz w:val="20"/>
          <w:szCs w:val="20"/>
        </w:rPr>
        <w:t xml:space="preserve">την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xml:space="preserve">. 102/2017 απόφαση Δ.Σ και με την 399/2017 απόφαση της Οικονομικής Επιτροπής έγινε έγκριση και διάθεση πιστώσεων και την 391/2017 απόφαση Ο.Ε που ορίστηκε υπόλογος για την έκδοση χρηματικού εντάλματος προπληρωμής συνολικού ποσού 294,15€, η υπάλληλος του Δήμου </w:t>
      </w:r>
      <w:proofErr w:type="spellStart"/>
      <w:r w:rsidRPr="00704E13">
        <w:rPr>
          <w:rFonts w:ascii="Comic Sans MS" w:hAnsi="Comic Sans MS"/>
          <w:sz w:val="20"/>
          <w:szCs w:val="20"/>
        </w:rPr>
        <w:t>Νούτση</w:t>
      </w:r>
      <w:proofErr w:type="spellEnd"/>
      <w:r w:rsidRPr="00704E13">
        <w:rPr>
          <w:rFonts w:ascii="Comic Sans MS" w:hAnsi="Comic Sans MS"/>
          <w:sz w:val="20"/>
          <w:szCs w:val="20"/>
        </w:rPr>
        <w:t xml:space="preserve"> Μιράντα και το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Β1219/2017 χρηματικό ένταλμα προπληρωμής.</w:t>
      </w:r>
    </w:p>
    <w:p w:rsidR="00A16EFF" w:rsidRPr="00704E13" w:rsidRDefault="00A16EFF" w:rsidP="00A16EFF">
      <w:pPr>
        <w:numPr>
          <w:ilvl w:val="0"/>
          <w:numId w:val="1"/>
        </w:numPr>
        <w:ind w:left="540"/>
        <w:jc w:val="both"/>
        <w:rPr>
          <w:rFonts w:ascii="Comic Sans MS" w:hAnsi="Comic Sans MS"/>
          <w:sz w:val="20"/>
          <w:szCs w:val="20"/>
        </w:rPr>
      </w:pPr>
      <w:r w:rsidRPr="00704E13">
        <w:rPr>
          <w:rFonts w:ascii="Comic Sans MS" w:hAnsi="Comic Sans MS"/>
          <w:sz w:val="20"/>
          <w:szCs w:val="20"/>
        </w:rPr>
        <w:t xml:space="preserve">την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xml:space="preserve">. 349/2017 απόφαση Ο.Ε με την οποία διατέθηκε πίστωση 4.547,32€, και ορίστηκε υπόλογος του ποσού η υπάλληλος του Δήμου </w:t>
      </w:r>
      <w:proofErr w:type="spellStart"/>
      <w:r w:rsidRPr="00704E13">
        <w:rPr>
          <w:rFonts w:ascii="Comic Sans MS" w:hAnsi="Comic Sans MS"/>
          <w:sz w:val="20"/>
          <w:szCs w:val="20"/>
        </w:rPr>
        <w:t>Νούτση</w:t>
      </w:r>
      <w:proofErr w:type="spellEnd"/>
      <w:r w:rsidRPr="00704E13">
        <w:rPr>
          <w:rFonts w:ascii="Comic Sans MS" w:hAnsi="Comic Sans MS"/>
          <w:sz w:val="20"/>
          <w:szCs w:val="20"/>
        </w:rPr>
        <w:t xml:space="preserve"> Μιράντα και το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Β1084/2017 χρηματικό ένταλμα προπληρωμής</w:t>
      </w:r>
    </w:p>
    <w:p w:rsidR="00A16EFF" w:rsidRPr="00704E13" w:rsidRDefault="00A16EFF" w:rsidP="00A16EFF">
      <w:pPr>
        <w:numPr>
          <w:ilvl w:val="0"/>
          <w:numId w:val="1"/>
        </w:numPr>
        <w:ind w:left="540"/>
        <w:jc w:val="both"/>
        <w:rPr>
          <w:rFonts w:ascii="Comic Sans MS" w:hAnsi="Comic Sans MS"/>
          <w:sz w:val="20"/>
          <w:szCs w:val="20"/>
        </w:rPr>
      </w:pPr>
      <w:r w:rsidRPr="00704E13">
        <w:rPr>
          <w:rFonts w:ascii="Comic Sans MS" w:hAnsi="Comic Sans MS"/>
          <w:sz w:val="20"/>
          <w:szCs w:val="20"/>
        </w:rPr>
        <w:t xml:space="preserve">την υπ’ </w:t>
      </w:r>
      <w:proofErr w:type="spellStart"/>
      <w:r w:rsidRPr="00704E13">
        <w:rPr>
          <w:rFonts w:ascii="Comic Sans MS" w:hAnsi="Comic Sans MS"/>
          <w:sz w:val="20"/>
          <w:szCs w:val="20"/>
        </w:rPr>
        <w:t>αριθμ</w:t>
      </w:r>
      <w:proofErr w:type="spellEnd"/>
      <w:r w:rsidRPr="00704E13">
        <w:rPr>
          <w:rFonts w:ascii="Comic Sans MS" w:hAnsi="Comic Sans MS"/>
          <w:sz w:val="20"/>
          <w:szCs w:val="20"/>
        </w:rPr>
        <w:t xml:space="preserve">. 415/2017 απόφαση Ο.Ε με την οποία διατέθηκε πίστωση 1.109,86€, και ορίστηκε υπόλογος του ποσού ο υπάλληλος του Δήμου </w:t>
      </w:r>
      <w:proofErr w:type="spellStart"/>
      <w:r w:rsidRPr="00704E13">
        <w:rPr>
          <w:rFonts w:ascii="Comic Sans MS" w:hAnsi="Comic Sans MS"/>
          <w:sz w:val="20"/>
          <w:szCs w:val="20"/>
        </w:rPr>
        <w:t>Μπαλατσούκας</w:t>
      </w:r>
      <w:proofErr w:type="spellEnd"/>
      <w:r w:rsidRPr="00704E13">
        <w:rPr>
          <w:rFonts w:ascii="Comic Sans MS" w:hAnsi="Comic Sans MS"/>
          <w:sz w:val="20"/>
          <w:szCs w:val="20"/>
        </w:rPr>
        <w:t xml:space="preserve"> Θεόδωρος </w:t>
      </w:r>
      <w:r w:rsidR="00022269">
        <w:rPr>
          <w:rFonts w:ascii="Comic Sans MS" w:hAnsi="Comic Sans MS"/>
          <w:sz w:val="20"/>
          <w:szCs w:val="20"/>
        </w:rPr>
        <w:t xml:space="preserve">και το υπ’ </w:t>
      </w:r>
      <w:proofErr w:type="spellStart"/>
      <w:r w:rsidR="00022269">
        <w:rPr>
          <w:rFonts w:ascii="Comic Sans MS" w:hAnsi="Comic Sans MS"/>
          <w:sz w:val="20"/>
          <w:szCs w:val="20"/>
        </w:rPr>
        <w:t>αριθμ</w:t>
      </w:r>
      <w:proofErr w:type="spellEnd"/>
      <w:r w:rsidR="00022269">
        <w:rPr>
          <w:rFonts w:ascii="Comic Sans MS" w:hAnsi="Comic Sans MS"/>
          <w:sz w:val="20"/>
          <w:szCs w:val="20"/>
        </w:rPr>
        <w:t>. Β1488</w:t>
      </w:r>
      <w:r w:rsidRPr="00704E13">
        <w:rPr>
          <w:rFonts w:ascii="Comic Sans MS" w:hAnsi="Comic Sans MS"/>
          <w:sz w:val="20"/>
          <w:szCs w:val="20"/>
        </w:rPr>
        <w:t>/2017 χρηματικό ένταλμα προπληρωμής</w:t>
      </w:r>
    </w:p>
    <w:p w:rsidR="00A16EFF" w:rsidRPr="00704E13" w:rsidRDefault="00A16EFF" w:rsidP="00A16EFF">
      <w:pPr>
        <w:numPr>
          <w:ilvl w:val="0"/>
          <w:numId w:val="1"/>
        </w:numPr>
        <w:ind w:left="540"/>
        <w:jc w:val="both"/>
        <w:rPr>
          <w:rFonts w:ascii="Comic Sans MS" w:hAnsi="Comic Sans MS"/>
          <w:sz w:val="20"/>
          <w:szCs w:val="20"/>
        </w:rPr>
      </w:pPr>
      <w:r w:rsidRPr="00704E13">
        <w:rPr>
          <w:rFonts w:ascii="Comic Sans MS" w:hAnsi="Comic Sans MS"/>
          <w:sz w:val="20"/>
          <w:szCs w:val="20"/>
        </w:rPr>
        <w:t xml:space="preserve">τα </w:t>
      </w:r>
      <w:r>
        <w:rPr>
          <w:rFonts w:ascii="Comic Sans MS" w:hAnsi="Comic Sans MS"/>
          <w:sz w:val="20"/>
          <w:szCs w:val="20"/>
        </w:rPr>
        <w:t>δικαιολογητικά τα οποία κατέθεσα</w:t>
      </w:r>
      <w:r w:rsidRPr="00704E13">
        <w:rPr>
          <w:rFonts w:ascii="Comic Sans MS" w:hAnsi="Comic Sans MS"/>
          <w:sz w:val="20"/>
          <w:szCs w:val="20"/>
        </w:rPr>
        <w:t xml:space="preserve">ν εμπρόθεσμα οι υπόλογοι υπάλληλοι για την απόδοση του λογαριασμού </w:t>
      </w:r>
    </w:p>
    <w:p w:rsidR="00A16EFF" w:rsidRPr="00704E13" w:rsidRDefault="00A16EFF" w:rsidP="00A16EFF">
      <w:pPr>
        <w:ind w:firstLine="720"/>
        <w:jc w:val="center"/>
        <w:rPr>
          <w:rFonts w:ascii="Comic Sans MS" w:hAnsi="Comic Sans MS"/>
          <w:b/>
          <w:sz w:val="20"/>
          <w:szCs w:val="20"/>
        </w:rPr>
      </w:pPr>
      <w:r w:rsidRPr="00704E13">
        <w:rPr>
          <w:rFonts w:ascii="Comic Sans MS" w:hAnsi="Comic Sans MS"/>
          <w:b/>
          <w:sz w:val="20"/>
          <w:szCs w:val="20"/>
        </w:rPr>
        <w:t xml:space="preserve">εισηγούμαστε </w:t>
      </w:r>
    </w:p>
    <w:p w:rsidR="00A16EFF" w:rsidRPr="00704E13" w:rsidRDefault="00A16EFF" w:rsidP="00A16EFF">
      <w:pPr>
        <w:ind w:firstLine="720"/>
        <w:jc w:val="center"/>
        <w:rPr>
          <w:rFonts w:ascii="Comic Sans MS" w:hAnsi="Comic Sans MS"/>
          <w:b/>
          <w:sz w:val="20"/>
          <w:szCs w:val="20"/>
        </w:rPr>
      </w:pPr>
    </w:p>
    <w:p w:rsidR="00A16EFF" w:rsidRPr="00704E13" w:rsidRDefault="00A16EFF" w:rsidP="00A16EFF">
      <w:pPr>
        <w:jc w:val="both"/>
        <w:rPr>
          <w:rFonts w:ascii="Comic Sans MS" w:hAnsi="Comic Sans MS"/>
          <w:sz w:val="20"/>
          <w:szCs w:val="20"/>
        </w:rPr>
      </w:pPr>
      <w:r w:rsidRPr="00704E13">
        <w:rPr>
          <w:rFonts w:ascii="Comic Sans MS" w:hAnsi="Comic Sans MS"/>
          <w:sz w:val="20"/>
          <w:szCs w:val="20"/>
        </w:rPr>
        <w:lastRenderedPageBreak/>
        <w:t>1. Την έγκριση απόδοσης λογαριασμού έτσι όπως υποβλήθηκε από τους υπόλογους υπάλληλους μαζί με τα σχετικά δικαιολογητικά τα οποία επισυνάπτονται και αποτελούν αναπόσπαστο μέρος της παρούσας απόφασης</w:t>
      </w:r>
    </w:p>
    <w:p w:rsidR="002F6F10" w:rsidRPr="00A16EFF" w:rsidRDefault="00A16EFF" w:rsidP="002F6F10">
      <w:pPr>
        <w:jc w:val="both"/>
        <w:rPr>
          <w:rFonts w:ascii="Comic Sans MS" w:hAnsi="Comic Sans MS"/>
          <w:sz w:val="20"/>
          <w:szCs w:val="20"/>
          <w:highlight w:val="yellow"/>
        </w:rPr>
      </w:pPr>
      <w:r w:rsidRPr="00704E13">
        <w:rPr>
          <w:rFonts w:ascii="Comic Sans MS" w:hAnsi="Comic Sans MS"/>
          <w:sz w:val="20"/>
          <w:szCs w:val="20"/>
        </w:rPr>
        <w:t xml:space="preserve">2. Την απαλλαγή των υπαλλήλων του Δήμου </w:t>
      </w:r>
      <w:proofErr w:type="spellStart"/>
      <w:r w:rsidRPr="00704E13">
        <w:rPr>
          <w:rFonts w:ascii="Comic Sans MS" w:hAnsi="Comic Sans MS"/>
          <w:b/>
          <w:sz w:val="20"/>
          <w:szCs w:val="20"/>
        </w:rPr>
        <w:t>Νούτση</w:t>
      </w:r>
      <w:proofErr w:type="spellEnd"/>
      <w:r w:rsidRPr="00704E13">
        <w:rPr>
          <w:rFonts w:ascii="Comic Sans MS" w:hAnsi="Comic Sans MS"/>
          <w:b/>
          <w:sz w:val="20"/>
          <w:szCs w:val="20"/>
        </w:rPr>
        <w:t xml:space="preserve"> Μιράντας και </w:t>
      </w:r>
      <w:proofErr w:type="spellStart"/>
      <w:r w:rsidRPr="00704E13">
        <w:rPr>
          <w:rFonts w:ascii="Comic Sans MS" w:hAnsi="Comic Sans MS"/>
          <w:b/>
          <w:sz w:val="20"/>
          <w:szCs w:val="20"/>
        </w:rPr>
        <w:t>Μπαλατσούκα</w:t>
      </w:r>
      <w:proofErr w:type="spellEnd"/>
      <w:r w:rsidRPr="00704E13">
        <w:rPr>
          <w:rFonts w:ascii="Comic Sans MS" w:hAnsi="Comic Sans MS"/>
          <w:b/>
          <w:sz w:val="20"/>
          <w:szCs w:val="20"/>
        </w:rPr>
        <w:t xml:space="preserve"> Θεόδωρου</w:t>
      </w:r>
      <w:r w:rsidRPr="00704E13">
        <w:rPr>
          <w:rFonts w:ascii="Comic Sans MS" w:hAnsi="Comic Sans MS"/>
          <w:sz w:val="20"/>
          <w:szCs w:val="20"/>
        </w:rPr>
        <w:t xml:space="preserve"> από υπόλογους  των ποσών τα οποία είχαν διατεθεί για </w:t>
      </w:r>
      <w:r w:rsidRPr="00704E13">
        <w:rPr>
          <w:rFonts w:ascii="Comic Sans MS" w:hAnsi="Comic Sans MS"/>
          <w:b/>
          <w:sz w:val="20"/>
          <w:szCs w:val="20"/>
        </w:rPr>
        <w:t>δαπάνες επεκτάσεως ηλεκτροφωτισμού</w:t>
      </w:r>
      <w:r w:rsidRPr="00704E13">
        <w:rPr>
          <w:rFonts w:ascii="Comic Sans MS" w:hAnsi="Comic Sans MS"/>
          <w:sz w:val="20"/>
          <w:szCs w:val="20"/>
        </w:rPr>
        <w:t xml:space="preserve"> . </w:t>
      </w:r>
    </w:p>
    <w:p w:rsidR="002F6F10" w:rsidRPr="002B341D" w:rsidRDefault="002F6F10" w:rsidP="002F6F10">
      <w:pPr>
        <w:jc w:val="both"/>
        <w:rPr>
          <w:rFonts w:ascii="Comic Sans MS" w:hAnsi="Comic Sans MS"/>
          <w:sz w:val="20"/>
          <w:szCs w:val="20"/>
          <w:highlight w:val="yellow"/>
        </w:rPr>
      </w:pPr>
    </w:p>
    <w:p w:rsidR="002F6F10" w:rsidRPr="004167B4" w:rsidRDefault="002F6F10" w:rsidP="002F6F10">
      <w:pPr>
        <w:jc w:val="center"/>
        <w:rPr>
          <w:rFonts w:ascii="Comic Sans MS" w:hAnsi="Comic Sans MS"/>
          <w:sz w:val="20"/>
          <w:szCs w:val="20"/>
        </w:rPr>
      </w:pPr>
      <w:r w:rsidRPr="00455816">
        <w:rPr>
          <w:rFonts w:ascii="Comic Sans MS" w:hAnsi="Comic Sans MS"/>
          <w:b/>
          <w:sz w:val="20"/>
          <w:szCs w:val="20"/>
        </w:rPr>
        <w:t>Η ΟΙΚΟΝΟΜΙΚΗ ΕΠΙΤΡΟΠΗ</w:t>
      </w:r>
    </w:p>
    <w:p w:rsidR="002F6F10" w:rsidRPr="0099406B" w:rsidRDefault="002F6F10" w:rsidP="002F6F10">
      <w:pPr>
        <w:spacing w:line="360" w:lineRule="auto"/>
        <w:ind w:right="-154"/>
        <w:jc w:val="both"/>
        <w:rPr>
          <w:rFonts w:ascii="Comic Sans MS" w:hAnsi="Comic Sans MS"/>
          <w:sz w:val="20"/>
          <w:szCs w:val="20"/>
        </w:rPr>
      </w:pPr>
      <w:r w:rsidRPr="00455816">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w:t>
      </w:r>
      <w:r>
        <w:rPr>
          <w:rFonts w:ascii="Comic Sans MS" w:hAnsi="Comic Sans MS"/>
          <w:sz w:val="20"/>
          <w:szCs w:val="20"/>
        </w:rPr>
        <w:t>υ ΒΔ 17/5-15/6/1959, τα αρ.</w:t>
      </w:r>
      <w:r w:rsidR="00A16EFF" w:rsidRPr="00A16EFF">
        <w:rPr>
          <w:rFonts w:ascii="Comic Sans MS" w:hAnsi="Comic Sans MS"/>
          <w:sz w:val="20"/>
          <w:szCs w:val="20"/>
        </w:rPr>
        <w:t xml:space="preserve"> </w:t>
      </w:r>
      <w:r w:rsidR="00A16EFF" w:rsidRPr="00704E13">
        <w:rPr>
          <w:rFonts w:ascii="Comic Sans MS" w:hAnsi="Comic Sans MS"/>
          <w:sz w:val="20"/>
          <w:szCs w:val="20"/>
        </w:rPr>
        <w:t>Β1219/2017</w:t>
      </w:r>
      <w:r w:rsidR="00022269">
        <w:rPr>
          <w:rFonts w:ascii="Comic Sans MS" w:hAnsi="Comic Sans MS"/>
          <w:sz w:val="20"/>
          <w:szCs w:val="20"/>
        </w:rPr>
        <w:t>,</w:t>
      </w:r>
      <w:r w:rsidR="00022269" w:rsidRPr="00704E13">
        <w:rPr>
          <w:rFonts w:ascii="Comic Sans MS" w:hAnsi="Comic Sans MS"/>
          <w:sz w:val="20"/>
          <w:szCs w:val="20"/>
        </w:rPr>
        <w:t xml:space="preserve">Β1084/2017 </w:t>
      </w:r>
      <w:r w:rsidR="00A16EFF" w:rsidRPr="00704E13">
        <w:rPr>
          <w:rFonts w:ascii="Comic Sans MS" w:hAnsi="Comic Sans MS"/>
          <w:sz w:val="20"/>
          <w:szCs w:val="20"/>
        </w:rPr>
        <w:t xml:space="preserve"> </w:t>
      </w:r>
      <w:r>
        <w:rPr>
          <w:rFonts w:ascii="Comic Sans MS" w:hAnsi="Comic Sans MS"/>
          <w:sz w:val="20"/>
          <w:szCs w:val="20"/>
        </w:rPr>
        <w:t>και</w:t>
      </w:r>
      <w:r w:rsidR="00A16EFF">
        <w:rPr>
          <w:rFonts w:ascii="Comic Sans MS" w:hAnsi="Comic Sans MS"/>
          <w:sz w:val="20"/>
          <w:szCs w:val="20"/>
        </w:rPr>
        <w:t xml:space="preserve"> </w:t>
      </w:r>
      <w:r w:rsidR="00022269">
        <w:rPr>
          <w:rFonts w:ascii="Comic Sans MS" w:hAnsi="Comic Sans MS"/>
          <w:sz w:val="20"/>
          <w:szCs w:val="20"/>
        </w:rPr>
        <w:t>Β1488/2017</w:t>
      </w:r>
      <w:r>
        <w:rPr>
          <w:rFonts w:ascii="Comic Sans MS" w:hAnsi="Comic Sans MS"/>
          <w:sz w:val="20"/>
          <w:szCs w:val="20"/>
        </w:rPr>
        <w:t xml:space="preserve"> </w:t>
      </w:r>
      <w:r w:rsidRPr="00455816">
        <w:rPr>
          <w:rFonts w:ascii="Comic Sans MS" w:hAnsi="Comic Sans MS"/>
          <w:sz w:val="20"/>
          <w:szCs w:val="20"/>
        </w:rPr>
        <w:t xml:space="preserve">χρηματικά εντάλματα   προπληρωμής έτους 2017 που εκδόθηκαν για το σκοπό αυτό </w:t>
      </w:r>
    </w:p>
    <w:p w:rsidR="002F6F10" w:rsidRPr="00A30976" w:rsidRDefault="002F6F10" w:rsidP="002F6F10">
      <w:pPr>
        <w:ind w:right="-154"/>
        <w:jc w:val="center"/>
        <w:rPr>
          <w:rFonts w:ascii="Comic Sans MS" w:hAnsi="Comic Sans MS"/>
          <w:b/>
          <w:sz w:val="20"/>
          <w:szCs w:val="20"/>
        </w:rPr>
      </w:pPr>
      <w:r>
        <w:rPr>
          <w:rFonts w:ascii="Comic Sans MS" w:hAnsi="Comic Sans MS"/>
          <w:b/>
          <w:sz w:val="20"/>
          <w:szCs w:val="20"/>
        </w:rPr>
        <w:t>ΑΠΟΦΑΣΙΖΕΙ ΟΜΟΦΩΝΑ</w:t>
      </w:r>
      <w:r w:rsidRPr="00455816">
        <w:rPr>
          <w:rFonts w:ascii="Comic Sans MS" w:hAnsi="Comic Sans MS"/>
          <w:b/>
          <w:sz w:val="20"/>
          <w:szCs w:val="20"/>
        </w:rPr>
        <w:t xml:space="preserve"> </w:t>
      </w:r>
      <w:r w:rsidRPr="00A30976">
        <w:rPr>
          <w:rFonts w:ascii="Comic Sans MS" w:hAnsi="Comic Sans MS"/>
          <w:b/>
          <w:sz w:val="20"/>
          <w:szCs w:val="20"/>
        </w:rPr>
        <w:t xml:space="preserve">               </w:t>
      </w:r>
    </w:p>
    <w:p w:rsidR="002F6F10" w:rsidRPr="00A30976" w:rsidRDefault="002F6F10" w:rsidP="002F6F10">
      <w:pPr>
        <w:ind w:firstLine="720"/>
        <w:jc w:val="center"/>
        <w:rPr>
          <w:rFonts w:ascii="Comic Sans MS" w:hAnsi="Comic Sans MS"/>
          <w:b/>
          <w:sz w:val="20"/>
          <w:szCs w:val="20"/>
        </w:rPr>
      </w:pPr>
      <w:r w:rsidRPr="00A30976">
        <w:rPr>
          <w:rFonts w:ascii="Comic Sans MS" w:hAnsi="Comic Sans MS"/>
          <w:b/>
          <w:sz w:val="20"/>
          <w:szCs w:val="20"/>
        </w:rPr>
        <w:t xml:space="preserve">  </w:t>
      </w:r>
    </w:p>
    <w:p w:rsidR="002F6F10" w:rsidRDefault="002F6F10" w:rsidP="002F6F10">
      <w:pPr>
        <w:jc w:val="both"/>
        <w:rPr>
          <w:rFonts w:ascii="Comic Sans MS" w:hAnsi="Comic Sans MS"/>
          <w:sz w:val="20"/>
          <w:szCs w:val="20"/>
        </w:rPr>
      </w:pPr>
      <w:r w:rsidRPr="00A30976">
        <w:rPr>
          <w:rFonts w:ascii="Comic Sans MS" w:hAnsi="Comic Sans MS"/>
          <w:b/>
          <w:sz w:val="20"/>
          <w:szCs w:val="20"/>
        </w:rPr>
        <w:t>Α.</w:t>
      </w:r>
      <w:r>
        <w:rPr>
          <w:rFonts w:ascii="Comic Sans MS" w:hAnsi="Comic Sans MS"/>
          <w:sz w:val="20"/>
          <w:szCs w:val="20"/>
        </w:rPr>
        <w:t xml:space="preserve"> </w:t>
      </w:r>
      <w:r w:rsidRPr="00BB3ADC">
        <w:rPr>
          <w:rFonts w:ascii="Comic Sans MS" w:hAnsi="Comic Sans MS"/>
          <w:sz w:val="20"/>
          <w:szCs w:val="20"/>
        </w:rPr>
        <w:t xml:space="preserve">Την έγκριση απόδοσης λογαριασμού έτσι όπως υποβλήθηκε από τους υπόλογους υπάλληλους </w:t>
      </w:r>
      <w:r>
        <w:rPr>
          <w:rFonts w:ascii="Comic Sans MS" w:hAnsi="Comic Sans MS"/>
          <w:sz w:val="20"/>
          <w:szCs w:val="20"/>
        </w:rPr>
        <w:t>του Δήμου</w:t>
      </w:r>
      <w:r w:rsidR="00A16EFF">
        <w:rPr>
          <w:rFonts w:ascii="Comic Sans MS" w:hAnsi="Comic Sans MS"/>
          <w:sz w:val="20"/>
          <w:szCs w:val="20"/>
        </w:rPr>
        <w:t xml:space="preserve"> </w:t>
      </w:r>
      <w:proofErr w:type="spellStart"/>
      <w:r w:rsidR="00A16EFF">
        <w:rPr>
          <w:rFonts w:ascii="Comic Sans MS" w:hAnsi="Comic Sans MS"/>
          <w:b/>
          <w:sz w:val="20"/>
          <w:szCs w:val="20"/>
        </w:rPr>
        <w:t>Νούτση</w:t>
      </w:r>
      <w:proofErr w:type="spellEnd"/>
      <w:r w:rsidR="00A16EFF">
        <w:rPr>
          <w:rFonts w:ascii="Comic Sans MS" w:hAnsi="Comic Sans MS"/>
          <w:b/>
          <w:sz w:val="20"/>
          <w:szCs w:val="20"/>
        </w:rPr>
        <w:t xml:space="preserve"> Μιράντα</w:t>
      </w:r>
      <w:r w:rsidR="00A16EFF" w:rsidRPr="00704E13">
        <w:rPr>
          <w:rFonts w:ascii="Comic Sans MS" w:hAnsi="Comic Sans MS"/>
          <w:b/>
          <w:sz w:val="20"/>
          <w:szCs w:val="20"/>
        </w:rPr>
        <w:t xml:space="preserve"> και </w:t>
      </w:r>
      <w:proofErr w:type="spellStart"/>
      <w:r w:rsidR="00A16EFF" w:rsidRPr="00704E13">
        <w:rPr>
          <w:rFonts w:ascii="Comic Sans MS" w:hAnsi="Comic Sans MS"/>
          <w:b/>
          <w:sz w:val="20"/>
          <w:szCs w:val="20"/>
        </w:rPr>
        <w:t>Μπαλατσούκα</w:t>
      </w:r>
      <w:proofErr w:type="spellEnd"/>
      <w:r w:rsidR="00A16EFF">
        <w:rPr>
          <w:rFonts w:ascii="Comic Sans MS" w:hAnsi="Comic Sans MS"/>
          <w:sz w:val="20"/>
          <w:szCs w:val="20"/>
        </w:rPr>
        <w:t xml:space="preserve"> </w:t>
      </w:r>
      <w:r w:rsidR="00A16EFF" w:rsidRPr="00704E13">
        <w:rPr>
          <w:rFonts w:ascii="Comic Sans MS" w:hAnsi="Comic Sans MS"/>
          <w:b/>
          <w:sz w:val="20"/>
          <w:szCs w:val="20"/>
        </w:rPr>
        <w:t>Θεόδωρο</w:t>
      </w:r>
      <w:r>
        <w:rPr>
          <w:rFonts w:ascii="Comic Sans MS" w:hAnsi="Comic Sans MS"/>
          <w:sz w:val="20"/>
          <w:szCs w:val="20"/>
        </w:rPr>
        <w:t xml:space="preserve">  </w:t>
      </w:r>
      <w:r w:rsidRPr="00BB3ADC">
        <w:rPr>
          <w:rFonts w:ascii="Comic Sans MS" w:hAnsi="Comic Sans MS"/>
          <w:sz w:val="20"/>
          <w:szCs w:val="20"/>
        </w:rPr>
        <w:t>μαζί με τα σχετικά δικαιολογητικά τα οποία επισυνάπτονται και αποτελούν αναπόσπαστο μέρος της παρούσας απόφασης</w:t>
      </w:r>
    </w:p>
    <w:p w:rsidR="00A16EFF" w:rsidRPr="00022269" w:rsidRDefault="002F6F10" w:rsidP="00A16EFF">
      <w:pPr>
        <w:jc w:val="both"/>
        <w:rPr>
          <w:rFonts w:ascii="Comic Sans MS" w:hAnsi="Comic Sans MS"/>
          <w:sz w:val="20"/>
          <w:szCs w:val="20"/>
          <w:highlight w:val="yellow"/>
        </w:rPr>
      </w:pPr>
      <w:r w:rsidRPr="00486B87">
        <w:rPr>
          <w:rFonts w:ascii="Comic Sans MS" w:hAnsi="Comic Sans MS"/>
          <w:b/>
          <w:sz w:val="20"/>
          <w:szCs w:val="20"/>
        </w:rPr>
        <w:t>Β.</w:t>
      </w:r>
      <w:r>
        <w:rPr>
          <w:rFonts w:ascii="Comic Sans MS" w:hAnsi="Comic Sans MS"/>
          <w:b/>
          <w:sz w:val="20"/>
          <w:szCs w:val="20"/>
        </w:rPr>
        <w:t xml:space="preserve"> </w:t>
      </w:r>
      <w:r w:rsidRPr="00F75443">
        <w:rPr>
          <w:rFonts w:ascii="Comic Sans MS" w:hAnsi="Comic Sans MS"/>
          <w:sz w:val="20"/>
          <w:szCs w:val="20"/>
        </w:rPr>
        <w:t>Την απαλλαγή</w:t>
      </w:r>
      <w:r w:rsidR="00A16EFF" w:rsidRPr="00A16EFF">
        <w:rPr>
          <w:rFonts w:ascii="Comic Sans MS" w:hAnsi="Comic Sans MS"/>
          <w:sz w:val="20"/>
          <w:szCs w:val="20"/>
        </w:rPr>
        <w:t xml:space="preserve"> </w:t>
      </w:r>
      <w:r w:rsidR="00A16EFF" w:rsidRPr="00704E13">
        <w:rPr>
          <w:rFonts w:ascii="Comic Sans MS" w:hAnsi="Comic Sans MS"/>
          <w:sz w:val="20"/>
          <w:szCs w:val="20"/>
        </w:rPr>
        <w:t xml:space="preserve">των υπαλλήλων του Δήμου </w:t>
      </w:r>
      <w:proofErr w:type="spellStart"/>
      <w:r w:rsidR="00A16EFF" w:rsidRPr="00704E13">
        <w:rPr>
          <w:rFonts w:ascii="Comic Sans MS" w:hAnsi="Comic Sans MS"/>
          <w:b/>
          <w:sz w:val="20"/>
          <w:szCs w:val="20"/>
        </w:rPr>
        <w:t>Νούτση</w:t>
      </w:r>
      <w:proofErr w:type="spellEnd"/>
      <w:r w:rsidR="00A16EFF" w:rsidRPr="00704E13">
        <w:rPr>
          <w:rFonts w:ascii="Comic Sans MS" w:hAnsi="Comic Sans MS"/>
          <w:b/>
          <w:sz w:val="20"/>
          <w:szCs w:val="20"/>
        </w:rPr>
        <w:t xml:space="preserve"> Μιράντας και </w:t>
      </w:r>
      <w:proofErr w:type="spellStart"/>
      <w:r w:rsidR="00A16EFF" w:rsidRPr="00704E13">
        <w:rPr>
          <w:rFonts w:ascii="Comic Sans MS" w:hAnsi="Comic Sans MS"/>
          <w:b/>
          <w:sz w:val="20"/>
          <w:szCs w:val="20"/>
        </w:rPr>
        <w:t>Μπαλατσούκα</w:t>
      </w:r>
      <w:proofErr w:type="spellEnd"/>
      <w:r w:rsidR="00A16EFF" w:rsidRPr="00704E13">
        <w:rPr>
          <w:rFonts w:ascii="Comic Sans MS" w:hAnsi="Comic Sans MS"/>
          <w:b/>
          <w:sz w:val="20"/>
          <w:szCs w:val="20"/>
        </w:rPr>
        <w:t xml:space="preserve"> Θεόδωρου</w:t>
      </w:r>
      <w:r w:rsidR="00A16EFF" w:rsidRPr="00704E13">
        <w:rPr>
          <w:rFonts w:ascii="Comic Sans MS" w:hAnsi="Comic Sans MS"/>
          <w:sz w:val="20"/>
          <w:szCs w:val="20"/>
        </w:rPr>
        <w:t xml:space="preserve"> από υπόλογους  των ποσών τα οποία είχαν διατεθεί για </w:t>
      </w:r>
      <w:r w:rsidR="00A16EFF" w:rsidRPr="00022269">
        <w:rPr>
          <w:rFonts w:ascii="Comic Sans MS" w:hAnsi="Comic Sans MS"/>
          <w:sz w:val="20"/>
          <w:szCs w:val="20"/>
        </w:rPr>
        <w:t xml:space="preserve">δαπάνες επεκτάσεως ηλεκτροφωτισμού. </w:t>
      </w:r>
    </w:p>
    <w:p w:rsidR="002F6F10" w:rsidRDefault="002F6F10" w:rsidP="002F6F10">
      <w:pPr>
        <w:jc w:val="both"/>
        <w:rPr>
          <w:rFonts w:ascii="Segoe Script" w:hAnsi="Segoe Script"/>
          <w:sz w:val="18"/>
          <w:szCs w:val="18"/>
        </w:rPr>
      </w:pPr>
    </w:p>
    <w:p w:rsidR="002F6F10" w:rsidRPr="00A30976" w:rsidRDefault="002F6F10" w:rsidP="002F6F10">
      <w:pPr>
        <w:spacing w:line="360" w:lineRule="auto"/>
        <w:jc w:val="both"/>
        <w:rPr>
          <w:rFonts w:ascii="Comic Sans MS" w:hAnsi="Comic Sans MS"/>
          <w:b/>
          <w:sz w:val="20"/>
          <w:szCs w:val="20"/>
        </w:rPr>
      </w:pPr>
      <w:r w:rsidRPr="00A30976">
        <w:rPr>
          <w:rFonts w:ascii="Comic Sans MS" w:hAnsi="Comic Sans MS"/>
          <w:b/>
          <w:sz w:val="20"/>
          <w:szCs w:val="20"/>
        </w:rPr>
        <w:t>Γ.</w:t>
      </w:r>
      <w:r w:rsidRPr="00A30976">
        <w:rPr>
          <w:rFonts w:ascii="Comic Sans MS" w:hAnsi="Comic Sans MS"/>
          <w:sz w:val="20"/>
          <w:szCs w:val="20"/>
        </w:rPr>
        <w:t xml:space="preserve"> Αναθέτει κάθε παραπέρα ενέργεια στον κ. Δήμαρχο </w:t>
      </w:r>
    </w:p>
    <w:p w:rsidR="002F6F10" w:rsidRPr="00A30976" w:rsidRDefault="002F6F10" w:rsidP="002F6F1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764B83">
        <w:rPr>
          <w:rFonts w:ascii="Comic Sans MS" w:hAnsi="Comic Sans MS"/>
          <w:b/>
          <w:sz w:val="20"/>
          <w:szCs w:val="20"/>
        </w:rPr>
        <w:t>666</w:t>
      </w:r>
      <w:r>
        <w:rPr>
          <w:rFonts w:ascii="Comic Sans MS" w:hAnsi="Comic Sans MS"/>
          <w:b/>
          <w:sz w:val="20"/>
          <w:szCs w:val="20"/>
        </w:rPr>
        <w:t xml:space="preserve"> </w:t>
      </w:r>
      <w:r w:rsidRPr="00A30976">
        <w:rPr>
          <w:rFonts w:ascii="Comic Sans MS" w:hAnsi="Comic Sans MS"/>
          <w:b/>
          <w:sz w:val="20"/>
          <w:szCs w:val="20"/>
        </w:rPr>
        <w:t>/2017</w:t>
      </w:r>
    </w:p>
    <w:p w:rsidR="002F6F10" w:rsidRPr="00A30976" w:rsidRDefault="002F6F10" w:rsidP="002F6F10">
      <w:pPr>
        <w:rPr>
          <w:rFonts w:ascii="Comic Sans MS" w:hAnsi="Comic Sans MS"/>
          <w:b/>
          <w:sz w:val="18"/>
          <w:szCs w:val="18"/>
        </w:rPr>
      </w:pPr>
      <w:r w:rsidRPr="00A30976">
        <w:rPr>
          <w:rFonts w:ascii="Comic Sans MS" w:hAnsi="Comic Sans MS"/>
          <w:b/>
          <w:sz w:val="20"/>
          <w:szCs w:val="20"/>
        </w:rPr>
        <w:t xml:space="preserve">                              </w:t>
      </w:r>
      <w:r>
        <w:rPr>
          <w:rFonts w:ascii="Comic Sans MS" w:hAnsi="Comic Sans MS"/>
          <w:b/>
          <w:sz w:val="20"/>
          <w:szCs w:val="20"/>
        </w:rPr>
        <w:t xml:space="preserve">                  </w:t>
      </w:r>
      <w:r w:rsidRPr="00A30976">
        <w:rPr>
          <w:rFonts w:ascii="Comic Sans MS" w:hAnsi="Comic Sans MS"/>
          <w:b/>
          <w:sz w:val="20"/>
          <w:szCs w:val="20"/>
        </w:rPr>
        <w:t xml:space="preserve"> </w:t>
      </w:r>
      <w:r>
        <w:rPr>
          <w:rFonts w:ascii="Comic Sans MS" w:hAnsi="Comic Sans MS"/>
          <w:b/>
          <w:sz w:val="20"/>
          <w:szCs w:val="20"/>
        </w:rPr>
        <w:t xml:space="preserve">  </w:t>
      </w:r>
      <w:r w:rsidRPr="00A30976">
        <w:rPr>
          <w:rFonts w:ascii="Comic Sans MS" w:hAnsi="Comic Sans MS"/>
          <w:b/>
          <w:sz w:val="18"/>
          <w:szCs w:val="18"/>
        </w:rPr>
        <w:t xml:space="preserve">Ο  ΠΡΟΕΔΡΟΣ                                                </w:t>
      </w:r>
    </w:p>
    <w:p w:rsidR="002F6F10" w:rsidRPr="00A30976" w:rsidRDefault="002F6F10" w:rsidP="002F6F10">
      <w:pPr>
        <w:rPr>
          <w:rFonts w:ascii="Comic Sans MS" w:hAnsi="Comic Sans MS"/>
          <w:b/>
          <w:sz w:val="18"/>
          <w:szCs w:val="18"/>
        </w:rPr>
      </w:pPr>
      <w:r w:rsidRPr="00A30976">
        <w:rPr>
          <w:rFonts w:ascii="Comic Sans MS" w:hAnsi="Comic Sans MS"/>
          <w:b/>
          <w:sz w:val="18"/>
          <w:szCs w:val="18"/>
        </w:rPr>
        <w:t xml:space="preserve">                                              </w:t>
      </w:r>
      <w:r>
        <w:rPr>
          <w:rFonts w:ascii="Comic Sans MS" w:hAnsi="Comic Sans MS"/>
          <w:b/>
          <w:sz w:val="18"/>
          <w:szCs w:val="18"/>
        </w:rPr>
        <w:t xml:space="preserve">     </w:t>
      </w:r>
      <w:r w:rsidRPr="00A30976">
        <w:rPr>
          <w:rFonts w:ascii="Comic Sans MS" w:hAnsi="Comic Sans MS"/>
          <w:b/>
          <w:sz w:val="18"/>
          <w:szCs w:val="18"/>
        </w:rPr>
        <w:t>ΟΙΚΟΝΟΜΙΚΗΣ  ΕΠΙΤΡΟΠΗΣ</w:t>
      </w:r>
      <w:r w:rsidRPr="00A30976">
        <w:rPr>
          <w:rFonts w:ascii="Comic Sans MS" w:hAnsi="Comic Sans MS"/>
          <w:b/>
          <w:i/>
          <w:sz w:val="18"/>
          <w:szCs w:val="18"/>
        </w:rPr>
        <w:t xml:space="preserve"> </w:t>
      </w:r>
      <w:r w:rsidRPr="00A30976">
        <w:rPr>
          <w:rFonts w:ascii="Comic Sans MS" w:hAnsi="Comic Sans MS"/>
          <w:b/>
          <w:sz w:val="18"/>
          <w:szCs w:val="18"/>
        </w:rPr>
        <w:t xml:space="preserve">                                                                                          </w:t>
      </w:r>
    </w:p>
    <w:p w:rsidR="002F6F10" w:rsidRPr="00A30976" w:rsidRDefault="002F6F10" w:rsidP="002F6F10">
      <w:pPr>
        <w:rPr>
          <w:rFonts w:ascii="Comic Sans MS" w:hAnsi="Comic Sans MS"/>
          <w:b/>
          <w:i/>
          <w:sz w:val="18"/>
          <w:szCs w:val="18"/>
        </w:rPr>
      </w:pPr>
      <w:r w:rsidRPr="00A30976">
        <w:rPr>
          <w:rFonts w:ascii="Comic Sans MS" w:hAnsi="Comic Sans MS"/>
          <w:b/>
          <w:i/>
          <w:sz w:val="18"/>
          <w:szCs w:val="18"/>
        </w:rPr>
        <w:t xml:space="preserve">                                                                              </w:t>
      </w:r>
    </w:p>
    <w:p w:rsidR="002F6F10" w:rsidRPr="00A30976" w:rsidRDefault="002F6F10" w:rsidP="002F6F10">
      <w:pPr>
        <w:rPr>
          <w:rFonts w:ascii="Comic Sans MS" w:hAnsi="Comic Sans MS"/>
          <w:b/>
          <w:i/>
          <w:sz w:val="18"/>
          <w:szCs w:val="18"/>
        </w:rPr>
      </w:pPr>
      <w:r w:rsidRPr="00A30976">
        <w:rPr>
          <w:rFonts w:ascii="Comic Sans MS" w:hAnsi="Comic Sans MS"/>
          <w:b/>
          <w:i/>
          <w:sz w:val="18"/>
          <w:szCs w:val="18"/>
        </w:rPr>
        <w:t xml:space="preserve">                                                                                                                                                                                                     </w:t>
      </w:r>
    </w:p>
    <w:p w:rsidR="002F6F10" w:rsidRPr="00A30976" w:rsidRDefault="002F6F10" w:rsidP="002F6F10">
      <w:pPr>
        <w:rPr>
          <w:rFonts w:ascii="Comic Sans MS" w:hAnsi="Comic Sans MS"/>
          <w:b/>
          <w:i/>
          <w:sz w:val="18"/>
          <w:szCs w:val="18"/>
        </w:rPr>
      </w:pPr>
      <w:r w:rsidRPr="00A30976">
        <w:rPr>
          <w:rFonts w:ascii="Comic Sans MS" w:hAnsi="Comic Sans MS"/>
          <w:b/>
          <w:i/>
          <w:sz w:val="18"/>
          <w:szCs w:val="18"/>
        </w:rPr>
        <w:t xml:space="preserve">                                         </w:t>
      </w:r>
      <w:r>
        <w:rPr>
          <w:rFonts w:ascii="Comic Sans MS" w:hAnsi="Comic Sans MS"/>
          <w:b/>
          <w:i/>
          <w:sz w:val="18"/>
          <w:szCs w:val="18"/>
        </w:rPr>
        <w:t xml:space="preserve">        </w:t>
      </w:r>
      <w:r w:rsidRPr="00A30976">
        <w:rPr>
          <w:rFonts w:ascii="Comic Sans MS" w:hAnsi="Comic Sans MS"/>
          <w:b/>
          <w:i/>
          <w:sz w:val="18"/>
          <w:szCs w:val="18"/>
        </w:rPr>
        <w:t xml:space="preserve"> </w:t>
      </w:r>
      <w:r w:rsidRPr="00A30976">
        <w:rPr>
          <w:rFonts w:ascii="Comic Sans MS" w:hAnsi="Comic Sans MS"/>
          <w:b/>
          <w:sz w:val="18"/>
          <w:szCs w:val="18"/>
        </w:rPr>
        <w:t>ΤΣΙΡΟΓΙΑΝΝΗΣ  Κ. ΧΡΗΣΤΟΣ</w:t>
      </w:r>
      <w:r w:rsidRPr="00A30976">
        <w:rPr>
          <w:rFonts w:ascii="Comic Sans MS" w:hAnsi="Comic Sans MS"/>
          <w:b/>
          <w:i/>
          <w:sz w:val="18"/>
          <w:szCs w:val="18"/>
        </w:rPr>
        <w:t xml:space="preserve">                                                                                               </w:t>
      </w:r>
      <w:r w:rsidRPr="00A30976">
        <w:rPr>
          <w:rFonts w:ascii="Comic Sans MS" w:hAnsi="Comic Sans MS"/>
          <w:b/>
          <w:sz w:val="18"/>
          <w:szCs w:val="18"/>
        </w:rPr>
        <w:t xml:space="preserve"> </w:t>
      </w:r>
      <w:r w:rsidRPr="00A30976">
        <w:rPr>
          <w:rFonts w:ascii="Comic Sans MS" w:hAnsi="Comic Sans MS"/>
          <w:b/>
          <w:i/>
          <w:sz w:val="18"/>
          <w:szCs w:val="18"/>
        </w:rPr>
        <w:t xml:space="preserve">     </w:t>
      </w:r>
    </w:p>
    <w:p w:rsidR="002F6F10" w:rsidRDefault="002F6F10" w:rsidP="002F6F10">
      <w:pPr>
        <w:rPr>
          <w:rFonts w:ascii="Segoe Script" w:hAnsi="Segoe Script"/>
          <w:b/>
          <w:i/>
          <w:sz w:val="10"/>
          <w:szCs w:val="10"/>
        </w:rPr>
      </w:pPr>
    </w:p>
    <w:p w:rsidR="002F6F10" w:rsidRPr="00455816" w:rsidRDefault="002F6F10" w:rsidP="002F6F10">
      <w:pPr>
        <w:rPr>
          <w:rFonts w:ascii="Comic Sans MS" w:hAnsi="Comic Sans MS"/>
          <w:b/>
          <w:i/>
          <w:sz w:val="8"/>
          <w:szCs w:val="8"/>
        </w:rPr>
      </w:pPr>
      <w:r w:rsidRPr="00455816">
        <w:rPr>
          <w:rFonts w:ascii="Comic Sans MS" w:hAnsi="Comic Sans MS"/>
          <w:b/>
          <w:i/>
          <w:sz w:val="8"/>
          <w:szCs w:val="8"/>
        </w:rPr>
        <w:t xml:space="preserve">           Ακριβές Αντίγραφο                                                                                             </w:t>
      </w:r>
    </w:p>
    <w:p w:rsidR="002F6F10" w:rsidRPr="00455816" w:rsidRDefault="002F6F10" w:rsidP="002F6F10">
      <w:pPr>
        <w:rPr>
          <w:rFonts w:ascii="Comic Sans MS" w:hAnsi="Comic Sans MS"/>
          <w:b/>
          <w:i/>
          <w:sz w:val="8"/>
          <w:szCs w:val="8"/>
        </w:rPr>
      </w:pPr>
      <w:r w:rsidRPr="00455816">
        <w:rPr>
          <w:rFonts w:ascii="Comic Sans MS" w:hAnsi="Comic Sans MS"/>
          <w:b/>
          <w:i/>
          <w:sz w:val="8"/>
          <w:szCs w:val="8"/>
        </w:rPr>
        <w:t xml:space="preserve">           </w:t>
      </w:r>
      <w:r w:rsidRPr="00455816">
        <w:rPr>
          <w:rFonts w:ascii="Comic Sans MS" w:hAnsi="Comic Sans MS"/>
          <w:i/>
          <w:sz w:val="8"/>
          <w:szCs w:val="8"/>
        </w:rPr>
        <w:t xml:space="preserve"> Άρτα αυθημερόν </w:t>
      </w:r>
    </w:p>
    <w:p w:rsidR="002F6F10" w:rsidRPr="00455816" w:rsidRDefault="002F6F10" w:rsidP="002F6F10">
      <w:pPr>
        <w:jc w:val="both"/>
        <w:rPr>
          <w:rFonts w:ascii="Comic Sans MS" w:hAnsi="Comic Sans MS"/>
          <w:i/>
          <w:sz w:val="8"/>
          <w:szCs w:val="8"/>
        </w:rPr>
      </w:pPr>
      <w:r w:rsidRPr="00455816">
        <w:rPr>
          <w:rFonts w:ascii="Comic Sans MS" w:hAnsi="Comic Sans MS"/>
          <w:i/>
          <w:sz w:val="8"/>
          <w:szCs w:val="8"/>
        </w:rPr>
        <w:t xml:space="preserve">           Με εντολή Δημάρχου </w:t>
      </w:r>
    </w:p>
    <w:p w:rsidR="002F6F10" w:rsidRPr="00455816" w:rsidRDefault="002F6F10" w:rsidP="002F6F10">
      <w:pPr>
        <w:jc w:val="both"/>
        <w:rPr>
          <w:rFonts w:ascii="Comic Sans MS" w:hAnsi="Comic Sans MS"/>
          <w:i/>
          <w:sz w:val="8"/>
          <w:szCs w:val="8"/>
        </w:rPr>
      </w:pPr>
      <w:r w:rsidRPr="00455816">
        <w:rPr>
          <w:rFonts w:ascii="Comic Sans MS" w:hAnsi="Comic Sans MS"/>
          <w:i/>
          <w:sz w:val="8"/>
          <w:szCs w:val="8"/>
        </w:rPr>
        <w:t xml:space="preserve">              Ο  Υπάλληλος</w:t>
      </w:r>
    </w:p>
    <w:p w:rsidR="002F6F10" w:rsidRPr="00455816" w:rsidRDefault="002F6F10" w:rsidP="002F6F10">
      <w:pPr>
        <w:rPr>
          <w:rFonts w:ascii="Comic Sans MS" w:hAnsi="Comic Sans MS"/>
          <w:b/>
          <w:i/>
          <w:sz w:val="8"/>
          <w:szCs w:val="8"/>
        </w:rPr>
      </w:pPr>
      <w:r w:rsidRPr="00455816">
        <w:rPr>
          <w:rFonts w:ascii="Comic Sans MS" w:hAnsi="Comic Sans MS"/>
          <w:b/>
          <w:i/>
          <w:sz w:val="8"/>
          <w:szCs w:val="8"/>
        </w:rPr>
        <w:t xml:space="preserve">                                                                                                                                    </w:t>
      </w:r>
    </w:p>
    <w:p w:rsidR="002F6F10" w:rsidRPr="00455816" w:rsidRDefault="002F6F10" w:rsidP="002F6F10">
      <w:pPr>
        <w:jc w:val="both"/>
        <w:rPr>
          <w:rFonts w:ascii="Comic Sans MS" w:hAnsi="Comic Sans MS"/>
          <w:b/>
          <w:sz w:val="8"/>
          <w:szCs w:val="8"/>
        </w:rPr>
      </w:pPr>
      <w:r w:rsidRPr="00455816">
        <w:rPr>
          <w:rFonts w:ascii="Comic Sans MS" w:hAnsi="Comic Sans MS"/>
          <w:b/>
          <w:i/>
          <w:sz w:val="8"/>
          <w:szCs w:val="8"/>
        </w:rPr>
        <w:t xml:space="preserve">                                                  </w:t>
      </w:r>
    </w:p>
    <w:p w:rsidR="002F6F10" w:rsidRPr="00455816" w:rsidRDefault="002F6F10" w:rsidP="002F6F10">
      <w:pPr>
        <w:rPr>
          <w:rFonts w:ascii="Comic Sans MS" w:hAnsi="Comic Sans MS"/>
          <w:sz w:val="8"/>
          <w:szCs w:val="8"/>
        </w:rPr>
      </w:pPr>
      <w:r w:rsidRPr="00455816">
        <w:rPr>
          <w:rFonts w:ascii="Comic Sans MS" w:hAnsi="Comic Sans MS"/>
          <w:i/>
          <w:sz w:val="8"/>
          <w:szCs w:val="8"/>
        </w:rPr>
        <w:t xml:space="preserve">        Γεώργιος Κ. </w:t>
      </w:r>
      <w:proofErr w:type="spellStart"/>
      <w:r w:rsidRPr="00455816">
        <w:rPr>
          <w:rFonts w:ascii="Comic Sans MS" w:hAnsi="Comic Sans MS"/>
          <w:i/>
          <w:sz w:val="8"/>
          <w:szCs w:val="8"/>
        </w:rPr>
        <w:t>Ντεκουμές</w:t>
      </w:r>
      <w:proofErr w:type="spellEnd"/>
    </w:p>
    <w:p w:rsidR="002F6F10" w:rsidRDefault="002F6F10" w:rsidP="002F6F10"/>
    <w:p w:rsidR="002F6F10" w:rsidRDefault="002F6F10" w:rsidP="002F6F10"/>
    <w:p w:rsidR="00E7596E" w:rsidRDefault="00E7596E"/>
    <w:sectPr w:rsidR="00E7596E" w:rsidSect="00455816">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70B67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372E11"/>
    <w:multiLevelType w:val="hybridMultilevel"/>
    <w:tmpl w:val="795E6F68"/>
    <w:lvl w:ilvl="0" w:tplc="8FC6053E">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2">
    <w:nsid w:val="504B12F0"/>
    <w:multiLevelType w:val="hybridMultilevel"/>
    <w:tmpl w:val="1D942514"/>
    <w:lvl w:ilvl="0" w:tplc="5F827DF8">
      <w:start w:val="1"/>
      <w:numFmt w:val="decimal"/>
      <w:lvlText w:val="%1."/>
      <w:lvlJc w:val="left"/>
      <w:pPr>
        <w:tabs>
          <w:tab w:val="num" w:pos="570"/>
        </w:tabs>
        <w:ind w:left="570" w:hanging="360"/>
      </w:pPr>
      <w:rPr>
        <w:rFonts w:hint="default"/>
      </w:rPr>
    </w:lvl>
    <w:lvl w:ilvl="1" w:tplc="04080019" w:tentative="1">
      <w:start w:val="1"/>
      <w:numFmt w:val="lowerLetter"/>
      <w:lvlText w:val="%2."/>
      <w:lvlJc w:val="left"/>
      <w:pPr>
        <w:tabs>
          <w:tab w:val="num" w:pos="1290"/>
        </w:tabs>
        <w:ind w:left="1290" w:hanging="360"/>
      </w:pPr>
    </w:lvl>
    <w:lvl w:ilvl="2" w:tplc="0408001B" w:tentative="1">
      <w:start w:val="1"/>
      <w:numFmt w:val="lowerRoman"/>
      <w:lvlText w:val="%3."/>
      <w:lvlJc w:val="right"/>
      <w:pPr>
        <w:tabs>
          <w:tab w:val="num" w:pos="2010"/>
        </w:tabs>
        <w:ind w:left="2010" w:hanging="180"/>
      </w:pPr>
    </w:lvl>
    <w:lvl w:ilvl="3" w:tplc="0408000F" w:tentative="1">
      <w:start w:val="1"/>
      <w:numFmt w:val="decimal"/>
      <w:lvlText w:val="%4."/>
      <w:lvlJc w:val="left"/>
      <w:pPr>
        <w:tabs>
          <w:tab w:val="num" w:pos="2730"/>
        </w:tabs>
        <w:ind w:left="2730" w:hanging="360"/>
      </w:pPr>
    </w:lvl>
    <w:lvl w:ilvl="4" w:tplc="04080019" w:tentative="1">
      <w:start w:val="1"/>
      <w:numFmt w:val="lowerLetter"/>
      <w:lvlText w:val="%5."/>
      <w:lvlJc w:val="left"/>
      <w:pPr>
        <w:tabs>
          <w:tab w:val="num" w:pos="3450"/>
        </w:tabs>
        <w:ind w:left="3450" w:hanging="360"/>
      </w:pPr>
    </w:lvl>
    <w:lvl w:ilvl="5" w:tplc="0408001B" w:tentative="1">
      <w:start w:val="1"/>
      <w:numFmt w:val="lowerRoman"/>
      <w:lvlText w:val="%6."/>
      <w:lvlJc w:val="right"/>
      <w:pPr>
        <w:tabs>
          <w:tab w:val="num" w:pos="4170"/>
        </w:tabs>
        <w:ind w:left="4170" w:hanging="180"/>
      </w:pPr>
    </w:lvl>
    <w:lvl w:ilvl="6" w:tplc="0408000F" w:tentative="1">
      <w:start w:val="1"/>
      <w:numFmt w:val="decimal"/>
      <w:lvlText w:val="%7."/>
      <w:lvlJc w:val="left"/>
      <w:pPr>
        <w:tabs>
          <w:tab w:val="num" w:pos="4890"/>
        </w:tabs>
        <w:ind w:left="4890" w:hanging="360"/>
      </w:pPr>
    </w:lvl>
    <w:lvl w:ilvl="7" w:tplc="04080019" w:tentative="1">
      <w:start w:val="1"/>
      <w:numFmt w:val="lowerLetter"/>
      <w:lvlText w:val="%8."/>
      <w:lvlJc w:val="left"/>
      <w:pPr>
        <w:tabs>
          <w:tab w:val="num" w:pos="5610"/>
        </w:tabs>
        <w:ind w:left="5610" w:hanging="360"/>
      </w:pPr>
    </w:lvl>
    <w:lvl w:ilvl="8" w:tplc="0408001B" w:tentative="1">
      <w:start w:val="1"/>
      <w:numFmt w:val="lowerRoman"/>
      <w:lvlText w:val="%9."/>
      <w:lvlJc w:val="right"/>
      <w:pPr>
        <w:tabs>
          <w:tab w:val="num" w:pos="6330"/>
        </w:tabs>
        <w:ind w:left="633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6F10"/>
    <w:rsid w:val="00022269"/>
    <w:rsid w:val="002F6F10"/>
    <w:rsid w:val="00504001"/>
    <w:rsid w:val="00624CD8"/>
    <w:rsid w:val="00764B83"/>
    <w:rsid w:val="00783B71"/>
    <w:rsid w:val="00797634"/>
    <w:rsid w:val="0084337E"/>
    <w:rsid w:val="00902344"/>
    <w:rsid w:val="009B2ADA"/>
    <w:rsid w:val="00A16EFF"/>
    <w:rsid w:val="00B07F86"/>
    <w:rsid w:val="00BF1E51"/>
    <w:rsid w:val="00D637A9"/>
    <w:rsid w:val="00E7596E"/>
    <w:rsid w:val="00E920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F1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02344"/>
    <w:pPr>
      <w:spacing w:line="360" w:lineRule="auto"/>
      <w:jc w:val="both"/>
    </w:pPr>
    <w:rPr>
      <w:szCs w:val="20"/>
    </w:rPr>
  </w:style>
  <w:style w:type="character" w:customStyle="1" w:styleId="2Char">
    <w:name w:val="Σώμα κείμενου 2 Char"/>
    <w:basedOn w:val="a0"/>
    <w:link w:val="2"/>
    <w:rsid w:val="0090234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02344"/>
    <w:rPr>
      <w:rFonts w:ascii="Tahoma" w:hAnsi="Tahoma" w:cs="Tahoma"/>
      <w:sz w:val="16"/>
      <w:szCs w:val="16"/>
    </w:rPr>
  </w:style>
  <w:style w:type="character" w:customStyle="1" w:styleId="Char">
    <w:name w:val="Κείμενο πλαισίου Char"/>
    <w:basedOn w:val="a0"/>
    <w:link w:val="a3"/>
    <w:uiPriority w:val="99"/>
    <w:semiHidden/>
    <w:rsid w:val="0090234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8214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1662</Words>
  <Characters>8978</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2017-12-18T07:51:00Z</dcterms:created>
  <dcterms:modified xsi:type="dcterms:W3CDTF">2017-12-20T10:03:00Z</dcterms:modified>
</cp:coreProperties>
</file>