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533" w:rsidRDefault="008C033F" w:rsidP="00083533">
      <w:pPr>
        <w:rPr>
          <w:rFonts w:ascii="Comic Sans MS" w:hAnsi="Comic Sans MS"/>
          <w:b/>
          <w:sz w:val="20"/>
          <w:szCs w:val="20"/>
        </w:rPr>
      </w:pPr>
      <w:r w:rsidRPr="008C033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54C66" w:rsidRDefault="00E54C66" w:rsidP="0008353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655/2017</w:t>
                  </w:r>
                </w:p>
                <w:p w:rsidR="00E54C66" w:rsidRDefault="00E54C66" w:rsidP="0008353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FE3EB2">
                    <w:t>Ψ6ΞΦΩΨΑ-ΥΩΕ</w:t>
                  </w:r>
                </w:p>
                <w:p w:rsidR="00E54C66" w:rsidRDefault="00E54C66" w:rsidP="0008353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54C66" w:rsidRDefault="00E54C66" w:rsidP="00083533"/>
              </w:txbxContent>
            </v:textbox>
          </v:shape>
        </w:pict>
      </w:r>
      <w:r w:rsidR="0008353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83533" w:rsidRDefault="00083533" w:rsidP="0008353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83533" w:rsidRDefault="00083533" w:rsidP="0008353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83533" w:rsidRDefault="00083533" w:rsidP="0008353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83533" w:rsidRDefault="00083533" w:rsidP="0008353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83533" w:rsidRDefault="00083533" w:rsidP="00083533">
      <w:pPr>
        <w:jc w:val="center"/>
        <w:rPr>
          <w:rFonts w:ascii="Comic Sans MS" w:hAnsi="Comic Sans MS"/>
          <w:b/>
          <w:sz w:val="20"/>
          <w:szCs w:val="20"/>
        </w:rPr>
      </w:pPr>
    </w:p>
    <w:p w:rsidR="00083533" w:rsidRDefault="00083533" w:rsidP="0008353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83533" w:rsidRDefault="00083533" w:rsidP="0008353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083533" w:rsidRDefault="00083533" w:rsidP="0008353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83533" w:rsidRDefault="00083533" w:rsidP="00083533">
      <w:pPr>
        <w:jc w:val="both"/>
        <w:rPr>
          <w:rFonts w:ascii="Comic Sans MS" w:hAnsi="Comic Sans MS"/>
          <w:b/>
          <w:sz w:val="20"/>
          <w:szCs w:val="20"/>
        </w:rPr>
      </w:pPr>
    </w:p>
    <w:p w:rsidR="00083533" w:rsidRDefault="00083533" w:rsidP="0008353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3C092F" w:rsidRPr="00B337E2">
        <w:rPr>
          <w:rFonts w:ascii="Comic Sans MS" w:hAnsi="Comic Sans MS" w:cs="Arial"/>
          <w:b/>
          <w:sz w:val="20"/>
          <w:szCs w:val="20"/>
        </w:rPr>
        <w:t>Έγκριση δαπανών που πληρώθηκαν από πάγια προκαταβολή Προέδρων Δημοτικών και Τοπικών κοινοτήτων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83533" w:rsidRDefault="00083533" w:rsidP="0008353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83533" w:rsidRDefault="00083533" w:rsidP="0008353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83533" w:rsidRDefault="00083533" w:rsidP="0008353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83533" w:rsidTr="0008353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33" w:rsidRDefault="0008353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83533" w:rsidRDefault="00083533" w:rsidP="00E54C6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83533" w:rsidRDefault="00083533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83533" w:rsidRDefault="000835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083533" w:rsidRDefault="0008353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083533" w:rsidRDefault="0008353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083533" w:rsidRDefault="0008353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083533" w:rsidRDefault="000835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083533" w:rsidRDefault="000835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33" w:rsidRDefault="0008353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83533" w:rsidRDefault="000835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83533" w:rsidRDefault="000835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083533" w:rsidRDefault="000835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83533" w:rsidRDefault="000835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083533" w:rsidRDefault="0008353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083533" w:rsidRDefault="00083533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083533" w:rsidRDefault="00083533" w:rsidP="0008353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083533" w:rsidRDefault="00083533" w:rsidP="0008353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83533" w:rsidRDefault="00083533" w:rsidP="00083533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083533" w:rsidRDefault="00083533" w:rsidP="00083533"/>
    <w:p w:rsidR="001F4A9E" w:rsidRDefault="001F4A9E"/>
    <w:p w:rsidR="00147337" w:rsidRDefault="00147337"/>
    <w:p w:rsidR="00147337" w:rsidRDefault="00147337"/>
    <w:p w:rsidR="00147337" w:rsidRDefault="00147337"/>
    <w:p w:rsidR="00147337" w:rsidRDefault="00147337"/>
    <w:p w:rsidR="00147337" w:rsidRDefault="00147337"/>
    <w:p w:rsidR="00147337" w:rsidRDefault="00147337"/>
    <w:p w:rsidR="00147337" w:rsidRDefault="00147337"/>
    <w:p w:rsidR="00147337" w:rsidRDefault="00147337"/>
    <w:p w:rsidR="00B337E2" w:rsidRPr="00B337E2" w:rsidRDefault="00147337" w:rsidP="00B337E2">
      <w:pPr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/>
          <w:sz w:val="20"/>
          <w:szCs w:val="20"/>
        </w:rPr>
        <w:t>Ο κ. Πρόεδρος εισηγούμενος το 23</w:t>
      </w:r>
      <w:r w:rsidRPr="00B337E2">
        <w:rPr>
          <w:rFonts w:ascii="Comic Sans MS" w:hAnsi="Comic Sans MS"/>
          <w:sz w:val="20"/>
          <w:szCs w:val="20"/>
          <w:vertAlign w:val="superscript"/>
        </w:rPr>
        <w:t>ο</w:t>
      </w:r>
      <w:r w:rsidRPr="00B337E2">
        <w:rPr>
          <w:rFonts w:ascii="Comic Sans MS" w:hAnsi="Comic Sans MS"/>
          <w:sz w:val="20"/>
          <w:szCs w:val="20"/>
        </w:rPr>
        <w:t xml:space="preserve"> τακτικό θέμα:</w:t>
      </w:r>
      <w:r w:rsidRPr="00B337E2">
        <w:rPr>
          <w:rFonts w:ascii="Comic Sans MS" w:hAnsi="Comic Sans MS" w:cs="Arial"/>
          <w:b/>
          <w:sz w:val="20"/>
          <w:szCs w:val="20"/>
        </w:rPr>
        <w:t xml:space="preserve"> Έγκριση δαπανών που πληρώθηκαν από πάγια προκαταβολή Προέδρων Δημοτικών και Τοπικών κοινοτήτων </w:t>
      </w:r>
      <w:r w:rsidRPr="00B337E2">
        <w:rPr>
          <w:rFonts w:ascii="Comic Sans MS" w:hAnsi="Comic Sans MS" w:cs="Arial"/>
          <w:sz w:val="20"/>
          <w:szCs w:val="20"/>
        </w:rPr>
        <w:t>έθεσε υπόψη της επιτροπής</w:t>
      </w:r>
      <w:r w:rsidR="00721418" w:rsidRPr="00B337E2">
        <w:rPr>
          <w:rFonts w:ascii="Comic Sans MS" w:hAnsi="Comic Sans MS" w:cs="Arial"/>
          <w:sz w:val="20"/>
          <w:szCs w:val="20"/>
        </w:rPr>
        <w:t xml:space="preserve"> την εισήγηση της Οικονομικής</w:t>
      </w:r>
      <w:r w:rsidRPr="00B337E2">
        <w:rPr>
          <w:rFonts w:ascii="Comic Sans MS" w:hAnsi="Comic Sans MS" w:cs="Arial"/>
          <w:sz w:val="20"/>
          <w:szCs w:val="20"/>
        </w:rPr>
        <w:t xml:space="preserve"> υπηρεσίας του Δήμου η οποία έχει ως εξής:</w:t>
      </w:r>
      <w:r w:rsidR="00B337E2" w:rsidRPr="00B337E2">
        <w:rPr>
          <w:rFonts w:ascii="Comic Sans MS" w:hAnsi="Comic Sans MS" w:cstheme="minorHAnsi"/>
          <w:sz w:val="20"/>
          <w:szCs w:val="20"/>
        </w:rPr>
        <w:t xml:space="preserve">      </w:t>
      </w:r>
      <w:r w:rsidR="00B337E2" w:rsidRPr="00B337E2">
        <w:rPr>
          <w:rFonts w:ascii="Comic Sans MS" w:hAnsi="Comic Sans MS" w:cstheme="minorHAnsi"/>
          <w:b/>
          <w:sz w:val="20"/>
          <w:szCs w:val="20"/>
        </w:rPr>
        <w:t xml:space="preserve">Σύμφωνα με το άρθρο 35 του ΒΔ 17/5-15/6/1959 και τις διατάξεις του </w:t>
      </w:r>
      <w:proofErr w:type="spellStart"/>
      <w:r w:rsidR="00B337E2" w:rsidRPr="00B337E2">
        <w:rPr>
          <w:rFonts w:ascii="Comic Sans MS" w:hAnsi="Comic Sans MS" w:cstheme="minorHAnsi"/>
          <w:b/>
          <w:sz w:val="20"/>
          <w:szCs w:val="20"/>
        </w:rPr>
        <w:t>άρ</w:t>
      </w:r>
      <w:proofErr w:type="spellEnd"/>
      <w:r w:rsidR="00B337E2" w:rsidRPr="00B337E2">
        <w:rPr>
          <w:rFonts w:ascii="Comic Sans MS" w:hAnsi="Comic Sans MS" w:cstheme="minorHAnsi"/>
          <w:b/>
          <w:sz w:val="20"/>
          <w:szCs w:val="20"/>
        </w:rPr>
        <w:t>. 173 παρ. 1Γ του Ν. 3463/2006 ,που καθορίζουν τα σχετικά με τη διαχείριση της πάγιας προκαταβολής***, πρέπει τα δικαιολογητικά των δαπανών που πληρώθηκαν από την πάγια προκαταβολή να υποβληθούν για έγκριση στην Οικονομική Επιτροπή.</w:t>
      </w:r>
      <w:r w:rsidR="00B337E2" w:rsidRPr="00B337E2">
        <w:rPr>
          <w:rFonts w:ascii="Comic Sans MS" w:hAnsi="Comic Sans MS" w:cstheme="minorHAnsi"/>
          <w:sz w:val="20"/>
          <w:szCs w:val="20"/>
        </w:rPr>
        <w:t xml:space="preserve">     </w:t>
      </w:r>
    </w:p>
    <w:p w:rsidR="00B337E2" w:rsidRPr="00B337E2" w:rsidRDefault="00B337E2" w:rsidP="00B337E2">
      <w:pPr>
        <w:spacing w:line="360" w:lineRule="auto"/>
        <w:jc w:val="both"/>
        <w:rPr>
          <w:rFonts w:ascii="Comic Sans MS" w:hAnsi="Comic Sans MS" w:cstheme="minorHAnsi"/>
          <w:i/>
          <w:sz w:val="20"/>
          <w:szCs w:val="20"/>
        </w:rPr>
      </w:pPr>
      <w:r w:rsidRPr="00B337E2">
        <w:rPr>
          <w:rFonts w:ascii="Comic Sans MS" w:hAnsi="Comic Sans MS" w:cstheme="minorHAnsi"/>
          <w:i/>
          <w:sz w:val="20"/>
          <w:szCs w:val="20"/>
        </w:rPr>
        <w:t xml:space="preserve">***«1.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Χρηματικόν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ένταλμαν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παγίας προκαταβολής εκδίδεται κατά τας διατάξεις του άρθρου 180 του δημοτικού και κοινοτικού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κώδικος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. </w:t>
      </w:r>
    </w:p>
    <w:p w:rsidR="00B337E2" w:rsidRPr="00B337E2" w:rsidRDefault="00B337E2" w:rsidP="00B337E2">
      <w:pPr>
        <w:spacing w:line="360" w:lineRule="auto"/>
        <w:jc w:val="both"/>
        <w:rPr>
          <w:rFonts w:ascii="Comic Sans MS" w:hAnsi="Comic Sans MS" w:cstheme="minorHAnsi"/>
          <w:i/>
          <w:sz w:val="20"/>
          <w:szCs w:val="20"/>
        </w:rPr>
      </w:pPr>
      <w:r w:rsidRPr="00B337E2">
        <w:rPr>
          <w:rFonts w:ascii="Comic Sans MS" w:hAnsi="Comic Sans MS" w:cstheme="minorHAnsi"/>
          <w:i/>
          <w:sz w:val="20"/>
          <w:szCs w:val="20"/>
        </w:rPr>
        <w:t xml:space="preserve">2. Απαραίτητος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προϋπόθεσις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πληρωμής δαπάνης τινός εκ της παγίας προκαταβολής τυγχάνει η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ύπαρξις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σχετικής πιστώσεως αναγραφομένης εν τω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προυπολογισμώ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. </w:t>
      </w:r>
    </w:p>
    <w:p w:rsidR="00B337E2" w:rsidRPr="00B337E2" w:rsidRDefault="00B337E2" w:rsidP="00B337E2">
      <w:pPr>
        <w:spacing w:line="360" w:lineRule="auto"/>
        <w:jc w:val="both"/>
        <w:rPr>
          <w:rFonts w:ascii="Comic Sans MS" w:hAnsi="Comic Sans MS" w:cstheme="minorHAnsi"/>
          <w:i/>
          <w:sz w:val="20"/>
          <w:szCs w:val="20"/>
        </w:rPr>
      </w:pPr>
      <w:r w:rsidRPr="00B337E2">
        <w:rPr>
          <w:rFonts w:ascii="Comic Sans MS" w:hAnsi="Comic Sans MS" w:cstheme="minorHAnsi"/>
          <w:i/>
          <w:sz w:val="20"/>
          <w:szCs w:val="20"/>
        </w:rPr>
        <w:t xml:space="preserve">3. Ο διαχειριζόμενος την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παγίαν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προκαταβολήν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υπάλληλος παραδίδει επί αποδείξει προσωπικώς εις τον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δημοτικόν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ταμίαν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τα σχετικά δικαιολογητικά των γενομένων παρ’ αυτού πληρωμών,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άτινα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δέον να είναι πλήρη από απόψεως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νομιμότητος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συμφώνως προς τα άρθρα 11,12,13,14 και 26 του παρόντος. </w:t>
      </w:r>
    </w:p>
    <w:p w:rsidR="00B337E2" w:rsidRPr="00B337E2" w:rsidRDefault="00B337E2" w:rsidP="00B337E2">
      <w:pPr>
        <w:spacing w:line="360" w:lineRule="auto"/>
        <w:jc w:val="both"/>
        <w:rPr>
          <w:rFonts w:ascii="Comic Sans MS" w:hAnsi="Comic Sans MS" w:cstheme="minorHAnsi"/>
          <w:i/>
          <w:sz w:val="20"/>
          <w:szCs w:val="20"/>
        </w:rPr>
      </w:pPr>
      <w:r w:rsidRPr="00B337E2">
        <w:rPr>
          <w:rFonts w:ascii="Comic Sans MS" w:hAnsi="Comic Sans MS" w:cstheme="minorHAnsi"/>
          <w:i/>
          <w:sz w:val="20"/>
          <w:szCs w:val="20"/>
        </w:rPr>
        <w:t xml:space="preserve">4. Ο δημοτικός ταμίας μετά τον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έλεγχον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των υποβληθέντων,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αυτώ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δικαιολογητικών καταβάλλει εις τον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διαχειριζόμενον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την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παγίαν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προκαταβολήν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ίσον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χρηματικόν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ποσόν προς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ανανέωσις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ταύτης, ίνα ούτω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παραμένη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εις χείρας τούτου πάντοτε το χορηγηθέν δια της αποφάσεως του συμβουλίου ποσόν. </w:t>
      </w:r>
    </w:p>
    <w:p w:rsidR="00B337E2" w:rsidRPr="00B337E2" w:rsidRDefault="00B337E2" w:rsidP="00B337E2">
      <w:pPr>
        <w:spacing w:line="360" w:lineRule="auto"/>
        <w:jc w:val="both"/>
        <w:rPr>
          <w:rFonts w:ascii="Comic Sans MS" w:hAnsi="Comic Sans MS" w:cstheme="minorHAnsi"/>
          <w:i/>
          <w:sz w:val="20"/>
          <w:szCs w:val="20"/>
        </w:rPr>
      </w:pPr>
      <w:r w:rsidRPr="00B337E2">
        <w:rPr>
          <w:rFonts w:ascii="Comic Sans MS" w:hAnsi="Comic Sans MS" w:cstheme="minorHAnsi"/>
          <w:i/>
          <w:sz w:val="20"/>
          <w:szCs w:val="20"/>
        </w:rPr>
        <w:t xml:space="preserve">5. Τα δικαιολογητικά ταύτα μετά τον προσήκοντα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έλεγχον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παρά της αρμοδίας λογιστικής υπηρεσίας, υποβάλλονται εις το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δημοτικόν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συμβούλιον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προς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έγκρισιν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των γενομένων δαπανών,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μεθ'ο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εκδίδονται ισόποσα χρηματικά εντάλματα εις βάρος των εν τω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προϋπολογισμώ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προβλεπομένων οικείων πιστώσεων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δι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' εκάστην των δαπανών τούτων και επ' ονόματι των πληρωθέντων δικαιούχων, γενομένης μνείας επί των χρηματικών ενταλμάτων ότι η πληρωμή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εγένετο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μέσω του διαχειριζομένου την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παγίαν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προκαταβολήν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υπαλλήλου. </w:t>
      </w:r>
    </w:p>
    <w:p w:rsidR="00B337E2" w:rsidRPr="00B337E2" w:rsidRDefault="00B337E2" w:rsidP="00B337E2">
      <w:pPr>
        <w:spacing w:line="360" w:lineRule="auto"/>
        <w:jc w:val="both"/>
        <w:rPr>
          <w:rFonts w:ascii="Comic Sans MS" w:hAnsi="Comic Sans MS" w:cstheme="minorHAnsi"/>
          <w:i/>
          <w:sz w:val="20"/>
          <w:szCs w:val="20"/>
        </w:rPr>
      </w:pPr>
      <w:r w:rsidRPr="00B337E2">
        <w:rPr>
          <w:rFonts w:ascii="Comic Sans MS" w:hAnsi="Comic Sans MS" w:cstheme="minorHAnsi"/>
          <w:i/>
          <w:sz w:val="20"/>
          <w:szCs w:val="20"/>
        </w:rPr>
        <w:t xml:space="preserve">6. Κατά την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λήξιν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του οικονομικού έτους ο υπόλογος υπάλληλος καταθέτει το ληφθέν παρ’ αυτού δια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παγίαν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προκαταβολήν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ποσόν εις το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δημοτικόν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και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κοινοτικόν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ταμείον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. </w:t>
      </w:r>
    </w:p>
    <w:p w:rsidR="00B337E2" w:rsidRPr="00B337E2" w:rsidRDefault="00B337E2" w:rsidP="00B337E2">
      <w:pPr>
        <w:spacing w:line="360" w:lineRule="auto"/>
        <w:jc w:val="both"/>
        <w:rPr>
          <w:rFonts w:ascii="Comic Sans MS" w:hAnsi="Comic Sans MS" w:cstheme="minorHAnsi"/>
          <w:i/>
          <w:sz w:val="20"/>
          <w:szCs w:val="20"/>
        </w:rPr>
      </w:pPr>
      <w:r w:rsidRPr="00B337E2">
        <w:rPr>
          <w:rFonts w:ascii="Comic Sans MS" w:hAnsi="Comic Sans MS" w:cstheme="minorHAnsi"/>
          <w:i/>
          <w:sz w:val="20"/>
          <w:szCs w:val="20"/>
        </w:rPr>
        <w:t xml:space="preserve">7. Κατά τα λοιπά επί της διαχειρίσεως και αποδόσεως της παγίας προκαταβολής παρά του υπολόγου, </w:t>
      </w:r>
      <w:proofErr w:type="spellStart"/>
      <w:r w:rsidRPr="00B337E2">
        <w:rPr>
          <w:rFonts w:ascii="Comic Sans MS" w:hAnsi="Comic Sans MS" w:cstheme="minorHAnsi"/>
          <w:i/>
          <w:sz w:val="20"/>
          <w:szCs w:val="20"/>
        </w:rPr>
        <w:t>ισχύουσιν</w:t>
      </w:r>
      <w:proofErr w:type="spellEnd"/>
      <w:r w:rsidRPr="00B337E2">
        <w:rPr>
          <w:rFonts w:ascii="Comic Sans MS" w:hAnsi="Comic Sans MS" w:cstheme="minorHAnsi"/>
          <w:i/>
          <w:sz w:val="20"/>
          <w:szCs w:val="20"/>
        </w:rPr>
        <w:t xml:space="preserve"> τα εν άρθ. 32,33,34 και 37 του παρόντος διαλαμβανόμενα.»</w:t>
      </w:r>
    </w:p>
    <w:p w:rsidR="00B337E2" w:rsidRPr="00B337E2" w:rsidRDefault="00B337E2" w:rsidP="00B337E2">
      <w:pPr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 xml:space="preserve">  Με την υπ’ </w:t>
      </w:r>
      <w:proofErr w:type="spellStart"/>
      <w:r w:rsidRPr="00B337E2">
        <w:rPr>
          <w:rFonts w:ascii="Comic Sans MS" w:hAnsi="Comic Sans MS" w:cstheme="minorHAnsi"/>
          <w:sz w:val="20"/>
          <w:szCs w:val="20"/>
        </w:rPr>
        <w:t>αριθμ</w:t>
      </w:r>
      <w:proofErr w:type="spellEnd"/>
      <w:r w:rsidRPr="00B337E2">
        <w:rPr>
          <w:rFonts w:ascii="Comic Sans MS" w:hAnsi="Comic Sans MS" w:cstheme="minorHAnsi"/>
          <w:sz w:val="20"/>
          <w:szCs w:val="20"/>
        </w:rPr>
        <w:t xml:space="preserve">.  221/2017 απόφαση της Οικονομικής Επιτροπής συστάθηκε πάγια προκαταβολή και ορίστηκαν υπόλογοι διαχειριστές οι Πρόεδροι των τοπικών κοινοτήτων και </w:t>
      </w:r>
      <w:r w:rsidRPr="00B337E2">
        <w:rPr>
          <w:rFonts w:ascii="Comic Sans MS" w:hAnsi="Comic Sans MS" w:cstheme="minorHAnsi"/>
          <w:sz w:val="20"/>
          <w:szCs w:val="20"/>
        </w:rPr>
        <w:lastRenderedPageBreak/>
        <w:t xml:space="preserve">της δημοτικής ενότητας επ’ ονόματι των οποίων  εκδόθηκαν τα κάτωθι χρηματικά εντάλματα ως εξής : </w:t>
      </w:r>
    </w:p>
    <w:tbl>
      <w:tblPr>
        <w:tblW w:w="0" w:type="auto"/>
        <w:jc w:val="center"/>
        <w:tblLook w:val="01E0"/>
      </w:tblPr>
      <w:tblGrid>
        <w:gridCol w:w="648"/>
        <w:gridCol w:w="2351"/>
        <w:gridCol w:w="2507"/>
        <w:gridCol w:w="1363"/>
        <w:gridCol w:w="1653"/>
      </w:tblGrid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Α/Α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ΔΗΜΟΤΙΚΗ/ΤΟΠΙΚΗ ΚΟΙΝΟΤΗΤΑ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ΟΝΟΜΑ ΠΡΟΕΔΡΟΥ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ΧΕΠ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ΠΟΣΟ σε € 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Μπούκα Φωτεινή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545/2017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Κωστακιών</w:t>
            </w:r>
            <w:proofErr w:type="spellEnd"/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Πετανίτης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Νικόλαος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546/2017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Αγ. Σπυρίδωνα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Γείτονας Ευστάθιος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547/2017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Αμμοτόπου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Καψάλης Γρηγόριος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548/2017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Ανέζας</w:t>
            </w:r>
            <w:proofErr w:type="spellEnd"/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Παπανίκου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Ανδρέας 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549/2017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Βίγλας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Γεροκώστας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Θωμάς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550/2017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Βλαχερνών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Βίτσιος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Ευάγγελος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551/2017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Γαβριάς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Τζιομάκης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Δημήτριος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552/2017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Γραμμενίτσας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Μήτσιος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Αθανάσιος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553/2017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Γριμπόβου</w:t>
            </w:r>
            <w:proofErr w:type="spellEnd"/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/>
                <w:sz w:val="20"/>
                <w:szCs w:val="20"/>
              </w:rPr>
              <w:t>Ζιώρης</w:t>
            </w:r>
            <w:proofErr w:type="spellEnd"/>
            <w:r w:rsidRPr="00B337E2">
              <w:rPr>
                <w:rFonts w:ascii="Comic Sans MS" w:hAnsi="Comic Sans MS"/>
                <w:sz w:val="20"/>
                <w:szCs w:val="20"/>
              </w:rPr>
              <w:t xml:space="preserve"> Κων/νος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554/2017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Δαφνωτής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Παίδαρος Γεώργιος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555/2017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Καλαμιάς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Ζιώβας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Απόστολος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556/2017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Καλοβάτου</w:t>
            </w:r>
            <w:proofErr w:type="spellEnd"/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Ξυλογιάννης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Μιχαήλ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557/2017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Καλογερικού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Παύλου Ονούφριος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558/2017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Καμπής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Λιόντος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Σοφοκλής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559/2017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Κεραματών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Δράκος Γεώργιος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560/2017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Κιρκιζατών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Τσαραδήμας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Ιωάννης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561/2017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Κορφοβουνίου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Κολιός Βασίλειος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562/2017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Κορωνησίας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Πατέντας Απόστολος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563/2017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Λιμίνης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Γιώτης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Κων/νος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564/2017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Παντάνασσας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Νάστος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Φίλιππος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565/2017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Πιστιανών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Κοντός Γεώργιος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566/2017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Πολυδρόσου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Μητσαράς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Παναγιώτης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567/2017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Ράχης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Μανώλης Θωμάς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568/2017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Ροδαυγής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Κίτσος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Θεοφάνης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569/2017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Ρόκκα</w:t>
            </w:r>
            <w:proofErr w:type="spellEnd"/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Μπαγεώργας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Νικόλαος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570/2017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Σκούπας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Καλλέργης Κων/νος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571/2017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Στρογγυλής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Φλούδας Γεώργιος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572/2017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lastRenderedPageBreak/>
              <w:t>29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Φανερωμένης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Κώστας Αθανάσιος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573/2017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Χαλκιάδων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Κομπογιάννης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–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Βλάχου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Μαρίνα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574/2017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B337E2" w:rsidRPr="00B337E2" w:rsidTr="00E54C6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Ψαθοτοπίου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Τσιαντής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Χρήστος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Β 575/2017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</w:tbl>
    <w:p w:rsidR="00B337E2" w:rsidRPr="00B337E2" w:rsidRDefault="00B337E2" w:rsidP="00B337E2">
      <w:pPr>
        <w:spacing w:line="360" w:lineRule="auto"/>
        <w:jc w:val="both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 xml:space="preserve">  </w:t>
      </w:r>
      <w:r w:rsidRPr="00B337E2">
        <w:rPr>
          <w:rFonts w:ascii="Comic Sans MS" w:hAnsi="Comic Sans MS" w:cstheme="minorHAnsi"/>
          <w:b/>
          <w:sz w:val="20"/>
          <w:szCs w:val="20"/>
        </w:rPr>
        <w:t xml:space="preserve">Τα δικαιολογητικά των δαπανών  που έγιναν από την παγία προκαταβολή παραδόθηκαν στην ταμειακή υπηρεσία, η οποία , έπειτα από τον έλεγχο νομιμότητάς τους  τα θέτει  υπόψη της Οικονομικής Επιτροπής, για την προβλεπόμενη έγκριση. </w:t>
      </w:r>
    </w:p>
    <w:p w:rsidR="00B337E2" w:rsidRPr="00B337E2" w:rsidRDefault="00B337E2" w:rsidP="00B337E2">
      <w:pPr>
        <w:spacing w:line="360" w:lineRule="auto"/>
        <w:jc w:val="both"/>
        <w:rPr>
          <w:rFonts w:ascii="Comic Sans MS" w:hAnsi="Comic Sans MS" w:cstheme="minorHAnsi"/>
          <w:b/>
          <w:sz w:val="20"/>
          <w:szCs w:val="20"/>
        </w:rPr>
      </w:pPr>
      <w:r>
        <w:rPr>
          <w:rFonts w:ascii="Comic Sans MS" w:hAnsi="Comic Sans MS" w:cstheme="minorHAnsi"/>
          <w:b/>
          <w:sz w:val="20"/>
          <w:szCs w:val="20"/>
        </w:rPr>
        <w:t xml:space="preserve"> </w:t>
      </w:r>
      <w:r w:rsidRPr="00B337E2">
        <w:rPr>
          <w:rFonts w:ascii="Comic Sans MS" w:hAnsi="Comic Sans MS" w:cstheme="minorHAnsi"/>
          <w:b/>
          <w:sz w:val="20"/>
          <w:szCs w:val="20"/>
        </w:rPr>
        <w:t xml:space="preserve">Σύμφωνα με την </w:t>
      </w:r>
      <w:proofErr w:type="spellStart"/>
      <w:r w:rsidRPr="00B337E2">
        <w:rPr>
          <w:rFonts w:ascii="Comic Sans MS" w:hAnsi="Comic Sans MS" w:cstheme="minorHAnsi"/>
          <w:b/>
          <w:sz w:val="20"/>
          <w:szCs w:val="20"/>
        </w:rPr>
        <w:t>περιπτ</w:t>
      </w:r>
      <w:proofErr w:type="spellEnd"/>
      <w:r w:rsidRPr="00B337E2">
        <w:rPr>
          <w:rFonts w:ascii="Comic Sans MS" w:hAnsi="Comic Sans MS" w:cstheme="minorHAnsi"/>
          <w:b/>
          <w:sz w:val="20"/>
          <w:szCs w:val="20"/>
        </w:rPr>
        <w:t xml:space="preserve">. δ παρ. 1 του άρθρου 72 του ν. 3852/2010, η οικονομική επιτροπή αποφασίζει για την έγκριση των δαπανών και τη διάθεση των πιστώσεων του  προϋπολογισμού. </w:t>
      </w:r>
    </w:p>
    <w:p w:rsidR="00B337E2" w:rsidRPr="00B337E2" w:rsidRDefault="00B337E2" w:rsidP="00B337E2">
      <w:pPr>
        <w:spacing w:line="360" w:lineRule="auto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Λαμβάνοντας υπόψη : </w:t>
      </w:r>
    </w:p>
    <w:p w:rsidR="00B337E2" w:rsidRPr="00B337E2" w:rsidRDefault="00B337E2" w:rsidP="00B337E2">
      <w:pPr>
        <w:spacing w:line="360" w:lineRule="auto"/>
        <w:jc w:val="both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- την απόφαση 221/2017 της Οικονομικής Επιτροπής με την οποία συστάθηκε παγία προκαταβολή και ορίστηκαν οι διαχειριστές αυτής</w:t>
      </w:r>
    </w:p>
    <w:p w:rsidR="00B337E2" w:rsidRPr="00B337E2" w:rsidRDefault="00B337E2" w:rsidP="00B337E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- το άρθρο 173 του Δημοτικού και Κοινοτικού Κώδικα (Ν. 3463/06)</w:t>
      </w:r>
    </w:p>
    <w:p w:rsidR="00B337E2" w:rsidRPr="00B337E2" w:rsidRDefault="00B337E2" w:rsidP="00B337E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- την </w:t>
      </w:r>
      <w:proofErr w:type="spellStart"/>
      <w:r w:rsidRPr="00B337E2">
        <w:rPr>
          <w:rFonts w:ascii="Comic Sans MS" w:hAnsi="Comic Sans MS" w:cstheme="minorHAnsi"/>
          <w:b/>
          <w:sz w:val="20"/>
          <w:szCs w:val="20"/>
        </w:rPr>
        <w:t>περ</w:t>
      </w:r>
      <w:proofErr w:type="spellEnd"/>
      <w:r w:rsidRPr="00B337E2">
        <w:rPr>
          <w:rFonts w:ascii="Comic Sans MS" w:hAnsi="Comic Sans MS" w:cstheme="minorHAnsi"/>
          <w:b/>
          <w:sz w:val="20"/>
          <w:szCs w:val="20"/>
        </w:rPr>
        <w:t>. δ’ παρ. 1 του άρθρου 72 του ν. 3852/2010</w:t>
      </w:r>
    </w:p>
    <w:p w:rsidR="00B337E2" w:rsidRPr="00B337E2" w:rsidRDefault="00B337E2" w:rsidP="00B337E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- Τα ανωτέρω  χρηματικά εντάλματα με τα οποία εισπράχθηκε η παγία προκαταβολή από τους διαχειριστές  αυτής </w:t>
      </w:r>
    </w:p>
    <w:p w:rsidR="00B337E2" w:rsidRPr="00B337E2" w:rsidRDefault="00B337E2" w:rsidP="00B337E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- το άρθρο 37 του ΒΔ 17/5-15/6/1959</w:t>
      </w:r>
    </w:p>
    <w:p w:rsidR="00B337E2" w:rsidRPr="00B337E2" w:rsidRDefault="00B337E2" w:rsidP="00E54C66">
      <w:pPr>
        <w:spacing w:line="360" w:lineRule="auto"/>
        <w:jc w:val="both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- τα δικαιολογητικά των δαπανών που έγιναν από την παγία προκαταβολή</w:t>
      </w:r>
    </w:p>
    <w:p w:rsidR="00B337E2" w:rsidRPr="00B337E2" w:rsidRDefault="00B337E2" w:rsidP="00B337E2">
      <w:pPr>
        <w:spacing w:line="360" w:lineRule="auto"/>
        <w:jc w:val="center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ΠΡΟΤΕΙΝΟΥΜΕ </w:t>
      </w:r>
    </w:p>
    <w:p w:rsidR="00B337E2" w:rsidRPr="00B337E2" w:rsidRDefault="00B337E2" w:rsidP="00B337E2">
      <w:pPr>
        <w:spacing w:line="360" w:lineRule="auto"/>
        <w:jc w:val="both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1. Την έγκριση  πραγματοποίησης των δαπανών  που έγιναν από την παγία προκαταβολή και αναλήφθηκαν με τα ανωτέρω χρηματικά εντάλματα  . </w:t>
      </w:r>
    </w:p>
    <w:p w:rsidR="00B337E2" w:rsidRPr="00B337E2" w:rsidRDefault="00B337E2" w:rsidP="00B337E2">
      <w:pPr>
        <w:spacing w:line="360" w:lineRule="auto"/>
        <w:jc w:val="both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2.  Την έγκριση έκδοσης ισόποσων χρηματικών ενταλμάτων, επ' ονόματι των πληρωθέντων δικαιούχων, με ειδική επισήμανση επί των χρηματικών ενταλμάτων ότι η πληρωμή έγινε μέσω του διαχειριζομένου την παγία προκαταβολή προέδρου, σε βάρος των κάτωθι κωδικών αριθμών: </w:t>
      </w:r>
    </w:p>
    <w:p w:rsidR="00E54C66" w:rsidRPr="000A0962" w:rsidRDefault="00E54C66" w:rsidP="00E54C66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0A0962">
        <w:rPr>
          <w:rFonts w:ascii="Comic Sans MS" w:hAnsi="Comic Sans MS"/>
          <w:b/>
          <w:sz w:val="20"/>
          <w:szCs w:val="20"/>
        </w:rPr>
        <w:t xml:space="preserve">Η  ΟΙΚΟΝΟΜΙΚΗ  ΕΠΙΤΡΟΠΗ </w:t>
      </w:r>
    </w:p>
    <w:p w:rsidR="00E54C66" w:rsidRPr="000A0962" w:rsidRDefault="00E54C66" w:rsidP="00E54C66">
      <w:pPr>
        <w:jc w:val="both"/>
        <w:rPr>
          <w:rFonts w:ascii="Comic Sans MS" w:hAnsi="Comic Sans MS"/>
          <w:sz w:val="20"/>
          <w:szCs w:val="20"/>
        </w:rPr>
      </w:pPr>
      <w:r w:rsidRPr="000A0962">
        <w:rPr>
          <w:rFonts w:ascii="Comic Sans MS" w:hAnsi="Comic Sans MS"/>
          <w:sz w:val="20"/>
          <w:szCs w:val="20"/>
        </w:rPr>
        <w:t xml:space="preserve">Αφού έλαβε υπόψη :  την απόφαση 221/2017 της Οικονομικής Επιτροπής με την οποία συστάθηκε παγία προκαταβολή και ορίστηκαν οι διαχειριστές αυτής, το άρθρο 173 του Δημοτικού και Κοινοτικού Κώδικα (Ν. 3463/06), την </w:t>
      </w:r>
      <w:proofErr w:type="spellStart"/>
      <w:r w:rsidRPr="000A0962">
        <w:rPr>
          <w:rFonts w:ascii="Comic Sans MS" w:hAnsi="Comic Sans MS"/>
          <w:sz w:val="20"/>
          <w:szCs w:val="20"/>
        </w:rPr>
        <w:t>περ</w:t>
      </w:r>
      <w:proofErr w:type="spellEnd"/>
      <w:r w:rsidRPr="000A0962">
        <w:rPr>
          <w:rFonts w:ascii="Comic Sans MS" w:hAnsi="Comic Sans MS"/>
          <w:sz w:val="20"/>
          <w:szCs w:val="20"/>
        </w:rPr>
        <w:t xml:space="preserve">. δ’ παρ. 1 του άρθρου 72 του ν. 3852/2010, Τα ανωτέρω  χρηματικά εντάλματα με τα οποία εισπράχθηκε η παγία προκαταβολή από τους διαχειριστές  αυτής , το άρθρο 37 του ΒΔ 17/5-15/6/1959,  τα δικαιολογητικά των δαπανών που έγιναν από την παγία προκαταβολή </w:t>
      </w:r>
    </w:p>
    <w:p w:rsidR="00E54C66" w:rsidRPr="000A0962" w:rsidRDefault="00E54C66" w:rsidP="00E54C66">
      <w:pPr>
        <w:jc w:val="both"/>
        <w:rPr>
          <w:rFonts w:ascii="Comic Sans MS" w:hAnsi="Comic Sans MS"/>
          <w:sz w:val="20"/>
          <w:szCs w:val="20"/>
        </w:rPr>
      </w:pPr>
    </w:p>
    <w:p w:rsidR="00E54C66" w:rsidRPr="000A0962" w:rsidRDefault="00E54C66" w:rsidP="00E54C66">
      <w:pPr>
        <w:jc w:val="both"/>
        <w:rPr>
          <w:rFonts w:ascii="Comic Sans MS" w:hAnsi="Comic Sans MS"/>
          <w:sz w:val="20"/>
          <w:szCs w:val="20"/>
        </w:rPr>
      </w:pPr>
    </w:p>
    <w:p w:rsidR="00E54C66" w:rsidRPr="00486CD9" w:rsidRDefault="00E54C66" w:rsidP="00E54C66">
      <w:pPr>
        <w:jc w:val="both"/>
        <w:rPr>
          <w:rFonts w:ascii="Segoe Script" w:hAnsi="Segoe Script"/>
          <w:sz w:val="18"/>
          <w:szCs w:val="18"/>
        </w:rPr>
      </w:pPr>
    </w:p>
    <w:p w:rsidR="00E54C66" w:rsidRPr="00D71E3C" w:rsidRDefault="00E54C66" w:rsidP="00E54C66">
      <w:pPr>
        <w:jc w:val="center"/>
        <w:rPr>
          <w:rFonts w:ascii="Comic Sans MS" w:hAnsi="Comic Sans MS"/>
          <w:b/>
          <w:sz w:val="20"/>
          <w:szCs w:val="20"/>
        </w:rPr>
      </w:pPr>
      <w:r w:rsidRPr="00D71E3C">
        <w:rPr>
          <w:rFonts w:ascii="Comic Sans MS" w:hAnsi="Comic Sans MS"/>
          <w:b/>
          <w:sz w:val="20"/>
          <w:szCs w:val="20"/>
        </w:rPr>
        <w:lastRenderedPageBreak/>
        <w:t>ΑΠΟΦΑΣΙΖΕΙ  ΟΜΟΦΩΝΑ</w:t>
      </w:r>
    </w:p>
    <w:p w:rsidR="00E54C66" w:rsidRPr="00486CD9" w:rsidRDefault="00E54C66" w:rsidP="00E54C66">
      <w:pPr>
        <w:jc w:val="center"/>
        <w:rPr>
          <w:rFonts w:ascii="Segoe Script" w:hAnsi="Segoe Script"/>
          <w:b/>
          <w:sz w:val="18"/>
          <w:szCs w:val="18"/>
        </w:rPr>
      </w:pPr>
    </w:p>
    <w:p w:rsidR="00E54C66" w:rsidRPr="004E3824" w:rsidRDefault="00E54C66" w:rsidP="00E54C66">
      <w:pPr>
        <w:jc w:val="both"/>
        <w:rPr>
          <w:rFonts w:ascii="Segoe Script" w:hAnsi="Segoe Script"/>
          <w:sz w:val="18"/>
          <w:szCs w:val="18"/>
        </w:rPr>
      </w:pPr>
      <w:r w:rsidRPr="004E3824">
        <w:rPr>
          <w:rFonts w:ascii="Segoe Script" w:hAnsi="Segoe Script"/>
          <w:b/>
          <w:sz w:val="18"/>
          <w:szCs w:val="18"/>
        </w:rPr>
        <w:t>Α</w:t>
      </w:r>
      <w:r w:rsidRPr="004E3824">
        <w:rPr>
          <w:rFonts w:ascii="Comic Sans MS" w:hAnsi="Comic Sans MS"/>
          <w:sz w:val="20"/>
          <w:szCs w:val="20"/>
        </w:rPr>
        <w:t>. Εγκρίνει</w:t>
      </w:r>
      <w:r w:rsidRPr="004E3824">
        <w:rPr>
          <w:rFonts w:ascii="Segoe Script" w:hAnsi="Segoe Script"/>
          <w:sz w:val="18"/>
          <w:szCs w:val="18"/>
        </w:rPr>
        <w:t xml:space="preserve">  </w:t>
      </w:r>
      <w:r w:rsidR="004E3824" w:rsidRPr="004E3824">
        <w:rPr>
          <w:rFonts w:ascii="Comic Sans MS" w:hAnsi="Comic Sans MS"/>
          <w:sz w:val="20"/>
          <w:szCs w:val="20"/>
        </w:rPr>
        <w:t>την</w:t>
      </w:r>
      <w:r w:rsidR="004E3824">
        <w:rPr>
          <w:rFonts w:ascii="Segoe Script" w:hAnsi="Segoe Script"/>
          <w:sz w:val="18"/>
          <w:szCs w:val="18"/>
        </w:rPr>
        <w:t xml:space="preserve"> </w:t>
      </w:r>
      <w:r w:rsidR="00D60A76">
        <w:rPr>
          <w:rFonts w:ascii="Comic Sans MS" w:hAnsi="Comic Sans MS" w:cstheme="minorHAnsi"/>
          <w:sz w:val="20"/>
          <w:szCs w:val="20"/>
        </w:rPr>
        <w:t>πραγματοποίηση</w:t>
      </w:r>
      <w:r w:rsidRPr="004E3824">
        <w:rPr>
          <w:rFonts w:ascii="Comic Sans MS" w:hAnsi="Comic Sans MS" w:cstheme="minorHAnsi"/>
          <w:sz w:val="20"/>
          <w:szCs w:val="20"/>
        </w:rPr>
        <w:t xml:space="preserve"> των δαπανών  που έγιναν από την παγία προκαταβολή και αναλήφθηκαν με τα ανωτέρω χρηματικά εντάλματα  </w:t>
      </w:r>
    </w:p>
    <w:p w:rsidR="00E54C66" w:rsidRPr="004E3824" w:rsidRDefault="00E54C66" w:rsidP="00E54C66">
      <w:pPr>
        <w:jc w:val="both"/>
        <w:rPr>
          <w:rFonts w:ascii="Segoe Script" w:hAnsi="Segoe Script"/>
          <w:sz w:val="18"/>
          <w:szCs w:val="18"/>
        </w:rPr>
      </w:pPr>
      <w:r w:rsidRPr="004E3824">
        <w:rPr>
          <w:rFonts w:ascii="Segoe Script" w:hAnsi="Segoe Script"/>
          <w:sz w:val="18"/>
          <w:szCs w:val="18"/>
        </w:rPr>
        <w:t xml:space="preserve"> </w:t>
      </w:r>
    </w:p>
    <w:p w:rsidR="00B337E2" w:rsidRPr="00B337E2" w:rsidRDefault="004E3824" w:rsidP="004E3824">
      <w:pPr>
        <w:jc w:val="both"/>
        <w:rPr>
          <w:rFonts w:ascii="Comic Sans MS" w:hAnsi="Comic Sans MS" w:cstheme="minorHAnsi"/>
          <w:b/>
          <w:sz w:val="20"/>
          <w:szCs w:val="20"/>
        </w:rPr>
      </w:pPr>
      <w:r>
        <w:rPr>
          <w:rFonts w:ascii="Segoe Script" w:hAnsi="Segoe Script"/>
          <w:b/>
          <w:sz w:val="18"/>
          <w:szCs w:val="18"/>
        </w:rPr>
        <w:t>Β</w:t>
      </w:r>
      <w:r w:rsidR="00E54C66" w:rsidRPr="00486CD9">
        <w:rPr>
          <w:rFonts w:ascii="Segoe Script" w:hAnsi="Segoe Script"/>
          <w:b/>
          <w:sz w:val="18"/>
          <w:szCs w:val="18"/>
        </w:rPr>
        <w:t>.</w:t>
      </w:r>
      <w:r w:rsidR="00E54C66" w:rsidRPr="00486CD9">
        <w:rPr>
          <w:rFonts w:ascii="Segoe Script" w:hAnsi="Segoe Script"/>
          <w:sz w:val="18"/>
          <w:szCs w:val="18"/>
        </w:rPr>
        <w:t xml:space="preserve">  </w:t>
      </w:r>
      <w:r w:rsidR="00E54C66" w:rsidRPr="004E3824">
        <w:rPr>
          <w:rFonts w:ascii="Comic Sans MS" w:hAnsi="Comic Sans MS"/>
          <w:sz w:val="20"/>
          <w:szCs w:val="20"/>
        </w:rPr>
        <w:t>Εγκρίνει</w:t>
      </w:r>
      <w:r>
        <w:rPr>
          <w:rFonts w:ascii="Segoe Script" w:hAnsi="Segoe Script"/>
          <w:sz w:val="18"/>
          <w:szCs w:val="18"/>
        </w:rPr>
        <w:t xml:space="preserve">  </w:t>
      </w:r>
      <w:r w:rsidR="00D60A76">
        <w:rPr>
          <w:rFonts w:ascii="Comic Sans MS" w:hAnsi="Comic Sans MS" w:cstheme="minorHAnsi"/>
          <w:sz w:val="20"/>
          <w:szCs w:val="20"/>
        </w:rPr>
        <w:t>την έκδοση</w:t>
      </w:r>
      <w:r w:rsidRPr="004E3824">
        <w:rPr>
          <w:rFonts w:ascii="Comic Sans MS" w:hAnsi="Comic Sans MS" w:cstheme="minorHAnsi"/>
          <w:sz w:val="20"/>
          <w:szCs w:val="20"/>
        </w:rPr>
        <w:t xml:space="preserve"> ισόποσων χρηματικών ενταλμάτων, επ' ονόματι των πληρωθέντων δικαιούχων, με ειδική επισήμανση επί των χρηματικών ενταλμάτων ότι η πληρωμή έγινε μέσω του διαχειριζομένου την παγία προκαταβολή προέδρου, σε βάρος των κάτωθι κωδικών αριθμών</w:t>
      </w:r>
      <w:r w:rsidR="00D60A76">
        <w:rPr>
          <w:rFonts w:ascii="Comic Sans MS" w:hAnsi="Comic Sans MS" w:cstheme="minorHAnsi"/>
          <w:sz w:val="20"/>
          <w:szCs w:val="20"/>
        </w:rPr>
        <w:t xml:space="preserve"> ως κατωτέρω</w:t>
      </w:r>
      <w:r w:rsidRPr="004E3824">
        <w:rPr>
          <w:rFonts w:ascii="Comic Sans MS" w:hAnsi="Comic Sans MS" w:cstheme="minorHAnsi"/>
          <w:sz w:val="20"/>
          <w:szCs w:val="20"/>
        </w:rPr>
        <w:t>:</w:t>
      </w:r>
      <w:r w:rsidRPr="00B337E2">
        <w:rPr>
          <w:rFonts w:ascii="Comic Sans MS" w:hAnsi="Comic Sans MS" w:cstheme="minorHAnsi"/>
          <w:b/>
          <w:sz w:val="20"/>
          <w:szCs w:val="20"/>
        </w:rPr>
        <w:t xml:space="preserve"> </w:t>
      </w:r>
      <w:r>
        <w:rPr>
          <w:rFonts w:ascii="Segoe Script" w:hAnsi="Segoe Script"/>
          <w:sz w:val="18"/>
          <w:szCs w:val="18"/>
        </w:rPr>
        <w:t xml:space="preserve"> 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ΔΗΜΟΤΙΚΗ ΚΟΙΝΟΤΗΤΑ ΑΡΤΑΙΩΝ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ΜΠΟΥΚΑ ΦΩΤΕΙΝΗ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3.000,00€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5/10-5-2017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τοποθεσίας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τιγώνου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6/11-5-2017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στις Εργατικές Κατοικίες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7/12-5-2017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στην περιοχή ΚΤΕΟ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8/15-5-2017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στην Άνω Πόλη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17/16-6-2017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περιοχής Αγ. Αναργύρων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18/19-5-2017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ευρυχωρίων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19/20-6-2017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νησίδων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20/21-6-2017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στην περιοχή Τριγώνου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34/23-8-2017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στην περιοχή Άνω Πόλη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35/24-8-2017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στην περιοχή των Δικαστηρίων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36/25-8-2017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Επείγουσες εργασίες καθαρισμού στα όρια Άρτας-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Κωστακιών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37/28-8-2017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στις Εργατικές Κατοικίες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38/29-8-2017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στην περιοχή Τοπ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Αλτί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39/30-8-2017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στο δρόμο Άρτας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Κωστακιών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(περιοχή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  <w:lang w:val="en-US"/>
              </w:rPr>
              <w:t>Lidl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) 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49/14-9-2017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περιοχής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Κατσιμήτρου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50/15-9-2017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Αγ. Αναργύρων στη Δ.Ε. Άρτας 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lastRenderedPageBreak/>
              <w:t xml:space="preserve">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lastRenderedPageBreak/>
              <w:t>51/18-9-2017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Επείγουσες εργασίες καθαρισμού περιοχής 7</w:t>
            </w:r>
            <w:r w:rsidRPr="00B337E2">
              <w:rPr>
                <w:rFonts w:ascii="Comic Sans MS" w:hAnsi="Comic Sans MS" w:cstheme="minorHAnsi"/>
                <w:sz w:val="20"/>
                <w:szCs w:val="20"/>
                <w:vertAlign w:val="superscript"/>
              </w:rPr>
              <w:t>ου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Δ.Σ.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52/19-9-2017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νεκροταφείου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Γλυκορρίζου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53/20-9-2017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δρόμου πλησίον «Τζακώστα» στη Δ.Ε. Άρτας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54/21-9-2017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  <w:r w:rsidRPr="00B337E2">
        <w:rPr>
          <w:rFonts w:ascii="Comic Sans MS" w:hAnsi="Comic Sans MS" w:cstheme="minorHAnsi"/>
          <w:sz w:val="20"/>
          <w:szCs w:val="20"/>
        </w:rPr>
        <w:tab/>
      </w:r>
      <w:r w:rsidRPr="00B337E2">
        <w:rPr>
          <w:rFonts w:ascii="Comic Sans MS" w:hAnsi="Comic Sans MS" w:cstheme="minorHAnsi"/>
          <w:sz w:val="20"/>
          <w:szCs w:val="20"/>
        </w:rPr>
        <w:tab/>
      </w:r>
      <w:r w:rsidRPr="00B337E2">
        <w:rPr>
          <w:rFonts w:ascii="Comic Sans MS" w:hAnsi="Comic Sans MS" w:cstheme="minorHAnsi"/>
          <w:sz w:val="20"/>
          <w:szCs w:val="20"/>
        </w:rPr>
        <w:tab/>
      </w: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3.000,00 €</w:t>
      </w:r>
    </w:p>
    <w:p w:rsidR="00B337E2" w:rsidRPr="00B337E2" w:rsidRDefault="00B337E2" w:rsidP="00B337E2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ΤΟΠΙΚΗ ΚΟΙΝΟΤΗΤΑ ΑΓ. ΣΠΥΡΙΔΩΝΑ 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ΓΕΙΤΟΝΑΣ ΕΥΣΤΑΘΙΟΣ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πλατείας  Τ.Κ. Αγ. Σπυρίδωνα από φερτά υλικά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26/2-12-2017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Καράλης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Ε. Δημήτριος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και απομάκρυνσης φερτών υλικών παιδικής χαράς Τ.Κ. Αγ. Σπυρίδωνα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25/1-12-2017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Καράλης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Ε. Δημήτριος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και απομάκρυνσης φερτών υλικών στην κεντρική πλατεία  Τ.Κ. Αγ. Σπυρίδωνα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24/1-12-2017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Καράλης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Ε. Δημήτριος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απομάκρυνσης φερτών υλικών 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lastRenderedPageBreak/>
              <w:t xml:space="preserve">στο ιατρείο  Τ.Κ. Αγ. Σπυρίδωνα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lastRenderedPageBreak/>
              <w:t>27/3-12-2017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Καράλης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Ε. Δημήτριος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απομάκρυνσης φερτών υλικών στο ιατρείο και πνευματικό κέντρο   Τ.Κ. Αγ. Σπυρίδωνα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29/5-12-2017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Καράλης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Ε. Δημήτριος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στο ιατρείο και πνευματικό κέντρο   Τ.Κ. Αγ. Σπυρίδωνα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28/4-12-2017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Καράλης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Ε. Δημήτριος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1.000,00 €</w:t>
      </w:r>
    </w:p>
    <w:p w:rsidR="00B337E2" w:rsidRPr="00D71E3C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ΑΝΕΖΑΣ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ΠΡΟΕΔΡΟΣ : ΠΑΠΑΝΙΚΟΥ ΑΝΔΡΕΑΣ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>Δεν έκανε καμία δαπάνη και το συνολικό ποσό επιστράφηκε στο λογαριασμό του Δήμου την 6/12/2017</w:t>
      </w:r>
    </w:p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0 €</w:t>
      </w:r>
    </w:p>
    <w:p w:rsidR="00B337E2" w:rsidRPr="00B337E2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ΕΠΙΣΤΡΟΦΗ : 1.000,00 € 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ΤΟΠΙΚΗ ΚΟΙΝΟΤΗΤΑ ΒΙΓΛΑΣ 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ΓΕΡΟΚΩΣΤΑΣ ΘΩΜΑΣ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πλατειών Τ.Κ. Βίγλας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6/4-10-2017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Νικ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Γούλας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οδών Τ.Κ. Βίγλας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7/5-10-2017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Νικ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Γούλας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κοιμητηρίων Τ.Κ. Βίγλας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8/6-10-2017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Νικ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Γούλας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ευρυχωρίων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Βίγλας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9/7-10-2017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Νικ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Γούλας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περιμετρικά σχολείων Τ.Κ. Βίγλας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10/8-10-2017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Νικ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Γούλας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νησίδων Τ.Κ. Βίγλας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11/9-10-2017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Νικ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Γούλας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1.000,00 €</w:t>
      </w:r>
    </w:p>
    <w:p w:rsidR="00B337E2" w:rsidRPr="00B337E2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ΒΛΑΧΕΡΝΩΝ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ΒΙΤΣΙΟΣ ΣΠΥΡΙΔΩΝ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Βλαχέρνας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26/28-9-2017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Καρατζάς Χρήστος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  <w:lang w:val="en-US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Βλαχέρνας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27/28-9-2017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Καρατζάς Χρήστος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  <w:lang w:val="en-US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καθαρισμού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πλατείας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Βλαχέρνας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για λόγους δημόσιας υγείας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28/28-9-2017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Καρατζάς Χρήστος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  <w:lang w:val="en-US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πέριξ Δ.Σ.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Βλαχέρνας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για λόγους δημόσιας υγείας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29/28-9-2017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Καρατζάς Χρήστος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  <w:lang w:val="en-US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νησίδων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Βλαχέρνας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30/28-9-2017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Καρατζάς Χρήστος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  <w:lang w:val="en-US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πέριξ Δ.Σ.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Βλαχέρνας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31/28-9-2017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Καρατζάς Χρήστος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  <w:lang w:val="en-US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1.000,00 €</w:t>
      </w:r>
    </w:p>
    <w:p w:rsidR="00B337E2" w:rsidRPr="00B337E2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ΓΑΒΡΙΑΣ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ΤΖΙΟΜΑΚΗΣ ΔΗΜΗΤΡΙΟΣ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πλατείας λόγω κινδύνου πρόκλησης πυρκαγιάς από πέσιμο φύλλων στην Τ.Κ. Γαβριάς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49/29-8-2017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Μολώνης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Χ. Βασίλειος Ε.Δ.Ε.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Επείγουσες εργασίες καθαρισμού κοιμητηρίου Τ.Κ. Γαβριάς για λόγους δημόσιας υγείας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50/30-8-2017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Μολώνης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Χ. Βασίλειος Ε.Δ.Ε.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Επείγουσες εργασίες καθαρισμού παιδικής χαράς Τ.Κ. Γαβριάς λόγω κινδύνου πρόκλησης πυρκαγιάς από φύλλα και ξερά χόρτα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52/12-9-2017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Μολώνης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Χ. Βασίλειος Ε.Δ.Ε.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Επείγουσες εργασίες καθαρισμού δημοτικών οδών Τ.Κ. Γαβριάς για λόγους δημόσιας υγείας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53/12-9-2017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Μολώνης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Χ. Βασίλειος Ε.Δ.Ε.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πέριξ Δ.Σ. Τ.Κ. Γαβριάς για λόγους δημόσιας υγείας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54/28-9-2017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Μολώνης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Χ. Βασίλειος Ε.Δ.Ε.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lastRenderedPageBreak/>
              <w:t>πλατείας στην Τ.Κ. Γαβριάς για απομάκρυνση ξερών φύλλων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lastRenderedPageBreak/>
              <w:t>55/28-9-2017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lastRenderedPageBreak/>
              <w:t>Μολώνης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Χ. 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lastRenderedPageBreak/>
              <w:t>Βασίλειος Ε.Δ.Ε.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lastRenderedPageBreak/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lastRenderedPageBreak/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1.000,00 €</w:t>
      </w:r>
    </w:p>
    <w:p w:rsidR="00B337E2" w:rsidRPr="00B337E2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ΕΠΙΣΤΡΟΦΗ : - 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ΤΟΠΙΚΗ ΚΟΙΝΟΤΗΤΑ ΓΡΑΜΜΕΝΙΤΣΑΣ 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ΜΗΤΣΙΟΣ ΑΘΑΝΑΣΙΟΣ 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1.000,00 €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Γραμμενίτσας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32/12-10-2017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Καρατζάς Χρήστος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πλατείας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Γραμμενίτσας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για λόγους δημόσιας υγείας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33/12-10-2017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Καρατζάς Χρήστος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πέριξ Δ.Σ.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Γραμμενίτσας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34/14-10-2017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Καρατζάς Χρήστος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πέριξ γυμνασίου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Γραμμενίτσας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35/16-10-2017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Καρατζάς Χρήστος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πέριξ Δ.Σ.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Γραμμενίτσας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για λόγους δημόσιας υγείας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36/19-10-2017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Καρατζάς Χρήστος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νησίδων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Γραμμενίτσας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37/20-10-2017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Καρατζάς Χρήστος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1.000,00 €</w:t>
      </w:r>
    </w:p>
    <w:p w:rsidR="00B337E2" w:rsidRPr="00B337E2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ΕΠΙΣΤΡΟΦΗ : - 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ΑΜΜΟΤΟΠΟΥ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ΚΑΨΑΛΗΣ ΓΡΗΓΟΡΙΟΣ  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χόρτων στο κοιμητήριο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Αμμοτόπου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243/4-8-2017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Λεωνίδας Αλ. Αθανασίου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χόρτων στο κοιμητήριο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Αμπελίων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Αμμοτόπου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244/5-8-2017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Λεωνίδας Αλ. Αθανασίου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χόρτων πέριξ  παιδικής χαράς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Αμπελίων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Αμμοτόπου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245/7-8-2017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Λεωνίδας Αλ. Αθανασίου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χόρτων πέριξ Δ.Σ.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Αμπελίων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Αμμοτόπου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246/8-8-2017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Λεωνίδας Αλ. Αθανασίου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πέριξ Δ.Σ.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Αμμοτόπου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247/8-8-2017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Λεωνίδας Αλ. Αθανασίου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χόρτων κατά μήκος δρόμου στην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Αμμοτόπου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248/9-8-2017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Λεωνίδας Αλ. Αθανασίου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1.000,00€</w:t>
      </w:r>
    </w:p>
    <w:p w:rsidR="00B337E2" w:rsidRPr="00B337E2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  <w:r w:rsidRPr="00B337E2">
        <w:rPr>
          <w:rFonts w:ascii="Comic Sans MS" w:hAnsi="Comic Sans MS" w:cstheme="minorHAnsi"/>
          <w:sz w:val="20"/>
          <w:szCs w:val="20"/>
        </w:rPr>
        <w:t xml:space="preserve"> 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ΓΡΙΜΠΟΒΟΥ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ΖΙΩΡΗΣ ΚΩΝ/ΝΟΣ 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χόρτων στην πλατεία και πέριξ αγροτικού ιατρείου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Χανοπούλου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Γριμπόβου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237/6-7-2017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Λεωνίδας Αλ. Αθανασίου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χόρτων στο νεκροταφείο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Χανοπούλου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Γριμπόβου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238/10-7-2017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Λεωνίδας Αλ. Αθανασίου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χόρτων στο μνημείο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Γριμπόβου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Γριμπόβου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239/14-7-2017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Λεωνίδας Αλ. Αθανασίου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στο νεκροταφείο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Χανοπούλου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Γριμπόβου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240/1-8-2017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Λεωνίδας Αλ. Αθανασίου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χόρτων στην πλατεία και πέριξ αγροτικού ιατρείου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Χανοπούλου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Γριμπόβου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241/2-8-2017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Λεωνίδας Αλ. Αθανασίου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σε κοινόχρηστο χώρο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Χανοπούλου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Γριμπόβου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πρόκλησης πυρκαγιών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242/3-8-2017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Λεωνίδας Αλ. Αθανασίου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1.000,00€</w:t>
      </w:r>
    </w:p>
    <w:p w:rsidR="00B337E2" w:rsidRPr="00B337E2" w:rsidRDefault="00B337E2" w:rsidP="00B337E2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ΔΑΦΝΩΤΗΣ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ΠΑΙΔΑΡΟΣ ΓΕΩΡΓΙΟΣ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ευρυχωρίων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Δαφνωτής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14/13-6-2017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νησίδων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Δαφνωτής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15/14-6-2017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πέριξ σχολείων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Δαφνωτής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16/15-6-2017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εντός και εκτός κοιμητηρίου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Δαφνωτής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9/16-5-2017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κεντρικής πλατείας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Δαφνωτής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10/17-5-2017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παιδικής χαράς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Δαφνωτής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11/18-5-2017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1.000,00€</w:t>
      </w:r>
    </w:p>
    <w:p w:rsidR="00B337E2" w:rsidRPr="00B337E2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ΚΑΛΟΒΑΤΟΥ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ΞΥΛΟΓΙΑΝΝΗΣ ΜΙΧΑΗΛ  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Καλοβάτου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3/19-5-2017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Κόκκαλης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Αριστείδης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παιδικής χαράς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Καλοβάτου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8/27-6-2017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Κόκκαλης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Αριστείδης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απομάκρυνσης φερτών υλικών 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Καλοβάτου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16/19-9-2017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Κόκκαλης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Αριστείδης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Καλοβάτου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17/22-9-2017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Κόκκαλης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Αριστείδης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παιδικής χαράς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Καλοβάτου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18/25-9-2017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Κόκκαλης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Αριστείδης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περιμετρικά Δ.Σ. της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Καλοβάτου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19/27-9-2017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Κόκκαλης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Αριστείδης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1.000,00 €</w:t>
      </w:r>
    </w:p>
    <w:p w:rsidR="00B337E2" w:rsidRPr="00B337E2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ΚΑΛΟΓΕΡΙΚΟΥ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ΠΑΥΛΟΥ ΟΝΟΥΦΡΙΟΣ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Επείγουσες εργασίες καθαρισμού κεντρικής πλατείας Τ.Κ. Καλογερικού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32/4-9-2017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  <w:lang w:val="en-US"/>
              </w:rPr>
              <w:t>G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&amp; </w:t>
            </w:r>
            <w:r w:rsidRPr="00B337E2">
              <w:rPr>
                <w:rFonts w:ascii="Comic Sans MS" w:hAnsi="Comic Sans MS" w:cstheme="minorHAnsi"/>
                <w:sz w:val="20"/>
                <w:szCs w:val="20"/>
                <w:lang w:val="en-US"/>
              </w:rPr>
              <w:t>V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Αφοί Β. Στάθη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οδών Τ.Κ. Καλογερικού για απομάκρυνση επικίνδυνων φερτών υλικών λόγω έντονης βροχόπτωσης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rPr>
                <w:rFonts w:ascii="Comic Sans MS" w:hAnsi="Comic Sans MS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33/8-9-2017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  <w:lang w:val="en-US"/>
              </w:rPr>
              <w:t>G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&amp; </w:t>
            </w:r>
            <w:r w:rsidRPr="00B337E2">
              <w:rPr>
                <w:rFonts w:ascii="Comic Sans MS" w:hAnsi="Comic Sans MS" w:cstheme="minorHAnsi"/>
                <w:sz w:val="20"/>
                <w:szCs w:val="20"/>
                <w:lang w:val="en-US"/>
              </w:rPr>
              <w:t>V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Αφοί Β. Στάθη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Επείγουσες εργασίες καθαρισμού πέριξ σχολείου Τ.Κ. Καλογερικού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rPr>
                <w:rFonts w:ascii="Comic Sans MS" w:hAnsi="Comic Sans MS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34/13-9-2017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  <w:lang w:val="en-US"/>
              </w:rPr>
              <w:t>G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&amp; </w:t>
            </w:r>
            <w:r w:rsidRPr="00B337E2">
              <w:rPr>
                <w:rFonts w:ascii="Comic Sans MS" w:hAnsi="Comic Sans MS" w:cstheme="minorHAnsi"/>
                <w:sz w:val="20"/>
                <w:szCs w:val="20"/>
                <w:lang w:val="en-US"/>
              </w:rPr>
              <w:t>V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Αφοί Β. Στάθη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Επείγουσες εργασίες καθαρισμού κοιμητηρίου Τ.Κ. Καλογερικού για λόγους δημόσιας υγείας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rPr>
                <w:rFonts w:ascii="Comic Sans MS" w:hAnsi="Comic Sans MS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35/19-9-2017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  <w:lang w:val="en-US"/>
              </w:rPr>
              <w:t>G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&amp; </w:t>
            </w:r>
            <w:r w:rsidRPr="00B337E2">
              <w:rPr>
                <w:rFonts w:ascii="Comic Sans MS" w:hAnsi="Comic Sans MS" w:cstheme="minorHAnsi"/>
                <w:sz w:val="20"/>
                <w:szCs w:val="20"/>
                <w:lang w:val="en-US"/>
              </w:rPr>
              <w:t>V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Αφοί Β. Στάθη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Επείγουσες εργασίες καθαρισμού νησίδων  Τ.Κ. Καλογερικού για απομάκρυνση επικίνδυνων φερτών υλικών λόγω έντονης βροχόπτωσης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rPr>
                <w:rFonts w:ascii="Comic Sans MS" w:hAnsi="Comic Sans MS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36/22-9-2017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  <w:lang w:val="en-US"/>
              </w:rPr>
              <w:t>G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&amp; </w:t>
            </w:r>
            <w:r w:rsidRPr="00B337E2">
              <w:rPr>
                <w:rFonts w:ascii="Comic Sans MS" w:hAnsi="Comic Sans MS" w:cstheme="minorHAnsi"/>
                <w:sz w:val="20"/>
                <w:szCs w:val="20"/>
                <w:lang w:val="en-US"/>
              </w:rPr>
              <w:t>V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Αφοί Β. Στάθη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ευρυχωρίων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Καλογερικού για λόγους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rPr>
                <w:rFonts w:ascii="Comic Sans MS" w:hAnsi="Comic Sans MS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37/27-9-2017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  <w:lang w:val="en-US"/>
              </w:rPr>
              <w:t>G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&amp; </w:t>
            </w:r>
            <w:r w:rsidRPr="00B337E2">
              <w:rPr>
                <w:rFonts w:ascii="Comic Sans MS" w:hAnsi="Comic Sans MS" w:cstheme="minorHAnsi"/>
                <w:sz w:val="20"/>
                <w:szCs w:val="20"/>
                <w:lang w:val="en-US"/>
              </w:rPr>
              <w:t>V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Αφοί Β. Στάθη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1.000,00€</w:t>
      </w:r>
    </w:p>
    <w:p w:rsidR="00B337E2" w:rsidRPr="00D71E3C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ΚΑΛΑΜΙΑΣ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lastRenderedPageBreak/>
        <w:t xml:space="preserve">ΠΡΟΕΔΡΟΣ : ΖΙΩΒΑΣ ΑΠΟΣΤΟΛΟΣ  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Επείγουσες εργασίες καθαρισμού κοιμητηρίου Τ.Κ. Καλαμιάς στη θέση Αλώνια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2/10-5-2017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Κόκκαλης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Αριστείδης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παιδικής χαράς Τ.Κ. Καλαμιάς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6/21-6-2017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Κόκκαλης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Αριστείδης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Τ.Κ. Καλαμιάς για απομάκρυνση επικίνδυνων φερτών προς αποφυγή κινδύνου πρόκλησης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179/23-8-2017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Παναγιώτης Β.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Τσώλας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παιδικής χαράς, πλατείας και μνημείων στην Τ.Κ. Καλαμιάς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513/30-8-2017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Ιωάννης Γ. Γαλάνης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χόρτων έξω από το Δ.Σ. και την παιδική χαρά Τ.Κ. Καλαμιάς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21/2-10-2017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Κωνσταντίνος Β.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Ζιώβας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από μπάζα και χόρτα κεντρικής πλατείας, σιντριβανιών και μνημείων Τ.Κ. Καλαμιάς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22/5-10-2017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Κωνσταντίνος Β.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Ζιώβας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1.000,00 €</w:t>
      </w:r>
    </w:p>
    <w:p w:rsidR="00B337E2" w:rsidRPr="00D71E3C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ΚΑΜΠΗΣ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ΛΙΟΝΤΟΣ ΣΟΦΟΚΛΗΣ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χόρτων πέριξ παιδικού σταθμού  Τ.Κ. Καμπής λόγω κινδύνου πρόκλησης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249/10-8-2017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Λεωνίδας Αλ. Αθανασίου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χόρτων στην πλατεία της  Τ.Κ. Καμπής λόγω κινδύνου πρόκλησης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250/11-8-2017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Λεωνίδας Αλ. Αθανασίου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χόρτων στο κοιμητήριο  Τ.Κ. Καμπής λόγω κινδύνου πρόκλησης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251/11-8-2017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Λεωνίδας Αλ. Αθανασίου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χόρτων κατά μήκος δρόμου  Τ.Κ. Καμπής λόγω κινδύνου πρόκλησης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252/12-8-2017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Λεωνίδας Αλ. Αθανασίου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χόρτων στο παραποτάμιο χώρο Τ.Κ. Καμπής λόγω κινδύνου πρόκλησης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253/14-8-2017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Λεωνίδας Αλ. Αθανασίου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χόρτων κοινοχρήστου χώρου Τ.Κ. Καμπής για λόγους δημόσιας υγείας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254/14-8-2017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Λεωνίδας Αλ. Αθανασίου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1.000,00€</w:t>
      </w:r>
    </w:p>
    <w:p w:rsidR="00B337E2" w:rsidRPr="00B337E2" w:rsidRDefault="00B337E2" w:rsidP="00B337E2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ΚΕΡΑΜΑΤΩΝ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lastRenderedPageBreak/>
        <w:t xml:space="preserve">ΠΡΟΕΔΡΟΣ : ΔΡΑΚΟΣ ΓΕΩΡΓΙΟΣ 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Κεραματών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1/29-4-2017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πλατείας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Κεραματών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2/29-4-2017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πέριξ Δ.Σ. και Νηπιαγωγείου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Κεραματών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3/9-5-2017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κοινοχρήστων χώρων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Κεραματών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4/9-5-2017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και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ξεμπάζωμα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αυτού στην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Κεραματών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12/12-6-2017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κοινοχρήστων χώρων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Κεραματών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13/12-6-2017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1.000,00 €</w:t>
      </w:r>
    </w:p>
    <w:p w:rsidR="00B337E2" w:rsidRPr="00B337E2" w:rsidRDefault="00B337E2" w:rsidP="00B337E2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ΚΙΡΚΙΖΑΤΩΝ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ΤΣΑΡΑΔΗΜΑΣ ΙΩΑΝΝΗΣ  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</w:t>
            </w: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Πλησιών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Κιρκιζατών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122/7-6-2017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Βασίλειος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Δημ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Μολώνης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πλατείας 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Πλησιών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Κιρκιζατών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123/7-6-2017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Βασίλειος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Δημ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Μολώνης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παιδικής χαράς 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Πλησιών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Κιρκιζατών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124/8-6-2017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Βασίλειος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Δημ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Μολώνης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Κιρκιζατών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στην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Κιρκιζατών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125/8-6-2017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Βασίλειος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Δημ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Μολώνης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πλατείας 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Κιρκιζατών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Κιρκιζατών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126/8-6-2017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Βασίλειος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Δημ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Μολώνης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νησίδων περιοχής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Κιρκιζατών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και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Πλησιών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στην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Κιρκιζατών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127/8-6-2017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Βασίλειος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Δημ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Μολώνης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1.000,00 €</w:t>
      </w:r>
    </w:p>
    <w:p w:rsidR="00B337E2" w:rsidRPr="00B337E2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ΚΟΡΦΟΒΟΥΝΙΟΥ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ΚΟΛΙΟΣ ΒΑΣΙΛΕΙΟΣ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Επείγουσες εργασίες καθαρισμού Δ.Σ. και πλατείας Τ.Κ. Κορφοβουνίου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30/1-9-2017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Νύχτης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Γ. &amp; ΣΙΑ Ε.Ε.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184,50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Επείγουσες εργασίες καθαρισμού στον περιβάλλοντα χώρο της εκκλησίας και του μνημείου πλατείας  Τ.Κ. Κορφοβουνίου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31/4-9-2017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Νύχτης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Γ. &amp; ΣΙΑ Ε.Ε.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184,50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Επείγουσες εργασίες καθαρισμού χόρτων παιδικής χαράς στον Έλατο Τ.Κ. Κορφοβουνίου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32/6-9-2017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Νύχτης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Γ. &amp; ΣΙΑ Ε.Ε.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184,50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χόρτων στη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Δρυώνα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(εκκλησία, νεκροταφείο) της  Τ.Κ. Κορφοβουνίου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33/8-9-2017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Νύχτης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Γ. &amp; ΣΙΑ Ε.Ε.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77,50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δρόμου στη θέση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Σταρίστρας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Τ.Κ. Κορφοβουνίου λόγω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98/13-9-2017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Ντιβέρης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Βασίλειος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184,50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δρόμου στη θέση Δέντρα  Τ.Κ. Κορφοβουνίου λόγω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99/15-9-2017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Ντιβέρης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Βασίλειος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184,50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1.000,00€</w:t>
      </w:r>
    </w:p>
    <w:p w:rsidR="00B337E2" w:rsidRPr="00B337E2" w:rsidRDefault="00B337E2" w:rsidP="00B337E2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ΤΟΠΙΚΗ ΚΟΙΝΟΤΗΤΑ ΚΟΡΩΝΗΣΙΑΣ 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ΠΑΤΕΝΤΑΣ ΑΠΟΣΤΟΛΟΣ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του νεκροταφείου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Κορωνησίας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9/21-8-2017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Κόκκαλης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Αριστείδης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παιδικών χαρών  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Κορωνησίας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239/25-8-2017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Κατασκευαστική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Χαρμπής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&amp; ΣΙΑ Ο.Ε.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πέριξ σχολείου  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Κορωνησίας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240/30-8-2017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Κατασκευαστική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Χαρμπής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&amp; ΣΙΑ Ο.Ε.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πέριξ πλατείας  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Κορωνησίας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από φερτά υλικά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242/5-9-2017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Κατασκευαστική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Χαρμπής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&amp; ΣΙΑ Ο.Ε.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62,00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κεντρικής πλατείας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Κορωνησίας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λόγω κινδύνου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14/13-9-2017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Κόκκαλης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Αριστείδης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πέριξ νησίδων 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Κορωνησίας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για απομάκρυνση φερτών υλικών λόγω βροχόπτωσης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15/18-9-2017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Κόκκαλης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Γρ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Αριστείδης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992,00€</w:t>
      </w:r>
    </w:p>
    <w:p w:rsidR="00B337E2" w:rsidRPr="00B337E2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8,00 €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ΔΗΜΟΤΙΚΗ ΚΟΙΝΟΤΗΤΑ ΚΩΣΤΑΚΙΩΝ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ΠΕΤΑΝΙΤΗΣ ΝΙΚΟΛΑΟΣ 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2.000,00€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Δ.Σ.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Κωστακιών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27/6-7-2017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Γυμνασίου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Κωστακιών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28/7-7-2017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Νηπιαγωγείου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Κωστακιών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29/10-7-2017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νεκροταφείου 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Κωστακιών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30/11-7-2017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πλατείας Τσαγκαράκη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Κωστακιών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31/12-7-2017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πέριξ κοινοτικού γραφείου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Κωστακιών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32/13-7-2017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νεκροταφείου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Κωστακιών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40/1-9-2017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πέριξ εκκλησίας Αγ. Γεωργίου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Κωστακιών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41/4-9-2017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Πνευματικού Κέντρου και πέριξ αυτού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Κωστακιών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42/5-9-2017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πίσω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αύλειου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χώρου Γυμνασίου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Κωστακιών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43/6-9-2017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πλατείας Τσαγκαράκη Δ.Κ.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Κωστακιών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44/7-9-2017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Δ.Σ. στο δρόμο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Κωστακιοί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-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ΚεραμάτεςΤ.Κ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Κωστακιών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45/8-9-2017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2.000,00€</w:t>
      </w:r>
    </w:p>
    <w:p w:rsidR="00B337E2" w:rsidRPr="00B337E2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ΤΟΠΙΚΗ ΚΟΙΝΟΤΗΤΑ ΛΙΜΙΝΗΣ 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ΓΙΩΤΗΣ ΚΩΝ/ΝΟΣ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lastRenderedPageBreak/>
        <w:t>Δεν έκανε καμία δαπάνη και το συνολικό ποσό επιστράφηκε στο λογαριασμό του Δήμου την 11/10/2017</w:t>
      </w:r>
    </w:p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0 €</w:t>
      </w:r>
    </w:p>
    <w:p w:rsidR="00B337E2" w:rsidRPr="00B337E2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ΕΠΙΣΤΡΟΦΗ : 1.000,00 € 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ΤΟΠΙΚΗ ΚΟΙΝΟΤΗΤΑ ΠΑΝΤΑΝΑΣΣΑΣ 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ΝΑΣΤΟΣ ΦΙΛΙΠΠΟΣ 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λόγω κινδύνου πυρκαγιάς στο νεκροταφείο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Ανωγειατών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Τ.Κ. Παντάνασσας, κεντρικού δρόμου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Ανωγειατών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και διασταύρωσης κεντρικού δρόμου προς Παντάνασσα και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Ανωγειατά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118/2-5-2017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Κώστας Λ.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πλατείας πέριξ σχολείου, κοινοτικού καταστήματος, ιατρείου και κεντρικού δρόμου Τ.Κ. Παντάνασσας λόγω κινδύνου πρόκλησης πυρκαγιάς και μη ορατότητας οδηγών αυτοκινήτων και κινδύνου τροχαίου ατυχήματος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117/26-5-2017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Κώστας Λ.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φερτών υλικών θέσεις Κόπρα,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Τζιουμπαράκι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, δρόμου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Ζερβέϊκα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Τ.Κ. Παντάνασσας για πρόληψη 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lastRenderedPageBreak/>
              <w:t>πυρκαγιάς και για ορατότητα οδηγών αυτοκινήτων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lastRenderedPageBreak/>
              <w:t>120/6-6-2017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Κώστας Λ.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εσωτερικά και εξωτερικά  νεκροταφείων Τ.Κ. Παντάνασσας λόγω κινδύνου πρόκλησης πυρκαγιάς, διασταυρώσεων κεντρικού δρόμου Παντάνασσας λόγω μη ορατότητας προς αποφυγή τροχαίων ατυχημάτων και πλατειών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125/18-7-2017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Κώστας Λ.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πλατειών-δρόμου προς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Ναστέϊκα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, διασταύρωσης Παντάνασσας με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Ανωγειατάμ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κεντρικού δρόμου προς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Ανωγειτά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Τ.Κ. Παντάνασσας, λόγω μη ορατότητας οδηγών αυτοκινήτων και κινδύνου πυρκαγιών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130/11-8-2017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Κώστας Λ.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δρόμου προς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Ζερβέϊκα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και προς νεκροταφείο  Τ.Κ. Παντάνασσας προς αποφυγή πυρκαγιών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131/17-8-2017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Κώστας Λ.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1.000,00€</w:t>
      </w:r>
    </w:p>
    <w:p w:rsidR="00B337E2" w:rsidRPr="00B337E2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ΤΟΠΙΚΗ ΚΟΙΝΟΤΗΤΑ ΠΙΣΤΙΑΝΩΝ  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ΠΡΟΕΔΡΟΣ : ΚΟΝΤΟΣ ΓΕΩΡΓΙΟΣ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</w:t>
            </w: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εξωτερικού χώρου κοιμητηρίου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Πιστιανών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7/6-5-2017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Κασσάρας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κοινοχρήστων χώρων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Πιστιανών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173/29-5-2017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Παναγιώτης Β.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Τσώλας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πλατείας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Πιστιανών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46/30-5-2017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Νικόλαος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Θεοφ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Γεωργογιάννης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κοινοχρήστων χώρων εντός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Πιστιανών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15/9-8-2017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Κασσάρας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κοινοχρήστων χώρων οικισμού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Πλατανια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Πιστιανών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50/11-8-2017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Νικόλαος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Θεοφ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Γεωργογιάννης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κοινοχρήστων χώρων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Πιστιανών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18/29-8-2017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Κασσάρας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1.000,00€</w:t>
      </w:r>
    </w:p>
    <w:p w:rsidR="00B337E2" w:rsidRPr="00B337E2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ΠΟΛΥΔΡΟΣΟΥ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ΜΗΤΣΑΡΑΣ ΠΑΝΑΓΙΩΤΗΣ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πλατείας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Πολυδρόσου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158/20-9-2017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Σταύρος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Ηλ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Ψαλλίδας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παιδικής χαράς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Πολυδρόσου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159/22-9-2017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Σταύρος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Ηλ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>. Ψαλλίδας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πέριξ κοιμητηρίου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Πολυδρόσου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160/23-9-2017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Σταύρος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Ηλ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Ψαλλίδας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πέριξ σχολείου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Πολυδρόσου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161/24-9-2017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Σταύρος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Ηλ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>. Ψαλλίδας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κεντρικού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αυλακίου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στην πλατεία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Πολυδρόσου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162/25-9-2017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Σταύρος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Ηλ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Ψαλλίδας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κοινοχρήστων χώρων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Πολυδρόσου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163/26-9-2017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Σταύρος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Ηλ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>. Ψαλλίδας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1.000,00€</w:t>
      </w:r>
    </w:p>
    <w:p w:rsidR="00B337E2" w:rsidRPr="00B337E2" w:rsidRDefault="00D71E3C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ΡΟΔΑΥΓΗΣ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ΚΙΤΣΟΣ ΘΕΟΦΑΝΗΣ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jc w:val="center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Επείγουσες εργασίες καθαρισμού κεντρικής πλατείας Τ.Κ. Ροδαυγής για απομάκρυνση φερτών υλικών λόγω έντονης βροχόπτωσης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3/16-10-2017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Λάμπρος Λ.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Βερλέκης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Αγ. Βαρβάρας Τ.Κ. Ροδαυγής για απομάκρυνση φερτών υλικών λόγω έντονης βροχόπτωσης καθώς και εύφλεκτων υλικών που </w:t>
            </w:r>
            <w:r w:rsidRPr="00B337E2">
              <w:rPr>
                <w:rFonts w:ascii="Comic Sans MS" w:hAnsi="Comic Sans MS" w:cstheme="minorHAnsi"/>
                <w:sz w:val="20"/>
                <w:szCs w:val="20"/>
              </w:rPr>
              <w:lastRenderedPageBreak/>
              <w:t xml:space="preserve">εγκυμονούν κίνδυνο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lastRenderedPageBreak/>
              <w:t>4/16-10-2017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Λάμπρος Λ.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Βερλέκης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Επείγουσες εργασίες καθαρισμού κοιμητηρίου Αγ. Νικολάου Τ.Κ. Ροδαυγής για απομάκρυνση φερτών υλικών λόγω έντονης βροχόπτωσης καθώς και εύφλεκτων υλικών που εγκυμονούν κίνδυνο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5/17-10-2017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Λάμπρος Λ.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Βερλέκης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Αγ. Τριάδας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Σουμεσίου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Ροδαυγής για απομάκρυνση φερτών υλικών λόγω έντονης βροχόπτωσης καθώς και εύφλεκτων υλικών που εγκυμονούν κίνδυνο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6/17-10-2017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Λάμπρος Λ.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Βερλέκης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ευρυχωρίων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κατά μήκος πλακόστρωτης δημοτικής οδού Τ.Κ. Ροδαυγής για απομάκρυνση φερτών υλικών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7/25-10-2017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Λάμπρος Λ.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Βερλέκης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Επείγουσες εργασίες καθαρισμού παιδικής χαράς Τ.Κ. Ροδαυγής για απομάκρυνση φερτών υλικών και αντικειμένων για την ασφάλεια των παιδιών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8/25-10-2017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Λάμπρος Λ.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Βερλέκης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1.000,00€</w:t>
      </w:r>
    </w:p>
    <w:p w:rsidR="00B337E2" w:rsidRPr="00B337E2" w:rsidRDefault="00B337E2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ΡΟΚΚΑ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ΜΠΑΓΕΩΡΓΑΣ ΝΙΚΟΛΑΟΣ 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</w:t>
            </w: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ΕΠΩΝΥΜΙΑ/ </w:t>
            </w: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ΠΟΣΟ </w:t>
            </w: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Κ.Α. </w:t>
            </w: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για λόγους δημόσιας υγείας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Ρόκκα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51/5-6-2017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Ευάγγελος Ν.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Χρηστάκης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ευρυχωρίων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και πέριξ Δ.Σ.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Ρόκκα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από χόρτα λόγω έντονου κινδύνου πρόκλησης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52/25-6-2017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Ευάγγελος Ν.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Χρηστάκης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από χόρτα κεντρικής πλατείας και πέριξ αυτής και παιδικής χαράς 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Ρόκκα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για λόγους δημόσιας υγείας και ασφάλειας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54/25-7-2017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Ευάγγελος Ν.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Χρηστάκης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από ξερά χόρτα διασταυρώσεων οικισμού 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Ρόκκα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(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Νικ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Λάμπρου και γέφυρα προς γήπεδο) για λόγους δημόσιας υγείας και ασφάλειας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55/21-8-2017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Ευάγγελος Ν.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Χρηστάκης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Ρόκκα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56/15-9-2017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Ευάγγελος Ν.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Χρηστάκης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πλατείας και οικοπέδου Πνευματικού Κέντρου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Ρόκκα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57/27-9-2017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Ευάγγελος Ν.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Χρηστάκης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1.000,00 €</w:t>
      </w:r>
    </w:p>
    <w:p w:rsidR="00B337E2" w:rsidRPr="00B337E2" w:rsidRDefault="00D71E3C" w:rsidP="00D71E3C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ΤΟΠΙΚΗ ΚΟΙΝΟΤΗΤΑ ΣΚΟΥΠΑΣ 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ΠΡΟΕΔΡΟΣ : ΚΑΛΛΕΡΓΗΣ ΚΩΝ/ΝΟΣ</w:t>
      </w:r>
    </w:p>
    <w:p w:rsidR="00B337E2" w:rsidRPr="00D71E3C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</w:t>
            </w: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ΕΠΩΝΥΜΙΑ/ </w:t>
            </w: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ΠΟΣΟ </w:t>
            </w: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Κ.Α. </w:t>
            </w: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στη θέση Κάμπος Τ.Κ. Σκούπας  λόγω έντονων καιρικών φαινομένων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1/7-9-2017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Νικόλαος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Θεοφ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Γεωργογιάννης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κεντρικής πλατείας Τ.Κ. Σκούπας  για λόγους δημόσιας υγείας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2/8-9-2017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Νικόλαος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Θεοφ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Γεωργογιάννης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στη θέση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Κάρδαμος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Σκούπας  για απομάκρυνση επικίνδυνων φερτών υλικών λόγω έντονων βροχοπτώσεων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10/14-9-2017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Κων/νος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Χρηστ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Γιώτης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πλατειών Τ.Κ. Σκούπας  λόγω κινδύνου πρόκλησης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20/30-8-2017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Κασσάρας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Κων/νος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στη θέση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Κάρδαμος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-Αγ. Αθανάσιος Τ.Κ. Σκούπας  λόγω κινδύνου πρόκλησης πυρκαγιάς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21/30-8-2017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Κασσάρας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Κων/νος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κοινοχρήστων χώρων Τ.Κ. Σκούπας  για λόγους δημόσιας υγείας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22/30-8-2017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Κασσάρας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Κων/νος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1.000,00 €</w:t>
      </w:r>
    </w:p>
    <w:p w:rsidR="00B337E2" w:rsidRPr="00B337E2" w:rsidRDefault="00B337E2" w:rsidP="00B337E2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</w:p>
    <w:p w:rsidR="00B337E2" w:rsidRPr="00B337E2" w:rsidRDefault="00B337E2" w:rsidP="00B337E2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ΣΤΡΟΓΓΥΛΗΣ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ΦΛΟΥΔΑΣ ΓΕΩΡΓΙΟΣ </w:t>
      </w:r>
    </w:p>
    <w:p w:rsidR="00B337E2" w:rsidRPr="00D71E3C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lastRenderedPageBreak/>
        <w:t xml:space="preserve">ΠΟΣΟ ΠΑΓΙΑΣ ΠΡΟΚΑΤΑΒΟΛΗΣ : 1.000,00€ </w:t>
      </w: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κεντρικής πλατείας Τ.Κ. Στρογγυλής για λόγους δημόσιας υγείας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46/1-9-2017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Νύχτης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Γεώργιος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Τ.Κ. Στρογγυλής για λόγους δημόσιας υγείας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47/12-9-2017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Νύχτης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Γεώργιος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κεντρικής πλατείας Τ.Κ. Στρογγυλής για λόγους δημόσιας υγείας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48/13-9-2017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Νύχτης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Γεώργιος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Τ.Κ. Στρογγυλής για λόγους δημόσιας υγείας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49/14-9-2017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Νύχτης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Γεώργιος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κεντρικής πλατείας Τ.Κ. Στρογγυλής για απομάκρυνση επικίνδυνων φερτών υλικών λόγω έντονης βροχόπτωσης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15/8-10-2017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Αλέξανδρος Σ.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Σμύρης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κεντρικής πλατείας Τ.Κ. Στρογγυλής για απομάκρυνση επικίνδυνων φερτών υλικών λόγω έντονης βροχόπτωσης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16/10-10-2017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Αλέξανδρος Σ.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Σμύρης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1.000,00€</w:t>
      </w:r>
    </w:p>
    <w:p w:rsidR="00B337E2" w:rsidRPr="00B337E2" w:rsidRDefault="00B337E2" w:rsidP="00B337E2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ΤΟΠΙΚΗ ΚΟΙΝΟΤΗΤΑ ΦΑΝΕΡΩΜΕΝΗΣ 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ΚΩΣΤΑΣ ΑΘΑΝΑΣΙΟΣ </w:t>
      </w:r>
    </w:p>
    <w:p w:rsidR="00B337E2" w:rsidRPr="00D71E3C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κοιμητηρίου Τ.Κ. Φανερωμένης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21/22-6-2017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κεντρικής πλατείας Τ.Κ. Φανερωμένης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22/23-6-2017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νησίδων Τ.Κ. Φανερωμένης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23/26-6-2017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ευρυχωρίων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Φανερωμένης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24/3-7-2017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κεντρικής πλατείας Τ.Κ. Φανερωμένης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25/4-7-2017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κοινοχρήστων χώρων Τ.Κ. Φανερωμένης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26/5-7-2017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1.000,00 €</w:t>
      </w:r>
    </w:p>
    <w:p w:rsidR="00B337E2" w:rsidRPr="00B337E2" w:rsidRDefault="00B337E2" w:rsidP="00B337E2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</w:p>
    <w:p w:rsidR="00B337E2" w:rsidRPr="00B337E2" w:rsidRDefault="00B337E2" w:rsidP="00B337E2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</w:p>
    <w:p w:rsidR="00B337E2" w:rsidRPr="00B337E2" w:rsidRDefault="00B337E2" w:rsidP="00B337E2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ΧΑΛΚΙΑΔΩΝ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ΚΟΜΠΟΓΙΑΝΝΗ ΒΛΑΧΟΥ ΜΑΡΙΝΑ  </w:t>
      </w:r>
    </w:p>
    <w:p w:rsidR="00B337E2" w:rsidRPr="00D71E3C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</w:t>
            </w: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ΕΠΩΝΥΜΙΑ/ </w:t>
            </w: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ΠΟΣΟ </w:t>
            </w: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Κ.Α. </w:t>
            </w: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Επείγουσες εργασίες καθαρισμού  κεντρικής πλατείας Τ.Κ. Χαλκιάδων για απομάκρυνση επικίνδυνων φερτών υλικών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43/1-5-2017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Βήχας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κεντρικής πλατείας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Γεωργουσών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Τ.Κ. Χαλκιάδων για λόγους δημόσιας υγείας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44/10-5-2017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Βήχας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δημοτικού κοιμητηρίου Τ.Κ. Χαλκιάδων για απομάκρυνση επικίνδυνων φερτών υλικών για αποφυγή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18/20-5-2017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Κων/νος Β.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Ζιώβας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Ε.Δ.Ε.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περιβάλλοντος χώρου γηπέδου Τ.Κ. Χαλκιάδων για πρόκληση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45/25-5-2017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Βήχας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δρόμου προς το γήπεδο Τ.Κ. Χαλκιάδων  για απομάκρυνση επικίνδυνων φερτών υλικών λόγω έντονης βροχόπτωσης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46/1-6-2017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Βήχας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δημοτικής οδού προς το δημοτικό κοιμητήριο Τ.Κ. Χαλκιάδων για απομάκρυνση επικίνδυνων φερτών υλικών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19/5-8-2017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Κων/νος Β.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Ζιώβας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Ε.Δ.Ε.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1.000,00 €</w:t>
      </w:r>
    </w:p>
    <w:p w:rsidR="00B337E2" w:rsidRPr="00B337E2" w:rsidRDefault="00B337E2" w:rsidP="00D04373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lastRenderedPageBreak/>
        <w:t>ΤΟΠΙΚΗ ΚΟΙΝΟΤΗΤΑ ΨΑΘΟΤΟΠΙΟΥ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ΤΣΙΑΝΤΗΣ ΧΡΗΣΤΟΣ 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κοιμητηρίου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Ψαθοτοπίου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46/11-9-2017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πέριξ σχολείου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Ψαθοτοπίου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47/12-9-2017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γηπέδου μπάσκετ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Ψαθοτοπίου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48/13-9-2017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γηπέδου ποδοσφαίρου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Ψαθοτοπίου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55/22-9-2017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αγροτικών δρόμων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Ψαθοτοπίου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56/25-9-2017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 κοιμητηρίου Τ.Κ.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Ψαθοτοπίου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57/26-9-2017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Γεώργιος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Ευαγ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. </w:t>
            </w:r>
            <w:proofErr w:type="spellStart"/>
            <w:r w:rsidRPr="00B337E2">
              <w:rPr>
                <w:rFonts w:ascii="Comic Sans MS" w:hAnsi="Comic Sans MS" w:cstheme="minorHAnsi"/>
                <w:sz w:val="20"/>
                <w:szCs w:val="20"/>
              </w:rPr>
              <w:t>Κασαής</w:t>
            </w:r>
            <w:proofErr w:type="spellEnd"/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1.000,00 €</w:t>
      </w:r>
    </w:p>
    <w:p w:rsidR="00B337E2" w:rsidRPr="00B337E2" w:rsidRDefault="00D04373" w:rsidP="00D04373">
      <w:pPr>
        <w:spacing w:line="360" w:lineRule="auto"/>
        <w:ind w:left="3600" w:firstLine="720"/>
        <w:jc w:val="both"/>
        <w:outlineLvl w:val="0"/>
        <w:rPr>
          <w:rFonts w:ascii="Comic Sans MS" w:hAnsi="Comic Sans MS" w:cstheme="minorHAnsi"/>
          <w:b/>
          <w:sz w:val="20"/>
          <w:szCs w:val="20"/>
        </w:rPr>
      </w:pPr>
      <w:r>
        <w:rPr>
          <w:rFonts w:ascii="Comic Sans MS" w:hAnsi="Comic Sans MS" w:cstheme="minorHAnsi"/>
          <w:b/>
          <w:sz w:val="20"/>
          <w:szCs w:val="20"/>
        </w:rPr>
        <w:t>ΕΠΙΣΤΡΟΦΗ : -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ΤΟΠΙΚΗ ΚΟΙΝΟΤΗΤΑ ΡΑΧΗΣ</w:t>
      </w:r>
    </w:p>
    <w:p w:rsidR="00B337E2" w:rsidRPr="00B337E2" w:rsidRDefault="00B337E2" w:rsidP="00B337E2">
      <w:pPr>
        <w:spacing w:line="360" w:lineRule="auto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ΠΡΟΕΔΡΟΣ : ΘΩΜΑΣ ΜΑΝΩΛΗΣ 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 xml:space="preserve">ΠΟΣΟ ΠΑΓΙΑΣ ΠΡΟΚΑΤΑΒΟΛΗΣ : 1.000,00€ </w:t>
      </w:r>
    </w:p>
    <w:p w:rsidR="00B337E2" w:rsidRPr="00B337E2" w:rsidRDefault="00B337E2" w:rsidP="00B337E2">
      <w:pPr>
        <w:spacing w:line="360" w:lineRule="auto"/>
        <w:rPr>
          <w:rFonts w:ascii="Comic Sans MS" w:hAnsi="Comic Sans MS" w:cstheme="minorHAnsi"/>
          <w:sz w:val="20"/>
          <w:szCs w:val="20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ΕΠΩΝΥΜΙΑ/ ΟΝΟΜΑΤΕΠΩΝΥΜΟ  </w:t>
            </w: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 xml:space="preserve">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πλατείας  Τ.Κ. Ράχης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166/11-10-2017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Ψαλλίδας Ε. Σταύρος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παιδικής χαράς  Τ.Κ. Ράχης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167/11-10-2017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Ψαλλίδας Ε. Σταύρος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κοιμητηρίου  Τ.Κ. Ράχης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168/11-10-2017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Ψαλλίδας Ε. Σταύρος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πέριξ σχολείου  Τ.Κ. Ράχης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169/11-10-2017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Ψαλλίδας Ε. Σταύρος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κεντρικής πλατείας  Τ.Κ. Ράχης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170/12-10-2017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Ψαλλίδας Ε. Σταύρος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  <w:tr w:rsidR="00B337E2" w:rsidRPr="00B337E2" w:rsidTr="00E54C6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Επείγουσες εργασίες καθαρισμού κοινοχρήστων χώρων Τ.Κ. Ράχης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171/12-10-2017</w:t>
            </w:r>
          </w:p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 xml:space="preserve">Ψαλλίδας Ε. Σταύρος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jc w:val="both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2" w:rsidRPr="00B337E2" w:rsidRDefault="00B337E2" w:rsidP="00E54C66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B337E2">
              <w:rPr>
                <w:rFonts w:ascii="Comic Sans MS" w:hAnsi="Comic Sans MS" w:cstheme="minorHAnsi"/>
                <w:sz w:val="20"/>
                <w:szCs w:val="20"/>
              </w:rPr>
              <w:t>30-7332.001</w:t>
            </w:r>
          </w:p>
        </w:tc>
      </w:tr>
    </w:tbl>
    <w:p w:rsidR="00B337E2" w:rsidRPr="00B337E2" w:rsidRDefault="00B337E2" w:rsidP="00B337E2">
      <w:pPr>
        <w:tabs>
          <w:tab w:val="left" w:pos="2205"/>
        </w:tabs>
        <w:spacing w:line="360" w:lineRule="auto"/>
        <w:rPr>
          <w:rFonts w:ascii="Comic Sans MS" w:hAnsi="Comic Sans MS" w:cstheme="minorHAnsi"/>
          <w:sz w:val="20"/>
          <w:szCs w:val="20"/>
        </w:rPr>
      </w:pPr>
      <w:r w:rsidRPr="00B337E2">
        <w:rPr>
          <w:rFonts w:ascii="Comic Sans MS" w:hAnsi="Comic Sans MS" w:cstheme="minorHAnsi"/>
          <w:sz w:val="20"/>
          <w:szCs w:val="20"/>
        </w:rPr>
        <w:tab/>
      </w:r>
    </w:p>
    <w:p w:rsidR="00B337E2" w:rsidRPr="00B337E2" w:rsidRDefault="00B337E2" w:rsidP="00B337E2">
      <w:pPr>
        <w:spacing w:line="360" w:lineRule="auto"/>
        <w:ind w:left="3600" w:firstLine="720"/>
        <w:outlineLvl w:val="0"/>
        <w:rPr>
          <w:rFonts w:ascii="Comic Sans MS" w:hAnsi="Comic Sans MS" w:cstheme="minorHAnsi"/>
          <w:b/>
          <w:sz w:val="20"/>
          <w:szCs w:val="20"/>
        </w:rPr>
      </w:pPr>
      <w:r w:rsidRPr="00B337E2">
        <w:rPr>
          <w:rFonts w:ascii="Comic Sans MS" w:hAnsi="Comic Sans MS" w:cstheme="minorHAnsi"/>
          <w:b/>
          <w:sz w:val="20"/>
          <w:szCs w:val="20"/>
        </w:rPr>
        <w:t>ΣΥΝΟΛΟ ΔΑΠΑΝΩΝ : 1.000,00 €</w:t>
      </w:r>
    </w:p>
    <w:p w:rsidR="00B337E2" w:rsidRDefault="00B337E2" w:rsidP="00B337E2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FF756F">
        <w:rPr>
          <w:rFonts w:asciiTheme="minorHAnsi" w:hAnsiTheme="minorHAnsi" w:cstheme="minorHAnsi"/>
          <w:b/>
        </w:rPr>
        <w:t>ΕΠΙΣΤΡΟΦΗ : -</w:t>
      </w:r>
    </w:p>
    <w:p w:rsidR="00D04373" w:rsidRPr="00A05A13" w:rsidRDefault="00D04373" w:rsidP="00D04373">
      <w:pPr>
        <w:spacing w:line="360" w:lineRule="auto"/>
        <w:jc w:val="both"/>
        <w:rPr>
          <w:rFonts w:ascii="Comic Sans MS" w:hAnsi="Comic Sans MS"/>
          <w:b/>
        </w:rPr>
      </w:pPr>
      <w:r w:rsidRPr="00A05A13">
        <w:rPr>
          <w:rFonts w:ascii="Comic Sans MS" w:hAnsi="Comic Sans MS"/>
          <w:b/>
          <w:sz w:val="20"/>
          <w:szCs w:val="20"/>
        </w:rPr>
        <w:t>Γ.</w:t>
      </w:r>
      <w:r w:rsidRPr="00A05A13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D04373" w:rsidRPr="00A05A13" w:rsidRDefault="00D04373" w:rsidP="00D0437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A05A13">
        <w:rPr>
          <w:rFonts w:ascii="Comic Sans MS" w:hAnsi="Comic Sans MS"/>
          <w:b/>
          <w:sz w:val="20"/>
          <w:szCs w:val="20"/>
        </w:rPr>
        <w:t>Η απόφαση αυτή έλαβε αριθμό 655/2017</w:t>
      </w:r>
    </w:p>
    <w:p w:rsidR="00D04373" w:rsidRDefault="00D04373" w:rsidP="00D04373">
      <w:pPr>
        <w:rPr>
          <w:rFonts w:ascii="Segoe Print" w:hAnsi="Segoe Prin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</w:t>
      </w:r>
      <w:r>
        <w:rPr>
          <w:rFonts w:ascii="Segoe Print" w:hAnsi="Segoe Print"/>
          <w:b/>
          <w:sz w:val="20"/>
          <w:szCs w:val="20"/>
        </w:rPr>
        <w:t xml:space="preserve">Ο  ΠΡΟΕΔΡΟΣ                                                </w:t>
      </w:r>
    </w:p>
    <w:p w:rsidR="00D04373" w:rsidRDefault="00D04373" w:rsidP="00D04373">
      <w:pPr>
        <w:rPr>
          <w:rFonts w:ascii="Segoe Print" w:hAnsi="Segoe Print"/>
          <w:b/>
          <w:sz w:val="20"/>
          <w:szCs w:val="20"/>
        </w:rPr>
      </w:pPr>
      <w:r>
        <w:rPr>
          <w:rFonts w:ascii="Segoe Print" w:hAnsi="Segoe Print"/>
          <w:b/>
          <w:sz w:val="20"/>
          <w:szCs w:val="20"/>
        </w:rPr>
        <w:t xml:space="preserve">                                                            ΟΙΚΟΝΟΜΙΚΗΣ  ΕΠΙΤΡΟΠΗΣ</w:t>
      </w:r>
      <w:r>
        <w:rPr>
          <w:rFonts w:ascii="Segoe Print" w:hAnsi="Segoe Print"/>
          <w:b/>
          <w:i/>
          <w:sz w:val="20"/>
          <w:szCs w:val="20"/>
        </w:rPr>
        <w:t xml:space="preserve"> </w:t>
      </w:r>
      <w:r>
        <w:rPr>
          <w:rFonts w:ascii="Segoe Print" w:hAnsi="Segoe Print"/>
          <w:b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Segoe Print" w:hAnsi="Segoe Print"/>
          <w:b/>
          <w:i/>
          <w:sz w:val="20"/>
          <w:szCs w:val="20"/>
        </w:rPr>
        <w:t xml:space="preserve">                                                                              </w:t>
      </w:r>
    </w:p>
    <w:p w:rsidR="00D04373" w:rsidRDefault="00D04373" w:rsidP="00D04373">
      <w:pPr>
        <w:rPr>
          <w:rFonts w:ascii="Segoe Print" w:hAnsi="Segoe Print"/>
          <w:b/>
          <w:i/>
          <w:sz w:val="20"/>
          <w:szCs w:val="20"/>
        </w:rPr>
      </w:pPr>
      <w:r>
        <w:rPr>
          <w:rFonts w:ascii="Segoe Print" w:hAnsi="Segoe Print"/>
          <w:b/>
          <w:i/>
          <w:sz w:val="20"/>
          <w:szCs w:val="20"/>
        </w:rPr>
        <w:t xml:space="preserve">                                                                                                                  </w:t>
      </w:r>
    </w:p>
    <w:p w:rsidR="00D04373" w:rsidRDefault="00D04373" w:rsidP="00D04373">
      <w:pPr>
        <w:rPr>
          <w:rFonts w:ascii="Segoe Print" w:hAnsi="Segoe Print" w:cs="Arial"/>
          <w:b/>
          <w:bCs/>
          <w:color w:val="000000"/>
          <w:sz w:val="18"/>
          <w:szCs w:val="18"/>
        </w:rPr>
      </w:pPr>
      <w:r>
        <w:rPr>
          <w:rFonts w:ascii="Segoe Print" w:hAnsi="Segoe Print"/>
          <w:b/>
          <w:i/>
          <w:sz w:val="20"/>
          <w:szCs w:val="20"/>
        </w:rPr>
        <w:t xml:space="preserve">                                                          </w:t>
      </w:r>
      <w:r>
        <w:rPr>
          <w:rFonts w:ascii="Segoe Print" w:hAnsi="Segoe Print"/>
          <w:b/>
          <w:sz w:val="20"/>
          <w:szCs w:val="20"/>
        </w:rPr>
        <w:t>ΤΣΙΡΟΓΙΑΝΝΗΣ  Κ. ΧΡΗΣΤΟΣ</w:t>
      </w:r>
      <w:r>
        <w:rPr>
          <w:rFonts w:ascii="Segoe Print" w:hAnsi="Segoe Prin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Print" w:hAnsi="Segoe Print"/>
          <w:b/>
          <w:sz w:val="20"/>
          <w:szCs w:val="20"/>
        </w:rPr>
        <w:t xml:space="preserve"> </w:t>
      </w:r>
      <w:r>
        <w:rPr>
          <w:rFonts w:ascii="Segoe Print" w:hAnsi="Segoe Print"/>
          <w:b/>
          <w:i/>
          <w:sz w:val="20"/>
          <w:szCs w:val="20"/>
        </w:rPr>
        <w:t xml:space="preserve">     </w:t>
      </w:r>
    </w:p>
    <w:p w:rsidR="00D04373" w:rsidRDefault="00D04373" w:rsidP="00D04373">
      <w:pPr>
        <w:jc w:val="both"/>
        <w:rPr>
          <w:b/>
          <w:i/>
          <w:sz w:val="12"/>
          <w:szCs w:val="12"/>
        </w:rPr>
      </w:pPr>
      <w:r>
        <w:rPr>
          <w:b/>
          <w:i/>
          <w:sz w:val="12"/>
          <w:szCs w:val="12"/>
        </w:rPr>
        <w:t xml:space="preserve">        Ακριβές Αντίγραφο</w:t>
      </w:r>
    </w:p>
    <w:p w:rsidR="00D04373" w:rsidRDefault="00D04373" w:rsidP="00D04373">
      <w:pPr>
        <w:jc w:val="both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         Άρτα αυθημερόν </w:t>
      </w:r>
    </w:p>
    <w:p w:rsidR="00D04373" w:rsidRDefault="00D04373" w:rsidP="00D04373">
      <w:pPr>
        <w:jc w:val="both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      Με εντολή Δημάρχου </w:t>
      </w:r>
    </w:p>
    <w:p w:rsidR="00D04373" w:rsidRDefault="00D04373" w:rsidP="00D04373">
      <w:pPr>
        <w:jc w:val="both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           Ο Υπάλληλος</w:t>
      </w:r>
    </w:p>
    <w:p w:rsidR="00D04373" w:rsidRDefault="00D04373" w:rsidP="00D04373">
      <w:pPr>
        <w:tabs>
          <w:tab w:val="left" w:pos="2190"/>
        </w:tabs>
        <w:jc w:val="both"/>
        <w:rPr>
          <w:i/>
          <w:sz w:val="12"/>
          <w:szCs w:val="12"/>
        </w:rPr>
      </w:pPr>
      <w:r>
        <w:rPr>
          <w:i/>
          <w:sz w:val="12"/>
          <w:szCs w:val="12"/>
        </w:rPr>
        <w:tab/>
      </w:r>
    </w:p>
    <w:p w:rsidR="00D04373" w:rsidRDefault="00D04373" w:rsidP="00D04373">
      <w:pPr>
        <w:jc w:val="both"/>
        <w:rPr>
          <w:i/>
          <w:sz w:val="12"/>
          <w:szCs w:val="12"/>
        </w:rPr>
      </w:pPr>
    </w:p>
    <w:p w:rsidR="00D04373" w:rsidRDefault="00D04373" w:rsidP="00D04373">
      <w:pPr>
        <w:jc w:val="both"/>
        <w:rPr>
          <w:i/>
          <w:sz w:val="12"/>
          <w:szCs w:val="12"/>
        </w:rPr>
      </w:pPr>
    </w:p>
    <w:p w:rsidR="00D04373" w:rsidRDefault="00D04373" w:rsidP="00D04373">
      <w:pPr>
        <w:jc w:val="both"/>
      </w:pPr>
      <w:r>
        <w:rPr>
          <w:b/>
          <w:i/>
          <w:sz w:val="12"/>
          <w:szCs w:val="12"/>
        </w:rPr>
        <w:t xml:space="preserve">           Γ. </w:t>
      </w:r>
      <w:proofErr w:type="spellStart"/>
      <w:r>
        <w:rPr>
          <w:b/>
          <w:i/>
          <w:sz w:val="12"/>
          <w:szCs w:val="12"/>
        </w:rPr>
        <w:t>Ντεκουμές</w:t>
      </w:r>
      <w:proofErr w:type="spellEnd"/>
    </w:p>
    <w:p w:rsidR="00D04373" w:rsidRDefault="00D04373" w:rsidP="00D04373"/>
    <w:p w:rsidR="00D04373" w:rsidRDefault="00D04373" w:rsidP="00D04373"/>
    <w:p w:rsidR="00147337" w:rsidRPr="00721418" w:rsidRDefault="00147337" w:rsidP="00721418">
      <w:pPr>
        <w:jc w:val="both"/>
        <w:rPr>
          <w:rFonts w:ascii="Comic Sans MS" w:hAnsi="Comic Sans MS"/>
          <w:sz w:val="20"/>
          <w:szCs w:val="20"/>
        </w:rPr>
      </w:pPr>
      <w:r w:rsidRPr="00721418">
        <w:rPr>
          <w:rFonts w:ascii="Comic Sans MS" w:hAnsi="Comic Sans MS"/>
          <w:sz w:val="20"/>
          <w:szCs w:val="20"/>
        </w:rPr>
        <w:t xml:space="preserve">     </w:t>
      </w:r>
    </w:p>
    <w:sectPr w:rsidR="00147337" w:rsidRPr="00721418" w:rsidSect="001F4A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83533"/>
    <w:rsid w:val="00083533"/>
    <w:rsid w:val="000A0962"/>
    <w:rsid w:val="00147337"/>
    <w:rsid w:val="001F4A9E"/>
    <w:rsid w:val="003C092F"/>
    <w:rsid w:val="003D621C"/>
    <w:rsid w:val="00467A9D"/>
    <w:rsid w:val="004E3824"/>
    <w:rsid w:val="00721418"/>
    <w:rsid w:val="008B6A3F"/>
    <w:rsid w:val="008C033F"/>
    <w:rsid w:val="00A05A13"/>
    <w:rsid w:val="00AA70E5"/>
    <w:rsid w:val="00B337E2"/>
    <w:rsid w:val="00D04373"/>
    <w:rsid w:val="00D60A76"/>
    <w:rsid w:val="00D71E3C"/>
    <w:rsid w:val="00E54C66"/>
    <w:rsid w:val="00EE4794"/>
    <w:rsid w:val="00FE3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8353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8353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8353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83533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Char0">
    <w:name w:val="Χάρτης εγγράφου Char"/>
    <w:basedOn w:val="a0"/>
    <w:link w:val="a4"/>
    <w:semiHidden/>
    <w:rsid w:val="00B337E2"/>
    <w:rPr>
      <w:rFonts w:ascii="Tahoma" w:eastAsia="Times New Roman" w:hAnsi="Tahoma" w:cs="Tahoma"/>
      <w:sz w:val="20"/>
      <w:szCs w:val="20"/>
      <w:shd w:val="clear" w:color="auto" w:fill="000080"/>
      <w:lang w:eastAsia="el-GR"/>
    </w:rPr>
  </w:style>
  <w:style w:type="paragraph" w:styleId="a4">
    <w:name w:val="Document Map"/>
    <w:basedOn w:val="a"/>
    <w:link w:val="Char0"/>
    <w:semiHidden/>
    <w:unhideWhenUsed/>
    <w:rsid w:val="00B337E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1">
    <w:name w:val="Χάρτης εγγράφου Char1"/>
    <w:basedOn w:val="a0"/>
    <w:link w:val="a4"/>
    <w:uiPriority w:val="99"/>
    <w:semiHidden/>
    <w:rsid w:val="00B337E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4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35</Pages>
  <Words>7183</Words>
  <Characters>38792</Characters>
  <Application>Microsoft Office Word</Application>
  <DocSecurity>0</DocSecurity>
  <Lines>323</Lines>
  <Paragraphs>91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2017-12-12T11:54:00Z</cp:lastPrinted>
  <dcterms:created xsi:type="dcterms:W3CDTF">2017-12-12T09:02:00Z</dcterms:created>
  <dcterms:modified xsi:type="dcterms:W3CDTF">2017-12-12T11:56:00Z</dcterms:modified>
</cp:coreProperties>
</file>