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B10" w:rsidRDefault="00020B10" w:rsidP="00E80CF7">
      <w:pPr>
        <w:jc w:val="both"/>
        <w:rPr>
          <w:rFonts w:ascii="Comic Sans MS" w:hAnsi="Comic Sans MS"/>
          <w:sz w:val="20"/>
          <w:szCs w:val="20"/>
        </w:rPr>
      </w:pPr>
    </w:p>
    <w:p w:rsidR="00020B10" w:rsidRDefault="00A36185" w:rsidP="00020B10">
      <w:pPr>
        <w:rPr>
          <w:rFonts w:ascii="Comic Sans MS" w:hAnsi="Comic Sans MS"/>
          <w:b/>
          <w:sz w:val="20"/>
          <w:szCs w:val="20"/>
        </w:rPr>
      </w:pPr>
      <w:r w:rsidRPr="00A3618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20B10" w:rsidRDefault="00020B10" w:rsidP="00020B10">
                  <w:pPr>
                    <w:rPr>
                      <w:rFonts w:ascii="Comic Sans MS" w:hAnsi="Comic Sans MS"/>
                      <w:b/>
                      <w:sz w:val="20"/>
                      <w:szCs w:val="20"/>
                    </w:rPr>
                  </w:pPr>
                  <w:r>
                    <w:rPr>
                      <w:rFonts w:ascii="Comic Sans MS" w:hAnsi="Comic Sans MS"/>
                      <w:b/>
                      <w:sz w:val="20"/>
                      <w:szCs w:val="20"/>
                    </w:rPr>
                    <w:t xml:space="preserve">     Αριθ. Απόφασης 605/2017</w:t>
                  </w:r>
                </w:p>
                <w:p w:rsidR="00020B10" w:rsidRDefault="00020B10" w:rsidP="00020B10">
                  <w:pPr>
                    <w:rPr>
                      <w:rFonts w:ascii="Comic Sans MS" w:hAnsi="Comic Sans MS"/>
                      <w:sz w:val="18"/>
                      <w:szCs w:val="18"/>
                    </w:rPr>
                  </w:pPr>
                  <w:r>
                    <w:rPr>
                      <w:rFonts w:ascii="Comic Sans MS" w:hAnsi="Comic Sans MS"/>
                      <w:b/>
                      <w:sz w:val="20"/>
                      <w:szCs w:val="20"/>
                    </w:rPr>
                    <w:t xml:space="preserve">      ΑΔΑ:</w:t>
                  </w:r>
                  <w:r>
                    <w:t xml:space="preserve"> </w:t>
                  </w:r>
                  <w:r w:rsidR="00305948">
                    <w:t>7ΖΔ1ΩΨΑ-ΑΟ9</w:t>
                  </w:r>
                </w:p>
                <w:p w:rsidR="00020B10" w:rsidRDefault="00020B10" w:rsidP="00020B10">
                  <w:pPr>
                    <w:rPr>
                      <w:rFonts w:ascii="Verdana" w:hAnsi="Verdana"/>
                      <w:b/>
                      <w:sz w:val="20"/>
                      <w:szCs w:val="20"/>
                    </w:rPr>
                  </w:pPr>
                </w:p>
                <w:p w:rsidR="00020B10" w:rsidRDefault="00020B10" w:rsidP="00020B10"/>
              </w:txbxContent>
            </v:textbox>
          </v:shape>
        </w:pict>
      </w:r>
      <w:r w:rsidR="00020B10">
        <w:rPr>
          <w:rFonts w:ascii="Comic Sans MS" w:hAnsi="Comic Sans MS" w:cs="Arial"/>
          <w:b/>
          <w:color w:val="000000"/>
          <w:sz w:val="20"/>
          <w:szCs w:val="20"/>
        </w:rPr>
        <w:t>ΑΝΑΡΤΗΤΕΑ ΣΤΟ ΔΙΑΔΙΚΤΥΟ</w:t>
      </w:r>
    </w:p>
    <w:p w:rsidR="00020B10" w:rsidRDefault="00020B10" w:rsidP="00020B1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20B10" w:rsidRDefault="00020B10" w:rsidP="00020B1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20B10" w:rsidRDefault="00020B10" w:rsidP="00020B10">
      <w:pPr>
        <w:rPr>
          <w:rFonts w:ascii="Comic Sans MS" w:hAnsi="Comic Sans MS" w:cs="Arial"/>
          <w:b/>
          <w:sz w:val="20"/>
          <w:szCs w:val="20"/>
        </w:rPr>
      </w:pPr>
      <w:r>
        <w:rPr>
          <w:rFonts w:ascii="Comic Sans MS" w:hAnsi="Comic Sans MS" w:cs="Arial"/>
          <w:b/>
          <w:sz w:val="20"/>
          <w:szCs w:val="20"/>
        </w:rPr>
        <w:t xml:space="preserve">  ΝΟΜΟΣ ΑΡΤΑΣ</w:t>
      </w:r>
    </w:p>
    <w:p w:rsidR="00020B10" w:rsidRDefault="00020B10" w:rsidP="00020B1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20B10" w:rsidRDefault="00020B10" w:rsidP="00020B10">
      <w:pPr>
        <w:jc w:val="center"/>
        <w:rPr>
          <w:rFonts w:ascii="Comic Sans MS" w:hAnsi="Comic Sans MS"/>
          <w:b/>
          <w:sz w:val="20"/>
          <w:szCs w:val="20"/>
        </w:rPr>
      </w:pPr>
    </w:p>
    <w:p w:rsidR="00020B10" w:rsidRDefault="00020B10" w:rsidP="00020B10">
      <w:pPr>
        <w:jc w:val="center"/>
        <w:rPr>
          <w:rFonts w:ascii="Comic Sans MS" w:hAnsi="Comic Sans MS"/>
          <w:b/>
          <w:sz w:val="20"/>
          <w:szCs w:val="20"/>
        </w:rPr>
      </w:pPr>
      <w:r>
        <w:rPr>
          <w:rFonts w:ascii="Comic Sans MS" w:hAnsi="Comic Sans MS"/>
          <w:b/>
          <w:sz w:val="20"/>
          <w:szCs w:val="20"/>
        </w:rPr>
        <w:t>ΑΠΟΣΠΑΣΜΑ</w:t>
      </w:r>
    </w:p>
    <w:p w:rsidR="00020B10" w:rsidRDefault="00020B10" w:rsidP="00020B10">
      <w:pPr>
        <w:jc w:val="center"/>
        <w:rPr>
          <w:rFonts w:ascii="Comic Sans MS" w:hAnsi="Comic Sans MS"/>
          <w:b/>
          <w:sz w:val="20"/>
          <w:szCs w:val="20"/>
        </w:rPr>
      </w:pPr>
      <w:r>
        <w:rPr>
          <w:rFonts w:ascii="Comic Sans MS" w:hAnsi="Comic Sans MS"/>
          <w:b/>
          <w:sz w:val="20"/>
          <w:szCs w:val="20"/>
        </w:rPr>
        <w:t>ΑΠΟ ΤΟ ΠΡΑΚΤΙΚΟ ΤΗΣ 53</w:t>
      </w:r>
      <w:r>
        <w:rPr>
          <w:rFonts w:ascii="Comic Sans MS" w:hAnsi="Comic Sans MS"/>
          <w:b/>
          <w:sz w:val="20"/>
          <w:szCs w:val="20"/>
          <w:vertAlign w:val="superscript"/>
        </w:rPr>
        <w:t>ο</w:t>
      </w:r>
      <w:r>
        <w:rPr>
          <w:rFonts w:ascii="Comic Sans MS" w:hAnsi="Comic Sans MS"/>
          <w:b/>
          <w:sz w:val="20"/>
          <w:szCs w:val="20"/>
        </w:rPr>
        <w:t>/2017  Της 27</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020B10" w:rsidRDefault="00020B10" w:rsidP="00020B1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20B10" w:rsidRDefault="00020B10" w:rsidP="00020B10">
      <w:pPr>
        <w:jc w:val="both"/>
        <w:rPr>
          <w:rFonts w:ascii="Comic Sans MS" w:hAnsi="Comic Sans MS"/>
          <w:b/>
          <w:sz w:val="20"/>
          <w:szCs w:val="20"/>
        </w:rPr>
      </w:pPr>
    </w:p>
    <w:p w:rsidR="00020B10" w:rsidRDefault="00020B10" w:rsidP="00020B10">
      <w:pPr>
        <w:jc w:val="both"/>
        <w:rPr>
          <w:rFonts w:ascii="Comic Sans MS" w:hAnsi="Comic Sans MS" w:cs="Arial"/>
          <w:b/>
          <w:sz w:val="20"/>
          <w:szCs w:val="20"/>
        </w:rPr>
      </w:pPr>
      <w:r>
        <w:rPr>
          <w:rFonts w:ascii="Comic Sans MS" w:hAnsi="Comic Sans MS"/>
          <w:b/>
          <w:sz w:val="20"/>
          <w:szCs w:val="20"/>
        </w:rPr>
        <w:t xml:space="preserve">  ΘΕΜΑ: ‘‘  </w:t>
      </w:r>
      <w:r w:rsidRPr="00AF30D3">
        <w:rPr>
          <w:rFonts w:ascii="Comic Sans MS" w:hAnsi="Comic Sans MS" w:cs="Arial"/>
          <w:b/>
          <w:sz w:val="20"/>
          <w:szCs w:val="20"/>
        </w:rPr>
        <w:t xml:space="preserve">Αποδοχή ή μη γνωμοδότησης σχετικά με αποζημίωση των </w:t>
      </w:r>
      <w:proofErr w:type="spellStart"/>
      <w:r w:rsidRPr="00AF30D3">
        <w:rPr>
          <w:rFonts w:ascii="Comic Sans MS" w:hAnsi="Comic Sans MS" w:cs="Arial"/>
          <w:b/>
          <w:sz w:val="20"/>
          <w:szCs w:val="20"/>
        </w:rPr>
        <w:t>κ.κ</w:t>
      </w:r>
      <w:proofErr w:type="spellEnd"/>
      <w:r w:rsidRPr="00AF30D3">
        <w:rPr>
          <w:rFonts w:ascii="Comic Sans MS" w:hAnsi="Comic Sans MS" w:cs="Arial"/>
          <w:b/>
          <w:sz w:val="20"/>
          <w:szCs w:val="20"/>
        </w:rPr>
        <w:t xml:space="preserve">. </w:t>
      </w:r>
      <w:proofErr w:type="spellStart"/>
      <w:r w:rsidRPr="00AF30D3">
        <w:rPr>
          <w:rFonts w:ascii="Comic Sans MS" w:hAnsi="Comic Sans MS" w:cs="Arial"/>
          <w:b/>
          <w:sz w:val="20"/>
          <w:szCs w:val="20"/>
        </w:rPr>
        <w:t>Γκούβα</w:t>
      </w:r>
      <w:proofErr w:type="spellEnd"/>
      <w:r w:rsidRPr="00AF30D3">
        <w:rPr>
          <w:rFonts w:ascii="Comic Sans MS" w:hAnsi="Comic Sans MS" w:cs="Arial"/>
          <w:b/>
          <w:sz w:val="20"/>
          <w:szCs w:val="20"/>
        </w:rPr>
        <w:t xml:space="preserve"> Δημητρίου και Παναγιώτη με εξώδικο συμβιβασμό μετά την αρ. 83/2017 απόφαση Ειρηνοδικείου Άρτας.</w:t>
      </w:r>
      <w:r>
        <w:rPr>
          <w:rFonts w:ascii="Comic Sans MS" w:hAnsi="Comic Sans MS"/>
          <w:b/>
          <w:sz w:val="20"/>
          <w:szCs w:val="20"/>
        </w:rPr>
        <w:t xml:space="preserve"> ’’</w:t>
      </w:r>
      <w:r>
        <w:rPr>
          <w:rFonts w:ascii="Comic Sans MS" w:hAnsi="Comic Sans MS" w:cs="Arial"/>
          <w:b/>
          <w:sz w:val="20"/>
          <w:szCs w:val="20"/>
        </w:rPr>
        <w:t xml:space="preserve">  </w:t>
      </w:r>
    </w:p>
    <w:p w:rsidR="00020B10" w:rsidRDefault="00020B10" w:rsidP="00020B10">
      <w:pPr>
        <w:jc w:val="both"/>
        <w:rPr>
          <w:rFonts w:ascii="Comic Sans MS" w:hAnsi="Comic Sans MS" w:cs="Arial"/>
          <w:sz w:val="20"/>
          <w:szCs w:val="20"/>
        </w:rPr>
      </w:pPr>
      <w:r>
        <w:rPr>
          <w:rFonts w:ascii="Comic Sans MS" w:hAnsi="Comic Sans MS"/>
          <w:b/>
          <w:sz w:val="20"/>
          <w:szCs w:val="20"/>
        </w:rPr>
        <w:t xml:space="preserve">  </w:t>
      </w:r>
    </w:p>
    <w:p w:rsidR="00020B10" w:rsidRDefault="00020B10" w:rsidP="00020B10">
      <w:pPr>
        <w:spacing w:line="360" w:lineRule="auto"/>
        <w:jc w:val="both"/>
        <w:rPr>
          <w:rFonts w:ascii="Comic Sans MS" w:hAnsi="Comic Sans MS"/>
          <w:sz w:val="20"/>
          <w:szCs w:val="20"/>
        </w:rPr>
      </w:pPr>
      <w:r>
        <w:rPr>
          <w:rFonts w:ascii="Comic Sans MS" w:hAnsi="Comic Sans MS"/>
          <w:sz w:val="20"/>
          <w:szCs w:val="20"/>
        </w:rPr>
        <w:t xml:space="preserve">   Στην Άρτα, σήμερα, 27-11-2017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45090</w:t>
      </w:r>
      <w:r>
        <w:rPr>
          <w:rFonts w:ascii="Comic Sans MS" w:hAnsi="Comic Sans MS"/>
          <w:b/>
          <w:sz w:val="20"/>
          <w:szCs w:val="20"/>
        </w:rPr>
        <w:t>/23-11-2017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20B10" w:rsidRDefault="00020B10" w:rsidP="00020B10">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020B10" w:rsidTr="00020B10">
        <w:trPr>
          <w:trHeight w:val="2925"/>
        </w:trPr>
        <w:tc>
          <w:tcPr>
            <w:tcW w:w="4264" w:type="dxa"/>
            <w:tcBorders>
              <w:top w:val="single" w:sz="4" w:space="0" w:color="auto"/>
              <w:left w:val="single" w:sz="4" w:space="0" w:color="auto"/>
              <w:bottom w:val="single" w:sz="4" w:space="0" w:color="auto"/>
              <w:right w:val="single" w:sz="4" w:space="0" w:color="auto"/>
            </w:tcBorders>
            <w:hideMark/>
          </w:tcPr>
          <w:p w:rsidR="00020B10" w:rsidRDefault="00020B10">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020B10" w:rsidRDefault="00020B10" w:rsidP="00020B10">
            <w:pPr>
              <w:numPr>
                <w:ilvl w:val="0"/>
                <w:numId w:val="2"/>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020B10" w:rsidRDefault="00020B10">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020B10" w:rsidRDefault="00020B10">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020B10" w:rsidRDefault="00020B10">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020B10" w:rsidRDefault="00020B10">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020B10" w:rsidRDefault="00020B10">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r>
              <w:rPr>
                <w:rFonts w:ascii="Comic Sans MS" w:hAnsi="Comic Sans MS"/>
                <w:b/>
                <w:sz w:val="20"/>
                <w:lang w:eastAsia="en-US"/>
              </w:rPr>
              <w:t>Ζέρβας Κων/νος</w:t>
            </w:r>
          </w:p>
          <w:p w:rsidR="00020B10" w:rsidRDefault="00020B10">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020B10" w:rsidRDefault="00020B10">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020B10" w:rsidRDefault="00020B10">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020B10" w:rsidRDefault="00020B10">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020B10" w:rsidRDefault="00020B10">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020B10" w:rsidRDefault="00020B10">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020B10" w:rsidRDefault="00020B10">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020B10" w:rsidRDefault="00020B10">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020B10" w:rsidRDefault="00020B10">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Pr>
                <w:rFonts w:ascii="Comic Sans MS" w:hAnsi="Comic Sans MS"/>
                <w:b/>
                <w:sz w:val="20"/>
                <w:lang w:eastAsia="en-US"/>
              </w:rPr>
              <w:t xml:space="preserve">           </w:t>
            </w:r>
          </w:p>
        </w:tc>
      </w:tr>
    </w:tbl>
    <w:p w:rsidR="00020B10" w:rsidRDefault="00020B10" w:rsidP="00020B10">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020B10" w:rsidRDefault="00020B10" w:rsidP="00020B10">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020B10" w:rsidRDefault="00020B10" w:rsidP="00020B10">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(3) έκτακτα θέμα </w:t>
      </w:r>
    </w:p>
    <w:p w:rsidR="00020B10" w:rsidRDefault="00020B10" w:rsidP="00020B10"/>
    <w:p w:rsidR="00020B10" w:rsidRDefault="00020B10" w:rsidP="00E80CF7">
      <w:pPr>
        <w:jc w:val="both"/>
        <w:rPr>
          <w:rFonts w:ascii="Comic Sans MS" w:hAnsi="Comic Sans MS"/>
          <w:sz w:val="20"/>
          <w:szCs w:val="20"/>
        </w:rPr>
      </w:pPr>
    </w:p>
    <w:p w:rsidR="00020B10" w:rsidRDefault="00020B10" w:rsidP="00E80CF7">
      <w:pPr>
        <w:jc w:val="both"/>
        <w:rPr>
          <w:rFonts w:ascii="Comic Sans MS" w:hAnsi="Comic Sans MS"/>
          <w:sz w:val="20"/>
          <w:szCs w:val="20"/>
        </w:rPr>
      </w:pPr>
    </w:p>
    <w:p w:rsidR="00020B10" w:rsidRDefault="00020B10" w:rsidP="00E80CF7">
      <w:pPr>
        <w:jc w:val="both"/>
        <w:rPr>
          <w:rFonts w:ascii="Comic Sans MS" w:hAnsi="Comic Sans MS"/>
          <w:sz w:val="20"/>
          <w:szCs w:val="20"/>
        </w:rPr>
      </w:pPr>
    </w:p>
    <w:p w:rsidR="00020B10" w:rsidRDefault="00020B10" w:rsidP="00E80CF7">
      <w:pPr>
        <w:jc w:val="both"/>
        <w:rPr>
          <w:rFonts w:ascii="Comic Sans MS" w:hAnsi="Comic Sans MS"/>
          <w:sz w:val="20"/>
          <w:szCs w:val="20"/>
        </w:rPr>
      </w:pPr>
    </w:p>
    <w:p w:rsidR="00020B10" w:rsidRDefault="00020B10" w:rsidP="00E80CF7">
      <w:pPr>
        <w:jc w:val="both"/>
        <w:rPr>
          <w:rFonts w:ascii="Comic Sans MS" w:hAnsi="Comic Sans MS"/>
          <w:sz w:val="20"/>
          <w:szCs w:val="20"/>
        </w:rPr>
      </w:pPr>
    </w:p>
    <w:p w:rsidR="00E80CF7" w:rsidRPr="00AF30D3" w:rsidRDefault="00E80CF7" w:rsidP="00020B10">
      <w:pPr>
        <w:spacing w:line="276" w:lineRule="auto"/>
        <w:jc w:val="both"/>
        <w:rPr>
          <w:rFonts w:ascii="Comic Sans MS" w:hAnsi="Comic Sans MS" w:cs="Arial"/>
          <w:b/>
          <w:sz w:val="20"/>
          <w:szCs w:val="20"/>
        </w:rPr>
      </w:pPr>
      <w:r w:rsidRPr="00AF30D3">
        <w:rPr>
          <w:rFonts w:ascii="Comic Sans MS" w:hAnsi="Comic Sans MS"/>
          <w:sz w:val="20"/>
          <w:szCs w:val="20"/>
        </w:rPr>
        <w:lastRenderedPageBreak/>
        <w:t xml:space="preserve">Ο κ. Πρόεδρος εισηγούμενος το   </w:t>
      </w:r>
      <w:r w:rsidR="00915769">
        <w:rPr>
          <w:rFonts w:ascii="Comic Sans MS" w:hAnsi="Comic Sans MS"/>
          <w:sz w:val="20"/>
          <w:szCs w:val="20"/>
        </w:rPr>
        <w:t>4</w:t>
      </w:r>
      <w:r w:rsidRPr="00AF30D3">
        <w:rPr>
          <w:rFonts w:ascii="Comic Sans MS" w:hAnsi="Comic Sans MS"/>
          <w:sz w:val="20"/>
          <w:szCs w:val="20"/>
          <w:vertAlign w:val="superscript"/>
        </w:rPr>
        <w:t>ο</w:t>
      </w:r>
      <w:r w:rsidRPr="00AF30D3">
        <w:rPr>
          <w:rFonts w:ascii="Comic Sans MS" w:hAnsi="Comic Sans MS"/>
          <w:sz w:val="20"/>
          <w:szCs w:val="20"/>
        </w:rPr>
        <w:t xml:space="preserve">  τακτικό  Θέμα:</w:t>
      </w:r>
      <w:r w:rsidR="00AF30D3" w:rsidRPr="00AF30D3">
        <w:rPr>
          <w:rFonts w:ascii="Comic Sans MS" w:hAnsi="Comic Sans MS" w:cs="Arial"/>
          <w:sz w:val="20"/>
          <w:szCs w:val="20"/>
        </w:rPr>
        <w:t xml:space="preserve"> </w:t>
      </w:r>
      <w:r w:rsidR="00AF30D3" w:rsidRPr="00AF30D3">
        <w:rPr>
          <w:rFonts w:ascii="Comic Sans MS" w:hAnsi="Comic Sans MS" w:cs="Arial"/>
          <w:b/>
          <w:sz w:val="20"/>
          <w:szCs w:val="20"/>
        </w:rPr>
        <w:t xml:space="preserve">Αποδοχή ή μη γνωμοδότησης σχετικά με αποζημίωση των </w:t>
      </w:r>
      <w:proofErr w:type="spellStart"/>
      <w:r w:rsidR="00AF30D3" w:rsidRPr="00AF30D3">
        <w:rPr>
          <w:rFonts w:ascii="Comic Sans MS" w:hAnsi="Comic Sans MS" w:cs="Arial"/>
          <w:b/>
          <w:sz w:val="20"/>
          <w:szCs w:val="20"/>
        </w:rPr>
        <w:t>κ.κ</w:t>
      </w:r>
      <w:proofErr w:type="spellEnd"/>
      <w:r w:rsidR="00AF30D3" w:rsidRPr="00AF30D3">
        <w:rPr>
          <w:rFonts w:ascii="Comic Sans MS" w:hAnsi="Comic Sans MS" w:cs="Arial"/>
          <w:b/>
          <w:sz w:val="20"/>
          <w:szCs w:val="20"/>
        </w:rPr>
        <w:t xml:space="preserve">. </w:t>
      </w:r>
      <w:proofErr w:type="spellStart"/>
      <w:r w:rsidR="00AF30D3" w:rsidRPr="00AF30D3">
        <w:rPr>
          <w:rFonts w:ascii="Comic Sans MS" w:hAnsi="Comic Sans MS" w:cs="Arial"/>
          <w:b/>
          <w:sz w:val="20"/>
          <w:szCs w:val="20"/>
        </w:rPr>
        <w:t>Γκούβα</w:t>
      </w:r>
      <w:proofErr w:type="spellEnd"/>
      <w:r w:rsidR="00AF30D3" w:rsidRPr="00AF30D3">
        <w:rPr>
          <w:rFonts w:ascii="Comic Sans MS" w:hAnsi="Comic Sans MS" w:cs="Arial"/>
          <w:b/>
          <w:sz w:val="20"/>
          <w:szCs w:val="20"/>
        </w:rPr>
        <w:t xml:space="preserve"> Δημητρίου και Παναγιώτη με εξώδικο συμβιβασμό μετά την αρ. 83/2017 απόφαση Ειρηνοδικείου Άρτας.</w:t>
      </w:r>
      <w:r w:rsidR="00AF30D3">
        <w:rPr>
          <w:rFonts w:ascii="Comic Sans MS" w:hAnsi="Comic Sans MS" w:cs="Arial"/>
          <w:b/>
          <w:sz w:val="20"/>
          <w:szCs w:val="20"/>
        </w:rPr>
        <w:t xml:space="preserve"> </w:t>
      </w:r>
      <w:r>
        <w:rPr>
          <w:rFonts w:ascii="Comic Sans MS" w:hAnsi="Comic Sans MS"/>
          <w:sz w:val="20"/>
          <w:szCs w:val="20"/>
        </w:rPr>
        <w:t xml:space="preserve">έθεσε υπόψη της Οικονομικής Επιτροπής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την  γνωμοδότηση της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 σύμφωνα με την οποία κρίνεται συμφέρουσα και σκόπιμη η επίτ</w:t>
      </w:r>
      <w:r w:rsidR="00AF30D3">
        <w:rPr>
          <w:rFonts w:ascii="Comic Sans MS" w:hAnsi="Comic Sans MS"/>
          <w:sz w:val="20"/>
          <w:szCs w:val="20"/>
        </w:rPr>
        <w:t>ευξη εξώδικου συμβιβασμού με τους αιτούντες</w:t>
      </w:r>
      <w:r w:rsidR="00AF30D3" w:rsidRPr="00AF30D3">
        <w:rPr>
          <w:rFonts w:ascii="Comic Sans MS" w:hAnsi="Comic Sans MS" w:cs="Arial"/>
          <w:b/>
          <w:sz w:val="20"/>
          <w:szCs w:val="20"/>
        </w:rPr>
        <w:t xml:space="preserve"> </w:t>
      </w:r>
      <w:proofErr w:type="spellStart"/>
      <w:r w:rsidR="00AF30D3" w:rsidRPr="00AF30D3">
        <w:rPr>
          <w:rFonts w:ascii="Comic Sans MS" w:hAnsi="Comic Sans MS" w:cs="Arial"/>
          <w:b/>
          <w:sz w:val="20"/>
          <w:szCs w:val="20"/>
        </w:rPr>
        <w:t>κ.κ</w:t>
      </w:r>
      <w:proofErr w:type="spellEnd"/>
      <w:r w:rsidR="00AF30D3" w:rsidRPr="00AF30D3">
        <w:rPr>
          <w:rFonts w:ascii="Comic Sans MS" w:hAnsi="Comic Sans MS" w:cs="Arial"/>
          <w:b/>
          <w:sz w:val="20"/>
          <w:szCs w:val="20"/>
        </w:rPr>
        <w:t xml:space="preserve">. </w:t>
      </w:r>
      <w:proofErr w:type="spellStart"/>
      <w:r w:rsidR="00AF30D3" w:rsidRPr="00AF30D3">
        <w:rPr>
          <w:rFonts w:ascii="Comic Sans MS" w:hAnsi="Comic Sans MS" w:cs="Arial"/>
          <w:b/>
          <w:sz w:val="20"/>
          <w:szCs w:val="20"/>
        </w:rPr>
        <w:t>Γκούβα</w:t>
      </w:r>
      <w:proofErr w:type="spellEnd"/>
      <w:r w:rsidR="00AF30D3" w:rsidRPr="00AF30D3">
        <w:rPr>
          <w:rFonts w:ascii="Comic Sans MS" w:hAnsi="Comic Sans MS" w:cs="Arial"/>
          <w:b/>
          <w:sz w:val="20"/>
          <w:szCs w:val="20"/>
        </w:rPr>
        <w:t xml:space="preserve"> Δημητρίου και Παναγιώτη</w:t>
      </w:r>
      <w:r w:rsidR="00AF30D3">
        <w:rPr>
          <w:rFonts w:ascii="Comic Sans MS" w:hAnsi="Comic Sans MS"/>
          <w:sz w:val="20"/>
          <w:szCs w:val="20"/>
        </w:rPr>
        <w:t xml:space="preserve"> </w:t>
      </w:r>
      <w:r>
        <w:rPr>
          <w:rFonts w:ascii="Comic Sans MS" w:hAnsi="Comic Sans MS"/>
          <w:sz w:val="20"/>
          <w:szCs w:val="20"/>
        </w:rPr>
        <w:t>, με τον οποίο (συμβιβασμό) ο Δήμος θα</w:t>
      </w:r>
      <w:r w:rsidR="00AF30D3">
        <w:rPr>
          <w:rFonts w:ascii="Comic Sans MS" w:hAnsi="Comic Sans MS"/>
          <w:sz w:val="20"/>
          <w:szCs w:val="20"/>
        </w:rPr>
        <w:t xml:space="preserve"> τους</w:t>
      </w:r>
      <w:r>
        <w:rPr>
          <w:rFonts w:ascii="Comic Sans MS" w:hAnsi="Comic Sans MS"/>
          <w:sz w:val="20"/>
          <w:szCs w:val="20"/>
        </w:rPr>
        <w:t xml:space="preserve"> αποζημιώσει, καταβάλλοντάς του</w:t>
      </w:r>
      <w:r w:rsidR="00AF30D3">
        <w:rPr>
          <w:rFonts w:ascii="Comic Sans MS" w:hAnsi="Comic Sans MS"/>
          <w:sz w:val="20"/>
          <w:szCs w:val="20"/>
        </w:rPr>
        <w:t xml:space="preserve">ς το ποσό των </w:t>
      </w:r>
      <w:r w:rsidR="00020B10">
        <w:rPr>
          <w:rFonts w:ascii="Comic Sans MS" w:hAnsi="Comic Sans MS"/>
          <w:b/>
          <w:sz w:val="20"/>
          <w:szCs w:val="20"/>
        </w:rPr>
        <w:t>6.309,24 € κατ’ ισομοι</w:t>
      </w:r>
      <w:r w:rsidR="00AF30D3" w:rsidRPr="00AA1B01">
        <w:rPr>
          <w:rFonts w:ascii="Comic Sans MS" w:hAnsi="Comic Sans MS"/>
          <w:b/>
          <w:sz w:val="20"/>
          <w:szCs w:val="20"/>
        </w:rPr>
        <w:t>ρία</w:t>
      </w:r>
      <w:r w:rsidR="00AF30D3">
        <w:rPr>
          <w:rFonts w:ascii="Comic Sans MS" w:hAnsi="Comic Sans MS"/>
          <w:sz w:val="20"/>
          <w:szCs w:val="20"/>
        </w:rPr>
        <w:t xml:space="preserve">, ποσό το οποίο αποδέχεται και ο Δήμος ότι οφείλει αφού έγινε χρήση του μισθίου το επίδικο χρονικό διάστημα., </w:t>
      </w:r>
      <w:r>
        <w:rPr>
          <w:rFonts w:ascii="Comic Sans MS" w:hAnsi="Comic Sans MS"/>
          <w:sz w:val="20"/>
          <w:szCs w:val="20"/>
        </w:rPr>
        <w:t>αποφεύγοντας περαιτέρω δικαστικές δαπάνες.</w:t>
      </w:r>
    </w:p>
    <w:p w:rsidR="00E80CF7" w:rsidRDefault="00E80CF7" w:rsidP="00E80CF7">
      <w:pPr>
        <w:spacing w:line="276" w:lineRule="auto"/>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E80CF7" w:rsidRDefault="00E80CF7" w:rsidP="00E80CF7">
      <w:pPr>
        <w:jc w:val="center"/>
        <w:rPr>
          <w:rFonts w:ascii="Comic Sans MS" w:hAnsi="Comic Sans MS"/>
          <w:b/>
          <w:sz w:val="20"/>
          <w:szCs w:val="20"/>
        </w:rPr>
      </w:pPr>
      <w:r>
        <w:rPr>
          <w:rFonts w:ascii="Comic Sans MS" w:hAnsi="Comic Sans MS"/>
          <w:b/>
          <w:sz w:val="20"/>
          <w:szCs w:val="20"/>
        </w:rPr>
        <w:t>Η ΟΙΚΟΝΟΜΙΚΗ ΕΠΙΤΡΟΠΗ</w:t>
      </w:r>
    </w:p>
    <w:p w:rsidR="00E80CF7" w:rsidRDefault="00E80CF7" w:rsidP="00E80CF7">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και την γνωμοδότηση της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 xml:space="preserve"> Χαρίκλειας</w:t>
      </w:r>
    </w:p>
    <w:p w:rsidR="00E80CF7" w:rsidRDefault="00E80CF7" w:rsidP="00E80CF7">
      <w:pPr>
        <w:spacing w:line="360" w:lineRule="auto"/>
        <w:jc w:val="center"/>
        <w:rPr>
          <w:rFonts w:ascii="Comic Sans MS" w:hAnsi="Comic Sans MS"/>
          <w:b/>
          <w:sz w:val="20"/>
          <w:szCs w:val="20"/>
        </w:rPr>
      </w:pPr>
    </w:p>
    <w:p w:rsidR="00E80CF7" w:rsidRDefault="00E80CF7" w:rsidP="00E80CF7">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AF30D3" w:rsidRDefault="00E80CF7" w:rsidP="00E80CF7">
      <w:pPr>
        <w:spacing w:line="360" w:lineRule="auto"/>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Α.</w:t>
      </w:r>
      <w:r w:rsidR="00AA1B01">
        <w:rPr>
          <w:rFonts w:ascii="Comic Sans MS" w:hAnsi="Comic Sans MS" w:cs="Arial"/>
          <w:b/>
          <w:sz w:val="20"/>
          <w:szCs w:val="20"/>
        </w:rPr>
        <w:t xml:space="preserve"> </w:t>
      </w:r>
      <w:r w:rsidR="00AA1B01" w:rsidRPr="00AA1B01">
        <w:rPr>
          <w:rFonts w:ascii="Comic Sans MS" w:hAnsi="Comic Sans MS" w:cs="Arial"/>
          <w:sz w:val="20"/>
          <w:szCs w:val="20"/>
        </w:rPr>
        <w:t>Αποδέχεται</w:t>
      </w:r>
      <w:r>
        <w:rPr>
          <w:rFonts w:ascii="Comic Sans MS" w:hAnsi="Comic Sans MS"/>
          <w:sz w:val="20"/>
          <w:szCs w:val="20"/>
        </w:rPr>
        <w:t xml:space="preserve"> την γνωμοδότηση</w:t>
      </w:r>
      <w:r>
        <w:rPr>
          <w:rFonts w:ascii="Comic Sans MS" w:hAnsi="Comic Sans MS"/>
          <w:b/>
          <w:sz w:val="20"/>
          <w:szCs w:val="20"/>
        </w:rPr>
        <w:t xml:space="preserve"> </w:t>
      </w:r>
      <w:r>
        <w:rPr>
          <w:rFonts w:ascii="Comic Sans MS" w:hAnsi="Comic Sans MS"/>
          <w:sz w:val="20"/>
          <w:szCs w:val="20"/>
        </w:rPr>
        <w:t xml:space="preserve">της δικηγόρου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 xml:space="preserve"> Χαρίκλειας για εξώδικο</w:t>
      </w:r>
      <w:r w:rsidR="00AF30D3">
        <w:rPr>
          <w:rFonts w:ascii="Comic Sans MS" w:hAnsi="Comic Sans MS"/>
          <w:sz w:val="20"/>
          <w:szCs w:val="20"/>
        </w:rPr>
        <w:t xml:space="preserve"> συμβιβασμό μεταξύ Δήμου και των αιτούντων</w:t>
      </w:r>
      <w:r w:rsidR="00AF30D3" w:rsidRPr="00AF30D3">
        <w:rPr>
          <w:rFonts w:ascii="Comic Sans MS" w:hAnsi="Comic Sans MS" w:cs="Arial"/>
          <w:b/>
          <w:sz w:val="20"/>
          <w:szCs w:val="20"/>
        </w:rPr>
        <w:t xml:space="preserve"> </w:t>
      </w:r>
      <w:proofErr w:type="spellStart"/>
      <w:r w:rsidR="00AF30D3" w:rsidRPr="00AF30D3">
        <w:rPr>
          <w:rFonts w:ascii="Comic Sans MS" w:hAnsi="Comic Sans MS" w:cs="Arial"/>
          <w:b/>
          <w:sz w:val="20"/>
          <w:szCs w:val="20"/>
        </w:rPr>
        <w:t>κ.κ</w:t>
      </w:r>
      <w:proofErr w:type="spellEnd"/>
      <w:r w:rsidR="00AF30D3" w:rsidRPr="00AF30D3">
        <w:rPr>
          <w:rFonts w:ascii="Comic Sans MS" w:hAnsi="Comic Sans MS" w:cs="Arial"/>
          <w:b/>
          <w:sz w:val="20"/>
          <w:szCs w:val="20"/>
        </w:rPr>
        <w:t xml:space="preserve">. </w:t>
      </w:r>
      <w:proofErr w:type="spellStart"/>
      <w:r w:rsidR="00AF30D3" w:rsidRPr="00AF30D3">
        <w:rPr>
          <w:rFonts w:ascii="Comic Sans MS" w:hAnsi="Comic Sans MS" w:cs="Arial"/>
          <w:b/>
          <w:sz w:val="20"/>
          <w:szCs w:val="20"/>
        </w:rPr>
        <w:t>Γκούβα</w:t>
      </w:r>
      <w:proofErr w:type="spellEnd"/>
      <w:r w:rsidR="00AF30D3" w:rsidRPr="00AF30D3">
        <w:rPr>
          <w:rFonts w:ascii="Comic Sans MS" w:hAnsi="Comic Sans MS" w:cs="Arial"/>
          <w:b/>
          <w:sz w:val="20"/>
          <w:szCs w:val="20"/>
        </w:rPr>
        <w:t xml:space="preserve"> Δημητρίου και Παναγιώτη</w:t>
      </w:r>
      <w:r>
        <w:rPr>
          <w:rFonts w:ascii="Comic Sans MS" w:hAnsi="Comic Sans MS"/>
          <w:sz w:val="20"/>
          <w:szCs w:val="20"/>
        </w:rPr>
        <w:t xml:space="preserve"> </w:t>
      </w:r>
    </w:p>
    <w:p w:rsidR="00E80CF7" w:rsidRPr="00543CDC" w:rsidRDefault="00E80CF7" w:rsidP="00543CDC">
      <w:pPr>
        <w:spacing w:line="276" w:lineRule="auto"/>
        <w:jc w:val="both"/>
        <w:rPr>
          <w:rFonts w:ascii="Comic Sans MS" w:hAnsi="Comic Sans MS" w:cs="Arial"/>
          <w:b/>
          <w:sz w:val="20"/>
          <w:szCs w:val="20"/>
        </w:rPr>
      </w:pPr>
      <w:r>
        <w:rPr>
          <w:rFonts w:ascii="Comic Sans MS" w:hAnsi="Comic Sans MS"/>
          <w:b/>
          <w:sz w:val="20"/>
          <w:szCs w:val="20"/>
        </w:rPr>
        <w:t>Β.</w:t>
      </w:r>
      <w:r>
        <w:rPr>
          <w:rFonts w:ascii="Comic Sans MS" w:hAnsi="Comic Sans MS"/>
          <w:sz w:val="20"/>
          <w:szCs w:val="20"/>
        </w:rPr>
        <w:t xml:space="preserve"> Εγκρίνει το συμβιβαστικό διακανονισμό μεταξύ του Δήμου και </w:t>
      </w:r>
      <w:r w:rsidR="00543CDC">
        <w:rPr>
          <w:rFonts w:ascii="Comic Sans MS" w:hAnsi="Comic Sans MS"/>
          <w:sz w:val="20"/>
          <w:szCs w:val="20"/>
        </w:rPr>
        <w:t>των αιτούντων</w:t>
      </w:r>
      <w:r w:rsidR="00543CDC" w:rsidRPr="00AF30D3">
        <w:rPr>
          <w:rFonts w:ascii="Comic Sans MS" w:hAnsi="Comic Sans MS" w:cs="Arial"/>
          <w:b/>
          <w:sz w:val="20"/>
          <w:szCs w:val="20"/>
        </w:rPr>
        <w:t xml:space="preserve"> </w:t>
      </w:r>
      <w:proofErr w:type="spellStart"/>
      <w:r w:rsidR="00543CDC" w:rsidRPr="00AF30D3">
        <w:rPr>
          <w:rFonts w:ascii="Comic Sans MS" w:hAnsi="Comic Sans MS" w:cs="Arial"/>
          <w:b/>
          <w:sz w:val="20"/>
          <w:szCs w:val="20"/>
        </w:rPr>
        <w:t>κ.κ</w:t>
      </w:r>
      <w:proofErr w:type="spellEnd"/>
      <w:r w:rsidR="00543CDC" w:rsidRPr="00AF30D3">
        <w:rPr>
          <w:rFonts w:ascii="Comic Sans MS" w:hAnsi="Comic Sans MS" w:cs="Arial"/>
          <w:b/>
          <w:sz w:val="20"/>
          <w:szCs w:val="20"/>
        </w:rPr>
        <w:t xml:space="preserve">. </w:t>
      </w:r>
      <w:proofErr w:type="spellStart"/>
      <w:r w:rsidR="00543CDC" w:rsidRPr="00AF30D3">
        <w:rPr>
          <w:rFonts w:ascii="Comic Sans MS" w:hAnsi="Comic Sans MS" w:cs="Arial"/>
          <w:b/>
          <w:sz w:val="20"/>
          <w:szCs w:val="20"/>
        </w:rPr>
        <w:t>Γκούβα</w:t>
      </w:r>
      <w:proofErr w:type="spellEnd"/>
      <w:r w:rsidR="00543CDC" w:rsidRPr="00AF30D3">
        <w:rPr>
          <w:rFonts w:ascii="Comic Sans MS" w:hAnsi="Comic Sans MS" w:cs="Arial"/>
          <w:b/>
          <w:sz w:val="20"/>
          <w:szCs w:val="20"/>
        </w:rPr>
        <w:t xml:space="preserve"> Δημητρίου και Παναγιώτη</w:t>
      </w:r>
      <w:r w:rsidR="00543CDC">
        <w:rPr>
          <w:rFonts w:ascii="Comic Sans MS" w:hAnsi="Comic Sans MS"/>
          <w:sz w:val="20"/>
          <w:szCs w:val="20"/>
        </w:rPr>
        <w:t xml:space="preserve"> </w:t>
      </w:r>
      <w:r w:rsidR="00AA1B01">
        <w:rPr>
          <w:rFonts w:ascii="Comic Sans MS" w:hAnsi="Comic Sans MS"/>
          <w:sz w:val="20"/>
          <w:szCs w:val="20"/>
        </w:rPr>
        <w:t xml:space="preserve">με την καταβολή </w:t>
      </w:r>
      <w:proofErr w:type="spellStart"/>
      <w:r w:rsidR="00AA1B01">
        <w:rPr>
          <w:rFonts w:ascii="Comic Sans MS" w:hAnsi="Comic Sans MS"/>
          <w:sz w:val="20"/>
          <w:szCs w:val="20"/>
        </w:rPr>
        <w:t>σ΄αυτούς</w:t>
      </w:r>
      <w:proofErr w:type="spellEnd"/>
      <w:r w:rsidR="00543CDC">
        <w:rPr>
          <w:rFonts w:ascii="Comic Sans MS" w:hAnsi="Comic Sans MS"/>
          <w:sz w:val="20"/>
          <w:szCs w:val="20"/>
        </w:rPr>
        <w:t xml:space="preserve"> </w:t>
      </w:r>
      <w:r>
        <w:rPr>
          <w:rFonts w:ascii="Comic Sans MS" w:hAnsi="Comic Sans MS"/>
          <w:sz w:val="20"/>
          <w:szCs w:val="20"/>
        </w:rPr>
        <w:t xml:space="preserve">ποσού </w:t>
      </w:r>
      <w:r w:rsidR="00AA1B01">
        <w:rPr>
          <w:rFonts w:ascii="Comic Sans MS" w:hAnsi="Comic Sans MS"/>
          <w:b/>
          <w:sz w:val="20"/>
          <w:szCs w:val="20"/>
        </w:rPr>
        <w:t>6.309,24</w:t>
      </w:r>
      <w:r w:rsidR="00543CDC" w:rsidRPr="00543CDC">
        <w:rPr>
          <w:rFonts w:ascii="Comic Sans MS" w:hAnsi="Comic Sans MS"/>
          <w:b/>
          <w:sz w:val="20"/>
          <w:szCs w:val="20"/>
        </w:rPr>
        <w:t>€</w:t>
      </w:r>
      <w:r w:rsidR="00020B10">
        <w:rPr>
          <w:rFonts w:ascii="Comic Sans MS" w:hAnsi="Comic Sans MS"/>
          <w:sz w:val="20"/>
          <w:szCs w:val="20"/>
        </w:rPr>
        <w:t xml:space="preserve"> κατ’ ισομοι</w:t>
      </w:r>
      <w:r w:rsidR="00543CDC">
        <w:rPr>
          <w:rFonts w:ascii="Comic Sans MS" w:hAnsi="Comic Sans MS"/>
          <w:sz w:val="20"/>
          <w:szCs w:val="20"/>
        </w:rPr>
        <w:t>ρία , ποσό το οποίο αποδέχεται και ο Δήμος ότι οφείλει αφού έγινε χρήση του μισθίου το επίδικο χρονικό διάστημα., αποφεύγοντας περαιτέρω δικαστικές δαπάνες.</w:t>
      </w:r>
      <w:r>
        <w:rPr>
          <w:rFonts w:ascii="Comic Sans MS" w:hAnsi="Comic Sans MS" w:cs="Arial"/>
          <w:sz w:val="20"/>
          <w:szCs w:val="20"/>
        </w:rPr>
        <w:t xml:space="preserve">, </w:t>
      </w:r>
      <w:r>
        <w:rPr>
          <w:rFonts w:ascii="Comic Sans MS" w:hAnsi="Comic Sans MS"/>
          <w:sz w:val="20"/>
          <w:szCs w:val="20"/>
        </w:rPr>
        <w:t>με την προϋπόθεση χορήγησης εξοφλητικής απόδειξης της συνολικής απαίτησης τους μετά την καταβολή του ανωτέρω ποσού και αφού παραιτηθούν από κάθε δικαίωμα από την ανωτέρω αιτία σύμφωνα με τα άρθρα 416, 423 και 424 Α.Κ, θεωρώντας τον εαυτό τους πλήρως εξοφλημένο και ικανοποιημένο.</w:t>
      </w:r>
    </w:p>
    <w:p w:rsidR="00E80CF7" w:rsidRDefault="00E80CF7" w:rsidP="00E80CF7">
      <w:pPr>
        <w:spacing w:line="360" w:lineRule="auto"/>
        <w:jc w:val="both"/>
        <w:rPr>
          <w:rFonts w:ascii="Comic Sans MS" w:hAnsi="Comic Sans MS"/>
          <w:sz w:val="20"/>
          <w:szCs w:val="20"/>
        </w:rPr>
      </w:pPr>
      <w:r>
        <w:rPr>
          <w:rFonts w:ascii="Comic Sans MS" w:hAnsi="Comic Sans MS" w:cs="Arial"/>
          <w:b/>
          <w:sz w:val="20"/>
          <w:szCs w:val="20"/>
        </w:rPr>
        <w:t xml:space="preserve"> Γ.</w:t>
      </w:r>
      <w:r>
        <w:rPr>
          <w:rFonts w:ascii="Comic Sans MS" w:hAnsi="Comic Sans MS" w:cs="Arial"/>
          <w:sz w:val="20"/>
          <w:szCs w:val="20"/>
        </w:rPr>
        <w:t xml:space="preserve"> Αναθέτει κάθε παραπέρα ενέργεια στον κ. Δήμαρχο </w:t>
      </w:r>
    </w:p>
    <w:p w:rsidR="00E80CF7" w:rsidRDefault="00E80CF7" w:rsidP="00E80CF7">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020B10">
        <w:rPr>
          <w:rFonts w:ascii="Comic Sans MS" w:hAnsi="Comic Sans MS"/>
          <w:b/>
          <w:sz w:val="20"/>
          <w:szCs w:val="20"/>
        </w:rPr>
        <w:t>605</w:t>
      </w:r>
      <w:r>
        <w:rPr>
          <w:rFonts w:ascii="Comic Sans MS" w:hAnsi="Comic Sans MS"/>
          <w:b/>
          <w:sz w:val="20"/>
          <w:szCs w:val="20"/>
        </w:rPr>
        <w:t xml:space="preserve">  /2017</w:t>
      </w:r>
    </w:p>
    <w:p w:rsidR="00E80CF7" w:rsidRDefault="00E80CF7" w:rsidP="00E80CF7">
      <w:pPr>
        <w:spacing w:line="360" w:lineRule="auto"/>
        <w:rPr>
          <w:rFonts w:ascii="Comic Sans MS" w:hAnsi="Comic Sans MS"/>
          <w:b/>
          <w:sz w:val="20"/>
          <w:szCs w:val="20"/>
        </w:rPr>
      </w:pPr>
      <w:r>
        <w:rPr>
          <w:rFonts w:ascii="Comic Sans MS" w:hAnsi="Comic Sans MS"/>
          <w:b/>
          <w:sz w:val="20"/>
          <w:szCs w:val="20"/>
        </w:rPr>
        <w:t xml:space="preserve">                                                       Ο  ΠΡΟΕΔΡΟΣ                                                </w:t>
      </w:r>
    </w:p>
    <w:p w:rsidR="00E80CF7" w:rsidRDefault="00E80CF7" w:rsidP="00E80CF7">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E80CF7" w:rsidRDefault="00E80CF7" w:rsidP="00E80CF7">
      <w:pPr>
        <w:rPr>
          <w:rFonts w:ascii="Comic Sans MS" w:hAnsi="Comic Sans MS"/>
          <w:b/>
          <w:i/>
          <w:sz w:val="20"/>
          <w:szCs w:val="20"/>
        </w:rPr>
      </w:pPr>
      <w:r>
        <w:rPr>
          <w:rFonts w:ascii="Comic Sans MS" w:hAnsi="Comic Sans MS"/>
          <w:b/>
          <w:i/>
          <w:sz w:val="20"/>
          <w:szCs w:val="20"/>
        </w:rPr>
        <w:t xml:space="preserve">                                                                              </w:t>
      </w:r>
    </w:p>
    <w:p w:rsidR="00E80CF7" w:rsidRDefault="00E80CF7" w:rsidP="00E80CF7">
      <w:pPr>
        <w:rPr>
          <w:rFonts w:ascii="Comic Sans MS" w:hAnsi="Comic Sans MS"/>
          <w:b/>
          <w:i/>
          <w:sz w:val="20"/>
          <w:szCs w:val="20"/>
        </w:rPr>
      </w:pPr>
      <w:r>
        <w:rPr>
          <w:rFonts w:ascii="Comic Sans MS" w:hAnsi="Comic Sans MS"/>
          <w:b/>
          <w:i/>
          <w:sz w:val="20"/>
          <w:szCs w:val="20"/>
        </w:rPr>
        <w:t xml:space="preserve">                                                                                                                        </w:t>
      </w:r>
    </w:p>
    <w:p w:rsidR="00E80CF7" w:rsidRDefault="00E80CF7" w:rsidP="00E80CF7">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ΤΣΙΡΟΓΙΑΝΝΗΣ  Κ. ΧΡΗΣΤΟΣ</w:t>
      </w:r>
      <w:r>
        <w:rPr>
          <w:rFonts w:ascii="Comic Sans MS" w:hAnsi="Comic Sans MS"/>
          <w:b/>
          <w:i/>
          <w:sz w:val="20"/>
          <w:szCs w:val="20"/>
        </w:rPr>
        <w:t xml:space="preserve">                                                                                               </w:t>
      </w:r>
      <w:r>
        <w:rPr>
          <w:rFonts w:ascii="Comic Sans MS" w:hAnsi="Comic Sans MS"/>
          <w:b/>
          <w:sz w:val="20"/>
          <w:szCs w:val="20"/>
        </w:rPr>
        <w:t xml:space="preserve"> </w:t>
      </w:r>
      <w:r>
        <w:rPr>
          <w:rFonts w:ascii="Comic Sans MS" w:hAnsi="Comic Sans MS"/>
          <w:b/>
          <w:i/>
          <w:sz w:val="20"/>
          <w:szCs w:val="20"/>
        </w:rPr>
        <w:t xml:space="preserve">     </w:t>
      </w:r>
    </w:p>
    <w:p w:rsidR="00E80CF7" w:rsidRDefault="00E80CF7" w:rsidP="00E80CF7">
      <w:pPr>
        <w:rPr>
          <w:rFonts w:ascii="Comic Sans MS" w:hAnsi="Comic Sans MS"/>
          <w:b/>
          <w:i/>
          <w:sz w:val="10"/>
          <w:szCs w:val="10"/>
        </w:rPr>
      </w:pPr>
      <w:r>
        <w:rPr>
          <w:rFonts w:ascii="Comic Sans MS" w:hAnsi="Comic Sans MS"/>
          <w:b/>
          <w:i/>
          <w:sz w:val="10"/>
          <w:szCs w:val="10"/>
        </w:rPr>
        <w:t xml:space="preserve">          Ακριβές Αντίγραφο                                                                                             </w:t>
      </w:r>
    </w:p>
    <w:p w:rsidR="00E80CF7" w:rsidRDefault="00E80CF7" w:rsidP="00E80CF7">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E80CF7" w:rsidRDefault="00E80CF7" w:rsidP="00E80CF7">
      <w:pPr>
        <w:jc w:val="both"/>
        <w:rPr>
          <w:rFonts w:ascii="Comic Sans MS" w:hAnsi="Comic Sans MS"/>
          <w:i/>
          <w:sz w:val="10"/>
          <w:szCs w:val="10"/>
        </w:rPr>
      </w:pPr>
      <w:r>
        <w:rPr>
          <w:rFonts w:ascii="Comic Sans MS" w:hAnsi="Comic Sans MS"/>
          <w:i/>
          <w:sz w:val="10"/>
          <w:szCs w:val="10"/>
        </w:rPr>
        <w:t xml:space="preserve">           Με εντολή Δημάρχου </w:t>
      </w:r>
    </w:p>
    <w:p w:rsidR="00E80CF7" w:rsidRDefault="00E80CF7" w:rsidP="00E80CF7">
      <w:pPr>
        <w:jc w:val="both"/>
        <w:rPr>
          <w:rFonts w:ascii="Comic Sans MS" w:hAnsi="Comic Sans MS"/>
          <w:i/>
          <w:sz w:val="10"/>
          <w:szCs w:val="10"/>
        </w:rPr>
      </w:pPr>
      <w:r>
        <w:rPr>
          <w:rFonts w:ascii="Comic Sans MS" w:hAnsi="Comic Sans MS"/>
          <w:i/>
          <w:sz w:val="10"/>
          <w:szCs w:val="10"/>
        </w:rPr>
        <w:t xml:space="preserve">              Ο  Υπάλληλος</w:t>
      </w:r>
    </w:p>
    <w:p w:rsidR="00E80CF7" w:rsidRDefault="00E80CF7" w:rsidP="00E80CF7">
      <w:pPr>
        <w:rPr>
          <w:rFonts w:ascii="Comic Sans MS" w:hAnsi="Comic Sans MS"/>
          <w:b/>
          <w:i/>
          <w:sz w:val="10"/>
          <w:szCs w:val="10"/>
        </w:rPr>
      </w:pPr>
      <w:r>
        <w:rPr>
          <w:rFonts w:ascii="Comic Sans MS" w:hAnsi="Comic Sans MS"/>
          <w:b/>
          <w:i/>
          <w:sz w:val="10"/>
          <w:szCs w:val="10"/>
        </w:rPr>
        <w:t xml:space="preserve">                                                                                                                                    </w:t>
      </w:r>
    </w:p>
    <w:p w:rsidR="00E80CF7" w:rsidRDefault="00E80CF7" w:rsidP="00E80CF7">
      <w:pPr>
        <w:jc w:val="both"/>
        <w:rPr>
          <w:rFonts w:ascii="Comic Sans MS" w:hAnsi="Comic Sans MS"/>
          <w:b/>
          <w:sz w:val="10"/>
          <w:szCs w:val="10"/>
        </w:rPr>
      </w:pPr>
      <w:r>
        <w:rPr>
          <w:rFonts w:ascii="Comic Sans MS" w:hAnsi="Comic Sans MS"/>
          <w:b/>
          <w:i/>
          <w:sz w:val="10"/>
          <w:szCs w:val="10"/>
        </w:rPr>
        <w:t xml:space="preserve">                                                  </w:t>
      </w:r>
    </w:p>
    <w:p w:rsidR="00E80CF7" w:rsidRDefault="00E80CF7" w:rsidP="00E80CF7">
      <w:pPr>
        <w:rPr>
          <w:sz w:val="10"/>
          <w:szCs w:val="10"/>
        </w:rPr>
      </w:pPr>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p w:rsidR="00F53DD1" w:rsidRDefault="00F53DD1"/>
    <w:sectPr w:rsidR="00F53DD1" w:rsidSect="00F53DD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37074"/>
    <w:multiLevelType w:val="hybridMultilevel"/>
    <w:tmpl w:val="528C570A"/>
    <w:lvl w:ilvl="0" w:tplc="A7DC21AE">
      <w:start w:val="1"/>
      <w:numFmt w:val="decimal"/>
      <w:lvlText w:val="%1."/>
      <w:lvlJc w:val="left"/>
      <w:pPr>
        <w:ind w:left="720" w:hanging="360"/>
      </w:pPr>
      <w:rPr>
        <w:rFonts w:hint="default"/>
        <w:b/>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0CF7"/>
    <w:rsid w:val="00020B10"/>
    <w:rsid w:val="001B31F2"/>
    <w:rsid w:val="00305948"/>
    <w:rsid w:val="00543CDC"/>
    <w:rsid w:val="008B6EBE"/>
    <w:rsid w:val="00915769"/>
    <w:rsid w:val="00A36185"/>
    <w:rsid w:val="00AA1B01"/>
    <w:rsid w:val="00AF30D3"/>
    <w:rsid w:val="00BE550B"/>
    <w:rsid w:val="00E80CF7"/>
    <w:rsid w:val="00F53DD1"/>
    <w:rsid w:val="00F7086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CF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30D3"/>
    <w:pPr>
      <w:ind w:left="720"/>
      <w:contextualSpacing/>
    </w:pPr>
  </w:style>
  <w:style w:type="paragraph" w:styleId="2">
    <w:name w:val="Body Text 2"/>
    <w:basedOn w:val="a"/>
    <w:link w:val="2Char"/>
    <w:unhideWhenUsed/>
    <w:rsid w:val="00020B10"/>
    <w:pPr>
      <w:spacing w:line="360" w:lineRule="auto"/>
      <w:jc w:val="both"/>
    </w:pPr>
    <w:rPr>
      <w:szCs w:val="20"/>
    </w:rPr>
  </w:style>
  <w:style w:type="character" w:customStyle="1" w:styleId="2Char">
    <w:name w:val="Σώμα κείμενου 2 Char"/>
    <w:basedOn w:val="a0"/>
    <w:link w:val="2"/>
    <w:rsid w:val="00020B10"/>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020B10"/>
    <w:rPr>
      <w:rFonts w:ascii="Tahoma" w:hAnsi="Tahoma" w:cs="Tahoma"/>
      <w:sz w:val="16"/>
      <w:szCs w:val="16"/>
    </w:rPr>
  </w:style>
  <w:style w:type="character" w:customStyle="1" w:styleId="Char">
    <w:name w:val="Κείμενο πλαισίου Char"/>
    <w:basedOn w:val="a0"/>
    <w:link w:val="a4"/>
    <w:uiPriority w:val="99"/>
    <w:semiHidden/>
    <w:rsid w:val="00020B10"/>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415589217">
      <w:bodyDiv w:val="1"/>
      <w:marLeft w:val="0"/>
      <w:marRight w:val="0"/>
      <w:marTop w:val="0"/>
      <w:marBottom w:val="0"/>
      <w:divBdr>
        <w:top w:val="none" w:sz="0" w:space="0" w:color="auto"/>
        <w:left w:val="none" w:sz="0" w:space="0" w:color="auto"/>
        <w:bottom w:val="none" w:sz="0" w:space="0" w:color="auto"/>
        <w:right w:val="none" w:sz="0" w:space="0" w:color="auto"/>
      </w:divBdr>
    </w:div>
    <w:div w:id="136898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727</Words>
  <Characters>3928</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2017-11-24T07:15:00Z</dcterms:created>
  <dcterms:modified xsi:type="dcterms:W3CDTF">2017-11-28T08:49:00Z</dcterms:modified>
</cp:coreProperties>
</file>