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E67" w:rsidRDefault="00C307BC" w:rsidP="00301E67">
      <w:pPr>
        <w:rPr>
          <w:rFonts w:ascii="Comic Sans MS" w:hAnsi="Comic Sans MS"/>
          <w:b/>
          <w:sz w:val="20"/>
          <w:szCs w:val="20"/>
        </w:rPr>
      </w:pPr>
      <w:r w:rsidRPr="00C307B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01E67" w:rsidRDefault="00301E67" w:rsidP="00301E67">
                  <w:pPr>
                    <w:rPr>
                      <w:rFonts w:ascii="Comic Sans MS" w:hAnsi="Comic Sans MS"/>
                      <w:b/>
                      <w:sz w:val="20"/>
                      <w:szCs w:val="20"/>
                    </w:rPr>
                  </w:pPr>
                  <w:r>
                    <w:rPr>
                      <w:rFonts w:ascii="Comic Sans MS" w:hAnsi="Comic Sans MS"/>
                      <w:b/>
                      <w:sz w:val="20"/>
                      <w:szCs w:val="20"/>
                    </w:rPr>
                    <w:t xml:space="preserve">     Αριθ. Απόφασης 596/2017</w:t>
                  </w:r>
                </w:p>
                <w:p w:rsidR="00301E67" w:rsidRDefault="00301E67" w:rsidP="00301E67">
                  <w:pPr>
                    <w:rPr>
                      <w:rFonts w:ascii="Comic Sans MS" w:hAnsi="Comic Sans MS"/>
                      <w:sz w:val="18"/>
                      <w:szCs w:val="18"/>
                    </w:rPr>
                  </w:pPr>
                  <w:r>
                    <w:rPr>
                      <w:rFonts w:ascii="Comic Sans MS" w:hAnsi="Comic Sans MS"/>
                      <w:b/>
                      <w:sz w:val="20"/>
                      <w:szCs w:val="20"/>
                    </w:rPr>
                    <w:t xml:space="preserve">      ΑΔΑ:</w:t>
                  </w:r>
                  <w:r>
                    <w:t xml:space="preserve"> </w:t>
                  </w:r>
                  <w:r w:rsidR="00855A4E">
                    <w:t>7Ι57ΩΨΑ-Ρ9Ω</w:t>
                  </w:r>
                </w:p>
                <w:p w:rsidR="00301E67" w:rsidRDefault="00301E67" w:rsidP="00301E67">
                  <w:pPr>
                    <w:rPr>
                      <w:rFonts w:ascii="Verdana" w:hAnsi="Verdana"/>
                      <w:b/>
                      <w:sz w:val="20"/>
                      <w:szCs w:val="20"/>
                    </w:rPr>
                  </w:pPr>
                </w:p>
                <w:p w:rsidR="00301E67" w:rsidRDefault="00301E67" w:rsidP="00301E67"/>
              </w:txbxContent>
            </v:textbox>
          </v:shape>
        </w:pict>
      </w:r>
      <w:r w:rsidR="00301E67">
        <w:rPr>
          <w:rFonts w:ascii="Comic Sans MS" w:hAnsi="Comic Sans MS" w:cs="Arial"/>
          <w:b/>
          <w:color w:val="000000"/>
          <w:sz w:val="20"/>
          <w:szCs w:val="20"/>
        </w:rPr>
        <w:t>ΑΝΑΡΤΗΤΕΑ ΣΤΟ ΔΙΑΔΙΚΤΥΟ</w:t>
      </w:r>
    </w:p>
    <w:p w:rsidR="00301E67" w:rsidRDefault="00301E67" w:rsidP="00301E6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01E67" w:rsidRDefault="00301E67" w:rsidP="00301E6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01E67" w:rsidRDefault="00301E67" w:rsidP="00301E67">
      <w:pPr>
        <w:rPr>
          <w:rFonts w:ascii="Comic Sans MS" w:hAnsi="Comic Sans MS" w:cs="Arial"/>
          <w:b/>
          <w:sz w:val="20"/>
          <w:szCs w:val="20"/>
        </w:rPr>
      </w:pPr>
      <w:r>
        <w:rPr>
          <w:rFonts w:ascii="Comic Sans MS" w:hAnsi="Comic Sans MS" w:cs="Arial"/>
          <w:b/>
          <w:sz w:val="20"/>
          <w:szCs w:val="20"/>
        </w:rPr>
        <w:t xml:space="preserve">  ΝΟΜΟΣ ΑΡΤΑΣ</w:t>
      </w:r>
    </w:p>
    <w:p w:rsidR="00301E67" w:rsidRDefault="00301E67" w:rsidP="00301E6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01E67" w:rsidRDefault="00301E67" w:rsidP="00301E67">
      <w:pPr>
        <w:jc w:val="center"/>
        <w:rPr>
          <w:rFonts w:ascii="Comic Sans MS" w:hAnsi="Comic Sans MS"/>
          <w:b/>
          <w:sz w:val="20"/>
          <w:szCs w:val="20"/>
        </w:rPr>
      </w:pPr>
    </w:p>
    <w:p w:rsidR="00301E67" w:rsidRDefault="00301E67" w:rsidP="00301E67">
      <w:pPr>
        <w:jc w:val="center"/>
        <w:rPr>
          <w:rFonts w:ascii="Comic Sans MS" w:hAnsi="Comic Sans MS"/>
          <w:b/>
          <w:sz w:val="20"/>
          <w:szCs w:val="20"/>
        </w:rPr>
      </w:pPr>
      <w:r>
        <w:rPr>
          <w:rFonts w:ascii="Comic Sans MS" w:hAnsi="Comic Sans MS"/>
          <w:b/>
          <w:sz w:val="20"/>
          <w:szCs w:val="20"/>
        </w:rPr>
        <w:t>ΑΠΟΣΠΑΣΜΑ</w:t>
      </w:r>
    </w:p>
    <w:p w:rsidR="00301E67" w:rsidRDefault="00301E67" w:rsidP="00301E67">
      <w:pPr>
        <w:jc w:val="center"/>
        <w:rPr>
          <w:rFonts w:ascii="Comic Sans MS" w:hAnsi="Comic Sans MS"/>
          <w:b/>
          <w:sz w:val="20"/>
          <w:szCs w:val="20"/>
        </w:rPr>
      </w:pPr>
      <w:r>
        <w:rPr>
          <w:rFonts w:ascii="Comic Sans MS" w:hAnsi="Comic Sans MS"/>
          <w:b/>
          <w:sz w:val="20"/>
          <w:szCs w:val="20"/>
        </w:rPr>
        <w:t>ΑΠΟ ΤΟ ΠΡΑΚΤΙΚΟ ΤΗΣ 51</w:t>
      </w:r>
      <w:r>
        <w:rPr>
          <w:rFonts w:ascii="Comic Sans MS" w:hAnsi="Comic Sans MS"/>
          <w:b/>
          <w:sz w:val="20"/>
          <w:szCs w:val="20"/>
          <w:vertAlign w:val="superscript"/>
        </w:rPr>
        <w:t>ο</w:t>
      </w:r>
      <w:r>
        <w:rPr>
          <w:rFonts w:ascii="Comic Sans MS" w:hAnsi="Comic Sans MS"/>
          <w:b/>
          <w:sz w:val="20"/>
          <w:szCs w:val="20"/>
        </w:rPr>
        <w:t>/2017  Της 20</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301E67" w:rsidRDefault="00301E67" w:rsidP="00301E6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01E67" w:rsidRDefault="00301E67" w:rsidP="00301E67">
      <w:pPr>
        <w:jc w:val="both"/>
        <w:rPr>
          <w:rFonts w:ascii="Comic Sans MS" w:hAnsi="Comic Sans MS"/>
          <w:b/>
          <w:sz w:val="20"/>
          <w:szCs w:val="20"/>
        </w:rPr>
      </w:pPr>
    </w:p>
    <w:p w:rsidR="00301E67" w:rsidRDefault="00301E67" w:rsidP="00301E67">
      <w:pPr>
        <w:jc w:val="both"/>
        <w:rPr>
          <w:rFonts w:ascii="Comic Sans MS" w:hAnsi="Comic Sans MS" w:cs="Arial"/>
          <w:b/>
          <w:sz w:val="20"/>
          <w:szCs w:val="20"/>
        </w:rPr>
      </w:pPr>
      <w:r>
        <w:rPr>
          <w:rFonts w:ascii="Comic Sans MS" w:hAnsi="Comic Sans MS"/>
          <w:b/>
          <w:sz w:val="20"/>
          <w:szCs w:val="20"/>
        </w:rPr>
        <w:t xml:space="preserve">  ΘΕΜΑ: ‘‘</w:t>
      </w:r>
      <w:r w:rsidR="00AE2FA6">
        <w:rPr>
          <w:rFonts w:ascii="Comic Sans MS" w:hAnsi="Comic Sans MS"/>
          <w:b/>
          <w:sz w:val="20"/>
          <w:szCs w:val="20"/>
        </w:rPr>
        <w:t xml:space="preserve"> </w:t>
      </w:r>
      <w:r w:rsidR="00AE2FA6" w:rsidRPr="00DE087B">
        <w:rPr>
          <w:rFonts w:ascii="Comic Sans MS" w:hAnsi="Comic Sans MS"/>
          <w:b/>
          <w:sz w:val="18"/>
          <w:szCs w:val="18"/>
        </w:rPr>
        <w:t xml:space="preserve">Έγκριση τεχνικών προδιαγραφών και όρων διακήρυξης ανοιχτού διεθνή ηλεκτρονικού διαγωνισμού για την προμήθεια: Προμήθεια καυσίμων και </w:t>
      </w:r>
      <w:proofErr w:type="spellStart"/>
      <w:r w:rsidR="00AE2FA6" w:rsidRPr="00DE087B">
        <w:rPr>
          <w:rFonts w:ascii="Comic Sans MS" w:hAnsi="Comic Sans MS"/>
          <w:b/>
          <w:sz w:val="18"/>
          <w:szCs w:val="18"/>
        </w:rPr>
        <w:t>ελαιολιπαντικών</w:t>
      </w:r>
      <w:proofErr w:type="spellEnd"/>
      <w:r w:rsidR="00AE2FA6" w:rsidRPr="00DE087B">
        <w:rPr>
          <w:rFonts w:ascii="Comic Sans MS" w:hAnsi="Comic Sans MS"/>
          <w:b/>
          <w:sz w:val="18"/>
          <w:szCs w:val="18"/>
        </w:rPr>
        <w:t xml:space="preserve">  Δήμου </w:t>
      </w:r>
      <w:proofErr w:type="spellStart"/>
      <w:r w:rsidR="00AE2FA6" w:rsidRPr="00DE087B">
        <w:rPr>
          <w:rFonts w:ascii="Comic Sans MS" w:hAnsi="Comic Sans MS"/>
          <w:b/>
          <w:sz w:val="18"/>
          <w:szCs w:val="18"/>
        </w:rPr>
        <w:t>Αρταίων</w:t>
      </w:r>
      <w:proofErr w:type="spellEnd"/>
      <w:r w:rsidR="00AE2FA6" w:rsidRPr="00DE087B">
        <w:rPr>
          <w:rFonts w:ascii="Comic Sans MS" w:hAnsi="Comic Sans MS"/>
          <w:b/>
          <w:sz w:val="18"/>
          <w:szCs w:val="18"/>
        </w:rPr>
        <w:t xml:space="preserve"> </w:t>
      </w:r>
      <w:r w:rsidR="00AE2FA6">
        <w:rPr>
          <w:rFonts w:ascii="Comic Sans MS" w:hAnsi="Comic Sans MS"/>
          <w:b/>
          <w:sz w:val="18"/>
          <w:szCs w:val="18"/>
        </w:rPr>
        <w:t xml:space="preserve">και Νομικών Προσώπων για τα έτη 2018 &amp; </w:t>
      </w:r>
      <w:r w:rsidR="00AE2FA6" w:rsidRPr="00DE087B">
        <w:rPr>
          <w:rFonts w:ascii="Comic Sans MS" w:hAnsi="Comic Sans MS"/>
          <w:b/>
          <w:sz w:val="18"/>
          <w:szCs w:val="18"/>
        </w:rPr>
        <w:t>2019</w:t>
      </w:r>
      <w:r w:rsidR="00AE2FA6" w:rsidRPr="00DE087B">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301E67" w:rsidRDefault="00301E67" w:rsidP="00301E67">
      <w:pPr>
        <w:jc w:val="both"/>
        <w:rPr>
          <w:rFonts w:ascii="Comic Sans MS" w:hAnsi="Comic Sans MS" w:cs="Arial"/>
          <w:sz w:val="20"/>
          <w:szCs w:val="20"/>
        </w:rPr>
      </w:pPr>
      <w:r>
        <w:rPr>
          <w:rFonts w:ascii="Comic Sans MS" w:hAnsi="Comic Sans MS"/>
          <w:b/>
          <w:sz w:val="20"/>
          <w:szCs w:val="20"/>
        </w:rPr>
        <w:t xml:space="preserve">  </w:t>
      </w:r>
    </w:p>
    <w:p w:rsidR="00301E67" w:rsidRDefault="00301E67" w:rsidP="00301E67">
      <w:pPr>
        <w:spacing w:line="360" w:lineRule="auto"/>
        <w:jc w:val="both"/>
        <w:rPr>
          <w:rFonts w:ascii="Comic Sans MS" w:hAnsi="Comic Sans MS"/>
          <w:sz w:val="20"/>
          <w:szCs w:val="20"/>
        </w:rPr>
      </w:pPr>
      <w:r>
        <w:rPr>
          <w:rFonts w:ascii="Comic Sans MS" w:hAnsi="Comic Sans MS"/>
          <w:sz w:val="20"/>
          <w:szCs w:val="20"/>
        </w:rPr>
        <w:t xml:space="preserve">   Στην Άρτα, σήμερα, 20-11-2017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43835</w:t>
      </w:r>
      <w:r>
        <w:rPr>
          <w:rFonts w:ascii="Comic Sans MS" w:hAnsi="Comic Sans MS"/>
          <w:b/>
          <w:sz w:val="20"/>
          <w:szCs w:val="20"/>
        </w:rPr>
        <w:t>/16-11-2017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01E67" w:rsidRDefault="00301E67" w:rsidP="00301E6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01E67" w:rsidTr="00301E67">
        <w:trPr>
          <w:trHeight w:val="2925"/>
        </w:trPr>
        <w:tc>
          <w:tcPr>
            <w:tcW w:w="4264" w:type="dxa"/>
            <w:tcBorders>
              <w:top w:val="single" w:sz="4" w:space="0" w:color="auto"/>
              <w:left w:val="single" w:sz="4" w:space="0" w:color="auto"/>
              <w:bottom w:val="single" w:sz="4" w:space="0" w:color="auto"/>
              <w:right w:val="single" w:sz="4" w:space="0" w:color="auto"/>
            </w:tcBorders>
          </w:tcPr>
          <w:p w:rsidR="00301E67" w:rsidRDefault="00301E6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01E67" w:rsidRDefault="00301E67" w:rsidP="0043656A">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01E67" w:rsidRDefault="00301E6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01E67" w:rsidRDefault="00301E67">
            <w:pPr>
              <w:pStyle w:val="21"/>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01E67" w:rsidRDefault="00301E67">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301E67" w:rsidRDefault="00301E6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01E67" w:rsidRDefault="00301E67">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301E67" w:rsidRDefault="00301E67">
            <w:pPr>
              <w:pStyle w:val="21"/>
              <w:spacing w:line="240" w:lineRule="auto"/>
              <w:ind w:right="43"/>
              <w:rPr>
                <w:rFonts w:ascii="Comic Sans MS" w:hAnsi="Comic Sans MS"/>
                <w:b/>
                <w:sz w:val="20"/>
                <w:lang w:eastAsia="en-US"/>
              </w:rPr>
            </w:pPr>
          </w:p>
          <w:p w:rsidR="00301E67" w:rsidRDefault="00301E67">
            <w:pPr>
              <w:pStyle w:val="21"/>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01E67" w:rsidRDefault="00301E6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01E67" w:rsidRDefault="00301E67">
            <w:pPr>
              <w:pStyle w:val="21"/>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01E67" w:rsidRDefault="00301E67">
            <w:pPr>
              <w:pStyle w:val="21"/>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301E67" w:rsidRDefault="00301E67">
            <w:pPr>
              <w:pStyle w:val="21"/>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01E67" w:rsidRDefault="00301E67">
            <w:pPr>
              <w:pStyle w:val="21"/>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301E67" w:rsidRDefault="00301E67">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301E67" w:rsidRDefault="00301E67">
            <w:pPr>
              <w:spacing w:line="276" w:lineRule="auto"/>
              <w:rPr>
                <w:rFonts w:ascii="Comic Sans MS" w:hAnsi="Comic Sans MS"/>
                <w:b/>
                <w:sz w:val="20"/>
                <w:szCs w:val="20"/>
                <w:lang w:eastAsia="en-US"/>
              </w:rPr>
            </w:pPr>
            <w:r>
              <w:rPr>
                <w:rFonts w:ascii="Comic Sans MS" w:hAnsi="Comic Sans MS"/>
                <w:b/>
                <w:sz w:val="20"/>
                <w:szCs w:val="20"/>
                <w:lang w:val="en-US" w:eastAsia="en-US"/>
              </w:rPr>
              <w:t xml:space="preserve">            4.</w:t>
            </w:r>
            <w:r>
              <w:rPr>
                <w:rFonts w:ascii="Comic Sans MS" w:hAnsi="Comic Sans MS"/>
                <w:b/>
                <w:sz w:val="20"/>
                <w:szCs w:val="20"/>
                <w:lang w:eastAsia="en-US"/>
              </w:rPr>
              <w:t>Λιλής Γεώργιος</w:t>
            </w:r>
          </w:p>
          <w:p w:rsidR="00301E67" w:rsidRDefault="00301E67">
            <w:pPr>
              <w:pStyle w:val="21"/>
              <w:spacing w:line="240" w:lineRule="auto"/>
              <w:ind w:right="43"/>
              <w:jc w:val="center"/>
              <w:rPr>
                <w:rFonts w:ascii="Comic Sans MS" w:hAnsi="Comic Sans MS"/>
                <w:b/>
                <w:sz w:val="20"/>
                <w:lang w:eastAsia="en-US"/>
              </w:rPr>
            </w:pPr>
          </w:p>
          <w:p w:rsidR="00301E67" w:rsidRDefault="00301E67">
            <w:pPr>
              <w:pStyle w:val="21"/>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301E67" w:rsidRDefault="00301E67" w:rsidP="00301E67">
      <w:pPr>
        <w:pStyle w:val="21"/>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01E67" w:rsidRDefault="00301E67" w:rsidP="00301E67">
      <w:pPr>
        <w:pStyle w:val="21"/>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01E67" w:rsidRDefault="00301E67" w:rsidP="00301E67">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( 5 ) έκτακτα θέμα και να αναβληθεί το 8</w:t>
      </w:r>
      <w:r>
        <w:rPr>
          <w:rFonts w:ascii="Comic Sans MS" w:hAnsi="Comic Sans MS"/>
          <w:sz w:val="20"/>
          <w:szCs w:val="20"/>
          <w:vertAlign w:val="superscript"/>
        </w:rPr>
        <w:t>ο</w:t>
      </w:r>
      <w:r>
        <w:rPr>
          <w:rFonts w:ascii="Comic Sans MS" w:hAnsi="Comic Sans MS"/>
          <w:sz w:val="20"/>
          <w:szCs w:val="20"/>
        </w:rPr>
        <w:t xml:space="preserve"> τακτικό για την επόμενη συνεδρίαση.</w:t>
      </w:r>
    </w:p>
    <w:p w:rsidR="00301E67" w:rsidRDefault="00301E67" w:rsidP="00DE6572">
      <w:pPr>
        <w:jc w:val="both"/>
        <w:rPr>
          <w:rFonts w:ascii="Comic Sans MS" w:hAnsi="Comic Sans MS"/>
          <w:sz w:val="20"/>
          <w:szCs w:val="20"/>
        </w:rPr>
      </w:pPr>
    </w:p>
    <w:p w:rsidR="00301E67" w:rsidRDefault="00301E67" w:rsidP="00DE6572">
      <w:pPr>
        <w:jc w:val="both"/>
        <w:rPr>
          <w:rFonts w:ascii="Comic Sans MS" w:hAnsi="Comic Sans MS"/>
          <w:sz w:val="20"/>
          <w:szCs w:val="20"/>
        </w:rPr>
      </w:pPr>
    </w:p>
    <w:p w:rsidR="00301E67" w:rsidRDefault="00301E67" w:rsidP="00DE6572">
      <w:pPr>
        <w:jc w:val="both"/>
        <w:rPr>
          <w:rFonts w:ascii="Comic Sans MS" w:hAnsi="Comic Sans MS"/>
          <w:sz w:val="20"/>
          <w:szCs w:val="20"/>
        </w:rPr>
      </w:pPr>
    </w:p>
    <w:p w:rsidR="00CB42F8" w:rsidRDefault="00CB42F8" w:rsidP="00DE6572">
      <w:pPr>
        <w:jc w:val="both"/>
        <w:rPr>
          <w:rFonts w:ascii="Comic Sans MS" w:hAnsi="Comic Sans MS"/>
          <w:sz w:val="20"/>
          <w:szCs w:val="20"/>
        </w:rPr>
      </w:pPr>
    </w:p>
    <w:p w:rsidR="00CB42F8" w:rsidRDefault="00CB42F8" w:rsidP="00DE6572">
      <w:pPr>
        <w:jc w:val="both"/>
        <w:rPr>
          <w:rFonts w:ascii="Comic Sans MS" w:hAnsi="Comic Sans MS"/>
          <w:sz w:val="20"/>
          <w:szCs w:val="20"/>
        </w:rPr>
      </w:pPr>
    </w:p>
    <w:p w:rsidR="00DE6572" w:rsidRPr="00DE087B" w:rsidRDefault="00E4783A" w:rsidP="00DE6572">
      <w:pPr>
        <w:jc w:val="both"/>
        <w:rPr>
          <w:rFonts w:ascii="Comic Sans MS" w:hAnsi="Comic Sans MS"/>
          <w:sz w:val="20"/>
          <w:szCs w:val="20"/>
        </w:rPr>
      </w:pPr>
      <w:r>
        <w:rPr>
          <w:rFonts w:ascii="Comic Sans MS" w:hAnsi="Comic Sans MS"/>
          <w:sz w:val="20"/>
          <w:szCs w:val="20"/>
        </w:rPr>
        <w:lastRenderedPageBreak/>
        <w:t xml:space="preserve">   </w:t>
      </w:r>
      <w:r w:rsidR="00DE087B" w:rsidRPr="00DE087B">
        <w:rPr>
          <w:rFonts w:ascii="Comic Sans MS" w:hAnsi="Comic Sans MS"/>
          <w:sz w:val="20"/>
          <w:szCs w:val="20"/>
        </w:rPr>
        <w:t xml:space="preserve">Ο κ. Πρόεδρος εισηγούμενος το   </w:t>
      </w:r>
      <w:r w:rsidR="00DE087B">
        <w:rPr>
          <w:rFonts w:ascii="Comic Sans MS" w:hAnsi="Comic Sans MS"/>
          <w:sz w:val="20"/>
          <w:szCs w:val="20"/>
        </w:rPr>
        <w:t>6</w:t>
      </w:r>
      <w:r w:rsidR="00DE087B" w:rsidRPr="00DE087B">
        <w:rPr>
          <w:rFonts w:ascii="Comic Sans MS" w:hAnsi="Comic Sans MS"/>
          <w:sz w:val="20"/>
          <w:szCs w:val="20"/>
          <w:vertAlign w:val="superscript"/>
        </w:rPr>
        <w:t>ο</w:t>
      </w:r>
      <w:r w:rsidR="00DE087B">
        <w:rPr>
          <w:rFonts w:ascii="Comic Sans MS" w:hAnsi="Comic Sans MS"/>
          <w:sz w:val="20"/>
          <w:szCs w:val="20"/>
        </w:rPr>
        <w:t xml:space="preserve"> τακτικό</w:t>
      </w:r>
      <w:r w:rsidR="00DE087B" w:rsidRPr="00DE087B">
        <w:rPr>
          <w:rFonts w:ascii="Comic Sans MS" w:hAnsi="Comic Sans MS"/>
          <w:sz w:val="20"/>
          <w:szCs w:val="20"/>
        </w:rPr>
        <w:t xml:space="preserve"> Θέμα: </w:t>
      </w:r>
      <w:r w:rsidR="00DE087B" w:rsidRPr="00DE087B">
        <w:rPr>
          <w:rFonts w:ascii="Comic Sans MS" w:hAnsi="Comic Sans MS"/>
          <w:b/>
          <w:sz w:val="18"/>
          <w:szCs w:val="18"/>
        </w:rPr>
        <w:t xml:space="preserve">Έγκριση τεχνικών προδιαγραφών και όρων διακήρυξης ανοιχτού διεθνή ηλεκτρονικού διαγωνισμού για την προμήθεια: Προμήθεια καυσίμων και </w:t>
      </w:r>
      <w:proofErr w:type="spellStart"/>
      <w:r w:rsidR="00DE087B" w:rsidRPr="00DE087B">
        <w:rPr>
          <w:rFonts w:ascii="Comic Sans MS" w:hAnsi="Comic Sans MS"/>
          <w:b/>
          <w:sz w:val="18"/>
          <w:szCs w:val="18"/>
        </w:rPr>
        <w:t>ελαιολιπαντικών</w:t>
      </w:r>
      <w:proofErr w:type="spellEnd"/>
      <w:r w:rsidR="00DE087B" w:rsidRPr="00DE087B">
        <w:rPr>
          <w:rFonts w:ascii="Comic Sans MS" w:hAnsi="Comic Sans MS"/>
          <w:b/>
          <w:sz w:val="18"/>
          <w:szCs w:val="18"/>
        </w:rPr>
        <w:t xml:space="preserve">  Δήμου </w:t>
      </w:r>
      <w:proofErr w:type="spellStart"/>
      <w:r w:rsidR="00DE087B" w:rsidRPr="00DE087B">
        <w:rPr>
          <w:rFonts w:ascii="Comic Sans MS" w:hAnsi="Comic Sans MS"/>
          <w:b/>
          <w:sz w:val="18"/>
          <w:szCs w:val="18"/>
        </w:rPr>
        <w:t>Αρταίων</w:t>
      </w:r>
      <w:proofErr w:type="spellEnd"/>
      <w:r w:rsidR="00DE087B" w:rsidRPr="00DE087B">
        <w:rPr>
          <w:rFonts w:ascii="Comic Sans MS" w:hAnsi="Comic Sans MS"/>
          <w:b/>
          <w:sz w:val="18"/>
          <w:szCs w:val="18"/>
        </w:rPr>
        <w:t xml:space="preserve"> </w:t>
      </w:r>
      <w:r w:rsidR="00DE6572">
        <w:rPr>
          <w:rFonts w:ascii="Comic Sans MS" w:hAnsi="Comic Sans MS"/>
          <w:b/>
          <w:sz w:val="18"/>
          <w:szCs w:val="18"/>
        </w:rPr>
        <w:t xml:space="preserve">και Νομικών Προσώπων για τα έτη 2018 &amp; </w:t>
      </w:r>
      <w:r w:rsidR="00DE087B" w:rsidRPr="00DE087B">
        <w:rPr>
          <w:rFonts w:ascii="Comic Sans MS" w:hAnsi="Comic Sans MS"/>
          <w:b/>
          <w:sz w:val="18"/>
          <w:szCs w:val="18"/>
        </w:rPr>
        <w:t>2019</w:t>
      </w:r>
      <w:r w:rsidR="00DE087B" w:rsidRPr="00DE087B">
        <w:rPr>
          <w:rFonts w:ascii="Comic Sans MS" w:hAnsi="Comic Sans MS"/>
          <w:b/>
          <w:sz w:val="20"/>
          <w:szCs w:val="20"/>
        </w:rPr>
        <w:t xml:space="preserve"> </w:t>
      </w:r>
      <w:r w:rsidR="00DE087B" w:rsidRPr="00DE087B">
        <w:rPr>
          <w:rFonts w:ascii="Comic Sans MS" w:hAnsi="Comic Sans MS"/>
          <w:sz w:val="20"/>
          <w:szCs w:val="20"/>
        </w:rPr>
        <w:t>είπε:</w:t>
      </w:r>
      <w:r w:rsidR="00DE087B" w:rsidRPr="00DE087B">
        <w:rPr>
          <w:rFonts w:ascii="Comic Sans MS" w:hAnsi="Comic Sans MS"/>
          <w:b/>
          <w:sz w:val="20"/>
          <w:szCs w:val="20"/>
        </w:rPr>
        <w:t xml:space="preserve"> </w:t>
      </w:r>
      <w:r w:rsidR="00DE087B">
        <w:rPr>
          <w:rFonts w:ascii="Comic Sans MS" w:hAnsi="Comic Sans MS"/>
          <w:sz w:val="20"/>
          <w:szCs w:val="20"/>
        </w:rPr>
        <w:t>Με</w:t>
      </w:r>
      <w:r w:rsidR="00DE6572">
        <w:rPr>
          <w:rFonts w:ascii="Comic Sans MS" w:hAnsi="Comic Sans MS"/>
          <w:sz w:val="20"/>
          <w:szCs w:val="20"/>
        </w:rPr>
        <w:t>τά</w:t>
      </w:r>
      <w:r w:rsidR="00DE087B">
        <w:rPr>
          <w:rFonts w:ascii="Comic Sans MS" w:hAnsi="Comic Sans MS"/>
          <w:sz w:val="20"/>
          <w:szCs w:val="20"/>
        </w:rPr>
        <w:t xml:space="preserve"> την αρ. 4/2017</w:t>
      </w:r>
      <w:r w:rsidR="00DE087B" w:rsidRPr="00DE087B">
        <w:rPr>
          <w:rFonts w:ascii="Comic Sans MS" w:hAnsi="Comic Sans MS"/>
          <w:b/>
          <w:sz w:val="20"/>
          <w:szCs w:val="20"/>
        </w:rPr>
        <w:t xml:space="preserve"> </w:t>
      </w:r>
      <w:r w:rsidR="00DE087B" w:rsidRPr="00DE087B">
        <w:rPr>
          <w:rFonts w:ascii="Comic Sans MS" w:hAnsi="Comic Sans MS" w:cs="Comic Sans MS"/>
          <w:bCs/>
          <w:color w:val="000000"/>
          <w:sz w:val="20"/>
          <w:szCs w:val="20"/>
        </w:rPr>
        <w:t xml:space="preserve"> μελέτη για την προμήθεια καυσίμων και </w:t>
      </w:r>
      <w:proofErr w:type="spellStart"/>
      <w:r w:rsidR="00DE087B" w:rsidRPr="00DE087B">
        <w:rPr>
          <w:rFonts w:ascii="Comic Sans MS" w:hAnsi="Comic Sans MS" w:cs="Comic Sans MS"/>
          <w:bCs/>
          <w:color w:val="000000"/>
          <w:sz w:val="20"/>
          <w:szCs w:val="20"/>
        </w:rPr>
        <w:t>ελαιολιπαντικών</w:t>
      </w:r>
      <w:proofErr w:type="spellEnd"/>
      <w:r w:rsidR="00DE087B" w:rsidRPr="00DE087B">
        <w:rPr>
          <w:rFonts w:ascii="Comic Sans MS" w:hAnsi="Comic Sans MS" w:cs="Comic Sans MS"/>
          <w:bCs/>
          <w:color w:val="000000"/>
          <w:sz w:val="20"/>
          <w:szCs w:val="20"/>
        </w:rPr>
        <w:t xml:space="preserve"> για το Δήμο και τ</w:t>
      </w:r>
      <w:r w:rsidR="00DE6572">
        <w:rPr>
          <w:rFonts w:ascii="Comic Sans MS" w:hAnsi="Comic Sans MS" w:cs="Comic Sans MS"/>
          <w:bCs/>
          <w:color w:val="000000"/>
          <w:sz w:val="20"/>
          <w:szCs w:val="20"/>
        </w:rPr>
        <w:t xml:space="preserve">α Νομικά του Πρόσωπα για τα έτη 2018 και 2019, </w:t>
      </w:r>
      <w:r w:rsidR="00DE6572">
        <w:rPr>
          <w:rFonts w:ascii="Comic Sans MS" w:hAnsi="Comic Sans MS"/>
          <w:sz w:val="20"/>
          <w:szCs w:val="20"/>
        </w:rPr>
        <w:t>ο</w:t>
      </w:r>
      <w:r w:rsidR="00DE087B" w:rsidRPr="00DE087B">
        <w:rPr>
          <w:rFonts w:ascii="Comic Sans MS" w:hAnsi="Comic Sans MS"/>
          <w:sz w:val="20"/>
          <w:szCs w:val="20"/>
        </w:rPr>
        <w:t xml:space="preserve"> προϋπολογισμός </w:t>
      </w:r>
      <w:r w:rsidR="00DE6572">
        <w:rPr>
          <w:rFonts w:ascii="Comic Sans MS" w:hAnsi="Comic Sans MS"/>
          <w:sz w:val="20"/>
          <w:szCs w:val="20"/>
        </w:rPr>
        <w:t xml:space="preserve">των οποίων ανέρχεται στο ποσό του </w:t>
      </w:r>
      <w:r w:rsidR="00DE6572" w:rsidRPr="00DE6572">
        <w:rPr>
          <w:rFonts w:ascii="Comic Sans MS" w:hAnsi="Comic Sans MS"/>
          <w:b/>
          <w:sz w:val="20"/>
          <w:szCs w:val="20"/>
        </w:rPr>
        <w:t>1.</w:t>
      </w:r>
      <w:r w:rsidR="0031796E">
        <w:rPr>
          <w:rFonts w:ascii="Comic Sans MS" w:hAnsi="Comic Sans MS"/>
          <w:b/>
          <w:sz w:val="20"/>
          <w:szCs w:val="20"/>
        </w:rPr>
        <w:t>317.911,08</w:t>
      </w:r>
      <w:r w:rsidR="00DE087B" w:rsidRPr="00DE087B">
        <w:rPr>
          <w:rFonts w:ascii="Comic Sans MS" w:hAnsi="Comic Sans MS"/>
          <w:b/>
          <w:sz w:val="20"/>
          <w:szCs w:val="20"/>
        </w:rPr>
        <w:t>€</w:t>
      </w:r>
      <w:r w:rsidR="00DE087B" w:rsidRPr="00DE087B">
        <w:rPr>
          <w:rFonts w:ascii="Comic Sans MS" w:hAnsi="Comic Sans MS"/>
          <w:sz w:val="20"/>
          <w:szCs w:val="20"/>
        </w:rPr>
        <w:t xml:space="preserve"> με Φ.Π.Α.</w:t>
      </w:r>
      <w:r w:rsidR="00DE6572">
        <w:rPr>
          <w:rFonts w:ascii="Comic Sans MS" w:hAnsi="Comic Sans MS"/>
          <w:sz w:val="20"/>
          <w:szCs w:val="20"/>
        </w:rPr>
        <w:t xml:space="preserve"> θα  </w:t>
      </w:r>
      <w:r w:rsidR="00DE6572" w:rsidRPr="00DE087B">
        <w:rPr>
          <w:rFonts w:ascii="Comic Sans MS" w:hAnsi="Comic Sans MS"/>
          <w:sz w:val="20"/>
          <w:szCs w:val="20"/>
        </w:rPr>
        <w:t>πρέπει</w:t>
      </w:r>
      <w:r w:rsidR="00DE6572">
        <w:rPr>
          <w:rFonts w:ascii="Comic Sans MS" w:hAnsi="Comic Sans MS"/>
          <w:sz w:val="20"/>
          <w:szCs w:val="20"/>
        </w:rPr>
        <w:t xml:space="preserve">  </w:t>
      </w:r>
      <w:r w:rsidR="00DE6572" w:rsidRPr="00DE087B">
        <w:rPr>
          <w:rFonts w:ascii="Comic Sans MS" w:hAnsi="Comic Sans MS"/>
          <w:sz w:val="20"/>
          <w:szCs w:val="20"/>
        </w:rPr>
        <w:t>η Οικονομική Επιτροπή</w:t>
      </w:r>
      <w:r w:rsidR="00DE6572" w:rsidRPr="00DE6572">
        <w:rPr>
          <w:rFonts w:ascii="Comic Sans MS" w:hAnsi="Comic Sans MS"/>
          <w:sz w:val="20"/>
          <w:szCs w:val="20"/>
        </w:rPr>
        <w:t xml:space="preserve"> </w:t>
      </w:r>
      <w:r w:rsidR="00DE6572" w:rsidRPr="00DE087B">
        <w:rPr>
          <w:rFonts w:ascii="Comic Sans MS" w:hAnsi="Comic Sans MS"/>
          <w:sz w:val="20"/>
          <w:szCs w:val="20"/>
        </w:rPr>
        <w:t>να εγκρίνει τις τεχνικές προδιαγραφές και να συντάξει τους όρους του ηλεκτρονικού ανοικτού διεθνή διαγωνισμού με σφραγισμένες προσφορές για την ανωτέρω προμήθεια.</w:t>
      </w:r>
    </w:p>
    <w:p w:rsidR="00DE087B" w:rsidRPr="00DE087B" w:rsidRDefault="00DE087B" w:rsidP="00DE087B">
      <w:pPr>
        <w:jc w:val="both"/>
        <w:rPr>
          <w:rFonts w:ascii="Comic Sans MS" w:hAnsi="Comic Sans MS"/>
          <w:sz w:val="20"/>
          <w:szCs w:val="20"/>
        </w:rPr>
      </w:pPr>
    </w:p>
    <w:p w:rsidR="00DE087B" w:rsidRPr="00DE087B" w:rsidRDefault="00DE087B" w:rsidP="00DE087B">
      <w:pPr>
        <w:jc w:val="both"/>
        <w:rPr>
          <w:rFonts w:ascii="Comic Sans MS" w:hAnsi="Comic Sans MS"/>
          <w:sz w:val="20"/>
          <w:szCs w:val="20"/>
        </w:rPr>
      </w:pPr>
      <w:r w:rsidRPr="00DE087B">
        <w:rPr>
          <w:rFonts w:ascii="Comic Sans MS" w:hAnsi="Comic Sans MS"/>
          <w:sz w:val="20"/>
          <w:szCs w:val="20"/>
        </w:rPr>
        <w:t>Ακολούθησε διαλογική συζήτηση και στη συνέχεια η κ. Αντιπρόεδρος κάλεσε την Επιτροπή να αποφασίσει σχετικά.</w:t>
      </w:r>
    </w:p>
    <w:p w:rsidR="00DE087B" w:rsidRPr="00CB42F8" w:rsidRDefault="00DE087B" w:rsidP="00DE087B">
      <w:pPr>
        <w:jc w:val="center"/>
        <w:rPr>
          <w:rFonts w:ascii="Comic Sans MS" w:hAnsi="Comic Sans MS"/>
          <w:b/>
          <w:sz w:val="20"/>
          <w:szCs w:val="20"/>
        </w:rPr>
      </w:pPr>
      <w:r w:rsidRPr="00CB42F8">
        <w:rPr>
          <w:rFonts w:ascii="Comic Sans MS" w:hAnsi="Comic Sans MS"/>
          <w:b/>
          <w:sz w:val="20"/>
          <w:szCs w:val="20"/>
        </w:rPr>
        <w:t>Η ΟΙΚΟΝΟΜΙΚΗ ΕΠΙΤΡΟΠΗ</w:t>
      </w:r>
    </w:p>
    <w:p w:rsidR="00DE087B" w:rsidRPr="00CB42F8" w:rsidRDefault="00DE087B" w:rsidP="00DE087B">
      <w:pPr>
        <w:jc w:val="both"/>
        <w:rPr>
          <w:rFonts w:ascii="Comic Sans MS" w:hAnsi="Comic Sans MS"/>
          <w:sz w:val="20"/>
          <w:szCs w:val="20"/>
        </w:rPr>
      </w:pPr>
      <w:r w:rsidRPr="00CB42F8">
        <w:rPr>
          <w:rFonts w:ascii="Comic Sans MS" w:hAnsi="Comic Sans MS"/>
          <w:sz w:val="20"/>
          <w:szCs w:val="20"/>
        </w:rPr>
        <w:t xml:space="preserve">Αφού έλαβε υπόψη διατάξεις Ν. 3463/2006 και Ν.3852/2010,  και την </w:t>
      </w:r>
      <w:r w:rsidR="00A039E5" w:rsidRPr="00CB42F8">
        <w:rPr>
          <w:rFonts w:ascii="Comic Sans MS" w:hAnsi="Comic Sans MS"/>
          <w:sz w:val="20"/>
          <w:szCs w:val="20"/>
        </w:rPr>
        <w:t xml:space="preserve">αρ. 4/2017 </w:t>
      </w:r>
      <w:r w:rsidRPr="00CB42F8">
        <w:rPr>
          <w:rFonts w:ascii="Comic Sans MS" w:hAnsi="Comic Sans MS"/>
          <w:sz w:val="20"/>
          <w:szCs w:val="20"/>
        </w:rPr>
        <w:t xml:space="preserve">τεχνική έκθεση </w:t>
      </w:r>
    </w:p>
    <w:p w:rsidR="00DE087B" w:rsidRPr="00A039E5" w:rsidRDefault="00A039E5" w:rsidP="00DE087B">
      <w:pPr>
        <w:spacing w:line="360" w:lineRule="auto"/>
        <w:jc w:val="center"/>
        <w:rPr>
          <w:rFonts w:ascii="Comic Sans MS" w:hAnsi="Comic Sans MS"/>
          <w:b/>
          <w:sz w:val="20"/>
          <w:szCs w:val="20"/>
        </w:rPr>
      </w:pPr>
      <w:r w:rsidRPr="00CB42F8">
        <w:rPr>
          <w:rFonts w:ascii="Comic Sans MS" w:hAnsi="Comic Sans MS"/>
          <w:b/>
          <w:sz w:val="20"/>
          <w:szCs w:val="20"/>
        </w:rPr>
        <w:t>ΑΠΟΦΑΣΙΖΕΙ ΟΜΟΦΩΝΑ</w:t>
      </w:r>
    </w:p>
    <w:p w:rsidR="00DE087B" w:rsidRPr="00A039E5" w:rsidRDefault="00DE087B" w:rsidP="00DE087B">
      <w:pPr>
        <w:jc w:val="both"/>
        <w:rPr>
          <w:rFonts w:ascii="Comic Sans MS" w:hAnsi="Comic Sans MS"/>
          <w:sz w:val="20"/>
          <w:szCs w:val="20"/>
        </w:rPr>
      </w:pPr>
      <w:r w:rsidRPr="00BE76FD">
        <w:rPr>
          <w:rFonts w:ascii="Segoe Script" w:hAnsi="Segoe Script"/>
          <w:b/>
          <w:sz w:val="20"/>
          <w:szCs w:val="20"/>
        </w:rPr>
        <w:t xml:space="preserve"> </w:t>
      </w:r>
      <w:r w:rsidRPr="00BE76FD">
        <w:rPr>
          <w:rFonts w:ascii="Segoe Script" w:hAnsi="Segoe Script" w:cs="Arial"/>
          <w:b/>
          <w:sz w:val="20"/>
          <w:szCs w:val="20"/>
        </w:rPr>
        <w:t>Α.</w:t>
      </w:r>
      <w:r w:rsidRPr="00BE76FD">
        <w:rPr>
          <w:rFonts w:ascii="Segoe Script" w:hAnsi="Segoe Script"/>
          <w:b/>
          <w:sz w:val="20"/>
          <w:szCs w:val="20"/>
        </w:rPr>
        <w:t xml:space="preserve"> </w:t>
      </w:r>
      <w:r w:rsidRPr="00A039E5">
        <w:rPr>
          <w:rFonts w:ascii="Comic Sans MS" w:hAnsi="Comic Sans MS"/>
          <w:sz w:val="20"/>
          <w:szCs w:val="20"/>
        </w:rPr>
        <w:t xml:space="preserve">Εγκρίνει τις τεχνικές προδιαγραφές για την προμήθεια καυσίμων και </w:t>
      </w:r>
      <w:proofErr w:type="spellStart"/>
      <w:r w:rsidRPr="00A039E5">
        <w:rPr>
          <w:rFonts w:ascii="Comic Sans MS" w:hAnsi="Comic Sans MS"/>
          <w:sz w:val="20"/>
          <w:szCs w:val="20"/>
        </w:rPr>
        <w:t>ελαιολιπαντικών</w:t>
      </w:r>
      <w:proofErr w:type="spellEnd"/>
      <w:r w:rsidRPr="00A039E5">
        <w:rPr>
          <w:rFonts w:ascii="Comic Sans MS" w:hAnsi="Comic Sans MS"/>
          <w:sz w:val="20"/>
          <w:szCs w:val="20"/>
        </w:rPr>
        <w:t xml:space="preserve"> για το Δήμο </w:t>
      </w:r>
      <w:proofErr w:type="spellStart"/>
      <w:r w:rsidRPr="00A039E5">
        <w:rPr>
          <w:rFonts w:ascii="Comic Sans MS" w:hAnsi="Comic Sans MS"/>
          <w:sz w:val="20"/>
          <w:szCs w:val="20"/>
        </w:rPr>
        <w:t>Αρταίων</w:t>
      </w:r>
      <w:proofErr w:type="spellEnd"/>
      <w:r w:rsidRPr="00A039E5">
        <w:rPr>
          <w:rFonts w:ascii="Comic Sans MS" w:hAnsi="Comic Sans MS"/>
          <w:sz w:val="20"/>
          <w:szCs w:val="20"/>
        </w:rPr>
        <w:t xml:space="preserve"> και τα Νομικά του Πρόσωπα </w:t>
      </w:r>
      <w:r w:rsidR="0031796E">
        <w:rPr>
          <w:rFonts w:ascii="Comic Sans MS" w:hAnsi="Comic Sans MS"/>
          <w:sz w:val="20"/>
          <w:szCs w:val="20"/>
        </w:rPr>
        <w:t xml:space="preserve"> για τα έτη 2018 &amp; 2019</w:t>
      </w:r>
      <w:r w:rsidRPr="00A039E5">
        <w:rPr>
          <w:rFonts w:ascii="Comic Sans MS" w:hAnsi="Comic Sans MS"/>
          <w:sz w:val="20"/>
          <w:szCs w:val="20"/>
        </w:rPr>
        <w:t xml:space="preserve"> Προϋπολογισμού </w:t>
      </w:r>
      <w:r w:rsidR="00A039E5" w:rsidRPr="00A039E5">
        <w:rPr>
          <w:rFonts w:ascii="Comic Sans MS" w:hAnsi="Comic Sans MS"/>
          <w:b/>
          <w:sz w:val="20"/>
          <w:szCs w:val="20"/>
        </w:rPr>
        <w:t>1.</w:t>
      </w:r>
      <w:r w:rsidR="00A039E5">
        <w:rPr>
          <w:rFonts w:ascii="Comic Sans MS" w:hAnsi="Comic Sans MS"/>
          <w:b/>
          <w:sz w:val="20"/>
          <w:szCs w:val="20"/>
        </w:rPr>
        <w:t>317.911,08</w:t>
      </w:r>
      <w:r w:rsidRPr="00A039E5">
        <w:rPr>
          <w:rFonts w:ascii="Comic Sans MS" w:hAnsi="Comic Sans MS"/>
          <w:b/>
          <w:sz w:val="20"/>
          <w:szCs w:val="20"/>
        </w:rPr>
        <w:t>€</w:t>
      </w:r>
      <w:r w:rsidRPr="00A039E5">
        <w:rPr>
          <w:rFonts w:ascii="Comic Sans MS" w:hAnsi="Comic Sans MS"/>
          <w:sz w:val="20"/>
          <w:szCs w:val="20"/>
        </w:rPr>
        <w:t xml:space="preserve">  με Φ.Π.Α. ως κατωτέρω: </w:t>
      </w:r>
    </w:p>
    <w:p w:rsidR="0031796E" w:rsidRPr="0031796E" w:rsidRDefault="0031796E" w:rsidP="0031796E">
      <w:pPr>
        <w:jc w:val="center"/>
        <w:rPr>
          <w:rFonts w:ascii="Comic Sans MS" w:hAnsi="Comic Sans MS"/>
          <w:b/>
          <w:sz w:val="20"/>
          <w:szCs w:val="20"/>
          <w:u w:val="single"/>
        </w:rPr>
      </w:pPr>
      <w:r w:rsidRPr="0031796E">
        <w:rPr>
          <w:rFonts w:ascii="Comic Sans MS" w:hAnsi="Comic Sans MS"/>
          <w:b/>
          <w:sz w:val="20"/>
          <w:szCs w:val="20"/>
          <w:u w:val="single"/>
        </w:rPr>
        <w:t>ΤΕΧΝΙΚΕΣ ΠΡΟΔΙΑΓΡΑΦΕΣ ΜΕΛΕΤΗΣ ΠΡΟΜΗΘΕΙΑΣ ΚΑΥΣΙΜΩΝ ΚΑΙ ΕΛΑΙΟΛΙΠΑΝΤΙΚΩΝ ΕΤΟΥΣ 2018 &amp;</w:t>
      </w:r>
      <w:r w:rsidR="00D06453">
        <w:rPr>
          <w:rFonts w:ascii="Comic Sans MS" w:hAnsi="Comic Sans MS"/>
          <w:b/>
          <w:sz w:val="20"/>
          <w:szCs w:val="20"/>
          <w:u w:val="single"/>
        </w:rPr>
        <w:t xml:space="preserve"> </w:t>
      </w:r>
      <w:r w:rsidRPr="0031796E">
        <w:rPr>
          <w:rFonts w:ascii="Comic Sans MS" w:hAnsi="Comic Sans MS"/>
          <w:b/>
          <w:sz w:val="20"/>
          <w:szCs w:val="20"/>
          <w:u w:val="single"/>
        </w:rPr>
        <w:t>2019</w:t>
      </w:r>
    </w:p>
    <w:p w:rsidR="0031796E" w:rsidRPr="0031796E" w:rsidRDefault="0031796E" w:rsidP="0031796E">
      <w:pPr>
        <w:jc w:val="both"/>
        <w:rPr>
          <w:rFonts w:ascii="Comic Sans MS" w:hAnsi="Comic Sans MS"/>
          <w:sz w:val="20"/>
          <w:szCs w:val="20"/>
        </w:rPr>
      </w:pPr>
      <w:r w:rsidRPr="0031796E">
        <w:rPr>
          <w:rFonts w:ascii="Comic Sans MS" w:hAnsi="Comic Sans MS"/>
          <w:sz w:val="20"/>
          <w:szCs w:val="20"/>
        </w:rPr>
        <w:t>Τα υπό προμήθεια υλικά θα πρέπει να είναι κατάλληλα για τον σκοπό που προορίζονται, να πληρούν τουλάχιστον τις προδιαγραφές που εμφανίζονται στον παρακάτω πίνακα, χωρίς προσμίξεις και νοθεύσεις και να είναι εγκεκριμένα για κυκλοφορία στην Ελλάδα. Η ποιότητα των λιπαντικών θα πρέπει να  καλύπτει τις απαιτήσεις και να έχουν τις ιδιότητες που αναφέρονται στην ΚΥΑ 526/2004/05 (ΦΕΚ 630/Β/12-5-2005).</w:t>
      </w:r>
    </w:p>
    <w:p w:rsidR="0031796E" w:rsidRPr="0031796E" w:rsidRDefault="0031796E" w:rsidP="0031796E">
      <w:pPr>
        <w:jc w:val="both"/>
        <w:rPr>
          <w:rFonts w:ascii="Comic Sans MS" w:hAnsi="Comic Sans MS"/>
          <w:sz w:val="20"/>
          <w:szCs w:val="20"/>
        </w:rPr>
      </w:pPr>
      <w:r w:rsidRPr="0031796E">
        <w:rPr>
          <w:rFonts w:ascii="Comic Sans MS" w:hAnsi="Comic Sans MS"/>
          <w:sz w:val="20"/>
          <w:szCs w:val="20"/>
        </w:rPr>
        <w:t xml:space="preserve"> Οι προμηθευτές για την απόδειξη των ως άνω, θα πρέπει  να προσκομίσουν τον αριθμό καταλόγου που διαθέτουν από το Γενικό Χημείο του Κράτους για τα εγκεκριμένα λιπαντικά ΜΕΚ (Μηχανής Εσωτερικής Καύσης) καθώς και </w:t>
      </w:r>
      <w:proofErr w:type="spellStart"/>
      <w:r w:rsidRPr="0031796E">
        <w:rPr>
          <w:rFonts w:ascii="Comic Sans MS" w:hAnsi="Comic Sans MS"/>
          <w:sz w:val="20"/>
          <w:szCs w:val="20"/>
        </w:rPr>
        <w:t>βαλβολινών</w:t>
      </w:r>
      <w:proofErr w:type="spellEnd"/>
      <w:r w:rsidRPr="0031796E">
        <w:rPr>
          <w:rFonts w:ascii="Comic Sans MS" w:hAnsi="Comic Sans MS"/>
          <w:sz w:val="20"/>
          <w:szCs w:val="20"/>
        </w:rPr>
        <w:t>.</w:t>
      </w:r>
    </w:p>
    <w:p w:rsidR="0031796E" w:rsidRPr="0031796E" w:rsidRDefault="0031796E" w:rsidP="0031796E">
      <w:pPr>
        <w:jc w:val="both"/>
        <w:rPr>
          <w:rFonts w:ascii="Comic Sans MS" w:hAnsi="Comic Sans MS"/>
          <w:sz w:val="20"/>
          <w:szCs w:val="20"/>
        </w:rPr>
      </w:pPr>
      <w:r w:rsidRPr="0031796E">
        <w:rPr>
          <w:rFonts w:ascii="Comic Sans MS" w:hAnsi="Comic Sans MS"/>
          <w:sz w:val="20"/>
          <w:szCs w:val="20"/>
        </w:rPr>
        <w:t xml:space="preserve"> Η παράδοση των λιπαντικών θα γίνεται τμηματικά, από την υπογραφή της σύμβασης και μέχρι τέλους εκάστου έτους για τα είδη που αντιστοιχούν σε αυτό, με τη μεταφορά τους στις εγκαταστάσεις του κάθε φορέα και την εναπόθεσή τους στο χώρο που θα υποδειχθεί από τις αρμόδιες υπηρεσίες του, με ευθύνη μέριμνα και δαπάνη του προμηθευτή.</w:t>
      </w:r>
    </w:p>
    <w:p w:rsidR="0031796E" w:rsidRPr="0031796E" w:rsidRDefault="0031796E" w:rsidP="0031796E">
      <w:pPr>
        <w:tabs>
          <w:tab w:val="left" w:pos="4140"/>
        </w:tabs>
        <w:rPr>
          <w:rFonts w:ascii="Comic Sans MS" w:hAnsi="Comic Sans MS"/>
          <w:sz w:val="20"/>
          <w:szCs w:val="20"/>
        </w:rPr>
      </w:pPr>
    </w:p>
    <w:tbl>
      <w:tblPr>
        <w:tblW w:w="9214" w:type="dxa"/>
        <w:tblInd w:w="-459" w:type="dxa"/>
        <w:tblLook w:val="0000"/>
      </w:tblPr>
      <w:tblGrid>
        <w:gridCol w:w="611"/>
        <w:gridCol w:w="1941"/>
        <w:gridCol w:w="1417"/>
        <w:gridCol w:w="5245"/>
      </w:tblGrid>
      <w:tr w:rsidR="0031796E" w:rsidRPr="0031796E" w:rsidTr="007260C7">
        <w:trPr>
          <w:trHeight w:val="255"/>
        </w:trPr>
        <w:tc>
          <w:tcPr>
            <w:tcW w:w="469"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b/>
                <w:bCs/>
                <w:sz w:val="20"/>
                <w:szCs w:val="20"/>
                <w:u w:val="single"/>
              </w:rPr>
            </w:pPr>
            <w:r w:rsidRPr="0031796E">
              <w:rPr>
                <w:rFonts w:ascii="Comic Sans MS" w:hAnsi="Comic Sans MS" w:cs="Arial"/>
                <w:b/>
                <w:bCs/>
                <w:sz w:val="20"/>
                <w:szCs w:val="20"/>
                <w:u w:val="single"/>
              </w:rPr>
              <w:t>Α/Α</w:t>
            </w:r>
          </w:p>
        </w:tc>
        <w:tc>
          <w:tcPr>
            <w:tcW w:w="2083"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b/>
                <w:bCs/>
                <w:sz w:val="20"/>
                <w:szCs w:val="20"/>
                <w:u w:val="single"/>
              </w:rPr>
            </w:pPr>
            <w:r w:rsidRPr="0031796E">
              <w:rPr>
                <w:rFonts w:ascii="Comic Sans MS" w:hAnsi="Comic Sans MS" w:cs="Arial"/>
                <w:b/>
                <w:bCs/>
                <w:sz w:val="20"/>
                <w:szCs w:val="20"/>
                <w:u w:val="single"/>
              </w:rPr>
              <w:t>ΥΛΙΚΟ</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b/>
                <w:bCs/>
                <w:sz w:val="20"/>
                <w:szCs w:val="20"/>
                <w:u w:val="single"/>
                <w:lang w:val="en-US"/>
              </w:rPr>
            </w:pPr>
            <w:r w:rsidRPr="0031796E">
              <w:rPr>
                <w:rFonts w:ascii="Comic Sans MS" w:hAnsi="Comic Sans MS" w:cs="Arial"/>
                <w:b/>
                <w:bCs/>
                <w:sz w:val="20"/>
                <w:szCs w:val="20"/>
                <w:u w:val="single"/>
              </w:rPr>
              <w:t xml:space="preserve">ΚΩΔΙΚΟΣ </w:t>
            </w:r>
            <w:r w:rsidRPr="0031796E">
              <w:rPr>
                <w:rFonts w:ascii="Comic Sans MS" w:hAnsi="Comic Sans MS" w:cs="Arial"/>
                <w:b/>
                <w:bCs/>
                <w:sz w:val="20"/>
                <w:szCs w:val="20"/>
                <w:u w:val="single"/>
                <w:lang w:val="en-US"/>
              </w:rPr>
              <w:t>CPV</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jc w:val="center"/>
              <w:rPr>
                <w:rFonts w:ascii="Comic Sans MS" w:hAnsi="Comic Sans MS" w:cs="Arial"/>
                <w:b/>
                <w:bCs/>
                <w:sz w:val="20"/>
                <w:szCs w:val="20"/>
                <w:u w:val="single"/>
              </w:rPr>
            </w:pPr>
            <w:r w:rsidRPr="0031796E">
              <w:rPr>
                <w:rFonts w:ascii="Comic Sans MS" w:hAnsi="Comic Sans MS" w:cs="Arial"/>
                <w:b/>
                <w:bCs/>
                <w:sz w:val="20"/>
                <w:szCs w:val="20"/>
                <w:u w:val="single"/>
              </w:rPr>
              <w:t>ΤΕΧΝΙΚΕΣ ΠΡΟΔΙΑΓΡΑΦΕΣ</w:t>
            </w:r>
          </w:p>
        </w:tc>
      </w:tr>
      <w:tr w:rsidR="0031796E" w:rsidRPr="0031796E"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lang w:val="en-US"/>
              </w:rPr>
            </w:pPr>
            <w:r w:rsidRPr="0031796E">
              <w:rPr>
                <w:rFonts w:ascii="Comic Sans MS" w:hAnsi="Comic Sans MS" w:cs="Arial"/>
                <w:sz w:val="20"/>
                <w:szCs w:val="20"/>
                <w:lang w:val="en-US"/>
              </w:rPr>
              <w:t>1</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Πετρέλαιο θέρμανσης</w:t>
            </w:r>
          </w:p>
        </w:tc>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09135100-5</w:t>
            </w:r>
          </w:p>
        </w:tc>
        <w:tc>
          <w:tcPr>
            <w:tcW w:w="5245"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18"/>
                <w:szCs w:val="18"/>
              </w:rPr>
            </w:pPr>
            <w:r w:rsidRPr="0031796E">
              <w:rPr>
                <w:rFonts w:ascii="Comic Sans MS" w:hAnsi="Comic Sans MS" w:cs="Arial"/>
                <w:sz w:val="18"/>
                <w:szCs w:val="18"/>
              </w:rPr>
              <w:t xml:space="preserve"> ΦΕΚ 1531 / Β / 16-10-2003</w:t>
            </w:r>
          </w:p>
        </w:tc>
      </w:tr>
      <w:tr w:rsidR="0031796E" w:rsidRPr="0031796E"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2</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Πετρέλαιο κίνησης</w:t>
            </w:r>
          </w:p>
        </w:tc>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09134100-8</w:t>
            </w:r>
          </w:p>
        </w:tc>
        <w:tc>
          <w:tcPr>
            <w:tcW w:w="5245"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18"/>
                <w:szCs w:val="18"/>
              </w:rPr>
            </w:pPr>
            <w:r w:rsidRPr="0031796E">
              <w:rPr>
                <w:rFonts w:ascii="Comic Sans MS" w:hAnsi="Comic Sans MS" w:cs="Arial"/>
                <w:sz w:val="18"/>
                <w:szCs w:val="18"/>
              </w:rPr>
              <w:t xml:space="preserve"> ΦΕΚ: 501/Β/2012, ΦΕΚ 1149/Β/2005, ΦΕΚ 1490/Β/2006, ΦΕΚ 67/Β/2010 </w:t>
            </w:r>
          </w:p>
        </w:tc>
      </w:tr>
      <w:tr w:rsidR="0031796E" w:rsidRPr="0031796E"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3</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Βενζίνη αμόλυβδη</w:t>
            </w:r>
          </w:p>
        </w:tc>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09132100-4</w:t>
            </w:r>
          </w:p>
        </w:tc>
        <w:tc>
          <w:tcPr>
            <w:tcW w:w="5245"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18"/>
                <w:szCs w:val="18"/>
              </w:rPr>
            </w:pPr>
            <w:r w:rsidRPr="0031796E">
              <w:rPr>
                <w:rFonts w:ascii="Comic Sans MS" w:hAnsi="Comic Sans MS" w:cs="Arial"/>
                <w:sz w:val="18"/>
                <w:szCs w:val="18"/>
              </w:rPr>
              <w:t xml:space="preserve"> ΦΕΚ: 332/Β/2004, ΦΕΚ 1149/Β2005,  ΦΕΚ 872/Β/2007</w:t>
            </w:r>
          </w:p>
        </w:tc>
      </w:tr>
      <w:tr w:rsidR="0031796E" w:rsidRPr="006B79FB"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4</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Λάδι SAE 20W-50 κινητήρα πετρελαίου</w:t>
            </w:r>
          </w:p>
        </w:tc>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bookmarkStart w:id="0" w:name="_Hlk451800839"/>
            <w:r w:rsidRPr="0031796E">
              <w:rPr>
                <w:rFonts w:ascii="Comic Sans MS" w:hAnsi="Comic Sans MS" w:cs="Arial"/>
                <w:sz w:val="20"/>
                <w:szCs w:val="20"/>
              </w:rPr>
              <w:t xml:space="preserve">09211000-1 </w:t>
            </w:r>
          </w:p>
        </w:tc>
        <w:tc>
          <w:tcPr>
            <w:tcW w:w="5245"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jc w:val="both"/>
              <w:rPr>
                <w:rFonts w:ascii="Comic Sans MS" w:hAnsi="Comic Sans MS" w:cs="Arial"/>
                <w:sz w:val="18"/>
                <w:szCs w:val="18"/>
                <w:lang w:val="en-US"/>
              </w:rPr>
            </w:pPr>
            <w:r w:rsidRPr="0031796E">
              <w:rPr>
                <w:rFonts w:ascii="Comic Sans MS" w:hAnsi="Comic Sans MS" w:cs="Arial"/>
                <w:sz w:val="18"/>
                <w:szCs w:val="18"/>
                <w:lang w:val="en-US"/>
              </w:rPr>
              <w:t>API CH-4/CG-4CF-4/CF,  ACEA E3/E5, A3/B4, MB 228.3/229.1, MAN M3275, VOLVO VDS-2 MACK EO-</w:t>
            </w:r>
            <w:proofErr w:type="spellStart"/>
            <w:r w:rsidRPr="0031796E">
              <w:rPr>
                <w:rFonts w:ascii="Comic Sans MS" w:hAnsi="Comic Sans MS" w:cs="Arial"/>
                <w:sz w:val="18"/>
                <w:szCs w:val="18"/>
                <w:lang w:val="en-US"/>
              </w:rPr>
              <w:t>Mplus</w:t>
            </w:r>
            <w:proofErr w:type="spellEnd"/>
          </w:p>
        </w:tc>
      </w:tr>
      <w:bookmarkEnd w:id="0"/>
      <w:tr w:rsidR="0031796E" w:rsidRPr="006B79FB"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5</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Λάδι SAE 15W-40 κινητήρα πετρελαίου</w:t>
            </w:r>
          </w:p>
        </w:tc>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bookmarkStart w:id="1" w:name="_Hlk451800899"/>
            <w:r w:rsidRPr="0031796E">
              <w:rPr>
                <w:rFonts w:ascii="Comic Sans MS" w:hAnsi="Comic Sans MS" w:cs="Arial"/>
                <w:sz w:val="20"/>
                <w:szCs w:val="20"/>
              </w:rPr>
              <w:t xml:space="preserve">09211000-1 </w:t>
            </w:r>
          </w:p>
        </w:tc>
        <w:tc>
          <w:tcPr>
            <w:tcW w:w="5245"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jc w:val="both"/>
              <w:rPr>
                <w:rFonts w:ascii="Comic Sans MS" w:hAnsi="Comic Sans MS" w:cs="Arial"/>
                <w:sz w:val="18"/>
                <w:szCs w:val="18"/>
                <w:lang w:val="en-US"/>
              </w:rPr>
            </w:pPr>
            <w:r w:rsidRPr="0031796E">
              <w:rPr>
                <w:rFonts w:ascii="Comic Sans MS" w:hAnsi="Comic Sans MS" w:cs="Arial"/>
                <w:sz w:val="18"/>
                <w:szCs w:val="18"/>
                <w:lang w:val="en-US"/>
              </w:rPr>
              <w:t xml:space="preserve">API CH-4/CG-4CF-4/CF,  ACEA E3/E5,  A3/B4, MB228.3/229.1, MAN M 3275, VOLVO VDS-2 MACK EO </w:t>
            </w:r>
            <w:proofErr w:type="spellStart"/>
            <w:r w:rsidRPr="0031796E">
              <w:rPr>
                <w:rFonts w:ascii="Comic Sans MS" w:hAnsi="Comic Sans MS" w:cs="Arial"/>
                <w:sz w:val="18"/>
                <w:szCs w:val="18"/>
                <w:lang w:val="en-US"/>
              </w:rPr>
              <w:t>Mplus</w:t>
            </w:r>
            <w:proofErr w:type="spellEnd"/>
          </w:p>
        </w:tc>
      </w:tr>
      <w:tr w:rsidR="0031796E" w:rsidRPr="006B79FB"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6</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Λάδι SAE 15W-40 κινητήρα βενζίνης</w:t>
            </w:r>
          </w:p>
        </w:tc>
        <w:bookmarkEnd w:id="1"/>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09211000-1</w:t>
            </w:r>
          </w:p>
        </w:tc>
        <w:tc>
          <w:tcPr>
            <w:tcW w:w="5245"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jc w:val="both"/>
              <w:rPr>
                <w:rFonts w:ascii="Comic Sans MS" w:hAnsi="Comic Sans MS" w:cs="Arial"/>
                <w:sz w:val="18"/>
                <w:szCs w:val="18"/>
                <w:lang w:val="en-US"/>
              </w:rPr>
            </w:pPr>
            <w:r w:rsidRPr="0031796E">
              <w:rPr>
                <w:rFonts w:ascii="Comic Sans MS" w:hAnsi="Comic Sans MS" w:cs="Arial"/>
                <w:sz w:val="18"/>
                <w:szCs w:val="18"/>
                <w:lang w:val="en-US"/>
              </w:rPr>
              <w:t>API SL/CF, ACEA A3/B4, MB 229.1, VW 501.01-505.00</w:t>
            </w:r>
          </w:p>
        </w:tc>
      </w:tr>
      <w:tr w:rsidR="0031796E" w:rsidRPr="006B79FB"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lastRenderedPageBreak/>
              <w:t>7</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Λάδι HD 68</w:t>
            </w:r>
          </w:p>
        </w:tc>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09211000-1 </w:t>
            </w:r>
          </w:p>
        </w:tc>
        <w:tc>
          <w:tcPr>
            <w:tcW w:w="5245"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jc w:val="both"/>
              <w:rPr>
                <w:rFonts w:ascii="Comic Sans MS" w:hAnsi="Comic Sans MS" w:cs="Arial"/>
                <w:sz w:val="18"/>
                <w:szCs w:val="18"/>
                <w:lang w:val="en-US"/>
              </w:rPr>
            </w:pPr>
            <w:r w:rsidRPr="0031796E">
              <w:rPr>
                <w:rFonts w:ascii="Comic Sans MS" w:hAnsi="Comic Sans MS" w:cs="Arial"/>
                <w:sz w:val="18"/>
                <w:szCs w:val="18"/>
                <w:lang w:val="en-US"/>
              </w:rPr>
              <w:t xml:space="preserve">DIN51524 PART 2HLP, Denison HF-0, HF1, HF2, Eaton Vickers l-286-S and M-2950-S </w:t>
            </w:r>
          </w:p>
        </w:tc>
      </w:tr>
      <w:tr w:rsidR="0031796E" w:rsidRPr="0031796E"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8</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Λάδι ATF</w:t>
            </w:r>
          </w:p>
        </w:tc>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bookmarkStart w:id="2" w:name="_Hlk451800963"/>
            <w:r w:rsidRPr="0031796E">
              <w:rPr>
                <w:rFonts w:ascii="Comic Sans MS" w:hAnsi="Comic Sans MS" w:cs="Arial"/>
                <w:sz w:val="20"/>
                <w:szCs w:val="20"/>
              </w:rPr>
              <w:t xml:space="preserve">09211000-1 </w:t>
            </w:r>
          </w:p>
        </w:tc>
        <w:tc>
          <w:tcPr>
            <w:tcW w:w="5245"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jc w:val="both"/>
              <w:rPr>
                <w:rFonts w:ascii="Comic Sans MS" w:hAnsi="Comic Sans MS" w:cs="Arial"/>
                <w:sz w:val="18"/>
                <w:szCs w:val="18"/>
                <w:lang w:val="en-US"/>
              </w:rPr>
            </w:pPr>
            <w:r w:rsidRPr="0031796E">
              <w:rPr>
                <w:rFonts w:ascii="Comic Sans MS" w:hAnsi="Comic Sans MS" w:cs="Arial"/>
                <w:sz w:val="18"/>
                <w:szCs w:val="18"/>
                <w:lang w:val="en-US"/>
              </w:rPr>
              <w:t>GM DEXRON IIIG (GM 6417), Allison C-4, CAT TO-2, MB 236.1/236.5/236.6236.7, MAN 339Z1&amp;V1, MAN 339Z2&amp;V2. MAN 339F, Ford</w:t>
            </w:r>
          </w:p>
        </w:tc>
      </w:tr>
      <w:tr w:rsidR="0031796E" w:rsidRPr="006B79FB"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9</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Λάδι MIX για δίχρονους κινητήρες</w:t>
            </w:r>
          </w:p>
        </w:tc>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bookmarkStart w:id="3" w:name="_Hlk451801022"/>
            <w:bookmarkEnd w:id="2"/>
            <w:r w:rsidRPr="0031796E">
              <w:rPr>
                <w:rFonts w:ascii="Comic Sans MS" w:hAnsi="Comic Sans MS" w:cs="Arial"/>
                <w:sz w:val="20"/>
                <w:szCs w:val="20"/>
              </w:rPr>
              <w:t xml:space="preserve">09211000-1 </w:t>
            </w:r>
          </w:p>
        </w:tc>
        <w:tc>
          <w:tcPr>
            <w:tcW w:w="5245" w:type="dxa"/>
            <w:tcBorders>
              <w:top w:val="nil"/>
              <w:left w:val="nil"/>
              <w:bottom w:val="single" w:sz="4" w:space="0" w:color="auto"/>
              <w:right w:val="single" w:sz="4" w:space="0" w:color="auto"/>
            </w:tcBorders>
            <w:shd w:val="clear" w:color="auto" w:fill="auto"/>
            <w:noWrap/>
            <w:vAlign w:val="bottom"/>
          </w:tcPr>
          <w:p w:rsidR="0031796E" w:rsidRPr="007260C7" w:rsidRDefault="0031796E" w:rsidP="00FE76D5">
            <w:pPr>
              <w:jc w:val="both"/>
              <w:rPr>
                <w:rFonts w:ascii="Comic Sans MS" w:hAnsi="Comic Sans MS" w:cs="Arial"/>
                <w:b/>
                <w:sz w:val="18"/>
                <w:szCs w:val="18"/>
                <w:lang w:val="en-US"/>
              </w:rPr>
            </w:pPr>
            <w:r w:rsidRPr="007260C7">
              <w:rPr>
                <w:rFonts w:ascii="Comic Sans MS" w:hAnsi="Comic Sans MS" w:cs="Arial"/>
                <w:b/>
                <w:sz w:val="18"/>
                <w:szCs w:val="18"/>
                <w:lang w:val="en-US"/>
              </w:rPr>
              <w:t>API TC, JASO FC, ISO-L-EGC</w:t>
            </w:r>
          </w:p>
        </w:tc>
      </w:tr>
      <w:tr w:rsidR="0031796E" w:rsidRPr="006B79FB" w:rsidTr="007260C7">
        <w:trPr>
          <w:trHeight w:val="510"/>
        </w:trPr>
        <w:tc>
          <w:tcPr>
            <w:tcW w:w="469"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10</w:t>
            </w:r>
          </w:p>
        </w:tc>
        <w:tc>
          <w:tcPr>
            <w:tcW w:w="2083"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Υγρά φρένου-συμπλέκτη DOT-4</w:t>
            </w:r>
          </w:p>
        </w:tc>
        <w:bookmarkEnd w:id="3"/>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09211000-1 </w:t>
            </w: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18"/>
                <w:szCs w:val="18"/>
                <w:lang w:val="en-US"/>
              </w:rPr>
            </w:pPr>
            <w:r w:rsidRPr="0031796E">
              <w:rPr>
                <w:rFonts w:ascii="Comic Sans MS" w:hAnsi="Comic Sans MS" w:cs="Arial"/>
                <w:sz w:val="18"/>
                <w:szCs w:val="18"/>
                <w:lang w:val="en-US"/>
              </w:rPr>
              <w:t>FMVSS116 DOT 4, ISO 4925Class3, SAE J1703</w:t>
            </w:r>
          </w:p>
        </w:tc>
      </w:tr>
      <w:tr w:rsidR="0031796E" w:rsidRPr="0031796E" w:rsidTr="007260C7">
        <w:trPr>
          <w:trHeight w:val="510"/>
        </w:trPr>
        <w:tc>
          <w:tcPr>
            <w:tcW w:w="469"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11</w:t>
            </w:r>
          </w:p>
        </w:tc>
        <w:tc>
          <w:tcPr>
            <w:tcW w:w="2083"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proofErr w:type="spellStart"/>
            <w:r w:rsidRPr="0031796E">
              <w:rPr>
                <w:rFonts w:ascii="Comic Sans MS" w:hAnsi="Comic Sans MS" w:cs="Arial"/>
                <w:sz w:val="20"/>
                <w:szCs w:val="20"/>
              </w:rPr>
              <w:t>Βαλβολίνη</w:t>
            </w:r>
            <w:proofErr w:type="spellEnd"/>
            <w:r w:rsidRPr="0031796E">
              <w:rPr>
                <w:rFonts w:ascii="Comic Sans MS" w:hAnsi="Comic Sans MS" w:cs="Arial"/>
                <w:sz w:val="20"/>
                <w:szCs w:val="20"/>
              </w:rPr>
              <w:t xml:space="preserve"> 80W-90</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09211000-1 </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jc w:val="both"/>
              <w:rPr>
                <w:rFonts w:ascii="Comic Sans MS" w:hAnsi="Comic Sans MS" w:cs="Arial"/>
                <w:sz w:val="18"/>
                <w:szCs w:val="18"/>
              </w:rPr>
            </w:pPr>
            <w:r w:rsidRPr="0031796E">
              <w:rPr>
                <w:rFonts w:ascii="Comic Sans MS" w:hAnsi="Comic Sans MS" w:cs="Arial"/>
                <w:sz w:val="18"/>
                <w:szCs w:val="18"/>
              </w:rPr>
              <w:t>API GL-4 MIL-L-2105</w:t>
            </w:r>
          </w:p>
        </w:tc>
      </w:tr>
      <w:tr w:rsidR="0031796E" w:rsidRPr="006B79FB"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12</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proofErr w:type="spellStart"/>
            <w:r w:rsidRPr="0031796E">
              <w:rPr>
                <w:rFonts w:ascii="Comic Sans MS" w:hAnsi="Comic Sans MS" w:cs="Arial"/>
                <w:sz w:val="20"/>
                <w:szCs w:val="20"/>
              </w:rPr>
              <w:t>Βαλβολίνη</w:t>
            </w:r>
            <w:proofErr w:type="spellEnd"/>
            <w:r w:rsidRPr="0031796E">
              <w:rPr>
                <w:rFonts w:ascii="Comic Sans MS" w:hAnsi="Comic Sans MS" w:cs="Arial"/>
                <w:sz w:val="20"/>
                <w:szCs w:val="20"/>
              </w:rPr>
              <w:t xml:space="preserve"> 75w80</w:t>
            </w:r>
          </w:p>
        </w:tc>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bookmarkStart w:id="4" w:name="_Hlk451801103"/>
            <w:r w:rsidRPr="0031796E">
              <w:rPr>
                <w:rFonts w:ascii="Comic Sans MS" w:hAnsi="Comic Sans MS" w:cs="Arial"/>
                <w:sz w:val="20"/>
                <w:szCs w:val="20"/>
              </w:rPr>
              <w:t xml:space="preserve">09211000-1 </w:t>
            </w:r>
          </w:p>
        </w:tc>
        <w:tc>
          <w:tcPr>
            <w:tcW w:w="5245"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jc w:val="both"/>
              <w:rPr>
                <w:rFonts w:ascii="Comic Sans MS" w:hAnsi="Comic Sans MS" w:cs="Arial"/>
                <w:sz w:val="18"/>
                <w:szCs w:val="18"/>
                <w:lang w:val="en-US"/>
              </w:rPr>
            </w:pPr>
            <w:r w:rsidRPr="0031796E">
              <w:rPr>
                <w:rFonts w:ascii="Comic Sans MS" w:hAnsi="Comic Sans MS" w:cs="Arial"/>
                <w:sz w:val="18"/>
                <w:szCs w:val="18"/>
                <w:lang w:val="en-US"/>
              </w:rPr>
              <w:t>API GL-5, MIL-L-2105 C/D, PSA GROUP</w:t>
            </w:r>
          </w:p>
        </w:tc>
      </w:tr>
      <w:tr w:rsidR="0031796E" w:rsidRPr="006B79FB"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13</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Αντιψυκτικό υγρό</w:t>
            </w:r>
          </w:p>
        </w:tc>
        <w:bookmarkEnd w:id="4"/>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24951311-8</w:t>
            </w:r>
          </w:p>
        </w:tc>
        <w:tc>
          <w:tcPr>
            <w:tcW w:w="5245"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jc w:val="both"/>
              <w:rPr>
                <w:rFonts w:ascii="Comic Sans MS" w:hAnsi="Comic Sans MS" w:cs="Arial"/>
                <w:sz w:val="18"/>
                <w:szCs w:val="18"/>
                <w:lang w:val="en-US"/>
              </w:rPr>
            </w:pPr>
            <w:r w:rsidRPr="0031796E">
              <w:rPr>
                <w:rFonts w:ascii="Comic Sans MS" w:hAnsi="Comic Sans MS" w:cs="Arial"/>
                <w:sz w:val="18"/>
                <w:szCs w:val="18"/>
                <w:lang w:val="en-US"/>
              </w:rPr>
              <w:t xml:space="preserve">BS 6580, ANFOR : R 15-601, ASTM D3306 </w:t>
            </w:r>
            <w:r w:rsidRPr="0031796E">
              <w:rPr>
                <w:rFonts w:ascii="Comic Sans MS" w:hAnsi="Comic Sans MS" w:cs="Arial"/>
                <w:sz w:val="18"/>
                <w:szCs w:val="18"/>
              </w:rPr>
              <w:t>και</w:t>
            </w:r>
            <w:r w:rsidRPr="0031796E">
              <w:rPr>
                <w:rFonts w:ascii="Comic Sans MS" w:hAnsi="Comic Sans MS" w:cs="Arial"/>
                <w:sz w:val="18"/>
                <w:szCs w:val="18"/>
                <w:lang w:val="en-US"/>
              </w:rPr>
              <w:t xml:space="preserve"> SAE J1034</w:t>
            </w:r>
          </w:p>
        </w:tc>
      </w:tr>
      <w:tr w:rsidR="0031796E" w:rsidRPr="0031796E"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14</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AD BLUE EURO 4-5</w:t>
            </w:r>
          </w:p>
        </w:tc>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09211000-1 </w:t>
            </w:r>
          </w:p>
        </w:tc>
        <w:tc>
          <w:tcPr>
            <w:tcW w:w="5245"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jc w:val="both"/>
              <w:rPr>
                <w:rFonts w:ascii="Comic Sans MS" w:hAnsi="Comic Sans MS" w:cs="Arial"/>
                <w:sz w:val="18"/>
                <w:szCs w:val="18"/>
              </w:rPr>
            </w:pPr>
            <w:r w:rsidRPr="0031796E">
              <w:rPr>
                <w:rFonts w:ascii="Comic Sans MS" w:hAnsi="Comic Sans MS" w:cs="Arial"/>
                <w:sz w:val="18"/>
                <w:szCs w:val="18"/>
              </w:rPr>
              <w:t xml:space="preserve">AUS 32 </w:t>
            </w:r>
            <w:proofErr w:type="spellStart"/>
            <w:r w:rsidRPr="0031796E">
              <w:rPr>
                <w:rFonts w:ascii="Comic Sans MS" w:hAnsi="Comic Sans MS" w:cs="Arial"/>
                <w:sz w:val="18"/>
                <w:szCs w:val="18"/>
              </w:rPr>
              <w:t>gem</w:t>
            </w:r>
            <w:proofErr w:type="spellEnd"/>
            <w:r w:rsidRPr="0031796E">
              <w:rPr>
                <w:rFonts w:ascii="Comic Sans MS" w:hAnsi="Comic Sans MS" w:cs="Arial"/>
                <w:sz w:val="18"/>
                <w:szCs w:val="18"/>
              </w:rPr>
              <w:t>,  ISO 22241 DIN 70070</w:t>
            </w:r>
          </w:p>
        </w:tc>
      </w:tr>
      <w:tr w:rsidR="0031796E" w:rsidRPr="0031796E" w:rsidTr="007260C7">
        <w:trPr>
          <w:trHeight w:val="510"/>
        </w:trPr>
        <w:tc>
          <w:tcPr>
            <w:tcW w:w="469" w:type="dxa"/>
            <w:tcBorders>
              <w:top w:val="nil"/>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15</w:t>
            </w:r>
          </w:p>
        </w:tc>
        <w:tc>
          <w:tcPr>
            <w:tcW w:w="2083" w:type="dxa"/>
            <w:tcBorders>
              <w:top w:val="nil"/>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proofErr w:type="spellStart"/>
            <w:r w:rsidRPr="0031796E">
              <w:rPr>
                <w:rFonts w:ascii="Comic Sans MS" w:hAnsi="Comic Sans MS" w:cs="Arial"/>
                <w:sz w:val="20"/>
                <w:szCs w:val="20"/>
              </w:rPr>
              <w:t>Γράσσο</w:t>
            </w:r>
            <w:proofErr w:type="spellEnd"/>
          </w:p>
        </w:tc>
        <w:tc>
          <w:tcPr>
            <w:tcW w:w="1417"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bookmarkStart w:id="5" w:name="_Hlk451801198"/>
            <w:r w:rsidRPr="0031796E">
              <w:rPr>
                <w:rFonts w:ascii="Comic Sans MS" w:hAnsi="Comic Sans MS" w:cs="Arial"/>
                <w:sz w:val="20"/>
                <w:szCs w:val="20"/>
              </w:rPr>
              <w:t>24951000-5</w:t>
            </w:r>
          </w:p>
        </w:tc>
        <w:tc>
          <w:tcPr>
            <w:tcW w:w="5245" w:type="dxa"/>
            <w:tcBorders>
              <w:top w:val="nil"/>
              <w:left w:val="nil"/>
              <w:bottom w:val="single" w:sz="4" w:space="0" w:color="auto"/>
              <w:right w:val="single" w:sz="4" w:space="0" w:color="auto"/>
            </w:tcBorders>
            <w:shd w:val="clear" w:color="auto" w:fill="auto"/>
            <w:noWrap/>
            <w:vAlign w:val="bottom"/>
          </w:tcPr>
          <w:p w:rsidR="0031796E" w:rsidRPr="0031796E" w:rsidRDefault="0031796E" w:rsidP="00FE76D5">
            <w:pPr>
              <w:jc w:val="both"/>
              <w:rPr>
                <w:rFonts w:ascii="Comic Sans MS" w:hAnsi="Comic Sans MS" w:cs="Arial"/>
                <w:sz w:val="18"/>
                <w:szCs w:val="18"/>
              </w:rPr>
            </w:pPr>
            <w:r w:rsidRPr="0031796E">
              <w:rPr>
                <w:rFonts w:ascii="Comic Sans MS" w:hAnsi="Comic Sans MS" w:cs="Arial"/>
                <w:sz w:val="18"/>
                <w:szCs w:val="18"/>
              </w:rPr>
              <w:t xml:space="preserve"> (διαρκείας) μεικτής βάσης </w:t>
            </w:r>
            <w:proofErr w:type="spellStart"/>
            <w:r w:rsidRPr="0031796E">
              <w:rPr>
                <w:rFonts w:ascii="Comic Sans MS" w:hAnsi="Comic Sans MS" w:cs="Arial"/>
                <w:sz w:val="18"/>
                <w:szCs w:val="18"/>
              </w:rPr>
              <w:t>λιθίου</w:t>
            </w:r>
            <w:proofErr w:type="spellEnd"/>
            <w:r w:rsidRPr="0031796E">
              <w:rPr>
                <w:rFonts w:ascii="Comic Sans MS" w:hAnsi="Comic Sans MS" w:cs="Arial"/>
                <w:sz w:val="18"/>
                <w:szCs w:val="18"/>
              </w:rPr>
              <w:t xml:space="preserve"> / ασβεστίου, αδιάλυτο στο νερό, σημείο στίξης &gt; 150oC DIN 51825-K2K-30, ISO L-XBCHA-2</w:t>
            </w:r>
          </w:p>
        </w:tc>
      </w:tr>
      <w:tr w:rsidR="0031796E" w:rsidRPr="0031796E" w:rsidTr="007260C7">
        <w:trPr>
          <w:trHeight w:val="510"/>
        </w:trPr>
        <w:tc>
          <w:tcPr>
            <w:tcW w:w="469"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16</w:t>
            </w:r>
          </w:p>
        </w:tc>
        <w:tc>
          <w:tcPr>
            <w:tcW w:w="2083"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Λάδι γενικής χρήσης για πολλαπλές εφαρμογές SAE </w:t>
            </w:r>
            <w:proofErr w:type="spellStart"/>
            <w:r w:rsidRPr="0031796E">
              <w:rPr>
                <w:rFonts w:ascii="Comic Sans MS" w:hAnsi="Comic Sans MS" w:cs="Arial"/>
                <w:sz w:val="20"/>
                <w:szCs w:val="20"/>
              </w:rPr>
              <w:t>Νο</w:t>
            </w:r>
            <w:proofErr w:type="spellEnd"/>
            <w:r w:rsidRPr="0031796E">
              <w:rPr>
                <w:rFonts w:ascii="Comic Sans MS" w:hAnsi="Comic Sans MS" w:cs="Arial"/>
                <w:sz w:val="20"/>
                <w:szCs w:val="20"/>
              </w:rPr>
              <w:t xml:space="preserve"> 30</w:t>
            </w:r>
          </w:p>
        </w:tc>
        <w:bookmarkEnd w:id="5"/>
        <w:tc>
          <w:tcPr>
            <w:tcW w:w="1417"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09211000-1 </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18"/>
                <w:szCs w:val="18"/>
              </w:rPr>
            </w:pPr>
            <w:r w:rsidRPr="0031796E">
              <w:rPr>
                <w:rFonts w:ascii="Comic Sans MS" w:hAnsi="Comic Sans MS" w:cs="Arial"/>
                <w:sz w:val="18"/>
                <w:szCs w:val="18"/>
              </w:rPr>
              <w:t xml:space="preserve">Λάδι γενικής χρήσης για πολλαπλές εφαρμογές SAE </w:t>
            </w:r>
            <w:proofErr w:type="spellStart"/>
            <w:r w:rsidRPr="0031796E">
              <w:rPr>
                <w:rFonts w:ascii="Comic Sans MS" w:hAnsi="Comic Sans MS" w:cs="Arial"/>
                <w:sz w:val="18"/>
                <w:szCs w:val="18"/>
              </w:rPr>
              <w:t>Νο</w:t>
            </w:r>
            <w:proofErr w:type="spellEnd"/>
            <w:r w:rsidRPr="0031796E">
              <w:rPr>
                <w:rFonts w:ascii="Comic Sans MS" w:hAnsi="Comic Sans MS" w:cs="Arial"/>
                <w:sz w:val="18"/>
                <w:szCs w:val="18"/>
              </w:rPr>
              <w:t xml:space="preserve"> 30</w:t>
            </w:r>
          </w:p>
        </w:tc>
      </w:tr>
      <w:tr w:rsidR="0031796E" w:rsidRPr="006B79FB" w:rsidTr="007260C7">
        <w:trPr>
          <w:trHeight w:val="510"/>
        </w:trPr>
        <w:tc>
          <w:tcPr>
            <w:tcW w:w="469"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17</w:t>
            </w:r>
          </w:p>
        </w:tc>
        <w:tc>
          <w:tcPr>
            <w:tcW w:w="2083"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Λάδι S3 SAE 30 για κινητήρες μηχανημάτων</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09211000-1 </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18"/>
                <w:szCs w:val="18"/>
                <w:lang w:val="en-US"/>
              </w:rPr>
            </w:pPr>
            <w:r w:rsidRPr="0031796E">
              <w:rPr>
                <w:rFonts w:ascii="Comic Sans MS" w:hAnsi="Comic Sans MS" w:cs="Arial"/>
                <w:sz w:val="18"/>
                <w:szCs w:val="18"/>
                <w:lang w:val="en-US"/>
              </w:rPr>
              <w:t xml:space="preserve">API CF/SF, ACEA E2, MB 228.0, MAN 270 MTU Oil </w:t>
            </w:r>
            <w:proofErr w:type="spellStart"/>
            <w:r w:rsidRPr="0031796E">
              <w:rPr>
                <w:rFonts w:ascii="Comic Sans MS" w:hAnsi="Comic Sans MS" w:cs="Arial"/>
                <w:sz w:val="18"/>
                <w:szCs w:val="18"/>
                <w:lang w:val="en-US"/>
              </w:rPr>
              <w:t>categori</w:t>
            </w:r>
            <w:proofErr w:type="spellEnd"/>
            <w:r w:rsidRPr="0031796E">
              <w:rPr>
                <w:rFonts w:ascii="Comic Sans MS" w:hAnsi="Comic Sans MS" w:cs="Arial"/>
                <w:sz w:val="18"/>
                <w:szCs w:val="18"/>
                <w:lang w:val="en-US"/>
              </w:rPr>
              <w:t xml:space="preserve"> 1, CATERPILLAR TO-2, ALLICON C-4</w:t>
            </w:r>
          </w:p>
        </w:tc>
      </w:tr>
      <w:tr w:rsidR="0031796E" w:rsidRPr="006B79FB" w:rsidTr="007260C7">
        <w:trPr>
          <w:trHeight w:val="510"/>
        </w:trPr>
        <w:tc>
          <w:tcPr>
            <w:tcW w:w="469"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18</w:t>
            </w:r>
          </w:p>
        </w:tc>
        <w:tc>
          <w:tcPr>
            <w:tcW w:w="2083"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Λάδι κινητήρα πετρελαίου 5W30 (ημιφορτηγά </w:t>
            </w:r>
            <w:proofErr w:type="spellStart"/>
            <w:r w:rsidRPr="0031796E">
              <w:rPr>
                <w:rFonts w:ascii="Comic Sans MS" w:hAnsi="Comic Sans MS" w:cs="Arial"/>
                <w:sz w:val="20"/>
                <w:szCs w:val="20"/>
              </w:rPr>
              <w:t>Toyota</w:t>
            </w:r>
            <w:proofErr w:type="spellEnd"/>
            <w:r w:rsidRPr="0031796E">
              <w:rPr>
                <w:rFonts w:ascii="Comic Sans MS" w:hAnsi="Comic Sans MS" w:cs="Arial"/>
                <w:sz w:val="20"/>
                <w:szCs w:val="20"/>
              </w:rPr>
              <w:t xml:space="preserve"> </w:t>
            </w:r>
            <w:proofErr w:type="spellStart"/>
            <w:r w:rsidRPr="0031796E">
              <w:rPr>
                <w:rFonts w:ascii="Comic Sans MS" w:hAnsi="Comic Sans MS" w:cs="Arial"/>
                <w:sz w:val="20"/>
                <w:szCs w:val="20"/>
              </w:rPr>
              <w:t>Hilux</w:t>
            </w:r>
            <w:proofErr w:type="spellEnd"/>
            <w:r w:rsidRPr="0031796E">
              <w:rPr>
                <w:rFonts w:ascii="Comic Sans MS" w:hAnsi="Comic Sans MS" w:cs="Arial"/>
                <w:sz w:val="20"/>
                <w:szCs w:val="20"/>
              </w:rPr>
              <w:t xml:space="preserve">), Δοχείο 1 ή 4 </w:t>
            </w:r>
            <w:proofErr w:type="spellStart"/>
            <w:r w:rsidRPr="0031796E">
              <w:rPr>
                <w:rFonts w:ascii="Comic Sans MS" w:hAnsi="Comic Sans MS" w:cs="Arial"/>
                <w:sz w:val="20"/>
                <w:szCs w:val="20"/>
              </w:rPr>
              <w:t>Lt</w:t>
            </w:r>
            <w:proofErr w:type="spellEnd"/>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09211000-1 </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18"/>
                <w:szCs w:val="18"/>
                <w:lang w:val="en-US"/>
              </w:rPr>
            </w:pPr>
            <w:r w:rsidRPr="0031796E">
              <w:rPr>
                <w:rFonts w:ascii="Comic Sans MS" w:hAnsi="Comic Sans MS" w:cs="Arial"/>
                <w:sz w:val="18"/>
                <w:szCs w:val="18"/>
                <w:lang w:val="en-US"/>
              </w:rPr>
              <w:t>API SN/SM/CF, ACEA A1/B1, A5/B5</w:t>
            </w:r>
          </w:p>
        </w:tc>
      </w:tr>
      <w:tr w:rsidR="0031796E" w:rsidRPr="006B79FB" w:rsidTr="007260C7">
        <w:trPr>
          <w:trHeight w:val="510"/>
        </w:trPr>
        <w:tc>
          <w:tcPr>
            <w:tcW w:w="469"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lang w:val="en-US"/>
              </w:rPr>
            </w:pPr>
            <w:r w:rsidRPr="0031796E">
              <w:rPr>
                <w:rFonts w:ascii="Comic Sans MS" w:hAnsi="Comic Sans MS" w:cs="Arial"/>
                <w:sz w:val="20"/>
                <w:szCs w:val="20"/>
                <w:lang w:val="en-US"/>
              </w:rPr>
              <w:t>19</w:t>
            </w:r>
          </w:p>
        </w:tc>
        <w:tc>
          <w:tcPr>
            <w:tcW w:w="2083"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Λάδι κινητήρα βενζίνης 5W40 (επιβατικό VW </w:t>
            </w:r>
            <w:proofErr w:type="spellStart"/>
            <w:r w:rsidRPr="0031796E">
              <w:rPr>
                <w:rFonts w:ascii="Comic Sans MS" w:hAnsi="Comic Sans MS" w:cs="Arial"/>
                <w:sz w:val="20"/>
                <w:szCs w:val="20"/>
              </w:rPr>
              <w:t>Passat</w:t>
            </w:r>
            <w:proofErr w:type="spellEnd"/>
            <w:r w:rsidRPr="0031796E">
              <w:rPr>
                <w:rFonts w:ascii="Comic Sans MS" w:hAnsi="Comic Sans MS" w:cs="Arial"/>
                <w:sz w:val="20"/>
                <w:szCs w:val="20"/>
              </w:rPr>
              <w:t xml:space="preserve"> ), Δοχείο 1 ή 4 </w:t>
            </w:r>
            <w:proofErr w:type="spellStart"/>
            <w:r w:rsidRPr="0031796E">
              <w:rPr>
                <w:rFonts w:ascii="Comic Sans MS" w:hAnsi="Comic Sans MS" w:cs="Arial"/>
                <w:sz w:val="20"/>
                <w:szCs w:val="20"/>
              </w:rPr>
              <w:t>Lt</w:t>
            </w:r>
            <w:proofErr w:type="spellEnd"/>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09211000-1</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18"/>
                <w:szCs w:val="18"/>
                <w:lang w:val="en-US"/>
              </w:rPr>
            </w:pPr>
            <w:r w:rsidRPr="0031796E">
              <w:rPr>
                <w:rFonts w:ascii="Comic Sans MS" w:hAnsi="Comic Sans MS" w:cs="Arial"/>
                <w:sz w:val="18"/>
                <w:szCs w:val="18"/>
                <w:lang w:val="en-US"/>
              </w:rPr>
              <w:t>API SM/CF, ACEA A3/B4, MB 229.3/229.1, VW 505.00</w:t>
            </w:r>
          </w:p>
        </w:tc>
      </w:tr>
      <w:tr w:rsidR="0031796E" w:rsidRPr="006B79FB" w:rsidTr="007260C7">
        <w:trPr>
          <w:trHeight w:val="510"/>
        </w:trPr>
        <w:tc>
          <w:tcPr>
            <w:tcW w:w="469"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lang w:val="en-US"/>
              </w:rPr>
            </w:pPr>
            <w:r w:rsidRPr="0031796E">
              <w:rPr>
                <w:rFonts w:ascii="Comic Sans MS" w:hAnsi="Comic Sans MS" w:cs="Arial"/>
                <w:sz w:val="20"/>
                <w:szCs w:val="20"/>
                <w:lang w:val="en-US"/>
              </w:rPr>
              <w:t>20</w:t>
            </w:r>
          </w:p>
        </w:tc>
        <w:tc>
          <w:tcPr>
            <w:tcW w:w="2083"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Λάδι κινητήρα πετρελαίου 5W30 (επιβατικά FIAT PUNTO), Δοχείο 1 ή 4 </w:t>
            </w:r>
            <w:proofErr w:type="spellStart"/>
            <w:r w:rsidRPr="0031796E">
              <w:rPr>
                <w:rFonts w:ascii="Comic Sans MS" w:hAnsi="Comic Sans MS" w:cs="Arial"/>
                <w:sz w:val="20"/>
                <w:szCs w:val="20"/>
              </w:rPr>
              <w:t>Lt</w:t>
            </w:r>
            <w:proofErr w:type="spellEnd"/>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09211000-1</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18"/>
                <w:szCs w:val="18"/>
                <w:lang w:val="en-US"/>
              </w:rPr>
            </w:pPr>
            <w:r w:rsidRPr="0031796E">
              <w:rPr>
                <w:rFonts w:ascii="Comic Sans MS" w:hAnsi="Comic Sans MS" w:cs="Arial"/>
                <w:sz w:val="18"/>
                <w:szCs w:val="18"/>
                <w:lang w:val="en-US"/>
              </w:rPr>
              <w:t>API SN/SM/CF, ACEA A1/B1, A5/B5 FIAT 9.5555.35-S1</w:t>
            </w:r>
          </w:p>
        </w:tc>
      </w:tr>
      <w:tr w:rsidR="0031796E" w:rsidRPr="006B79FB" w:rsidTr="007260C7">
        <w:trPr>
          <w:trHeight w:val="510"/>
        </w:trPr>
        <w:tc>
          <w:tcPr>
            <w:tcW w:w="469"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rPr>
            </w:pPr>
            <w:r w:rsidRPr="0031796E">
              <w:rPr>
                <w:rFonts w:ascii="Comic Sans MS" w:hAnsi="Comic Sans MS" w:cs="Arial"/>
                <w:sz w:val="20"/>
                <w:szCs w:val="20"/>
              </w:rPr>
              <w:t>21</w:t>
            </w:r>
          </w:p>
        </w:tc>
        <w:tc>
          <w:tcPr>
            <w:tcW w:w="2083"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Λάδι κινητήρα βενζίνης 10W40 (επιβατικά έως έτος 2017), Δοχείο 1 ή 4 </w:t>
            </w:r>
            <w:proofErr w:type="spellStart"/>
            <w:r w:rsidRPr="0031796E">
              <w:rPr>
                <w:rFonts w:ascii="Comic Sans MS" w:hAnsi="Comic Sans MS" w:cs="Arial"/>
                <w:sz w:val="20"/>
                <w:szCs w:val="20"/>
              </w:rPr>
              <w:t>Lt</w:t>
            </w:r>
            <w:proofErr w:type="spellEnd"/>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09211000-1 </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18"/>
                <w:szCs w:val="18"/>
                <w:lang w:val="en-US"/>
              </w:rPr>
            </w:pPr>
            <w:r w:rsidRPr="0031796E">
              <w:rPr>
                <w:rFonts w:ascii="Comic Sans MS" w:hAnsi="Comic Sans MS" w:cs="Arial"/>
                <w:sz w:val="18"/>
                <w:szCs w:val="18"/>
                <w:lang w:val="en-US"/>
              </w:rPr>
              <w:t>API SL/CF, ACEA A3/B4-A3/B3, MB 229.1, VW 500.00/501.00/505.00</w:t>
            </w:r>
          </w:p>
        </w:tc>
      </w:tr>
      <w:tr w:rsidR="0031796E" w:rsidRPr="0031796E" w:rsidTr="007260C7">
        <w:trPr>
          <w:trHeight w:val="510"/>
        </w:trPr>
        <w:tc>
          <w:tcPr>
            <w:tcW w:w="469"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lang w:val="en-US"/>
              </w:rPr>
            </w:pPr>
            <w:r w:rsidRPr="0031796E">
              <w:rPr>
                <w:rFonts w:ascii="Comic Sans MS" w:hAnsi="Comic Sans MS" w:cs="Arial"/>
                <w:sz w:val="20"/>
                <w:szCs w:val="20"/>
                <w:lang w:val="en-US"/>
              </w:rPr>
              <w:lastRenderedPageBreak/>
              <w:t xml:space="preserve">22 </w:t>
            </w:r>
          </w:p>
        </w:tc>
        <w:tc>
          <w:tcPr>
            <w:tcW w:w="2083"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Λάδι κινητήρα βενζίνης,   4T SAE15w50 (δίκυκλα) , Δοχείο 1 ή 4 </w:t>
            </w:r>
            <w:proofErr w:type="spellStart"/>
            <w:r w:rsidRPr="0031796E">
              <w:rPr>
                <w:rFonts w:ascii="Comic Sans MS" w:hAnsi="Comic Sans MS" w:cs="Arial"/>
                <w:sz w:val="20"/>
                <w:szCs w:val="20"/>
              </w:rPr>
              <w:t>Lt</w:t>
            </w:r>
            <w:proofErr w:type="spellEnd"/>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09211000-1</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18"/>
                <w:szCs w:val="18"/>
              </w:rPr>
            </w:pPr>
            <w:r w:rsidRPr="0031796E">
              <w:rPr>
                <w:rFonts w:ascii="Comic Sans MS" w:hAnsi="Comic Sans MS" w:cs="Arial"/>
                <w:sz w:val="18"/>
                <w:szCs w:val="18"/>
              </w:rPr>
              <w:t>API SG JASO MA</w:t>
            </w:r>
          </w:p>
        </w:tc>
      </w:tr>
      <w:tr w:rsidR="0031796E" w:rsidRPr="006B79FB" w:rsidTr="007260C7">
        <w:trPr>
          <w:trHeight w:val="510"/>
        </w:trPr>
        <w:tc>
          <w:tcPr>
            <w:tcW w:w="469"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jc w:val="center"/>
              <w:rPr>
                <w:rFonts w:ascii="Comic Sans MS" w:hAnsi="Comic Sans MS" w:cs="Arial"/>
                <w:sz w:val="20"/>
                <w:szCs w:val="20"/>
                <w:lang w:val="en-US"/>
              </w:rPr>
            </w:pPr>
            <w:r w:rsidRPr="0031796E">
              <w:rPr>
                <w:rFonts w:ascii="Comic Sans MS" w:hAnsi="Comic Sans MS" w:cs="Arial"/>
                <w:sz w:val="20"/>
                <w:szCs w:val="20"/>
                <w:lang w:val="en-US"/>
              </w:rPr>
              <w:t>23</w:t>
            </w:r>
          </w:p>
        </w:tc>
        <w:tc>
          <w:tcPr>
            <w:tcW w:w="2083" w:type="dxa"/>
            <w:tcBorders>
              <w:top w:val="single" w:sz="4" w:space="0" w:color="auto"/>
              <w:left w:val="single" w:sz="4" w:space="0" w:color="auto"/>
              <w:bottom w:val="single" w:sz="4" w:space="0" w:color="auto"/>
              <w:right w:val="single" w:sz="4" w:space="0" w:color="auto"/>
            </w:tcBorders>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Λάδι κινητήρα 10w40 (μηχάνημα UNIMOG)</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20"/>
                <w:szCs w:val="20"/>
              </w:rPr>
            </w:pPr>
            <w:r w:rsidRPr="0031796E">
              <w:rPr>
                <w:rFonts w:ascii="Comic Sans MS" w:hAnsi="Comic Sans MS" w:cs="Arial"/>
                <w:sz w:val="20"/>
                <w:szCs w:val="20"/>
              </w:rPr>
              <w:t xml:space="preserve">09211000-1 </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FE76D5">
            <w:pPr>
              <w:rPr>
                <w:rFonts w:ascii="Comic Sans MS" w:hAnsi="Comic Sans MS" w:cs="Arial"/>
                <w:sz w:val="18"/>
                <w:szCs w:val="18"/>
                <w:lang w:val="en-US"/>
              </w:rPr>
            </w:pPr>
            <w:r w:rsidRPr="0031796E">
              <w:rPr>
                <w:rFonts w:ascii="Comic Sans MS" w:hAnsi="Comic Sans MS" w:cs="Arial"/>
                <w:sz w:val="18"/>
                <w:szCs w:val="18"/>
                <w:lang w:val="en-US"/>
              </w:rPr>
              <w:t xml:space="preserve">API CF, ACEA E4-E7, MB 228.5 </w:t>
            </w:r>
          </w:p>
        </w:tc>
      </w:tr>
    </w:tbl>
    <w:p w:rsidR="0031796E" w:rsidRPr="0031796E" w:rsidRDefault="0031796E" w:rsidP="0031796E">
      <w:pPr>
        <w:jc w:val="both"/>
        <w:rPr>
          <w:rFonts w:ascii="Comic Sans MS" w:hAnsi="Comic Sans MS"/>
          <w:sz w:val="20"/>
          <w:szCs w:val="20"/>
        </w:rPr>
      </w:pPr>
      <w:r w:rsidRPr="0031796E">
        <w:rPr>
          <w:rFonts w:ascii="Comic Sans MS" w:hAnsi="Comic Sans MS"/>
          <w:sz w:val="20"/>
          <w:szCs w:val="20"/>
        </w:rPr>
        <w:t xml:space="preserve">Τα οχήματα για τα οποία προορίζονται τα </w:t>
      </w:r>
      <w:proofErr w:type="spellStart"/>
      <w:r w:rsidRPr="0031796E">
        <w:rPr>
          <w:rFonts w:ascii="Comic Sans MS" w:hAnsi="Comic Sans MS"/>
          <w:sz w:val="20"/>
          <w:szCs w:val="20"/>
        </w:rPr>
        <w:t>ελαιολιπαντικά</w:t>
      </w:r>
      <w:proofErr w:type="spellEnd"/>
      <w:r w:rsidRPr="0031796E">
        <w:rPr>
          <w:rFonts w:ascii="Comic Sans MS" w:hAnsi="Comic Sans MS"/>
          <w:sz w:val="20"/>
          <w:szCs w:val="20"/>
        </w:rPr>
        <w:t xml:space="preserve"> με βάση τον παραπάνω πίνακα τεχνικών προδιαγραφών, αναφέρονται στον παρακάτω πίνακα.</w:t>
      </w:r>
    </w:p>
    <w:tbl>
      <w:tblPr>
        <w:tblpPr w:leftFromText="180" w:rightFromText="180" w:vertAnchor="text" w:horzAnchor="margin" w:tblpX="216" w:tblpY="266"/>
        <w:tblW w:w="8114" w:type="dxa"/>
        <w:tblLook w:val="0000"/>
      </w:tblPr>
      <w:tblGrid>
        <w:gridCol w:w="572"/>
        <w:gridCol w:w="2797"/>
        <w:gridCol w:w="2551"/>
        <w:gridCol w:w="2194"/>
      </w:tblGrid>
      <w:tr w:rsidR="007260C7" w:rsidRPr="0031796E" w:rsidTr="007260C7">
        <w:trPr>
          <w:trHeight w:val="255"/>
        </w:trPr>
        <w:tc>
          <w:tcPr>
            <w:tcW w:w="4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b/>
                <w:bCs/>
                <w:sz w:val="18"/>
                <w:szCs w:val="18"/>
                <w:u w:val="single"/>
              </w:rPr>
            </w:pPr>
            <w:r w:rsidRPr="0031796E">
              <w:rPr>
                <w:rFonts w:ascii="Comic Sans MS" w:hAnsi="Comic Sans MS" w:cs="Arial"/>
                <w:b/>
                <w:bCs/>
                <w:sz w:val="18"/>
                <w:szCs w:val="18"/>
                <w:u w:val="single"/>
              </w:rPr>
              <w:t>Α/Α</w:t>
            </w:r>
          </w:p>
        </w:tc>
        <w:tc>
          <w:tcPr>
            <w:tcW w:w="2797"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b/>
                <w:bCs/>
                <w:sz w:val="18"/>
                <w:szCs w:val="18"/>
                <w:u w:val="single"/>
              </w:rPr>
            </w:pPr>
            <w:r w:rsidRPr="0031796E">
              <w:rPr>
                <w:rFonts w:ascii="Comic Sans MS" w:hAnsi="Comic Sans MS" w:cs="Arial"/>
                <w:b/>
                <w:bCs/>
                <w:sz w:val="18"/>
                <w:szCs w:val="18"/>
                <w:u w:val="single"/>
              </w:rPr>
              <w:t>ΜΑΡΚΑ ΟΧΗΜΑΤΟΣ / ΔΙΚΥΚΛΟΥ</w:t>
            </w: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b/>
                <w:bCs/>
                <w:sz w:val="18"/>
                <w:szCs w:val="18"/>
                <w:u w:val="single"/>
              </w:rPr>
            </w:pPr>
            <w:r w:rsidRPr="0031796E">
              <w:rPr>
                <w:rFonts w:ascii="Comic Sans MS" w:hAnsi="Comic Sans MS" w:cs="Arial"/>
                <w:b/>
                <w:bCs/>
                <w:sz w:val="18"/>
                <w:szCs w:val="18"/>
                <w:u w:val="single"/>
              </w:rPr>
              <w:t>ΕΙΔΟΣ ΚΑΥΣΙΜΟΥ</w:t>
            </w:r>
          </w:p>
        </w:tc>
        <w:tc>
          <w:tcPr>
            <w:tcW w:w="2302" w:type="dxa"/>
            <w:tcBorders>
              <w:top w:val="single" w:sz="4" w:space="0" w:color="auto"/>
              <w:left w:val="nil"/>
              <w:bottom w:val="single" w:sz="4" w:space="0" w:color="auto"/>
              <w:right w:val="single" w:sz="4" w:space="0" w:color="auto"/>
            </w:tcBorders>
          </w:tcPr>
          <w:p w:rsidR="0031796E" w:rsidRPr="0031796E" w:rsidRDefault="0031796E" w:rsidP="007260C7">
            <w:pPr>
              <w:jc w:val="center"/>
              <w:rPr>
                <w:rFonts w:ascii="Comic Sans MS" w:hAnsi="Comic Sans MS" w:cs="Arial"/>
                <w:b/>
                <w:bCs/>
                <w:sz w:val="18"/>
                <w:szCs w:val="18"/>
                <w:u w:val="single"/>
              </w:rPr>
            </w:pPr>
            <w:r w:rsidRPr="0031796E">
              <w:rPr>
                <w:rFonts w:ascii="Comic Sans MS" w:hAnsi="Comic Sans MS" w:cs="Arial"/>
                <w:b/>
                <w:bCs/>
                <w:sz w:val="18"/>
                <w:szCs w:val="18"/>
                <w:u w:val="single"/>
              </w:rPr>
              <w:t>ΕΤΟΣ ΚΥΚΛ</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1</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VOLKSWAGEN VW PASSAT</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ΒΕΝΖΙΝΗ</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2012 (1)</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2</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VOLKSWAGEN VW FOX</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ΒΕΝΖΙΝΗ</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2007 (1)</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lang w:val="en-US"/>
              </w:rPr>
            </w:pPr>
            <w:r w:rsidRPr="0031796E">
              <w:rPr>
                <w:rFonts w:ascii="Comic Sans MS" w:hAnsi="Comic Sans MS" w:cs="Arial"/>
                <w:sz w:val="18"/>
                <w:szCs w:val="18"/>
                <w:lang w:val="en-US"/>
              </w:rPr>
              <w:t>3</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HYUNDAY</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ΒΕΝΖΙΝΗ</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2007 (1)</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lang w:val="en-US"/>
              </w:rPr>
            </w:pPr>
            <w:r w:rsidRPr="0031796E">
              <w:rPr>
                <w:rFonts w:ascii="Comic Sans MS" w:hAnsi="Comic Sans MS" w:cs="Arial"/>
                <w:sz w:val="18"/>
                <w:szCs w:val="18"/>
                <w:lang w:val="en-US"/>
              </w:rPr>
              <w:t>4</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FIAT SEICENTO</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ΒΕΝΖΙΝΗ</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2007 (1)</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lang w:val="en-US"/>
              </w:rPr>
            </w:pPr>
            <w:r w:rsidRPr="0031796E">
              <w:rPr>
                <w:rFonts w:ascii="Comic Sans MS" w:hAnsi="Comic Sans MS" w:cs="Arial"/>
                <w:sz w:val="18"/>
                <w:szCs w:val="18"/>
                <w:lang w:val="en-US"/>
              </w:rPr>
              <w:t>5</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lang w:val="en-US"/>
              </w:rPr>
            </w:pPr>
            <w:r w:rsidRPr="0031796E">
              <w:rPr>
                <w:rFonts w:ascii="Comic Sans MS" w:hAnsi="Comic Sans MS" w:cs="Arial"/>
                <w:sz w:val="16"/>
                <w:szCs w:val="16"/>
                <w:lang w:val="en-US"/>
              </w:rPr>
              <w:t>PIAGGIO</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ΒΕΝΖΙΝΗ</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2006 (2)</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lang w:val="en-US"/>
              </w:rPr>
            </w:pPr>
            <w:r w:rsidRPr="0031796E">
              <w:rPr>
                <w:rFonts w:ascii="Comic Sans MS" w:hAnsi="Comic Sans MS" w:cs="Arial"/>
                <w:sz w:val="18"/>
                <w:szCs w:val="18"/>
              </w:rPr>
              <w:t>6</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MAZDA</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ΒΕΝΖΙΝΗ</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1999 (3)</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7</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KAWASAKI</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ΒΕΝΖΙΝΗ</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2005 (1)</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8</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MONTESA HONDA</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ΒΕΝΖΙΝΗ</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2003 (1)</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9</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PT YAMAHA CRYPTON</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ΒΕΝΖΙΝΗ</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2000 (1)</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10</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lang w:val="en-US"/>
              </w:rPr>
            </w:pPr>
            <w:r w:rsidRPr="0031796E">
              <w:rPr>
                <w:rFonts w:ascii="Comic Sans MS" w:hAnsi="Comic Sans MS" w:cs="Arial"/>
                <w:sz w:val="16"/>
                <w:szCs w:val="16"/>
                <w:lang w:val="en-US"/>
              </w:rPr>
              <w:t>ZONGSHEN INDUSTRIAL</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ΒΕΝΖΙΝΗ</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2013 (1)</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11</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lang w:val="en-US"/>
              </w:rPr>
            </w:pPr>
            <w:r w:rsidRPr="0031796E">
              <w:rPr>
                <w:rFonts w:ascii="Comic Sans MS" w:hAnsi="Comic Sans MS" w:cs="Arial"/>
                <w:sz w:val="16"/>
                <w:szCs w:val="16"/>
              </w:rPr>
              <w:t>DAIMLER CHRYSL</w:t>
            </w:r>
            <w:r w:rsidRPr="0031796E">
              <w:rPr>
                <w:rFonts w:ascii="Comic Sans MS" w:hAnsi="Comic Sans MS" w:cs="Arial"/>
                <w:sz w:val="16"/>
                <w:szCs w:val="16"/>
                <w:lang w:val="en-US"/>
              </w:rPr>
              <w:t>ER</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2001-2006 (4)</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12</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MERCEDES</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1994-2005(8)</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13</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 xml:space="preserve">DAF </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2004-2013 (2)</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14</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lang w:val="en-US"/>
              </w:rPr>
              <w:t>FIAT PUNTO</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2014 (2)</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15</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IVECO</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2000-2009 (3)</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16</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lang w:val="en-US"/>
              </w:rPr>
            </w:pPr>
            <w:r w:rsidRPr="0031796E">
              <w:rPr>
                <w:rFonts w:ascii="Comic Sans MS" w:hAnsi="Comic Sans MS" w:cs="Arial"/>
                <w:sz w:val="16"/>
                <w:szCs w:val="16"/>
                <w:lang w:val="en-US"/>
              </w:rPr>
              <w:t>ISUZU</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2013-2016 (3)</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17</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NISSAN EUROPE</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2006 (1)</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18</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TOYOTA HILUX</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2010 (2)</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19</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NISSAN MOTOR PICK UP</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2003-2005 (2)</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20</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FORD</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2000-2011 (2)</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21</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rPr>
            </w:pPr>
            <w:r w:rsidRPr="0031796E">
              <w:rPr>
                <w:rFonts w:ascii="Comic Sans MS" w:hAnsi="Comic Sans MS" w:cs="Arial"/>
                <w:sz w:val="16"/>
                <w:szCs w:val="16"/>
              </w:rPr>
              <w:t>VOLVO</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lang w:val="en-US"/>
              </w:rPr>
              <w:t>2000-2009 (2)</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rPr>
            </w:pPr>
            <w:r w:rsidRPr="0031796E">
              <w:rPr>
                <w:rFonts w:ascii="Comic Sans MS" w:hAnsi="Comic Sans MS" w:cs="Arial"/>
                <w:sz w:val="18"/>
                <w:szCs w:val="18"/>
              </w:rPr>
              <w:t>22</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lang w:val="en-US"/>
              </w:rPr>
            </w:pPr>
            <w:r w:rsidRPr="0031796E">
              <w:rPr>
                <w:rFonts w:ascii="Comic Sans MS" w:hAnsi="Comic Sans MS" w:cs="Arial"/>
                <w:sz w:val="16"/>
                <w:szCs w:val="16"/>
                <w:lang w:val="en-US"/>
              </w:rPr>
              <w:t>DAIMLER AG UNIMOG U20</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lang w:val="en-US"/>
              </w:rPr>
            </w:pPr>
            <w:r w:rsidRPr="0031796E">
              <w:rPr>
                <w:rFonts w:ascii="Comic Sans MS" w:hAnsi="Comic Sans MS" w:cs="Arial"/>
                <w:sz w:val="16"/>
                <w:szCs w:val="16"/>
                <w:lang w:val="en-US"/>
              </w:rPr>
              <w:t>2008 (1)</w:t>
            </w:r>
          </w:p>
        </w:tc>
      </w:tr>
      <w:tr w:rsidR="007260C7" w:rsidRPr="0031796E" w:rsidTr="007260C7">
        <w:trPr>
          <w:trHeight w:val="255"/>
        </w:trPr>
        <w:tc>
          <w:tcPr>
            <w:tcW w:w="464" w:type="dxa"/>
            <w:tcBorders>
              <w:top w:val="nil"/>
              <w:left w:val="single" w:sz="4" w:space="0" w:color="auto"/>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8"/>
                <w:szCs w:val="18"/>
                <w:lang w:val="en-US"/>
              </w:rPr>
            </w:pPr>
            <w:r w:rsidRPr="0031796E">
              <w:rPr>
                <w:rFonts w:ascii="Comic Sans MS" w:hAnsi="Comic Sans MS" w:cs="Arial"/>
                <w:sz w:val="18"/>
                <w:szCs w:val="18"/>
                <w:lang w:val="en-US"/>
              </w:rPr>
              <w:t>23</w:t>
            </w:r>
          </w:p>
        </w:tc>
        <w:tc>
          <w:tcPr>
            <w:tcW w:w="2797"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rPr>
                <w:rFonts w:ascii="Comic Sans MS" w:hAnsi="Comic Sans MS" w:cs="Arial"/>
                <w:sz w:val="16"/>
                <w:szCs w:val="16"/>
                <w:lang w:val="en-US"/>
              </w:rPr>
            </w:pPr>
            <w:r w:rsidRPr="0031796E">
              <w:rPr>
                <w:rFonts w:ascii="Comic Sans MS" w:hAnsi="Comic Sans MS" w:cs="Arial"/>
                <w:sz w:val="16"/>
                <w:szCs w:val="16"/>
                <w:lang w:val="en-US"/>
              </w:rPr>
              <w:t>KOMATSU</w:t>
            </w:r>
          </w:p>
        </w:tc>
        <w:tc>
          <w:tcPr>
            <w:tcW w:w="2551" w:type="dxa"/>
            <w:tcBorders>
              <w:top w:val="nil"/>
              <w:left w:val="nil"/>
              <w:bottom w:val="single" w:sz="4" w:space="0" w:color="auto"/>
              <w:right w:val="single" w:sz="4" w:space="0" w:color="auto"/>
            </w:tcBorders>
            <w:shd w:val="clear" w:color="auto" w:fill="auto"/>
            <w:noWrap/>
            <w:vAlign w:val="bottom"/>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rPr>
              <w:t>ΠΕΤΡΕΛΑΙΟ ΚΙΝΗΣΗΣ</w:t>
            </w:r>
          </w:p>
        </w:tc>
        <w:tc>
          <w:tcPr>
            <w:tcW w:w="2302" w:type="dxa"/>
            <w:tcBorders>
              <w:top w:val="nil"/>
              <w:left w:val="nil"/>
              <w:bottom w:val="single" w:sz="4" w:space="0" w:color="auto"/>
              <w:right w:val="single" w:sz="4" w:space="0" w:color="auto"/>
            </w:tcBorders>
          </w:tcPr>
          <w:p w:rsidR="0031796E" w:rsidRPr="0031796E" w:rsidRDefault="0031796E" w:rsidP="007260C7">
            <w:pPr>
              <w:jc w:val="center"/>
              <w:rPr>
                <w:rFonts w:ascii="Comic Sans MS" w:hAnsi="Comic Sans MS" w:cs="Arial"/>
                <w:sz w:val="16"/>
                <w:szCs w:val="16"/>
              </w:rPr>
            </w:pPr>
            <w:r w:rsidRPr="0031796E">
              <w:rPr>
                <w:rFonts w:ascii="Comic Sans MS" w:hAnsi="Comic Sans MS" w:cs="Arial"/>
                <w:sz w:val="16"/>
                <w:szCs w:val="16"/>
                <w:lang w:val="en-US"/>
              </w:rPr>
              <w:t>1998-1999 (2)</w:t>
            </w:r>
          </w:p>
        </w:tc>
      </w:tr>
    </w:tbl>
    <w:p w:rsidR="0031796E" w:rsidRPr="0031796E" w:rsidRDefault="0031796E" w:rsidP="0031796E">
      <w:pPr>
        <w:rPr>
          <w:rFonts w:ascii="Comic Sans MS" w:hAnsi="Comic Sans MS"/>
          <w:sz w:val="18"/>
          <w:szCs w:val="18"/>
        </w:rPr>
      </w:pPr>
    </w:p>
    <w:p w:rsidR="007260C7" w:rsidRDefault="007260C7" w:rsidP="003832E7">
      <w:pPr>
        <w:jc w:val="both"/>
        <w:rPr>
          <w:rFonts w:ascii="Segoe Script" w:hAnsi="Segoe Script"/>
          <w:b/>
          <w:sz w:val="18"/>
          <w:szCs w:val="18"/>
        </w:rPr>
      </w:pPr>
    </w:p>
    <w:p w:rsidR="00D06453" w:rsidRPr="00D06453" w:rsidRDefault="003832E7" w:rsidP="00D06453">
      <w:pPr>
        <w:pStyle w:val="Web"/>
        <w:spacing w:before="0" w:beforeAutospacing="0" w:after="0" w:afterAutospacing="0"/>
        <w:jc w:val="both"/>
        <w:rPr>
          <w:rFonts w:ascii="Comic Sans MS" w:hAnsi="Comic Sans MS"/>
          <w:b/>
          <w:bCs/>
          <w:sz w:val="20"/>
          <w:szCs w:val="20"/>
        </w:rPr>
      </w:pPr>
      <w:r w:rsidRPr="003832E7">
        <w:rPr>
          <w:rFonts w:ascii="Segoe Script" w:hAnsi="Segoe Script"/>
          <w:b/>
          <w:sz w:val="18"/>
          <w:szCs w:val="18"/>
        </w:rPr>
        <w:t>Β.</w:t>
      </w:r>
      <w:r>
        <w:rPr>
          <w:rFonts w:ascii="Segoe Script" w:hAnsi="Segoe Script"/>
          <w:sz w:val="18"/>
          <w:szCs w:val="18"/>
        </w:rPr>
        <w:t xml:space="preserve"> </w:t>
      </w:r>
      <w:r w:rsidR="00D06453" w:rsidRPr="00D06453">
        <w:rPr>
          <w:rFonts w:ascii="Comic Sans MS" w:hAnsi="Comic Sans MS"/>
          <w:sz w:val="20"/>
          <w:szCs w:val="20"/>
        </w:rPr>
        <w:t>Προκηρύσσει ανοικτό ηλεκτρονικό διεθνή διαγωνισμό για την προμήθεια</w:t>
      </w:r>
      <w:r w:rsidR="00D06453" w:rsidRPr="00D06453">
        <w:rPr>
          <w:rFonts w:ascii="Comic Sans MS" w:hAnsi="Comic Sans MS"/>
          <w:b/>
          <w:sz w:val="20"/>
          <w:szCs w:val="20"/>
        </w:rPr>
        <w:t xml:space="preserve"> </w:t>
      </w:r>
      <w:r w:rsidR="00D06453" w:rsidRPr="00D06453">
        <w:rPr>
          <w:rFonts w:ascii="Comic Sans MS" w:hAnsi="Comic Sans MS"/>
          <w:sz w:val="20"/>
          <w:szCs w:val="20"/>
        </w:rPr>
        <w:t xml:space="preserve">καυσίμων και </w:t>
      </w:r>
      <w:proofErr w:type="spellStart"/>
      <w:r w:rsidR="00D06453" w:rsidRPr="00D06453">
        <w:rPr>
          <w:rFonts w:ascii="Comic Sans MS" w:hAnsi="Comic Sans MS"/>
          <w:sz w:val="20"/>
          <w:szCs w:val="20"/>
        </w:rPr>
        <w:t>ελαιολιπαντικών</w:t>
      </w:r>
      <w:proofErr w:type="spellEnd"/>
      <w:r w:rsidR="00D06453" w:rsidRPr="00D06453">
        <w:rPr>
          <w:rFonts w:ascii="Comic Sans MS" w:hAnsi="Comic Sans MS"/>
          <w:b/>
          <w:sz w:val="20"/>
          <w:szCs w:val="20"/>
        </w:rPr>
        <w:t xml:space="preserve"> </w:t>
      </w:r>
      <w:r w:rsidR="00D06453" w:rsidRPr="00D06453">
        <w:rPr>
          <w:rFonts w:ascii="Comic Sans MS" w:hAnsi="Comic Sans MS"/>
          <w:sz w:val="20"/>
          <w:szCs w:val="20"/>
        </w:rPr>
        <w:t xml:space="preserve">για τα έτη 2018 - 2019 του Δήμου </w:t>
      </w:r>
      <w:proofErr w:type="spellStart"/>
      <w:r w:rsidR="00D06453" w:rsidRPr="00D06453">
        <w:rPr>
          <w:rFonts w:ascii="Comic Sans MS" w:hAnsi="Comic Sans MS"/>
          <w:sz w:val="20"/>
          <w:szCs w:val="20"/>
        </w:rPr>
        <w:t>Αρταίων</w:t>
      </w:r>
      <w:proofErr w:type="spellEnd"/>
      <w:r w:rsidR="00D06453" w:rsidRPr="00D06453">
        <w:rPr>
          <w:rFonts w:ascii="Comic Sans MS" w:hAnsi="Comic Sans MS"/>
          <w:sz w:val="20"/>
          <w:szCs w:val="20"/>
        </w:rPr>
        <w:t xml:space="preserve"> (και δικαίωμα προαίρεσης καυσίμων) και των Νομικών του Προσώπων, </w:t>
      </w:r>
      <w:r w:rsidR="00D06453" w:rsidRPr="00D06453">
        <w:rPr>
          <w:rFonts w:ascii="Comic Sans MS" w:hAnsi="Comic Sans MS"/>
          <w:bCs/>
          <w:spacing w:val="-5"/>
          <w:sz w:val="20"/>
          <w:szCs w:val="20"/>
        </w:rPr>
        <w:t xml:space="preserve">με κριτήριο κατακύρωσης </w:t>
      </w:r>
      <w:r w:rsidR="00D06453" w:rsidRPr="00D06453">
        <w:rPr>
          <w:rFonts w:ascii="Comic Sans MS" w:hAnsi="Comic Sans MS"/>
          <w:sz w:val="20"/>
          <w:szCs w:val="20"/>
        </w:rPr>
        <w:t xml:space="preserve">την πλέον συμφέρουσα από οικονομική άποψη προσφορά αποκλειστικά </w:t>
      </w:r>
      <w:r w:rsidR="00D06453" w:rsidRPr="00D06453">
        <w:rPr>
          <w:rFonts w:ascii="Comic Sans MS" w:hAnsi="Comic Sans MS"/>
          <w:b/>
          <w:sz w:val="20"/>
          <w:szCs w:val="20"/>
        </w:rPr>
        <w:t>βάσει της τιμής</w:t>
      </w:r>
      <w:r w:rsidR="00D06453" w:rsidRPr="00D06453">
        <w:rPr>
          <w:rFonts w:ascii="Comic Sans MS" w:hAnsi="Comic Sans MS"/>
          <w:bCs/>
          <w:spacing w:val="-5"/>
          <w:sz w:val="20"/>
          <w:szCs w:val="20"/>
        </w:rPr>
        <w:t xml:space="preserve">  (μεγαλύτερο ποσοστό έκπτωσης, στη μέση τιμή λιανικής πώλησης, όπως αυτές προσδιορίζονται από το παρατηρητήριο τιμών υγρών καυσίμων ή τον αρμόδιο φορέα, όπως ισχύει κάθε φορά, σύμφωνα με την κείμενη νομοθεσία, για τα καύσιμα, και των τιμών του ενδεικτικού προϋπολογισμού για τα </w:t>
      </w:r>
      <w:proofErr w:type="spellStart"/>
      <w:r w:rsidR="00D06453" w:rsidRPr="00D06453">
        <w:rPr>
          <w:rFonts w:ascii="Comic Sans MS" w:hAnsi="Comic Sans MS"/>
          <w:bCs/>
          <w:spacing w:val="-5"/>
          <w:sz w:val="20"/>
          <w:szCs w:val="20"/>
        </w:rPr>
        <w:t>ελαιολιπαντικά</w:t>
      </w:r>
      <w:proofErr w:type="spellEnd"/>
      <w:r w:rsidR="00D06453" w:rsidRPr="00D06453">
        <w:rPr>
          <w:rFonts w:ascii="Comic Sans MS" w:hAnsi="Comic Sans MS"/>
          <w:bCs/>
          <w:spacing w:val="-5"/>
          <w:sz w:val="20"/>
          <w:szCs w:val="20"/>
        </w:rPr>
        <w:t>) συνολικού προϋπολογισμού</w:t>
      </w:r>
      <w:r w:rsidR="00D06453" w:rsidRPr="00D06453">
        <w:rPr>
          <w:rFonts w:ascii="Comic Sans MS" w:hAnsi="Comic Sans MS"/>
          <w:sz w:val="20"/>
          <w:szCs w:val="20"/>
        </w:rPr>
        <w:t xml:space="preserve">  </w:t>
      </w:r>
      <w:r w:rsidR="00D06453" w:rsidRPr="00D06453">
        <w:rPr>
          <w:rFonts w:ascii="Comic Sans MS" w:hAnsi="Comic Sans MS"/>
          <w:b/>
          <w:sz w:val="20"/>
          <w:szCs w:val="20"/>
        </w:rPr>
        <w:t>1.317.911,08 €</w:t>
      </w:r>
      <w:r w:rsidR="00D06453" w:rsidRPr="00D06453">
        <w:rPr>
          <w:rFonts w:ascii="Comic Sans MS" w:hAnsi="Comic Sans MS"/>
          <w:sz w:val="20"/>
          <w:szCs w:val="20"/>
        </w:rPr>
        <w:t xml:space="preserve"> συμπεριλαμβανομένου του ΦΠΑ. </w:t>
      </w:r>
    </w:p>
    <w:p w:rsidR="003832E7" w:rsidRPr="003832E7" w:rsidRDefault="003832E7" w:rsidP="003832E7">
      <w:pPr>
        <w:jc w:val="both"/>
        <w:rPr>
          <w:rFonts w:ascii="Comic Sans MS" w:hAnsi="Comic Sans MS"/>
          <w:sz w:val="20"/>
          <w:szCs w:val="20"/>
        </w:rPr>
      </w:pPr>
      <w:r w:rsidRPr="003832E7">
        <w:rPr>
          <w:rFonts w:ascii="Segoe Script" w:hAnsi="Segoe Script"/>
          <w:b/>
          <w:sz w:val="20"/>
          <w:szCs w:val="20"/>
        </w:rPr>
        <w:t>Γ.</w:t>
      </w:r>
      <w:r w:rsidRPr="00626C3E">
        <w:rPr>
          <w:rFonts w:ascii="Segoe Script" w:hAnsi="Segoe Script"/>
          <w:sz w:val="20"/>
          <w:szCs w:val="20"/>
        </w:rPr>
        <w:t xml:space="preserve">  </w:t>
      </w:r>
      <w:r w:rsidRPr="003832E7">
        <w:rPr>
          <w:rFonts w:ascii="Comic Sans MS" w:hAnsi="Comic Sans MS"/>
          <w:sz w:val="20"/>
          <w:szCs w:val="20"/>
        </w:rPr>
        <w:t>Συντάσσει τους όρους του διαγωνισμού ως κατωτέρω:</w:t>
      </w:r>
    </w:p>
    <w:p w:rsidR="00E4783A" w:rsidRPr="009D6015" w:rsidRDefault="00E4783A" w:rsidP="00E4783A">
      <w:pPr>
        <w:rPr>
          <w:rFonts w:ascii="Comic Sans MS" w:hAnsi="Comic Sans MS"/>
          <w:sz w:val="20"/>
          <w:szCs w:val="20"/>
        </w:rPr>
      </w:pPr>
      <w:r w:rsidRPr="009D6015">
        <w:rPr>
          <w:rFonts w:ascii="Comic Sans MS" w:hAnsi="Comic Sans MS"/>
          <w:sz w:val="20"/>
          <w:szCs w:val="20"/>
        </w:rPr>
        <w:t>ΑΝΑΘΕΤΟΥΣΑ ΑΡΧΗ ΚΑΙ ΑΝΤΙΚΕΙΜΕΝΟ ΣΥΜΒΑΣΗΣ</w:t>
      </w:r>
    </w:p>
    <w:p w:rsidR="00E4783A" w:rsidRPr="009D6015" w:rsidRDefault="00E4783A" w:rsidP="00E4783A">
      <w:pPr>
        <w:rPr>
          <w:rFonts w:ascii="Comic Sans MS" w:hAnsi="Comic Sans MS"/>
          <w:sz w:val="20"/>
          <w:szCs w:val="20"/>
        </w:rPr>
      </w:pPr>
      <w:bookmarkStart w:id="6" w:name="_Toc498943366"/>
      <w:r w:rsidRPr="009D6015">
        <w:rPr>
          <w:rFonts w:ascii="Comic Sans MS" w:hAnsi="Comic Sans MS"/>
          <w:sz w:val="20"/>
          <w:szCs w:val="20"/>
        </w:rPr>
        <w:t>1.1</w:t>
      </w:r>
      <w:r w:rsidRPr="009D6015">
        <w:rPr>
          <w:rFonts w:ascii="Comic Sans MS" w:hAnsi="Comic Sans MS"/>
          <w:sz w:val="20"/>
          <w:szCs w:val="20"/>
        </w:rPr>
        <w:tab/>
        <w:t>Στοιχεία Αναθέτουσας Αρχής</w:t>
      </w:r>
      <w:bookmarkEnd w:id="6"/>
      <w:r w:rsidRPr="009D6015">
        <w:rPr>
          <w:rFonts w:ascii="Comic Sans MS" w:hAnsi="Comic Sans MS"/>
          <w:sz w:val="20"/>
          <w:szCs w:val="20"/>
        </w:rPr>
        <w:t xml:space="preserve"> </w:t>
      </w:r>
    </w:p>
    <w:p w:rsidR="00E4783A" w:rsidRPr="009D6015" w:rsidRDefault="00E4783A" w:rsidP="00E4783A">
      <w:pPr>
        <w:rPr>
          <w:rFonts w:ascii="Comic Sans MS" w:hAnsi="Comic Sans MS"/>
          <w:b/>
          <w:sz w:val="20"/>
          <w:szCs w:val="20"/>
        </w:rPr>
      </w:pPr>
    </w:p>
    <w:tbl>
      <w:tblPr>
        <w:tblW w:w="0" w:type="auto"/>
        <w:tblInd w:w="108" w:type="dxa"/>
        <w:tblLayout w:type="fixed"/>
        <w:tblLook w:val="0000"/>
      </w:tblPr>
      <w:tblGrid>
        <w:gridCol w:w="5245"/>
        <w:gridCol w:w="4129"/>
      </w:tblGrid>
      <w:tr w:rsidR="00E4783A" w:rsidRPr="009D6015" w:rsidTr="006E0F80">
        <w:tc>
          <w:tcPr>
            <w:tcW w:w="5245" w:type="dxa"/>
            <w:tcBorders>
              <w:top w:val="single" w:sz="4" w:space="0" w:color="000000"/>
              <w:left w:val="single" w:sz="4" w:space="0" w:color="000000"/>
              <w:bottom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ΔΗΜΟΣ ΑΡΤΑΙΩΝ</w:t>
            </w:r>
          </w:p>
        </w:tc>
      </w:tr>
      <w:tr w:rsidR="00E4783A" w:rsidRPr="009D6015" w:rsidTr="006E0F80">
        <w:tc>
          <w:tcPr>
            <w:tcW w:w="5245" w:type="dxa"/>
            <w:tcBorders>
              <w:top w:val="single" w:sz="4" w:space="0" w:color="000000"/>
              <w:left w:val="single" w:sz="4" w:space="0" w:color="000000"/>
              <w:bottom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lastRenderedPageBreak/>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ΠΕΡΙΦ. ΟΔΟΣ &amp; ΑΥΞΕΝΤΙΟΥ</w:t>
            </w:r>
          </w:p>
        </w:tc>
      </w:tr>
      <w:tr w:rsidR="00E4783A" w:rsidRPr="009D6015" w:rsidTr="006E0F80">
        <w:tc>
          <w:tcPr>
            <w:tcW w:w="5245" w:type="dxa"/>
            <w:tcBorders>
              <w:top w:val="single" w:sz="4" w:space="0" w:color="000000"/>
              <w:left w:val="single" w:sz="4" w:space="0" w:color="000000"/>
              <w:bottom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ΑΡΤΑ</w:t>
            </w:r>
          </w:p>
        </w:tc>
      </w:tr>
      <w:tr w:rsidR="00E4783A" w:rsidRPr="009D6015" w:rsidTr="006E0F80">
        <w:tc>
          <w:tcPr>
            <w:tcW w:w="5245" w:type="dxa"/>
            <w:tcBorders>
              <w:top w:val="single" w:sz="4" w:space="0" w:color="000000"/>
              <w:left w:val="single" w:sz="4" w:space="0" w:color="000000"/>
              <w:bottom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47132</w:t>
            </w:r>
          </w:p>
        </w:tc>
      </w:tr>
      <w:tr w:rsidR="00E4783A" w:rsidRPr="009D6015" w:rsidTr="006E0F80">
        <w:tc>
          <w:tcPr>
            <w:tcW w:w="5245" w:type="dxa"/>
            <w:tcBorders>
              <w:top w:val="single" w:sz="4" w:space="0" w:color="000000"/>
              <w:left w:val="single" w:sz="4" w:space="0" w:color="000000"/>
              <w:bottom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2681362101</w:t>
            </w:r>
          </w:p>
        </w:tc>
      </w:tr>
      <w:tr w:rsidR="00E4783A" w:rsidRPr="009D6015" w:rsidTr="006E0F80">
        <w:tc>
          <w:tcPr>
            <w:tcW w:w="5245" w:type="dxa"/>
            <w:tcBorders>
              <w:top w:val="single" w:sz="4" w:space="0" w:color="000000"/>
              <w:left w:val="single" w:sz="4" w:space="0" w:color="000000"/>
              <w:bottom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2681362252</w:t>
            </w:r>
          </w:p>
        </w:tc>
      </w:tr>
      <w:tr w:rsidR="00E4783A" w:rsidRPr="009D6015" w:rsidTr="006E0F80">
        <w:tc>
          <w:tcPr>
            <w:tcW w:w="5245" w:type="dxa"/>
            <w:tcBorders>
              <w:top w:val="single" w:sz="4" w:space="0" w:color="000000"/>
              <w:left w:val="single" w:sz="4" w:space="0" w:color="000000"/>
              <w:bottom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4783A" w:rsidRPr="009D6015" w:rsidRDefault="00E4783A" w:rsidP="006E0F80">
            <w:pPr>
              <w:rPr>
                <w:rFonts w:ascii="Comic Sans MS" w:hAnsi="Comic Sans MS"/>
                <w:sz w:val="20"/>
                <w:szCs w:val="20"/>
                <w:lang w:val="en-US"/>
              </w:rPr>
            </w:pPr>
            <w:r w:rsidRPr="009D6015">
              <w:rPr>
                <w:rFonts w:ascii="Comic Sans MS" w:hAnsi="Comic Sans MS"/>
                <w:sz w:val="20"/>
                <w:szCs w:val="20"/>
                <w:lang w:val="en-US"/>
              </w:rPr>
              <w:t>dimos@arta.gr</w:t>
            </w:r>
          </w:p>
        </w:tc>
      </w:tr>
      <w:tr w:rsidR="00E4783A" w:rsidRPr="006B79FB" w:rsidTr="006E0F80">
        <w:tc>
          <w:tcPr>
            <w:tcW w:w="5245" w:type="dxa"/>
            <w:tcBorders>
              <w:top w:val="single" w:sz="4" w:space="0" w:color="000000"/>
              <w:left w:val="single" w:sz="4" w:space="0" w:color="000000"/>
              <w:bottom w:val="single" w:sz="4" w:space="0" w:color="000000"/>
            </w:tcBorders>
            <w:shd w:val="clear" w:color="auto" w:fill="auto"/>
          </w:tcPr>
          <w:p w:rsidR="00E4783A" w:rsidRPr="009D6015" w:rsidRDefault="00E4783A" w:rsidP="006E0F80">
            <w:pPr>
              <w:rPr>
                <w:rFonts w:ascii="Comic Sans MS" w:hAnsi="Comic Sans MS"/>
                <w:sz w:val="20"/>
                <w:szCs w:val="20"/>
                <w:lang w:val="en-US"/>
              </w:rPr>
            </w:pPr>
            <w:r w:rsidRPr="009D6015">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4783A" w:rsidRPr="009D6015" w:rsidRDefault="00E4783A" w:rsidP="006E0F80">
            <w:pPr>
              <w:rPr>
                <w:rFonts w:ascii="Comic Sans MS" w:hAnsi="Comic Sans MS"/>
                <w:sz w:val="20"/>
                <w:szCs w:val="20"/>
              </w:rPr>
            </w:pPr>
            <w:proofErr w:type="spellStart"/>
            <w:r w:rsidRPr="009D6015">
              <w:rPr>
                <w:rFonts w:ascii="Comic Sans MS" w:hAnsi="Comic Sans MS"/>
                <w:sz w:val="20"/>
                <w:szCs w:val="20"/>
              </w:rPr>
              <w:t>Πετσιμέρης</w:t>
            </w:r>
            <w:proofErr w:type="spellEnd"/>
            <w:r w:rsidRPr="009D6015">
              <w:rPr>
                <w:rFonts w:ascii="Comic Sans MS" w:hAnsi="Comic Sans MS"/>
                <w:sz w:val="20"/>
                <w:szCs w:val="20"/>
              </w:rPr>
              <w:t xml:space="preserve"> Άγγελος</w:t>
            </w:r>
          </w:p>
          <w:p w:rsidR="00E4783A" w:rsidRPr="009D6015" w:rsidRDefault="00E4783A" w:rsidP="006E0F80">
            <w:pPr>
              <w:rPr>
                <w:rFonts w:ascii="Comic Sans MS" w:hAnsi="Comic Sans MS"/>
                <w:sz w:val="20"/>
                <w:szCs w:val="20"/>
              </w:rPr>
            </w:pPr>
            <w:proofErr w:type="spellStart"/>
            <w:r w:rsidRPr="009D6015">
              <w:rPr>
                <w:rFonts w:ascii="Comic Sans MS" w:hAnsi="Comic Sans MS"/>
                <w:sz w:val="20"/>
                <w:szCs w:val="20"/>
              </w:rPr>
              <w:t>Περιφ</w:t>
            </w:r>
            <w:proofErr w:type="spellEnd"/>
            <w:r w:rsidRPr="009D6015">
              <w:rPr>
                <w:rFonts w:ascii="Comic Sans MS" w:hAnsi="Comic Sans MS"/>
                <w:sz w:val="20"/>
                <w:szCs w:val="20"/>
              </w:rPr>
              <w:t>. Οδός &amp; Αυξεντίου</w:t>
            </w:r>
          </w:p>
          <w:p w:rsidR="00E4783A" w:rsidRPr="009D6015" w:rsidRDefault="00E4783A" w:rsidP="006E0F80">
            <w:pPr>
              <w:rPr>
                <w:rFonts w:ascii="Comic Sans MS" w:hAnsi="Comic Sans MS"/>
                <w:sz w:val="20"/>
                <w:szCs w:val="20"/>
              </w:rPr>
            </w:pPr>
            <w:proofErr w:type="spellStart"/>
            <w:r w:rsidRPr="009D6015">
              <w:rPr>
                <w:rFonts w:ascii="Comic Sans MS" w:hAnsi="Comic Sans MS"/>
                <w:sz w:val="20"/>
                <w:szCs w:val="20"/>
              </w:rPr>
              <w:t>Τηλ</w:t>
            </w:r>
            <w:proofErr w:type="spellEnd"/>
            <w:r w:rsidRPr="009D6015">
              <w:rPr>
                <w:rFonts w:ascii="Comic Sans MS" w:hAnsi="Comic Sans MS"/>
                <w:sz w:val="20"/>
                <w:szCs w:val="20"/>
              </w:rPr>
              <w:t>.: 2681362243</w:t>
            </w:r>
          </w:p>
          <w:p w:rsidR="00E4783A" w:rsidRPr="009D6015" w:rsidRDefault="00E4783A" w:rsidP="006E0F80">
            <w:pPr>
              <w:rPr>
                <w:rFonts w:ascii="Comic Sans MS" w:hAnsi="Comic Sans MS"/>
                <w:sz w:val="20"/>
                <w:szCs w:val="20"/>
                <w:lang w:val="en-US"/>
              </w:rPr>
            </w:pPr>
            <w:r w:rsidRPr="009D6015">
              <w:rPr>
                <w:rFonts w:ascii="Comic Sans MS" w:hAnsi="Comic Sans MS"/>
                <w:sz w:val="20"/>
                <w:szCs w:val="20"/>
                <w:lang w:val="en-US"/>
              </w:rPr>
              <w:t>Fax: 2681362269</w:t>
            </w:r>
          </w:p>
          <w:p w:rsidR="00E4783A" w:rsidRPr="009D6015" w:rsidRDefault="00E4783A" w:rsidP="006E0F80">
            <w:pPr>
              <w:rPr>
                <w:rFonts w:ascii="Comic Sans MS" w:hAnsi="Comic Sans MS"/>
                <w:sz w:val="20"/>
                <w:szCs w:val="20"/>
                <w:lang w:val="en-US"/>
              </w:rPr>
            </w:pPr>
            <w:r w:rsidRPr="009D6015">
              <w:rPr>
                <w:rFonts w:ascii="Comic Sans MS" w:hAnsi="Comic Sans MS"/>
                <w:sz w:val="20"/>
                <w:szCs w:val="20"/>
                <w:lang w:val="en-US"/>
              </w:rPr>
              <w:t>e-mail: petsimeris@arta.gr</w:t>
            </w:r>
          </w:p>
        </w:tc>
      </w:tr>
      <w:tr w:rsidR="00E4783A" w:rsidRPr="009D6015" w:rsidTr="006E0F80">
        <w:tc>
          <w:tcPr>
            <w:tcW w:w="5245" w:type="dxa"/>
            <w:tcBorders>
              <w:top w:val="single" w:sz="4" w:space="0" w:color="000000"/>
              <w:left w:val="single" w:sz="4" w:space="0" w:color="000000"/>
              <w:bottom w:val="single" w:sz="4" w:space="0" w:color="000000"/>
            </w:tcBorders>
            <w:shd w:val="clear" w:color="auto" w:fill="auto"/>
          </w:tcPr>
          <w:p w:rsidR="00E4783A" w:rsidRPr="009D6015" w:rsidRDefault="00E4783A" w:rsidP="006E0F80">
            <w:pPr>
              <w:rPr>
                <w:rFonts w:ascii="Comic Sans MS" w:hAnsi="Comic Sans MS"/>
                <w:sz w:val="20"/>
                <w:szCs w:val="20"/>
              </w:rPr>
            </w:pPr>
            <w:r w:rsidRPr="009D6015">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4783A" w:rsidRPr="009D6015" w:rsidRDefault="00E4783A" w:rsidP="006E0F80">
            <w:pPr>
              <w:rPr>
                <w:rFonts w:ascii="Comic Sans MS" w:hAnsi="Comic Sans MS"/>
                <w:sz w:val="20"/>
                <w:szCs w:val="20"/>
                <w:lang w:val="en-US"/>
              </w:rPr>
            </w:pPr>
            <w:r w:rsidRPr="009D6015">
              <w:rPr>
                <w:rFonts w:ascii="Comic Sans MS" w:hAnsi="Comic Sans MS"/>
                <w:sz w:val="20"/>
                <w:szCs w:val="20"/>
                <w:lang w:val="en-US"/>
              </w:rPr>
              <w:t>www.arta.gr</w:t>
            </w:r>
          </w:p>
        </w:tc>
      </w:tr>
    </w:tbl>
    <w:p w:rsidR="00E4783A" w:rsidRPr="009D6015" w:rsidRDefault="00E4783A" w:rsidP="00E4783A">
      <w:pPr>
        <w:rPr>
          <w:rFonts w:ascii="Comic Sans MS" w:hAnsi="Comic Sans MS"/>
          <w:sz w:val="20"/>
          <w:szCs w:val="20"/>
        </w:rPr>
      </w:pPr>
    </w:p>
    <w:p w:rsidR="00E4783A" w:rsidRPr="009D6015" w:rsidRDefault="00E4783A" w:rsidP="00E4783A">
      <w:pPr>
        <w:rPr>
          <w:rFonts w:ascii="Comic Sans MS" w:hAnsi="Comic Sans MS"/>
          <w:sz w:val="20"/>
          <w:szCs w:val="20"/>
        </w:rPr>
      </w:pPr>
      <w:r w:rsidRPr="009D6015">
        <w:rPr>
          <w:rFonts w:ascii="Comic Sans MS" w:hAnsi="Comic Sans MS"/>
          <w:b/>
          <w:sz w:val="20"/>
          <w:szCs w:val="20"/>
        </w:rPr>
        <w:t xml:space="preserve">Είδος Αναθέτουσας Αρχής </w:t>
      </w:r>
    </w:p>
    <w:p w:rsidR="00E4783A" w:rsidRPr="009D6015" w:rsidRDefault="00E4783A" w:rsidP="00E4783A">
      <w:pPr>
        <w:rPr>
          <w:rFonts w:ascii="Comic Sans MS" w:eastAsia="Calibri" w:hAnsi="Comic Sans MS"/>
          <w:sz w:val="20"/>
          <w:szCs w:val="20"/>
        </w:rPr>
      </w:pPr>
      <w:r w:rsidRPr="009D6015">
        <w:rPr>
          <w:rFonts w:ascii="Comic Sans MS" w:hAnsi="Comic Sans MS"/>
          <w:sz w:val="20"/>
          <w:szCs w:val="20"/>
        </w:rPr>
        <w:t>Η Αναθέτουσα Αρχή είναι Δήμος  και ανήκει στην Γενική Κυβέρνηση (Υποτομέας Ο.Τ.Α.)</w:t>
      </w:r>
    </w:p>
    <w:p w:rsidR="00E4783A" w:rsidRPr="009D6015" w:rsidRDefault="00E4783A" w:rsidP="00E4783A">
      <w:pPr>
        <w:rPr>
          <w:rFonts w:ascii="Comic Sans MS" w:hAnsi="Comic Sans MS"/>
          <w:b/>
          <w:sz w:val="20"/>
          <w:szCs w:val="20"/>
        </w:rPr>
      </w:pPr>
    </w:p>
    <w:p w:rsidR="00E4783A" w:rsidRPr="009D6015" w:rsidRDefault="00E4783A" w:rsidP="00E4783A">
      <w:pPr>
        <w:rPr>
          <w:rFonts w:ascii="Comic Sans MS" w:hAnsi="Comic Sans MS"/>
          <w:sz w:val="20"/>
          <w:szCs w:val="20"/>
        </w:rPr>
      </w:pPr>
      <w:r w:rsidRPr="009D6015">
        <w:rPr>
          <w:rFonts w:ascii="Comic Sans MS" w:hAnsi="Comic Sans MS"/>
          <w:b/>
          <w:sz w:val="20"/>
          <w:szCs w:val="20"/>
        </w:rPr>
        <w:t>Κύρια δραστηριότητα Α.Α.</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κύρια δραστηριότητα της Αναθέτουσας Αρχής είναι οι γενικές δημόσιες υπηρεσίες</w:t>
      </w:r>
    </w:p>
    <w:p w:rsidR="00E4783A" w:rsidRPr="009D6015" w:rsidRDefault="00E4783A" w:rsidP="00E4783A">
      <w:pPr>
        <w:rPr>
          <w:rFonts w:ascii="Comic Sans MS" w:hAnsi="Comic Sans MS"/>
          <w:sz w:val="20"/>
          <w:szCs w:val="20"/>
        </w:rPr>
      </w:pPr>
    </w:p>
    <w:p w:rsidR="00E4783A" w:rsidRPr="009D6015" w:rsidRDefault="00E4783A" w:rsidP="00E4783A">
      <w:pPr>
        <w:rPr>
          <w:rFonts w:ascii="Comic Sans MS" w:hAnsi="Comic Sans MS"/>
          <w:sz w:val="20"/>
          <w:szCs w:val="20"/>
        </w:rPr>
      </w:pPr>
      <w:r w:rsidRPr="009D6015">
        <w:rPr>
          <w:rFonts w:ascii="Comic Sans MS" w:hAnsi="Comic Sans MS"/>
          <w:b/>
          <w:sz w:val="20"/>
          <w:szCs w:val="20"/>
        </w:rPr>
        <w:t xml:space="preserve">Στοιχεία Επικοινωνίας </w:t>
      </w:r>
    </w:p>
    <w:p w:rsidR="00E4783A" w:rsidRPr="009D6015" w:rsidRDefault="00E4783A" w:rsidP="00E4783A">
      <w:pPr>
        <w:rPr>
          <w:rFonts w:ascii="Comic Sans MS" w:hAnsi="Comic Sans MS"/>
          <w:color w:val="92D050"/>
          <w:sz w:val="20"/>
          <w:szCs w:val="20"/>
        </w:rPr>
      </w:pPr>
      <w:r w:rsidRPr="009D6015">
        <w:rPr>
          <w:rFonts w:ascii="Comic Sans MS" w:hAnsi="Comic Sans MS"/>
          <w:sz w:val="20"/>
          <w:szCs w:val="20"/>
        </w:rPr>
        <w:t>α)</w:t>
      </w:r>
      <w:r w:rsidRPr="009D6015">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6" w:history="1">
        <w:r w:rsidRPr="009D6015">
          <w:rPr>
            <w:rFonts w:ascii="Comic Sans MS" w:hAnsi="Comic Sans MS"/>
            <w:color w:val="0000FF"/>
            <w:sz w:val="20"/>
            <w:szCs w:val="20"/>
            <w:u w:val="single"/>
            <w:lang w:val="en-US"/>
          </w:rPr>
          <w:t>www</w:t>
        </w:r>
        <w:r w:rsidRPr="009D6015">
          <w:rPr>
            <w:rFonts w:ascii="Comic Sans MS" w:hAnsi="Comic Sans MS"/>
            <w:color w:val="0000FF"/>
            <w:sz w:val="20"/>
            <w:szCs w:val="20"/>
            <w:u w:val="single"/>
          </w:rPr>
          <w:t>.</w:t>
        </w:r>
        <w:r w:rsidRPr="009D6015">
          <w:rPr>
            <w:rFonts w:ascii="Comic Sans MS" w:hAnsi="Comic Sans MS"/>
            <w:color w:val="0000FF"/>
            <w:sz w:val="20"/>
            <w:szCs w:val="20"/>
            <w:u w:val="single"/>
            <w:lang w:val="en-US"/>
          </w:rPr>
          <w:t>arta</w:t>
        </w:r>
        <w:r w:rsidRPr="009D6015">
          <w:rPr>
            <w:rFonts w:ascii="Comic Sans MS" w:hAnsi="Comic Sans MS"/>
            <w:color w:val="0000FF"/>
            <w:sz w:val="20"/>
            <w:szCs w:val="20"/>
            <w:u w:val="single"/>
          </w:rPr>
          <w:t>.</w:t>
        </w:r>
        <w:r w:rsidRPr="009D6015">
          <w:rPr>
            <w:rFonts w:ascii="Comic Sans MS" w:hAnsi="Comic Sans MS"/>
            <w:color w:val="0000FF"/>
            <w:sz w:val="20"/>
            <w:szCs w:val="20"/>
            <w:u w:val="single"/>
            <w:lang w:val="en-US"/>
          </w:rPr>
          <w:t>gr</w:t>
        </w:r>
      </w:hyperlink>
      <w:r w:rsidRPr="009D6015">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β)</w:t>
      </w:r>
      <w:r w:rsidRPr="009D6015">
        <w:rPr>
          <w:rFonts w:ascii="Comic Sans MS" w:hAnsi="Comic Sans MS"/>
          <w:sz w:val="20"/>
          <w:szCs w:val="20"/>
        </w:rPr>
        <w:tab/>
        <w:t xml:space="preserve">Οι προσφορές πρέπει να υποβάλλονται ηλεκτρονικά στην διεύθυνση : </w:t>
      </w:r>
      <w:hyperlink r:id="rId7" w:history="1">
        <w:r w:rsidRPr="009D6015">
          <w:rPr>
            <w:rStyle w:val="-"/>
            <w:rFonts w:ascii="Comic Sans MS" w:hAnsi="Comic Sans MS"/>
            <w:sz w:val="20"/>
            <w:szCs w:val="20"/>
            <w:shd w:val="clear" w:color="auto" w:fill="FFFFFF"/>
          </w:rPr>
          <w:t>www.promitheus.gov.gr</w:t>
        </w:r>
      </w:hyperlink>
      <w:r w:rsidRPr="009D6015">
        <w:rPr>
          <w:rFonts w:ascii="Comic Sans MS" w:hAnsi="Comic Sans MS"/>
          <w:color w:val="000000"/>
          <w:sz w:val="20"/>
          <w:szCs w:val="20"/>
          <w:shd w:val="clear" w:color="auto" w:fill="FFFFFF"/>
        </w:rPr>
        <w:t xml:space="preserve"> και στους αριθμούς διαγωνισμού 50166 (καύσιμα) – 50167 (</w:t>
      </w:r>
      <w:proofErr w:type="spellStart"/>
      <w:r w:rsidRPr="009D6015">
        <w:rPr>
          <w:rFonts w:ascii="Comic Sans MS" w:hAnsi="Comic Sans MS"/>
          <w:color w:val="000000"/>
          <w:sz w:val="20"/>
          <w:szCs w:val="20"/>
          <w:shd w:val="clear" w:color="auto" w:fill="FFFFFF"/>
        </w:rPr>
        <w:t>ελαιολιπαντικά</w:t>
      </w:r>
      <w:proofErr w:type="spellEnd"/>
      <w:r w:rsidRPr="009D6015">
        <w:rPr>
          <w:rFonts w:ascii="Comic Sans MS" w:hAnsi="Comic Sans MS"/>
          <w:color w:val="000000"/>
          <w:sz w:val="20"/>
          <w:szCs w:val="20"/>
          <w:shd w:val="clear" w:color="auto" w:fill="FFFFFF"/>
        </w:rPr>
        <w:t>)</w:t>
      </w:r>
    </w:p>
    <w:p w:rsidR="00E4783A" w:rsidRPr="009D6015" w:rsidRDefault="00E4783A" w:rsidP="00E4783A">
      <w:pPr>
        <w:rPr>
          <w:rFonts w:ascii="Comic Sans MS" w:hAnsi="Comic Sans MS"/>
          <w:sz w:val="20"/>
          <w:szCs w:val="20"/>
        </w:rPr>
      </w:pPr>
      <w:r w:rsidRPr="009D6015">
        <w:rPr>
          <w:rFonts w:ascii="Comic Sans MS" w:hAnsi="Comic Sans MS"/>
          <w:sz w:val="20"/>
          <w:szCs w:val="20"/>
        </w:rPr>
        <w:t>γ)</w:t>
      </w:r>
      <w:r w:rsidRPr="009D6015">
        <w:rPr>
          <w:rFonts w:ascii="Comic Sans MS" w:hAnsi="Comic Sans MS"/>
          <w:sz w:val="20"/>
          <w:szCs w:val="20"/>
        </w:rPr>
        <w:tab/>
        <w:t>Περαιτέρω πληροφορίες είναι διαθέσιμες από την προαναφερθείσα διεύθυνση.</w:t>
      </w:r>
    </w:p>
    <w:p w:rsidR="00E4783A" w:rsidRPr="009D6015" w:rsidRDefault="00E4783A" w:rsidP="00E4783A">
      <w:pPr>
        <w:rPr>
          <w:rFonts w:ascii="Comic Sans MS" w:hAnsi="Comic Sans MS"/>
          <w:sz w:val="20"/>
          <w:szCs w:val="20"/>
        </w:rPr>
      </w:pPr>
      <w:r w:rsidRPr="009D6015">
        <w:rPr>
          <w:rFonts w:ascii="Comic Sans MS" w:hAnsi="Comic Sans MS"/>
          <w:sz w:val="20"/>
          <w:szCs w:val="20"/>
        </w:rPr>
        <w:t>δ</w:t>
      </w:r>
      <w:r w:rsidRPr="009D6015">
        <w:rPr>
          <w:rFonts w:ascii="Comic Sans MS" w:hAnsi="Comic Sans MS"/>
          <w:i/>
          <w:sz w:val="20"/>
          <w:szCs w:val="20"/>
        </w:rPr>
        <w:t xml:space="preserve">) </w:t>
      </w:r>
      <w:r w:rsidRPr="009D6015">
        <w:rPr>
          <w:rFonts w:ascii="Comic Sans MS" w:hAnsi="Comic Sans MS"/>
          <w:sz w:val="20"/>
          <w:szCs w:val="20"/>
          <w:lang w:val="en-US"/>
        </w:rPr>
        <w:t>H</w:t>
      </w:r>
      <w:r w:rsidRPr="009D6015">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8" w:history="1">
        <w:r w:rsidRPr="009D6015">
          <w:rPr>
            <w:rStyle w:val="-"/>
            <w:rFonts w:ascii="Comic Sans MS" w:hAnsi="Comic Sans MS"/>
            <w:sz w:val="20"/>
            <w:szCs w:val="20"/>
            <w:shd w:val="clear" w:color="auto" w:fill="FFFFFF"/>
          </w:rPr>
          <w:t>www.promitheus.gov.gr</w:t>
        </w:r>
      </w:hyperlink>
      <w:r w:rsidRPr="009D6015">
        <w:rPr>
          <w:rFonts w:ascii="Comic Sans MS" w:hAnsi="Comic Sans MS"/>
          <w:sz w:val="20"/>
          <w:szCs w:val="20"/>
        </w:rPr>
        <w:t xml:space="preserve"> στην επιλογή «βοήθεια και υποστήριξη).</w:t>
      </w:r>
    </w:p>
    <w:p w:rsidR="00E4783A" w:rsidRPr="009D6015" w:rsidRDefault="00E4783A" w:rsidP="00E4783A">
      <w:pPr>
        <w:rPr>
          <w:rFonts w:ascii="Comic Sans MS" w:hAnsi="Comic Sans MS"/>
          <w:sz w:val="20"/>
          <w:szCs w:val="20"/>
        </w:rPr>
      </w:pPr>
      <w:bookmarkStart w:id="7" w:name="_Toc498943367"/>
      <w:r w:rsidRPr="009D6015">
        <w:rPr>
          <w:rFonts w:ascii="Comic Sans MS" w:hAnsi="Comic Sans MS"/>
          <w:sz w:val="20"/>
          <w:szCs w:val="20"/>
        </w:rPr>
        <w:t>1.2</w:t>
      </w:r>
      <w:r w:rsidRPr="009D6015">
        <w:rPr>
          <w:rFonts w:ascii="Comic Sans MS" w:hAnsi="Comic Sans MS"/>
          <w:sz w:val="20"/>
          <w:szCs w:val="20"/>
        </w:rPr>
        <w:tab/>
        <w:t>Στοιχεία Διαδικασίας-Χρηματοδότηση</w:t>
      </w:r>
      <w:bookmarkEnd w:id="7"/>
    </w:p>
    <w:p w:rsidR="00E4783A" w:rsidRPr="009D6015" w:rsidRDefault="00E4783A" w:rsidP="00E4783A">
      <w:pPr>
        <w:rPr>
          <w:rFonts w:ascii="Comic Sans MS" w:hAnsi="Comic Sans MS"/>
          <w:sz w:val="20"/>
          <w:szCs w:val="20"/>
        </w:rPr>
      </w:pPr>
      <w:r w:rsidRPr="009D6015">
        <w:rPr>
          <w:rFonts w:ascii="Comic Sans MS" w:hAnsi="Comic Sans MS"/>
          <w:b/>
          <w:sz w:val="20"/>
          <w:szCs w:val="20"/>
        </w:rPr>
        <w:t xml:space="preserve">Είδος διαδικασίας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Ο διαγωνισμός θα διεξαχθεί με την ανοικτή διαδικασία του άρθρου 27 του ν. 4412/16. </w:t>
      </w:r>
    </w:p>
    <w:p w:rsidR="00E4783A" w:rsidRPr="009D6015" w:rsidRDefault="00E4783A" w:rsidP="00E4783A">
      <w:pPr>
        <w:rPr>
          <w:rFonts w:ascii="Comic Sans MS" w:hAnsi="Comic Sans MS"/>
          <w:sz w:val="20"/>
          <w:szCs w:val="20"/>
        </w:rPr>
      </w:pPr>
    </w:p>
    <w:p w:rsidR="00E4783A" w:rsidRPr="009D6015" w:rsidRDefault="00E4783A" w:rsidP="00E4783A">
      <w:pPr>
        <w:rPr>
          <w:rFonts w:ascii="Comic Sans MS" w:hAnsi="Comic Sans MS"/>
          <w:sz w:val="20"/>
          <w:szCs w:val="20"/>
        </w:rPr>
      </w:pPr>
      <w:r w:rsidRPr="009D6015">
        <w:rPr>
          <w:rFonts w:ascii="Comic Sans MS" w:hAnsi="Comic Sans MS"/>
          <w:b/>
          <w:sz w:val="20"/>
          <w:szCs w:val="20"/>
        </w:rPr>
        <w:t>Χρηματοδότηση της σύμβασης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Φορείς χρηματοδότησης της παρούσας σύμβασης είναι  1) </w:t>
      </w:r>
      <w:r w:rsidRPr="009D6015">
        <w:rPr>
          <w:rFonts w:ascii="Comic Sans MS" w:hAnsi="Comic Sans MS"/>
          <w:sz w:val="20"/>
          <w:szCs w:val="20"/>
          <w:u w:val="single"/>
        </w:rPr>
        <w:t xml:space="preserve">ο Δήμος </w:t>
      </w:r>
      <w:proofErr w:type="spellStart"/>
      <w:r w:rsidRPr="009D6015">
        <w:rPr>
          <w:rFonts w:ascii="Comic Sans MS" w:hAnsi="Comic Sans MS"/>
          <w:sz w:val="20"/>
          <w:szCs w:val="20"/>
          <w:u w:val="single"/>
        </w:rPr>
        <w:t>Αρταίων</w:t>
      </w:r>
      <w:proofErr w:type="spellEnd"/>
      <w:r w:rsidRPr="009D6015">
        <w:rPr>
          <w:rFonts w:ascii="Comic Sans MS" w:hAnsi="Comic Sans MS"/>
          <w:sz w:val="20"/>
          <w:szCs w:val="20"/>
        </w:rPr>
        <w:t xml:space="preserve"> με την αριθ. 632/2017 απόφαση Δημοτικού Συμβουλίου (ΑΔΑ: Ψ6ΕΓΩΨΑ-91Ω), 2) </w:t>
      </w:r>
      <w:r w:rsidRPr="009D6015">
        <w:rPr>
          <w:rFonts w:ascii="Comic Sans MS" w:hAnsi="Comic Sans MS"/>
          <w:sz w:val="20"/>
          <w:szCs w:val="20"/>
          <w:u w:val="single"/>
        </w:rPr>
        <w:t>το Κέντρο Κοινωνικής Μέριμνας Παιδείας Αθλητισμού Πολιτισμού (Κ.Κ.Π.Α.Π.)</w:t>
      </w:r>
      <w:r w:rsidRPr="009D6015">
        <w:rPr>
          <w:rFonts w:ascii="Comic Sans MS" w:hAnsi="Comic Sans MS"/>
          <w:sz w:val="20"/>
          <w:szCs w:val="20"/>
        </w:rPr>
        <w:t xml:space="preserve"> με την αριθ. 86/2017 απόφαση Δ.Σ. (ΑΔΑ: 6ΙΡ2ΟΛΙΦ-ΚΝ5), 3) </w:t>
      </w:r>
      <w:r w:rsidRPr="009D6015">
        <w:rPr>
          <w:rFonts w:ascii="Comic Sans MS" w:hAnsi="Comic Sans MS"/>
          <w:sz w:val="20"/>
          <w:szCs w:val="20"/>
          <w:u w:val="single"/>
        </w:rPr>
        <w:t xml:space="preserve">η Δημοτική Κοινωφελής Επιχείρηση Δήμου </w:t>
      </w:r>
      <w:proofErr w:type="spellStart"/>
      <w:r w:rsidRPr="009D6015">
        <w:rPr>
          <w:rFonts w:ascii="Comic Sans MS" w:hAnsi="Comic Sans MS"/>
          <w:sz w:val="20"/>
          <w:szCs w:val="20"/>
          <w:u w:val="single"/>
        </w:rPr>
        <w:t>Αρταίων</w:t>
      </w:r>
      <w:proofErr w:type="spellEnd"/>
      <w:r w:rsidRPr="009D6015">
        <w:rPr>
          <w:rFonts w:ascii="Comic Sans MS" w:hAnsi="Comic Sans MS"/>
          <w:sz w:val="20"/>
          <w:szCs w:val="20"/>
          <w:u w:val="single"/>
        </w:rPr>
        <w:t xml:space="preserve"> (ΔΗ.Κ.Ε.Δ.Α.)</w:t>
      </w:r>
      <w:r w:rsidRPr="009D6015">
        <w:rPr>
          <w:rFonts w:ascii="Comic Sans MS" w:hAnsi="Comic Sans MS"/>
          <w:sz w:val="20"/>
          <w:szCs w:val="20"/>
        </w:rPr>
        <w:t xml:space="preserve"> με την αριθ. 5/2017 απόφαση Δ.Σ. (ΑΔΑ: 6ΜΚ4465Ν8Φ-ΥΧΥ), 4) </w:t>
      </w:r>
      <w:r w:rsidRPr="009D6015">
        <w:rPr>
          <w:rFonts w:ascii="Comic Sans MS" w:hAnsi="Comic Sans MS"/>
          <w:sz w:val="20"/>
          <w:szCs w:val="20"/>
          <w:u w:val="single"/>
        </w:rPr>
        <w:t xml:space="preserve">η σχολική επιτροπή Α’ </w:t>
      </w:r>
      <w:proofErr w:type="spellStart"/>
      <w:r w:rsidRPr="009D6015">
        <w:rPr>
          <w:rFonts w:ascii="Comic Sans MS" w:hAnsi="Comic Sans MS"/>
          <w:sz w:val="20"/>
          <w:szCs w:val="20"/>
          <w:u w:val="single"/>
        </w:rPr>
        <w:t>θμιας</w:t>
      </w:r>
      <w:proofErr w:type="spellEnd"/>
      <w:r w:rsidRPr="009D6015">
        <w:rPr>
          <w:rFonts w:ascii="Comic Sans MS" w:hAnsi="Comic Sans MS"/>
          <w:sz w:val="20"/>
          <w:szCs w:val="20"/>
          <w:u w:val="single"/>
        </w:rPr>
        <w:t xml:space="preserve"> εκπαίδευσης</w:t>
      </w:r>
      <w:r w:rsidRPr="009D6015">
        <w:rPr>
          <w:rFonts w:ascii="Comic Sans MS" w:hAnsi="Comic Sans MS"/>
          <w:sz w:val="20"/>
          <w:szCs w:val="20"/>
        </w:rPr>
        <w:t xml:space="preserve"> με την αριθ. 35/2017 απόφασή της και 5)</w:t>
      </w:r>
      <w:r w:rsidRPr="009D6015">
        <w:rPr>
          <w:rFonts w:ascii="Comic Sans MS" w:hAnsi="Comic Sans MS"/>
          <w:sz w:val="20"/>
          <w:szCs w:val="20"/>
          <w:u w:val="single"/>
        </w:rPr>
        <w:t xml:space="preserve"> η σχολική επιτροπή Β’ </w:t>
      </w:r>
      <w:proofErr w:type="spellStart"/>
      <w:r w:rsidRPr="009D6015">
        <w:rPr>
          <w:rFonts w:ascii="Comic Sans MS" w:hAnsi="Comic Sans MS"/>
          <w:sz w:val="20"/>
          <w:szCs w:val="20"/>
          <w:u w:val="single"/>
        </w:rPr>
        <w:t>θμιας</w:t>
      </w:r>
      <w:proofErr w:type="spellEnd"/>
      <w:r w:rsidRPr="009D6015">
        <w:rPr>
          <w:rFonts w:ascii="Comic Sans MS" w:hAnsi="Comic Sans MS"/>
          <w:sz w:val="20"/>
          <w:szCs w:val="20"/>
          <w:u w:val="single"/>
        </w:rPr>
        <w:t xml:space="preserve"> εκπαίδευσης</w:t>
      </w:r>
      <w:r w:rsidRPr="009D6015">
        <w:rPr>
          <w:rFonts w:ascii="Comic Sans MS" w:hAnsi="Comic Sans MS"/>
          <w:sz w:val="20"/>
          <w:szCs w:val="20"/>
        </w:rPr>
        <w:t xml:space="preserve"> με την αριθ. 17/2017 απόφασή της.  Η δαπάνη για την εν σύμβαση βαρύνει τις σχετικές πιστώσεις των φορέων για τα έτη 2018 – 2019 και για την περίπτωση της προαίρεσης το 2020.  Αναλυτικότερα οι Κ.Α. που θα βαρύνουν τους ετήσιους προϋπολογισμούς των φορέων είναι οι εξής: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Δ. ΑΡΤΑΙΩΝ : 10-6411, 15-6411, 20-6641, 20-6644, 30-6641,30-6644, 35-6641, 35-6644  40-6411 50-6411, 70-6644</w:t>
      </w:r>
    </w:p>
    <w:p w:rsidR="00E4783A" w:rsidRPr="009D6015" w:rsidRDefault="00E4783A" w:rsidP="00E4783A">
      <w:pPr>
        <w:rPr>
          <w:rFonts w:ascii="Comic Sans MS" w:hAnsi="Comic Sans MS"/>
          <w:sz w:val="20"/>
          <w:szCs w:val="20"/>
        </w:rPr>
      </w:pPr>
      <w:r w:rsidRPr="009D6015">
        <w:rPr>
          <w:rFonts w:ascii="Comic Sans MS" w:hAnsi="Comic Sans MS"/>
          <w:sz w:val="20"/>
          <w:szCs w:val="20"/>
        </w:rPr>
        <w:lastRenderedPageBreak/>
        <w:t>Κ.Κ.Μ.Π.Α.Π: 15-6641.001, 15-6643.001, 15-6643.002</w:t>
      </w:r>
    </w:p>
    <w:p w:rsidR="00E4783A" w:rsidRPr="009D6015" w:rsidRDefault="00E4783A" w:rsidP="00E4783A">
      <w:pPr>
        <w:rPr>
          <w:rFonts w:ascii="Comic Sans MS" w:hAnsi="Comic Sans MS"/>
          <w:sz w:val="20"/>
          <w:szCs w:val="20"/>
        </w:rPr>
      </w:pPr>
      <w:r w:rsidRPr="009D6015">
        <w:rPr>
          <w:rFonts w:ascii="Comic Sans MS" w:hAnsi="Comic Sans MS"/>
          <w:sz w:val="20"/>
          <w:szCs w:val="20"/>
        </w:rPr>
        <w:t>ΔΗ.Κ.Ε.Δ.Α.:  6411.1, 6411.2, 6263, 6662.1</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Λειτουργικές δαπάνες Α’ </w:t>
      </w:r>
      <w:proofErr w:type="spellStart"/>
      <w:r w:rsidRPr="009D6015">
        <w:rPr>
          <w:rFonts w:ascii="Comic Sans MS" w:hAnsi="Comic Sans MS"/>
          <w:sz w:val="20"/>
          <w:szCs w:val="20"/>
        </w:rPr>
        <w:t>θμιας</w:t>
      </w:r>
      <w:proofErr w:type="spellEnd"/>
      <w:r w:rsidRPr="009D6015">
        <w:rPr>
          <w:rFonts w:ascii="Comic Sans MS" w:hAnsi="Comic Sans MS"/>
          <w:sz w:val="20"/>
          <w:szCs w:val="20"/>
        </w:rPr>
        <w:t xml:space="preserve"> σχολικής επιτροπής και λειτουργικές δαπάνες Β’ </w:t>
      </w:r>
      <w:proofErr w:type="spellStart"/>
      <w:r w:rsidRPr="009D6015">
        <w:rPr>
          <w:rFonts w:ascii="Comic Sans MS" w:hAnsi="Comic Sans MS"/>
          <w:sz w:val="20"/>
          <w:szCs w:val="20"/>
        </w:rPr>
        <w:t>θμιας</w:t>
      </w:r>
      <w:proofErr w:type="spellEnd"/>
      <w:r w:rsidRPr="009D6015">
        <w:rPr>
          <w:rFonts w:ascii="Comic Sans MS" w:hAnsi="Comic Sans MS"/>
          <w:sz w:val="20"/>
          <w:szCs w:val="20"/>
        </w:rPr>
        <w:t xml:space="preserve"> σχολικής επιτροπής</w:t>
      </w:r>
    </w:p>
    <w:p w:rsidR="00E4783A" w:rsidRPr="009D6015" w:rsidRDefault="00E4783A" w:rsidP="00E4783A">
      <w:pPr>
        <w:rPr>
          <w:rFonts w:ascii="Comic Sans MS" w:hAnsi="Comic Sans MS"/>
          <w:sz w:val="20"/>
          <w:szCs w:val="20"/>
        </w:rPr>
      </w:pPr>
      <w:bookmarkStart w:id="8" w:name="_Toc498943368"/>
      <w:r w:rsidRPr="009D6015">
        <w:rPr>
          <w:rFonts w:ascii="Comic Sans MS" w:hAnsi="Comic Sans MS"/>
          <w:sz w:val="20"/>
          <w:szCs w:val="20"/>
        </w:rPr>
        <w:t>1.3</w:t>
      </w:r>
      <w:r w:rsidRPr="009D6015">
        <w:rPr>
          <w:rFonts w:ascii="Comic Sans MS" w:hAnsi="Comic Sans MS"/>
          <w:sz w:val="20"/>
          <w:szCs w:val="20"/>
        </w:rPr>
        <w:tab/>
        <w:t>Συνοπτική Περιγραφή φυσικού και οικονομικού αντικειμένου της σύμβασης</w:t>
      </w:r>
      <w:bookmarkEnd w:id="8"/>
      <w:r w:rsidRPr="009D6015">
        <w:rPr>
          <w:rFonts w:ascii="Comic Sans MS" w:hAnsi="Comic Sans MS"/>
          <w:sz w:val="20"/>
          <w:szCs w:val="20"/>
        </w:rPr>
        <w:t xml:space="preserve"> </w:t>
      </w:r>
    </w:p>
    <w:p w:rsidR="00E4783A" w:rsidRPr="009D6015" w:rsidRDefault="00E4783A" w:rsidP="00E4783A">
      <w:pPr>
        <w:rPr>
          <w:rFonts w:ascii="Comic Sans MS" w:hAnsi="Comic Sans MS"/>
          <w:b/>
          <w:sz w:val="20"/>
          <w:szCs w:val="20"/>
        </w:rPr>
      </w:pPr>
      <w:r w:rsidRPr="009D6015">
        <w:rPr>
          <w:rFonts w:ascii="Comic Sans MS" w:hAnsi="Comic Sans MS"/>
          <w:sz w:val="20"/>
          <w:szCs w:val="20"/>
        </w:rPr>
        <w:t xml:space="preserve">Αντικείμενο της σύμβασης  είναι η προμήθεια καυσίμων και </w:t>
      </w:r>
      <w:proofErr w:type="spellStart"/>
      <w:r w:rsidRPr="009D6015">
        <w:rPr>
          <w:rFonts w:ascii="Comic Sans MS" w:hAnsi="Comic Sans MS"/>
          <w:sz w:val="20"/>
          <w:szCs w:val="20"/>
        </w:rPr>
        <w:t>ελαιολιπαντικών</w:t>
      </w:r>
      <w:proofErr w:type="spellEnd"/>
      <w:r w:rsidRPr="009D6015">
        <w:rPr>
          <w:rFonts w:ascii="Comic Sans MS" w:hAnsi="Comic Sans MS"/>
          <w:sz w:val="20"/>
          <w:szCs w:val="20"/>
        </w:rPr>
        <w:t xml:space="preserve"> για τον Δήμο και τα Νομικά του Πρόσωπα για τα έτη 2018 – 2019 και με δικαίωμα προαίρεσης 30% (καύσιμα Δήμου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 xml:space="preserve">).   Η προμήθεια είναι χωρισμένη σε συνολικά δεκαέξι (16) τμήματα από τα οποία τα δεκατρία (13) αφορούν τα καύσιμα και είναι στον διαγωνισμό με αριθμό συστήματος ΕΣΗΔΗΣ 50166, ενώ τα υπόλοιπα τρία (3) τμήματα αφορούν τα </w:t>
      </w:r>
      <w:proofErr w:type="spellStart"/>
      <w:r w:rsidRPr="009D6015">
        <w:rPr>
          <w:rFonts w:ascii="Comic Sans MS" w:hAnsi="Comic Sans MS"/>
          <w:sz w:val="20"/>
          <w:szCs w:val="20"/>
        </w:rPr>
        <w:t>ελαιολιπαντικά</w:t>
      </w:r>
      <w:proofErr w:type="spellEnd"/>
      <w:r w:rsidRPr="009D6015">
        <w:rPr>
          <w:rFonts w:ascii="Comic Sans MS" w:hAnsi="Comic Sans MS"/>
          <w:sz w:val="20"/>
          <w:szCs w:val="20"/>
        </w:rPr>
        <w:t xml:space="preserve"> και είναι στον διαγωνισμό με αριθμό συστήματος ΕΣΗΔΗΣ 50167.  </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Τα προς προμήθεια είδη κατατάσσονται στους ακόλουθους κωδικούς του Κοινού Λεξιλογίου δημοσίων συμβάσεων (CPV) : πετρέλαιο θέρμανσης  09135100-5, πετρέλαιο κίνησης 09134100-8, βενζίνη αμόλυβδη 09132100-4, λιπαντικά έλαια και λιπαντικά μέσα 09211000-1, αντιψυκτικά παρασκευάσματα 24951311-8 και γράσα &amp; λιπαντικά 24951000-5.</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παρούσα σύμβαση υποδιαιρείται στα κάτωθι τμήματα:</w:t>
      </w:r>
    </w:p>
    <w:p w:rsidR="00E4783A" w:rsidRPr="009D6015" w:rsidRDefault="00E4783A" w:rsidP="00E4783A">
      <w:pPr>
        <w:rPr>
          <w:rFonts w:ascii="Comic Sans MS" w:hAnsi="Comic Sans MS"/>
          <w:sz w:val="20"/>
          <w:szCs w:val="20"/>
        </w:rPr>
      </w:pP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ΤΜΗΜΑ 1  : «Προμήθεια καυσίμων Δήμου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 xml:space="preserve"> για Δ.Ε.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 xml:space="preserve"> 2018 2019 με προαίρεση», εκτιμώμενης αξίας 388.792,00 € (από 169.040,00 € κάθε έτος και 50.712,00 € προαίρεση)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ΤΜΗΜΑ 2  : «Προμήθεια καυσίμων Δήμου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 xml:space="preserve"> για Δ.Ε. Αμβρακικού 2018 2019 με προαίρεση», εκτιμώμενης αξίας 7.590,00 € (από 3.300,00 € κάθε έτος και 990,00 € προαίρεση)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ΤΜΗΜΑ 3  : «Προμήθεια καυσίμων Δήμου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 xml:space="preserve"> για Δ.Ε. Βλαχερνών 2018 2019 με προαίρεση», εκτιμώμενης αξίας 7.590,00 € (από 3.300,00 € κάθε έτος και 990,00 € προαίρεση)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ΤΜΗΜΑ 4  : «Προμήθεια καυσίμων Δήμου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 xml:space="preserve"> για Δ.Ε. </w:t>
      </w:r>
      <w:proofErr w:type="spellStart"/>
      <w:r w:rsidRPr="009D6015">
        <w:rPr>
          <w:rFonts w:ascii="Comic Sans MS" w:hAnsi="Comic Sans MS"/>
          <w:sz w:val="20"/>
          <w:szCs w:val="20"/>
        </w:rPr>
        <w:t>Ξηροβουνίου</w:t>
      </w:r>
      <w:proofErr w:type="spellEnd"/>
      <w:r w:rsidRPr="009D6015">
        <w:rPr>
          <w:rFonts w:ascii="Comic Sans MS" w:hAnsi="Comic Sans MS"/>
          <w:sz w:val="20"/>
          <w:szCs w:val="20"/>
        </w:rPr>
        <w:t xml:space="preserve"> 2018 2019 με προαίρεση», εκτιμώμενης αξίας 7.590,00 € (από 3.300,00 € κάθε έτος και 990,00 € προαίρεση)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ΤΜΗΜΑ 5  : «Προμήθεια καυσίμων Δήμου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 xml:space="preserve"> για Δ.Ε. Φιλοθέης 2018 2019 με προαίρεση», εκτιμώμενης αξίας 7.590,00 € (από 3.300,00 € κάθε έτος και 990,00 € προαίρεση)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ΤΜΗΜΑ 6  : «Προμήθεια καυσίμων Κ.Κ.Μ.Π.Α.Π. για Δ.Ε.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 xml:space="preserve"> 2018 2019», εκτιμώμενης αξίας 288.838,00 € (από 144.419,00 € κάθε έτος)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ΤΜΗΜΑ 7 : «Προμήθεια καυσίμων Κ.Κ.Μ.Π.Α.Π. για Δ.Ε. Αμβρακικού 2018 2019», εκτιμώμενης αξίας 11.884,00 € (από 5.942,00 € κάθε έτος)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ΤΜΗΜΑ 8  : «Προμήθεια καυσίμων Κ.Κ.Μ.Π.Α.Π. για Δ.Ε. Βλαχερνών 2018 2019», εκτιμώμενης αξίας 5.942,00 € (από 2.971,00 € κάθε έτος)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ΤΜΗΜΑ 9  : «Προμήθεια καυσίμων Κ.Κ.Μ.Π.Α.Π. για Δ.Ε. </w:t>
      </w:r>
      <w:proofErr w:type="spellStart"/>
      <w:r w:rsidRPr="009D6015">
        <w:rPr>
          <w:rFonts w:ascii="Comic Sans MS" w:hAnsi="Comic Sans MS"/>
          <w:sz w:val="20"/>
          <w:szCs w:val="20"/>
        </w:rPr>
        <w:t>Ξηροβουνίου</w:t>
      </w:r>
      <w:proofErr w:type="spellEnd"/>
      <w:r w:rsidRPr="009D6015">
        <w:rPr>
          <w:rFonts w:ascii="Comic Sans MS" w:hAnsi="Comic Sans MS"/>
          <w:sz w:val="20"/>
          <w:szCs w:val="20"/>
        </w:rPr>
        <w:t xml:space="preserve"> 2018 2019», εκτιμώμενης αξίας 5.942,00 € (από 2.971,00 € κάθε έτος)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ΤΜΗΜΑ 10 : «Προμήθεια καυσίμων Κ.Κ.Μ.Π.Α.Π. για Δ.Ε. Φιλοθέης 2018 2019», εκτιμώμενης αξίας 11.884,00 € (από 5.942,00 € κάθε έτος)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ΤΜΗΜΑ 11 : «Προμήθεια καυσίμων ΔΗ.Κ.Ε.Δ.Α. 2018 2019», εκτιμώμενης αξίας 35.200,00 € (από 17.600,00 € κάθε έτος)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ΤΜΗΜΑ 12 : «Προμήθεια καυσίμων σχολικής επιτροπής Α’ </w:t>
      </w:r>
      <w:proofErr w:type="spellStart"/>
      <w:r w:rsidRPr="009D6015">
        <w:rPr>
          <w:rFonts w:ascii="Comic Sans MS" w:hAnsi="Comic Sans MS"/>
          <w:sz w:val="20"/>
          <w:szCs w:val="20"/>
        </w:rPr>
        <w:t>θμιας</w:t>
      </w:r>
      <w:proofErr w:type="spellEnd"/>
      <w:r w:rsidRPr="009D6015">
        <w:rPr>
          <w:rFonts w:ascii="Comic Sans MS" w:hAnsi="Comic Sans MS"/>
          <w:sz w:val="20"/>
          <w:szCs w:val="20"/>
        </w:rPr>
        <w:t xml:space="preserve"> εκπαίδευσης 2018 2019», εκτιμώμενης αξίας 110.000,00 € (από 55.000,00 € κάθε έτος)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ΤΜΗΜΑ 13 : «Προμήθεια καυσίμων σχολικής επιτροπής Β’ </w:t>
      </w:r>
      <w:proofErr w:type="spellStart"/>
      <w:r w:rsidRPr="009D6015">
        <w:rPr>
          <w:rFonts w:ascii="Comic Sans MS" w:hAnsi="Comic Sans MS"/>
          <w:sz w:val="20"/>
          <w:szCs w:val="20"/>
        </w:rPr>
        <w:t>θμιας</w:t>
      </w:r>
      <w:proofErr w:type="spellEnd"/>
      <w:r w:rsidRPr="009D6015">
        <w:rPr>
          <w:rFonts w:ascii="Comic Sans MS" w:hAnsi="Comic Sans MS"/>
          <w:sz w:val="20"/>
          <w:szCs w:val="20"/>
        </w:rPr>
        <w:t xml:space="preserve"> εκπαίδευσης 2018 2019», εκτιμώμενης αξίας 110.000,00 € (από 55.000,00 € κάθε έτος)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ΤΜΗΜΑ 14  : «Προμήθεια </w:t>
      </w:r>
      <w:proofErr w:type="spellStart"/>
      <w:r w:rsidRPr="009D6015">
        <w:rPr>
          <w:rFonts w:ascii="Comic Sans MS" w:hAnsi="Comic Sans MS"/>
          <w:sz w:val="20"/>
          <w:szCs w:val="20"/>
        </w:rPr>
        <w:t>ελαιολιπαντικών</w:t>
      </w:r>
      <w:proofErr w:type="spellEnd"/>
      <w:r w:rsidRPr="009D6015">
        <w:rPr>
          <w:rFonts w:ascii="Comic Sans MS" w:hAnsi="Comic Sans MS"/>
          <w:sz w:val="20"/>
          <w:szCs w:val="20"/>
        </w:rPr>
        <w:t xml:space="preserve"> Δήμου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 xml:space="preserve"> για Δ.Ε.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 xml:space="preserve"> 2018 2019», εκτιμώμενης αξίας 62.818,67 € (από 31.409,33 €)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lastRenderedPageBreak/>
        <w:t xml:space="preserve">ΤΜΗΜΑ 15  : «Προμήθεια </w:t>
      </w:r>
      <w:proofErr w:type="spellStart"/>
      <w:r w:rsidRPr="009D6015">
        <w:rPr>
          <w:rFonts w:ascii="Comic Sans MS" w:hAnsi="Comic Sans MS"/>
          <w:sz w:val="20"/>
          <w:szCs w:val="20"/>
        </w:rPr>
        <w:t>ελαιολιπαντικών</w:t>
      </w:r>
      <w:proofErr w:type="spellEnd"/>
      <w:r w:rsidRPr="009D6015">
        <w:rPr>
          <w:rFonts w:ascii="Comic Sans MS" w:hAnsi="Comic Sans MS"/>
          <w:sz w:val="20"/>
          <w:szCs w:val="20"/>
        </w:rPr>
        <w:t xml:space="preserve"> Κ.Κ.Μ.Π.Α.Π. για Δ.Ε.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 xml:space="preserve"> 2018 2019», εκτιμώμενης αξίας 419,75 € (από 209,88 € κάθε έτος) πλέον ΦΠΑ 24%.</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ΤΜΗΜΑ 16 : «Προμήθεια </w:t>
      </w:r>
      <w:proofErr w:type="spellStart"/>
      <w:r w:rsidRPr="009D6015">
        <w:rPr>
          <w:rFonts w:ascii="Comic Sans MS" w:hAnsi="Comic Sans MS"/>
          <w:sz w:val="20"/>
          <w:szCs w:val="20"/>
        </w:rPr>
        <w:t>ελαιολιπαντικών</w:t>
      </w:r>
      <w:proofErr w:type="spellEnd"/>
      <w:r w:rsidRPr="009D6015">
        <w:rPr>
          <w:rFonts w:ascii="Comic Sans MS" w:hAnsi="Comic Sans MS"/>
          <w:sz w:val="20"/>
          <w:szCs w:val="20"/>
        </w:rPr>
        <w:t xml:space="preserve"> ΔΗ.Κ.Ε.Δ.Α. 2018 2019», εκτιμώμενης αξίας 569,12€ (από 284,56 € κάθε έτος) πλέον ΦΠΑ 24%.</w:t>
      </w:r>
    </w:p>
    <w:p w:rsidR="00E4783A" w:rsidRPr="009D6015" w:rsidRDefault="00E4783A" w:rsidP="00E4783A">
      <w:pPr>
        <w:rPr>
          <w:rFonts w:ascii="Comic Sans MS" w:hAnsi="Comic Sans MS"/>
          <w:sz w:val="20"/>
          <w:szCs w:val="20"/>
        </w:rPr>
      </w:pPr>
    </w:p>
    <w:p w:rsidR="00E4783A" w:rsidRPr="009D6015" w:rsidRDefault="00E4783A" w:rsidP="00E4783A">
      <w:pPr>
        <w:rPr>
          <w:rFonts w:ascii="Comic Sans MS" w:hAnsi="Comic Sans MS"/>
          <w:sz w:val="20"/>
          <w:szCs w:val="20"/>
        </w:rPr>
      </w:pPr>
      <w:r w:rsidRPr="009D6015">
        <w:rPr>
          <w:rFonts w:ascii="Comic Sans MS" w:hAnsi="Comic Sans MS"/>
          <w:sz w:val="20"/>
          <w:szCs w:val="20"/>
        </w:rPr>
        <w:t>Προσφορές υποβάλλονται για όλα τα τμήματα ή για συγκεκριμένα τμήματα φορέα ή και συγκεκριμένα τμήματα Δημοτικής Ενότητας.  Πάντα όμως η προσφορά θα καλύπτει το σύνολο των ειδών του τμήματος για το οποίο κατατίθεται.</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Ο μέγιστος αριθμός ΤΜΗΜΑΤΩΝ που μπορεί να ανατεθεί σε έναν προσφέροντα ορίζεται σε δεκαέξι (16).  </w:t>
      </w:r>
    </w:p>
    <w:p w:rsidR="00E4783A" w:rsidRPr="009D6015" w:rsidRDefault="00E4783A" w:rsidP="00E4783A">
      <w:pPr>
        <w:rPr>
          <w:rFonts w:ascii="Comic Sans MS" w:hAnsi="Comic Sans MS"/>
          <w:b/>
          <w:sz w:val="20"/>
          <w:szCs w:val="20"/>
        </w:rPr>
      </w:pPr>
      <w:r w:rsidRPr="009D6015">
        <w:rPr>
          <w:rFonts w:ascii="Comic Sans MS" w:hAnsi="Comic Sans MS"/>
          <w:sz w:val="20"/>
          <w:szCs w:val="20"/>
        </w:rPr>
        <w:t xml:space="preserve">ΣΥΝΟΛΟ ΔΑΠΑΝΗΣ χωρίς ΦΠΑ (Έτη 2018 &amp;2019)   = 1.008.159,52 € Φ.Π.Α. 24%= 241.958,28€  ΓΕΝΙΚΟ ΣΥΝΟΛΟ (Έτη 2018 &amp;2019)  με ΦΠΑ: 1.250.117,80€  Προϋπολογισμός με </w:t>
      </w:r>
      <w:r w:rsidRPr="009D6015">
        <w:rPr>
          <w:rFonts w:ascii="Comic Sans MS" w:hAnsi="Comic Sans MS"/>
          <w:sz w:val="20"/>
          <w:szCs w:val="20"/>
          <w:u w:val="single"/>
        </w:rPr>
        <w:t>Δικαίωμα Προαίρεσης για το</w:t>
      </w:r>
      <w:r w:rsidRPr="009D6015">
        <w:rPr>
          <w:rFonts w:ascii="Comic Sans MS" w:hAnsi="Comic Sans MS"/>
          <w:sz w:val="20"/>
          <w:szCs w:val="20"/>
        </w:rPr>
        <w:t xml:space="preserve"> </w:t>
      </w:r>
      <w:r w:rsidRPr="009D6015">
        <w:rPr>
          <w:rFonts w:ascii="Comic Sans MS" w:hAnsi="Comic Sans MS"/>
          <w:sz w:val="20"/>
          <w:szCs w:val="20"/>
          <w:u w:val="single"/>
        </w:rPr>
        <w:t xml:space="preserve">Δ. </w:t>
      </w:r>
      <w:proofErr w:type="spellStart"/>
      <w:r w:rsidRPr="009D6015">
        <w:rPr>
          <w:rFonts w:ascii="Comic Sans MS" w:hAnsi="Comic Sans MS"/>
          <w:sz w:val="20"/>
          <w:szCs w:val="20"/>
          <w:u w:val="single"/>
        </w:rPr>
        <w:t>Αρταίων</w:t>
      </w:r>
      <w:proofErr w:type="spellEnd"/>
      <w:r w:rsidRPr="009D6015">
        <w:rPr>
          <w:rFonts w:ascii="Comic Sans MS" w:hAnsi="Comic Sans MS"/>
          <w:sz w:val="20"/>
          <w:szCs w:val="20"/>
        </w:rPr>
        <w:t xml:space="preserve">: 54.672,00 € Φ.Π.Α. 24%:   13.121,28 €  ΣΥΝΟΛΙΚΟ ΠΟΣΟ ΠΡΟΑΙΡΕΣΗΣ ΜΕ ΦΠΑ: 67.793,28 €   ΣΥΝΟΛΙΚΗ ΔΑΠΑΝΗ  με ΦΠΑ (Έτη 2018 &amp;2019)  συν ΠΡΟΑΙΡΕΣΗ (καύσιμα Δήμου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 xml:space="preserve">): </w:t>
      </w:r>
      <w:r w:rsidRPr="009D6015">
        <w:rPr>
          <w:rFonts w:ascii="Comic Sans MS" w:hAnsi="Comic Sans MS"/>
          <w:b/>
          <w:sz w:val="20"/>
          <w:szCs w:val="20"/>
        </w:rPr>
        <w:t>1.317.911,08 €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διάρκεια της σύμβασης ορίζεται  σε 24 μήνες πλέον του δικαιώματος προαίρεσης του Δήμου </w:t>
      </w:r>
      <w:proofErr w:type="spellStart"/>
      <w:r w:rsidRPr="009D6015">
        <w:rPr>
          <w:rFonts w:ascii="Comic Sans MS" w:hAnsi="Comic Sans MS"/>
          <w:sz w:val="20"/>
          <w:szCs w:val="20"/>
        </w:rPr>
        <w:t>Αρταίων</w:t>
      </w:r>
      <w:proofErr w:type="spellEnd"/>
      <w:r w:rsidRPr="009D6015">
        <w:rPr>
          <w:rFonts w:ascii="Comic Sans MS" w:hAnsi="Comic Sans MS"/>
          <w:sz w:val="20"/>
          <w:szCs w:val="20"/>
        </w:rPr>
        <w:t>.</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E4783A" w:rsidRPr="009D6015" w:rsidRDefault="00E4783A" w:rsidP="00E4783A">
      <w:pPr>
        <w:rPr>
          <w:rFonts w:ascii="Comic Sans MS" w:hAnsi="Comic Sans MS"/>
          <w:i/>
          <w:color w:val="5B9BD5"/>
          <w:sz w:val="20"/>
          <w:szCs w:val="20"/>
        </w:rPr>
      </w:pPr>
      <w:r w:rsidRPr="009D6015">
        <w:rPr>
          <w:rFonts w:ascii="Comic Sans MS" w:hAnsi="Comic Sans MS"/>
          <w:sz w:val="20"/>
          <w:szCs w:val="20"/>
        </w:rPr>
        <w:t xml:space="preserve">Η σύμβαση θα ανατεθεί με το κριτήριο της πλέον συμφέρουσας από οικονομική άποψη προσφοράς, βάσει τιμής (μεγαλύτερο ποσοστό έκπτωσης, στη μέση τιμή λιανικής πώλησης, όπως αυτές προσδιορίζονται από το παρατηρητήριο τιμών υγρών καυσίμων ή τον αρμόδιο φορέα, όπως ισχύει κάθε φορά, σύμφωνα με την κείμενη νομοθεσία για τα καύσιμα, και με κριτήριο κατακύρωσης το μεγαλύτερο ποσοστό έκπτωσης επί των τιμών του ενδεικτικού προϋπολογισμού της μελέτης του παραρτήματος Ι, για τα </w:t>
      </w:r>
      <w:proofErr w:type="spellStart"/>
      <w:r w:rsidRPr="009D6015">
        <w:rPr>
          <w:rFonts w:ascii="Comic Sans MS" w:hAnsi="Comic Sans MS"/>
          <w:sz w:val="20"/>
          <w:szCs w:val="20"/>
        </w:rPr>
        <w:t>ελαιολιπαντικά</w:t>
      </w:r>
      <w:proofErr w:type="spellEnd"/>
      <w:r w:rsidRPr="009D6015">
        <w:rPr>
          <w:rFonts w:ascii="Comic Sans MS" w:hAnsi="Comic Sans MS"/>
          <w:sz w:val="20"/>
          <w:szCs w:val="20"/>
        </w:rPr>
        <w:t>).</w:t>
      </w:r>
    </w:p>
    <w:p w:rsidR="00E4783A" w:rsidRPr="009D6015" w:rsidRDefault="00E4783A" w:rsidP="00E4783A">
      <w:pPr>
        <w:rPr>
          <w:rFonts w:ascii="Comic Sans MS" w:hAnsi="Comic Sans MS"/>
          <w:sz w:val="20"/>
          <w:szCs w:val="20"/>
        </w:rPr>
      </w:pPr>
      <w:bookmarkStart w:id="9" w:name="_Toc498943369"/>
      <w:r w:rsidRPr="009D6015">
        <w:rPr>
          <w:rFonts w:ascii="Comic Sans MS" w:hAnsi="Comic Sans MS"/>
          <w:sz w:val="20"/>
          <w:szCs w:val="20"/>
        </w:rPr>
        <w:t>1.4</w:t>
      </w:r>
      <w:r w:rsidRPr="009D6015">
        <w:rPr>
          <w:rFonts w:ascii="Comic Sans MS" w:hAnsi="Comic Sans MS"/>
          <w:sz w:val="20"/>
          <w:szCs w:val="20"/>
        </w:rPr>
        <w:tab/>
        <w:t>Θεσμικό πλαίσιο</w:t>
      </w:r>
      <w:bookmarkEnd w:id="9"/>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9D6015">
        <w:rPr>
          <w:rFonts w:ascii="Comic Sans MS" w:hAnsi="Comic Sans MS"/>
          <w:sz w:val="20"/>
          <w:szCs w:val="20"/>
        </w:rPr>
        <w:t>κατ΄</w:t>
      </w:r>
      <w:proofErr w:type="spellEnd"/>
      <w:r w:rsidRPr="009D6015">
        <w:rPr>
          <w:rFonts w:ascii="Comic Sans MS" w:hAnsi="Comic Sans MS"/>
          <w:sz w:val="20"/>
          <w:szCs w:val="20"/>
        </w:rPr>
        <w:t xml:space="preserve"> εξουσιοδότηση αυτής εκδοθείσες κανονιστικές πράξεις, όπως ισχύουν και ιδίως:</w:t>
      </w:r>
    </w:p>
    <w:p w:rsidR="00E4783A" w:rsidRPr="009D6015" w:rsidRDefault="00E4783A" w:rsidP="00E4783A">
      <w:pPr>
        <w:rPr>
          <w:rFonts w:ascii="Comic Sans MS" w:hAnsi="Comic Sans MS"/>
          <w:color w:val="000000"/>
          <w:sz w:val="20"/>
          <w:szCs w:val="20"/>
        </w:rPr>
      </w:pPr>
      <w:r w:rsidRPr="009D6015">
        <w:rPr>
          <w:rFonts w:ascii="Comic Sans MS" w:hAnsi="Comic Sans MS"/>
          <w:sz w:val="20"/>
          <w:szCs w:val="20"/>
        </w:rPr>
        <w:t>του ν. 4412/2016 (Α' 147) “</w:t>
      </w:r>
      <w:r w:rsidRPr="009D6015">
        <w:rPr>
          <w:rFonts w:ascii="Comic Sans MS" w:hAnsi="Comic Sans MS"/>
          <w:i/>
          <w:sz w:val="20"/>
          <w:szCs w:val="20"/>
        </w:rPr>
        <w:t>Δημόσιες Συμβάσεις Έργων, Προμηθειών και Υπηρεσιών (προσαρμογή στις Οδηγίες 2014/24/ ΕΕ και 2014/25/ΕΕ)»</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του Ν. 4497/2017 (Α΄ 171) «Άσκηση υπαίθριων εμπορικών δραστηριοτήτων, εκσυγχρονισμός της επιμελητηριακής νομοθεσίας και άλλες διατάξεις».</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του ν. 4270/2014 (Α' 143) «</w:t>
      </w:r>
      <w:r w:rsidRPr="009D6015">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9D6015">
        <w:rPr>
          <w:rFonts w:ascii="Comic Sans MS" w:hAnsi="Comic Sans MS"/>
          <w:sz w:val="20"/>
          <w:szCs w:val="20"/>
        </w:rPr>
        <w:t>»</w:t>
      </w:r>
      <w:r w:rsidRPr="009D6015">
        <w:rPr>
          <w:rFonts w:ascii="Comic Sans MS" w:hAnsi="Comic Sans MS"/>
          <w:b/>
          <w:sz w:val="20"/>
          <w:szCs w:val="20"/>
        </w:rPr>
        <w:t>,</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του ν. 4250/2014 (Α' 74) «</w:t>
      </w:r>
      <w:r w:rsidRPr="009D6015">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9D6015">
        <w:rPr>
          <w:rFonts w:ascii="Comic Sans MS" w:hAnsi="Comic Sans MS"/>
          <w:i/>
          <w:sz w:val="20"/>
          <w:szCs w:val="20"/>
        </w:rPr>
        <w:t>π.δ</w:t>
      </w:r>
      <w:proofErr w:type="spellEnd"/>
      <w:r w:rsidRPr="009D6015">
        <w:rPr>
          <w:rFonts w:ascii="Comic Sans MS" w:hAnsi="Comic Sans MS"/>
          <w:i/>
          <w:sz w:val="20"/>
          <w:szCs w:val="20"/>
        </w:rPr>
        <w:t>. 318/1992 (Α΄161) και λοιπές ρυθμίσεις</w:t>
      </w:r>
      <w:r w:rsidRPr="009D6015">
        <w:rPr>
          <w:rFonts w:ascii="Comic Sans MS" w:hAnsi="Comic Sans MS"/>
          <w:sz w:val="20"/>
          <w:szCs w:val="20"/>
        </w:rPr>
        <w:t xml:space="preserve">» και ειδικότερα τις διατάξεις του άρθρου 1, </w:t>
      </w:r>
      <w:r w:rsidRPr="009D6015">
        <w:rPr>
          <w:rFonts w:ascii="Comic Sans MS" w:hAnsi="Comic Sans MS"/>
          <w:b/>
          <w:bCs/>
          <w:sz w:val="20"/>
          <w:szCs w:val="20"/>
        </w:rPr>
        <w:t xml:space="preserve"> </w:t>
      </w:r>
    </w:p>
    <w:p w:rsidR="00E4783A" w:rsidRPr="009D6015" w:rsidRDefault="00E4783A" w:rsidP="00E4783A">
      <w:pPr>
        <w:rPr>
          <w:rFonts w:ascii="Comic Sans MS" w:hAnsi="Comic Sans MS"/>
          <w:i/>
          <w:color w:val="5B9BD5"/>
          <w:sz w:val="20"/>
          <w:szCs w:val="20"/>
        </w:rPr>
      </w:pPr>
      <w:r w:rsidRPr="009D6015">
        <w:rPr>
          <w:rFonts w:ascii="Comic Sans MS" w:hAnsi="Comic Sans MS"/>
          <w:sz w:val="20"/>
          <w:szCs w:val="20"/>
        </w:rPr>
        <w:t>της παρ. Ζ του Ν. 4152/2013 (Α' 107) «</w:t>
      </w:r>
      <w:r w:rsidRPr="009D6015">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του ν. 4129/2013 (Α’ 52) «</w:t>
      </w:r>
      <w:r w:rsidRPr="009D6015">
        <w:rPr>
          <w:rFonts w:ascii="Comic Sans MS" w:hAnsi="Comic Sans MS"/>
          <w:i/>
          <w:sz w:val="20"/>
          <w:szCs w:val="20"/>
        </w:rPr>
        <w:t>Κύρωση του Κώδικα Νόμων για το Ελεγκτικό Συνέδριο</w:t>
      </w:r>
      <w:r w:rsidRPr="009D6015">
        <w:rPr>
          <w:rFonts w:ascii="Comic Sans MS" w:hAnsi="Comic Sans MS"/>
          <w:sz w:val="20"/>
          <w:szCs w:val="20"/>
        </w:rPr>
        <w:t>»</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του ν. 4013/2011 (Α’ 204) «</w:t>
      </w:r>
      <w:r w:rsidRPr="009D6015">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του ν. 3861/2010 (Α’ 112) «</w:t>
      </w:r>
      <w:r w:rsidRPr="009D6015">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9D6015">
        <w:rPr>
          <w:rFonts w:ascii="Comic Sans MS" w:hAnsi="Comic Sans MS"/>
          <w:i/>
          <w:iCs/>
          <w:sz w:val="20"/>
          <w:szCs w:val="20"/>
        </w:rPr>
        <w:t>αυτοδιοικητικών</w:t>
      </w:r>
      <w:proofErr w:type="spellEnd"/>
      <w:r w:rsidRPr="009D6015">
        <w:rPr>
          <w:rFonts w:ascii="Comic Sans MS" w:hAnsi="Comic Sans MS"/>
          <w:i/>
          <w:iCs/>
          <w:sz w:val="20"/>
          <w:szCs w:val="20"/>
        </w:rPr>
        <w:t xml:space="preserve"> οργάνων στο διαδίκτυο "Πρόγραμμα Διαύγεια" και άλλες διατάξεις”</w:t>
      </w:r>
      <w:r w:rsidRPr="009D6015">
        <w:rPr>
          <w:rFonts w:ascii="Comic Sans MS" w:hAnsi="Comic Sans MS"/>
          <w:sz w:val="20"/>
          <w:szCs w:val="20"/>
        </w:rPr>
        <w:t>,</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του άρθρου 5 της απόφασης με </w:t>
      </w:r>
      <w:proofErr w:type="spellStart"/>
      <w:r w:rsidRPr="009D6015">
        <w:rPr>
          <w:rFonts w:ascii="Comic Sans MS" w:hAnsi="Comic Sans MS"/>
          <w:sz w:val="20"/>
          <w:szCs w:val="20"/>
        </w:rPr>
        <w:t>αριθμ</w:t>
      </w:r>
      <w:proofErr w:type="spellEnd"/>
      <w:r w:rsidRPr="009D6015">
        <w:rPr>
          <w:rFonts w:ascii="Comic Sans MS" w:hAnsi="Comic Sans MS"/>
          <w:sz w:val="20"/>
          <w:szCs w:val="20"/>
        </w:rPr>
        <w:t>. 11389/1993 (Β΄ 185) του Υπουργού Εσωτερικών</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του ν. 3548/2007 (Α’ 68) «</w:t>
      </w:r>
      <w:r w:rsidRPr="009D6015">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lastRenderedPageBreak/>
        <w:t>του ν. 3310/2005 (Α' 30) “</w:t>
      </w:r>
      <w:r w:rsidRPr="009D6015">
        <w:rPr>
          <w:rFonts w:ascii="Comic Sans MS" w:hAnsi="Comic Sans MS"/>
          <w:i/>
          <w:sz w:val="20"/>
          <w:szCs w:val="20"/>
        </w:rPr>
        <w:t>Μέτρα για τη διασφάλιση της διαφάνειας και την αποτροπή καταστρατηγήσεων κατά τη διαδικασία σύναψης δημοσίων συμβάσεων</w:t>
      </w:r>
      <w:r w:rsidRPr="009D6015">
        <w:rPr>
          <w:rFonts w:ascii="Comic Sans MS" w:hAnsi="Comic Sans MS"/>
          <w:sz w:val="20"/>
          <w:szCs w:val="20"/>
        </w:rPr>
        <w:t xml:space="preserve">” για τη διασταύρωση των στοιχείων του αναδόχου με τα στοιχεία του Ε.Σ.Ρ., του </w:t>
      </w:r>
      <w:proofErr w:type="spellStart"/>
      <w:r w:rsidRPr="009D6015">
        <w:rPr>
          <w:rFonts w:ascii="Comic Sans MS" w:hAnsi="Comic Sans MS"/>
          <w:sz w:val="20"/>
          <w:szCs w:val="20"/>
        </w:rPr>
        <w:t>π.δ</w:t>
      </w:r>
      <w:proofErr w:type="spellEnd"/>
      <w:r w:rsidRPr="009D6015">
        <w:rPr>
          <w:rFonts w:ascii="Comic Sans MS" w:hAnsi="Comic Sans MS"/>
          <w:sz w:val="20"/>
          <w:szCs w:val="20"/>
        </w:rPr>
        <w:t>/</w:t>
      </w:r>
      <w:proofErr w:type="spellStart"/>
      <w:r w:rsidRPr="009D6015">
        <w:rPr>
          <w:rFonts w:ascii="Comic Sans MS" w:hAnsi="Comic Sans MS"/>
          <w:sz w:val="20"/>
          <w:szCs w:val="20"/>
        </w:rPr>
        <w:t>τος</w:t>
      </w:r>
      <w:proofErr w:type="spellEnd"/>
      <w:r w:rsidRPr="009D6015">
        <w:rPr>
          <w:rFonts w:ascii="Comic Sans MS" w:hAnsi="Comic Sans MS"/>
          <w:sz w:val="20"/>
          <w:szCs w:val="20"/>
        </w:rPr>
        <w:t xml:space="preserve"> 82/1996 (Α' 66) «</w:t>
      </w:r>
      <w:r w:rsidRPr="009D6015">
        <w:rPr>
          <w:rFonts w:ascii="Comic Sans MS" w:hAnsi="Comic Sans MS"/>
          <w:i/>
          <w:sz w:val="20"/>
          <w:szCs w:val="20"/>
        </w:rPr>
        <w:t>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9D6015">
        <w:rPr>
          <w:rFonts w:ascii="Comic Sans MS" w:hAnsi="Comic Sans MS"/>
          <w:sz w:val="20"/>
          <w:szCs w:val="20"/>
        </w:rPr>
        <w:t>», της κοινής απόφασης των Υπουργών Ανάπτυξης και Επικρατείας με αρ. 20977/2007 (Β’ 1673) σχετικά με τα ‘</w:t>
      </w:r>
      <w:r w:rsidRPr="009D6015">
        <w:rPr>
          <w:rFonts w:ascii="Comic Sans MS" w:hAnsi="Comic Sans MS"/>
          <w:i/>
          <w:sz w:val="20"/>
          <w:szCs w:val="20"/>
        </w:rPr>
        <w:t>’Δικαιολογητικά για την τήρηση των μητρώων του ν.3310/2005, όπως τροποποιήθηκε με το ν.3414/2005</w:t>
      </w:r>
      <w:r w:rsidRPr="009D6015">
        <w:rPr>
          <w:rFonts w:ascii="Comic Sans MS" w:hAnsi="Comic Sans MS"/>
          <w:sz w:val="20"/>
          <w:szCs w:val="20"/>
        </w:rPr>
        <w:t>’’, καθώς και της απόφασης του Υφυπουργού Οικονομίας και Οικονομικών με αριθμ.1108437/2565/ΔΟΣ/2005 (Β΄ 1590) “</w:t>
      </w:r>
      <w:r w:rsidRPr="009D6015">
        <w:rPr>
          <w:rFonts w:ascii="Comic Sans MS" w:hAnsi="Comic Sans MS"/>
          <w:i/>
          <w:sz w:val="20"/>
          <w:szCs w:val="20"/>
        </w:rPr>
        <w:t xml:space="preserve">Καθορισμός χωρών στις οποίες λειτουργούν </w:t>
      </w:r>
      <w:proofErr w:type="spellStart"/>
      <w:r w:rsidRPr="009D6015">
        <w:rPr>
          <w:rFonts w:ascii="Comic Sans MS" w:hAnsi="Comic Sans MS"/>
          <w:i/>
          <w:sz w:val="20"/>
          <w:szCs w:val="20"/>
        </w:rPr>
        <w:t>εξωχώριες</w:t>
      </w:r>
      <w:proofErr w:type="spellEnd"/>
      <w:r w:rsidRPr="009D6015">
        <w:rPr>
          <w:rFonts w:ascii="Comic Sans MS" w:hAnsi="Comic Sans MS"/>
          <w:i/>
          <w:sz w:val="20"/>
          <w:szCs w:val="20"/>
        </w:rPr>
        <w:t xml:space="preserve"> εταιρίες</w:t>
      </w:r>
      <w:r w:rsidRPr="009D6015">
        <w:rPr>
          <w:rFonts w:ascii="Comic Sans MS" w:hAnsi="Comic Sans MS"/>
          <w:sz w:val="20"/>
          <w:szCs w:val="20"/>
        </w:rPr>
        <w:t>”,</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του ν. 2859/2000 (Α’ 248) «</w:t>
      </w:r>
      <w:r w:rsidRPr="009D6015">
        <w:rPr>
          <w:rFonts w:ascii="Comic Sans MS" w:hAnsi="Comic Sans MS"/>
          <w:i/>
          <w:sz w:val="20"/>
          <w:szCs w:val="20"/>
        </w:rPr>
        <w:t>Κύρωση Κώδικα Φόρου Προστιθέμενης Αξίας</w:t>
      </w:r>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του ν.2690/1999 (Α' 45) “</w:t>
      </w:r>
      <w:r w:rsidRPr="009D6015">
        <w:rPr>
          <w:rFonts w:ascii="Comic Sans MS" w:hAnsi="Comic Sans MS"/>
          <w:i/>
          <w:sz w:val="20"/>
          <w:szCs w:val="20"/>
        </w:rPr>
        <w:t>Κύρωση του Κώδικα Διοικητικής Διαδικασίας και άλλες διατάξεις</w:t>
      </w:r>
      <w:r w:rsidRPr="009D6015">
        <w:rPr>
          <w:rFonts w:ascii="Comic Sans MS" w:hAnsi="Comic Sans MS"/>
          <w:sz w:val="20"/>
          <w:szCs w:val="20"/>
        </w:rPr>
        <w:t>”  και ιδίως των άρθρων 7 και 13 έως 15,</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του ν. 2121/1993 (Α' 25) “</w:t>
      </w:r>
      <w:r w:rsidRPr="009D6015">
        <w:rPr>
          <w:rStyle w:val="aa"/>
          <w:rFonts w:ascii="Comic Sans MS" w:hAnsi="Comic Sans MS"/>
          <w:b w:val="0"/>
          <w:bCs w:val="0"/>
          <w:i/>
          <w:iCs/>
          <w:color w:val="000000"/>
          <w:sz w:val="20"/>
          <w:szCs w:val="20"/>
        </w:rPr>
        <w:t>Πνευματική Ιδιοκτησία, Συγγενικά Δικαιώματα και Πολιτιστικά Θέματα</w:t>
      </w:r>
      <w:r w:rsidRPr="009D6015">
        <w:rPr>
          <w:rStyle w:val="aa"/>
          <w:rFonts w:ascii="Comic Sans MS" w:hAnsi="Comic Sans MS"/>
          <w:b w:val="0"/>
          <w:bCs w:val="0"/>
          <w:color w:val="000000"/>
          <w:sz w:val="20"/>
          <w:szCs w:val="20"/>
        </w:rPr>
        <w:t xml:space="preserve">”, </w:t>
      </w:r>
    </w:p>
    <w:p w:rsidR="00E4783A" w:rsidRPr="009D6015" w:rsidRDefault="00E4783A" w:rsidP="00E4783A">
      <w:pPr>
        <w:rPr>
          <w:rFonts w:ascii="Comic Sans MS" w:hAnsi="Comic Sans MS"/>
          <w:i/>
          <w:iCs/>
          <w:color w:val="5B9BD5"/>
          <w:sz w:val="20"/>
          <w:szCs w:val="20"/>
        </w:rPr>
      </w:pPr>
      <w:r w:rsidRPr="009D6015">
        <w:rPr>
          <w:rFonts w:ascii="Comic Sans MS" w:hAnsi="Comic Sans MS"/>
          <w:sz w:val="20"/>
          <w:szCs w:val="20"/>
        </w:rPr>
        <w:t xml:space="preserve">του </w:t>
      </w:r>
      <w:proofErr w:type="spellStart"/>
      <w:r w:rsidRPr="009D6015">
        <w:rPr>
          <w:rFonts w:ascii="Comic Sans MS" w:hAnsi="Comic Sans MS"/>
          <w:sz w:val="20"/>
          <w:szCs w:val="20"/>
        </w:rPr>
        <w:t>π.δ</w:t>
      </w:r>
      <w:proofErr w:type="spellEnd"/>
      <w:r w:rsidRPr="009D6015">
        <w:rPr>
          <w:rFonts w:ascii="Comic Sans MS" w:hAnsi="Comic Sans MS"/>
          <w:sz w:val="20"/>
          <w:szCs w:val="20"/>
        </w:rPr>
        <w:t xml:space="preserve"> 28/2015 (Α' 34) “</w:t>
      </w:r>
      <w:r w:rsidRPr="009D6015">
        <w:rPr>
          <w:rFonts w:ascii="Comic Sans MS" w:hAnsi="Comic Sans MS"/>
          <w:i/>
          <w:sz w:val="20"/>
          <w:szCs w:val="20"/>
        </w:rPr>
        <w:t>Κωδικοποίηση διατάξεων για την πρόσβαση σε δημόσια έγγραφα και στοιχεία</w:t>
      </w:r>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bCs/>
          <w:iCs/>
          <w:sz w:val="20"/>
          <w:szCs w:val="20"/>
        </w:rPr>
        <w:t xml:space="preserve">του </w:t>
      </w:r>
      <w:proofErr w:type="spellStart"/>
      <w:r w:rsidRPr="009D6015">
        <w:rPr>
          <w:rFonts w:ascii="Comic Sans MS" w:hAnsi="Comic Sans MS"/>
          <w:bCs/>
          <w:iCs/>
          <w:sz w:val="20"/>
          <w:szCs w:val="20"/>
        </w:rPr>
        <w:t>π.δ</w:t>
      </w:r>
      <w:proofErr w:type="spellEnd"/>
      <w:r w:rsidRPr="009D6015">
        <w:rPr>
          <w:rFonts w:ascii="Comic Sans MS" w:hAnsi="Comic Sans MS"/>
          <w:bCs/>
          <w:iCs/>
          <w:sz w:val="20"/>
          <w:szCs w:val="20"/>
        </w:rPr>
        <w:t xml:space="preserve">. 80/2016 (Α΄145) “Ανάληψη υποχρεώσεων από τους </w:t>
      </w:r>
      <w:proofErr w:type="spellStart"/>
      <w:r w:rsidRPr="009D6015">
        <w:rPr>
          <w:rFonts w:ascii="Comic Sans MS" w:hAnsi="Comic Sans MS"/>
          <w:bCs/>
          <w:iCs/>
          <w:sz w:val="20"/>
          <w:szCs w:val="20"/>
        </w:rPr>
        <w:t>Διατάκτες</w:t>
      </w:r>
      <w:proofErr w:type="spellEnd"/>
      <w:r w:rsidRPr="009D6015">
        <w:rPr>
          <w:rFonts w:ascii="Comic Sans MS" w:hAnsi="Comic Sans MS"/>
          <w:bCs/>
          <w:iCs/>
          <w:sz w:val="20"/>
          <w:szCs w:val="20"/>
        </w:rPr>
        <w:t>”</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της με αρ. 57654 (Β’ 1781/23.5.2017) Απόφασης του Υπουργού Οικονομίας και Ανάπτυξης «</w:t>
      </w:r>
      <w:r w:rsidRPr="009D6015">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9D6015">
        <w:rPr>
          <w:rFonts w:ascii="Comic Sans MS" w:hAnsi="Comic Sans MS"/>
          <w:sz w:val="20"/>
          <w:szCs w:val="20"/>
        </w:rPr>
        <w:t>»</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της με αρ. 56902/215 (Β' 1924/2.6.2017) Απόφασης του Υπουργού Οικονομίας και Ανάπτυξης «</w:t>
      </w:r>
      <w:r w:rsidRPr="009D6015">
        <w:rPr>
          <w:rFonts w:ascii="Comic Sans MS" w:hAnsi="Comic Sans MS"/>
          <w:i/>
          <w:sz w:val="20"/>
          <w:szCs w:val="20"/>
        </w:rPr>
        <w:t>Τεχνικές λεπτομέρειες και διαδικασίες λειτουργίας του Εθνικού Συστήματος Ηλεκτρονικών Δημοσίων Συμβάσεων (Ε.Σ.Η.ΔΗ.Σ.)»</w:t>
      </w:r>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Του Ν. 3054/Φ.Ε.Κ. Α’ 230/25-9-2002 «Οργάνωση της αγοράς πετρελαιοειδών και άλλες διατάξεις» όπως έχει τροποποιηθεί και ισχύει.</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Του Ν. 3335/2005 (ΦΕΚ 94 Α/20-4-2005) «Έλεγχος της διακίνησης και αποθήκευσης πετρελαιοειδών προϊόντων. - Ρύθμιση θεμάτων Υπουργείου Ανάπτυξης.».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Της απόφασης του Ανωτάτου Χημικού Συμβουλίου 316/2010 «Προσαρμογή της Ελληνικής Νομοθεσίας στο τομέα της ποιότητας καυσίμων βενζίνης και ντίζελ προς την Οδηγία 2009/30 Ε.Κ. του Ευρωπαϊκού Κοινοβουλίου και του Συμβουλίου» (Φ. Ε. Κ. 501/Β/2012).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Της απόφασης του Ανωτάτου Χημικού Συμβουλίου 513/2004 «Προσαρμογή στην τεχνική πρόοδο της απόφασης ΑΧΣ 291/2003» (Φ. Ε. Κ. 1149/Β/2005). </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Της απόφασης του Ανώτατου Χημικού Συμβουλίου 514/2004 «Πετρέλαιο κίνησης προδιαγραφές και μέθοδοι ελέγχου» (Φ.Ε.Κ. 1490/Β/2006)</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Της απόφασης του Ανωτάτου Χημικού Συμβουλίου 460/2009 «Τροποποίηση της απόφασης ΑΧΣ 92/2009  ¨Προσαρμογή στην τεχνική πρόοδο της απόφασης  ΑΧΣ αριθ. 514/2004 –καύσιμα </w:t>
      </w:r>
      <w:proofErr w:type="spellStart"/>
      <w:r w:rsidRPr="009D6015">
        <w:rPr>
          <w:rFonts w:ascii="Comic Sans MS" w:hAnsi="Comic Sans MS"/>
          <w:sz w:val="20"/>
          <w:szCs w:val="20"/>
        </w:rPr>
        <w:t>αυτ</w:t>
      </w:r>
      <w:proofErr w:type="spellEnd"/>
      <w:r w:rsidRPr="009D6015">
        <w:rPr>
          <w:rFonts w:ascii="Comic Sans MS" w:hAnsi="Comic Sans MS"/>
          <w:sz w:val="20"/>
          <w:szCs w:val="20"/>
        </w:rPr>
        <w:t>/των –πετρέλαιο κίνησης –απαιτήσεις και μέθοδοι Δοκιμών (Φ.Ε.Κ. 1490/Β/2006) καθώς και της απόφασης  ΑΧΣ αριθ. 513/2004.</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 Της απόφασης του Ανώτατου Χημικού Συμβουλίου 510/2004 ) « Αμόλυβδη βενζίνη, προδιαγραφές και μέθοδοι ελέγχου» (Φ.Ε.Κ. 872/Β/2007).</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Της απόφασης του Ανώτατου Χημικού Συμβουλίου 467/2002 «Προδιαγραφές και μέθοδοι ελέγχου πετρελαίου θέρμανσης» (Φ.Ε.Κ. 1531/Β/2003).</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Της με αριθμό 1450/550/10-2-1982 Υπουργικής Απόφασης.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Της με αριθμό 543/5543/00 Κοινής Υπουργικής Απόφασης (ΦΕΚ 376 Β’/00). </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Την αριθ. 632/2017 απόφαση Δημοτικού Συμβουλίου (ΑΔΑ: Ψ6ΕΓΩΨΑ-91Ω)</w:t>
      </w:r>
    </w:p>
    <w:p w:rsidR="00E4783A" w:rsidRPr="009D6015" w:rsidRDefault="00E4783A" w:rsidP="00E4783A">
      <w:pPr>
        <w:rPr>
          <w:rFonts w:ascii="Comic Sans MS" w:hAnsi="Comic Sans MS"/>
          <w:sz w:val="20"/>
          <w:szCs w:val="20"/>
        </w:rPr>
      </w:pPr>
      <w:r w:rsidRPr="009D6015">
        <w:rPr>
          <w:rFonts w:ascii="Comic Sans MS" w:hAnsi="Comic Sans MS"/>
          <w:sz w:val="20"/>
          <w:szCs w:val="20"/>
        </w:rPr>
        <w:t>οι απαιτούμενες Αποφάσεις Ανάληψης Υποχρέωσης θα ληφθούν πριν την υπογραφή της σύμβασης ή των συμβάσεων.</w:t>
      </w:r>
    </w:p>
    <w:p w:rsidR="00E4783A" w:rsidRPr="009D6015" w:rsidRDefault="00E4783A" w:rsidP="00E4783A">
      <w:pPr>
        <w:rPr>
          <w:rFonts w:ascii="Comic Sans MS" w:hAnsi="Comic Sans MS"/>
          <w:sz w:val="20"/>
          <w:szCs w:val="20"/>
        </w:rPr>
      </w:pPr>
      <w:r w:rsidRPr="009D6015">
        <w:rPr>
          <w:rFonts w:ascii="Comic Sans MS" w:hAnsi="Comic Sans MS"/>
          <w:sz w:val="20"/>
          <w:szCs w:val="20"/>
        </w:rPr>
        <w:lastRenderedPageBreak/>
        <w:t>Την αριθ. 527/2017 (ΑΔΑ:ΨΚΥΦΩΨΑ-2ΝΖ) απόφαση Οικονομικής Επιτροπής με την οποία εγκρίθηκε η πραγματοποίηση της δαπάνης για τα έτη 2018 - 2019 και το δικαίωμα προαίρεσης για το έτος 2020.</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Οι προβλεπόμενες πιστώσεις θα εγκρίνονται και θα ψηφίζονται για το κάθε έτος ξεχωριστά και για την περίπτωση που θα ενεργοποιηθεί το δικαίωμα προαίρεσης.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Την αριθ. ………….. (ΑΔΑ:……….) απόφαση Οικονομικής Επιτροπής με την οποία εγκρίθηκαν οι τεχνικές προδιαγραφές και οι όροι της διακήρυξης</w:t>
      </w:r>
    </w:p>
    <w:p w:rsidR="00E4783A" w:rsidRPr="009D6015" w:rsidRDefault="00E4783A" w:rsidP="00E4783A">
      <w:pPr>
        <w:rPr>
          <w:rFonts w:ascii="Comic Sans MS" w:hAnsi="Comic Sans MS"/>
          <w:i/>
          <w:iCs/>
          <w:color w:val="5B9BD5"/>
          <w:sz w:val="20"/>
          <w:szCs w:val="20"/>
        </w:rPr>
      </w:pPr>
      <w:r w:rsidRPr="009D6015">
        <w:rPr>
          <w:rFonts w:ascii="Comic Sans MS" w:hAnsi="Comic Sans MS"/>
          <w:sz w:val="20"/>
          <w:szCs w:val="20"/>
        </w:rPr>
        <w:t xml:space="preserve">των σε εκτέλεση των ανωτέρω νόμων </w:t>
      </w:r>
      <w:proofErr w:type="spellStart"/>
      <w:r w:rsidRPr="009D6015">
        <w:rPr>
          <w:rFonts w:ascii="Comic Sans MS" w:hAnsi="Comic Sans MS"/>
          <w:sz w:val="20"/>
          <w:szCs w:val="20"/>
        </w:rPr>
        <w:t>εκδοθεισών</w:t>
      </w:r>
      <w:proofErr w:type="spellEnd"/>
      <w:r w:rsidRPr="009D6015">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4783A" w:rsidRPr="009D6015" w:rsidRDefault="00E4783A" w:rsidP="00E4783A">
      <w:pPr>
        <w:rPr>
          <w:rFonts w:ascii="Comic Sans MS" w:hAnsi="Comic Sans MS"/>
          <w:sz w:val="20"/>
          <w:szCs w:val="20"/>
        </w:rPr>
      </w:pPr>
      <w:bookmarkStart w:id="10" w:name="_Toc498943370"/>
      <w:r w:rsidRPr="009D6015">
        <w:rPr>
          <w:rFonts w:ascii="Comic Sans MS" w:hAnsi="Comic Sans MS"/>
          <w:sz w:val="20"/>
          <w:szCs w:val="20"/>
        </w:rPr>
        <w:t>1.5</w:t>
      </w:r>
      <w:r w:rsidRPr="009D6015">
        <w:rPr>
          <w:rFonts w:ascii="Comic Sans MS" w:hAnsi="Comic Sans MS"/>
          <w:sz w:val="20"/>
          <w:szCs w:val="20"/>
        </w:rPr>
        <w:tab/>
        <w:t>Προθεσμία παραλαβής προσφορών και διενέργεια διαγωνισμού</w:t>
      </w:r>
      <w:bookmarkEnd w:id="10"/>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καταληκτική ημερομηνία παραλαβής των προσφορών είναι η ..../....../........και ώρα 15:00 </w:t>
      </w:r>
      <w:proofErr w:type="spellStart"/>
      <w:r w:rsidRPr="009D6015">
        <w:rPr>
          <w:rFonts w:ascii="Comic Sans MS" w:hAnsi="Comic Sans MS"/>
          <w:sz w:val="20"/>
          <w:szCs w:val="20"/>
        </w:rPr>
        <w:t>μ.μ</w:t>
      </w:r>
      <w:proofErr w:type="spellEnd"/>
      <w:r w:rsidRPr="009D6015">
        <w:rPr>
          <w:rFonts w:ascii="Comic Sans MS" w:hAnsi="Comic Sans MS"/>
          <w:sz w:val="20"/>
          <w:szCs w:val="20"/>
        </w:rPr>
        <w:t>.</w:t>
      </w:r>
    </w:p>
    <w:p w:rsidR="00E4783A" w:rsidRPr="009D6015" w:rsidRDefault="00E4783A" w:rsidP="00E4783A">
      <w:pPr>
        <w:rPr>
          <w:rFonts w:ascii="Comic Sans MS" w:hAnsi="Comic Sans MS"/>
          <w:i/>
          <w:iCs/>
          <w:color w:val="5B9BD5"/>
          <w:kern w:val="1"/>
          <w:sz w:val="20"/>
          <w:szCs w:val="20"/>
        </w:rPr>
      </w:pPr>
      <w:r w:rsidRPr="009D6015">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proofErr w:type="spellStart"/>
      <w:r w:rsidRPr="009D6015">
        <w:rPr>
          <w:rFonts w:ascii="Comic Sans MS" w:hAnsi="Comic Sans MS"/>
          <w:sz w:val="20"/>
          <w:szCs w:val="20"/>
        </w:rPr>
        <w:t>www.promitheus.gov.gr</w:t>
      </w:r>
      <w:proofErr w:type="spellEnd"/>
      <w:r w:rsidRPr="009D6015">
        <w:rPr>
          <w:rFonts w:ascii="Comic Sans MS" w:hAnsi="Comic Sans MS"/>
          <w:sz w:val="20"/>
          <w:szCs w:val="20"/>
        </w:rPr>
        <w:t xml:space="preserve"> του ως άνω συστήματος, την ………., ημέρα ………… και ώρα 10:00 </w:t>
      </w:r>
      <w:proofErr w:type="spellStart"/>
      <w:r w:rsidRPr="009D6015">
        <w:rPr>
          <w:rFonts w:ascii="Comic Sans MS" w:hAnsi="Comic Sans MS"/>
          <w:sz w:val="20"/>
          <w:szCs w:val="20"/>
        </w:rPr>
        <w:t>π.μ</w:t>
      </w:r>
      <w:proofErr w:type="spellEnd"/>
      <w:r w:rsidRPr="009D6015">
        <w:rPr>
          <w:rFonts w:ascii="Comic Sans MS" w:hAnsi="Comic Sans MS"/>
          <w:sz w:val="20"/>
          <w:szCs w:val="20"/>
        </w:rPr>
        <w:t>.</w:t>
      </w:r>
    </w:p>
    <w:p w:rsidR="00E4783A" w:rsidRPr="009D6015" w:rsidRDefault="00E4783A" w:rsidP="00E4783A">
      <w:pPr>
        <w:rPr>
          <w:rFonts w:ascii="Comic Sans MS" w:hAnsi="Comic Sans MS"/>
          <w:sz w:val="20"/>
          <w:szCs w:val="20"/>
        </w:rPr>
      </w:pPr>
      <w:bookmarkStart w:id="11" w:name="_Toc498943371"/>
      <w:r w:rsidRPr="009D6015">
        <w:rPr>
          <w:rFonts w:ascii="Comic Sans MS" w:hAnsi="Comic Sans MS"/>
          <w:sz w:val="20"/>
          <w:szCs w:val="20"/>
        </w:rPr>
        <w:t>1.6</w:t>
      </w:r>
      <w:r w:rsidRPr="009D6015">
        <w:rPr>
          <w:rFonts w:ascii="Comic Sans MS" w:hAnsi="Comic Sans MS"/>
          <w:sz w:val="20"/>
          <w:szCs w:val="20"/>
        </w:rPr>
        <w:tab/>
        <w:t>Δημοσιότητα</w:t>
      </w:r>
      <w:bookmarkEnd w:id="11"/>
    </w:p>
    <w:p w:rsidR="00E4783A" w:rsidRPr="009D6015" w:rsidRDefault="00E4783A" w:rsidP="00E4783A">
      <w:pPr>
        <w:rPr>
          <w:rFonts w:ascii="Comic Sans MS" w:hAnsi="Comic Sans MS"/>
          <w:sz w:val="20"/>
          <w:szCs w:val="20"/>
        </w:rPr>
      </w:pPr>
      <w:r w:rsidRPr="009D6015">
        <w:rPr>
          <w:rFonts w:ascii="Comic Sans MS" w:hAnsi="Comic Sans MS"/>
          <w:b/>
          <w:sz w:val="20"/>
          <w:szCs w:val="20"/>
        </w:rPr>
        <w:t>Α.</w:t>
      </w:r>
      <w:r w:rsidRPr="009D6015">
        <w:rPr>
          <w:rFonts w:ascii="Comic Sans MS" w:hAnsi="Comic Sans MS"/>
          <w:b/>
          <w:sz w:val="20"/>
          <w:szCs w:val="20"/>
        </w:rPr>
        <w:tab/>
        <w:t>Δημοσίευση στην Επίσημη Εφημερίδα της Ευρωπαϊκής Ένωσης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Προκήρυξη της παρούσας σύμβασης απεστάλη με ηλεκτρονικά μέσα για δημοσίευση στις ……/………/……... στην Υπηρεσία Εκδόσεων της Ευρωπαϊκής Ένωσης.</w:t>
      </w:r>
    </w:p>
    <w:p w:rsidR="00E4783A" w:rsidRPr="009D6015" w:rsidRDefault="00E4783A" w:rsidP="00E4783A">
      <w:pPr>
        <w:rPr>
          <w:rFonts w:ascii="Comic Sans MS" w:hAnsi="Comic Sans MS"/>
          <w:sz w:val="20"/>
          <w:szCs w:val="20"/>
        </w:rPr>
      </w:pPr>
      <w:r w:rsidRPr="009D6015">
        <w:rPr>
          <w:rFonts w:ascii="Comic Sans MS" w:hAnsi="Comic Sans MS"/>
          <w:b/>
          <w:sz w:val="20"/>
          <w:szCs w:val="20"/>
        </w:rPr>
        <w:t>Β.</w:t>
      </w:r>
      <w:r w:rsidRPr="009D6015">
        <w:rPr>
          <w:rFonts w:ascii="Comic Sans MS" w:hAnsi="Comic Sans MS"/>
          <w:b/>
          <w:sz w:val="20"/>
          <w:szCs w:val="20"/>
        </w:rPr>
        <w:tab/>
        <w:t>Δημοσίευση σε εθνικό επίπεδο</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9" w:history="1">
        <w:r w:rsidRPr="009D6015">
          <w:rPr>
            <w:rStyle w:val="-"/>
            <w:rFonts w:ascii="Comic Sans MS" w:hAnsi="Comic Sans MS"/>
            <w:sz w:val="20"/>
            <w:szCs w:val="20"/>
          </w:rPr>
          <w:t>http://www.promitheus.gov.gr</w:t>
        </w:r>
      </w:hyperlink>
      <w:r w:rsidRPr="009D6015">
        <w:rPr>
          <w:rFonts w:ascii="Comic Sans MS" w:hAnsi="Comic Sans MS"/>
          <w:sz w:val="20"/>
          <w:szCs w:val="20"/>
        </w:rPr>
        <w:t xml:space="preserve">, όπου έλαβε </w:t>
      </w:r>
      <w:proofErr w:type="spellStart"/>
      <w:r w:rsidRPr="009D6015">
        <w:rPr>
          <w:rFonts w:ascii="Comic Sans MS" w:hAnsi="Comic Sans MS"/>
          <w:sz w:val="20"/>
          <w:szCs w:val="20"/>
        </w:rPr>
        <w:t>Συστημικούς</w:t>
      </w:r>
      <w:proofErr w:type="spellEnd"/>
      <w:r w:rsidRPr="009D6015">
        <w:rPr>
          <w:rFonts w:ascii="Comic Sans MS" w:hAnsi="Comic Sans MS"/>
          <w:sz w:val="20"/>
          <w:szCs w:val="20"/>
        </w:rPr>
        <w:t xml:space="preserve"> Αριθμούς : </w:t>
      </w:r>
      <w:r w:rsidRPr="009D6015">
        <w:rPr>
          <w:rFonts w:ascii="Comic Sans MS" w:hAnsi="Comic Sans MS"/>
          <w:b/>
          <w:sz w:val="20"/>
          <w:szCs w:val="20"/>
        </w:rPr>
        <w:t>50166</w:t>
      </w:r>
      <w:r w:rsidRPr="009D6015">
        <w:rPr>
          <w:rFonts w:ascii="Comic Sans MS" w:hAnsi="Comic Sans MS"/>
          <w:sz w:val="20"/>
          <w:szCs w:val="20"/>
        </w:rPr>
        <w:t xml:space="preserve"> για τα καύσιμα και </w:t>
      </w:r>
      <w:r w:rsidRPr="009D6015">
        <w:rPr>
          <w:rFonts w:ascii="Comic Sans MS" w:hAnsi="Comic Sans MS"/>
          <w:b/>
          <w:sz w:val="20"/>
          <w:szCs w:val="20"/>
        </w:rPr>
        <w:t>50167</w:t>
      </w:r>
      <w:r w:rsidRPr="009D6015">
        <w:rPr>
          <w:rFonts w:ascii="Comic Sans MS" w:hAnsi="Comic Sans MS"/>
          <w:sz w:val="20"/>
          <w:szCs w:val="20"/>
        </w:rPr>
        <w:t xml:space="preserve"> για τα </w:t>
      </w:r>
      <w:proofErr w:type="spellStart"/>
      <w:r w:rsidRPr="009D6015">
        <w:rPr>
          <w:rFonts w:ascii="Comic Sans MS" w:hAnsi="Comic Sans MS"/>
          <w:sz w:val="20"/>
          <w:szCs w:val="20"/>
        </w:rPr>
        <w:t>ελαιολιπαντικά</w:t>
      </w:r>
      <w:proofErr w:type="spellEnd"/>
      <w:r w:rsidRPr="009D6015">
        <w:rPr>
          <w:rFonts w:ascii="Comic Sans MS" w:hAnsi="Comic Sans MS"/>
          <w:sz w:val="20"/>
          <w:szCs w:val="20"/>
        </w:rPr>
        <w:t>.</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Προκήρυξη </w:t>
      </w:r>
      <w:r w:rsidRPr="009D6015">
        <w:rPr>
          <w:rFonts w:ascii="Comic Sans MS" w:hAnsi="Comic Sans MS"/>
          <w:bCs/>
          <w:sz w:val="20"/>
          <w:szCs w:val="20"/>
        </w:rPr>
        <w:t>(</w:t>
      </w:r>
      <w:r w:rsidRPr="009D6015">
        <w:rPr>
          <w:rFonts w:ascii="Comic Sans MS" w:hAnsi="Comic Sans MS"/>
          <w:sz w:val="20"/>
          <w:szCs w:val="20"/>
        </w:rPr>
        <w:t>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και δύο οικονομικές ή δημοπρασιών πανελλήνιας κυκλοφορίας εφημερίδες (ΓΕΝΙΚΗ ΔΗΜΟΠΡΑΣΙΩΝ, ΔΗΜΟΠΡΑΣΙΩΝ ΚΑΙ ΠΛΕΙΣΤΗΡΙΑΣΜΩΝ - ημερομηνία αποστολής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προκήρυξη </w:t>
      </w:r>
      <w:r w:rsidRPr="009D6015">
        <w:rPr>
          <w:rFonts w:ascii="Comic Sans MS" w:hAnsi="Comic Sans MS"/>
          <w:bCs/>
          <w:sz w:val="20"/>
          <w:szCs w:val="20"/>
        </w:rPr>
        <w:t>(</w:t>
      </w:r>
      <w:r w:rsidRPr="009D6015">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9D6015">
        <w:rPr>
          <w:rFonts w:ascii="Comic Sans MS" w:hAnsi="Comic Sans MS"/>
          <w:sz w:val="20"/>
          <w:szCs w:val="20"/>
        </w:rPr>
        <w:t>ιστότοπο</w:t>
      </w:r>
      <w:proofErr w:type="spellEnd"/>
      <w:r w:rsidRPr="009D6015">
        <w:rPr>
          <w:rFonts w:ascii="Comic Sans MS" w:hAnsi="Comic Sans MS"/>
          <w:sz w:val="20"/>
          <w:szCs w:val="20"/>
        </w:rPr>
        <w:t xml:space="preserve"> </w:t>
      </w:r>
      <w:hyperlink r:id="rId10" w:history="1">
        <w:r w:rsidRPr="009D6015">
          <w:rPr>
            <w:rStyle w:val="-"/>
            <w:rFonts w:ascii="Comic Sans MS" w:hAnsi="Comic Sans MS"/>
            <w:color w:val="000000"/>
            <w:sz w:val="20"/>
            <w:szCs w:val="20"/>
          </w:rPr>
          <w:t>http://et.diavgeia.gov.gr/</w:t>
        </w:r>
      </w:hyperlink>
      <w:r w:rsidRPr="009D6015">
        <w:rPr>
          <w:rFonts w:ascii="Comic Sans MS" w:hAnsi="Comic Sans MS"/>
          <w:sz w:val="20"/>
          <w:szCs w:val="20"/>
        </w:rPr>
        <w:t xml:space="preserve"> (ΠΡΟΓΡΑΜΜΑ ΔΙΑΥΓΕΙΑ)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1" w:history="1">
        <w:r w:rsidRPr="009D6015">
          <w:rPr>
            <w:rStyle w:val="-"/>
            <w:rFonts w:ascii="Comic Sans MS" w:hAnsi="Comic Sans MS"/>
            <w:sz w:val="20"/>
            <w:szCs w:val="20"/>
          </w:rPr>
          <w:t>www.</w:t>
        </w:r>
        <w:r w:rsidRPr="009D6015">
          <w:rPr>
            <w:rStyle w:val="-"/>
            <w:rFonts w:ascii="Comic Sans MS" w:hAnsi="Comic Sans MS"/>
            <w:sz w:val="20"/>
            <w:szCs w:val="20"/>
            <w:lang w:val="en-US"/>
          </w:rPr>
          <w:t>arta</w:t>
        </w:r>
        <w:r w:rsidRPr="009D6015">
          <w:rPr>
            <w:rStyle w:val="-"/>
            <w:rFonts w:ascii="Comic Sans MS" w:hAnsi="Comic Sans MS"/>
            <w:sz w:val="20"/>
            <w:szCs w:val="20"/>
          </w:rPr>
          <w:t>.</w:t>
        </w:r>
        <w:proofErr w:type="spellStart"/>
        <w:r w:rsidRPr="009D6015">
          <w:rPr>
            <w:rStyle w:val="-"/>
            <w:rFonts w:ascii="Comic Sans MS" w:hAnsi="Comic Sans MS"/>
            <w:sz w:val="20"/>
            <w:szCs w:val="20"/>
          </w:rPr>
          <w:t>gr</w:t>
        </w:r>
        <w:proofErr w:type="spellEnd"/>
      </w:hyperlink>
      <w:r w:rsidRPr="009D6015">
        <w:rPr>
          <w:rFonts w:ascii="Comic Sans MS" w:hAnsi="Comic Sans MS"/>
          <w:sz w:val="20"/>
          <w:szCs w:val="20"/>
        </w:rPr>
        <w:t xml:space="preserve">  στην επιλογή «εφημερίδα της υπηρεσίας» - «Προκηρύξεις», στις ………….</w:t>
      </w:r>
    </w:p>
    <w:p w:rsidR="00E4783A" w:rsidRPr="009D6015" w:rsidRDefault="00E4783A" w:rsidP="00E4783A">
      <w:pPr>
        <w:rPr>
          <w:rFonts w:ascii="Comic Sans MS" w:eastAsia="ArialMT" w:hAnsi="Comic Sans MS"/>
          <w:sz w:val="20"/>
          <w:szCs w:val="20"/>
          <w:lang w:eastAsia="ar-SA"/>
        </w:rPr>
      </w:pPr>
      <w:r w:rsidRPr="009D6015">
        <w:rPr>
          <w:rFonts w:ascii="Comic Sans MS" w:hAnsi="Comic Sans MS"/>
          <w:b/>
          <w:sz w:val="20"/>
          <w:szCs w:val="20"/>
        </w:rPr>
        <w:t>Γ.</w:t>
      </w:r>
      <w:r w:rsidRPr="009D6015">
        <w:rPr>
          <w:rFonts w:ascii="Comic Sans MS" w:hAnsi="Comic Sans MS"/>
          <w:b/>
          <w:sz w:val="20"/>
          <w:szCs w:val="20"/>
        </w:rPr>
        <w:tab/>
        <w:t>Έξοδα δημοσιεύσεων</w:t>
      </w:r>
    </w:p>
    <w:p w:rsidR="00E4783A" w:rsidRPr="009D6015" w:rsidRDefault="00E4783A" w:rsidP="00E4783A">
      <w:pPr>
        <w:rPr>
          <w:rFonts w:ascii="Comic Sans MS" w:hAnsi="Comic Sans MS"/>
          <w:sz w:val="20"/>
          <w:szCs w:val="20"/>
        </w:rPr>
      </w:pPr>
      <w:r w:rsidRPr="009D6015">
        <w:rPr>
          <w:rFonts w:ascii="Comic Sans MS" w:eastAsia="ArialMT" w:hAnsi="Comic Sans MS"/>
          <w:sz w:val="20"/>
          <w:szCs w:val="20"/>
          <w:lang w:eastAsia="ar-SA"/>
        </w:rPr>
        <w:t xml:space="preserve">        Η δαπάνη των δημοσιεύσεων </w:t>
      </w:r>
      <w:r w:rsidRPr="009D6015">
        <w:rPr>
          <w:rFonts w:ascii="Comic Sans MS" w:hAnsi="Comic Sans MS"/>
          <w:sz w:val="20"/>
          <w:szCs w:val="20"/>
          <w:lang w:eastAsia="ar-SA"/>
        </w:rPr>
        <w:t xml:space="preserve">στον Ελληνικό Τύπο </w:t>
      </w:r>
      <w:r w:rsidRPr="009D6015">
        <w:rPr>
          <w:rFonts w:ascii="Comic Sans MS" w:eastAsia="ArialMT" w:hAnsi="Comic Sans MS"/>
          <w:sz w:val="20"/>
          <w:szCs w:val="20"/>
          <w:lang w:eastAsia="ar-SA"/>
        </w:rPr>
        <w:t xml:space="preserve">βαρύνει τον ανάδοχο, σύμφωνα με τις διατάξεις </w:t>
      </w:r>
      <w:r w:rsidRPr="009D6015">
        <w:rPr>
          <w:rFonts w:ascii="Comic Sans MS" w:hAnsi="Comic Sans MS"/>
          <w:sz w:val="20"/>
          <w:szCs w:val="20"/>
        </w:rPr>
        <w:t xml:space="preserve">άρθρα 1 παρ. 3 &amp; 4 παρ. 3 ν. 3548/2007, σε συνδυασμό με τα άρθρα 377 παρ. 1 </w:t>
      </w:r>
      <w:proofErr w:type="spellStart"/>
      <w:r w:rsidRPr="009D6015">
        <w:rPr>
          <w:rFonts w:ascii="Comic Sans MS" w:hAnsi="Comic Sans MS"/>
          <w:sz w:val="20"/>
          <w:szCs w:val="20"/>
        </w:rPr>
        <w:t>περ</w:t>
      </w:r>
      <w:proofErr w:type="spellEnd"/>
      <w:r w:rsidRPr="009D6015">
        <w:rPr>
          <w:rFonts w:ascii="Comic Sans MS" w:hAnsi="Comic Sans MS"/>
          <w:sz w:val="20"/>
          <w:szCs w:val="20"/>
        </w:rPr>
        <w:t xml:space="preserve">. 35 &amp; 379 παρ. 12 ν. 4412/2016, </w:t>
      </w:r>
      <w:r w:rsidRPr="009D6015">
        <w:rPr>
          <w:rFonts w:ascii="Comic Sans MS" w:eastAsia="ArialMT" w:hAnsi="Comic Sans MS"/>
          <w:sz w:val="20"/>
          <w:szCs w:val="20"/>
          <w:lang w:eastAsia="ar-SA"/>
        </w:rPr>
        <w:t>και θα κρατηθεί από το πρώτο χρηματικό ένταλμα πληρωμής του.</w:t>
      </w:r>
    </w:p>
    <w:p w:rsidR="00E4783A" w:rsidRPr="009D6015" w:rsidRDefault="00E4783A" w:rsidP="00E4783A">
      <w:pPr>
        <w:rPr>
          <w:rFonts w:ascii="Comic Sans MS" w:hAnsi="Comic Sans MS"/>
          <w:sz w:val="20"/>
          <w:szCs w:val="20"/>
        </w:rPr>
      </w:pPr>
      <w:bookmarkStart w:id="12" w:name="_Toc498943372"/>
      <w:r w:rsidRPr="009D6015">
        <w:rPr>
          <w:rFonts w:ascii="Comic Sans MS" w:hAnsi="Comic Sans MS"/>
          <w:sz w:val="20"/>
          <w:szCs w:val="20"/>
        </w:rPr>
        <w:t>1.7</w:t>
      </w:r>
      <w:r w:rsidRPr="009D6015">
        <w:rPr>
          <w:rFonts w:ascii="Comic Sans MS" w:hAnsi="Comic Sans MS"/>
          <w:sz w:val="20"/>
          <w:szCs w:val="20"/>
        </w:rPr>
        <w:tab/>
        <w:t>Αρχές εφαρμοζόμενες στη διαδικασία σύναψης</w:t>
      </w:r>
      <w:bookmarkEnd w:id="12"/>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Οι οικονομικοί φορείς δεσμεύονται ότι:</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w:t>
      </w:r>
      <w:r w:rsidRPr="009D6015">
        <w:rPr>
          <w:rFonts w:ascii="Comic Sans MS" w:hAnsi="Comic Sans MS"/>
          <w:sz w:val="20"/>
          <w:szCs w:val="20"/>
        </w:rPr>
        <w:lastRenderedPageBreak/>
        <w:t>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β) δεν θα ενεργήσουν αθέμιτα, παράνομα ή καταχρηστικά </w:t>
      </w:r>
      <w:proofErr w:type="spellStart"/>
      <w:r w:rsidRPr="009D6015">
        <w:rPr>
          <w:rFonts w:ascii="Comic Sans MS" w:hAnsi="Comic Sans MS"/>
          <w:sz w:val="20"/>
          <w:szCs w:val="20"/>
        </w:rPr>
        <w:t>καθ΄</w:t>
      </w:r>
      <w:proofErr w:type="spellEnd"/>
      <w:r w:rsidRPr="009D6015">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E4783A" w:rsidRPr="009D6015" w:rsidRDefault="00E4783A" w:rsidP="00E4783A">
      <w:pPr>
        <w:rPr>
          <w:rFonts w:ascii="Comic Sans MS" w:hAnsi="Comic Sans MS"/>
          <w:sz w:val="20"/>
          <w:szCs w:val="20"/>
        </w:rPr>
      </w:pPr>
      <w:r w:rsidRPr="009D6015">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E4783A" w:rsidRPr="009D6015" w:rsidRDefault="00E4783A" w:rsidP="00E4783A">
      <w:pPr>
        <w:rPr>
          <w:rFonts w:ascii="Comic Sans MS" w:hAnsi="Comic Sans MS"/>
          <w:sz w:val="20"/>
          <w:szCs w:val="20"/>
        </w:rPr>
      </w:pPr>
    </w:p>
    <w:p w:rsidR="00E4783A" w:rsidRPr="009D6015" w:rsidRDefault="00E4783A" w:rsidP="00E4783A">
      <w:pPr>
        <w:rPr>
          <w:rFonts w:ascii="Comic Sans MS" w:hAnsi="Comic Sans MS"/>
          <w:sz w:val="20"/>
          <w:szCs w:val="20"/>
        </w:rPr>
      </w:pPr>
      <w:r w:rsidRPr="009D6015">
        <w:rPr>
          <w:rFonts w:ascii="Comic Sans MS" w:hAnsi="Comic Sans MS"/>
          <w:sz w:val="20"/>
          <w:szCs w:val="20"/>
        </w:rPr>
        <w:t>2.</w:t>
      </w:r>
      <w:r w:rsidRPr="009D6015">
        <w:rPr>
          <w:rFonts w:ascii="Comic Sans MS" w:hAnsi="Comic Sans MS"/>
          <w:sz w:val="20"/>
          <w:szCs w:val="20"/>
        </w:rPr>
        <w:tab/>
        <w:t>ΓΕΝΙΚΟΙ ΚΑΙ ΕΙΔΙΚΟΙ ΟΡΟΙ ΣΥΜΜΕΤΟΧΗΣ</w:t>
      </w:r>
    </w:p>
    <w:p w:rsidR="00E4783A" w:rsidRPr="009D6015" w:rsidRDefault="00E4783A" w:rsidP="00E4783A">
      <w:pPr>
        <w:rPr>
          <w:rFonts w:ascii="Comic Sans MS" w:hAnsi="Comic Sans MS"/>
          <w:sz w:val="20"/>
          <w:szCs w:val="20"/>
        </w:rPr>
      </w:pPr>
      <w:bookmarkStart w:id="13" w:name="_Toc498943373"/>
      <w:r w:rsidRPr="009D6015">
        <w:rPr>
          <w:rFonts w:ascii="Comic Sans MS" w:hAnsi="Comic Sans MS"/>
          <w:sz w:val="20"/>
          <w:szCs w:val="20"/>
        </w:rPr>
        <w:t>2.1</w:t>
      </w:r>
      <w:r w:rsidRPr="009D6015">
        <w:rPr>
          <w:rFonts w:ascii="Comic Sans MS" w:hAnsi="Comic Sans MS"/>
          <w:sz w:val="20"/>
          <w:szCs w:val="20"/>
        </w:rPr>
        <w:tab/>
        <w:t>Γενικές Πληροφορίες</w:t>
      </w:r>
      <w:bookmarkEnd w:id="13"/>
    </w:p>
    <w:p w:rsidR="00E4783A" w:rsidRPr="009D6015" w:rsidRDefault="00E4783A" w:rsidP="00E4783A">
      <w:pPr>
        <w:rPr>
          <w:rFonts w:ascii="Comic Sans MS" w:hAnsi="Comic Sans MS"/>
          <w:sz w:val="20"/>
          <w:szCs w:val="20"/>
        </w:rPr>
      </w:pPr>
      <w:bookmarkStart w:id="14" w:name="_Toc498943374"/>
      <w:r w:rsidRPr="009D6015">
        <w:rPr>
          <w:rFonts w:ascii="Comic Sans MS" w:hAnsi="Comic Sans MS"/>
          <w:sz w:val="20"/>
          <w:szCs w:val="20"/>
        </w:rPr>
        <w:t>2.1.1</w:t>
      </w:r>
      <w:r w:rsidRPr="009D6015">
        <w:rPr>
          <w:rFonts w:ascii="Comic Sans MS" w:hAnsi="Comic Sans MS"/>
          <w:sz w:val="20"/>
          <w:szCs w:val="20"/>
        </w:rPr>
        <w:tab/>
        <w:t>Έγγραφα της σύμβασης</w:t>
      </w:r>
      <w:bookmarkEnd w:id="14"/>
    </w:p>
    <w:p w:rsidR="00E4783A" w:rsidRPr="009D6015" w:rsidRDefault="00E4783A" w:rsidP="00E4783A">
      <w:pPr>
        <w:rPr>
          <w:rFonts w:ascii="Comic Sans MS" w:hAnsi="Comic Sans MS"/>
          <w:sz w:val="20"/>
          <w:szCs w:val="20"/>
        </w:rPr>
      </w:pPr>
      <w:r w:rsidRPr="009D6015">
        <w:rPr>
          <w:rFonts w:ascii="Comic Sans MS" w:hAnsi="Comic Sans MS"/>
          <w:sz w:val="20"/>
          <w:szCs w:val="20"/>
        </w:rPr>
        <w:t>Τα έγγραφα της παρούσας διαδικασίας σύναψης  είναι τα ακόλουθα:</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με αρ. ………. Προκήρυξη της Σύμβασης, όπως αυτή έχει δημοσιευτεί στην Επίσημη Εφημερίδα της Ευρωπαϊκής Ένωσης</w:t>
      </w:r>
    </w:p>
    <w:p w:rsidR="00E4783A" w:rsidRPr="009D6015" w:rsidRDefault="00E4783A" w:rsidP="00E4783A">
      <w:pPr>
        <w:rPr>
          <w:rFonts w:ascii="Comic Sans MS" w:eastAsia="Calibri" w:hAnsi="Comic Sans MS"/>
          <w:sz w:val="20"/>
          <w:szCs w:val="20"/>
        </w:rPr>
      </w:pPr>
      <w:r w:rsidRPr="009D6015">
        <w:rPr>
          <w:rFonts w:ascii="Comic Sans MS" w:hAnsi="Comic Sans MS"/>
          <w:sz w:val="20"/>
          <w:szCs w:val="20"/>
        </w:rPr>
        <w:t>η παρούσα Διακήρυξη (ΑΔΑΜ ....) με τα Παραρτήματα που αποτελούν αναπόσπαστο μέρος αυτής (τεχνική έκθεση, τεχνικές προδιαγραφές, ενδεικτικός προϋπολογισμός).</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  Ευρωπαϊκό Ενιαίο Έγγραφο Σύμβασης [ΕΕΕΣ]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το σχέδιο της σύμβασης με τα Παραρτήματά της </w:t>
      </w:r>
    </w:p>
    <w:p w:rsidR="00E4783A" w:rsidRPr="009D6015" w:rsidRDefault="00E4783A" w:rsidP="00E4783A">
      <w:pPr>
        <w:rPr>
          <w:rFonts w:ascii="Comic Sans MS" w:hAnsi="Comic Sans MS"/>
          <w:sz w:val="20"/>
          <w:szCs w:val="20"/>
        </w:rPr>
      </w:pPr>
      <w:bookmarkStart w:id="15" w:name="_Toc498943375"/>
      <w:r w:rsidRPr="009D6015">
        <w:rPr>
          <w:rFonts w:ascii="Comic Sans MS" w:hAnsi="Comic Sans MS"/>
          <w:sz w:val="20"/>
          <w:szCs w:val="20"/>
        </w:rPr>
        <w:t>2.1.2</w:t>
      </w:r>
      <w:r w:rsidRPr="009D6015">
        <w:rPr>
          <w:rFonts w:ascii="Comic Sans MS" w:hAnsi="Comic Sans MS"/>
          <w:sz w:val="20"/>
          <w:szCs w:val="20"/>
        </w:rPr>
        <w:tab/>
        <w:t>Επικοινωνία - Πρόσβαση στα έγγραφα της Σύμβασης</w:t>
      </w:r>
      <w:bookmarkEnd w:id="15"/>
    </w:p>
    <w:p w:rsidR="00E4783A" w:rsidRPr="009D6015" w:rsidRDefault="00E4783A" w:rsidP="00E4783A">
      <w:pPr>
        <w:rPr>
          <w:rFonts w:ascii="Comic Sans MS" w:hAnsi="Comic Sans MS"/>
          <w:i/>
          <w:color w:val="5B9BD5"/>
          <w:sz w:val="20"/>
          <w:szCs w:val="20"/>
        </w:rPr>
      </w:pPr>
      <w:r w:rsidRPr="009D6015">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9D6015">
        <w:rPr>
          <w:rFonts w:ascii="Comic Sans MS" w:hAnsi="Comic Sans MS"/>
          <w:sz w:val="20"/>
          <w:szCs w:val="20"/>
        </w:rPr>
        <w:t>www.promitheus.gov.gr</w:t>
      </w:r>
      <w:proofErr w:type="spellEnd"/>
      <w:r w:rsidRPr="009D6015">
        <w:rPr>
          <w:rFonts w:ascii="Comic Sans MS" w:hAnsi="Comic Sans MS"/>
          <w:sz w:val="20"/>
          <w:szCs w:val="20"/>
        </w:rPr>
        <w:t xml:space="preserve"> του ως άνω συστήματος.</w:t>
      </w:r>
    </w:p>
    <w:p w:rsidR="00E4783A" w:rsidRPr="009D6015" w:rsidRDefault="00E4783A" w:rsidP="00E4783A">
      <w:pPr>
        <w:rPr>
          <w:rFonts w:ascii="Comic Sans MS" w:hAnsi="Comic Sans MS"/>
          <w:sz w:val="20"/>
          <w:szCs w:val="20"/>
        </w:rPr>
      </w:pPr>
      <w:bookmarkStart w:id="16" w:name="_Toc498943376"/>
      <w:r w:rsidRPr="009D6015">
        <w:rPr>
          <w:rFonts w:ascii="Comic Sans MS" w:hAnsi="Comic Sans MS"/>
          <w:sz w:val="20"/>
          <w:szCs w:val="20"/>
        </w:rPr>
        <w:t>2.1.3</w:t>
      </w:r>
      <w:r w:rsidRPr="009D6015">
        <w:rPr>
          <w:rFonts w:ascii="Comic Sans MS" w:hAnsi="Comic Sans MS"/>
          <w:sz w:val="20"/>
          <w:szCs w:val="20"/>
        </w:rPr>
        <w:tab/>
        <w:t>Παροχή Διευκρινίσεων</w:t>
      </w:r>
      <w:bookmarkEnd w:id="16"/>
    </w:p>
    <w:p w:rsidR="00E4783A" w:rsidRPr="009D6015" w:rsidRDefault="00E4783A" w:rsidP="00E4783A">
      <w:pPr>
        <w:rPr>
          <w:rFonts w:ascii="Comic Sans MS" w:hAnsi="Comic Sans MS"/>
          <w:b/>
          <w:bCs/>
          <w:i/>
          <w:iCs/>
          <w:color w:val="5B9BD5"/>
          <w:sz w:val="20"/>
          <w:szCs w:val="20"/>
        </w:rPr>
      </w:pPr>
      <w:r w:rsidRPr="009D6015">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2" w:history="1">
        <w:r w:rsidRPr="009D6015">
          <w:rPr>
            <w:rStyle w:val="-"/>
            <w:rFonts w:ascii="Comic Sans MS" w:hAnsi="Comic Sans MS"/>
            <w:sz w:val="20"/>
            <w:szCs w:val="20"/>
          </w:rPr>
          <w:t>www.promitheus.gov.gr</w:t>
        </w:r>
      </w:hyperlink>
      <w:r w:rsidRPr="009D6015">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E4783A" w:rsidRPr="009D6015" w:rsidRDefault="00E4783A" w:rsidP="00E4783A">
      <w:pPr>
        <w:rPr>
          <w:rFonts w:ascii="Comic Sans MS" w:hAnsi="Comic Sans MS"/>
          <w:i/>
          <w:iCs/>
          <w:color w:val="5B9BD5"/>
          <w:sz w:val="20"/>
          <w:szCs w:val="20"/>
        </w:rPr>
      </w:pPr>
      <w:r w:rsidRPr="009D6015">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E4783A" w:rsidRPr="009D6015" w:rsidRDefault="00E4783A" w:rsidP="00E4783A">
      <w:pPr>
        <w:rPr>
          <w:rFonts w:ascii="Comic Sans MS" w:hAnsi="Comic Sans MS"/>
          <w:sz w:val="20"/>
          <w:szCs w:val="20"/>
        </w:rPr>
      </w:pPr>
      <w:r w:rsidRPr="009D6015">
        <w:rPr>
          <w:rFonts w:ascii="Comic Sans MS" w:hAnsi="Comic Sans MS"/>
          <w:sz w:val="20"/>
          <w:szCs w:val="20"/>
        </w:rPr>
        <w:t>β) όταν τα έγγραφα της σύμβασης υφίστανται σημαντικές αλλαγές.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διάρκεια της παράτασης θα είναι ανάλογη με τη σπουδαιότητα των πληροφοριών ή των αλλαγών.</w:t>
      </w:r>
    </w:p>
    <w:p w:rsidR="00E4783A" w:rsidRPr="009D6015" w:rsidRDefault="00E4783A" w:rsidP="00E4783A">
      <w:pPr>
        <w:rPr>
          <w:rFonts w:ascii="Comic Sans MS" w:hAnsi="Comic Sans MS"/>
          <w:b/>
          <w:bCs/>
          <w:i/>
          <w:iCs/>
          <w:color w:val="5B9BD5"/>
          <w:sz w:val="20"/>
          <w:szCs w:val="20"/>
        </w:rPr>
      </w:pPr>
      <w:r w:rsidRPr="009D6015">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9D6015">
        <w:rPr>
          <w:rFonts w:ascii="Comic Sans MS" w:hAnsi="Comic Sans MS"/>
          <w:color w:val="0070C0"/>
          <w:sz w:val="20"/>
          <w:szCs w:val="20"/>
        </w:rPr>
        <w:t>.</w:t>
      </w:r>
    </w:p>
    <w:p w:rsidR="00E4783A" w:rsidRPr="009D6015" w:rsidRDefault="00E4783A" w:rsidP="00E4783A">
      <w:pPr>
        <w:rPr>
          <w:rFonts w:ascii="Comic Sans MS" w:hAnsi="Comic Sans MS"/>
          <w:sz w:val="20"/>
          <w:szCs w:val="20"/>
        </w:rPr>
      </w:pPr>
      <w:bookmarkStart w:id="17" w:name="_Toc498943377"/>
      <w:r w:rsidRPr="009D6015">
        <w:rPr>
          <w:rFonts w:ascii="Comic Sans MS" w:hAnsi="Comic Sans MS"/>
          <w:sz w:val="20"/>
          <w:szCs w:val="20"/>
        </w:rPr>
        <w:t>2.1.4</w:t>
      </w:r>
      <w:r w:rsidRPr="009D6015">
        <w:rPr>
          <w:rFonts w:ascii="Comic Sans MS" w:hAnsi="Comic Sans MS"/>
          <w:sz w:val="20"/>
          <w:szCs w:val="20"/>
        </w:rPr>
        <w:tab/>
        <w:t>Γλώσσα</w:t>
      </w:r>
      <w:bookmarkEnd w:id="17"/>
    </w:p>
    <w:p w:rsidR="00E4783A" w:rsidRPr="009D6015" w:rsidRDefault="00E4783A" w:rsidP="00E4783A">
      <w:pPr>
        <w:rPr>
          <w:rFonts w:ascii="Comic Sans MS" w:hAnsi="Comic Sans MS"/>
          <w:i/>
          <w:iCs/>
          <w:color w:val="5B9BD5"/>
          <w:sz w:val="20"/>
          <w:szCs w:val="20"/>
        </w:rPr>
      </w:pPr>
      <w:r w:rsidRPr="009D6015">
        <w:rPr>
          <w:rFonts w:ascii="Comic Sans MS" w:hAnsi="Comic Sans MS"/>
          <w:sz w:val="20"/>
          <w:szCs w:val="20"/>
        </w:rPr>
        <w:t>Τα έγγραφα της σύμβασης έχουν συνταχθεί στην ελληνική γλώσσα</w:t>
      </w:r>
      <w:r w:rsidRPr="009D6015">
        <w:rPr>
          <w:rFonts w:ascii="Comic Sans MS" w:hAnsi="Comic Sans MS"/>
          <w:i/>
          <w:iCs/>
          <w:color w:val="5B9BD5"/>
          <w:sz w:val="20"/>
          <w:szCs w:val="20"/>
        </w:rPr>
        <w:t>.</w:t>
      </w:r>
    </w:p>
    <w:p w:rsidR="00E4783A" w:rsidRPr="009D6015" w:rsidRDefault="00E4783A" w:rsidP="00E4783A">
      <w:pPr>
        <w:rPr>
          <w:rFonts w:ascii="Comic Sans MS" w:hAnsi="Comic Sans MS"/>
          <w:color w:val="000000"/>
          <w:sz w:val="20"/>
          <w:szCs w:val="20"/>
        </w:rPr>
      </w:pPr>
      <w:r w:rsidRPr="009D6015">
        <w:rPr>
          <w:rFonts w:ascii="Comic Sans MS" w:hAnsi="Comic Sans MS"/>
          <w:sz w:val="20"/>
          <w:szCs w:val="20"/>
        </w:rPr>
        <w:lastRenderedPageBreak/>
        <w:t>Τυχόν ενστάσεις ή προδικαστικές προσφυγές υποβάλλονται στην ελληνική γλώσσα.</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9D6015">
        <w:rPr>
          <w:rFonts w:ascii="Comic Sans MS" w:hAnsi="Comic Sans MS"/>
          <w:color w:val="000000"/>
          <w:sz w:val="20"/>
          <w:szCs w:val="20"/>
        </w:rPr>
        <w:t>Κ.Πολ.Δ</w:t>
      </w:r>
      <w:proofErr w:type="spellEnd"/>
      <w:r w:rsidRPr="009D6015">
        <w:rPr>
          <w:rFonts w:ascii="Comic Sans MS" w:hAnsi="Comic Sans MS"/>
          <w:color w:val="000000"/>
          <w:sz w:val="20"/>
          <w:szCs w:val="20"/>
        </w:rPr>
        <w:t>. και 53 του Κώδικα περί Δικηγόρων, είτε από ορκωτό μεταφραστή της χώρας προέλευσης, αν υφίσταται στη χώρα αυτή τέτοια υπηρεσία.  Επιπλέον με βάσει την παρ. 14 του Ν. 4497/2017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E4783A" w:rsidRPr="009D6015" w:rsidRDefault="00E4783A" w:rsidP="00E4783A">
      <w:pPr>
        <w:rPr>
          <w:rFonts w:ascii="Comic Sans MS" w:hAnsi="Comic Sans MS"/>
          <w:i/>
          <w:iCs/>
          <w:color w:val="5B9BD5"/>
          <w:sz w:val="20"/>
          <w:szCs w:val="20"/>
        </w:rPr>
      </w:pPr>
      <w:r w:rsidRPr="009D6015">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9D6015">
        <w:rPr>
          <w:rFonts w:ascii="Comic Sans MS" w:hAnsi="Comic Sans MS"/>
          <w:color w:val="000000"/>
          <w:sz w:val="20"/>
          <w:szCs w:val="20"/>
        </w:rPr>
        <w:t>Apostile</w:t>
      </w:r>
      <w:proofErr w:type="spellEnd"/>
      <w:r w:rsidRPr="009D6015">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9D6015">
        <w:rPr>
          <w:rFonts w:ascii="Comic Sans MS" w:hAnsi="Comic Sans MS"/>
          <w:i/>
          <w:iCs/>
          <w:color w:val="000000"/>
          <w:sz w:val="20"/>
          <w:szCs w:val="20"/>
        </w:rPr>
        <w:t>περιεχόμενο</w:t>
      </w:r>
      <w:r w:rsidRPr="009D6015">
        <w:rPr>
          <w:rFonts w:ascii="Comic Sans MS" w:hAnsi="Comic Sans MS"/>
          <w:color w:val="000000"/>
          <w:sz w:val="20"/>
          <w:szCs w:val="20"/>
        </w:rPr>
        <w:t xml:space="preserve"> μπορούν να υποβάλλονται στα Αγγλικά, χωρίς να συνοδεύονται από μετάφραση στην ελληνική.</w:t>
      </w:r>
    </w:p>
    <w:p w:rsidR="00E4783A" w:rsidRPr="009D6015" w:rsidRDefault="00E4783A" w:rsidP="00E4783A">
      <w:pPr>
        <w:rPr>
          <w:rFonts w:ascii="Comic Sans MS" w:hAnsi="Comic Sans MS"/>
          <w:sz w:val="20"/>
          <w:szCs w:val="20"/>
        </w:rPr>
      </w:pPr>
      <w:r w:rsidRPr="009D6015">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E4783A" w:rsidRPr="009D6015" w:rsidRDefault="00E4783A" w:rsidP="00E4783A">
      <w:pPr>
        <w:rPr>
          <w:rFonts w:ascii="Comic Sans MS" w:hAnsi="Comic Sans MS"/>
          <w:color w:val="000000"/>
          <w:sz w:val="20"/>
          <w:szCs w:val="20"/>
        </w:rPr>
      </w:pPr>
      <w:bookmarkStart w:id="18" w:name="_Toc498943378"/>
      <w:r w:rsidRPr="009D6015">
        <w:rPr>
          <w:rFonts w:ascii="Comic Sans MS" w:hAnsi="Comic Sans MS"/>
          <w:sz w:val="20"/>
          <w:szCs w:val="20"/>
        </w:rPr>
        <w:t>2.1.5</w:t>
      </w:r>
      <w:r w:rsidRPr="009D6015">
        <w:rPr>
          <w:rFonts w:ascii="Comic Sans MS" w:hAnsi="Comic Sans MS"/>
          <w:sz w:val="20"/>
          <w:szCs w:val="20"/>
        </w:rPr>
        <w:tab/>
        <w:t>Εγγυήσεις</w:t>
      </w:r>
      <w:bookmarkEnd w:id="18"/>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 xml:space="preserve">Οι εγγυητικές επιστολές των παραγράφων 2.2.2 και 4.1. εκδίδονται από πιστωτικά ιδρύματα που λειτουργούν νόμιμα στα κράτη - μέλη της </w:t>
      </w:r>
      <w:proofErr w:type="spellStart"/>
      <w:r w:rsidRPr="009D6015">
        <w:rPr>
          <w:rFonts w:ascii="Comic Sans MS" w:hAnsi="Comic Sans MS"/>
          <w:color w:val="000000"/>
          <w:sz w:val="20"/>
          <w:szCs w:val="20"/>
        </w:rPr>
        <w:t>Ενωσης</w:t>
      </w:r>
      <w:proofErr w:type="spellEnd"/>
      <w:r w:rsidRPr="009D6015">
        <w:rPr>
          <w:rFonts w:ascii="Comic Sans MS" w:hAnsi="Comic Sans MS"/>
          <w:color w:val="000000"/>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E4783A" w:rsidRPr="009D6015" w:rsidRDefault="00E4783A" w:rsidP="00E4783A">
      <w:pPr>
        <w:rPr>
          <w:rFonts w:ascii="Comic Sans MS" w:hAnsi="Comic Sans MS"/>
          <w:i/>
          <w:iCs/>
          <w:color w:val="5B9BD5"/>
          <w:sz w:val="20"/>
          <w:szCs w:val="20"/>
        </w:rPr>
      </w:pPr>
      <w:r w:rsidRPr="009D6015">
        <w:rPr>
          <w:rFonts w:ascii="Comic Sans MS" w:hAnsi="Comic Sans MS"/>
          <w:b/>
          <w:color w:val="000000"/>
          <w:sz w:val="20"/>
          <w:szCs w:val="20"/>
          <w:u w:val="single"/>
        </w:rPr>
        <w:t>Οι εγγυήσεις αυτές περιλαμβάνουν κατ’ ελάχιστον τα ακόλουθα στοιχεία:</w:t>
      </w:r>
      <w:r w:rsidRPr="009D6015">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9D6015">
        <w:rPr>
          <w:rFonts w:ascii="Comic Sans MS" w:hAnsi="Comic Sans MS"/>
          <w:color w:val="000000"/>
          <w:sz w:val="20"/>
          <w:szCs w:val="20"/>
        </w:rPr>
        <w:t>διζήσεως</w:t>
      </w:r>
      <w:proofErr w:type="spellEnd"/>
      <w:r w:rsidRPr="009D6015">
        <w:rPr>
          <w:rFonts w:ascii="Comic Sans MS" w:hAnsi="Comic Sans MS"/>
          <w:color w:val="000000"/>
          <w:sz w:val="20"/>
          <w:szCs w:val="20"/>
        </w:rPr>
        <w:t xml:space="preserve">, και </w:t>
      </w:r>
      <w:proofErr w:type="spellStart"/>
      <w:r w:rsidRPr="009D6015">
        <w:rPr>
          <w:rFonts w:ascii="Comic Sans MS" w:hAnsi="Comic Sans MS"/>
          <w:color w:val="000000"/>
          <w:sz w:val="20"/>
          <w:szCs w:val="20"/>
        </w:rPr>
        <w:t>ββ</w:t>
      </w:r>
      <w:proofErr w:type="spellEnd"/>
      <w:r w:rsidRPr="009D6015">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προσφορών, θ) την ημερομηνία λήξης ή τον χρόνο ισχύος της εγγύησης, ι) την ανάληψη </w:t>
      </w:r>
      <w:r w:rsidRPr="009D6015">
        <w:rPr>
          <w:rFonts w:ascii="Comic Sans MS" w:hAnsi="Comic Sans MS"/>
          <w:color w:val="000000"/>
          <w:sz w:val="20"/>
          <w:szCs w:val="20"/>
        </w:rPr>
        <w:lastRenderedPageBreak/>
        <w:t xml:space="preserve">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E4783A" w:rsidRPr="009D6015" w:rsidRDefault="00E4783A" w:rsidP="00E4783A">
      <w:pPr>
        <w:rPr>
          <w:rFonts w:ascii="Comic Sans MS" w:hAnsi="Comic Sans MS"/>
          <w:sz w:val="20"/>
          <w:szCs w:val="20"/>
        </w:rPr>
      </w:pPr>
      <w:r w:rsidRPr="009D6015">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E4783A" w:rsidRPr="009D6015" w:rsidRDefault="00E4783A" w:rsidP="00E4783A">
      <w:pPr>
        <w:rPr>
          <w:rFonts w:ascii="Comic Sans MS" w:hAnsi="Comic Sans MS"/>
          <w:sz w:val="20"/>
          <w:szCs w:val="20"/>
        </w:rPr>
      </w:pPr>
      <w:bookmarkStart w:id="19" w:name="_Toc498943379"/>
      <w:r w:rsidRPr="009D6015">
        <w:rPr>
          <w:rFonts w:ascii="Comic Sans MS" w:hAnsi="Comic Sans MS"/>
          <w:sz w:val="20"/>
          <w:szCs w:val="20"/>
        </w:rPr>
        <w:t>2.2</w:t>
      </w:r>
      <w:r w:rsidRPr="009D6015">
        <w:rPr>
          <w:rFonts w:ascii="Comic Sans MS" w:hAnsi="Comic Sans MS"/>
          <w:sz w:val="20"/>
          <w:szCs w:val="20"/>
        </w:rPr>
        <w:tab/>
        <w:t>Δικαίωμα Συμμετοχής - Κριτήρια Ποιοτικής Επιλογής</w:t>
      </w:r>
      <w:bookmarkEnd w:id="19"/>
    </w:p>
    <w:p w:rsidR="00E4783A" w:rsidRPr="009D6015" w:rsidRDefault="00E4783A" w:rsidP="00E4783A">
      <w:pPr>
        <w:rPr>
          <w:rFonts w:ascii="Comic Sans MS" w:hAnsi="Comic Sans MS"/>
          <w:sz w:val="20"/>
          <w:szCs w:val="20"/>
        </w:rPr>
      </w:pPr>
      <w:bookmarkStart w:id="20" w:name="_Toc498943380"/>
      <w:r w:rsidRPr="009D6015">
        <w:rPr>
          <w:rFonts w:ascii="Comic Sans MS" w:hAnsi="Comic Sans MS"/>
          <w:sz w:val="20"/>
          <w:szCs w:val="20"/>
        </w:rPr>
        <w:t>2.2.1</w:t>
      </w:r>
      <w:r w:rsidRPr="009D6015">
        <w:rPr>
          <w:rFonts w:ascii="Comic Sans MS" w:hAnsi="Comic Sans MS"/>
          <w:sz w:val="20"/>
          <w:szCs w:val="20"/>
        </w:rPr>
        <w:tab/>
        <w:t>Δικαίωμα συμμετοχής</w:t>
      </w:r>
      <w:bookmarkEnd w:id="20"/>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1.</w:t>
      </w:r>
      <w:r w:rsidRPr="009D6015">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E4783A" w:rsidRPr="009D6015" w:rsidRDefault="00E4783A" w:rsidP="00E4783A">
      <w:pPr>
        <w:rPr>
          <w:rFonts w:ascii="Comic Sans MS" w:hAnsi="Comic Sans MS"/>
          <w:sz w:val="20"/>
          <w:szCs w:val="20"/>
        </w:rPr>
      </w:pPr>
      <w:r w:rsidRPr="009D6015">
        <w:rPr>
          <w:rFonts w:ascii="Comic Sans MS" w:hAnsi="Comic Sans MS"/>
          <w:sz w:val="20"/>
          <w:szCs w:val="20"/>
        </w:rPr>
        <w:t>α) κράτος-μέλος της Ένωσης,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β) κράτος-μέλος του Ευρωπαϊκού Οικονομικού Χώρου (Ε.Ο.Χ.),</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t xml:space="preserve">δ) σε τρίτες χώρες που δεν εμπίπτουν στην περίπτωση </w:t>
      </w:r>
      <w:proofErr w:type="spellStart"/>
      <w:r w:rsidRPr="009D6015">
        <w:rPr>
          <w:rFonts w:ascii="Comic Sans MS" w:hAnsi="Comic Sans MS"/>
          <w:sz w:val="20"/>
          <w:szCs w:val="20"/>
        </w:rPr>
        <w:t>γ΄</w:t>
      </w:r>
      <w:proofErr w:type="spellEnd"/>
      <w:r w:rsidRPr="009D6015">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E4783A" w:rsidRPr="009D6015" w:rsidRDefault="00E4783A" w:rsidP="00E4783A">
      <w:pPr>
        <w:rPr>
          <w:rFonts w:ascii="Comic Sans MS" w:eastAsia="Calibri" w:hAnsi="Comic Sans MS"/>
          <w:i/>
          <w:iCs/>
          <w:color w:val="0070C0"/>
          <w:sz w:val="20"/>
          <w:szCs w:val="20"/>
        </w:rPr>
      </w:pPr>
      <w:r w:rsidRPr="009D6015">
        <w:rPr>
          <w:rFonts w:ascii="Comic Sans MS" w:hAnsi="Comic Sans MS"/>
          <w:b/>
          <w:bCs/>
          <w:sz w:val="20"/>
          <w:szCs w:val="20"/>
        </w:rPr>
        <w:t>2.</w:t>
      </w:r>
      <w:r w:rsidRPr="009D6015">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E4783A" w:rsidRPr="009D6015" w:rsidRDefault="00E4783A" w:rsidP="00E4783A">
      <w:pPr>
        <w:rPr>
          <w:rFonts w:ascii="Comic Sans MS" w:hAnsi="Comic Sans MS"/>
          <w:i/>
          <w:iCs/>
          <w:color w:val="5B9BD5"/>
          <w:sz w:val="20"/>
          <w:szCs w:val="20"/>
        </w:rPr>
      </w:pPr>
      <w:r w:rsidRPr="009D6015">
        <w:rPr>
          <w:rFonts w:ascii="Comic Sans MS" w:eastAsia="Calibri" w:hAnsi="Comic Sans MS"/>
          <w:i/>
          <w:iCs/>
          <w:color w:val="0070C0"/>
          <w:sz w:val="20"/>
          <w:szCs w:val="20"/>
        </w:rPr>
        <w:t xml:space="preserve"> </w:t>
      </w:r>
      <w:r w:rsidRPr="009D6015">
        <w:rPr>
          <w:rFonts w:ascii="Comic Sans MS" w:hAnsi="Comic Sans MS"/>
          <w:b/>
          <w:bCs/>
          <w:sz w:val="20"/>
          <w:szCs w:val="20"/>
        </w:rPr>
        <w:t>3.</w:t>
      </w:r>
      <w:r w:rsidRPr="009D6015">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9D6015">
        <w:rPr>
          <w:rFonts w:ascii="Comic Sans MS" w:hAnsi="Comic Sans MS"/>
          <w:sz w:val="20"/>
          <w:szCs w:val="20"/>
        </w:rPr>
        <w:t>ολόκληρον</w:t>
      </w:r>
      <w:proofErr w:type="spellEnd"/>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bookmarkStart w:id="21" w:name="_Toc498943381"/>
      <w:r w:rsidRPr="009D6015">
        <w:rPr>
          <w:rFonts w:ascii="Comic Sans MS" w:hAnsi="Comic Sans MS"/>
          <w:sz w:val="20"/>
          <w:szCs w:val="20"/>
        </w:rPr>
        <w:t>2.2.2</w:t>
      </w:r>
      <w:r w:rsidRPr="009D6015">
        <w:rPr>
          <w:rFonts w:ascii="Comic Sans MS" w:hAnsi="Comic Sans MS"/>
          <w:sz w:val="20"/>
          <w:szCs w:val="20"/>
        </w:rPr>
        <w:tab/>
        <w:t>Εγγύηση συμμετοχής</w:t>
      </w:r>
      <w:bookmarkEnd w:id="21"/>
    </w:p>
    <w:p w:rsidR="00E4783A" w:rsidRPr="009D6015" w:rsidRDefault="00E4783A" w:rsidP="00E4783A">
      <w:pPr>
        <w:rPr>
          <w:rFonts w:ascii="Comic Sans MS" w:hAnsi="Comic Sans MS"/>
          <w:sz w:val="20"/>
          <w:szCs w:val="20"/>
          <w:lang w:val="en-US"/>
        </w:rPr>
      </w:pPr>
      <w:r w:rsidRPr="009D6015">
        <w:rPr>
          <w:rFonts w:ascii="Comic Sans MS" w:hAnsi="Comic Sans MS"/>
          <w:b/>
          <w:bCs/>
          <w:sz w:val="20"/>
          <w:szCs w:val="20"/>
        </w:rPr>
        <w:t xml:space="preserve">2.2.2.1. </w:t>
      </w:r>
      <w:r w:rsidRPr="009D6015">
        <w:rPr>
          <w:rFonts w:ascii="Comic Sans MS" w:hAnsi="Comic Sans MS"/>
          <w:sz w:val="20"/>
          <w:szCs w:val="20"/>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το ύψος της οποίας διαμορφώνεται ανάλογα με τα τμήματα για τα οποία κατατίθεται προσφορά.  Οι αξίες φαίνονται στον παρακάτω πίνακα</w:t>
      </w:r>
      <w:r w:rsidRPr="009D6015">
        <w:rPr>
          <w:rFonts w:ascii="Comic Sans MS" w:hAnsi="Comic Sans MS"/>
          <w:sz w:val="20"/>
          <w:szCs w:val="20"/>
          <w:lang w:val="en-US"/>
        </w:rPr>
        <w:t>:</w:t>
      </w:r>
    </w:p>
    <w:tbl>
      <w:tblPr>
        <w:tblW w:w="7654" w:type="dxa"/>
        <w:tblInd w:w="93" w:type="dxa"/>
        <w:tblLook w:val="04A0"/>
      </w:tblPr>
      <w:tblGrid>
        <w:gridCol w:w="4154"/>
        <w:gridCol w:w="2258"/>
        <w:gridCol w:w="1709"/>
      </w:tblGrid>
      <w:tr w:rsidR="00E4783A" w:rsidRPr="009D6015" w:rsidTr="006E0F80">
        <w:trPr>
          <w:trHeight w:val="885"/>
        </w:trPr>
        <w:tc>
          <w:tcPr>
            <w:tcW w:w="41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b/>
                <w:bCs/>
                <w:sz w:val="20"/>
                <w:szCs w:val="20"/>
                <w:u w:val="single"/>
              </w:rPr>
            </w:pPr>
            <w:r w:rsidRPr="009D6015">
              <w:rPr>
                <w:rFonts w:ascii="Comic Sans MS" w:hAnsi="Comic Sans MS"/>
                <w:b/>
                <w:bCs/>
                <w:sz w:val="20"/>
                <w:szCs w:val="20"/>
                <w:u w:val="single"/>
              </w:rPr>
              <w:t>ΦΟΡΕΑΣ</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b/>
                <w:bCs/>
                <w:sz w:val="20"/>
                <w:szCs w:val="20"/>
                <w:u w:val="single"/>
              </w:rPr>
            </w:pPr>
            <w:r w:rsidRPr="009D6015">
              <w:rPr>
                <w:rFonts w:ascii="Comic Sans MS" w:hAnsi="Comic Sans MS"/>
                <w:b/>
                <w:bCs/>
                <w:sz w:val="20"/>
                <w:szCs w:val="20"/>
                <w:u w:val="single"/>
              </w:rPr>
              <w:t>ΠΟΣΟ ΠΡΟΫΠΟΛΟΓΙΣΜΟΥ</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b/>
                <w:bCs/>
                <w:sz w:val="20"/>
                <w:szCs w:val="20"/>
                <w:u w:val="single"/>
              </w:rPr>
            </w:pPr>
            <w:r w:rsidRPr="009D6015">
              <w:rPr>
                <w:rFonts w:ascii="Comic Sans MS" w:hAnsi="Comic Sans MS"/>
                <w:b/>
                <w:bCs/>
                <w:sz w:val="20"/>
                <w:szCs w:val="20"/>
                <w:u w:val="single"/>
              </w:rPr>
              <w:t>ΑΞΙΑ ΕΓΓΥΗΤΙΚΗΣ ΣΥΜΜΕΤΟΧΗΣ</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ΣΥΝΟΛΟ</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1.062.831,52</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21.257,00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ΔΗΜΟΣ ΑΡΤΑΙΩΝ ΣΥΝΟΛΟ</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482.152,66</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9.643,00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ΔΗΜΟΣ ΑΡΤΑΙΩΝ ΚΑΥΣΙΜΑ</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419.152,00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8.383,00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ΔΗΜΟΣ ΑΡΤΑΙΩΝ ΛΙΠΑΝΤΙΚΑ</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63.000,67</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1.260,00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ΔΗΜΟΣ ΑΡΤΑΙΩΝ Δ.Ε. ΑΡΤΑΙΩΝ ΣΥΝΟΛΟ</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451.610,67</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9.032,00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ΔΗΜΟΣ ΑΡΤΑΙΩΝ Δ.Ε. ΑΡΤΑΙΩΝ ΚΑΥΣΙΜΑ</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388.792,00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7.776,00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ΔΗΜΟΣ ΑΡΤΑΙΩΝ Δ.Ε. ΑΡΤΑΙΩΝ ΛΙΠΑΝΤΙΚΑ</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63.000,67</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1.260,00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ΔΗΜΟΣ ΑΡΤΑΙΩΝ Δ.Ε. ΑΜΒΡΑΚΙΚΟΥ</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7.590,00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152,00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ΔΗΜΟΣ ΑΡΤΑΙΩΝ Δ.Ε. ΒΛΑΧΕΡΝΩΝ</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7.590,00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152,00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ΔΗΜΟΣ ΑΡΤΑΙΩΝ Δ.Ε. ΞΗΡΟΒΟΥΝΙΟΥ</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7.590,00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152,00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ΔΗΜΟΣ ΑΡΤΑΙΩΝ Δ.Ε. ΦΙΛΟΘΕΗΣ</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7.590,00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152,00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Κ.Κ.Μ.Π.Α.Π. ΣΥΝΟΛΟ</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324.909,75</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6.498,00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Κ.Κ.Μ.Π.Α.Π. ΣΥΝΟΛΟ ΚΑΥΣΙΜΑ</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324.490,00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6.490,00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Κ.Κ.Μ.Π.Α.Π. ΣΥΝΟΛΟ ΛΙΠΑΝΤΙΚΑ</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419,75</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8,00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lastRenderedPageBreak/>
              <w:t>Κ.Κ.Μ.Π.Α.Π. Δ.Ε. ΑΡΤΑΙΩΝ ΣΥΝΟΛΟ</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289.257,75</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5.785,00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Κ.Κ.Μ.Π.Α.Π. Δ.Ε. ΑΡΤΑΙΩΝ  ΚΑΥΣΙΜΑ</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288.838,00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5.777,00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Κ.Κ.Μ.Π.Α.Π. Δ.Ε. ΑΡΤΑΙΩΝ ΛΙΠΑΝΤΙΚΑ</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419,75</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8,00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Κ.Κ.Μ.Π.Α.Π. Δ.Ε. ΑΜΒΡΑΚΙΚΟΥ</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11.884,00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238,00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Κ.Κ.Μ.Π.Α.Π. Δ.Ε. ΒΛΑΧΕΡΝΩΝ</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5.942,00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119,00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Κ.Κ.Μ.Π.Α.Π. Δ.Ε. ΞΗΡΟΒΟΥΝΙΟΥ</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5.942,00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119,00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Κ.Κ.Μ.Π.Α.Π. Δ.Ε. ΦΙΛΟΘΕΗΣ</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11.884,00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238,00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ΔΗ.Κ.Ε.Δ.Α. ΣΥΝΟΛΟ</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35.769,11</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715,00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ΔΗ.Κ.Ε.Δ.Α. ΣΥΝΟΛΟ ΚΑΥΣΙΜΑ</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35.200,00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704,00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ΔΗ.Κ.Ε.Δ.Α. ΣΥΝΟΛΟ ΛΙΠΑΝΤΙΚΑ</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569,11</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11,00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ΣΧΟΛΙΚΗ ΕΠΙΤΡΟΠΗ Α' ΘΜΙΑΣ</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110.000,00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2.200,00</w:t>
            </w:r>
          </w:p>
        </w:tc>
      </w:tr>
      <w:tr w:rsidR="00E4783A" w:rsidRPr="009D6015" w:rsidTr="006E0F80">
        <w:trPr>
          <w:trHeight w:val="255"/>
        </w:trPr>
        <w:tc>
          <w:tcPr>
            <w:tcW w:w="4154" w:type="dxa"/>
            <w:tcBorders>
              <w:top w:val="nil"/>
              <w:left w:val="single" w:sz="4" w:space="0" w:color="auto"/>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ΣΧΟΛΙΚΗ ΕΠΙΤΡΟΠΗ Β' ΘΜΙΑΣ</w:t>
            </w:r>
          </w:p>
        </w:tc>
        <w:tc>
          <w:tcPr>
            <w:tcW w:w="196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110.000,00</w:t>
            </w:r>
          </w:p>
        </w:tc>
        <w:tc>
          <w:tcPr>
            <w:tcW w:w="1540" w:type="dxa"/>
            <w:tcBorders>
              <w:top w:val="nil"/>
              <w:left w:val="nil"/>
              <w:bottom w:val="single" w:sz="4" w:space="0" w:color="auto"/>
              <w:right w:val="single" w:sz="4" w:space="0" w:color="auto"/>
            </w:tcBorders>
            <w:shd w:val="clear" w:color="auto" w:fill="auto"/>
            <w:noWrap/>
            <w:vAlign w:val="bottom"/>
            <w:hideMark/>
          </w:tcPr>
          <w:p w:rsidR="00E4783A" w:rsidRPr="009D6015" w:rsidRDefault="00E4783A" w:rsidP="006E0F80">
            <w:pPr>
              <w:rPr>
                <w:rFonts w:ascii="Comic Sans MS" w:hAnsi="Comic Sans MS"/>
                <w:sz w:val="20"/>
                <w:szCs w:val="20"/>
              </w:rPr>
            </w:pPr>
            <w:r w:rsidRPr="009D6015">
              <w:rPr>
                <w:rFonts w:ascii="Comic Sans MS" w:hAnsi="Comic Sans MS"/>
                <w:sz w:val="20"/>
                <w:szCs w:val="20"/>
              </w:rPr>
              <w:t>2.200,00</w:t>
            </w:r>
          </w:p>
        </w:tc>
      </w:tr>
    </w:tbl>
    <w:p w:rsidR="00E4783A" w:rsidRPr="009D6015" w:rsidRDefault="00E4783A" w:rsidP="00E4783A">
      <w:pPr>
        <w:rPr>
          <w:rFonts w:ascii="Comic Sans MS" w:hAnsi="Comic Sans MS"/>
          <w:sz w:val="20"/>
          <w:szCs w:val="20"/>
          <w:lang w:val="en-US"/>
        </w:rPr>
      </w:pPr>
    </w:p>
    <w:p w:rsidR="00E4783A" w:rsidRPr="009D6015" w:rsidRDefault="00E4783A" w:rsidP="00E4783A">
      <w:pPr>
        <w:rPr>
          <w:rFonts w:ascii="Comic Sans MS" w:hAnsi="Comic Sans MS"/>
          <w:bCs/>
          <w:sz w:val="20"/>
          <w:szCs w:val="20"/>
        </w:rPr>
      </w:pPr>
      <w:r w:rsidRPr="009D6015">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E4783A" w:rsidRPr="009D6015" w:rsidRDefault="00E4783A" w:rsidP="00E4783A">
      <w:pPr>
        <w:rPr>
          <w:rFonts w:ascii="Comic Sans MS" w:hAnsi="Comic Sans MS"/>
          <w:b/>
          <w:bCs/>
          <w:sz w:val="20"/>
          <w:szCs w:val="20"/>
        </w:rPr>
      </w:pPr>
      <w:r w:rsidRPr="009D6015">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(5)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2.2.2.2.</w:t>
      </w:r>
      <w:r w:rsidRPr="009D6015">
        <w:rPr>
          <w:rFonts w:ascii="Comic Sans MS" w:hAnsi="Comic Sans MS"/>
          <w:b/>
          <w:sz w:val="20"/>
          <w:szCs w:val="20"/>
        </w:rPr>
        <w:t xml:space="preserve"> </w:t>
      </w:r>
      <w:r w:rsidRPr="009D6015">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εγγύηση συμμετοχής επιστρέφεται στους λοιπούς προσφέροντες μετά: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γ) την ολοκλήρωση του </w:t>
      </w:r>
      <w:proofErr w:type="spellStart"/>
      <w:r w:rsidRPr="009D6015">
        <w:rPr>
          <w:rFonts w:ascii="Comic Sans MS" w:hAnsi="Comic Sans MS"/>
          <w:sz w:val="20"/>
          <w:szCs w:val="20"/>
        </w:rPr>
        <w:t>προσυμβατικού</w:t>
      </w:r>
      <w:proofErr w:type="spellEnd"/>
      <w:r w:rsidRPr="009D6015">
        <w:rPr>
          <w:rFonts w:ascii="Comic Sans MS" w:hAnsi="Comic Sans MS"/>
          <w:sz w:val="20"/>
          <w:szCs w:val="20"/>
        </w:rPr>
        <w:t xml:space="preserve"> ελέγχου από το Ελεγκτικό Συνέδριο</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δ) Για τα προηγούμενα στάδια της κατακύρωσης η εγγύηση συμμετοχής επιστρέφεται στους συμμετέχοντες στην περίπτωση απόρριψης της προσφοράς τους και εφόσον δεν έχει ασκηθεί </w:t>
      </w:r>
      <w:proofErr w:type="spellStart"/>
      <w:r w:rsidRPr="009D6015">
        <w:rPr>
          <w:rFonts w:ascii="Comic Sans MS" w:hAnsi="Comic Sans MS"/>
          <w:sz w:val="20"/>
          <w:szCs w:val="20"/>
        </w:rPr>
        <w:t>ενδικοφανής</w:t>
      </w:r>
      <w:proofErr w:type="spellEnd"/>
      <w:r w:rsidRPr="009D6015">
        <w:rPr>
          <w:rFonts w:ascii="Comic Sans MS" w:hAnsi="Comic Sans MS"/>
          <w:sz w:val="20"/>
          <w:szCs w:val="20"/>
        </w:rPr>
        <w:t xml:space="preserve"> προσφυγή ή ένδικο βοήθημα ή έχει εκπνεύσει άπρακτη η προθεσμία άσκησης </w:t>
      </w:r>
      <w:proofErr w:type="spellStart"/>
      <w:r w:rsidRPr="009D6015">
        <w:rPr>
          <w:rFonts w:ascii="Comic Sans MS" w:hAnsi="Comic Sans MS"/>
          <w:sz w:val="20"/>
          <w:szCs w:val="20"/>
        </w:rPr>
        <w:t>ενδικοφανούς</w:t>
      </w:r>
      <w:proofErr w:type="spellEnd"/>
      <w:r w:rsidRPr="009D6015">
        <w:rPr>
          <w:rFonts w:ascii="Comic Sans MS" w:hAnsi="Comic Sans MS"/>
          <w:sz w:val="20"/>
          <w:szCs w:val="20"/>
        </w:rPr>
        <w:t xml:space="preserve"> προσφυγής ή ένδικων βοηθημάτων ή έχει λάβει χώρα παραίτησης από το δικαίωμα άσκησης αυτών ή αυτά έχουν απορριφθεί αμετακλήτως.</w:t>
      </w:r>
    </w:p>
    <w:p w:rsidR="00E4783A" w:rsidRPr="009D6015" w:rsidRDefault="00E4783A" w:rsidP="00E4783A">
      <w:pPr>
        <w:rPr>
          <w:rFonts w:ascii="Comic Sans MS" w:hAnsi="Comic Sans MS"/>
          <w:sz w:val="20"/>
          <w:szCs w:val="20"/>
        </w:rPr>
      </w:pPr>
    </w:p>
    <w:p w:rsidR="00E4783A" w:rsidRPr="009D6015" w:rsidRDefault="00E4783A" w:rsidP="00E4783A">
      <w:pPr>
        <w:rPr>
          <w:rFonts w:ascii="Comic Sans MS" w:hAnsi="Comic Sans MS"/>
          <w:sz w:val="20"/>
          <w:szCs w:val="20"/>
        </w:rPr>
      </w:pPr>
      <w:r w:rsidRPr="009D6015">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E4783A" w:rsidRPr="009D6015" w:rsidRDefault="00E4783A" w:rsidP="00E4783A">
      <w:pPr>
        <w:rPr>
          <w:rFonts w:ascii="Comic Sans MS" w:hAnsi="Comic Sans MS"/>
          <w:sz w:val="20"/>
          <w:szCs w:val="20"/>
        </w:rPr>
      </w:pPr>
      <w:bookmarkStart w:id="22" w:name="_Toc498943382"/>
      <w:r w:rsidRPr="009D6015">
        <w:rPr>
          <w:rFonts w:ascii="Comic Sans MS" w:hAnsi="Comic Sans MS"/>
          <w:sz w:val="20"/>
          <w:szCs w:val="20"/>
        </w:rPr>
        <w:t>2.2.3</w:t>
      </w:r>
      <w:r w:rsidRPr="009D6015">
        <w:rPr>
          <w:rFonts w:ascii="Comic Sans MS" w:hAnsi="Comic Sans MS"/>
          <w:sz w:val="20"/>
          <w:szCs w:val="20"/>
        </w:rPr>
        <w:tab/>
        <w:t>Λόγοι αποκλεισμού</w:t>
      </w:r>
      <w:bookmarkEnd w:id="22"/>
      <w:r w:rsidRPr="009D6015">
        <w:rPr>
          <w:rFonts w:ascii="Comic Sans MS" w:hAnsi="Comic Sans MS"/>
          <w:sz w:val="20"/>
          <w:szCs w:val="20"/>
        </w:rPr>
        <w:t xml:space="preserve"> </w:t>
      </w: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 xml:space="preserve">2.2.3.1. </w:t>
      </w:r>
      <w:r w:rsidRPr="009D6015">
        <w:rPr>
          <w:rFonts w:ascii="Comic Sans MS" w:hAnsi="Comic Sans MS"/>
          <w:sz w:val="20"/>
          <w:szCs w:val="20"/>
        </w:rPr>
        <w:t xml:space="preserve"> Όταν υπάρχει σε βάρος του αμετάκλητη καταδικαστική απόφαση για έναν από τους ακόλουθους λόγους : </w:t>
      </w:r>
    </w:p>
    <w:p w:rsidR="00E4783A" w:rsidRPr="009D6015" w:rsidRDefault="00E4783A" w:rsidP="00E4783A">
      <w:pPr>
        <w:rPr>
          <w:rFonts w:ascii="Comic Sans MS" w:hAnsi="Comic Sans MS"/>
          <w:sz w:val="20"/>
          <w:szCs w:val="20"/>
        </w:rPr>
      </w:pPr>
      <w:r w:rsidRPr="009D6015">
        <w:rPr>
          <w:rFonts w:ascii="Comic Sans MS" w:hAnsi="Comic Sans MS"/>
          <w:sz w:val="20"/>
          <w:szCs w:val="20"/>
        </w:rPr>
        <w:lastRenderedPageBreak/>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E4783A" w:rsidRPr="009D6015" w:rsidRDefault="00E4783A" w:rsidP="00E4783A">
      <w:pPr>
        <w:rPr>
          <w:rFonts w:ascii="Comic Sans MS" w:hAnsi="Comic Sans MS"/>
          <w:sz w:val="20"/>
          <w:szCs w:val="20"/>
        </w:rPr>
      </w:pPr>
      <w:r w:rsidRPr="009D6015">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E4783A" w:rsidRPr="009D6015" w:rsidRDefault="00E4783A" w:rsidP="00E4783A">
      <w:pPr>
        <w:rPr>
          <w:rFonts w:ascii="Comic Sans MS" w:hAnsi="Comic Sans MS"/>
          <w:sz w:val="20"/>
          <w:szCs w:val="20"/>
        </w:rPr>
      </w:pPr>
      <w:r w:rsidRPr="009D6015">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E4783A" w:rsidRPr="009D6015" w:rsidRDefault="00E4783A" w:rsidP="00E4783A">
      <w:pPr>
        <w:rPr>
          <w:rFonts w:ascii="Comic Sans MS" w:hAnsi="Comic Sans MS"/>
          <w:sz w:val="20"/>
          <w:szCs w:val="20"/>
        </w:rPr>
      </w:pPr>
      <w:r w:rsidRPr="009D6015">
        <w:rPr>
          <w:rFonts w:ascii="Comic Sans MS" w:hAnsi="Comic Sans MS"/>
          <w:sz w:val="20"/>
          <w:szCs w:val="20"/>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rsidR="00E4783A" w:rsidRPr="009D6015" w:rsidRDefault="00E4783A" w:rsidP="00E4783A">
      <w:pPr>
        <w:rPr>
          <w:rFonts w:ascii="Comic Sans MS" w:hAnsi="Comic Sans MS"/>
          <w:sz w:val="20"/>
          <w:szCs w:val="20"/>
        </w:rPr>
      </w:pPr>
      <w:r w:rsidRPr="009D6015">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t>Σε όλες τις υπόλοιπες περιπτώσεις νομικών προσώπων, των Ιδιωτικών Κεφαλαιουχικών εταιριών (ΙΚΕ) και των συνεταιρισμών, η υποχρέωση των προηγούμενων εδαφίων αφορά στους νόμιμους εκπροσώπους τους.</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2.2.3.2.</w:t>
      </w:r>
      <w:r w:rsidRPr="009D6015">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lastRenderedPageBreak/>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2.2.3.3.</w:t>
      </w:r>
      <w:r w:rsidRPr="009D6015">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E4783A" w:rsidRPr="009D6015" w:rsidRDefault="00E4783A" w:rsidP="00E4783A">
      <w:pPr>
        <w:rPr>
          <w:rFonts w:ascii="Comic Sans MS" w:hAnsi="Comic Sans MS"/>
          <w:sz w:val="20"/>
          <w:szCs w:val="20"/>
        </w:rPr>
      </w:pPr>
      <w:r w:rsidRPr="009D6015">
        <w:rPr>
          <w:rFonts w:ascii="Comic Sans MS" w:hAnsi="Comic Sans MS"/>
          <w:sz w:val="20"/>
          <w:szCs w:val="20"/>
        </w:rPr>
        <w:t>(β) εάν τελεί υπό πτώχευση</w:t>
      </w:r>
      <w:r w:rsidRPr="009D6015">
        <w:rPr>
          <w:rFonts w:ascii="Comic Sans MS" w:hAnsi="Comic Sans MS"/>
          <w:b/>
          <w:sz w:val="20"/>
          <w:szCs w:val="20"/>
        </w:rPr>
        <w:t xml:space="preserve"> </w:t>
      </w:r>
      <w:r w:rsidRPr="009D6015">
        <w:rPr>
          <w:rFonts w:ascii="Comic Sans MS" w:hAnsi="Comic Sans MS"/>
          <w:sz w:val="20"/>
          <w:szCs w:val="20"/>
        </w:rPr>
        <w:t xml:space="preserve">ή έχει υπαχθεί σε διαδικασία εξυγίανσης ή ειδικής </w:t>
      </w:r>
      <w:r w:rsidRPr="009D6015">
        <w:rPr>
          <w:rFonts w:ascii="Comic Sans MS" w:hAnsi="Comic Sans MS"/>
          <w:b/>
          <w:sz w:val="20"/>
          <w:szCs w:val="20"/>
        </w:rPr>
        <w:t xml:space="preserve">εκκαθάρισης </w:t>
      </w:r>
      <w:r w:rsidRPr="009D6015">
        <w:rPr>
          <w:rFonts w:ascii="Comic Sans MS" w:hAnsi="Comic Sans MS"/>
          <w:sz w:val="20"/>
          <w:szCs w:val="20"/>
        </w:rPr>
        <w:t>ή τελεί υπό αναγκαστική διαχείριση</w:t>
      </w:r>
      <w:r w:rsidRPr="009D6015">
        <w:rPr>
          <w:rFonts w:ascii="Comic Sans MS" w:hAnsi="Comic Sans MS"/>
          <w:b/>
          <w:sz w:val="20"/>
          <w:szCs w:val="20"/>
        </w:rPr>
        <w:t xml:space="preserve"> </w:t>
      </w:r>
      <w:r w:rsidRPr="009D6015">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 (γ)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(δ)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9D6015">
        <w:rPr>
          <w:rFonts w:ascii="Comic Sans MS" w:hAnsi="Comic Sans MS"/>
          <w:sz w:val="20"/>
          <w:szCs w:val="20"/>
        </w:rPr>
        <w:t>β΄</w:t>
      </w:r>
      <w:proofErr w:type="spellEnd"/>
      <w:r w:rsidRPr="009D6015">
        <w:rPr>
          <w:rFonts w:ascii="Comic Sans MS" w:hAnsi="Comic Sans MS"/>
          <w:sz w:val="20"/>
          <w:szCs w:val="20"/>
        </w:rPr>
        <w:t xml:space="preserve">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t>2.2.3.4.</w:t>
      </w:r>
      <w:r w:rsidRPr="009D6015">
        <w:rPr>
          <w:rFonts w:ascii="Comic Sans MS" w:hAnsi="Comic Sans MS"/>
          <w:sz w:val="20"/>
          <w:szCs w:val="20"/>
        </w:rPr>
        <w:t xml:space="preserve"> Αποκλείεται, επίσης, προσφέρων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t xml:space="preserve">2.2.3.5. </w:t>
      </w:r>
      <w:r w:rsidRPr="009D6015">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t>2.2.3.6.</w:t>
      </w:r>
      <w:r w:rsidRPr="009D6015">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9D6015">
        <w:rPr>
          <w:rFonts w:ascii="Comic Sans MS" w:hAnsi="Comic Sans MS"/>
          <w:sz w:val="20"/>
          <w:szCs w:val="20"/>
        </w:rPr>
        <w:t>αυτoκάθαρση</w:t>
      </w:r>
      <w:proofErr w:type="spellEnd"/>
      <w:r w:rsidRPr="009D6015">
        <w:rPr>
          <w:rFonts w:ascii="Comic Sans MS" w:hAnsi="Comic Sans MS"/>
          <w:sz w:val="20"/>
          <w:szCs w:val="20"/>
        </w:rPr>
        <w:t xml:space="preserve">).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w:t>
      </w:r>
      <w:r w:rsidRPr="009D6015">
        <w:rPr>
          <w:rFonts w:ascii="Comic Sans MS" w:hAnsi="Comic Sans MS"/>
          <w:sz w:val="20"/>
          <w:szCs w:val="20"/>
        </w:rPr>
        <w:lastRenderedPageBreak/>
        <w:t>ανωτέρω δυνατότητας κατά την περίοδο του αποκλεισμού που ορίζεται στην εν λόγω απόφαση.</w:t>
      </w:r>
    </w:p>
    <w:p w:rsidR="00E4783A" w:rsidRPr="009D6015" w:rsidRDefault="00E4783A" w:rsidP="00E4783A">
      <w:pPr>
        <w:rPr>
          <w:rFonts w:ascii="Comic Sans MS" w:hAnsi="Comic Sans MS"/>
          <w:b/>
          <w:bCs/>
          <w:color w:val="000000"/>
          <w:sz w:val="20"/>
          <w:szCs w:val="20"/>
        </w:rPr>
      </w:pPr>
      <w:r w:rsidRPr="009D6015">
        <w:rPr>
          <w:rFonts w:ascii="Comic Sans MS" w:hAnsi="Comic Sans MS"/>
          <w:b/>
          <w:bCs/>
          <w:sz w:val="20"/>
          <w:szCs w:val="20"/>
        </w:rPr>
        <w:t>2.2.3.7.</w:t>
      </w:r>
      <w:r w:rsidRPr="009D6015">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E4783A" w:rsidRPr="009D6015" w:rsidRDefault="00E4783A" w:rsidP="00E4783A">
      <w:pPr>
        <w:rPr>
          <w:rFonts w:ascii="Comic Sans MS" w:hAnsi="Comic Sans MS"/>
          <w:b/>
          <w:bCs/>
          <w:i/>
          <w:color w:val="5B9BD5"/>
          <w:sz w:val="20"/>
          <w:szCs w:val="20"/>
        </w:rPr>
      </w:pPr>
      <w:r w:rsidRPr="009D6015">
        <w:rPr>
          <w:rFonts w:ascii="Comic Sans MS" w:hAnsi="Comic Sans MS"/>
          <w:b/>
          <w:bCs/>
          <w:color w:val="000000"/>
          <w:sz w:val="20"/>
          <w:szCs w:val="20"/>
        </w:rPr>
        <w:t xml:space="preserve">2.2.3.8. </w:t>
      </w:r>
      <w:r w:rsidRPr="009D6015">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E4783A" w:rsidRPr="009D6015" w:rsidRDefault="00E4783A" w:rsidP="00E4783A">
      <w:pPr>
        <w:rPr>
          <w:rFonts w:ascii="Comic Sans MS" w:eastAsia="Calibri" w:hAnsi="Comic Sans MS"/>
          <w:i/>
          <w:color w:val="000000"/>
          <w:sz w:val="20"/>
          <w:szCs w:val="20"/>
        </w:rPr>
      </w:pPr>
      <w:bookmarkStart w:id="23" w:name="_Toc498943383"/>
      <w:r w:rsidRPr="009D6015">
        <w:rPr>
          <w:rFonts w:ascii="Comic Sans MS" w:hAnsi="Comic Sans MS"/>
          <w:sz w:val="20"/>
          <w:szCs w:val="20"/>
        </w:rPr>
        <w:t>2.2.4</w:t>
      </w:r>
      <w:r w:rsidRPr="009D6015">
        <w:rPr>
          <w:rFonts w:ascii="Comic Sans MS" w:hAnsi="Comic Sans MS"/>
          <w:sz w:val="20"/>
          <w:szCs w:val="20"/>
        </w:rPr>
        <w:tab/>
        <w:t>Καταλληλόλητα άσκησης επαγγελματικής δραστηριότητας</w:t>
      </w:r>
      <w:bookmarkEnd w:id="23"/>
    </w:p>
    <w:p w:rsidR="00E4783A" w:rsidRPr="009D6015" w:rsidRDefault="00E4783A" w:rsidP="00E4783A">
      <w:pPr>
        <w:rPr>
          <w:rFonts w:ascii="Comic Sans MS" w:hAnsi="Comic Sans MS"/>
          <w:sz w:val="20"/>
          <w:szCs w:val="20"/>
        </w:rPr>
      </w:pPr>
      <w:r w:rsidRPr="009D6015">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r w:rsidRPr="009D6015">
        <w:rPr>
          <w:rFonts w:ascii="Comic Sans MS" w:eastAsia="Calibri" w:hAnsi="Comic Sans MS"/>
          <w:bCs/>
          <w:i/>
          <w:color w:val="5B9BD5"/>
          <w:sz w:val="20"/>
          <w:szCs w:val="20"/>
        </w:rPr>
        <w:t xml:space="preserve">.  </w:t>
      </w:r>
    </w:p>
    <w:p w:rsidR="00E4783A" w:rsidRPr="009D6015" w:rsidRDefault="00E4783A" w:rsidP="00E4783A">
      <w:pPr>
        <w:rPr>
          <w:rFonts w:ascii="Comic Sans MS" w:hAnsi="Comic Sans MS"/>
          <w:sz w:val="20"/>
          <w:szCs w:val="20"/>
        </w:rPr>
      </w:pPr>
      <w:bookmarkStart w:id="24" w:name="_Toc498943384"/>
      <w:r w:rsidRPr="009D6015">
        <w:rPr>
          <w:rFonts w:ascii="Comic Sans MS" w:hAnsi="Comic Sans MS"/>
          <w:sz w:val="20"/>
          <w:szCs w:val="20"/>
        </w:rPr>
        <w:t>2.2.5</w:t>
      </w:r>
      <w:r w:rsidRPr="009D6015">
        <w:rPr>
          <w:rFonts w:ascii="Comic Sans MS" w:hAnsi="Comic Sans MS"/>
          <w:sz w:val="20"/>
          <w:szCs w:val="20"/>
        </w:rPr>
        <w:tab/>
        <w:t>Οικονομική και χρηματοοικονομική επάρκεια</w:t>
      </w:r>
      <w:bookmarkEnd w:id="24"/>
    </w:p>
    <w:p w:rsidR="00E4783A" w:rsidRPr="009D6015" w:rsidRDefault="00E4783A" w:rsidP="00E4783A">
      <w:pPr>
        <w:rPr>
          <w:rFonts w:ascii="Comic Sans MS" w:hAnsi="Comic Sans MS"/>
          <w:sz w:val="20"/>
          <w:szCs w:val="20"/>
        </w:rPr>
      </w:pPr>
      <w:r w:rsidRPr="009D6015">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καθώς και των κριτηρίων αξιολόγησης.</w:t>
      </w:r>
    </w:p>
    <w:p w:rsidR="00E4783A" w:rsidRPr="009D6015" w:rsidRDefault="00E4783A" w:rsidP="00E4783A">
      <w:pPr>
        <w:rPr>
          <w:rFonts w:ascii="Comic Sans MS" w:hAnsi="Comic Sans MS"/>
          <w:sz w:val="20"/>
          <w:szCs w:val="20"/>
        </w:rPr>
      </w:pPr>
      <w:bookmarkStart w:id="25" w:name="_Toc498943385"/>
      <w:r w:rsidRPr="009D6015">
        <w:rPr>
          <w:rFonts w:ascii="Comic Sans MS" w:hAnsi="Comic Sans MS"/>
          <w:sz w:val="20"/>
          <w:szCs w:val="20"/>
        </w:rPr>
        <w:t>2.2.6</w:t>
      </w:r>
      <w:r w:rsidRPr="009D6015">
        <w:rPr>
          <w:rFonts w:ascii="Comic Sans MS" w:hAnsi="Comic Sans MS"/>
          <w:sz w:val="20"/>
          <w:szCs w:val="20"/>
        </w:rPr>
        <w:tab/>
        <w:t>Τεχνική και επαγγελματική ικανότητα</w:t>
      </w:r>
      <w:bookmarkEnd w:id="25"/>
      <w:r w:rsidRPr="009D6015">
        <w:rPr>
          <w:rFonts w:ascii="Comic Sans MS" w:hAnsi="Comic Sans MS"/>
          <w:sz w:val="20"/>
          <w:szCs w:val="20"/>
        </w:rPr>
        <w:t xml:space="preserve"> </w:t>
      </w:r>
    </w:p>
    <w:p w:rsidR="00E4783A" w:rsidRPr="009D6015" w:rsidRDefault="00E4783A" w:rsidP="00E4783A">
      <w:pPr>
        <w:rPr>
          <w:rFonts w:ascii="Comic Sans MS" w:hAnsi="Comic Sans MS"/>
          <w:i/>
          <w:color w:val="5B9BD5"/>
          <w:sz w:val="20"/>
          <w:szCs w:val="20"/>
        </w:rPr>
      </w:pPr>
      <w:r w:rsidRPr="009D6015">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 </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t xml:space="preserve">α) </w:t>
      </w:r>
      <w:r w:rsidRPr="009D6015">
        <w:rPr>
          <w:rFonts w:ascii="Comic Sans MS" w:hAnsi="Comic Sans MS"/>
          <w:sz w:val="20"/>
          <w:szCs w:val="20"/>
        </w:rPr>
        <w:t>πίνακα με το προσωπικό ή τεχνικούς φορείς.</w:t>
      </w:r>
    </w:p>
    <w:p w:rsidR="00E4783A" w:rsidRPr="009D6015" w:rsidRDefault="00E4783A" w:rsidP="00E4783A">
      <w:pPr>
        <w:rPr>
          <w:rFonts w:ascii="Comic Sans MS" w:eastAsia="SimSun" w:hAnsi="Comic Sans MS"/>
          <w:snapToGrid w:val="0"/>
          <w:sz w:val="20"/>
          <w:szCs w:val="20"/>
        </w:rPr>
      </w:pPr>
      <w:r w:rsidRPr="009D6015">
        <w:rPr>
          <w:rFonts w:ascii="Comic Sans MS" w:hAnsi="Comic Sans MS"/>
          <w:b/>
          <w:sz w:val="20"/>
          <w:szCs w:val="20"/>
        </w:rPr>
        <w:t xml:space="preserve">β) </w:t>
      </w:r>
      <w:r w:rsidRPr="009D6015">
        <w:rPr>
          <w:rFonts w:ascii="Comic Sans MS" w:eastAsia="SimSun" w:hAnsi="Comic Sans MS"/>
          <w:snapToGrid w:val="0"/>
          <w:sz w:val="20"/>
          <w:szCs w:val="20"/>
        </w:rPr>
        <w:t xml:space="preserve">ενδεικτικά </w:t>
      </w:r>
      <w:proofErr w:type="spellStart"/>
      <w:r w:rsidRPr="009D6015">
        <w:rPr>
          <w:rFonts w:ascii="Comic Sans MS" w:eastAsia="SimSun" w:hAnsi="Comic Sans MS"/>
          <w:snapToGrid w:val="0"/>
          <w:sz w:val="20"/>
          <w:szCs w:val="20"/>
        </w:rPr>
        <w:t>προσπέκτους</w:t>
      </w:r>
      <w:proofErr w:type="spellEnd"/>
      <w:r w:rsidRPr="009D6015">
        <w:rPr>
          <w:rFonts w:ascii="Comic Sans MS" w:eastAsia="SimSun" w:hAnsi="Comic Sans MS"/>
          <w:snapToGrid w:val="0"/>
          <w:sz w:val="20"/>
          <w:szCs w:val="20"/>
        </w:rPr>
        <w:t xml:space="preserve"> ή πίνακες με τα τεχνικά χαρακτηριστικά των ειδών</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t>γ)</w:t>
      </w:r>
      <w:r w:rsidRPr="009D6015">
        <w:rPr>
          <w:rFonts w:ascii="Comic Sans MS" w:hAnsi="Comic Sans MS"/>
          <w:sz w:val="20"/>
          <w:szCs w:val="20"/>
        </w:rPr>
        <w:t xml:space="preserve"> τον τεχνικό εξοπλισμό (π.χ. οχήματα κτλ) που  </w:t>
      </w:r>
      <w:r w:rsidRPr="009D6015">
        <w:rPr>
          <w:rFonts w:ascii="Comic Sans MS" w:hAnsi="Comic Sans MS"/>
          <w:bCs/>
          <w:sz w:val="20"/>
          <w:szCs w:val="20"/>
        </w:rPr>
        <w:t>διαθέτουν</w:t>
      </w:r>
      <w:r w:rsidRPr="009D6015">
        <w:rPr>
          <w:rFonts w:ascii="Comic Sans MS" w:hAnsi="Comic Sans MS"/>
          <w:sz w:val="20"/>
          <w:szCs w:val="20"/>
        </w:rPr>
        <w:t xml:space="preserve"> και τα μέτρα που λαμβάνουν για την εξασφάλιση της ποιότητας, καθώς και της παράδοσης των καυσίμων σε περίπτωση μεταφοράς αυτών. </w:t>
      </w:r>
    </w:p>
    <w:p w:rsidR="00E4783A" w:rsidRPr="009D6015" w:rsidRDefault="00E4783A" w:rsidP="00E4783A">
      <w:pPr>
        <w:rPr>
          <w:rFonts w:ascii="Comic Sans MS" w:hAnsi="Comic Sans MS"/>
          <w:sz w:val="20"/>
          <w:szCs w:val="20"/>
        </w:rPr>
      </w:pPr>
      <w:bookmarkStart w:id="26" w:name="_Toc498943386"/>
      <w:r w:rsidRPr="009D6015">
        <w:rPr>
          <w:rFonts w:ascii="Comic Sans MS" w:hAnsi="Comic Sans MS"/>
          <w:sz w:val="20"/>
          <w:szCs w:val="20"/>
        </w:rPr>
        <w:t>2.2.7</w:t>
      </w:r>
      <w:r w:rsidRPr="009D6015">
        <w:rPr>
          <w:rFonts w:ascii="Comic Sans MS" w:hAnsi="Comic Sans MS"/>
          <w:sz w:val="20"/>
          <w:szCs w:val="20"/>
        </w:rPr>
        <w:tab/>
        <w:t>Στήριξη στην ικανότητα τρίτων</w:t>
      </w:r>
      <w:bookmarkEnd w:id="26"/>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9D6015">
        <w:rPr>
          <w:rFonts w:ascii="Comic Sans MS" w:hAnsi="Comic Sans MS"/>
          <w:sz w:val="20"/>
          <w:szCs w:val="20"/>
        </w:rPr>
        <w:t>τους</w:t>
      </w:r>
      <w:proofErr w:type="spellEnd"/>
      <w:r w:rsidRPr="009D6015">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E4783A" w:rsidRPr="009D6015" w:rsidRDefault="00E4783A" w:rsidP="00E4783A">
      <w:pPr>
        <w:rPr>
          <w:rFonts w:ascii="Comic Sans MS" w:hAnsi="Comic Sans MS"/>
          <w:sz w:val="20"/>
          <w:szCs w:val="20"/>
        </w:rPr>
      </w:pPr>
      <w:bookmarkStart w:id="27" w:name="_Toc498943387"/>
      <w:r w:rsidRPr="009D6015">
        <w:rPr>
          <w:rFonts w:ascii="Comic Sans MS" w:hAnsi="Comic Sans MS"/>
          <w:sz w:val="20"/>
          <w:szCs w:val="20"/>
        </w:rPr>
        <w:t>2.2.8</w:t>
      </w:r>
      <w:r w:rsidRPr="009D6015">
        <w:rPr>
          <w:rFonts w:ascii="Comic Sans MS" w:hAnsi="Comic Sans MS"/>
          <w:sz w:val="20"/>
          <w:szCs w:val="20"/>
        </w:rPr>
        <w:tab/>
        <w:t>Κανόνες απόδειξης ποιοτικής επιλογής</w:t>
      </w:r>
      <w:bookmarkEnd w:id="27"/>
    </w:p>
    <w:p w:rsidR="00E4783A" w:rsidRPr="009D6015" w:rsidRDefault="00E4783A" w:rsidP="00E4783A">
      <w:pPr>
        <w:rPr>
          <w:rFonts w:ascii="Comic Sans MS" w:hAnsi="Comic Sans MS"/>
          <w:i/>
          <w:color w:val="5B9BD5"/>
          <w:sz w:val="20"/>
          <w:szCs w:val="20"/>
        </w:rPr>
      </w:pPr>
      <w:bookmarkStart w:id="28" w:name="_Toc498943388"/>
      <w:r w:rsidRPr="009D6015">
        <w:rPr>
          <w:rFonts w:ascii="Comic Sans MS" w:hAnsi="Comic Sans MS"/>
          <w:sz w:val="20"/>
          <w:szCs w:val="20"/>
        </w:rPr>
        <w:t>2.2.8.1</w:t>
      </w:r>
      <w:r w:rsidRPr="009D6015">
        <w:rPr>
          <w:rFonts w:ascii="Comic Sans MS" w:hAnsi="Comic Sans MS"/>
          <w:sz w:val="20"/>
          <w:szCs w:val="20"/>
        </w:rPr>
        <w:tab/>
        <w:t>Προκαταρκτική απόδειξη κατά την υποβολή προσφορών</w:t>
      </w:r>
      <w:bookmarkEnd w:id="28"/>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της παρούσης,</w:t>
      </w:r>
      <w:r w:rsidRPr="009D6015">
        <w:rPr>
          <w:rFonts w:ascii="Comic Sans MS" w:eastAsia="SimSun" w:hAnsi="Comic Sans MS"/>
          <w:sz w:val="20"/>
          <w:szCs w:val="20"/>
        </w:rPr>
        <w:t xml:space="preserve"> </w:t>
      </w:r>
      <w:r w:rsidRPr="009D6015">
        <w:rPr>
          <w:rFonts w:ascii="Comic Sans MS" w:hAnsi="Comic Sans MS"/>
          <w:sz w:val="20"/>
          <w:szCs w:val="20"/>
        </w:rPr>
        <w:t xml:space="preserve">προσκομίζουν κατά την υποβολή της προσφοράς τους </w:t>
      </w:r>
      <w:r w:rsidRPr="009D6015">
        <w:rPr>
          <w:rFonts w:ascii="Comic Sans MS" w:hAnsi="Comic Sans MS"/>
          <w:sz w:val="20"/>
          <w:szCs w:val="20"/>
          <w:u w:val="single"/>
        </w:rPr>
        <w:t>ως δικαιολογητικό συμμετοχής,</w:t>
      </w:r>
      <w:r w:rsidRPr="009D6015">
        <w:rPr>
          <w:rFonts w:ascii="Comic Sans MS" w:hAnsi="Comic Sans MS"/>
          <w:sz w:val="20"/>
          <w:szCs w:val="20"/>
        </w:rPr>
        <w:t xml:space="preserve"> το προβλεπόμενο από το άρθρο 79 παρ. 1 και 3 του ν. 4412/2016 Ευρωπαϊκό Ενιαίο Έγγραφο Σύμβασης (ΕΕΕΣ), σύμφωνα με το επισυναπτόμενο στην παρούσα Παράρτημα ΙΙ το οποίο αποτελεί ενημερωμένη υπεύθυνη </w:t>
      </w:r>
      <w:r w:rsidRPr="009D6015">
        <w:rPr>
          <w:rFonts w:ascii="Comic Sans MS" w:hAnsi="Comic Sans MS"/>
          <w:sz w:val="20"/>
          <w:szCs w:val="20"/>
        </w:rPr>
        <w:lastRenderedPageBreak/>
        <w:t>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rsidR="00E4783A" w:rsidRPr="009D6015" w:rsidRDefault="00E4783A" w:rsidP="00E4783A">
      <w:pPr>
        <w:rPr>
          <w:rFonts w:ascii="Comic Sans MS" w:hAnsi="Comic Sans MS"/>
          <w:i/>
          <w:color w:val="5B9BD5"/>
          <w:sz w:val="20"/>
          <w:szCs w:val="20"/>
          <w:u w:val="single"/>
        </w:rPr>
      </w:pPr>
      <w:r w:rsidRPr="009D6015">
        <w:rPr>
          <w:rFonts w:ascii="Comic Sans MS" w:hAnsi="Comic Sans MS"/>
          <w:sz w:val="20"/>
          <w:szCs w:val="20"/>
          <w:u w:val="single"/>
        </w:rPr>
        <w:t xml:space="preserve">Κατά την υποβολή του ΕΕΕΣ,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1 του άρθρου 73 του Ν. 4412/2016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(παρ. 13 άρθρο 107 Ν.4497/2017). </w:t>
      </w:r>
    </w:p>
    <w:p w:rsidR="00E4783A" w:rsidRPr="009D6015" w:rsidRDefault="00E4783A" w:rsidP="00E4783A">
      <w:pPr>
        <w:rPr>
          <w:rFonts w:ascii="Comic Sans MS" w:hAnsi="Comic Sans MS"/>
          <w:sz w:val="20"/>
          <w:szCs w:val="20"/>
        </w:rPr>
      </w:pPr>
      <w:bookmarkStart w:id="29" w:name="_Toc498943389"/>
      <w:r w:rsidRPr="009D6015">
        <w:rPr>
          <w:rFonts w:ascii="Comic Sans MS" w:hAnsi="Comic Sans MS"/>
          <w:sz w:val="20"/>
          <w:szCs w:val="20"/>
        </w:rPr>
        <w:t>2.2.8.2</w:t>
      </w:r>
      <w:r w:rsidRPr="009D6015">
        <w:rPr>
          <w:rFonts w:ascii="Comic Sans MS" w:hAnsi="Comic Sans MS"/>
          <w:sz w:val="20"/>
          <w:szCs w:val="20"/>
        </w:rPr>
        <w:tab/>
        <w:t>Αποδεικτικά μέσα</w:t>
      </w:r>
      <w:bookmarkEnd w:id="29"/>
    </w:p>
    <w:p w:rsidR="00E4783A" w:rsidRPr="009D6015" w:rsidRDefault="00E4783A" w:rsidP="00E4783A">
      <w:pPr>
        <w:rPr>
          <w:rFonts w:ascii="Comic Sans MS" w:hAnsi="Comic Sans MS"/>
          <w:bCs/>
          <w:sz w:val="20"/>
          <w:szCs w:val="20"/>
        </w:rPr>
      </w:pPr>
      <w:r w:rsidRPr="009D6015">
        <w:rPr>
          <w:rFonts w:ascii="Comic Sans MS" w:hAnsi="Comic Sans MS"/>
          <w:b/>
          <w:bCs/>
          <w:sz w:val="20"/>
          <w:szCs w:val="20"/>
        </w:rPr>
        <w:t>Α</w:t>
      </w:r>
      <w:r w:rsidRPr="009D6015">
        <w:rPr>
          <w:rFonts w:ascii="Comic Sans MS" w:hAnsi="Comic Sans MS"/>
          <w:bCs/>
          <w:sz w:val="20"/>
          <w:szCs w:val="20"/>
        </w:rPr>
        <w:t xml:space="preserve">. Το δικαίωμα συμμετοχής των οικονομικών φορέων και οι όροι και προϋποθέσεις συμμετοχής τους, όπως ορίζονται </w:t>
      </w:r>
      <w:r w:rsidRPr="009D6015">
        <w:rPr>
          <w:rFonts w:ascii="Comic Sans MS" w:hAnsi="Comic Sans MS"/>
          <w:sz w:val="20"/>
          <w:szCs w:val="20"/>
        </w:rPr>
        <w:t xml:space="preserve">στις παραγράφους </w:t>
      </w:r>
      <w:r w:rsidRPr="009D6015">
        <w:rPr>
          <w:rFonts w:ascii="Comic Sans MS" w:hAnsi="Comic Sans MS"/>
          <w:bCs/>
          <w:sz w:val="20"/>
          <w:szCs w:val="20"/>
        </w:rPr>
        <w:t xml:space="preserve">2.2.1 έως 2.2.7,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9D6015">
        <w:rPr>
          <w:rFonts w:ascii="Comic Sans MS" w:hAnsi="Comic Sans MS"/>
          <w:bCs/>
          <w:sz w:val="20"/>
          <w:szCs w:val="20"/>
        </w:rPr>
        <w:t>περ</w:t>
      </w:r>
      <w:proofErr w:type="spellEnd"/>
      <w:r w:rsidRPr="009D6015">
        <w:rPr>
          <w:rFonts w:ascii="Comic Sans MS" w:hAnsi="Comic Sans MS"/>
          <w:bCs/>
          <w:sz w:val="20"/>
          <w:szCs w:val="20"/>
        </w:rPr>
        <w:t>. γ του ν. 4412/2016.</w:t>
      </w:r>
    </w:p>
    <w:p w:rsidR="00E4783A" w:rsidRPr="009D6015" w:rsidRDefault="00E4783A" w:rsidP="00E4783A">
      <w:pPr>
        <w:rPr>
          <w:rFonts w:ascii="Comic Sans MS" w:hAnsi="Comic Sans MS"/>
          <w:bCs/>
          <w:sz w:val="20"/>
          <w:szCs w:val="20"/>
        </w:rPr>
      </w:pPr>
      <w:r w:rsidRPr="009D6015">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9D6015">
        <w:rPr>
          <w:rFonts w:ascii="Comic Sans MS" w:hAnsi="Comic Sans MS"/>
          <w:sz w:val="20"/>
          <w:szCs w:val="20"/>
        </w:rPr>
        <w:t xml:space="preserve">την παράγραφό </w:t>
      </w:r>
      <w:r w:rsidRPr="009D6015">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9D6015">
        <w:rPr>
          <w:rFonts w:ascii="Comic Sans MS" w:hAnsi="Comic Sans MS"/>
          <w:sz w:val="20"/>
          <w:szCs w:val="20"/>
        </w:rPr>
        <w:t xml:space="preserve">της παραγράφου </w:t>
      </w:r>
      <w:r w:rsidRPr="009D6015">
        <w:rPr>
          <w:rFonts w:ascii="Comic Sans MS" w:hAnsi="Comic Sans MS"/>
          <w:bCs/>
          <w:sz w:val="20"/>
          <w:szCs w:val="20"/>
        </w:rPr>
        <w:t>2.2.3 της παρούσας και ότι πληρούν τα σχετικά κριτήρια επιλογής κατά περίπτωση (παράγραφοι 2.2.4- 2.2.7).</w:t>
      </w:r>
    </w:p>
    <w:p w:rsidR="00E4783A" w:rsidRPr="009D6015" w:rsidRDefault="00E4783A" w:rsidP="00E4783A">
      <w:pPr>
        <w:rPr>
          <w:rFonts w:ascii="Comic Sans MS" w:hAnsi="Comic Sans MS"/>
          <w:bCs/>
          <w:sz w:val="20"/>
          <w:szCs w:val="20"/>
        </w:rPr>
      </w:pPr>
      <w:r w:rsidRPr="009D6015">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rsidR="00E4783A" w:rsidRPr="009D6015" w:rsidRDefault="00E4783A" w:rsidP="00E4783A">
      <w:pPr>
        <w:rPr>
          <w:rFonts w:ascii="Comic Sans MS" w:hAnsi="Comic Sans MS"/>
          <w:bCs/>
          <w:i/>
          <w:color w:val="5B9BD5"/>
          <w:sz w:val="20"/>
          <w:szCs w:val="20"/>
        </w:rPr>
      </w:pPr>
      <w:r w:rsidRPr="009D6015">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w:t>
      </w:r>
    </w:p>
    <w:p w:rsidR="00E4783A" w:rsidRPr="009D6015" w:rsidRDefault="00E4783A" w:rsidP="00E4783A">
      <w:pPr>
        <w:rPr>
          <w:rFonts w:ascii="Comic Sans MS" w:hAnsi="Comic Sans MS"/>
          <w:b/>
          <w:bCs/>
          <w:sz w:val="20"/>
          <w:szCs w:val="20"/>
        </w:rPr>
      </w:pPr>
      <w:r w:rsidRPr="009D6015">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t>Β.</w:t>
      </w:r>
      <w:r w:rsidRPr="009D6015">
        <w:rPr>
          <w:rFonts w:ascii="Comic Sans MS" w:hAnsi="Comic Sans MS"/>
          <w:sz w:val="20"/>
          <w:szCs w:val="20"/>
        </w:rPr>
        <w:t xml:space="preserve"> </w:t>
      </w:r>
      <w:r w:rsidRPr="009D6015">
        <w:rPr>
          <w:rFonts w:ascii="Comic Sans MS" w:hAnsi="Comic Sans MS"/>
          <w:b/>
          <w:sz w:val="20"/>
          <w:szCs w:val="20"/>
        </w:rPr>
        <w:t>1.</w:t>
      </w:r>
      <w:r w:rsidRPr="009D6015">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t>α)</w:t>
      </w:r>
      <w:r w:rsidRPr="009D6015">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E4783A" w:rsidRPr="009D6015" w:rsidRDefault="00E4783A" w:rsidP="00E4783A">
      <w:pPr>
        <w:rPr>
          <w:rFonts w:ascii="Comic Sans MS" w:hAnsi="Comic Sans MS"/>
          <w:bCs/>
          <w:i/>
          <w:color w:val="5B9BD5"/>
          <w:sz w:val="20"/>
          <w:szCs w:val="20"/>
        </w:rPr>
      </w:pPr>
      <w:r w:rsidRPr="009D6015">
        <w:rPr>
          <w:rFonts w:ascii="Comic Sans MS" w:hAnsi="Comic Sans MS"/>
          <w:b/>
          <w:bCs/>
          <w:sz w:val="20"/>
          <w:szCs w:val="20"/>
        </w:rPr>
        <w:t>β)</w:t>
      </w:r>
      <w:r w:rsidRPr="009D6015">
        <w:rPr>
          <w:rFonts w:ascii="Comic Sans MS" w:hAnsi="Comic Sans MS"/>
          <w:sz w:val="20"/>
          <w:szCs w:val="20"/>
        </w:rPr>
        <w:t xml:space="preserve"> για τις παραγράφους 2.2.3.2 και 2.2.3.3 περίπτωση </w:t>
      </w:r>
      <w:proofErr w:type="spellStart"/>
      <w:r w:rsidRPr="009D6015">
        <w:rPr>
          <w:rFonts w:ascii="Comic Sans MS" w:hAnsi="Comic Sans MS"/>
          <w:sz w:val="20"/>
          <w:szCs w:val="20"/>
        </w:rPr>
        <w:t>β΄</w:t>
      </w:r>
      <w:proofErr w:type="spellEnd"/>
      <w:r w:rsidRPr="009D6015">
        <w:rPr>
          <w:rFonts w:ascii="Comic Sans MS" w:hAnsi="Comic Sans MS"/>
          <w:sz w:val="20"/>
          <w:szCs w:val="20"/>
        </w:rPr>
        <w:t xml:space="preserve"> πιστοποιητικό που εκδίδεται από την αρμόδια αρχή του οικείου κράτους - μέλους ή χώρας αναφορικά με τους φορείς ασφάλισης και την φορολογική του κατάσταση.</w:t>
      </w:r>
    </w:p>
    <w:p w:rsidR="00E4783A" w:rsidRPr="009D6015" w:rsidRDefault="00E4783A" w:rsidP="00E4783A">
      <w:pPr>
        <w:rPr>
          <w:rFonts w:ascii="Comic Sans MS" w:hAnsi="Comic Sans MS"/>
          <w:sz w:val="20"/>
          <w:szCs w:val="20"/>
        </w:rPr>
      </w:pPr>
      <w:r w:rsidRPr="009D6015">
        <w:rPr>
          <w:rFonts w:ascii="Comic Sans MS" w:hAnsi="Comic Sans MS"/>
          <w:sz w:val="20"/>
          <w:szCs w:val="20"/>
        </w:rPr>
        <w:lastRenderedPageBreak/>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9D6015">
        <w:rPr>
          <w:rFonts w:ascii="Comic Sans MS" w:hAnsi="Comic Sans MS"/>
          <w:sz w:val="20"/>
          <w:szCs w:val="20"/>
        </w:rPr>
        <w:t>β΄</w:t>
      </w:r>
      <w:proofErr w:type="spellEnd"/>
      <w:r w:rsidRPr="009D6015">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9D6015">
        <w:rPr>
          <w:rFonts w:ascii="Comic Sans MS" w:hAnsi="Comic Sans MS"/>
          <w:sz w:val="20"/>
          <w:szCs w:val="20"/>
        </w:rPr>
        <w:t>β΄</w:t>
      </w:r>
      <w:proofErr w:type="spellEnd"/>
      <w:r w:rsidRPr="009D6015">
        <w:rPr>
          <w:rFonts w:ascii="Comic Sans MS" w:hAnsi="Comic Sans MS"/>
          <w:sz w:val="20"/>
          <w:szCs w:val="20"/>
        </w:rPr>
        <w:t xml:space="preserve"> της παραγράφου 2.2.3.3.</w:t>
      </w: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t>Για τις λοιπές περιπτώσεις της παραγράφου 2.2.3.3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γ)</w:t>
      </w:r>
      <w:r w:rsidRPr="009D6015">
        <w:rPr>
          <w:rFonts w:ascii="Comic Sans MS" w:hAnsi="Comic Sans MS"/>
          <w:sz w:val="20"/>
          <w:szCs w:val="20"/>
        </w:rPr>
        <w:t xml:space="preserve"> για την παράγραφο 2.2.3.4, δικαιολογητικά ονομαστικοποίησης των μετοχών, εφόσον ο προσωρινός ανάδοχος είναι ανώνυμη εταιρία .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Ειδικότερα ο προσωρινός ανάδοχος υποβάλλει πιστοποιητικό αρμόδιας αρχής του κράτους της έδρας, από το οποίο να προκύπτει ότι οι μετοχές  είναι ονομαστικές,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Εάν ο προσωρινός ανάδοχος είναι αλλοδαπή ανώνυμη εταιρία, και</w:t>
      </w:r>
      <w:r w:rsidRPr="009D6015">
        <w:rPr>
          <w:rFonts w:ascii="Comic Sans MS" w:hAnsi="Comic Sans MS"/>
          <w:b/>
          <w:sz w:val="20"/>
          <w:szCs w:val="20"/>
        </w:rPr>
        <w:t xml:space="preserve"> </w:t>
      </w:r>
      <w:r w:rsidRPr="009D6015">
        <w:rPr>
          <w:rFonts w:ascii="Comic Sans MS" w:hAnsi="Comic Sans MS"/>
          <w:sz w:val="20"/>
          <w:szCs w:val="20"/>
        </w:rPr>
        <w:t>εφόσον έχει, κατά το δίκαιο της έδρας της, ονομαστικές μετοχές</w:t>
      </w:r>
      <w:r w:rsidRPr="009D6015">
        <w:rPr>
          <w:rFonts w:ascii="Comic Sans MS" w:hAnsi="Comic Sans MS"/>
          <w:b/>
          <w:sz w:val="20"/>
          <w:szCs w:val="20"/>
        </w:rPr>
        <w:t xml:space="preserve"> </w:t>
      </w:r>
      <w:r w:rsidRPr="009D6015">
        <w:rPr>
          <w:rFonts w:ascii="Comic Sans MS" w:hAnsi="Comic Sans MS"/>
          <w:sz w:val="20"/>
          <w:szCs w:val="20"/>
        </w:rPr>
        <w:t>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rsidR="00E4783A" w:rsidRPr="009D6015" w:rsidRDefault="00E4783A" w:rsidP="00E4783A">
      <w:pPr>
        <w:rPr>
          <w:rFonts w:ascii="Comic Sans MS" w:hAnsi="Comic Sans MS"/>
          <w:sz w:val="20"/>
          <w:szCs w:val="20"/>
        </w:rPr>
      </w:pPr>
      <w:r w:rsidRPr="009D6015">
        <w:rPr>
          <w:rFonts w:ascii="Comic Sans MS" w:hAnsi="Comic Sans MS"/>
          <w:sz w:val="20"/>
          <w:szCs w:val="20"/>
        </w:rPr>
        <w:t>Σε διαφορετική περίπτωση, δηλαδή εφόσον κατά το</w:t>
      </w:r>
      <w:r w:rsidRPr="009D6015">
        <w:rPr>
          <w:rFonts w:ascii="Comic Sans MS" w:hAnsi="Comic Sans MS"/>
          <w:b/>
          <w:bCs/>
          <w:sz w:val="20"/>
          <w:szCs w:val="20"/>
        </w:rPr>
        <w:t xml:space="preserve"> </w:t>
      </w:r>
      <w:r w:rsidRPr="009D6015">
        <w:rPr>
          <w:rFonts w:ascii="Comic Sans MS" w:hAnsi="Comic Sans MS"/>
          <w:sz w:val="20"/>
          <w:szCs w:val="20"/>
        </w:rPr>
        <w:t xml:space="preserve"> δίκαιο της χώρας στην οποία έχει την έδρα της  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t xml:space="preserve">Περαιτέρω, πριν την υπογραφή της σύμβασης υποβάλλεται η υπεύθυνη δήλωση της κοινής απόφασης των Υπουργών Ανάπτυξης και Επικρατείας 20977/23-8-2007 (Β’ 1673) </w:t>
      </w:r>
      <w:r w:rsidRPr="009D6015">
        <w:rPr>
          <w:rFonts w:ascii="Comic Sans MS" w:hAnsi="Comic Sans MS"/>
          <w:sz w:val="20"/>
          <w:szCs w:val="20"/>
        </w:rPr>
        <w:lastRenderedPageBreak/>
        <w:t>«</w:t>
      </w:r>
      <w:r w:rsidRPr="009D6015">
        <w:rPr>
          <w:rFonts w:ascii="Comic Sans MS" w:hAnsi="Comic Sans MS"/>
          <w:i/>
          <w:sz w:val="20"/>
          <w:szCs w:val="20"/>
        </w:rPr>
        <w:t>Δικαιολογητικά για την τήρηση των μητρώων του ν. 3310/2005 όπως τροποποιήθηκε με το ν. 3414/2005</w:t>
      </w:r>
      <w:r w:rsidRPr="009D6015">
        <w:rPr>
          <w:rFonts w:ascii="Comic Sans MS" w:hAnsi="Comic Sans MS"/>
          <w:sz w:val="20"/>
          <w:szCs w:val="20"/>
        </w:rPr>
        <w:t>» και</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t xml:space="preserve">δ) </w:t>
      </w:r>
      <w:r w:rsidRPr="009D6015">
        <w:rPr>
          <w:rFonts w:ascii="Comic Sans MS" w:hAnsi="Comic Sans MS"/>
          <w:sz w:val="20"/>
          <w:szCs w:val="20"/>
        </w:rPr>
        <w:t>για την παράγραφο 2.2.3.8.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E4783A" w:rsidRPr="009D6015" w:rsidRDefault="00E4783A" w:rsidP="00E4783A">
      <w:pPr>
        <w:rPr>
          <w:rFonts w:ascii="Comic Sans MS" w:eastAsia="Calibri" w:hAnsi="Comic Sans MS"/>
          <w:sz w:val="20"/>
          <w:szCs w:val="20"/>
        </w:rPr>
      </w:pPr>
      <w:r w:rsidRPr="009D6015">
        <w:rPr>
          <w:rFonts w:ascii="Comic Sans MS" w:hAnsi="Comic Sans MS"/>
          <w:b/>
          <w:bCs/>
          <w:sz w:val="20"/>
          <w:szCs w:val="20"/>
          <w:lang w:val="en-US"/>
        </w:rPr>
        <w:t>B</w:t>
      </w:r>
      <w:r w:rsidRPr="009D6015">
        <w:rPr>
          <w:rFonts w:ascii="Comic Sans MS" w:hAnsi="Comic Sans MS"/>
          <w:b/>
          <w:bCs/>
          <w:sz w:val="20"/>
          <w:szCs w:val="20"/>
        </w:rPr>
        <w:t>. 2.</w:t>
      </w:r>
      <w:r w:rsidRPr="009D6015">
        <w:rPr>
          <w:rFonts w:ascii="Comic Sans MS" w:hAnsi="Comic Sans MS"/>
          <w:sz w:val="20"/>
          <w:szCs w:val="20"/>
        </w:rPr>
        <w:t xml:space="preserve"> </w:t>
      </w:r>
      <w:r w:rsidRPr="009D6015">
        <w:rPr>
          <w:rFonts w:ascii="Comic Sans MS" w:eastAsia="Calibri" w:hAnsi="Comic Sans MS"/>
          <w:sz w:val="20"/>
          <w:szCs w:val="20"/>
        </w:rPr>
        <w:t>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E4783A" w:rsidRPr="009D6015" w:rsidRDefault="00E4783A" w:rsidP="00E4783A">
      <w:pPr>
        <w:rPr>
          <w:rFonts w:ascii="Comic Sans MS" w:hAnsi="Comic Sans MS"/>
          <w:sz w:val="20"/>
          <w:szCs w:val="20"/>
        </w:rPr>
      </w:pPr>
      <w:r w:rsidRPr="009D6015">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του ΓΕΜΗ</w:t>
      </w:r>
      <w:r w:rsidRPr="009D6015">
        <w:rPr>
          <w:rFonts w:ascii="Comic Sans MS" w:hAnsi="Comic Sans MS"/>
          <w:sz w:val="20"/>
          <w:szCs w:val="20"/>
        </w:rPr>
        <w:t xml:space="preserve"> </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t>Β.3.</w:t>
      </w:r>
      <w:r w:rsidRPr="009D6015">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t xml:space="preserve">Β.4. </w:t>
      </w:r>
      <w:r w:rsidRPr="009D6015">
        <w:rPr>
          <w:rFonts w:ascii="Comic Sans MS" w:hAnsi="Comic Sans MS"/>
          <w:sz w:val="20"/>
          <w:szCs w:val="20"/>
        </w:rPr>
        <w:t xml:space="preserve">Για την απόδειξη της τεχνικής ικανότητας της παραγράφου 2.2.6 οι οικονομικοί φορείς προσκομίζουν πίνακα προσωπικού, ενδεικτικά </w:t>
      </w:r>
      <w:proofErr w:type="spellStart"/>
      <w:r w:rsidRPr="009D6015">
        <w:rPr>
          <w:rFonts w:ascii="Comic Sans MS" w:hAnsi="Comic Sans MS"/>
          <w:sz w:val="20"/>
          <w:szCs w:val="20"/>
        </w:rPr>
        <w:t>προσπέκτους</w:t>
      </w:r>
      <w:proofErr w:type="spellEnd"/>
      <w:r w:rsidRPr="009D6015">
        <w:rPr>
          <w:rFonts w:ascii="Comic Sans MS" w:hAnsi="Comic Sans MS"/>
          <w:sz w:val="20"/>
          <w:szCs w:val="20"/>
        </w:rPr>
        <w:t xml:space="preserve"> ή πίνακες με τα χαρακτηριστικά των ειδών και πίνακες με τον εξοπλισμό (π.χ. οχήματα κτλ).</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t>Β.5.</w:t>
      </w:r>
      <w:r w:rsidRPr="009D6015">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9D6015">
        <w:rPr>
          <w:rFonts w:ascii="Comic Sans MS" w:hAnsi="Comic Sans MS"/>
          <w:sz w:val="20"/>
          <w:szCs w:val="20"/>
        </w:rPr>
        <w:t>ουν</w:t>
      </w:r>
      <w:proofErr w:type="spellEnd"/>
      <w:r w:rsidRPr="009D6015">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Β.6.</w:t>
      </w:r>
      <w:r w:rsidRPr="009D6015">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E4783A" w:rsidRPr="009D6015" w:rsidRDefault="00E4783A" w:rsidP="00E4783A">
      <w:pPr>
        <w:rPr>
          <w:rFonts w:ascii="Comic Sans MS" w:hAnsi="Comic Sans MS"/>
          <w:sz w:val="20"/>
          <w:szCs w:val="20"/>
        </w:rPr>
      </w:pPr>
      <w:r w:rsidRPr="009D6015">
        <w:rPr>
          <w:rFonts w:ascii="Comic Sans MS" w:hAnsi="Comic Sans MS"/>
          <w:sz w:val="20"/>
          <w:szCs w:val="20"/>
        </w:rPr>
        <w:lastRenderedPageBreak/>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t>Β.7.</w:t>
      </w:r>
      <w:r w:rsidRPr="009D6015">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Β.8.</w:t>
      </w:r>
      <w:r w:rsidRPr="009D6015">
        <w:rPr>
          <w:rFonts w:ascii="Comic Sans MS" w:hAnsi="Comic Sans MS"/>
          <w:sz w:val="20"/>
          <w:szCs w:val="20"/>
        </w:rPr>
        <w:t xml:space="preserve"> </w:t>
      </w:r>
      <w:r w:rsidRPr="009D6015">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9D6015">
        <w:rPr>
          <w:rFonts w:ascii="Comic Sans MS" w:hAnsi="Comic Sans MS"/>
          <w:sz w:val="20"/>
          <w:szCs w:val="20"/>
        </w:rPr>
        <w:t xml:space="preserve">την παράγραφο </w:t>
      </w:r>
      <w:r w:rsidRPr="009D6015">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E4783A" w:rsidRPr="009D6015" w:rsidRDefault="00E4783A" w:rsidP="00E4783A">
      <w:pPr>
        <w:rPr>
          <w:rFonts w:ascii="Comic Sans MS" w:hAnsi="Comic Sans MS"/>
          <w:sz w:val="20"/>
          <w:szCs w:val="20"/>
        </w:rPr>
      </w:pPr>
      <w:bookmarkStart w:id="30" w:name="_Toc498943390"/>
      <w:r w:rsidRPr="009D6015">
        <w:rPr>
          <w:rFonts w:ascii="Comic Sans MS" w:hAnsi="Comic Sans MS"/>
          <w:sz w:val="20"/>
          <w:szCs w:val="20"/>
        </w:rPr>
        <w:t>2.3</w:t>
      </w:r>
      <w:r w:rsidRPr="009D6015">
        <w:rPr>
          <w:rFonts w:ascii="Comic Sans MS" w:hAnsi="Comic Sans MS"/>
          <w:sz w:val="20"/>
          <w:szCs w:val="20"/>
        </w:rPr>
        <w:tab/>
        <w:t>Κριτήρια Ανάθεσης</w:t>
      </w:r>
      <w:bookmarkEnd w:id="30"/>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bookmarkStart w:id="31" w:name="_Toc498943391"/>
      <w:r w:rsidRPr="009D6015">
        <w:rPr>
          <w:rFonts w:ascii="Comic Sans MS" w:hAnsi="Comic Sans MS"/>
          <w:sz w:val="20"/>
          <w:szCs w:val="20"/>
        </w:rPr>
        <w:t>2.3.1</w:t>
      </w:r>
      <w:r w:rsidRPr="009D6015">
        <w:rPr>
          <w:rFonts w:ascii="Comic Sans MS" w:hAnsi="Comic Sans MS"/>
          <w:sz w:val="20"/>
          <w:szCs w:val="20"/>
        </w:rPr>
        <w:tab/>
        <w:t>Κριτήριο ανάθεσης</w:t>
      </w:r>
      <w:bookmarkEnd w:id="31"/>
    </w:p>
    <w:p w:rsidR="00E4783A" w:rsidRPr="009D6015" w:rsidRDefault="00E4783A" w:rsidP="00E4783A">
      <w:pPr>
        <w:rPr>
          <w:rFonts w:ascii="Comic Sans MS" w:hAnsi="Comic Sans MS"/>
          <w:i/>
          <w:color w:val="5B9BD5"/>
          <w:sz w:val="20"/>
          <w:szCs w:val="20"/>
        </w:rPr>
      </w:pPr>
      <w:r w:rsidRPr="009D6015">
        <w:rPr>
          <w:rFonts w:ascii="Comic Sans MS" w:hAnsi="Comic Sans MS"/>
          <w:sz w:val="20"/>
          <w:szCs w:val="20"/>
        </w:rPr>
        <w:t>Κριτήριο ανάθεσης της Σύμβασης είναι η πλέον συμφέρουσα από οικονομική άποψη προσφορά:</w:t>
      </w:r>
    </w:p>
    <w:p w:rsidR="00E4783A" w:rsidRPr="009D6015" w:rsidRDefault="00E4783A" w:rsidP="00E4783A">
      <w:pPr>
        <w:rPr>
          <w:rFonts w:ascii="Comic Sans MS" w:hAnsi="Comic Sans MS"/>
          <w:i/>
          <w:color w:val="5B9BD5"/>
          <w:sz w:val="20"/>
          <w:szCs w:val="20"/>
        </w:rPr>
      </w:pPr>
      <w:r w:rsidRPr="009D6015">
        <w:rPr>
          <w:rFonts w:ascii="Comic Sans MS" w:hAnsi="Comic Sans MS"/>
          <w:sz w:val="20"/>
          <w:szCs w:val="20"/>
        </w:rPr>
        <w:t xml:space="preserve">βάσει τιμής (μεγαλύτερο ποσοστό έκπτωσης, στη μέση τιμή λιανικής πώλησης, όπως αυτές προσδιορίζονται από το παρατηρητήριο τιμών υγρών καυσίμων ή τον αρμόδιο φορέα, όπως ισχύει κάθε φορά, σύμφωνα με την κείμενη νομοθεσία για τα καύσιμα, και με κριτήριο κατακύρωσης το μεγαλύτερο ποσοστό έκπτωσης επί των τιμών του ενδεικτικού προϋπολογισμού της μελέτης του παραρτήματος Ι, για τα </w:t>
      </w:r>
      <w:proofErr w:type="spellStart"/>
      <w:r w:rsidRPr="009D6015">
        <w:rPr>
          <w:rFonts w:ascii="Comic Sans MS" w:hAnsi="Comic Sans MS"/>
          <w:sz w:val="20"/>
          <w:szCs w:val="20"/>
        </w:rPr>
        <w:t>ελαιολιπαντικά</w:t>
      </w:r>
      <w:proofErr w:type="spellEnd"/>
      <w:r w:rsidRPr="009D6015">
        <w:rPr>
          <w:rFonts w:ascii="Comic Sans MS" w:hAnsi="Comic Sans MS"/>
          <w:sz w:val="20"/>
          <w:szCs w:val="20"/>
        </w:rPr>
        <w:t>).</w:t>
      </w:r>
    </w:p>
    <w:p w:rsidR="00E4783A" w:rsidRPr="009D6015" w:rsidRDefault="00E4783A" w:rsidP="00E4783A">
      <w:pPr>
        <w:rPr>
          <w:rFonts w:ascii="Comic Sans MS" w:hAnsi="Comic Sans MS"/>
          <w:sz w:val="20"/>
          <w:szCs w:val="20"/>
        </w:rPr>
      </w:pPr>
      <w:bookmarkStart w:id="32" w:name="_Toc498943392"/>
      <w:r w:rsidRPr="009D6015">
        <w:rPr>
          <w:rFonts w:ascii="Comic Sans MS" w:hAnsi="Comic Sans MS"/>
          <w:sz w:val="20"/>
          <w:szCs w:val="20"/>
        </w:rPr>
        <w:t>2.4</w:t>
      </w:r>
      <w:r w:rsidRPr="009D6015">
        <w:rPr>
          <w:rFonts w:ascii="Comic Sans MS" w:hAnsi="Comic Sans MS"/>
          <w:sz w:val="20"/>
          <w:szCs w:val="20"/>
        </w:rPr>
        <w:tab/>
        <w:t>Κατάρτιση - Περιεχόμενο Προσφορών</w:t>
      </w:r>
      <w:bookmarkEnd w:id="32"/>
    </w:p>
    <w:p w:rsidR="00E4783A" w:rsidRPr="009D6015" w:rsidRDefault="00E4783A" w:rsidP="00E4783A">
      <w:pPr>
        <w:rPr>
          <w:rFonts w:ascii="Comic Sans MS" w:hAnsi="Comic Sans MS"/>
          <w:sz w:val="20"/>
          <w:szCs w:val="20"/>
        </w:rPr>
      </w:pPr>
      <w:bookmarkStart w:id="33" w:name="_Toc498943393"/>
      <w:r w:rsidRPr="009D6015">
        <w:rPr>
          <w:rFonts w:ascii="Comic Sans MS" w:hAnsi="Comic Sans MS"/>
          <w:sz w:val="20"/>
          <w:szCs w:val="20"/>
        </w:rPr>
        <w:t>2.4.1</w:t>
      </w:r>
      <w:r w:rsidRPr="009D6015">
        <w:rPr>
          <w:rFonts w:ascii="Comic Sans MS" w:hAnsi="Comic Sans MS"/>
          <w:sz w:val="20"/>
          <w:szCs w:val="20"/>
        </w:rPr>
        <w:tab/>
        <w:t>Γενικοί όροι υποβολής προσφορών</w:t>
      </w:r>
      <w:bookmarkEnd w:id="33"/>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το σύνολο της </w:t>
      </w:r>
      <w:proofErr w:type="spellStart"/>
      <w:r w:rsidRPr="009D6015">
        <w:rPr>
          <w:rFonts w:ascii="Comic Sans MS" w:hAnsi="Comic Sans MS"/>
          <w:sz w:val="20"/>
          <w:szCs w:val="20"/>
        </w:rPr>
        <w:t>προκηρυχθείσας</w:t>
      </w:r>
      <w:proofErr w:type="spellEnd"/>
      <w:r w:rsidRPr="009D6015">
        <w:rPr>
          <w:rFonts w:ascii="Comic Sans MS" w:hAnsi="Comic Sans MS"/>
          <w:sz w:val="20"/>
          <w:szCs w:val="20"/>
        </w:rPr>
        <w:t xml:space="preserve"> ποσότητας της προμήθειας ανά είδος / τμήμα. </w:t>
      </w:r>
    </w:p>
    <w:p w:rsidR="00E4783A" w:rsidRPr="009D6015" w:rsidRDefault="00E4783A" w:rsidP="00E4783A">
      <w:pPr>
        <w:rPr>
          <w:rFonts w:ascii="Comic Sans MS" w:hAnsi="Comic Sans MS"/>
          <w:sz w:val="20"/>
          <w:szCs w:val="20"/>
        </w:rPr>
      </w:pPr>
      <w:r w:rsidRPr="009D6015">
        <w:rPr>
          <w:rFonts w:ascii="Comic Sans MS" w:hAnsi="Comic Sans MS"/>
          <w:color w:val="000000"/>
          <w:sz w:val="20"/>
          <w:szCs w:val="20"/>
        </w:rPr>
        <w:t xml:space="preserve">Η ένωση οικονομικών φορέων υποβάλλει κοινή προσφορά, η οποία υπογράφεται υποχρεωτικά </w:t>
      </w:r>
      <w:r w:rsidRPr="009D6015">
        <w:rPr>
          <w:rFonts w:ascii="Comic Sans MS" w:hAnsi="Comic Sans MS"/>
          <w:sz w:val="20"/>
          <w:szCs w:val="20"/>
        </w:rPr>
        <w:t xml:space="preserve">ηλεκτρονικά </w:t>
      </w:r>
      <w:r w:rsidRPr="009D6015">
        <w:rPr>
          <w:rFonts w:ascii="Comic Sans MS" w:hAnsi="Comic Sans MS"/>
          <w:color w:val="000000"/>
          <w:sz w:val="20"/>
          <w:szCs w:val="20"/>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E4783A" w:rsidRPr="009D6015" w:rsidRDefault="00E4783A" w:rsidP="00E4783A">
      <w:pPr>
        <w:rPr>
          <w:rFonts w:ascii="Comic Sans MS" w:hAnsi="Comic Sans MS"/>
          <w:sz w:val="20"/>
          <w:szCs w:val="20"/>
        </w:rPr>
      </w:pPr>
      <w:bookmarkStart w:id="34" w:name="_Toc498943394"/>
      <w:r w:rsidRPr="009D6015">
        <w:rPr>
          <w:rFonts w:ascii="Comic Sans MS" w:hAnsi="Comic Sans MS"/>
          <w:sz w:val="20"/>
          <w:szCs w:val="20"/>
        </w:rPr>
        <w:t>2.4.2</w:t>
      </w:r>
      <w:r w:rsidRPr="009D6015">
        <w:rPr>
          <w:rFonts w:ascii="Comic Sans MS" w:hAnsi="Comic Sans MS"/>
          <w:sz w:val="20"/>
          <w:szCs w:val="20"/>
        </w:rPr>
        <w:tab/>
        <w:t>Χρόνος και Τρόπος υποβολής προσφορών</w:t>
      </w:r>
      <w:bookmarkEnd w:id="34"/>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9D6015">
        <w:rPr>
          <w:rFonts w:ascii="Comic Sans MS" w:hAnsi="Comic Sans MS"/>
          <w:sz w:val="20"/>
          <w:szCs w:val="20"/>
        </w:rPr>
        <w:t>www.promitheus.gov.gr</w:t>
      </w:r>
      <w:proofErr w:type="spellEnd"/>
      <w:r w:rsidRPr="009D6015">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ιδίως άρθρα 36 και 37 και την Υπουργική Απόφαση </w:t>
      </w:r>
      <w:proofErr w:type="spellStart"/>
      <w:r w:rsidRPr="009D6015">
        <w:rPr>
          <w:rFonts w:ascii="Comic Sans MS" w:hAnsi="Comic Sans MS"/>
          <w:sz w:val="20"/>
          <w:szCs w:val="20"/>
        </w:rPr>
        <w:t>αριθμ</w:t>
      </w:r>
      <w:proofErr w:type="spellEnd"/>
      <w:r w:rsidRPr="009D6015">
        <w:rPr>
          <w:rFonts w:ascii="Comic Sans MS" w:hAnsi="Comic Sans MS"/>
          <w:sz w:val="20"/>
          <w:szCs w:val="20"/>
        </w:rPr>
        <w:t>. 56902/215 «</w:t>
      </w:r>
      <w:r w:rsidRPr="009D6015">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w:t>
      </w:r>
      <w:r w:rsidRPr="009D6015">
        <w:rPr>
          <w:rFonts w:ascii="Comic Sans MS" w:hAnsi="Comic Sans MS"/>
          <w:i/>
          <w:sz w:val="20"/>
          <w:szCs w:val="20"/>
        </w:rPr>
        <w:t xml:space="preserve"> (Ε.Σ.Η.ΔΗ.Σ.)»</w:t>
      </w:r>
      <w:r w:rsidRPr="009D6015">
        <w:rPr>
          <w:rFonts w:ascii="Comic Sans MS" w:hAnsi="Comic Sans MS"/>
          <w:sz w:val="20"/>
          <w:szCs w:val="20"/>
        </w:rPr>
        <w:t>.</w:t>
      </w:r>
    </w:p>
    <w:p w:rsidR="00E4783A" w:rsidRPr="009D6015" w:rsidRDefault="00E4783A" w:rsidP="00E4783A">
      <w:pPr>
        <w:rPr>
          <w:rFonts w:ascii="Comic Sans MS" w:hAnsi="Comic Sans MS"/>
          <w:b/>
          <w:bCs/>
          <w:strike/>
          <w:color w:val="000000"/>
          <w:sz w:val="20"/>
          <w:szCs w:val="20"/>
        </w:rPr>
      </w:pPr>
      <w:r w:rsidRPr="009D6015">
        <w:rPr>
          <w:rFonts w:ascii="Comic Sans MS" w:hAnsi="Comic Sans MS"/>
          <w:color w:val="000000"/>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9D6015">
        <w:rPr>
          <w:rFonts w:ascii="Comic Sans MS" w:hAnsi="Comic Sans MS"/>
          <w:color w:val="000000"/>
          <w:sz w:val="20"/>
          <w:szCs w:val="20"/>
        </w:rPr>
        <w:t>πάροχο</w:t>
      </w:r>
      <w:proofErr w:type="spellEnd"/>
      <w:r w:rsidRPr="009D6015">
        <w:rPr>
          <w:rFonts w:ascii="Comic Sans MS" w:hAnsi="Comic Sans MS"/>
          <w:color w:val="000000"/>
          <w:sz w:val="20"/>
          <w:szCs w:val="20"/>
        </w:rPr>
        <w:t xml:space="preserve"> υπηρεσιών πιστοποίησης, ο οποίος περιλαμβάνεται στον κατάλογο </w:t>
      </w:r>
      <w:proofErr w:type="spellStart"/>
      <w:r w:rsidRPr="009D6015">
        <w:rPr>
          <w:rFonts w:ascii="Comic Sans MS" w:hAnsi="Comic Sans MS"/>
          <w:color w:val="000000"/>
          <w:sz w:val="20"/>
          <w:szCs w:val="20"/>
        </w:rPr>
        <w:t>εμπίστευσης</w:t>
      </w:r>
      <w:proofErr w:type="spellEnd"/>
      <w:r w:rsidRPr="009D6015">
        <w:rPr>
          <w:rFonts w:ascii="Comic Sans MS" w:hAnsi="Comic Sans MS"/>
          <w:color w:val="000000"/>
          <w:sz w:val="20"/>
          <w:szCs w:val="20"/>
        </w:rPr>
        <w:t xml:space="preserve"> που προβλέπεται στην απόφαση 2009/767/ΕΚ και σύμφωνα με τα οριζόμενα στο Κανονισμό (ΕΕ) 910/2014 και τις διατάξεις της Υ.Α. 56902/215 “</w:t>
      </w:r>
      <w:r w:rsidRPr="009D6015">
        <w:rPr>
          <w:rFonts w:ascii="Comic Sans MS" w:hAnsi="Comic Sans MS"/>
          <w:i/>
          <w:iCs/>
          <w:color w:val="000000"/>
          <w:sz w:val="20"/>
          <w:szCs w:val="20"/>
        </w:rPr>
        <w:t>Τεχνικές λεπτομέρειες και διαδικασίες λειτουργίας του Εθνικού Συστήματος Ηλεκτρονικών Δημοσίων Συμβάσεων</w:t>
      </w:r>
      <w:r w:rsidRPr="009D6015">
        <w:rPr>
          <w:rFonts w:ascii="Comic Sans MS" w:hAnsi="Comic Sans MS"/>
          <w:color w:val="000000"/>
          <w:sz w:val="20"/>
          <w:szCs w:val="20"/>
        </w:rPr>
        <w:t xml:space="preserve"> (Ε.Σ.Η.ΔΗ.Σ)» και να εγγραφούν στο ηλεκτρονικό σύστημα (ΕΣΗΔΗΣ- Διαδικτυακή πύλη </w:t>
      </w:r>
      <w:proofErr w:type="spellStart"/>
      <w:r w:rsidRPr="009D6015">
        <w:rPr>
          <w:rFonts w:ascii="Comic Sans MS" w:hAnsi="Comic Sans MS"/>
          <w:color w:val="000000"/>
          <w:sz w:val="20"/>
          <w:szCs w:val="20"/>
        </w:rPr>
        <w:t>www.promitheus.gov.gr</w:t>
      </w:r>
      <w:proofErr w:type="spellEnd"/>
      <w:r w:rsidRPr="009D6015">
        <w:rPr>
          <w:rFonts w:ascii="Comic Sans MS" w:hAnsi="Comic Sans MS"/>
          <w:color w:val="000000"/>
          <w:sz w:val="20"/>
          <w:szCs w:val="20"/>
        </w:rPr>
        <w:t xml:space="preserve">) ακολουθώντας την διαδικασία εγγραφής του άρθρου 5 της ίδιας Υ.Α. </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lastRenderedPageBreak/>
        <w:t>2.4.2.2.</w:t>
      </w:r>
      <w:r w:rsidRPr="009D6015">
        <w:rPr>
          <w:rFonts w:ascii="Comic Sans MS" w:hAnsi="Comic Sans MS"/>
          <w:sz w:val="20"/>
          <w:szCs w:val="20"/>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9D6015">
        <w:rPr>
          <w:rFonts w:ascii="Comic Sans MS" w:hAnsi="Comic Sans MS"/>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2.4.2.3.</w:t>
      </w:r>
      <w:r w:rsidRPr="009D6015">
        <w:rPr>
          <w:rFonts w:ascii="Comic Sans MS" w:hAnsi="Comic Sans MS"/>
          <w:sz w:val="20"/>
          <w:szCs w:val="20"/>
        </w:rPr>
        <w:t xml:space="preserve"> Οι οικονομικοί φορείς υποβάλλουν με την προσφορά τους τα ακόλουθα: </w:t>
      </w:r>
    </w:p>
    <w:p w:rsidR="00E4783A" w:rsidRPr="009D6015" w:rsidRDefault="00E4783A" w:rsidP="00E4783A">
      <w:pPr>
        <w:rPr>
          <w:rFonts w:ascii="Comic Sans MS" w:hAnsi="Comic Sans MS"/>
          <w:sz w:val="20"/>
          <w:szCs w:val="20"/>
        </w:rPr>
      </w:pPr>
      <w:r w:rsidRPr="009D6015">
        <w:rPr>
          <w:rFonts w:ascii="Comic Sans MS" w:hAnsi="Comic Sans MS"/>
          <w:sz w:val="20"/>
          <w:szCs w:val="20"/>
        </w:rPr>
        <w:t>(α) έναν (</w:t>
      </w:r>
      <w:proofErr w:type="spellStart"/>
      <w:r w:rsidRPr="009D6015">
        <w:rPr>
          <w:rFonts w:ascii="Comic Sans MS" w:hAnsi="Comic Sans MS"/>
          <w:sz w:val="20"/>
          <w:szCs w:val="20"/>
        </w:rPr>
        <w:t>υπο</w:t>
      </w:r>
      <w:proofErr w:type="spellEnd"/>
      <w:r w:rsidRPr="009D6015">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E4783A" w:rsidRPr="009D6015" w:rsidRDefault="00E4783A" w:rsidP="00E4783A">
      <w:pPr>
        <w:rPr>
          <w:rFonts w:ascii="Comic Sans MS" w:hAnsi="Comic Sans MS"/>
          <w:sz w:val="20"/>
          <w:szCs w:val="20"/>
        </w:rPr>
      </w:pPr>
      <w:r w:rsidRPr="009D6015">
        <w:rPr>
          <w:rFonts w:ascii="Comic Sans MS" w:hAnsi="Comic Sans MS"/>
          <w:sz w:val="20"/>
          <w:szCs w:val="20"/>
        </w:rPr>
        <w:t>(β) έναν (</w:t>
      </w:r>
      <w:proofErr w:type="spellStart"/>
      <w:r w:rsidRPr="009D6015">
        <w:rPr>
          <w:rFonts w:ascii="Comic Sans MS" w:hAnsi="Comic Sans MS"/>
          <w:sz w:val="20"/>
          <w:szCs w:val="20"/>
        </w:rPr>
        <w:t>υπο</w:t>
      </w:r>
      <w:proofErr w:type="spellEnd"/>
      <w:r w:rsidRPr="009D6015">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E4783A" w:rsidRPr="009D6015" w:rsidRDefault="00E4783A" w:rsidP="00E4783A">
      <w:pPr>
        <w:rPr>
          <w:rFonts w:ascii="Comic Sans MS" w:hAnsi="Comic Sans MS"/>
          <w:sz w:val="20"/>
          <w:szCs w:val="20"/>
        </w:rPr>
      </w:pPr>
      <w:r w:rsidRPr="009D6015">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E4783A" w:rsidRPr="009D6015" w:rsidRDefault="00E4783A" w:rsidP="00E4783A">
      <w:pPr>
        <w:rPr>
          <w:rFonts w:ascii="Comic Sans MS" w:hAnsi="Comic Sans MS"/>
          <w:i/>
          <w:iCs/>
          <w:color w:val="5B9BD5"/>
          <w:sz w:val="20"/>
          <w:szCs w:val="20"/>
        </w:rPr>
      </w:pPr>
      <w:r w:rsidRPr="009D6015">
        <w:rPr>
          <w:rFonts w:ascii="Comic Sans MS" w:hAnsi="Comic Sans MS"/>
          <w:b/>
          <w:bCs/>
          <w:sz w:val="20"/>
          <w:szCs w:val="20"/>
        </w:rPr>
        <w:t>2.4.2.4.</w:t>
      </w:r>
      <w:r w:rsidRPr="009D6015">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9D6015">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9D6015">
        <w:rPr>
          <w:rFonts w:ascii="Comic Sans MS" w:hAnsi="Comic Sans MS"/>
          <w:i/>
          <w:iCs/>
          <w:sz w:val="20"/>
          <w:szCs w:val="20"/>
          <w:lang w:val="en-US"/>
        </w:rPr>
        <w:t>pdf</w:t>
      </w:r>
      <w:proofErr w:type="spellEnd"/>
      <w:r w:rsidRPr="009D6015">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9D6015">
        <w:rPr>
          <w:rFonts w:ascii="Comic Sans MS" w:hAnsi="Comic Sans MS"/>
          <w:i/>
          <w:iCs/>
          <w:sz w:val="20"/>
          <w:szCs w:val="20"/>
          <w:lang w:val="en-US"/>
        </w:rPr>
        <w:t>pdf</w:t>
      </w:r>
      <w:proofErr w:type="spellEnd"/>
      <w:r w:rsidRPr="009D6015">
        <w:rPr>
          <w:rFonts w:ascii="Comic Sans MS" w:hAnsi="Comic Sans MS"/>
          <w:i/>
          <w:iCs/>
          <w:sz w:val="20"/>
          <w:szCs w:val="20"/>
        </w:rPr>
        <w:t xml:space="preserve">] </w:t>
      </w:r>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2.4.2.5.</w:t>
      </w:r>
      <w:r w:rsidRPr="009D6015">
        <w:rPr>
          <w:rFonts w:ascii="Comic Sans MS" w:hAnsi="Comic Sans MS"/>
          <w:sz w:val="20"/>
          <w:szCs w:val="20"/>
        </w:rPr>
        <w:t xml:space="preserve"> Ο χρήστης - οικονομικός φορέας υποβάλλει τους ανωτέρω (</w:t>
      </w:r>
      <w:proofErr w:type="spellStart"/>
      <w:r w:rsidRPr="009D6015">
        <w:rPr>
          <w:rFonts w:ascii="Comic Sans MS" w:hAnsi="Comic Sans MS"/>
          <w:sz w:val="20"/>
          <w:szCs w:val="20"/>
        </w:rPr>
        <w:t>υπο</w:t>
      </w:r>
      <w:proofErr w:type="spellEnd"/>
      <w:r w:rsidRPr="009D6015">
        <w:rPr>
          <w:rFonts w:ascii="Comic Sans MS" w:hAnsi="Comic Sans MS"/>
          <w:sz w:val="20"/>
          <w:szCs w:val="20"/>
        </w:rPr>
        <w:t>)φακέλους μέσω του Συστήματος, όπως περιγράφεται παρακάτω:</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9D6015">
        <w:rPr>
          <w:rFonts w:ascii="Comic Sans MS" w:hAnsi="Comic Sans MS"/>
          <w:color w:val="000000"/>
          <w:sz w:val="20"/>
          <w:szCs w:val="20"/>
        </w:rPr>
        <w:t>pdf</w:t>
      </w:r>
      <w:proofErr w:type="spellEnd"/>
      <w:r w:rsidRPr="009D6015">
        <w:rPr>
          <w:rFonts w:ascii="Comic Sans MS" w:hAnsi="Comic Sans MS"/>
          <w:color w:val="000000"/>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9D6015">
        <w:rPr>
          <w:rFonts w:ascii="Comic Sans MS" w:hAnsi="Comic Sans MS"/>
          <w:b/>
          <w:i/>
          <w:iCs/>
          <w:color w:val="000000"/>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9D6015">
        <w:rPr>
          <w:rFonts w:ascii="Comic Sans MS" w:hAnsi="Comic Sans MS"/>
          <w:sz w:val="20"/>
          <w:szCs w:val="20"/>
        </w:rPr>
        <w:t>Apostille</w:t>
      </w:r>
      <w:proofErr w:type="spellEnd"/>
      <w:r w:rsidRPr="009D6015">
        <w:rPr>
          <w:rFonts w:ascii="Comic Sans MS" w:hAnsi="Comic Sans MS"/>
          <w:sz w:val="20"/>
          <w:szCs w:val="20"/>
        </w:rPr>
        <w:t xml:space="preserve">).Δεν προσκομίζονται σε έντυπη μορφή στοιχεία και δικαιολογητικά τα οποία </w:t>
      </w:r>
      <w:r w:rsidRPr="009D6015">
        <w:rPr>
          <w:rFonts w:ascii="Comic Sans MS" w:hAnsi="Comic Sans MS"/>
          <w:sz w:val="20"/>
          <w:szCs w:val="20"/>
        </w:rPr>
        <w:lastRenderedPageBreak/>
        <w:t>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E4783A" w:rsidRPr="009D6015" w:rsidRDefault="00E4783A" w:rsidP="00E4783A">
      <w:pPr>
        <w:rPr>
          <w:rFonts w:ascii="Comic Sans MS" w:hAnsi="Comic Sans MS"/>
          <w:i/>
          <w:iCs/>
          <w:color w:val="5B9BD5"/>
          <w:sz w:val="20"/>
          <w:szCs w:val="20"/>
        </w:rPr>
      </w:pPr>
      <w:r w:rsidRPr="009D6015">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E4783A" w:rsidRPr="009D6015" w:rsidRDefault="00E4783A" w:rsidP="00E4783A">
      <w:pPr>
        <w:rPr>
          <w:rFonts w:ascii="Comic Sans MS" w:hAnsi="Comic Sans MS"/>
          <w:i/>
          <w:iCs/>
          <w:color w:val="5B9BD5"/>
          <w:sz w:val="20"/>
          <w:szCs w:val="20"/>
        </w:rPr>
      </w:pPr>
      <w:bookmarkStart w:id="35" w:name="_Toc498943395"/>
      <w:r w:rsidRPr="009D6015">
        <w:rPr>
          <w:rFonts w:ascii="Comic Sans MS" w:hAnsi="Comic Sans MS"/>
          <w:sz w:val="20"/>
          <w:szCs w:val="20"/>
        </w:rPr>
        <w:t>2.4.3</w:t>
      </w:r>
      <w:r w:rsidRPr="009D6015">
        <w:rPr>
          <w:rFonts w:ascii="Comic Sans MS" w:hAnsi="Comic Sans MS"/>
          <w:sz w:val="20"/>
          <w:szCs w:val="20"/>
        </w:rPr>
        <w:tab/>
        <w:t>Περιεχόμενα Φακέλου «Δικαιολογητικά Συμμετοχής- Τεχνική Προσφορά»</w:t>
      </w:r>
      <w:bookmarkEnd w:id="35"/>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2.4.3.1</w:t>
      </w:r>
      <w:r w:rsidRPr="009D6015">
        <w:rPr>
          <w:rFonts w:ascii="Comic Sans MS" w:hAnsi="Comic Sans MS"/>
          <w:sz w:val="20"/>
          <w:szCs w:val="20"/>
        </w:rPr>
        <w:t xml:space="preserve"> Τα στοιχεία και δικαιολογητικά για την συμμετοχή των προσφερόντων στη διαγωνιστική διαδικασία περιλαμβάνουν: α) το Ευρωπαϊκό Ενιαίο Έγγραφο Σύμβασης (Ε.Ε.Ε.Σ.), όπως προβλέπεται στην παρ. 1 και 3 του άρθρου 79 του ν. 4412/2016 και β) την εγγύηση συμμετοχής, όπως προβλέπεται στο άρθρο 72 του Ν.4412/2016 και τα άρθρα  2.1.5 και 2.2.2 αντίστοιχα της παρούσας διακήρυξης.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Οι προσφέροντες συμπληρώνουν το σχετικό πρότυπο ΕΕΕΣ  το οποίο έχει αναρτηθεί, σε μορφή αρχείων τύπου XML και PDF, στη διαδικτυακή πύλη </w:t>
      </w:r>
      <w:proofErr w:type="spellStart"/>
      <w:r w:rsidRPr="009D6015">
        <w:rPr>
          <w:rFonts w:ascii="Comic Sans MS" w:hAnsi="Comic Sans MS"/>
          <w:sz w:val="20"/>
          <w:szCs w:val="20"/>
        </w:rPr>
        <w:t>www.promitheus.gov.gr</w:t>
      </w:r>
      <w:proofErr w:type="spellEnd"/>
      <w:r w:rsidRPr="009D6015">
        <w:rPr>
          <w:rFonts w:ascii="Comic Sans MS" w:hAnsi="Comic Sans MS"/>
          <w:sz w:val="20"/>
          <w:szCs w:val="20"/>
        </w:rPr>
        <w:t xml:space="preserve"> του ΕΣΗΔΗΣ και αποτελεί αναπόσπαστο τμήμα της διακήρυξης (Παράρτημα ΙΙ). </w:t>
      </w:r>
    </w:p>
    <w:p w:rsidR="00E4783A" w:rsidRPr="009D6015" w:rsidRDefault="00E4783A" w:rsidP="00E4783A">
      <w:pPr>
        <w:rPr>
          <w:rFonts w:ascii="Comic Sans MS" w:hAnsi="Comic Sans MS"/>
          <w:b/>
          <w:sz w:val="20"/>
          <w:szCs w:val="20"/>
          <w:u w:val="single"/>
        </w:rPr>
      </w:pPr>
      <w:r w:rsidRPr="009D6015">
        <w:rPr>
          <w:rFonts w:ascii="Comic Sans MS" w:hAnsi="Comic Sans MS"/>
          <w:b/>
          <w:sz w:val="20"/>
          <w:szCs w:val="20"/>
          <w:u w:val="single"/>
        </w:rPr>
        <w:t>ΟΔΗΓΙΕΣ ΣΥΜΠΛΗΡΩΣΗΣ ΕΥΡΩΠΑΪΚΟΥ ΕΝΙΑΙΟΥ ΕΓΓΡΑΦΟΥ ΣΥΜΒΑΣΗΣ (ΕΕΕΣ)</w:t>
      </w:r>
    </w:p>
    <w:p w:rsidR="00E4783A" w:rsidRPr="009D6015" w:rsidRDefault="00E4783A" w:rsidP="00E4783A">
      <w:pPr>
        <w:rPr>
          <w:rFonts w:ascii="Comic Sans MS" w:hAnsi="Comic Sans MS"/>
          <w:b/>
          <w:sz w:val="20"/>
          <w:szCs w:val="20"/>
        </w:rPr>
      </w:pPr>
      <w:r w:rsidRPr="009D6015">
        <w:rPr>
          <w:rFonts w:ascii="Comic Sans MS" w:hAnsi="Comic Sans MS"/>
          <w:b/>
          <w:sz w:val="20"/>
          <w:szCs w:val="20"/>
        </w:rPr>
        <w:t>Η αναθέτουσα αρχή</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α) Δημιουργεί στο διαδικτυακό τόπο </w:t>
      </w:r>
      <w:hyperlink r:id="rId13" w:history="1">
        <w:r w:rsidRPr="009D6015">
          <w:rPr>
            <w:rFonts w:ascii="Comic Sans MS" w:hAnsi="Comic Sans MS"/>
            <w:color w:val="0000FF"/>
            <w:sz w:val="20"/>
            <w:szCs w:val="20"/>
            <w:u w:val="single"/>
            <w:lang w:val="en-US"/>
          </w:rPr>
          <w:t>https</w:t>
        </w:r>
        <w:r w:rsidRPr="009D6015">
          <w:rPr>
            <w:rFonts w:ascii="Comic Sans MS" w:hAnsi="Comic Sans MS"/>
            <w:color w:val="0000FF"/>
            <w:sz w:val="20"/>
            <w:szCs w:val="20"/>
            <w:u w:val="single"/>
          </w:rPr>
          <w:t>://</w:t>
        </w:r>
        <w:proofErr w:type="spellStart"/>
        <w:r w:rsidRPr="009D6015">
          <w:rPr>
            <w:rFonts w:ascii="Comic Sans MS" w:hAnsi="Comic Sans MS"/>
            <w:color w:val="0000FF"/>
            <w:sz w:val="20"/>
            <w:szCs w:val="20"/>
            <w:u w:val="single"/>
            <w:lang w:val="en-US"/>
          </w:rPr>
          <w:t>ec</w:t>
        </w:r>
        <w:proofErr w:type="spellEnd"/>
        <w:r w:rsidRPr="009D6015">
          <w:rPr>
            <w:rFonts w:ascii="Comic Sans MS" w:hAnsi="Comic Sans MS"/>
            <w:color w:val="0000FF"/>
            <w:sz w:val="20"/>
            <w:szCs w:val="20"/>
            <w:u w:val="single"/>
          </w:rPr>
          <w:t>.</w:t>
        </w:r>
        <w:proofErr w:type="spellStart"/>
        <w:r w:rsidRPr="009D6015">
          <w:rPr>
            <w:rFonts w:ascii="Comic Sans MS" w:hAnsi="Comic Sans MS"/>
            <w:color w:val="0000FF"/>
            <w:sz w:val="20"/>
            <w:szCs w:val="20"/>
            <w:u w:val="single"/>
            <w:lang w:val="en-US"/>
          </w:rPr>
          <w:t>europa</w:t>
        </w:r>
        <w:proofErr w:type="spellEnd"/>
        <w:r w:rsidRPr="009D6015">
          <w:rPr>
            <w:rFonts w:ascii="Comic Sans MS" w:hAnsi="Comic Sans MS"/>
            <w:color w:val="0000FF"/>
            <w:sz w:val="20"/>
            <w:szCs w:val="20"/>
            <w:u w:val="single"/>
          </w:rPr>
          <w:t>.</w:t>
        </w:r>
        <w:proofErr w:type="spellStart"/>
        <w:r w:rsidRPr="009D6015">
          <w:rPr>
            <w:rFonts w:ascii="Comic Sans MS" w:hAnsi="Comic Sans MS"/>
            <w:color w:val="0000FF"/>
            <w:sz w:val="20"/>
            <w:szCs w:val="20"/>
            <w:u w:val="single"/>
            <w:lang w:val="en-US"/>
          </w:rPr>
          <w:t>eu</w:t>
        </w:r>
        <w:proofErr w:type="spellEnd"/>
        <w:r w:rsidRPr="009D6015">
          <w:rPr>
            <w:rFonts w:ascii="Comic Sans MS" w:hAnsi="Comic Sans MS"/>
            <w:color w:val="0000FF"/>
            <w:sz w:val="20"/>
            <w:szCs w:val="20"/>
            <w:u w:val="single"/>
          </w:rPr>
          <w:t>/</w:t>
        </w:r>
        <w:r w:rsidRPr="009D6015">
          <w:rPr>
            <w:rFonts w:ascii="Comic Sans MS" w:hAnsi="Comic Sans MS"/>
            <w:color w:val="0000FF"/>
            <w:sz w:val="20"/>
            <w:szCs w:val="20"/>
            <w:u w:val="single"/>
            <w:lang w:val="en-US"/>
          </w:rPr>
          <w:t>growth</w:t>
        </w:r>
        <w:r w:rsidRPr="009D6015">
          <w:rPr>
            <w:rFonts w:ascii="Comic Sans MS" w:hAnsi="Comic Sans MS"/>
            <w:color w:val="0000FF"/>
            <w:sz w:val="20"/>
            <w:szCs w:val="20"/>
            <w:u w:val="single"/>
          </w:rPr>
          <w:t>/</w:t>
        </w:r>
        <w:r w:rsidRPr="009D6015">
          <w:rPr>
            <w:rFonts w:ascii="Comic Sans MS" w:hAnsi="Comic Sans MS"/>
            <w:color w:val="0000FF"/>
            <w:sz w:val="20"/>
            <w:szCs w:val="20"/>
            <w:u w:val="single"/>
            <w:lang w:val="en-US"/>
          </w:rPr>
          <w:t>tools</w:t>
        </w:r>
        <w:r w:rsidRPr="009D6015">
          <w:rPr>
            <w:rFonts w:ascii="Comic Sans MS" w:hAnsi="Comic Sans MS"/>
            <w:color w:val="0000FF"/>
            <w:sz w:val="20"/>
            <w:szCs w:val="20"/>
            <w:u w:val="single"/>
          </w:rPr>
          <w:t>-</w:t>
        </w:r>
        <w:r w:rsidRPr="009D6015">
          <w:rPr>
            <w:rFonts w:ascii="Comic Sans MS" w:hAnsi="Comic Sans MS"/>
            <w:color w:val="0000FF"/>
            <w:sz w:val="20"/>
            <w:szCs w:val="20"/>
            <w:u w:val="single"/>
            <w:lang w:val="en-US"/>
          </w:rPr>
          <w:t>databases</w:t>
        </w:r>
        <w:r w:rsidRPr="009D6015">
          <w:rPr>
            <w:rFonts w:ascii="Comic Sans MS" w:hAnsi="Comic Sans MS"/>
            <w:color w:val="0000FF"/>
            <w:sz w:val="20"/>
            <w:szCs w:val="20"/>
            <w:u w:val="single"/>
          </w:rPr>
          <w:t>/</w:t>
        </w:r>
        <w:proofErr w:type="spellStart"/>
        <w:r w:rsidRPr="009D6015">
          <w:rPr>
            <w:rFonts w:ascii="Comic Sans MS" w:hAnsi="Comic Sans MS"/>
            <w:color w:val="0000FF"/>
            <w:sz w:val="20"/>
            <w:szCs w:val="20"/>
            <w:u w:val="single"/>
            <w:lang w:val="en-US"/>
          </w:rPr>
          <w:t>espd</w:t>
        </w:r>
        <w:proofErr w:type="spellEnd"/>
        <w:r w:rsidRPr="009D6015">
          <w:rPr>
            <w:rFonts w:ascii="Comic Sans MS" w:hAnsi="Comic Sans MS"/>
            <w:color w:val="0000FF"/>
            <w:sz w:val="20"/>
            <w:szCs w:val="20"/>
            <w:u w:val="single"/>
          </w:rPr>
          <w:t>/</w:t>
        </w:r>
        <w:r w:rsidRPr="009D6015">
          <w:rPr>
            <w:rFonts w:ascii="Comic Sans MS" w:hAnsi="Comic Sans MS"/>
            <w:color w:val="0000FF"/>
            <w:sz w:val="20"/>
            <w:szCs w:val="20"/>
            <w:u w:val="single"/>
            <w:lang w:val="en-US"/>
          </w:rPr>
          <w:t>filter</w:t>
        </w:r>
        <w:r w:rsidRPr="009D6015">
          <w:rPr>
            <w:rFonts w:ascii="Comic Sans MS" w:hAnsi="Comic Sans MS"/>
            <w:color w:val="0000FF"/>
            <w:sz w:val="20"/>
            <w:szCs w:val="20"/>
            <w:u w:val="single"/>
          </w:rPr>
          <w:t>?</w:t>
        </w:r>
        <w:proofErr w:type="spellStart"/>
        <w:r w:rsidRPr="009D6015">
          <w:rPr>
            <w:rFonts w:ascii="Comic Sans MS" w:hAnsi="Comic Sans MS"/>
            <w:color w:val="0000FF"/>
            <w:sz w:val="20"/>
            <w:szCs w:val="20"/>
            <w:u w:val="single"/>
            <w:lang w:val="en-US"/>
          </w:rPr>
          <w:t>lang</w:t>
        </w:r>
        <w:proofErr w:type="spellEnd"/>
        <w:r w:rsidRPr="009D6015">
          <w:rPr>
            <w:rFonts w:ascii="Comic Sans MS" w:hAnsi="Comic Sans MS"/>
            <w:color w:val="0000FF"/>
            <w:sz w:val="20"/>
            <w:szCs w:val="20"/>
            <w:u w:val="single"/>
          </w:rPr>
          <w:t>=</w:t>
        </w:r>
        <w:r w:rsidRPr="009D6015">
          <w:rPr>
            <w:rFonts w:ascii="Comic Sans MS" w:hAnsi="Comic Sans MS"/>
            <w:color w:val="0000FF"/>
            <w:sz w:val="20"/>
            <w:szCs w:val="20"/>
            <w:u w:val="single"/>
            <w:lang w:val="en-US"/>
          </w:rPr>
          <w:t>el</w:t>
        </w:r>
      </w:hyperlink>
      <w:r w:rsidRPr="009D6015">
        <w:rPr>
          <w:rFonts w:ascii="Comic Sans MS" w:hAnsi="Comic Sans MS"/>
          <w:sz w:val="20"/>
          <w:szCs w:val="20"/>
        </w:rPr>
        <w:t xml:space="preserve"> το ΕΕΕΣ για την συγκεκριμένη διακήρυξη.</w:t>
      </w:r>
    </w:p>
    <w:p w:rsidR="00E4783A" w:rsidRPr="009D6015" w:rsidRDefault="00E4783A" w:rsidP="00E4783A">
      <w:pPr>
        <w:rPr>
          <w:rFonts w:ascii="Comic Sans MS" w:hAnsi="Comic Sans MS"/>
          <w:sz w:val="20"/>
          <w:szCs w:val="20"/>
        </w:rPr>
      </w:pPr>
      <w:r w:rsidRPr="009D6015">
        <w:rPr>
          <w:rFonts w:ascii="Comic Sans MS" w:hAnsi="Comic Sans MS"/>
          <w:sz w:val="20"/>
          <w:szCs w:val="20"/>
        </w:rPr>
        <w:t>β) Στο τέλος της δημιουργίας του ΕΕΕΣ, επιλέγει εξαγωγή.</w:t>
      </w:r>
    </w:p>
    <w:p w:rsidR="00E4783A" w:rsidRPr="009D6015" w:rsidRDefault="00E4783A" w:rsidP="00E4783A">
      <w:pPr>
        <w:rPr>
          <w:rFonts w:ascii="Comic Sans MS" w:hAnsi="Comic Sans MS"/>
          <w:sz w:val="20"/>
          <w:szCs w:val="20"/>
        </w:rPr>
      </w:pPr>
      <w:r w:rsidRPr="009D6015">
        <w:rPr>
          <w:rFonts w:ascii="Comic Sans MS" w:hAnsi="Comic Sans MS"/>
          <w:sz w:val="20"/>
          <w:szCs w:val="20"/>
        </w:rPr>
        <w:t>γ) Το αρχείο που εξάγεται είναι σε μορφή .</w:t>
      </w:r>
      <w:r w:rsidRPr="009D6015">
        <w:rPr>
          <w:rFonts w:ascii="Comic Sans MS" w:hAnsi="Comic Sans MS"/>
          <w:sz w:val="20"/>
          <w:szCs w:val="20"/>
          <w:lang w:val="en-US"/>
        </w:rPr>
        <w:t>xml</w:t>
      </w:r>
      <w:r w:rsidRPr="009D6015">
        <w:rPr>
          <w:rFonts w:ascii="Comic Sans MS" w:hAnsi="Comic Sans MS"/>
          <w:sz w:val="20"/>
          <w:szCs w:val="20"/>
        </w:rPr>
        <w:t xml:space="preserve"> και δεν είναι αναγνώσιμο.  Το αρχείο αυτό το αναρτά στο ΕΣΗΔΗΣ μαζί με τα υπόλοιπα έγγραφα της διακήρυξης.</w:t>
      </w:r>
    </w:p>
    <w:p w:rsidR="00E4783A" w:rsidRPr="009D6015" w:rsidRDefault="00E4783A" w:rsidP="00E4783A">
      <w:pPr>
        <w:rPr>
          <w:rFonts w:ascii="Comic Sans MS" w:hAnsi="Comic Sans MS"/>
          <w:sz w:val="20"/>
          <w:szCs w:val="20"/>
        </w:rPr>
      </w:pPr>
      <w:r w:rsidRPr="009D6015">
        <w:rPr>
          <w:rFonts w:ascii="Comic Sans MS" w:hAnsi="Comic Sans MS"/>
          <w:b/>
          <w:sz w:val="20"/>
          <w:szCs w:val="20"/>
        </w:rPr>
        <w:t>Ο υποψήφιος οικονομικός φορέας</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α) Πρέπει να «κατεβάσει» το εν λόγω αρχείο από το ΕΣΗΔΗΣ, να το αποθηκεύσει στον Η/Υ του και να μεταβεί στην ιστοσελίδα </w:t>
      </w:r>
      <w:hyperlink r:id="rId14" w:history="1">
        <w:r w:rsidRPr="009D6015">
          <w:rPr>
            <w:rFonts w:ascii="Comic Sans MS" w:hAnsi="Comic Sans MS"/>
            <w:color w:val="0000FF"/>
            <w:sz w:val="20"/>
            <w:szCs w:val="20"/>
            <w:u w:val="single"/>
            <w:lang w:val="en-US"/>
          </w:rPr>
          <w:t>https</w:t>
        </w:r>
        <w:r w:rsidRPr="009D6015">
          <w:rPr>
            <w:rFonts w:ascii="Comic Sans MS" w:hAnsi="Comic Sans MS"/>
            <w:color w:val="0000FF"/>
            <w:sz w:val="20"/>
            <w:szCs w:val="20"/>
            <w:u w:val="single"/>
          </w:rPr>
          <w:t>://</w:t>
        </w:r>
        <w:proofErr w:type="spellStart"/>
        <w:r w:rsidRPr="009D6015">
          <w:rPr>
            <w:rFonts w:ascii="Comic Sans MS" w:hAnsi="Comic Sans MS"/>
            <w:color w:val="0000FF"/>
            <w:sz w:val="20"/>
            <w:szCs w:val="20"/>
            <w:u w:val="single"/>
            <w:lang w:val="en-US"/>
          </w:rPr>
          <w:t>ec</w:t>
        </w:r>
        <w:proofErr w:type="spellEnd"/>
        <w:r w:rsidRPr="009D6015">
          <w:rPr>
            <w:rFonts w:ascii="Comic Sans MS" w:hAnsi="Comic Sans MS"/>
            <w:color w:val="0000FF"/>
            <w:sz w:val="20"/>
            <w:szCs w:val="20"/>
            <w:u w:val="single"/>
          </w:rPr>
          <w:t>.</w:t>
        </w:r>
        <w:proofErr w:type="spellStart"/>
        <w:r w:rsidRPr="009D6015">
          <w:rPr>
            <w:rFonts w:ascii="Comic Sans MS" w:hAnsi="Comic Sans MS"/>
            <w:color w:val="0000FF"/>
            <w:sz w:val="20"/>
            <w:szCs w:val="20"/>
            <w:u w:val="single"/>
            <w:lang w:val="en-US"/>
          </w:rPr>
          <w:t>europa</w:t>
        </w:r>
        <w:proofErr w:type="spellEnd"/>
        <w:r w:rsidRPr="009D6015">
          <w:rPr>
            <w:rFonts w:ascii="Comic Sans MS" w:hAnsi="Comic Sans MS"/>
            <w:color w:val="0000FF"/>
            <w:sz w:val="20"/>
            <w:szCs w:val="20"/>
            <w:u w:val="single"/>
          </w:rPr>
          <w:t>.</w:t>
        </w:r>
        <w:proofErr w:type="spellStart"/>
        <w:r w:rsidRPr="009D6015">
          <w:rPr>
            <w:rFonts w:ascii="Comic Sans MS" w:hAnsi="Comic Sans MS"/>
            <w:color w:val="0000FF"/>
            <w:sz w:val="20"/>
            <w:szCs w:val="20"/>
            <w:u w:val="single"/>
            <w:lang w:val="en-US"/>
          </w:rPr>
          <w:t>eu</w:t>
        </w:r>
        <w:proofErr w:type="spellEnd"/>
        <w:r w:rsidRPr="009D6015">
          <w:rPr>
            <w:rFonts w:ascii="Comic Sans MS" w:hAnsi="Comic Sans MS"/>
            <w:color w:val="0000FF"/>
            <w:sz w:val="20"/>
            <w:szCs w:val="20"/>
            <w:u w:val="single"/>
          </w:rPr>
          <w:t>/</w:t>
        </w:r>
        <w:r w:rsidRPr="009D6015">
          <w:rPr>
            <w:rFonts w:ascii="Comic Sans MS" w:hAnsi="Comic Sans MS"/>
            <w:color w:val="0000FF"/>
            <w:sz w:val="20"/>
            <w:szCs w:val="20"/>
            <w:u w:val="single"/>
            <w:lang w:val="en-US"/>
          </w:rPr>
          <w:t>growth</w:t>
        </w:r>
        <w:r w:rsidRPr="009D6015">
          <w:rPr>
            <w:rFonts w:ascii="Comic Sans MS" w:hAnsi="Comic Sans MS"/>
            <w:color w:val="0000FF"/>
            <w:sz w:val="20"/>
            <w:szCs w:val="20"/>
            <w:u w:val="single"/>
          </w:rPr>
          <w:t>/</w:t>
        </w:r>
        <w:r w:rsidRPr="009D6015">
          <w:rPr>
            <w:rFonts w:ascii="Comic Sans MS" w:hAnsi="Comic Sans MS"/>
            <w:color w:val="0000FF"/>
            <w:sz w:val="20"/>
            <w:szCs w:val="20"/>
            <w:u w:val="single"/>
            <w:lang w:val="en-US"/>
          </w:rPr>
          <w:t>tools</w:t>
        </w:r>
        <w:r w:rsidRPr="009D6015">
          <w:rPr>
            <w:rFonts w:ascii="Comic Sans MS" w:hAnsi="Comic Sans MS"/>
            <w:color w:val="0000FF"/>
            <w:sz w:val="20"/>
            <w:szCs w:val="20"/>
            <w:u w:val="single"/>
          </w:rPr>
          <w:t>-</w:t>
        </w:r>
        <w:r w:rsidRPr="009D6015">
          <w:rPr>
            <w:rFonts w:ascii="Comic Sans MS" w:hAnsi="Comic Sans MS"/>
            <w:color w:val="0000FF"/>
            <w:sz w:val="20"/>
            <w:szCs w:val="20"/>
            <w:u w:val="single"/>
            <w:lang w:val="en-US"/>
          </w:rPr>
          <w:t>databases</w:t>
        </w:r>
        <w:r w:rsidRPr="009D6015">
          <w:rPr>
            <w:rFonts w:ascii="Comic Sans MS" w:hAnsi="Comic Sans MS"/>
            <w:color w:val="0000FF"/>
            <w:sz w:val="20"/>
            <w:szCs w:val="20"/>
            <w:u w:val="single"/>
          </w:rPr>
          <w:t>/</w:t>
        </w:r>
        <w:proofErr w:type="spellStart"/>
        <w:r w:rsidRPr="009D6015">
          <w:rPr>
            <w:rFonts w:ascii="Comic Sans MS" w:hAnsi="Comic Sans MS"/>
            <w:color w:val="0000FF"/>
            <w:sz w:val="20"/>
            <w:szCs w:val="20"/>
            <w:u w:val="single"/>
            <w:lang w:val="en-US"/>
          </w:rPr>
          <w:t>espd</w:t>
        </w:r>
        <w:proofErr w:type="spellEnd"/>
        <w:r w:rsidRPr="009D6015">
          <w:rPr>
            <w:rFonts w:ascii="Comic Sans MS" w:hAnsi="Comic Sans MS"/>
            <w:color w:val="0000FF"/>
            <w:sz w:val="20"/>
            <w:szCs w:val="20"/>
            <w:u w:val="single"/>
          </w:rPr>
          <w:t>/</w:t>
        </w:r>
        <w:r w:rsidRPr="009D6015">
          <w:rPr>
            <w:rFonts w:ascii="Comic Sans MS" w:hAnsi="Comic Sans MS"/>
            <w:color w:val="0000FF"/>
            <w:sz w:val="20"/>
            <w:szCs w:val="20"/>
            <w:u w:val="single"/>
            <w:lang w:val="en-US"/>
          </w:rPr>
          <w:t>filter</w:t>
        </w:r>
        <w:r w:rsidRPr="009D6015">
          <w:rPr>
            <w:rFonts w:ascii="Comic Sans MS" w:hAnsi="Comic Sans MS"/>
            <w:color w:val="0000FF"/>
            <w:sz w:val="20"/>
            <w:szCs w:val="20"/>
            <w:u w:val="single"/>
          </w:rPr>
          <w:t>?</w:t>
        </w:r>
        <w:proofErr w:type="spellStart"/>
        <w:r w:rsidRPr="009D6015">
          <w:rPr>
            <w:rFonts w:ascii="Comic Sans MS" w:hAnsi="Comic Sans MS"/>
            <w:color w:val="0000FF"/>
            <w:sz w:val="20"/>
            <w:szCs w:val="20"/>
            <w:u w:val="single"/>
            <w:lang w:val="en-US"/>
          </w:rPr>
          <w:t>lang</w:t>
        </w:r>
        <w:proofErr w:type="spellEnd"/>
        <w:r w:rsidRPr="009D6015">
          <w:rPr>
            <w:rFonts w:ascii="Comic Sans MS" w:hAnsi="Comic Sans MS"/>
            <w:color w:val="0000FF"/>
            <w:sz w:val="20"/>
            <w:szCs w:val="20"/>
            <w:u w:val="single"/>
          </w:rPr>
          <w:t>=</w:t>
        </w:r>
        <w:r w:rsidRPr="009D6015">
          <w:rPr>
            <w:rFonts w:ascii="Comic Sans MS" w:hAnsi="Comic Sans MS"/>
            <w:color w:val="0000FF"/>
            <w:sz w:val="20"/>
            <w:szCs w:val="20"/>
            <w:u w:val="single"/>
            <w:lang w:val="en-US"/>
          </w:rPr>
          <w:t>el</w:t>
        </w:r>
      </w:hyperlink>
      <w:r w:rsidRPr="009D6015">
        <w:rPr>
          <w:rFonts w:ascii="Comic Sans MS" w:hAnsi="Comic Sans MS"/>
          <w:sz w:val="20"/>
          <w:szCs w:val="20"/>
        </w:rPr>
        <w:t>.  Στην ιστοσελίδα αυτή πρέπει να επιλέξει «Εισαγωγή ΕΕΕΣ» και να «ανεβάσει» το αρχείο του συγκεκριμένου ΕΕΕΣ του διαγωνισμού που «κατέβασε από το ΕΣΗΔΗΣ.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β) Στην ανωτέρω ιστοσελίδα, συμπληρώνει και επιλέγει ηλεκτρονικά, τα κατάλληλα πεδία που έχουν καθοριστεί από την αναθέτουσα αρχή, καθώς και τα πεδία με την ημερομηνία και τον τόπο σύνταξης.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γ) Επιλέγει «Εκτύπωση».  Το αρχείο εμφανίζεται σε εκτυπώσιμη μορφή και είναι πλέον δυνατή η εκτύπωσή του σε μορφή .</w:t>
      </w:r>
      <w:proofErr w:type="spellStart"/>
      <w:r w:rsidRPr="009D6015">
        <w:rPr>
          <w:rFonts w:ascii="Comic Sans MS" w:hAnsi="Comic Sans MS"/>
          <w:sz w:val="20"/>
          <w:szCs w:val="20"/>
          <w:lang w:val="en-US"/>
        </w:rPr>
        <w:t>pdf</w:t>
      </w:r>
      <w:proofErr w:type="spellEnd"/>
      <w:r w:rsidRPr="009D6015">
        <w:rPr>
          <w:rFonts w:ascii="Comic Sans MS" w:hAnsi="Comic Sans MS"/>
          <w:sz w:val="20"/>
          <w:szCs w:val="20"/>
        </w:rPr>
        <w:t xml:space="preserve">.  Σε περιβάλλον </w:t>
      </w:r>
      <w:r w:rsidRPr="009D6015">
        <w:rPr>
          <w:rFonts w:ascii="Comic Sans MS" w:hAnsi="Comic Sans MS"/>
          <w:sz w:val="20"/>
          <w:szCs w:val="20"/>
          <w:lang w:val="en-US"/>
        </w:rPr>
        <w:t>Microsoft</w:t>
      </w:r>
      <w:r w:rsidRPr="009D6015">
        <w:rPr>
          <w:rFonts w:ascii="Comic Sans MS" w:hAnsi="Comic Sans MS"/>
          <w:sz w:val="20"/>
          <w:szCs w:val="20"/>
        </w:rPr>
        <w:t xml:space="preserve"> </w:t>
      </w:r>
      <w:r w:rsidRPr="009D6015">
        <w:rPr>
          <w:rFonts w:ascii="Comic Sans MS" w:hAnsi="Comic Sans MS"/>
          <w:sz w:val="20"/>
          <w:szCs w:val="20"/>
          <w:lang w:val="en-US"/>
        </w:rPr>
        <w:t>Windows</w:t>
      </w:r>
      <w:r w:rsidRPr="009D6015">
        <w:rPr>
          <w:rFonts w:ascii="Comic Sans MS" w:hAnsi="Comic Sans MS"/>
          <w:sz w:val="20"/>
          <w:szCs w:val="20"/>
        </w:rPr>
        <w:t xml:space="preserve">, το </w:t>
      </w:r>
      <w:r w:rsidRPr="009D6015">
        <w:rPr>
          <w:rFonts w:ascii="Comic Sans MS" w:hAnsi="Comic Sans MS"/>
          <w:sz w:val="20"/>
          <w:szCs w:val="20"/>
          <w:lang w:val="en-US"/>
        </w:rPr>
        <w:t>e</w:t>
      </w:r>
      <w:r w:rsidRPr="009D6015">
        <w:rPr>
          <w:rFonts w:ascii="Comic Sans MS" w:hAnsi="Comic Sans MS"/>
          <w:sz w:val="20"/>
          <w:szCs w:val="20"/>
        </w:rPr>
        <w:t xml:space="preserve">ΕΕΕΣ μπορεί να εκτυπωθεί ως αρχείο </w:t>
      </w:r>
      <w:proofErr w:type="spellStart"/>
      <w:r w:rsidRPr="009D6015">
        <w:rPr>
          <w:rFonts w:ascii="Comic Sans MS" w:hAnsi="Comic Sans MS"/>
          <w:sz w:val="20"/>
          <w:szCs w:val="20"/>
          <w:lang w:val="en-US"/>
        </w:rPr>
        <w:t>pdf</w:t>
      </w:r>
      <w:proofErr w:type="spellEnd"/>
      <w:r w:rsidRPr="009D6015">
        <w:rPr>
          <w:rFonts w:ascii="Comic Sans MS" w:hAnsi="Comic Sans MS"/>
          <w:sz w:val="20"/>
          <w:szCs w:val="20"/>
        </w:rPr>
        <w:t xml:space="preserve"> μέσω του </w:t>
      </w:r>
      <w:r w:rsidRPr="009D6015">
        <w:rPr>
          <w:rFonts w:ascii="Comic Sans MS" w:hAnsi="Comic Sans MS"/>
          <w:sz w:val="20"/>
          <w:szCs w:val="20"/>
          <w:lang w:val="en-US"/>
        </w:rPr>
        <w:t>Chrome</w:t>
      </w:r>
      <w:r w:rsidRPr="009D6015">
        <w:rPr>
          <w:rFonts w:ascii="Comic Sans MS" w:hAnsi="Comic Sans MS"/>
          <w:sz w:val="20"/>
          <w:szCs w:val="20"/>
        </w:rPr>
        <w:t xml:space="preserve"> (έχει ήδη ενσωματωμένη λειτουργία εκτύπωσης </w:t>
      </w:r>
      <w:proofErr w:type="spellStart"/>
      <w:r w:rsidRPr="009D6015">
        <w:rPr>
          <w:rFonts w:ascii="Comic Sans MS" w:hAnsi="Comic Sans MS"/>
          <w:sz w:val="20"/>
          <w:szCs w:val="20"/>
          <w:lang w:val="en-US"/>
        </w:rPr>
        <w:t>pdf</w:t>
      </w:r>
      <w:proofErr w:type="spellEnd"/>
      <w:r w:rsidRPr="009D6015">
        <w:rPr>
          <w:rFonts w:ascii="Comic Sans MS" w:hAnsi="Comic Sans MS"/>
          <w:sz w:val="20"/>
          <w:szCs w:val="20"/>
        </w:rPr>
        <w:t xml:space="preserve">).  Διαφορετικά μπορεί να χρησιμοποιηθεί οποιοδήποτε πρόγραμμα δημιουργίας αρχείων </w:t>
      </w:r>
      <w:proofErr w:type="spellStart"/>
      <w:r w:rsidRPr="009D6015">
        <w:rPr>
          <w:rFonts w:ascii="Comic Sans MS" w:hAnsi="Comic Sans MS"/>
          <w:sz w:val="20"/>
          <w:szCs w:val="20"/>
          <w:lang w:val="en-US"/>
        </w:rPr>
        <w:t>pdf</w:t>
      </w:r>
      <w:proofErr w:type="spellEnd"/>
      <w:r w:rsidRPr="009D6015">
        <w:rPr>
          <w:rFonts w:ascii="Comic Sans MS" w:hAnsi="Comic Sans MS"/>
          <w:sz w:val="20"/>
          <w:szCs w:val="20"/>
        </w:rPr>
        <w:t xml:space="preserve"> που διατίθεται δωρεάν στο διαδίκτυο.  Σε περιβάλλον </w:t>
      </w:r>
      <w:r w:rsidRPr="009D6015">
        <w:rPr>
          <w:rFonts w:ascii="Comic Sans MS" w:hAnsi="Comic Sans MS"/>
          <w:sz w:val="20"/>
          <w:szCs w:val="20"/>
          <w:lang w:val="en-US"/>
        </w:rPr>
        <w:t>Mac</w:t>
      </w:r>
      <w:r w:rsidRPr="009D6015">
        <w:rPr>
          <w:rFonts w:ascii="Comic Sans MS" w:hAnsi="Comic Sans MS"/>
          <w:sz w:val="20"/>
          <w:szCs w:val="20"/>
        </w:rPr>
        <w:t xml:space="preserve"> </w:t>
      </w:r>
      <w:r w:rsidRPr="009D6015">
        <w:rPr>
          <w:rFonts w:ascii="Comic Sans MS" w:hAnsi="Comic Sans MS"/>
          <w:sz w:val="20"/>
          <w:szCs w:val="20"/>
          <w:lang w:val="en-US"/>
        </w:rPr>
        <w:t>OSX</w:t>
      </w:r>
      <w:r w:rsidRPr="009D6015">
        <w:rPr>
          <w:rFonts w:ascii="Comic Sans MS" w:hAnsi="Comic Sans MS"/>
          <w:sz w:val="20"/>
          <w:szCs w:val="20"/>
        </w:rPr>
        <w:t xml:space="preserve"> ή </w:t>
      </w:r>
      <w:r w:rsidRPr="009D6015">
        <w:rPr>
          <w:rFonts w:ascii="Comic Sans MS" w:hAnsi="Comic Sans MS"/>
          <w:sz w:val="20"/>
          <w:szCs w:val="20"/>
          <w:lang w:val="en-US"/>
        </w:rPr>
        <w:t>Linux</w:t>
      </w:r>
      <w:r w:rsidRPr="009D6015">
        <w:rPr>
          <w:rFonts w:ascii="Comic Sans MS" w:hAnsi="Comic Sans MS"/>
          <w:sz w:val="20"/>
          <w:szCs w:val="20"/>
        </w:rPr>
        <w:t xml:space="preserve"> το </w:t>
      </w:r>
      <w:r w:rsidRPr="009D6015">
        <w:rPr>
          <w:rFonts w:ascii="Comic Sans MS" w:hAnsi="Comic Sans MS"/>
          <w:sz w:val="20"/>
          <w:szCs w:val="20"/>
          <w:lang w:val="en-US"/>
        </w:rPr>
        <w:t>e</w:t>
      </w:r>
      <w:r w:rsidRPr="009D6015">
        <w:rPr>
          <w:rFonts w:ascii="Comic Sans MS" w:hAnsi="Comic Sans MS"/>
          <w:sz w:val="20"/>
          <w:szCs w:val="20"/>
        </w:rPr>
        <w:t xml:space="preserve">ΕΕΕΣ μπορεί να εκτυπωθεί από κάθε </w:t>
      </w:r>
      <w:proofErr w:type="spellStart"/>
      <w:r w:rsidRPr="009D6015">
        <w:rPr>
          <w:rFonts w:ascii="Comic Sans MS" w:hAnsi="Comic Sans MS"/>
          <w:sz w:val="20"/>
          <w:szCs w:val="20"/>
        </w:rPr>
        <w:t>φυλλομετρητή</w:t>
      </w:r>
      <w:proofErr w:type="spellEnd"/>
      <w:r w:rsidRPr="009D6015">
        <w:rPr>
          <w:rFonts w:ascii="Comic Sans MS" w:hAnsi="Comic Sans MS"/>
          <w:sz w:val="20"/>
          <w:szCs w:val="20"/>
        </w:rPr>
        <w:t>.</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δ) Υπογράφει ψηφιακά το αρχείο </w:t>
      </w:r>
      <w:proofErr w:type="spellStart"/>
      <w:r w:rsidRPr="009D6015">
        <w:rPr>
          <w:rFonts w:ascii="Comic Sans MS" w:hAnsi="Comic Sans MS"/>
          <w:sz w:val="20"/>
          <w:szCs w:val="20"/>
          <w:lang w:val="en-US"/>
        </w:rPr>
        <w:t>pdf</w:t>
      </w:r>
      <w:proofErr w:type="spellEnd"/>
      <w:r w:rsidRPr="009D6015">
        <w:rPr>
          <w:rFonts w:ascii="Comic Sans MS" w:hAnsi="Comic Sans MS"/>
          <w:sz w:val="20"/>
          <w:szCs w:val="20"/>
        </w:rPr>
        <w:t xml:space="preserve"> που εκτύπωσε (ακόμη και αν το έχει υπογράψει ψηφιακά στην ιστοσελίδα).</w:t>
      </w:r>
    </w:p>
    <w:p w:rsidR="00E4783A" w:rsidRPr="009D6015" w:rsidRDefault="00E4783A" w:rsidP="00E4783A">
      <w:pPr>
        <w:rPr>
          <w:rFonts w:ascii="Comic Sans MS" w:hAnsi="Comic Sans MS"/>
          <w:sz w:val="20"/>
          <w:szCs w:val="20"/>
        </w:rPr>
      </w:pPr>
      <w:r w:rsidRPr="009D6015">
        <w:rPr>
          <w:rFonts w:ascii="Comic Sans MS" w:hAnsi="Comic Sans MS"/>
          <w:sz w:val="20"/>
          <w:szCs w:val="20"/>
        </w:rPr>
        <w:t>ε) Υποβάλλει και αυτό το αρχείο του ΕΕΕΣ τόσο σε μορφή .</w:t>
      </w:r>
      <w:r w:rsidRPr="009D6015">
        <w:rPr>
          <w:rFonts w:ascii="Comic Sans MS" w:hAnsi="Comic Sans MS"/>
          <w:sz w:val="20"/>
          <w:szCs w:val="20"/>
          <w:lang w:val="en-US"/>
        </w:rPr>
        <w:t>xml</w:t>
      </w:r>
      <w:r w:rsidRPr="009D6015">
        <w:rPr>
          <w:rFonts w:ascii="Comic Sans MS" w:hAnsi="Comic Sans MS"/>
          <w:sz w:val="20"/>
          <w:szCs w:val="20"/>
        </w:rPr>
        <w:t xml:space="preserve"> όσο και σε .</w:t>
      </w:r>
      <w:proofErr w:type="spellStart"/>
      <w:r w:rsidRPr="009D6015">
        <w:rPr>
          <w:rFonts w:ascii="Comic Sans MS" w:hAnsi="Comic Sans MS"/>
          <w:sz w:val="20"/>
          <w:szCs w:val="20"/>
          <w:lang w:val="en-US"/>
        </w:rPr>
        <w:t>pdf</w:t>
      </w:r>
      <w:proofErr w:type="spellEnd"/>
      <w:r w:rsidRPr="009D6015">
        <w:rPr>
          <w:rFonts w:ascii="Comic Sans MS" w:hAnsi="Comic Sans MS"/>
          <w:sz w:val="20"/>
          <w:szCs w:val="20"/>
        </w:rPr>
        <w:t xml:space="preserve"> στο φάκελο της προσφοράς του με τα δικαιολογητικά συμμετοχής.</w:t>
      </w:r>
    </w:p>
    <w:p w:rsidR="00E4783A" w:rsidRPr="009D6015" w:rsidRDefault="00E4783A" w:rsidP="00E4783A">
      <w:pPr>
        <w:rPr>
          <w:rFonts w:ascii="Comic Sans MS" w:hAnsi="Comic Sans MS"/>
          <w:sz w:val="20"/>
          <w:szCs w:val="20"/>
        </w:rPr>
      </w:pPr>
    </w:p>
    <w:p w:rsidR="00E4783A" w:rsidRPr="009D6015" w:rsidRDefault="00E4783A" w:rsidP="00E4783A">
      <w:pPr>
        <w:rPr>
          <w:rFonts w:ascii="Comic Sans MS" w:hAnsi="Comic Sans MS"/>
          <w:i/>
          <w:iCs/>
          <w:color w:val="5B9BD5"/>
          <w:sz w:val="20"/>
          <w:szCs w:val="20"/>
        </w:rPr>
      </w:pPr>
      <w:r w:rsidRPr="009D6015">
        <w:rPr>
          <w:rFonts w:ascii="Comic Sans MS" w:hAnsi="Comic Sans MS"/>
          <w:sz w:val="20"/>
          <w:szCs w:val="20"/>
        </w:rPr>
        <w:t>Η εγγυητική επιστολή συμμετοχής προσκομίζεται σε έντυπη μορφή (πρωτότυπο) εντός τριών (3) εργασίμων ημερών από την ηλεκτρονική υποβολή.</w:t>
      </w:r>
    </w:p>
    <w:p w:rsidR="00E4783A" w:rsidRPr="009D6015" w:rsidRDefault="00E4783A" w:rsidP="00E4783A">
      <w:pPr>
        <w:rPr>
          <w:rFonts w:ascii="Comic Sans MS" w:hAnsi="Comic Sans MS"/>
          <w:b/>
          <w:bCs/>
          <w:i/>
          <w:iCs/>
          <w:color w:val="5B9BD5"/>
          <w:sz w:val="20"/>
          <w:szCs w:val="20"/>
        </w:rPr>
      </w:pPr>
      <w:r w:rsidRPr="009D6015">
        <w:rPr>
          <w:rFonts w:ascii="Comic Sans MS" w:hAnsi="Comic Sans MS"/>
          <w:sz w:val="20"/>
          <w:szCs w:val="20"/>
        </w:rPr>
        <w:t>Οι ενώσεις οικονομικών φορέων που υποβάλλουν κοινή προσφορά, υποβάλλουν το ΕΕΕΣ για κάθε οικονομικό φορέα που συμμετέχει στην ένωση.</w:t>
      </w:r>
    </w:p>
    <w:p w:rsidR="00E4783A" w:rsidRPr="009D6015" w:rsidRDefault="00E4783A" w:rsidP="00E4783A">
      <w:pPr>
        <w:rPr>
          <w:rFonts w:ascii="Comic Sans MS" w:hAnsi="Comic Sans MS"/>
          <w:i/>
          <w:iCs/>
          <w:color w:val="5B9BD5"/>
          <w:sz w:val="20"/>
          <w:szCs w:val="20"/>
        </w:rPr>
      </w:pPr>
      <w:r w:rsidRPr="009D6015">
        <w:rPr>
          <w:rFonts w:ascii="Comic Sans MS" w:hAnsi="Comic Sans MS"/>
          <w:b/>
          <w:bCs/>
          <w:sz w:val="20"/>
          <w:szCs w:val="20"/>
        </w:rPr>
        <w:t>2.4.3.2</w:t>
      </w:r>
      <w:r w:rsidRPr="009D6015">
        <w:rPr>
          <w:rFonts w:ascii="Comic Sans MS" w:hAnsi="Comic Sans MS"/>
          <w:sz w:val="20"/>
          <w:szCs w:val="20"/>
        </w:rPr>
        <w:t xml:space="preserve"> </w:t>
      </w:r>
      <w:r w:rsidRPr="009D6015">
        <w:rPr>
          <w:rFonts w:ascii="Comic Sans MS" w:hAnsi="Comic Sans MS"/>
          <w:sz w:val="20"/>
          <w:szCs w:val="20"/>
          <w:lang w:val="en-US"/>
        </w:rPr>
        <w:t>H</w:t>
      </w:r>
      <w:r w:rsidRPr="009D6015">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“Τεχνικές Προδιαγραφές” του Παραρτήματος Ι της Διακήρυξης, περιγράφοντας ακριβώς πώς οι </w:t>
      </w:r>
      <w:r w:rsidRPr="009D6015">
        <w:rPr>
          <w:rFonts w:ascii="Comic Sans MS" w:hAnsi="Comic Sans MS"/>
          <w:sz w:val="20"/>
          <w:szCs w:val="20"/>
        </w:rPr>
        <w:lastRenderedPageBreak/>
        <w:t>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Pr="009D6015">
        <w:rPr>
          <w:rStyle w:val="WW-FootnoteReference9"/>
          <w:rFonts w:ascii="Comic Sans MS" w:hAnsi="Comic Sans MS"/>
          <w:sz w:val="20"/>
          <w:szCs w:val="20"/>
        </w:rPr>
        <w:t>.</w:t>
      </w:r>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E4783A" w:rsidRPr="009D6015" w:rsidRDefault="00E4783A" w:rsidP="00E4783A">
      <w:pPr>
        <w:rPr>
          <w:rFonts w:ascii="Comic Sans MS" w:hAnsi="Comic Sans MS"/>
          <w:sz w:val="20"/>
          <w:szCs w:val="20"/>
        </w:rPr>
      </w:pPr>
      <w:bookmarkStart w:id="36" w:name="_Toc498943396"/>
      <w:r w:rsidRPr="009D6015">
        <w:rPr>
          <w:rFonts w:ascii="Comic Sans MS" w:hAnsi="Comic Sans MS"/>
          <w:sz w:val="20"/>
          <w:szCs w:val="20"/>
        </w:rPr>
        <w:t>2.4.4</w:t>
      </w:r>
      <w:r w:rsidRPr="009D6015">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6"/>
    </w:p>
    <w:p w:rsidR="00E4783A" w:rsidRPr="009D6015" w:rsidRDefault="00E4783A" w:rsidP="00E4783A">
      <w:pPr>
        <w:rPr>
          <w:rFonts w:ascii="Comic Sans MS" w:hAnsi="Comic Sans MS"/>
          <w:i/>
          <w:color w:val="5B9BD5"/>
          <w:sz w:val="20"/>
          <w:szCs w:val="20"/>
        </w:rPr>
      </w:pPr>
      <w:r w:rsidRPr="009D6015">
        <w:rPr>
          <w:rFonts w:ascii="Comic Sans MS" w:hAnsi="Comic Sans MS"/>
          <w:sz w:val="20"/>
          <w:szCs w:val="20"/>
        </w:rPr>
        <w:t xml:space="preserve">Η Οικονομική Προσφορά συντάσσεται με βάση το αναγραφόμενο στην παρούσα κριτήριο ανάθεσης αποκλειστικά βάσει τιμής σύμφωνα με τα οριζόμενα στο Παράρτημα </w:t>
      </w:r>
      <w:r w:rsidRPr="009D6015">
        <w:rPr>
          <w:rFonts w:ascii="Comic Sans MS" w:hAnsi="Comic Sans MS"/>
          <w:sz w:val="20"/>
          <w:szCs w:val="20"/>
          <w:lang w:val="en-US"/>
        </w:rPr>
        <w:t>I</w:t>
      </w:r>
      <w:r w:rsidRPr="009D6015">
        <w:rPr>
          <w:rFonts w:ascii="Comic Sans MS" w:hAnsi="Comic Sans MS"/>
          <w:sz w:val="20"/>
          <w:szCs w:val="20"/>
        </w:rPr>
        <w:t xml:space="preserve"> της διακήρυξης: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Στην οικονομική προσφορά δίνεται το προσφερόμενο ποσοστό έκπτωσης στην τιμή των προσφερόμενων ειδών, βάσει της/των κατωτέρω τιμής/</w:t>
      </w:r>
      <w:proofErr w:type="spellStart"/>
      <w:r w:rsidRPr="009D6015">
        <w:rPr>
          <w:rFonts w:ascii="Comic Sans MS" w:hAnsi="Comic Sans MS"/>
          <w:sz w:val="20"/>
          <w:szCs w:val="20"/>
        </w:rPr>
        <w:t>ών</w:t>
      </w:r>
      <w:proofErr w:type="spellEnd"/>
      <w:r w:rsidRPr="009D6015">
        <w:rPr>
          <w:rFonts w:ascii="Comic Sans MS" w:hAnsi="Comic Sans MS"/>
          <w:sz w:val="20"/>
          <w:szCs w:val="20"/>
        </w:rPr>
        <w:t xml:space="preserve"> αναφοράς:</w:t>
      </w:r>
    </w:p>
    <w:p w:rsidR="00E4783A" w:rsidRPr="009D6015" w:rsidRDefault="00E4783A" w:rsidP="00E4783A">
      <w:pPr>
        <w:rPr>
          <w:rFonts w:ascii="Comic Sans MS" w:hAnsi="Comic Sans MS"/>
          <w:sz w:val="20"/>
          <w:szCs w:val="20"/>
          <w:u w:val="single"/>
        </w:rPr>
      </w:pPr>
      <w:r w:rsidRPr="009D6015">
        <w:rPr>
          <w:rFonts w:ascii="Comic Sans MS" w:hAnsi="Comic Sans MS"/>
          <w:sz w:val="20"/>
          <w:szCs w:val="20"/>
          <w:u w:val="single"/>
        </w:rPr>
        <w:t>Τιμές Αναφοράς για σύγκριση των προσφορών :</w:t>
      </w:r>
    </w:p>
    <w:p w:rsidR="00E4783A" w:rsidRPr="009D6015" w:rsidRDefault="00E4783A" w:rsidP="00E4783A">
      <w:pPr>
        <w:rPr>
          <w:rFonts w:ascii="Comic Sans MS" w:hAnsi="Comic Sans MS"/>
          <w:sz w:val="20"/>
          <w:szCs w:val="20"/>
        </w:rPr>
      </w:pPr>
      <w:proofErr w:type="spellStart"/>
      <w:r w:rsidRPr="009D6015">
        <w:rPr>
          <w:rFonts w:ascii="Comic Sans MS" w:hAnsi="Comic Sans MS"/>
          <w:sz w:val="20"/>
          <w:szCs w:val="20"/>
        </w:rPr>
        <w:t>Ταναφοράς</w:t>
      </w:r>
      <w:proofErr w:type="spellEnd"/>
      <w:r w:rsidRPr="009D6015">
        <w:rPr>
          <w:rFonts w:ascii="Comic Sans MS" w:hAnsi="Comic Sans MS"/>
          <w:sz w:val="20"/>
          <w:szCs w:val="20"/>
        </w:rPr>
        <w:t xml:space="preserve"> Πετρελαίου Κίνησης : = 1,100</w:t>
      </w:r>
    </w:p>
    <w:p w:rsidR="00E4783A" w:rsidRPr="009D6015" w:rsidRDefault="00E4783A" w:rsidP="00E4783A">
      <w:pPr>
        <w:rPr>
          <w:rFonts w:ascii="Comic Sans MS" w:hAnsi="Comic Sans MS"/>
          <w:sz w:val="20"/>
          <w:szCs w:val="20"/>
        </w:rPr>
      </w:pPr>
      <w:proofErr w:type="spellStart"/>
      <w:r w:rsidRPr="009D6015">
        <w:rPr>
          <w:rFonts w:ascii="Comic Sans MS" w:hAnsi="Comic Sans MS"/>
          <w:sz w:val="20"/>
          <w:szCs w:val="20"/>
        </w:rPr>
        <w:t>Ταναφοράς</w:t>
      </w:r>
      <w:proofErr w:type="spellEnd"/>
      <w:r w:rsidRPr="009D6015">
        <w:rPr>
          <w:rFonts w:ascii="Comic Sans MS" w:hAnsi="Comic Sans MS"/>
          <w:sz w:val="20"/>
          <w:szCs w:val="20"/>
        </w:rPr>
        <w:t xml:space="preserve"> Βενζίνη Αμόλυβδη : = 1,300</w:t>
      </w:r>
    </w:p>
    <w:p w:rsidR="00E4783A" w:rsidRPr="009D6015" w:rsidRDefault="00E4783A" w:rsidP="00E4783A">
      <w:pPr>
        <w:rPr>
          <w:rFonts w:ascii="Comic Sans MS" w:hAnsi="Comic Sans MS"/>
          <w:sz w:val="20"/>
          <w:szCs w:val="20"/>
        </w:rPr>
      </w:pPr>
      <w:r w:rsidRPr="009D6015">
        <w:rPr>
          <w:rFonts w:ascii="Comic Sans MS" w:hAnsi="Comic Sans MS"/>
          <w:sz w:val="20"/>
          <w:szCs w:val="20"/>
          <w:u w:val="single"/>
        </w:rPr>
        <w:t>Παράδειγμα :</w:t>
      </w:r>
      <w:r w:rsidRPr="009D6015">
        <w:rPr>
          <w:rFonts w:ascii="Comic Sans MS" w:hAnsi="Comic Sans MS"/>
          <w:sz w:val="20"/>
          <w:szCs w:val="20"/>
        </w:rPr>
        <w:t xml:space="preserve"> Έστω ότι ο συμμετέχων έχει προσφέρει έκπτωση επί της τιμής (όπως ακριβώς ζητείται από τη Διακήρυξη) 12% για το Πετρέλαιο Κίνησης. Στην </w:t>
      </w:r>
      <w:r w:rsidRPr="009D6015">
        <w:rPr>
          <w:rFonts w:ascii="Comic Sans MS" w:hAnsi="Comic Sans MS"/>
          <w:sz w:val="20"/>
          <w:szCs w:val="20"/>
          <w:u w:val="single"/>
        </w:rPr>
        <w:t>ειδική ηλεκτρονική φόρμα της οικονομικής προσφοράς του συστήματος θα συμπληρώσει ως τιμή προσφοράς 1,100 - (1,100</w:t>
      </w:r>
      <w:r w:rsidRPr="009D6015">
        <w:rPr>
          <w:rFonts w:ascii="Comic Sans MS" w:hAnsi="Comic Sans MS"/>
          <w:sz w:val="20"/>
          <w:szCs w:val="20"/>
          <w:u w:val="single"/>
          <w:lang w:val="en-US"/>
        </w:rPr>
        <w:t>x</w:t>
      </w:r>
      <w:r w:rsidRPr="009D6015">
        <w:rPr>
          <w:rFonts w:ascii="Comic Sans MS" w:hAnsi="Comic Sans MS"/>
          <w:sz w:val="20"/>
          <w:szCs w:val="20"/>
          <w:u w:val="single"/>
        </w:rPr>
        <w:t xml:space="preserve"> 0,12)=0,968</w:t>
      </w:r>
    </w:p>
    <w:p w:rsidR="00E4783A" w:rsidRPr="009D6015" w:rsidRDefault="00E4783A" w:rsidP="00E4783A">
      <w:pPr>
        <w:rPr>
          <w:rFonts w:ascii="Comic Sans MS" w:hAnsi="Comic Sans MS"/>
          <w:sz w:val="20"/>
          <w:szCs w:val="20"/>
        </w:rPr>
      </w:pPr>
    </w:p>
    <w:p w:rsidR="00E4783A" w:rsidRPr="009D6015" w:rsidRDefault="00E4783A" w:rsidP="00E4783A">
      <w:pPr>
        <w:rPr>
          <w:rFonts w:ascii="Comic Sans MS" w:hAnsi="Comic Sans MS"/>
          <w:i/>
          <w:color w:val="5B9BD5"/>
          <w:sz w:val="20"/>
          <w:szCs w:val="20"/>
        </w:rPr>
      </w:pPr>
      <w:r w:rsidRPr="009D6015">
        <w:rPr>
          <w:rFonts w:ascii="Comic Sans MS" w:hAnsi="Comic Sans MS"/>
          <w:sz w:val="20"/>
          <w:szCs w:val="20"/>
        </w:rPr>
        <w:t>Εφόσον στην ειδική ηλεκτρονική φόρμα οικονομικής προσφοράς του ΕΣΗΔΗΣ δεν μπορεί να αποτυπωθεί ποσοστό έκπτωσης, για λόγους σύγκρισης των προσφορών από το σύστημα, στην ως άνω ηλεκτρονική φόρμα, οι συμμετέχοντες θα συμπληρώσουν ως τιμή προσφοράς την τιμή, με τρία (3) δεκαδικά ψηφία (αριθμό) που προκύπτει μετά την αφαίρεση του ποσοστού της έκπτωσης που προσφέρουν από την ως άνω τιμή αναφοράς</w:t>
      </w:r>
      <w:r w:rsidRPr="009D6015">
        <w:rPr>
          <w:rFonts w:ascii="Comic Sans MS" w:hAnsi="Comic Sans MS"/>
          <w:i/>
          <w:color w:val="5B9BD5"/>
          <w:sz w:val="20"/>
          <w:szCs w:val="20"/>
        </w:rPr>
        <w:t xml:space="preserve"> </w:t>
      </w:r>
      <w:r w:rsidRPr="009D6015">
        <w:rPr>
          <w:rFonts w:ascii="Comic Sans MS" w:hAnsi="Comic Sans MS"/>
          <w:sz w:val="20"/>
          <w:szCs w:val="20"/>
        </w:rPr>
        <w:t>για τις αντίστοιχες ποσότητες προς προμήθεια.</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Καθώς η οικονομική προσφορά, δηλαδή το προσφερόμενο ποσοστό έκπτωσης, έχει αποτυπωθεί έμμεσα στις ειδικές ηλεκτρονικές φόρμες του συστήματος, ο προσφέρων θα επισυνάψει στην ηλεκτρονική οικονομική προσφορά του, σε μορφή </w:t>
      </w:r>
      <w:proofErr w:type="spellStart"/>
      <w:r w:rsidRPr="009D6015">
        <w:rPr>
          <w:rFonts w:ascii="Comic Sans MS" w:hAnsi="Comic Sans MS"/>
          <w:sz w:val="20"/>
          <w:szCs w:val="20"/>
        </w:rPr>
        <w:t>pdf</w:t>
      </w:r>
      <w:proofErr w:type="spellEnd"/>
      <w:r w:rsidRPr="009D6015">
        <w:rPr>
          <w:rFonts w:ascii="Comic Sans MS" w:hAnsi="Comic Sans MS"/>
          <w:sz w:val="20"/>
          <w:szCs w:val="20"/>
        </w:rPr>
        <w:t>, ηλεκτρονικά υπογεγραμμένο και συμπληρωμένο με το  αναγραφόμενο ποσοστό έκπτωσης το υπόδειγμα της οικονομικής προσφοράς του Παραρτήματος ΙΙΙ που επισυνάπτεται στην παρούσα διακήρυξη.</w:t>
      </w:r>
    </w:p>
    <w:p w:rsidR="00E4783A" w:rsidRPr="009D6015" w:rsidRDefault="00E4783A" w:rsidP="00E4783A">
      <w:pPr>
        <w:rPr>
          <w:rFonts w:ascii="Comic Sans MS" w:hAnsi="Comic Sans MS"/>
          <w:sz w:val="20"/>
          <w:szCs w:val="20"/>
        </w:rPr>
      </w:pPr>
      <w:r w:rsidRPr="009D6015">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9D6015">
        <w:rPr>
          <w:rStyle w:val="WW-FootnoteReference9"/>
          <w:rFonts w:ascii="Comic Sans MS" w:hAnsi="Comic Sans MS"/>
          <w:sz w:val="20"/>
          <w:szCs w:val="20"/>
        </w:rPr>
        <w:t>.</w:t>
      </w:r>
    </w:p>
    <w:p w:rsidR="00E4783A" w:rsidRPr="009D6015" w:rsidRDefault="00E4783A" w:rsidP="00E4783A">
      <w:pPr>
        <w:rPr>
          <w:rFonts w:ascii="Comic Sans MS" w:hAnsi="Comic Sans MS"/>
          <w:sz w:val="20"/>
          <w:szCs w:val="20"/>
        </w:rPr>
      </w:pPr>
      <w:r w:rsidRPr="009D601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E4783A" w:rsidRPr="009D6015" w:rsidRDefault="00E4783A" w:rsidP="00E4783A">
      <w:pPr>
        <w:rPr>
          <w:rFonts w:ascii="Comic Sans MS" w:hAnsi="Comic Sans MS"/>
          <w:sz w:val="20"/>
          <w:szCs w:val="20"/>
        </w:rPr>
      </w:pPr>
      <w:r w:rsidRPr="009D6015">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E4783A" w:rsidRPr="009D6015" w:rsidRDefault="00E4783A" w:rsidP="00E4783A">
      <w:pPr>
        <w:rPr>
          <w:rFonts w:ascii="Comic Sans MS" w:hAnsi="Comic Sans MS"/>
          <w:sz w:val="20"/>
          <w:szCs w:val="20"/>
        </w:rPr>
      </w:pPr>
      <w:bookmarkStart w:id="37" w:name="_Toc498943397"/>
      <w:r w:rsidRPr="009D6015">
        <w:rPr>
          <w:rFonts w:ascii="Comic Sans MS" w:hAnsi="Comic Sans MS"/>
          <w:sz w:val="20"/>
          <w:szCs w:val="20"/>
        </w:rPr>
        <w:t>2.4.5</w:t>
      </w:r>
      <w:r w:rsidRPr="009D6015">
        <w:rPr>
          <w:rFonts w:ascii="Comic Sans MS" w:hAnsi="Comic Sans MS"/>
          <w:sz w:val="20"/>
          <w:szCs w:val="20"/>
        </w:rPr>
        <w:tab/>
        <w:t>Χρόνος ισχύος των προσφορών</w:t>
      </w:r>
      <w:bookmarkEnd w:id="37"/>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E4783A" w:rsidRPr="009D6015" w:rsidRDefault="00E4783A" w:rsidP="00E4783A">
      <w:pPr>
        <w:rPr>
          <w:rFonts w:ascii="Comic Sans MS" w:hAnsi="Comic Sans MS"/>
          <w:sz w:val="20"/>
          <w:szCs w:val="20"/>
        </w:rPr>
      </w:pPr>
      <w:r w:rsidRPr="009D6015">
        <w:rPr>
          <w:rFonts w:ascii="Comic Sans MS" w:hAnsi="Comic Sans MS"/>
          <w:sz w:val="20"/>
          <w:szCs w:val="20"/>
        </w:rPr>
        <w:lastRenderedPageBreak/>
        <w:t>Προσφορά η οποία ορίζει χρόνο ισχύος μικρότερο από τον ανωτέρω προβλεπόμενο απορρίπτεται.</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E4783A" w:rsidRPr="009D6015" w:rsidRDefault="00E4783A" w:rsidP="00E4783A">
      <w:pPr>
        <w:rPr>
          <w:rFonts w:ascii="Comic Sans MS" w:hAnsi="Comic Sans MS"/>
          <w:sz w:val="20"/>
          <w:szCs w:val="20"/>
        </w:rPr>
      </w:pPr>
      <w:r w:rsidRPr="009D6015">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E4783A" w:rsidRPr="009D6015" w:rsidRDefault="00E4783A" w:rsidP="00E4783A">
      <w:pPr>
        <w:rPr>
          <w:rFonts w:ascii="Comic Sans MS" w:hAnsi="Comic Sans MS"/>
          <w:sz w:val="20"/>
          <w:szCs w:val="20"/>
        </w:rPr>
      </w:pPr>
      <w:bookmarkStart w:id="38" w:name="_Toc498943398"/>
      <w:r w:rsidRPr="009D6015">
        <w:rPr>
          <w:rFonts w:ascii="Comic Sans MS" w:hAnsi="Comic Sans MS"/>
          <w:sz w:val="20"/>
          <w:szCs w:val="20"/>
        </w:rPr>
        <w:t>2.4.6</w:t>
      </w:r>
      <w:r w:rsidRPr="009D6015">
        <w:rPr>
          <w:rFonts w:ascii="Comic Sans MS" w:hAnsi="Comic Sans MS"/>
          <w:sz w:val="20"/>
          <w:szCs w:val="20"/>
        </w:rPr>
        <w:tab/>
        <w:t>Λόγοι απόρριψης προσφορών</w:t>
      </w:r>
      <w:bookmarkEnd w:id="38"/>
    </w:p>
    <w:p w:rsidR="00E4783A" w:rsidRPr="009D6015" w:rsidRDefault="00E4783A" w:rsidP="00E4783A">
      <w:pPr>
        <w:rPr>
          <w:rFonts w:ascii="Comic Sans MS" w:hAnsi="Comic Sans MS"/>
          <w:sz w:val="20"/>
          <w:szCs w:val="20"/>
        </w:rPr>
      </w:pPr>
      <w:r w:rsidRPr="009D6015">
        <w:rPr>
          <w:rFonts w:ascii="Comic Sans MS" w:hAnsi="Comic Sans MS"/>
          <w:sz w:val="20"/>
          <w:szCs w:val="20"/>
          <w:lang w:val="en-US"/>
        </w:rPr>
        <w:t>H</w:t>
      </w:r>
      <w:r w:rsidRPr="009D6015">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E4783A" w:rsidRPr="009D6015" w:rsidRDefault="00E4783A" w:rsidP="00E4783A">
      <w:pPr>
        <w:rPr>
          <w:rFonts w:ascii="Comic Sans MS" w:hAnsi="Comic Sans MS"/>
          <w:sz w:val="20"/>
          <w:szCs w:val="20"/>
        </w:rPr>
      </w:pPr>
      <w:r w:rsidRPr="009D6015">
        <w:rPr>
          <w:rFonts w:ascii="Comic Sans MS" w:hAnsi="Comic Sans MS"/>
          <w:sz w:val="20"/>
          <w:szCs w:val="20"/>
        </w:rPr>
        <w:t>δ) η οποία είναι υπό αίρεση,</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ε) η οποία θέτει όρο αναπροσαρμογής,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στ)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3.</w:t>
      </w:r>
      <w:r w:rsidRPr="009D6015">
        <w:rPr>
          <w:rFonts w:ascii="Comic Sans MS" w:hAnsi="Comic Sans MS"/>
          <w:sz w:val="20"/>
          <w:szCs w:val="20"/>
        </w:rPr>
        <w:tab/>
        <w:t xml:space="preserve">ΔΙΕΝΕΡΓΕΙΑ ΔΙΑΔΙΚΑΣΙΑΣ - ΑΞΙΟΛΟΓΗΣΗ ΠΡΟΣΦΟΡΩΝ  </w:t>
      </w:r>
    </w:p>
    <w:p w:rsidR="00E4783A" w:rsidRPr="009D6015" w:rsidRDefault="00E4783A" w:rsidP="00E4783A">
      <w:pPr>
        <w:rPr>
          <w:rFonts w:ascii="Comic Sans MS" w:hAnsi="Comic Sans MS"/>
          <w:sz w:val="20"/>
          <w:szCs w:val="20"/>
        </w:rPr>
      </w:pPr>
      <w:bookmarkStart w:id="39" w:name="_Toc498943399"/>
      <w:r w:rsidRPr="009D6015">
        <w:rPr>
          <w:rFonts w:ascii="Comic Sans MS" w:hAnsi="Comic Sans MS"/>
          <w:sz w:val="20"/>
          <w:szCs w:val="20"/>
        </w:rPr>
        <w:t>3.1</w:t>
      </w:r>
      <w:r w:rsidRPr="009D6015">
        <w:rPr>
          <w:rFonts w:ascii="Comic Sans MS" w:hAnsi="Comic Sans MS"/>
          <w:sz w:val="20"/>
          <w:szCs w:val="20"/>
        </w:rPr>
        <w:tab/>
        <w:t>Αποσφράγιση και αξιολόγηση προσφορών</w:t>
      </w:r>
      <w:bookmarkEnd w:id="39"/>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bookmarkStart w:id="40" w:name="_Toc498943400"/>
      <w:r w:rsidRPr="009D6015">
        <w:rPr>
          <w:rFonts w:ascii="Comic Sans MS" w:hAnsi="Comic Sans MS"/>
          <w:sz w:val="20"/>
          <w:szCs w:val="20"/>
        </w:rPr>
        <w:t>3.1.1</w:t>
      </w:r>
      <w:r w:rsidRPr="009D6015">
        <w:rPr>
          <w:rFonts w:ascii="Comic Sans MS" w:hAnsi="Comic Sans MS"/>
          <w:sz w:val="20"/>
          <w:szCs w:val="20"/>
        </w:rPr>
        <w:tab/>
        <w:t>Ηλεκτρονική αποσφράγιση προσφορών</w:t>
      </w:r>
      <w:bookmarkEnd w:id="40"/>
    </w:p>
    <w:p w:rsidR="00E4783A" w:rsidRPr="009D6015" w:rsidRDefault="00E4783A" w:rsidP="00E4783A">
      <w:pPr>
        <w:rPr>
          <w:rFonts w:ascii="Comic Sans MS" w:hAnsi="Comic Sans MS"/>
          <w:sz w:val="20"/>
          <w:szCs w:val="20"/>
        </w:rPr>
      </w:pPr>
      <w:r w:rsidRPr="009D6015">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Ηλεκτρονική Αποσφράγιση του (υπό)φακέλου «Δικαιολογητικά Συμμετοχής-Τεχνική Προσφορά» την.....και ώρα 10:00 </w:t>
      </w:r>
      <w:proofErr w:type="spellStart"/>
      <w:r w:rsidRPr="009D6015">
        <w:rPr>
          <w:rFonts w:ascii="Comic Sans MS" w:hAnsi="Comic Sans MS"/>
          <w:sz w:val="20"/>
          <w:szCs w:val="20"/>
        </w:rPr>
        <w:t>π.μ</w:t>
      </w:r>
      <w:proofErr w:type="spellEnd"/>
      <w:r w:rsidRPr="009D6015">
        <w:rPr>
          <w:rFonts w:ascii="Comic Sans MS" w:hAnsi="Comic Sans MS"/>
          <w:sz w:val="20"/>
          <w:szCs w:val="20"/>
        </w:rPr>
        <w:t>. μετά την καταληκτική ημερομηνία προσφορών.</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Ηλεκτρονική Αποσφράγιση του (υπό)φακέλου «Οικονομική Προσφορά», κατά την ημερομηνία και ώρα που θα ορίσει η αναθέτουσα αρχή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rsidR="00E4783A" w:rsidRPr="009D6015" w:rsidRDefault="00E4783A" w:rsidP="00E4783A">
      <w:pPr>
        <w:rPr>
          <w:rFonts w:ascii="Comic Sans MS" w:hAnsi="Comic Sans MS"/>
          <w:sz w:val="20"/>
          <w:szCs w:val="20"/>
        </w:rPr>
      </w:pPr>
      <w:r w:rsidRPr="009D6015">
        <w:rPr>
          <w:rFonts w:ascii="Comic Sans MS" w:hAnsi="Comic Sans MS"/>
          <w:sz w:val="20"/>
          <w:szCs w:val="20"/>
        </w:rPr>
        <w:lastRenderedPageBreak/>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E4783A" w:rsidRPr="009D6015" w:rsidRDefault="00E4783A" w:rsidP="00E4783A">
      <w:pPr>
        <w:rPr>
          <w:rFonts w:ascii="Comic Sans MS" w:hAnsi="Comic Sans MS"/>
          <w:sz w:val="20"/>
          <w:szCs w:val="20"/>
        </w:rPr>
      </w:pPr>
      <w:bookmarkStart w:id="41" w:name="_Toc498943401"/>
      <w:r w:rsidRPr="009D6015">
        <w:rPr>
          <w:rFonts w:ascii="Comic Sans MS" w:hAnsi="Comic Sans MS"/>
          <w:sz w:val="20"/>
          <w:szCs w:val="20"/>
        </w:rPr>
        <w:t>3.1.2</w:t>
      </w:r>
      <w:r w:rsidRPr="009D6015">
        <w:rPr>
          <w:rFonts w:ascii="Comic Sans MS" w:hAnsi="Comic Sans MS"/>
          <w:sz w:val="20"/>
          <w:szCs w:val="20"/>
        </w:rPr>
        <w:tab/>
        <w:t>Αξιολόγηση προσφορών</w:t>
      </w:r>
      <w:bookmarkEnd w:id="41"/>
    </w:p>
    <w:p w:rsidR="00E4783A" w:rsidRPr="009D6015" w:rsidRDefault="00E4783A" w:rsidP="00E4783A">
      <w:pPr>
        <w:rPr>
          <w:rFonts w:ascii="Comic Sans MS" w:hAnsi="Comic Sans MS"/>
          <w:sz w:val="20"/>
          <w:szCs w:val="20"/>
        </w:rPr>
      </w:pPr>
      <w:r w:rsidRPr="009D6015">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E4783A" w:rsidRPr="009D6015" w:rsidRDefault="00E4783A" w:rsidP="00E4783A">
      <w:pPr>
        <w:rPr>
          <w:rFonts w:ascii="Comic Sans MS" w:hAnsi="Comic Sans MS"/>
          <w:sz w:val="20"/>
          <w:szCs w:val="20"/>
        </w:rPr>
      </w:pPr>
      <w:r w:rsidRPr="009D6015">
        <w:rPr>
          <w:rFonts w:ascii="Comic Sans MS" w:hAnsi="Comic Sans MS"/>
          <w:sz w:val="20"/>
          <w:szCs w:val="20"/>
        </w:rPr>
        <w:t>Ειδικότερα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α) Η αρμόδια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rsidR="00E4783A" w:rsidRPr="009D6015" w:rsidRDefault="00E4783A" w:rsidP="00E4783A">
      <w:pPr>
        <w:rPr>
          <w:rFonts w:ascii="Comic Sans MS" w:hAnsi="Comic Sans MS"/>
          <w:sz w:val="20"/>
          <w:szCs w:val="20"/>
        </w:rPr>
      </w:pPr>
      <w:r w:rsidRPr="009D6015">
        <w:rPr>
          <w:rFonts w:ascii="Comic Sans MS" w:hAnsi="Comic Sans MS"/>
          <w:sz w:val="20"/>
          <w:szCs w:val="20"/>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ή/και βαθμολόγηση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w:t>
      </w:r>
      <w:proofErr w:type="spellStart"/>
      <w:r w:rsidRPr="009D6015">
        <w:rPr>
          <w:rFonts w:ascii="Comic Sans MS" w:hAnsi="Comic Sans MS"/>
          <w:sz w:val="20"/>
          <w:szCs w:val="20"/>
        </w:rPr>
        <w:t>α΄</w:t>
      </w:r>
      <w:proofErr w:type="spellEnd"/>
      <w:r w:rsidRPr="009D6015">
        <w:rPr>
          <w:rFonts w:ascii="Comic Sans MS" w:hAnsi="Comic Sans MS"/>
          <w:sz w:val="20"/>
          <w:szCs w:val="20"/>
        </w:rPr>
        <w:t xml:space="preserve"> και </w:t>
      </w:r>
      <w:proofErr w:type="spellStart"/>
      <w:r w:rsidRPr="009D6015">
        <w:rPr>
          <w:rFonts w:ascii="Comic Sans MS" w:hAnsi="Comic Sans MS"/>
          <w:sz w:val="20"/>
          <w:szCs w:val="20"/>
        </w:rPr>
        <w:t>β΄</w:t>
      </w:r>
      <w:proofErr w:type="spellEnd"/>
      <w:r w:rsidRPr="009D6015">
        <w:rPr>
          <w:rFonts w:ascii="Comic Sans MS" w:hAnsi="Comic Sans MS"/>
          <w:sz w:val="20"/>
          <w:szCs w:val="20"/>
        </w:rPr>
        <w:t xml:space="preserve">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μέσω του ΕΣΗΔΗΣ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Κατά των ανωτέρω αποφάσεων χωρεί προδικαστική προσφυγή σύμφωνα με την παράγραφο 3.4. της παρούσας. </w:t>
      </w:r>
    </w:p>
    <w:p w:rsidR="00E4783A" w:rsidRPr="009D6015" w:rsidRDefault="00E4783A" w:rsidP="00E4783A">
      <w:pPr>
        <w:rPr>
          <w:rFonts w:ascii="Comic Sans MS" w:hAnsi="Comic Sans MS"/>
          <w:sz w:val="20"/>
          <w:szCs w:val="20"/>
        </w:rPr>
      </w:pPr>
      <w:bookmarkStart w:id="42" w:name="_Toc498943402"/>
      <w:r w:rsidRPr="009D6015">
        <w:rPr>
          <w:rFonts w:ascii="Comic Sans MS" w:hAnsi="Comic Sans MS"/>
          <w:sz w:val="20"/>
          <w:szCs w:val="20"/>
        </w:rPr>
        <w:t>3.2</w:t>
      </w:r>
      <w:r w:rsidRPr="009D6015">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2"/>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w:t>
      </w:r>
      <w:r w:rsidRPr="009D6015">
        <w:rPr>
          <w:rFonts w:ascii="Comic Sans MS" w:hAnsi="Comic Sans MS"/>
          <w:sz w:val="20"/>
          <w:szCs w:val="20"/>
        </w:rPr>
        <w:lastRenderedPageBreak/>
        <w:t>κατακύρωση («προσωρινό ανάδοχο»), και τον καλεί να υποβάλει εντός προθεσμίας, δέκα (10) 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2.2.8.2.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2.2.4 -2.2.6  αυτής.</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9D6015">
        <w:rPr>
          <w:rFonts w:ascii="Comic Sans MS" w:hAnsi="Comic Sans MS"/>
          <w:sz w:val="20"/>
          <w:szCs w:val="20"/>
          <w:lang w:val="en-US"/>
        </w:rPr>
        <w:t>pdf</w:t>
      </w:r>
      <w:proofErr w:type="spellEnd"/>
      <w:r w:rsidRPr="009D6015">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E4783A" w:rsidRPr="009D6015" w:rsidRDefault="00E4783A" w:rsidP="00E4783A">
      <w:pPr>
        <w:rPr>
          <w:rFonts w:ascii="Comic Sans MS" w:hAnsi="Comic Sans MS"/>
          <w:sz w:val="20"/>
          <w:szCs w:val="20"/>
        </w:rPr>
      </w:pPr>
      <w:r w:rsidRPr="009D6015">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E4783A" w:rsidRPr="009D6015" w:rsidRDefault="00E4783A" w:rsidP="00E4783A">
      <w:pPr>
        <w:rPr>
          <w:rFonts w:ascii="Comic Sans MS" w:hAnsi="Comic Sans MS"/>
          <w:sz w:val="20"/>
          <w:szCs w:val="20"/>
        </w:rPr>
      </w:pPr>
      <w:r w:rsidRPr="009D6015">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E4783A" w:rsidRPr="009D6015" w:rsidRDefault="00E4783A" w:rsidP="00E4783A">
      <w:pPr>
        <w:rPr>
          <w:rFonts w:ascii="Comic Sans MS" w:hAnsi="Comic Sans MS"/>
          <w:i/>
          <w:color w:val="5B9BD5"/>
          <w:sz w:val="20"/>
          <w:szCs w:val="20"/>
        </w:rPr>
      </w:pPr>
      <w:r w:rsidRPr="009D6015">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το Ευρωπαϊκό Ενιαίο Έγγραφο Σύμβασης, είναι ψευδή ή ανακριβή, ή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2.2.6 (κριτήρια ποιοτικής επιλογής) της παρούσας, </w:t>
      </w:r>
    </w:p>
    <w:p w:rsidR="00E4783A" w:rsidRPr="009D6015" w:rsidRDefault="00E4783A" w:rsidP="00E4783A">
      <w:pPr>
        <w:rPr>
          <w:rFonts w:ascii="Comic Sans MS" w:hAnsi="Comic Sans MS"/>
          <w:i/>
          <w:color w:val="5B9BD5"/>
          <w:sz w:val="20"/>
          <w:szCs w:val="20"/>
        </w:rPr>
      </w:pPr>
      <w:r w:rsidRPr="009D6015">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9D6015">
        <w:rPr>
          <w:rFonts w:ascii="Comic Sans MS" w:hAnsi="Comic Sans MS"/>
          <w:sz w:val="20"/>
          <w:szCs w:val="20"/>
        </w:rPr>
        <w:t>οψιγενείς</w:t>
      </w:r>
      <w:proofErr w:type="spellEnd"/>
      <w:r w:rsidRPr="009D6015">
        <w:rPr>
          <w:rFonts w:ascii="Comic Sans MS" w:hAnsi="Comic Sans MS"/>
          <w:sz w:val="20"/>
          <w:szCs w:val="20"/>
        </w:rPr>
        <w:t xml:space="preserve"> μεταβολές), δεν καταπίπτει υπέρ της αναθέτουσας αρχής η εγγύηση συμμετοχής του.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Αν κανένας από τους προσφέροντες δεν υποβάλλει αληθή ή ακριβή δήλωση </w:t>
      </w:r>
      <w:r w:rsidRPr="009D6015">
        <w:rPr>
          <w:rFonts w:ascii="Comic Sans MS" w:hAnsi="Comic Sans MS"/>
          <w:b/>
          <w:sz w:val="20"/>
          <w:szCs w:val="20"/>
        </w:rPr>
        <w:t>ή</w:t>
      </w:r>
      <w:r w:rsidRPr="009D6015">
        <w:rPr>
          <w:rFonts w:ascii="Comic Sans MS" w:hAnsi="Comic Sans MS"/>
          <w:sz w:val="20"/>
          <w:szCs w:val="20"/>
        </w:rPr>
        <w:t xml:space="preserve"> δεν προσκομίσει ένα ή περισσότερα από τα απαιτούμενα δικαιολογητικά </w:t>
      </w:r>
      <w:r w:rsidRPr="009D6015">
        <w:rPr>
          <w:rFonts w:ascii="Comic Sans MS" w:hAnsi="Comic Sans MS"/>
          <w:b/>
          <w:sz w:val="20"/>
          <w:szCs w:val="20"/>
        </w:rPr>
        <w:t>ή</w:t>
      </w:r>
      <w:r w:rsidRPr="009D6015">
        <w:rPr>
          <w:rFonts w:ascii="Comic Sans MS" w:hAnsi="Comic Sans MS"/>
          <w:sz w:val="20"/>
          <w:szCs w:val="20"/>
        </w:rPr>
        <w:t xml:space="preserve"> δεν αποδείξει ότι πληροί τα κριτήρια ποιοτικής επιλογής σύμφωνα με τις παραγράφους 2.2.4 -2.2.6 της παρούσας διακήρυξης, η διαδικασία ματαιώνεται.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w:t>
      </w:r>
      <w:r w:rsidRPr="009D6015">
        <w:rPr>
          <w:rFonts w:ascii="Comic Sans MS" w:hAnsi="Comic Sans MS"/>
          <w:sz w:val="20"/>
          <w:szCs w:val="20"/>
        </w:rPr>
        <w:lastRenderedPageBreak/>
        <w:t>εισήγησή της, μπορεί να προτείνει την κατακύρωση της σύμβασης για ολόκληρη ή μεγαλύτερη ή μικρότερη ποσότητα κατά ποσοστό στα εκατό.</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E4783A" w:rsidRPr="009D6015" w:rsidRDefault="00E4783A" w:rsidP="00E4783A">
      <w:pPr>
        <w:rPr>
          <w:rFonts w:ascii="Comic Sans MS" w:hAnsi="Comic Sans MS"/>
          <w:i/>
          <w:color w:val="5B9BD5"/>
          <w:sz w:val="20"/>
          <w:szCs w:val="20"/>
        </w:rPr>
      </w:pPr>
      <w:bookmarkStart w:id="43" w:name="_Toc498943403"/>
      <w:r w:rsidRPr="009D6015">
        <w:rPr>
          <w:rFonts w:ascii="Comic Sans MS" w:hAnsi="Comic Sans MS"/>
          <w:sz w:val="20"/>
          <w:szCs w:val="20"/>
        </w:rPr>
        <w:t>3.3</w:t>
      </w:r>
      <w:r w:rsidRPr="009D6015">
        <w:rPr>
          <w:rFonts w:ascii="Comic Sans MS" w:hAnsi="Comic Sans MS"/>
          <w:sz w:val="20"/>
          <w:szCs w:val="20"/>
        </w:rPr>
        <w:tab/>
        <w:t>Κατακύρωση - σύναψη σύμβασης</w:t>
      </w:r>
      <w:bookmarkEnd w:id="43"/>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β) ολοκλήρωση του </w:t>
      </w:r>
      <w:proofErr w:type="spellStart"/>
      <w:r w:rsidRPr="009D6015">
        <w:rPr>
          <w:rFonts w:ascii="Comic Sans MS" w:hAnsi="Comic Sans MS"/>
          <w:sz w:val="20"/>
          <w:szCs w:val="20"/>
        </w:rPr>
        <w:t>προσυμβατικού</w:t>
      </w:r>
      <w:proofErr w:type="spellEnd"/>
      <w:r w:rsidRPr="009D6015">
        <w:rPr>
          <w:rFonts w:ascii="Comic Sans MS" w:hAnsi="Comic Sans MS"/>
          <w:sz w:val="20"/>
          <w:szCs w:val="20"/>
        </w:rPr>
        <w:t xml:space="preserve"> ελέγχου από το Ελεγκτικό Συνέδριο, σύμφωνα με τα άρθρα 5 και 36 του ν. 4129/2013,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γ) κοινοποίηση της απόφασης κατακύρωσης στον προσωρινό ανάδοχο, εφόσον αυτός υποβάλει </w:t>
      </w:r>
      <w:proofErr w:type="spellStart"/>
      <w:r w:rsidRPr="009D6015">
        <w:rPr>
          <w:rFonts w:ascii="Comic Sans MS" w:hAnsi="Comic Sans MS"/>
          <w:sz w:val="20"/>
          <w:szCs w:val="20"/>
        </w:rPr>
        <w:t>επικαιροποιημένα</w:t>
      </w:r>
      <w:proofErr w:type="spellEnd"/>
      <w:r w:rsidRPr="009D6015">
        <w:rPr>
          <w:rFonts w:ascii="Comic Sans MS" w:hAnsi="Comic Sans MS"/>
          <w:sz w:val="20"/>
          <w:szCs w:val="20"/>
        </w:rPr>
        <w:t xml:space="preserve"> τα δικαιολογητικά της παραγράφου 2.2.8.2.</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E4783A" w:rsidRPr="009D6015" w:rsidRDefault="00E4783A" w:rsidP="00E4783A">
      <w:pPr>
        <w:rPr>
          <w:rFonts w:ascii="Comic Sans MS" w:hAnsi="Comic Sans MS"/>
          <w:i/>
          <w:color w:val="5B9BD5"/>
          <w:sz w:val="20"/>
          <w:szCs w:val="20"/>
        </w:rPr>
      </w:pPr>
      <w:r w:rsidRPr="009D6015">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E4783A" w:rsidRPr="009D6015" w:rsidRDefault="00E4783A" w:rsidP="00E4783A">
      <w:pPr>
        <w:rPr>
          <w:rFonts w:ascii="Comic Sans MS" w:hAnsi="Comic Sans MS"/>
          <w:i/>
          <w:iCs/>
          <w:color w:val="5B9BD5"/>
          <w:spacing w:val="5"/>
          <w:sz w:val="20"/>
          <w:szCs w:val="20"/>
        </w:rPr>
      </w:pPr>
      <w:bookmarkStart w:id="44" w:name="_Toc498943404"/>
      <w:r w:rsidRPr="009D6015">
        <w:rPr>
          <w:rFonts w:ascii="Comic Sans MS" w:hAnsi="Comic Sans MS"/>
          <w:sz w:val="20"/>
          <w:szCs w:val="20"/>
        </w:rPr>
        <w:t>3.4</w:t>
      </w:r>
      <w:r w:rsidRPr="009D6015">
        <w:rPr>
          <w:rFonts w:ascii="Comic Sans MS" w:hAnsi="Comic Sans MS"/>
          <w:sz w:val="20"/>
          <w:szCs w:val="20"/>
        </w:rPr>
        <w:tab/>
        <w:t>Προδικαστικές Προσφυγές - Προσωρινή Δικαστική Προστασία</w:t>
      </w:r>
      <w:bookmarkEnd w:id="44"/>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(β) δεκαπέντε (15) ημέρες από την κοινοποίηση της προσβαλλόμενης πράξης σε αυτόν αν χρησιμοποιήθηκαν άλλα μέσα επικοινωνίας, άλλως  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9D6015">
        <w:rPr>
          <w:rFonts w:ascii="Comic Sans MS" w:hAnsi="Comic Sans MS"/>
          <w:color w:val="000000"/>
          <w:sz w:val="20"/>
          <w:szCs w:val="20"/>
        </w:rPr>
        <w:t>Portable</w:t>
      </w:r>
      <w:proofErr w:type="spellEnd"/>
      <w:r w:rsidRPr="009D6015">
        <w:rPr>
          <w:rFonts w:ascii="Comic Sans MS" w:hAnsi="Comic Sans MS"/>
          <w:color w:val="000000"/>
          <w:sz w:val="20"/>
          <w:szCs w:val="20"/>
        </w:rPr>
        <w:t xml:space="preserve"> </w:t>
      </w:r>
      <w:proofErr w:type="spellStart"/>
      <w:r w:rsidRPr="009D6015">
        <w:rPr>
          <w:rFonts w:ascii="Comic Sans MS" w:hAnsi="Comic Sans MS"/>
          <w:color w:val="000000"/>
          <w:sz w:val="20"/>
          <w:szCs w:val="20"/>
        </w:rPr>
        <w:t>Document</w:t>
      </w:r>
      <w:proofErr w:type="spellEnd"/>
      <w:r w:rsidRPr="009D6015">
        <w:rPr>
          <w:rFonts w:ascii="Comic Sans MS" w:hAnsi="Comic Sans MS"/>
          <w:color w:val="000000"/>
          <w:sz w:val="20"/>
          <w:szCs w:val="20"/>
        </w:rPr>
        <w:t xml:space="preserve"> </w:t>
      </w:r>
      <w:proofErr w:type="spellStart"/>
      <w:r w:rsidRPr="009D6015">
        <w:rPr>
          <w:rFonts w:ascii="Comic Sans MS" w:hAnsi="Comic Sans MS"/>
          <w:color w:val="000000"/>
          <w:sz w:val="20"/>
          <w:szCs w:val="20"/>
        </w:rPr>
        <w:t>Format</w:t>
      </w:r>
      <w:proofErr w:type="spellEnd"/>
      <w:r w:rsidRPr="009D6015">
        <w:rPr>
          <w:rFonts w:ascii="Comic Sans MS" w:hAnsi="Comic Sans MS"/>
          <w:color w:val="000000"/>
          <w:sz w:val="20"/>
          <w:szCs w:val="20"/>
        </w:rPr>
        <w:t xml:space="preserve"> (PDF), το οποίο φέρει </w:t>
      </w:r>
      <w:r w:rsidRPr="009D6015">
        <w:rPr>
          <w:rFonts w:ascii="Comic Sans MS" w:hAnsi="Comic Sans MS"/>
          <w:color w:val="000000"/>
          <w:sz w:val="20"/>
          <w:szCs w:val="20"/>
        </w:rPr>
        <w:lastRenderedPageBreak/>
        <w:t>εγκεκριμένη προηγμένη ηλεκτρονική υπογραφή ή προηγμένη ηλεκτρονική υπογραφή με χρήση εγκεκριμένων πιστοποιητικών</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Οι αναθέτουσες αρχές μέσω της λειτουργίας της «Επικοινωνίας» του ΕΣΗΔΗΣ:</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 xml:space="preserve">• κοινοποιούν την προσφυγή σε κάθε ενδιαφερόμενο τρίτο σύμφωνα με τα προβλεπόμενα στην </w:t>
      </w:r>
      <w:proofErr w:type="spellStart"/>
      <w:r w:rsidRPr="009D6015">
        <w:rPr>
          <w:rFonts w:ascii="Comic Sans MS" w:hAnsi="Comic Sans MS"/>
          <w:color w:val="000000"/>
          <w:sz w:val="20"/>
          <w:szCs w:val="20"/>
        </w:rPr>
        <w:t>περ</w:t>
      </w:r>
      <w:proofErr w:type="spellEnd"/>
      <w:r w:rsidRPr="009D6015">
        <w:rPr>
          <w:rFonts w:ascii="Comic Sans MS" w:hAnsi="Comic Sans MS"/>
          <w:color w:val="000000"/>
          <w:sz w:val="20"/>
          <w:szCs w:val="20"/>
        </w:rPr>
        <w:t>. α του πρώτου εδαφίου της παρ.1 του αρ. 365 του ν. 4412/2016.</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 xml:space="preserve">• διαβιβάζουν στην Αρχή Εξέτασης Προδικαστικών Προσφυγών (ΑΕΠΠ) τα προβλεπόμενα στην </w:t>
      </w:r>
      <w:proofErr w:type="spellStart"/>
      <w:r w:rsidRPr="009D6015">
        <w:rPr>
          <w:rFonts w:ascii="Comic Sans MS" w:hAnsi="Comic Sans MS"/>
          <w:color w:val="000000"/>
          <w:sz w:val="20"/>
          <w:szCs w:val="20"/>
        </w:rPr>
        <w:t>περ</w:t>
      </w:r>
      <w:proofErr w:type="spellEnd"/>
      <w:r w:rsidRPr="009D6015">
        <w:rPr>
          <w:rFonts w:ascii="Comic Sans MS" w:hAnsi="Comic Sans MS"/>
          <w:color w:val="000000"/>
          <w:sz w:val="20"/>
          <w:szCs w:val="20"/>
        </w:rPr>
        <w:t>. β του πρώτου εδαφίου της παρ. 1 του αρ. 365 του ν. 4412/2016.</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9D6015">
        <w:rPr>
          <w:rFonts w:ascii="Comic Sans MS" w:hAnsi="Comic Sans MS"/>
          <w:color w:val="000000"/>
          <w:sz w:val="20"/>
          <w:szCs w:val="20"/>
        </w:rPr>
        <w:t>όλω</w:t>
      </w:r>
      <w:proofErr w:type="spellEnd"/>
      <w:r w:rsidRPr="009D6015">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Οι χρήστες - οικονομικοί φορείς ενημερώνονται για την αποδοχή ή την απόρριψη της προσφυγής από την ΑΕΠΠ.</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E4783A" w:rsidRPr="009D6015" w:rsidRDefault="00E4783A" w:rsidP="00E4783A">
      <w:pPr>
        <w:rPr>
          <w:rFonts w:ascii="Comic Sans MS" w:hAnsi="Comic Sans MS"/>
          <w:color w:val="000000"/>
          <w:sz w:val="20"/>
          <w:szCs w:val="20"/>
        </w:rPr>
      </w:pPr>
      <w:r w:rsidRPr="009D6015">
        <w:rPr>
          <w:rFonts w:ascii="Comic Sans MS" w:hAnsi="Comic Sans MS"/>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E4783A" w:rsidRPr="009D6015" w:rsidRDefault="00E4783A" w:rsidP="00E4783A">
      <w:pPr>
        <w:rPr>
          <w:rFonts w:ascii="Comic Sans MS" w:hAnsi="Comic Sans MS"/>
          <w:sz w:val="20"/>
          <w:szCs w:val="20"/>
        </w:rPr>
      </w:pPr>
      <w:bookmarkStart w:id="45" w:name="_Toc498943405"/>
      <w:r w:rsidRPr="009D6015">
        <w:rPr>
          <w:rFonts w:ascii="Comic Sans MS" w:hAnsi="Comic Sans MS"/>
          <w:sz w:val="20"/>
          <w:szCs w:val="20"/>
        </w:rPr>
        <w:t>3.5</w:t>
      </w:r>
      <w:r w:rsidRPr="009D6015">
        <w:rPr>
          <w:rFonts w:ascii="Comic Sans MS" w:hAnsi="Comic Sans MS"/>
          <w:sz w:val="20"/>
          <w:szCs w:val="20"/>
        </w:rPr>
        <w:tab/>
        <w:t>Ματαίωση Διαδικασίας</w:t>
      </w:r>
      <w:bookmarkEnd w:id="45"/>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αναθέτουσα αρχή ματαιώνει ή δύναται να ματαιώσει εν </w:t>
      </w:r>
      <w:proofErr w:type="spellStart"/>
      <w:r w:rsidRPr="009D6015">
        <w:rPr>
          <w:rFonts w:ascii="Comic Sans MS" w:hAnsi="Comic Sans MS"/>
          <w:sz w:val="20"/>
          <w:szCs w:val="20"/>
        </w:rPr>
        <w:t>όλω</w:t>
      </w:r>
      <w:proofErr w:type="spellEnd"/>
      <w:r w:rsidRPr="009D6015">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E4783A" w:rsidRPr="009D6015" w:rsidRDefault="00E4783A" w:rsidP="00E4783A">
      <w:pPr>
        <w:rPr>
          <w:rFonts w:ascii="Comic Sans MS" w:hAnsi="Comic Sans MS"/>
          <w:sz w:val="20"/>
          <w:szCs w:val="20"/>
        </w:rPr>
      </w:pPr>
      <w:r w:rsidRPr="009D6015">
        <w:rPr>
          <w:rFonts w:ascii="Comic Sans MS" w:hAnsi="Comic Sans MS"/>
          <w:sz w:val="20"/>
          <w:szCs w:val="20"/>
        </w:rPr>
        <w:t>4.</w:t>
      </w:r>
      <w:r w:rsidRPr="009D6015">
        <w:rPr>
          <w:rFonts w:ascii="Comic Sans MS" w:hAnsi="Comic Sans MS"/>
          <w:sz w:val="20"/>
          <w:szCs w:val="20"/>
        </w:rPr>
        <w:tab/>
        <w:t xml:space="preserve">ΟΡΟΙ ΕΚΤΕΛΕΣΗΣ ΤΗΣ ΣΥΜΒΑΣΗΣ </w:t>
      </w:r>
    </w:p>
    <w:p w:rsidR="00E4783A" w:rsidRPr="009D6015" w:rsidRDefault="00E4783A" w:rsidP="00E4783A">
      <w:pPr>
        <w:rPr>
          <w:rFonts w:ascii="Comic Sans MS" w:hAnsi="Comic Sans MS"/>
          <w:sz w:val="20"/>
          <w:szCs w:val="20"/>
        </w:rPr>
      </w:pPr>
      <w:bookmarkStart w:id="46" w:name="_Toc498943406"/>
      <w:r w:rsidRPr="009D6015">
        <w:rPr>
          <w:rFonts w:ascii="Comic Sans MS" w:hAnsi="Comic Sans MS"/>
          <w:sz w:val="20"/>
          <w:szCs w:val="20"/>
        </w:rPr>
        <w:t>4.1</w:t>
      </w:r>
      <w:r w:rsidRPr="009D6015">
        <w:rPr>
          <w:rFonts w:ascii="Comic Sans MS" w:hAnsi="Comic Sans MS"/>
          <w:sz w:val="20"/>
          <w:szCs w:val="20"/>
        </w:rPr>
        <w:tab/>
        <w:t>Εγγυήσεις  (καλής εκτέλεσης)</w:t>
      </w:r>
      <w:bookmarkEnd w:id="46"/>
    </w:p>
    <w:p w:rsidR="00E4783A" w:rsidRPr="009D6015" w:rsidRDefault="00E4783A" w:rsidP="00E4783A">
      <w:pPr>
        <w:rPr>
          <w:rFonts w:ascii="Comic Sans MS" w:hAnsi="Comic Sans MS"/>
          <w:sz w:val="20"/>
          <w:szCs w:val="20"/>
        </w:rPr>
      </w:pPr>
      <w:r w:rsidRPr="009D6015">
        <w:rPr>
          <w:rFonts w:ascii="Comic Sans MS" w:hAnsi="Comic Sans MS"/>
          <w:sz w:val="20"/>
          <w:szCs w:val="20"/>
        </w:rPr>
        <w:t>Εγγύηση καλής εκτέλεσης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E4783A" w:rsidRPr="009D6015" w:rsidRDefault="00E4783A" w:rsidP="00E4783A">
      <w:pPr>
        <w:rPr>
          <w:rFonts w:ascii="Comic Sans MS" w:hAnsi="Comic Sans MS"/>
          <w:sz w:val="20"/>
          <w:szCs w:val="20"/>
        </w:rPr>
      </w:pPr>
      <w:r w:rsidRPr="009D6015">
        <w:rPr>
          <w:rFonts w:ascii="Comic Sans MS" w:hAnsi="Comic Sans MS"/>
          <w:sz w:val="20"/>
          <w:szCs w:val="20"/>
        </w:rPr>
        <w:lastRenderedPageBreak/>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E4783A" w:rsidRPr="009D6015" w:rsidRDefault="00E4783A" w:rsidP="00E4783A">
      <w:pPr>
        <w:rPr>
          <w:rFonts w:ascii="Comic Sans MS" w:hAnsi="Comic Sans MS"/>
          <w:sz w:val="20"/>
          <w:szCs w:val="20"/>
        </w:rPr>
      </w:pPr>
      <w:bookmarkStart w:id="47" w:name="_Toc498943407"/>
      <w:r w:rsidRPr="009D6015">
        <w:rPr>
          <w:rFonts w:ascii="Comic Sans MS" w:hAnsi="Comic Sans MS"/>
          <w:sz w:val="20"/>
          <w:szCs w:val="20"/>
        </w:rPr>
        <w:t xml:space="preserve">4.2 </w:t>
      </w:r>
      <w:r w:rsidRPr="009D6015">
        <w:rPr>
          <w:rFonts w:ascii="Comic Sans MS" w:hAnsi="Comic Sans MS"/>
          <w:sz w:val="20"/>
          <w:szCs w:val="20"/>
        </w:rPr>
        <w:tab/>
        <w:t>Συμβατικό Πλαίσιο - Εφαρμοστέα Νομοθεσία</w:t>
      </w:r>
      <w:bookmarkEnd w:id="47"/>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Κατά την εκτέλεση της σύμβασης εφαρμόζονται οι διατάξεις του ν. 4412/2016 όπως έχει τροποποιηθεί και ισχύει βάσει του ν. 4497/2017, οι όροι της παρούσας διακήρυξης και συμπληρωματικά ο Αστικός Κώδικας. </w:t>
      </w:r>
    </w:p>
    <w:p w:rsidR="00E4783A" w:rsidRPr="009D6015" w:rsidRDefault="00E4783A" w:rsidP="00E4783A">
      <w:pPr>
        <w:rPr>
          <w:rFonts w:ascii="Comic Sans MS" w:hAnsi="Comic Sans MS"/>
          <w:sz w:val="20"/>
          <w:szCs w:val="20"/>
        </w:rPr>
      </w:pPr>
      <w:bookmarkStart w:id="48" w:name="_Toc498943408"/>
      <w:r w:rsidRPr="009D6015">
        <w:rPr>
          <w:rFonts w:ascii="Comic Sans MS" w:hAnsi="Comic Sans MS"/>
          <w:sz w:val="20"/>
          <w:szCs w:val="20"/>
        </w:rPr>
        <w:t>4.3</w:t>
      </w:r>
      <w:r w:rsidRPr="009D6015">
        <w:rPr>
          <w:rFonts w:ascii="Comic Sans MS" w:hAnsi="Comic Sans MS"/>
          <w:sz w:val="20"/>
          <w:szCs w:val="20"/>
        </w:rPr>
        <w:tab/>
        <w:t>Όροι εκτέλεσης της σύμβασης</w:t>
      </w:r>
      <w:bookmarkEnd w:id="48"/>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E4783A" w:rsidRPr="009D6015" w:rsidRDefault="00E4783A" w:rsidP="00E4783A">
      <w:pPr>
        <w:rPr>
          <w:rFonts w:ascii="Comic Sans MS" w:hAnsi="Comic Sans MS"/>
          <w:bCs/>
          <w:sz w:val="20"/>
          <w:szCs w:val="20"/>
        </w:rPr>
      </w:pPr>
      <w:bookmarkStart w:id="49" w:name="_Toc498943409"/>
      <w:r w:rsidRPr="009D6015">
        <w:rPr>
          <w:rFonts w:ascii="Comic Sans MS" w:hAnsi="Comic Sans MS"/>
          <w:sz w:val="20"/>
          <w:szCs w:val="20"/>
        </w:rPr>
        <w:t>4.4</w:t>
      </w:r>
      <w:r w:rsidRPr="009D6015">
        <w:rPr>
          <w:rFonts w:ascii="Comic Sans MS" w:hAnsi="Comic Sans MS"/>
          <w:sz w:val="20"/>
          <w:szCs w:val="20"/>
        </w:rPr>
        <w:tab/>
        <w:t>Υπεργολαβία</w:t>
      </w:r>
      <w:bookmarkEnd w:id="49"/>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 xml:space="preserve">4.4.1. </w:t>
      </w:r>
      <w:r w:rsidRPr="009D6015">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E4783A" w:rsidRPr="009D6015" w:rsidRDefault="00E4783A" w:rsidP="00E4783A">
      <w:pPr>
        <w:rPr>
          <w:rFonts w:ascii="Comic Sans MS" w:hAnsi="Comic Sans MS"/>
          <w:i/>
          <w:iCs/>
          <w:color w:val="5B9BD5"/>
          <w:spacing w:val="5"/>
          <w:kern w:val="1"/>
          <w:sz w:val="20"/>
          <w:szCs w:val="20"/>
        </w:rPr>
      </w:pPr>
      <w:r w:rsidRPr="009D6015">
        <w:rPr>
          <w:rFonts w:ascii="Comic Sans MS" w:hAnsi="Comic Sans MS"/>
          <w:b/>
          <w:bCs/>
          <w:sz w:val="20"/>
          <w:szCs w:val="20"/>
        </w:rPr>
        <w:t xml:space="preserve">4.4.2. </w:t>
      </w:r>
      <w:r w:rsidRPr="009D6015">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9D6015">
        <w:rPr>
          <w:rFonts w:ascii="Comic Sans MS" w:eastAsia="SimSun" w:hAnsi="Comic Sans MS"/>
          <w:i/>
          <w:iCs/>
          <w:color w:val="0099FF"/>
          <w:kern w:val="1"/>
          <w:sz w:val="20"/>
          <w:szCs w:val="20"/>
          <w:lang w:bidi="hi-IN"/>
        </w:rPr>
        <w:t>.</w:t>
      </w:r>
      <w:r w:rsidRPr="009D6015">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4.4.3.</w:t>
      </w:r>
      <w:r w:rsidRPr="009D6015">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w:t>
      </w:r>
      <w:r w:rsidRPr="009D6015">
        <w:rPr>
          <w:rFonts w:ascii="Comic Sans MS" w:hAnsi="Comic Sans MS"/>
          <w:sz w:val="20"/>
          <w:szCs w:val="20"/>
        </w:rPr>
        <w:lastRenderedPageBreak/>
        <w:t xml:space="preserve">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E4783A" w:rsidRPr="009D6015" w:rsidRDefault="00E4783A" w:rsidP="00E4783A">
      <w:pPr>
        <w:rPr>
          <w:rFonts w:ascii="Comic Sans MS" w:hAnsi="Comic Sans MS"/>
          <w:sz w:val="20"/>
          <w:szCs w:val="20"/>
        </w:rPr>
      </w:pPr>
      <w:bookmarkStart w:id="50" w:name="_Toc498943410"/>
      <w:r w:rsidRPr="009D6015">
        <w:rPr>
          <w:rFonts w:ascii="Comic Sans MS" w:hAnsi="Comic Sans MS"/>
          <w:sz w:val="20"/>
          <w:szCs w:val="20"/>
        </w:rPr>
        <w:t>4.5</w:t>
      </w:r>
      <w:r w:rsidRPr="009D6015">
        <w:rPr>
          <w:rFonts w:ascii="Comic Sans MS" w:hAnsi="Comic Sans MS"/>
          <w:sz w:val="20"/>
          <w:szCs w:val="20"/>
        </w:rPr>
        <w:tab/>
        <w:t>Τροποποίηση σύμβασης κατά τη διάρκειά της</w:t>
      </w:r>
      <w:bookmarkEnd w:id="50"/>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στις εξής περιπτώσεις:</w:t>
      </w:r>
    </w:p>
    <w:p w:rsidR="00E4783A" w:rsidRDefault="006B79FB" w:rsidP="00E4783A">
      <w:pPr>
        <w:rPr>
          <w:rFonts w:ascii="Comic Sans MS" w:hAnsi="Comic Sans MS"/>
          <w:sz w:val="20"/>
          <w:szCs w:val="20"/>
        </w:rPr>
      </w:pPr>
      <w:r>
        <w:rPr>
          <w:rFonts w:ascii="Comic Sans MS" w:hAnsi="Comic Sans MS"/>
          <w:sz w:val="20"/>
          <w:szCs w:val="20"/>
        </w:rPr>
        <w:t xml:space="preserve">Α. </w:t>
      </w:r>
      <w:r w:rsidR="00E4783A" w:rsidRPr="009D6015">
        <w:rPr>
          <w:rFonts w:ascii="Comic Sans MS" w:hAnsi="Comic Sans MS"/>
          <w:sz w:val="20"/>
          <w:szCs w:val="20"/>
        </w:rPr>
        <w:t xml:space="preserve">Την ενεργοποίηση του δικαιώματος προαίρεσης του Δήμου </w:t>
      </w:r>
      <w:proofErr w:type="spellStart"/>
      <w:r w:rsidR="00E4783A" w:rsidRPr="009D6015">
        <w:rPr>
          <w:rFonts w:ascii="Comic Sans MS" w:hAnsi="Comic Sans MS"/>
          <w:sz w:val="20"/>
          <w:szCs w:val="20"/>
        </w:rPr>
        <w:t>Αρταίων</w:t>
      </w:r>
      <w:proofErr w:type="spellEnd"/>
      <w:r w:rsidR="00E4783A" w:rsidRPr="009D6015">
        <w:rPr>
          <w:rFonts w:ascii="Comic Sans MS" w:hAnsi="Comic Sans MS"/>
          <w:sz w:val="20"/>
          <w:szCs w:val="20"/>
        </w:rPr>
        <w:t xml:space="preserve"> το έτος 2020 αν δεν έχει υπάρξει νέος ανάδοχος προμήθειας καυσίμων.</w:t>
      </w:r>
    </w:p>
    <w:p w:rsidR="006B79FB" w:rsidRDefault="006B79FB" w:rsidP="00E4783A">
      <w:pPr>
        <w:rPr>
          <w:rFonts w:ascii="Comic Sans MS" w:hAnsi="Comic Sans MS"/>
          <w:sz w:val="20"/>
          <w:szCs w:val="20"/>
        </w:rPr>
      </w:pPr>
      <w:r>
        <w:rPr>
          <w:rFonts w:ascii="Comic Sans MS" w:hAnsi="Comic Sans MS"/>
          <w:sz w:val="20"/>
          <w:szCs w:val="20"/>
        </w:rPr>
        <w:t xml:space="preserve">Β. Παράταση εφόσον υπάρχουν υπόλοιπα υλικών και χωρίς επιπλέον οικονομική επιβάρυνση για τους υπόλοιπους φορείς.  </w:t>
      </w:r>
      <w:bookmarkStart w:id="51" w:name="_Toc498943411"/>
    </w:p>
    <w:p w:rsidR="00E4783A" w:rsidRPr="009D6015" w:rsidRDefault="00E4783A" w:rsidP="00E4783A">
      <w:pPr>
        <w:rPr>
          <w:rFonts w:ascii="Comic Sans MS" w:hAnsi="Comic Sans MS"/>
          <w:bCs/>
          <w:sz w:val="20"/>
          <w:szCs w:val="20"/>
        </w:rPr>
      </w:pPr>
      <w:r w:rsidRPr="009D6015">
        <w:rPr>
          <w:rFonts w:ascii="Comic Sans MS" w:hAnsi="Comic Sans MS"/>
          <w:sz w:val="20"/>
          <w:szCs w:val="20"/>
        </w:rPr>
        <w:t>4.6</w:t>
      </w:r>
      <w:r w:rsidRPr="009D6015">
        <w:rPr>
          <w:rFonts w:ascii="Comic Sans MS" w:hAnsi="Comic Sans MS"/>
          <w:sz w:val="20"/>
          <w:szCs w:val="20"/>
        </w:rPr>
        <w:tab/>
        <w:t>Δικαίωμα μονομερούς λύσης της σύμβασης</w:t>
      </w:r>
      <w:bookmarkEnd w:id="51"/>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4.6.1.</w:t>
      </w:r>
      <w:r w:rsidRPr="009D6015">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E4783A" w:rsidRPr="009D6015" w:rsidRDefault="00E4783A" w:rsidP="00E4783A">
      <w:pPr>
        <w:rPr>
          <w:rFonts w:ascii="Comic Sans MS" w:hAnsi="Comic Sans MS"/>
          <w:sz w:val="20"/>
          <w:szCs w:val="20"/>
        </w:rPr>
      </w:pPr>
      <w:r w:rsidRPr="009D6015">
        <w:rPr>
          <w:rFonts w:ascii="Comic Sans MS" w:hAnsi="Comic Sans MS"/>
          <w:sz w:val="20"/>
          <w:szCs w:val="20"/>
        </w:rPr>
        <w:t>5.</w:t>
      </w:r>
      <w:r w:rsidRPr="009D6015">
        <w:rPr>
          <w:rFonts w:ascii="Comic Sans MS" w:hAnsi="Comic Sans MS"/>
          <w:sz w:val="20"/>
          <w:szCs w:val="20"/>
        </w:rPr>
        <w:tab/>
        <w:t xml:space="preserve">ΕΙΔΙΚΟΙ ΟΡΟΙ ΕΚΤΕΛΕΣΗΣ ΤΗΣ ΣΥΜΒΑΣΗΣ </w:t>
      </w:r>
    </w:p>
    <w:p w:rsidR="00E4783A" w:rsidRPr="009D6015" w:rsidRDefault="00E4783A" w:rsidP="00E4783A">
      <w:pPr>
        <w:rPr>
          <w:rFonts w:ascii="Comic Sans MS" w:hAnsi="Comic Sans MS"/>
          <w:bCs/>
          <w:sz w:val="20"/>
          <w:szCs w:val="20"/>
        </w:rPr>
      </w:pPr>
      <w:bookmarkStart w:id="52" w:name="_Toc498943412"/>
      <w:r w:rsidRPr="009D6015">
        <w:rPr>
          <w:rFonts w:ascii="Comic Sans MS" w:hAnsi="Comic Sans MS"/>
          <w:sz w:val="20"/>
          <w:szCs w:val="20"/>
        </w:rPr>
        <w:t>5.1</w:t>
      </w:r>
      <w:r w:rsidRPr="009D6015">
        <w:rPr>
          <w:rFonts w:ascii="Comic Sans MS" w:hAnsi="Comic Sans MS"/>
          <w:sz w:val="20"/>
          <w:szCs w:val="20"/>
        </w:rPr>
        <w:tab/>
        <w:t>Τρόπος πληρωμής</w:t>
      </w:r>
      <w:bookmarkEnd w:id="52"/>
      <w:r w:rsidRPr="009D6015">
        <w:rPr>
          <w:rFonts w:ascii="Comic Sans MS" w:hAnsi="Comic Sans MS"/>
          <w:sz w:val="20"/>
          <w:szCs w:val="20"/>
        </w:rPr>
        <w:t xml:space="preserve"> </w:t>
      </w:r>
    </w:p>
    <w:p w:rsidR="00E4783A" w:rsidRPr="009D6015" w:rsidRDefault="00E4783A" w:rsidP="00E4783A">
      <w:pPr>
        <w:rPr>
          <w:rFonts w:ascii="Comic Sans MS" w:hAnsi="Comic Sans MS"/>
          <w:b/>
          <w:sz w:val="20"/>
          <w:szCs w:val="20"/>
        </w:rPr>
      </w:pPr>
      <w:r w:rsidRPr="009D6015">
        <w:rPr>
          <w:rFonts w:ascii="Comic Sans MS" w:hAnsi="Comic Sans MS"/>
          <w:b/>
          <w:bCs/>
          <w:sz w:val="20"/>
          <w:szCs w:val="20"/>
        </w:rPr>
        <w:t>5.1.1.</w:t>
      </w:r>
      <w:r w:rsidRPr="009D6015">
        <w:rPr>
          <w:rFonts w:ascii="Comic Sans MS" w:hAnsi="Comic Sans MS"/>
          <w:sz w:val="20"/>
          <w:szCs w:val="20"/>
        </w:rPr>
        <w:t xml:space="preserve"> Η πληρωμή του αναδόχου θα πραγματοποιηθεί με τον πιο κάτω τρόπο </w:t>
      </w:r>
      <w:r w:rsidRPr="009D6015">
        <w:rPr>
          <w:rFonts w:ascii="Comic Sans MS" w:hAnsi="Comic Sans MS"/>
          <w:b/>
          <w:sz w:val="20"/>
          <w:szCs w:val="20"/>
        </w:rPr>
        <w:t xml:space="preserve">: </w:t>
      </w:r>
    </w:p>
    <w:p w:rsidR="00E4783A" w:rsidRPr="009D6015" w:rsidRDefault="00E4783A" w:rsidP="00E4783A">
      <w:pPr>
        <w:rPr>
          <w:rFonts w:ascii="Comic Sans MS" w:hAnsi="Comic Sans MS"/>
          <w:i/>
          <w:iCs/>
          <w:color w:val="5B9BD5"/>
          <w:spacing w:val="5"/>
          <w:kern w:val="1"/>
          <w:sz w:val="20"/>
          <w:szCs w:val="20"/>
        </w:rPr>
      </w:pPr>
      <w:r w:rsidRPr="009D6015">
        <w:rPr>
          <w:rFonts w:ascii="Comic Sans MS" w:hAnsi="Comic Sans MS"/>
          <w:b/>
          <w:sz w:val="20"/>
          <w:szCs w:val="20"/>
        </w:rPr>
        <w:t>α)</w:t>
      </w:r>
      <w:r w:rsidRPr="009D6015">
        <w:rPr>
          <w:rFonts w:ascii="Comic Sans MS" w:hAnsi="Comic Sans MS"/>
          <w:sz w:val="20"/>
          <w:szCs w:val="20"/>
        </w:rPr>
        <w:t xml:space="preserve"> Η πληρωμή της αξίας των υλικών της παρούσης θα γίνει τμηματικά  μετά την παραλαβή των υπό προμήθεια παραγγελθέντων υλικών και την έκδοση τιμολογίου από τον προμηθευτή. 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9D6015">
        <w:rPr>
          <w:rFonts w:ascii="Comic Sans MS" w:hAnsi="Comic Sans MS"/>
          <w:color w:val="FFFF00"/>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5.1.2.</w:t>
      </w:r>
      <w:r w:rsidRPr="009D6015">
        <w:rPr>
          <w:rFonts w:ascii="Comic Sans MS" w:hAnsi="Comic Sans MS"/>
          <w:sz w:val="20"/>
          <w:szCs w:val="20"/>
        </w:rPr>
        <w:t xml:space="preserve"> </w:t>
      </w:r>
      <w:proofErr w:type="spellStart"/>
      <w:r w:rsidRPr="009D6015">
        <w:rPr>
          <w:rFonts w:ascii="Comic Sans MS" w:hAnsi="Comic Sans MS"/>
          <w:sz w:val="20"/>
          <w:szCs w:val="20"/>
        </w:rPr>
        <w:t>Toν</w:t>
      </w:r>
      <w:proofErr w:type="spellEnd"/>
      <w:r w:rsidRPr="009D6015">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E4783A" w:rsidRPr="009D6015" w:rsidRDefault="00E4783A" w:rsidP="00E4783A">
      <w:pPr>
        <w:rPr>
          <w:rFonts w:ascii="Comic Sans MS" w:hAnsi="Comic Sans MS"/>
          <w:sz w:val="20"/>
          <w:szCs w:val="20"/>
        </w:rPr>
      </w:pPr>
      <w:r w:rsidRPr="009D6015">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E4783A" w:rsidRPr="009D6015" w:rsidRDefault="00E4783A" w:rsidP="00E4783A">
      <w:pPr>
        <w:rPr>
          <w:rFonts w:ascii="Comic Sans MS" w:hAnsi="Comic Sans MS"/>
          <w:sz w:val="20"/>
          <w:szCs w:val="20"/>
        </w:rPr>
      </w:pPr>
      <w:r w:rsidRPr="009D6015">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E4783A" w:rsidRPr="009D6015" w:rsidRDefault="00E4783A" w:rsidP="00E4783A">
      <w:pPr>
        <w:rPr>
          <w:rFonts w:ascii="Comic Sans MS" w:hAnsi="Comic Sans MS"/>
          <w:sz w:val="20"/>
          <w:szCs w:val="20"/>
        </w:rPr>
      </w:pPr>
      <w:r w:rsidRPr="009D6015">
        <w:rPr>
          <w:rFonts w:ascii="Comic Sans MS" w:hAnsi="Comic Sans MS"/>
          <w:sz w:val="20"/>
          <w:szCs w:val="20"/>
        </w:rPr>
        <w:lastRenderedPageBreak/>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rsidR="00E4783A" w:rsidRPr="009D6015" w:rsidRDefault="00E4783A" w:rsidP="00E4783A">
      <w:pPr>
        <w:rPr>
          <w:rFonts w:ascii="Comic Sans MS" w:hAnsi="Comic Sans MS"/>
          <w:sz w:val="20"/>
          <w:szCs w:val="20"/>
        </w:rPr>
      </w:pPr>
      <w:r w:rsidRPr="009D6015">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επιβάρυνση 3,6%.</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Με κάθε πληρωμή θα γίνεται η προβλεπόμενη από την κείμενη νομοθεσία παρακράτηση φόρου εισοδήματος αξίας 1% για τα καύσιμα και 4% για τα </w:t>
      </w:r>
      <w:proofErr w:type="spellStart"/>
      <w:r w:rsidRPr="009D6015">
        <w:rPr>
          <w:rFonts w:ascii="Comic Sans MS" w:hAnsi="Comic Sans MS"/>
          <w:sz w:val="20"/>
          <w:szCs w:val="20"/>
        </w:rPr>
        <w:t>ελαιολιπαντικά</w:t>
      </w:r>
      <w:proofErr w:type="spellEnd"/>
      <w:r w:rsidRPr="009D6015">
        <w:rPr>
          <w:rFonts w:ascii="Comic Sans MS" w:hAnsi="Comic Sans MS"/>
          <w:sz w:val="20"/>
          <w:szCs w:val="20"/>
        </w:rPr>
        <w:t xml:space="preserve"> επί του καθαρού ποσού.</w:t>
      </w:r>
    </w:p>
    <w:p w:rsidR="00E4783A" w:rsidRPr="009D6015" w:rsidRDefault="00E4783A" w:rsidP="00E4783A">
      <w:pPr>
        <w:rPr>
          <w:rFonts w:ascii="Comic Sans MS" w:hAnsi="Comic Sans MS"/>
          <w:bCs/>
          <w:sz w:val="20"/>
          <w:szCs w:val="20"/>
        </w:rPr>
      </w:pPr>
      <w:bookmarkStart w:id="53" w:name="_Toc498943413"/>
      <w:r w:rsidRPr="009D6015">
        <w:rPr>
          <w:rFonts w:ascii="Comic Sans MS" w:hAnsi="Comic Sans MS"/>
          <w:sz w:val="20"/>
          <w:szCs w:val="20"/>
        </w:rPr>
        <w:t>5.2</w:t>
      </w:r>
      <w:r w:rsidRPr="009D6015">
        <w:rPr>
          <w:rFonts w:ascii="Comic Sans MS" w:hAnsi="Comic Sans MS"/>
          <w:sz w:val="20"/>
          <w:szCs w:val="20"/>
        </w:rPr>
        <w:tab/>
        <w:t>Κήρυξη οικονομικού φορέα εκπτώτου - Κυρώσεις</w:t>
      </w:r>
      <w:bookmarkEnd w:id="53"/>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5.2.1.</w:t>
      </w:r>
      <w:r w:rsidRPr="009D6015">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του Παραρτήματος Ι αυτής.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Δεν κηρύσσεται έκπτωτος  όταν:</w:t>
      </w:r>
    </w:p>
    <w:p w:rsidR="00E4783A" w:rsidRPr="009D6015" w:rsidRDefault="00E4783A" w:rsidP="00E4783A">
      <w:pPr>
        <w:rPr>
          <w:rFonts w:ascii="Comic Sans MS" w:hAnsi="Comic Sans MS"/>
          <w:sz w:val="20"/>
          <w:szCs w:val="20"/>
        </w:rPr>
      </w:pPr>
      <w:r w:rsidRPr="009D6015">
        <w:rPr>
          <w:rFonts w:ascii="Comic Sans MS" w:hAnsi="Comic Sans MS"/>
          <w:sz w:val="20"/>
          <w:szCs w:val="20"/>
        </w:rPr>
        <w:t>α) το υλικό δεν φορτωθεί ή παραδοθεί ή αντικατασταθεί με ευθύνη του φορέα που εκτελεί τη σύμβαση.</w:t>
      </w:r>
    </w:p>
    <w:p w:rsidR="00E4783A" w:rsidRPr="009D6015" w:rsidRDefault="00E4783A" w:rsidP="00E4783A">
      <w:pPr>
        <w:rPr>
          <w:rFonts w:ascii="Comic Sans MS" w:hAnsi="Comic Sans MS"/>
          <w:sz w:val="20"/>
          <w:szCs w:val="20"/>
        </w:rPr>
      </w:pPr>
      <w:r w:rsidRPr="009D6015">
        <w:rPr>
          <w:rFonts w:ascii="Comic Sans MS" w:hAnsi="Comic Sans MS"/>
          <w:sz w:val="20"/>
          <w:szCs w:val="20"/>
        </w:rPr>
        <w:t>β) συντρέχουν λόγοι ανωτέρας βίας</w:t>
      </w:r>
    </w:p>
    <w:p w:rsidR="00E4783A" w:rsidRPr="009D6015" w:rsidRDefault="00E4783A" w:rsidP="00E4783A">
      <w:pPr>
        <w:rPr>
          <w:rFonts w:ascii="Comic Sans MS" w:hAnsi="Comic Sans MS"/>
          <w:sz w:val="20"/>
          <w:szCs w:val="20"/>
        </w:rPr>
      </w:pPr>
      <w:r w:rsidRPr="009D6015">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α) ολική κατάπτωση της εγγύησης καλής εκτέλεσης της σύμβασης,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5.2.2.</w:t>
      </w:r>
      <w:r w:rsidRPr="009D6015">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E4783A" w:rsidRPr="009D6015" w:rsidRDefault="00E4783A" w:rsidP="00E4783A">
      <w:pPr>
        <w:rPr>
          <w:rFonts w:ascii="Comic Sans MS" w:hAnsi="Comic Sans MS"/>
          <w:sz w:val="20"/>
          <w:szCs w:val="20"/>
        </w:rPr>
      </w:pPr>
      <w:r w:rsidRPr="009D6015">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w:t>
      </w:r>
      <w:r w:rsidRPr="009D6015">
        <w:rPr>
          <w:rFonts w:ascii="Comic Sans MS" w:hAnsi="Comic Sans MS"/>
          <w:sz w:val="20"/>
          <w:szCs w:val="20"/>
        </w:rPr>
        <w:lastRenderedPageBreak/>
        <w:t>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E4783A" w:rsidRPr="009D6015" w:rsidRDefault="00E4783A" w:rsidP="00E4783A">
      <w:pPr>
        <w:rPr>
          <w:rFonts w:ascii="Comic Sans MS" w:hAnsi="Comic Sans MS"/>
          <w:sz w:val="20"/>
          <w:szCs w:val="20"/>
        </w:rPr>
      </w:pPr>
      <w:r w:rsidRPr="009D6015">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E4783A" w:rsidRPr="009D6015" w:rsidRDefault="00E4783A" w:rsidP="00E4783A">
      <w:pPr>
        <w:rPr>
          <w:rFonts w:ascii="Comic Sans MS" w:hAnsi="Comic Sans MS"/>
          <w:sz w:val="20"/>
          <w:szCs w:val="20"/>
        </w:rPr>
      </w:pPr>
      <w:bookmarkStart w:id="54" w:name="_Toc498943414"/>
      <w:r w:rsidRPr="009D6015">
        <w:rPr>
          <w:rFonts w:ascii="Comic Sans MS" w:hAnsi="Comic Sans MS"/>
          <w:sz w:val="20"/>
          <w:szCs w:val="20"/>
        </w:rPr>
        <w:t>5.3</w:t>
      </w:r>
      <w:r w:rsidRPr="009D6015">
        <w:rPr>
          <w:rFonts w:ascii="Comic Sans MS" w:hAnsi="Comic Sans MS"/>
          <w:sz w:val="20"/>
          <w:szCs w:val="20"/>
        </w:rPr>
        <w:tab/>
        <w:t>Διοικητικές προσφυγές κατά τη διαδικασία εκτέλεσης των συμβάσεων</w:t>
      </w:r>
      <w:bookmarkEnd w:id="54"/>
      <w:r w:rsidRPr="009D6015">
        <w:rPr>
          <w:rFonts w:ascii="Comic Sans MS" w:hAnsi="Comic Sans MS"/>
          <w:sz w:val="20"/>
          <w:szCs w:val="20"/>
        </w:rPr>
        <w:t xml:space="preserve"> </w:t>
      </w:r>
    </w:p>
    <w:p w:rsidR="00E4783A" w:rsidRPr="009D6015" w:rsidRDefault="00E4783A" w:rsidP="00E4783A">
      <w:pPr>
        <w:rPr>
          <w:rFonts w:ascii="Comic Sans MS" w:hAnsi="Comic Sans MS"/>
          <w:sz w:val="20"/>
          <w:szCs w:val="20"/>
        </w:rPr>
      </w:pPr>
      <w:r w:rsidRPr="009D6015">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εν λόγω απόφαση δεν επιδέχεται προσβολή με άλλη οποιασδήποτε φύσεως διοικητική προσφυγή.</w:t>
      </w:r>
    </w:p>
    <w:p w:rsidR="00E4783A" w:rsidRPr="009D6015" w:rsidRDefault="00E4783A" w:rsidP="00E4783A">
      <w:pPr>
        <w:rPr>
          <w:rFonts w:ascii="Comic Sans MS" w:hAnsi="Comic Sans MS"/>
          <w:sz w:val="20"/>
          <w:szCs w:val="20"/>
        </w:rPr>
      </w:pPr>
    </w:p>
    <w:p w:rsidR="00E4783A" w:rsidRPr="009D6015" w:rsidRDefault="00E4783A" w:rsidP="00E4783A">
      <w:pPr>
        <w:rPr>
          <w:rFonts w:ascii="Comic Sans MS" w:hAnsi="Comic Sans MS"/>
          <w:sz w:val="20"/>
          <w:szCs w:val="20"/>
        </w:rPr>
      </w:pPr>
      <w:r w:rsidRPr="009D6015">
        <w:rPr>
          <w:rFonts w:ascii="Comic Sans MS" w:hAnsi="Comic Sans MS"/>
          <w:sz w:val="20"/>
          <w:szCs w:val="20"/>
        </w:rPr>
        <w:t>6.</w:t>
      </w:r>
      <w:r w:rsidRPr="009D6015">
        <w:rPr>
          <w:rFonts w:ascii="Comic Sans MS" w:hAnsi="Comic Sans MS"/>
          <w:sz w:val="20"/>
          <w:szCs w:val="20"/>
        </w:rPr>
        <w:tab/>
        <w:t xml:space="preserve">ΕΙΔΙΚΟΙ ΟΡΟΙ ΕΚΤΕΛΕΣΗΣ </w:t>
      </w:r>
    </w:p>
    <w:p w:rsidR="00E4783A" w:rsidRPr="009D6015" w:rsidRDefault="00E4783A" w:rsidP="00E4783A">
      <w:pPr>
        <w:rPr>
          <w:rFonts w:ascii="Comic Sans MS" w:hAnsi="Comic Sans MS"/>
          <w:bCs/>
          <w:sz w:val="20"/>
          <w:szCs w:val="20"/>
        </w:rPr>
      </w:pPr>
      <w:bookmarkStart w:id="55" w:name="_Toc498943415"/>
      <w:r w:rsidRPr="009D6015">
        <w:rPr>
          <w:rFonts w:ascii="Comic Sans MS" w:hAnsi="Comic Sans MS"/>
          <w:sz w:val="20"/>
          <w:szCs w:val="20"/>
        </w:rPr>
        <w:t xml:space="preserve">6.1 </w:t>
      </w:r>
      <w:r w:rsidRPr="009D6015">
        <w:rPr>
          <w:rFonts w:ascii="Comic Sans MS" w:hAnsi="Comic Sans MS"/>
          <w:sz w:val="20"/>
          <w:szCs w:val="20"/>
        </w:rPr>
        <w:tab/>
        <w:t>Χρόνος παράδοσης υλικών</w:t>
      </w:r>
      <w:bookmarkEnd w:id="55"/>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6.1.1.</w:t>
      </w:r>
      <w:r w:rsidRPr="009D6015">
        <w:rPr>
          <w:rFonts w:ascii="Comic Sans MS" w:hAnsi="Comic Sans MS"/>
          <w:sz w:val="20"/>
          <w:szCs w:val="20"/>
        </w:rPr>
        <w:t xml:space="preserve"> Η παράδοση των υλικών θα γίνεται ως εξής:</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παράδοση των καυσίμων στα οχήματα του Δήμου και των Νομικών του Προσώπων (Ν.Π.) θα γίνετε περιοδικά και άμεσα, ανάλογα με τις προκύπτουσες ανάγκες και κατόπιν εντολής από τα αρμόδια όργανα του Δήμου και των Ν.Π.  Ο ανάδοχος οφείλει, χωρίς καθυστέρηση, από την στιγμή που λαμβάνει την εντολή από τον κατά περίπτωση φορέα, να τον εφοδιάζει με την παραγγελθείσα ποσότητα καυσίμων και λιπαντικών.</w:t>
      </w:r>
    </w:p>
    <w:p w:rsidR="00E4783A" w:rsidRPr="009D6015" w:rsidRDefault="00E4783A" w:rsidP="00E4783A">
      <w:pPr>
        <w:rPr>
          <w:rFonts w:ascii="Comic Sans MS" w:hAnsi="Comic Sans MS"/>
          <w:sz w:val="20"/>
          <w:szCs w:val="20"/>
        </w:rPr>
      </w:pPr>
      <w:r w:rsidRPr="009D6015">
        <w:rPr>
          <w:rFonts w:ascii="Comic Sans MS" w:hAnsi="Comic Sans MS"/>
          <w:color w:val="000000"/>
          <w:sz w:val="20"/>
          <w:szCs w:val="20"/>
        </w:rPr>
        <w:t xml:space="preserve">Η παράδοση του πετρελαίου κίνησης θα γίνεται στις εγκαταστάσεις του προμηθευτή εφόσον αυτές δεν απέχουν περισσότερο από 5 </w:t>
      </w:r>
      <w:proofErr w:type="spellStart"/>
      <w:r w:rsidRPr="009D6015">
        <w:rPr>
          <w:rFonts w:ascii="Comic Sans MS" w:hAnsi="Comic Sans MS"/>
          <w:color w:val="000000"/>
          <w:sz w:val="20"/>
          <w:szCs w:val="20"/>
        </w:rPr>
        <w:t>χλμ</w:t>
      </w:r>
      <w:proofErr w:type="spellEnd"/>
      <w:r w:rsidRPr="009D6015">
        <w:rPr>
          <w:rFonts w:ascii="Comic Sans MS" w:hAnsi="Comic Sans MS"/>
          <w:color w:val="000000"/>
          <w:sz w:val="20"/>
          <w:szCs w:val="20"/>
        </w:rPr>
        <w:t xml:space="preserve">. από το αμαξοστάσιο του Δήμου.  Εφόσον απέχουν περισσότερο από 5 </w:t>
      </w:r>
      <w:proofErr w:type="spellStart"/>
      <w:r w:rsidRPr="009D6015">
        <w:rPr>
          <w:rFonts w:ascii="Comic Sans MS" w:hAnsi="Comic Sans MS"/>
          <w:color w:val="000000"/>
          <w:sz w:val="20"/>
          <w:szCs w:val="20"/>
        </w:rPr>
        <w:t>χλμ</w:t>
      </w:r>
      <w:proofErr w:type="spellEnd"/>
      <w:r w:rsidRPr="009D6015">
        <w:rPr>
          <w:rFonts w:ascii="Comic Sans MS" w:hAnsi="Comic Sans MS"/>
          <w:color w:val="000000"/>
          <w:sz w:val="20"/>
          <w:szCs w:val="20"/>
        </w:rPr>
        <w:t xml:space="preserve">, η παράδοση θα γίνεται στις εγκαταστάσεις του αμαξοστασίου του Δήμου δύο (2) με τρεις (3) φορές την εβδομάδα.  Η παράδοση της βενζίνης αμόλυβδης, με δεδομένο ότι η μεταφορά της με μεταφορικά μέσα του προμηθευτή λόγω του Νομικού πλαισίου δεν είναι δυνατή, μπορεί να γίνεται και στο πρατήριο του προμηθευτή.  Ειδικά τα μηχανήματα έργου θα εφοδιάζονται στις έδρες των Δημοτικών Ενοτήτων (Αμβρακικού, </w:t>
      </w:r>
      <w:proofErr w:type="spellStart"/>
      <w:r w:rsidRPr="009D6015">
        <w:rPr>
          <w:rFonts w:ascii="Comic Sans MS" w:hAnsi="Comic Sans MS"/>
          <w:color w:val="000000"/>
          <w:sz w:val="20"/>
          <w:szCs w:val="20"/>
        </w:rPr>
        <w:t>Βλαχέρνας</w:t>
      </w:r>
      <w:proofErr w:type="spellEnd"/>
      <w:r w:rsidRPr="009D6015">
        <w:rPr>
          <w:rFonts w:ascii="Comic Sans MS" w:hAnsi="Comic Sans MS"/>
          <w:color w:val="000000"/>
          <w:sz w:val="20"/>
          <w:szCs w:val="20"/>
        </w:rPr>
        <w:t xml:space="preserve">, </w:t>
      </w:r>
      <w:proofErr w:type="spellStart"/>
      <w:r w:rsidRPr="009D6015">
        <w:rPr>
          <w:rFonts w:ascii="Comic Sans MS" w:hAnsi="Comic Sans MS"/>
          <w:color w:val="000000"/>
          <w:sz w:val="20"/>
          <w:szCs w:val="20"/>
        </w:rPr>
        <w:t>Ξηροβουνίου</w:t>
      </w:r>
      <w:proofErr w:type="spellEnd"/>
      <w:r w:rsidRPr="009D6015">
        <w:rPr>
          <w:rFonts w:ascii="Comic Sans MS" w:hAnsi="Comic Sans MS"/>
          <w:color w:val="000000"/>
          <w:sz w:val="20"/>
          <w:szCs w:val="20"/>
        </w:rPr>
        <w:t>, Φιλοθέης) όπου θα βρίσκονται ανάλογα με τις ανάγκες.</w:t>
      </w:r>
    </w:p>
    <w:p w:rsidR="00E4783A" w:rsidRPr="009D6015" w:rsidRDefault="00E4783A" w:rsidP="00E4783A">
      <w:pPr>
        <w:rPr>
          <w:rFonts w:ascii="Comic Sans MS" w:hAnsi="Comic Sans MS"/>
          <w:sz w:val="20"/>
          <w:szCs w:val="20"/>
        </w:rPr>
      </w:pPr>
      <w:r w:rsidRPr="009D6015">
        <w:rPr>
          <w:rFonts w:ascii="Comic Sans MS" w:hAnsi="Comic Sans MS"/>
          <w:color w:val="000000"/>
          <w:sz w:val="20"/>
          <w:szCs w:val="20"/>
        </w:rPr>
        <w:t xml:space="preserve">Η παράδοση του πετρελαίου θέρμανσης θα γίνεται στα κτίρια των Ν.Π. (παιδικοί σταθμοί, σχολικές μονάδες Α’ </w:t>
      </w:r>
      <w:proofErr w:type="spellStart"/>
      <w:r w:rsidRPr="009D6015">
        <w:rPr>
          <w:rFonts w:ascii="Comic Sans MS" w:hAnsi="Comic Sans MS"/>
          <w:color w:val="000000"/>
          <w:sz w:val="20"/>
          <w:szCs w:val="20"/>
        </w:rPr>
        <w:t>θμιας</w:t>
      </w:r>
      <w:proofErr w:type="spellEnd"/>
      <w:r w:rsidRPr="009D6015">
        <w:rPr>
          <w:rFonts w:ascii="Comic Sans MS" w:hAnsi="Comic Sans MS"/>
          <w:color w:val="000000"/>
          <w:sz w:val="20"/>
          <w:szCs w:val="20"/>
        </w:rPr>
        <w:t xml:space="preserve"> και Β’ </w:t>
      </w:r>
      <w:proofErr w:type="spellStart"/>
      <w:r w:rsidRPr="009D6015">
        <w:rPr>
          <w:rFonts w:ascii="Comic Sans MS" w:hAnsi="Comic Sans MS"/>
          <w:color w:val="000000"/>
          <w:sz w:val="20"/>
          <w:szCs w:val="20"/>
        </w:rPr>
        <w:t>θμιας</w:t>
      </w:r>
      <w:proofErr w:type="spellEnd"/>
      <w:r w:rsidRPr="009D6015">
        <w:rPr>
          <w:rFonts w:ascii="Comic Sans MS" w:hAnsi="Comic Sans MS"/>
          <w:color w:val="000000"/>
          <w:sz w:val="20"/>
          <w:szCs w:val="20"/>
        </w:rPr>
        <w:t xml:space="preserve"> εκπαίδευσης, κτίριο της ΔΗ.Κ.Ε.Δ.Α.) με φροντίδα, μεταφορικά μέσα και έξοδα του προμηθευτή, μέσα σε δυο (2) εργάσιμες ημέρες και ώρες, μετά από τη σχετική παραγγελία του παραλήπτη.</w:t>
      </w:r>
    </w:p>
    <w:p w:rsidR="00E4783A" w:rsidRPr="009D6015" w:rsidRDefault="00E4783A" w:rsidP="00E4783A">
      <w:pPr>
        <w:rPr>
          <w:rFonts w:ascii="Comic Sans MS" w:hAnsi="Comic Sans MS"/>
          <w:sz w:val="20"/>
          <w:szCs w:val="20"/>
        </w:rPr>
      </w:pPr>
      <w:r w:rsidRPr="009D6015">
        <w:rPr>
          <w:rFonts w:ascii="Comic Sans MS" w:hAnsi="Comic Sans MS"/>
          <w:color w:val="000000"/>
          <w:sz w:val="20"/>
          <w:szCs w:val="20"/>
        </w:rPr>
        <w:t xml:space="preserve">Η παράδοση των </w:t>
      </w:r>
      <w:proofErr w:type="spellStart"/>
      <w:r w:rsidRPr="009D6015">
        <w:rPr>
          <w:rFonts w:ascii="Comic Sans MS" w:hAnsi="Comic Sans MS"/>
          <w:color w:val="000000"/>
          <w:sz w:val="20"/>
          <w:szCs w:val="20"/>
        </w:rPr>
        <w:t>ελαιολιπαντικών</w:t>
      </w:r>
      <w:proofErr w:type="spellEnd"/>
      <w:r w:rsidRPr="009D6015">
        <w:rPr>
          <w:rFonts w:ascii="Comic Sans MS" w:hAnsi="Comic Sans MS"/>
          <w:color w:val="000000"/>
          <w:sz w:val="20"/>
          <w:szCs w:val="20"/>
        </w:rPr>
        <w:t xml:space="preserve"> θα γίνεται ανάλογα με τις ανάγκες που θα προκύπτουν για κάθε φορέα, μετά από παραγγελία που θα γίνεται τηλεφωνικά ή γραπτά εντός πέντε (5) εργάσιμων ημερών.  </w:t>
      </w:r>
    </w:p>
    <w:p w:rsidR="00E4783A" w:rsidRPr="009D6015" w:rsidRDefault="00E4783A" w:rsidP="00E4783A">
      <w:pPr>
        <w:rPr>
          <w:rFonts w:ascii="Comic Sans MS" w:hAnsi="Comic Sans MS"/>
          <w:sz w:val="20"/>
          <w:szCs w:val="20"/>
        </w:rPr>
      </w:pPr>
    </w:p>
    <w:p w:rsidR="00E4783A" w:rsidRPr="009D6015" w:rsidRDefault="00E4783A" w:rsidP="00E4783A">
      <w:pPr>
        <w:rPr>
          <w:rFonts w:ascii="Comic Sans MS" w:hAnsi="Comic Sans MS"/>
          <w:b/>
          <w:bCs/>
          <w:sz w:val="20"/>
          <w:szCs w:val="20"/>
        </w:rPr>
      </w:pPr>
      <w:r w:rsidRPr="009D6015">
        <w:rPr>
          <w:rFonts w:ascii="Comic Sans MS" w:hAnsi="Comic Sans MS"/>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E4783A" w:rsidRPr="009D6015" w:rsidRDefault="00E4783A" w:rsidP="00E4783A">
      <w:pPr>
        <w:rPr>
          <w:rFonts w:ascii="Comic Sans MS" w:hAnsi="Comic Sans MS"/>
          <w:b/>
          <w:bCs/>
          <w:sz w:val="20"/>
          <w:szCs w:val="20"/>
        </w:rPr>
      </w:pPr>
      <w:r w:rsidRPr="009D6015">
        <w:rPr>
          <w:rFonts w:ascii="Comic Sans MS" w:hAnsi="Comic Sans MS"/>
          <w:b/>
          <w:bCs/>
          <w:sz w:val="20"/>
          <w:szCs w:val="20"/>
        </w:rPr>
        <w:lastRenderedPageBreak/>
        <w:t xml:space="preserve">6.1.2. </w:t>
      </w:r>
      <w:r w:rsidRPr="009D6015">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E4783A" w:rsidRPr="009D6015" w:rsidRDefault="00E4783A" w:rsidP="00E4783A">
      <w:pPr>
        <w:rPr>
          <w:rFonts w:ascii="Comic Sans MS" w:hAnsi="Comic Sans MS"/>
          <w:sz w:val="20"/>
          <w:szCs w:val="20"/>
        </w:rPr>
      </w:pPr>
      <w:r w:rsidRPr="009D6015">
        <w:rPr>
          <w:rFonts w:ascii="Comic Sans MS" w:hAnsi="Comic Sans MS"/>
          <w:b/>
          <w:bCs/>
          <w:sz w:val="20"/>
          <w:szCs w:val="20"/>
        </w:rPr>
        <w:t>6.1.3.</w:t>
      </w:r>
      <w:r w:rsidRPr="009D6015">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E4783A" w:rsidRPr="009D6015" w:rsidRDefault="00E4783A" w:rsidP="00E4783A">
      <w:pPr>
        <w:rPr>
          <w:rFonts w:ascii="Comic Sans MS" w:hAnsi="Comic Sans MS"/>
          <w:sz w:val="20"/>
          <w:szCs w:val="20"/>
        </w:rPr>
      </w:pPr>
      <w:r w:rsidRPr="009D6015">
        <w:rPr>
          <w:rFonts w:ascii="Comic Sans MS" w:hAnsi="Comic Sans MS"/>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E4783A" w:rsidRPr="009D6015" w:rsidRDefault="00E4783A" w:rsidP="00E4783A">
      <w:pPr>
        <w:rPr>
          <w:rFonts w:ascii="Comic Sans MS" w:hAnsi="Comic Sans MS"/>
          <w:sz w:val="20"/>
          <w:szCs w:val="20"/>
        </w:rPr>
      </w:pPr>
      <w:bookmarkStart w:id="56" w:name="_Toc498943416"/>
      <w:r w:rsidRPr="009D6015">
        <w:rPr>
          <w:rFonts w:ascii="Comic Sans MS" w:hAnsi="Comic Sans MS"/>
          <w:sz w:val="20"/>
          <w:szCs w:val="20"/>
        </w:rPr>
        <w:t xml:space="preserve">6.2 </w:t>
      </w:r>
      <w:r w:rsidRPr="009D6015">
        <w:rPr>
          <w:rFonts w:ascii="Comic Sans MS" w:hAnsi="Comic Sans MS"/>
          <w:sz w:val="20"/>
          <w:szCs w:val="20"/>
        </w:rPr>
        <w:tab/>
        <w:t>Παραλαβή υλικών - Χρόνος και τρόπος παραλαβής υλικών</w:t>
      </w:r>
      <w:bookmarkEnd w:id="56"/>
    </w:p>
    <w:p w:rsidR="00E4783A" w:rsidRPr="009D6015" w:rsidRDefault="00E4783A" w:rsidP="00E4783A">
      <w:pPr>
        <w:rPr>
          <w:rFonts w:ascii="Comic Sans MS" w:hAnsi="Comic Sans MS"/>
          <w:sz w:val="20"/>
          <w:szCs w:val="20"/>
        </w:rPr>
      </w:pPr>
      <w:r w:rsidRPr="009D6015">
        <w:rPr>
          <w:rFonts w:ascii="Comic Sans MS" w:hAnsi="Comic Sans MS"/>
          <w:b/>
          <w:sz w:val="20"/>
          <w:szCs w:val="20"/>
        </w:rPr>
        <w:t>6.2.1.</w:t>
      </w:r>
      <w:r w:rsidRPr="009D6015">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9D6015">
        <w:rPr>
          <w:rFonts w:ascii="Comic Sans MS" w:hAnsi="Comic Sans MS"/>
          <w:sz w:val="20"/>
          <w:szCs w:val="20"/>
        </w:rPr>
        <w:t>εδ</w:t>
      </w:r>
      <w:proofErr w:type="spellEnd"/>
      <w:r w:rsidRPr="009D6015">
        <w:rPr>
          <w:rFonts w:ascii="Comic Sans MS" w:hAnsi="Comic Sans MS"/>
          <w:sz w:val="20"/>
          <w:szCs w:val="20"/>
        </w:rPr>
        <w:t xml:space="preserve">. β του άρθρου 221 του Ν.4412/16  σύμφωνα με τα οριζόμενα στο άρθρο 208 του ως άνω νόμου και το Παράρτημα </w:t>
      </w:r>
      <w:r w:rsidRPr="009D6015">
        <w:rPr>
          <w:rFonts w:ascii="Comic Sans MS" w:hAnsi="Comic Sans MS"/>
          <w:sz w:val="20"/>
          <w:szCs w:val="20"/>
          <w:lang w:val="en-US"/>
        </w:rPr>
        <w:t>I</w:t>
      </w:r>
      <w:r w:rsidRPr="009D6015">
        <w:rPr>
          <w:rFonts w:ascii="Comic Sans MS" w:hAnsi="Comic Sans MS"/>
          <w:sz w:val="20"/>
          <w:szCs w:val="20"/>
        </w:rPr>
        <w:t xml:space="preserve"> της παρούσας.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μπορεί να γίνεται με την λήψη δείγματος και χημική ανάλυση αυτού.</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Το κόστος της διενέργειας των ελέγχων βαρύνει τον ανάδοχο.</w:t>
      </w:r>
    </w:p>
    <w:p w:rsidR="00E4783A" w:rsidRPr="009D6015" w:rsidRDefault="00E4783A" w:rsidP="00E4783A">
      <w:pPr>
        <w:rPr>
          <w:rFonts w:ascii="Comic Sans MS" w:hAnsi="Comic Sans MS"/>
          <w:sz w:val="20"/>
          <w:szCs w:val="20"/>
        </w:rPr>
      </w:pPr>
      <w:r w:rsidRPr="009D6015">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E4783A" w:rsidRPr="009D6015" w:rsidRDefault="00E4783A" w:rsidP="00E4783A">
      <w:pPr>
        <w:rPr>
          <w:rFonts w:ascii="Comic Sans MS" w:hAnsi="Comic Sans MS"/>
          <w:sz w:val="20"/>
          <w:szCs w:val="20"/>
        </w:rPr>
      </w:pPr>
      <w:r w:rsidRPr="009D6015">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Υλικά που απορρίφθηκαν ή κρίθηκαν </w:t>
      </w:r>
      <w:proofErr w:type="spellStart"/>
      <w:r w:rsidRPr="009D6015">
        <w:rPr>
          <w:rFonts w:ascii="Comic Sans MS" w:hAnsi="Comic Sans MS"/>
          <w:sz w:val="20"/>
          <w:szCs w:val="20"/>
        </w:rPr>
        <w:t>παραληπτέα</w:t>
      </w:r>
      <w:proofErr w:type="spellEnd"/>
      <w:r w:rsidRPr="009D6015">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9D6015">
        <w:rPr>
          <w:rFonts w:ascii="Comic Sans MS" w:hAnsi="Comic Sans MS"/>
          <w:sz w:val="20"/>
          <w:szCs w:val="20"/>
        </w:rPr>
        <w:t>κατ΄εφεση</w:t>
      </w:r>
      <w:proofErr w:type="spellEnd"/>
      <w:r w:rsidRPr="009D6015">
        <w:rPr>
          <w:rFonts w:ascii="Comic Sans MS" w:hAnsi="Comic Sans MS"/>
          <w:sz w:val="20"/>
          <w:szCs w:val="20"/>
        </w:rPr>
        <w:t xml:space="preserve"> των οικείων </w:t>
      </w:r>
      <w:proofErr w:type="spellStart"/>
      <w:r w:rsidRPr="009D6015">
        <w:rPr>
          <w:rFonts w:ascii="Comic Sans MS" w:hAnsi="Comic Sans MS"/>
          <w:sz w:val="20"/>
          <w:szCs w:val="20"/>
        </w:rPr>
        <w:t>αντιδειγμάτων</w:t>
      </w:r>
      <w:proofErr w:type="spellEnd"/>
      <w:r w:rsidRPr="009D6015">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E4783A" w:rsidRPr="009D6015" w:rsidRDefault="00E4783A" w:rsidP="00E4783A">
      <w:pPr>
        <w:rPr>
          <w:rFonts w:ascii="Comic Sans MS" w:hAnsi="Comic Sans MS"/>
          <w:sz w:val="20"/>
          <w:szCs w:val="20"/>
        </w:rPr>
      </w:pPr>
      <w:r w:rsidRPr="009D6015">
        <w:rPr>
          <w:rFonts w:ascii="Comic Sans MS" w:hAnsi="Comic Sans MS"/>
          <w:sz w:val="20"/>
          <w:szCs w:val="20"/>
        </w:rPr>
        <w:t xml:space="preserve">Το αποτέλεσμα  της </w:t>
      </w:r>
      <w:proofErr w:type="spellStart"/>
      <w:r w:rsidRPr="009D6015">
        <w:rPr>
          <w:rFonts w:ascii="Comic Sans MS" w:hAnsi="Comic Sans MS"/>
          <w:sz w:val="20"/>
          <w:szCs w:val="20"/>
        </w:rPr>
        <w:t>κατ΄έφεση</w:t>
      </w:r>
      <w:proofErr w:type="spellEnd"/>
      <w:r w:rsidRPr="009D6015">
        <w:rPr>
          <w:rFonts w:ascii="Comic Sans MS" w:hAnsi="Comic Sans MS"/>
          <w:sz w:val="20"/>
          <w:szCs w:val="20"/>
        </w:rPr>
        <w:t xml:space="preserve"> εξέτασης είναι υποχρεωτικό και τελεσίδικο και για τα δύο μέρη.</w:t>
      </w:r>
    </w:p>
    <w:p w:rsidR="00E4783A" w:rsidRPr="009D6015" w:rsidRDefault="00E4783A" w:rsidP="00E4783A">
      <w:pPr>
        <w:rPr>
          <w:rFonts w:ascii="Comic Sans MS" w:hAnsi="Comic Sans MS"/>
          <w:b/>
          <w:sz w:val="20"/>
          <w:szCs w:val="20"/>
        </w:rPr>
      </w:pPr>
      <w:r w:rsidRPr="009D6015">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9D6015">
        <w:rPr>
          <w:rFonts w:ascii="Comic Sans MS" w:hAnsi="Comic Sans MS"/>
          <w:sz w:val="20"/>
          <w:szCs w:val="20"/>
        </w:rPr>
        <w:t>κατ΄έφεση</w:t>
      </w:r>
      <w:proofErr w:type="spellEnd"/>
      <w:r w:rsidRPr="009D6015">
        <w:rPr>
          <w:rFonts w:ascii="Comic Sans MS" w:hAnsi="Comic Sans MS"/>
          <w:sz w:val="20"/>
          <w:szCs w:val="20"/>
        </w:rPr>
        <w:t xml:space="preserve"> εξέτασης.</w:t>
      </w:r>
    </w:p>
    <w:p w:rsidR="00E4783A" w:rsidRPr="009D6015" w:rsidRDefault="00E4783A" w:rsidP="00E4783A">
      <w:pPr>
        <w:rPr>
          <w:rFonts w:ascii="Comic Sans MS" w:hAnsi="Comic Sans MS"/>
          <w:sz w:val="20"/>
          <w:szCs w:val="20"/>
        </w:rPr>
      </w:pPr>
      <w:r w:rsidRPr="009D6015">
        <w:rPr>
          <w:rFonts w:ascii="Comic Sans MS" w:hAnsi="Comic Sans MS"/>
          <w:b/>
          <w:sz w:val="20"/>
          <w:szCs w:val="20"/>
        </w:rPr>
        <w:t>6.2.2.</w:t>
      </w:r>
      <w:r w:rsidRPr="009D6015">
        <w:rPr>
          <w:rFonts w:ascii="Comic Sans MS" w:hAnsi="Comic Sans MS"/>
          <w:sz w:val="20"/>
          <w:szCs w:val="20"/>
        </w:rPr>
        <w:t xml:space="preserve"> Η παραλαβή των υλικών και η έκδοση των σχετικών πρωτοκόλλων παραλαβής πραγματοποιείται μέσα στους κατωτέρω καθοριζόμενους χρόνους: για τα καύσιμα αυθημερόν και για τα λιπαντικά εντός πέντε (5) εργάσιμων ημερών.</w:t>
      </w:r>
    </w:p>
    <w:p w:rsidR="00E4783A" w:rsidRPr="009D6015" w:rsidRDefault="00E4783A" w:rsidP="00E4783A">
      <w:pPr>
        <w:rPr>
          <w:rFonts w:ascii="Comic Sans MS" w:hAnsi="Comic Sans MS"/>
          <w:sz w:val="20"/>
          <w:szCs w:val="20"/>
        </w:rPr>
      </w:pPr>
      <w:r w:rsidRPr="009D6015">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E4783A" w:rsidRPr="009D6015" w:rsidRDefault="00E4783A" w:rsidP="00E4783A">
      <w:pPr>
        <w:rPr>
          <w:rFonts w:ascii="Comic Sans MS" w:hAnsi="Comic Sans MS"/>
          <w:sz w:val="20"/>
          <w:szCs w:val="20"/>
        </w:rPr>
      </w:pPr>
      <w:r w:rsidRPr="009D6015">
        <w:rPr>
          <w:rFonts w:ascii="Comic Sans MS" w:hAnsi="Comic Sans MS"/>
          <w:sz w:val="20"/>
          <w:szCs w:val="20"/>
        </w:rPr>
        <w:lastRenderedPageBreak/>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E4783A" w:rsidRPr="009D6015" w:rsidRDefault="00E4783A" w:rsidP="00E4783A">
      <w:pPr>
        <w:rPr>
          <w:rFonts w:ascii="Comic Sans MS" w:eastAsia="SimSun" w:hAnsi="Comic Sans MS"/>
          <w:bCs/>
          <w:sz w:val="20"/>
          <w:szCs w:val="20"/>
        </w:rPr>
      </w:pPr>
      <w:bookmarkStart w:id="57" w:name="_Toc498943417"/>
      <w:r w:rsidRPr="009D6015">
        <w:rPr>
          <w:rFonts w:ascii="Comic Sans MS" w:hAnsi="Comic Sans MS"/>
          <w:sz w:val="20"/>
          <w:szCs w:val="20"/>
        </w:rPr>
        <w:t xml:space="preserve">6.3 </w:t>
      </w:r>
      <w:r w:rsidRPr="009D6015">
        <w:rPr>
          <w:rFonts w:ascii="Comic Sans MS" w:hAnsi="Comic Sans MS"/>
          <w:sz w:val="20"/>
          <w:szCs w:val="20"/>
        </w:rPr>
        <w:tab/>
        <w:t>Απόρριψη συμβατικών υλικών – Αντικατάσταση</w:t>
      </w:r>
      <w:bookmarkEnd w:id="57"/>
    </w:p>
    <w:p w:rsidR="00E4783A" w:rsidRPr="009D6015" w:rsidRDefault="00E4783A" w:rsidP="00E4783A">
      <w:pPr>
        <w:rPr>
          <w:rFonts w:ascii="Comic Sans MS" w:eastAsia="SimSun" w:hAnsi="Comic Sans MS"/>
          <w:b/>
          <w:bCs/>
          <w:sz w:val="20"/>
          <w:szCs w:val="20"/>
        </w:rPr>
      </w:pPr>
      <w:r w:rsidRPr="009D6015">
        <w:rPr>
          <w:rFonts w:ascii="Comic Sans MS" w:eastAsia="SimSun" w:hAnsi="Comic Sans MS"/>
          <w:b/>
          <w:bCs/>
          <w:sz w:val="20"/>
          <w:szCs w:val="20"/>
        </w:rPr>
        <w:t>6.3.1.</w:t>
      </w:r>
      <w:r w:rsidRPr="009D6015">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E4783A" w:rsidRPr="009D6015" w:rsidRDefault="00E4783A" w:rsidP="00E4783A">
      <w:pPr>
        <w:rPr>
          <w:rFonts w:ascii="Comic Sans MS" w:eastAsia="SimSun" w:hAnsi="Comic Sans MS"/>
          <w:b/>
          <w:bCs/>
          <w:sz w:val="20"/>
          <w:szCs w:val="20"/>
        </w:rPr>
      </w:pPr>
      <w:r w:rsidRPr="009D6015">
        <w:rPr>
          <w:rFonts w:ascii="Comic Sans MS" w:eastAsia="SimSun" w:hAnsi="Comic Sans MS"/>
          <w:b/>
          <w:bCs/>
          <w:sz w:val="20"/>
          <w:szCs w:val="20"/>
        </w:rPr>
        <w:t>6.3.2.</w:t>
      </w:r>
      <w:r w:rsidRPr="009D6015">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9D6015">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E4783A" w:rsidRPr="009D6015" w:rsidRDefault="00E4783A" w:rsidP="00E4783A">
      <w:pPr>
        <w:rPr>
          <w:rFonts w:ascii="Comic Sans MS" w:hAnsi="Comic Sans MS"/>
          <w:sz w:val="20"/>
          <w:szCs w:val="20"/>
        </w:rPr>
      </w:pPr>
      <w:r w:rsidRPr="009D6015">
        <w:rPr>
          <w:rFonts w:ascii="Comic Sans MS" w:eastAsia="SimSun" w:hAnsi="Comic Sans MS"/>
          <w:b/>
          <w:bCs/>
          <w:sz w:val="20"/>
          <w:szCs w:val="20"/>
        </w:rPr>
        <w:t>6.3.3.</w:t>
      </w:r>
      <w:r w:rsidRPr="009D6015">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3832E7" w:rsidRPr="003832E7" w:rsidRDefault="003832E7" w:rsidP="003832E7">
      <w:pPr>
        <w:ind w:firstLine="720"/>
        <w:jc w:val="both"/>
        <w:rPr>
          <w:rFonts w:ascii="Comic Sans MS" w:hAnsi="Comic Sans MS"/>
          <w:sz w:val="20"/>
          <w:szCs w:val="20"/>
        </w:rPr>
      </w:pPr>
    </w:p>
    <w:p w:rsidR="00142D07" w:rsidRDefault="00142D07" w:rsidP="00142D07">
      <w:pPr>
        <w:rPr>
          <w:rFonts w:ascii="Comic Sans MS" w:hAnsi="Comic Sans MS"/>
          <w:b/>
          <w:sz w:val="20"/>
          <w:szCs w:val="20"/>
        </w:rPr>
      </w:pPr>
      <w:r>
        <w:rPr>
          <w:rFonts w:ascii="Comic Sans MS" w:hAnsi="Comic Sans MS"/>
          <w:b/>
          <w:sz w:val="20"/>
          <w:szCs w:val="20"/>
        </w:rPr>
        <w:t xml:space="preserve">Δ. </w:t>
      </w:r>
      <w:r>
        <w:rPr>
          <w:rFonts w:ascii="Comic Sans MS" w:hAnsi="Comic Sans MS"/>
          <w:sz w:val="20"/>
          <w:szCs w:val="20"/>
        </w:rPr>
        <w:t>Αναθέτει κάθε παραπέρα ενέργεια στον κ. Δήμαρχο</w:t>
      </w:r>
    </w:p>
    <w:p w:rsidR="00142D07" w:rsidRDefault="00142D07" w:rsidP="00142D07">
      <w:pPr>
        <w:jc w:val="both"/>
        <w:rPr>
          <w:rFonts w:ascii="Segoe Script" w:hAnsi="Segoe Script"/>
          <w:sz w:val="20"/>
          <w:szCs w:val="20"/>
        </w:rPr>
      </w:pPr>
    </w:p>
    <w:p w:rsidR="00142D07" w:rsidRPr="00A359C2" w:rsidRDefault="00142D07" w:rsidP="00142D07">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596 /2017                                                              </w:t>
      </w:r>
      <w:r>
        <w:rPr>
          <w:rFonts w:ascii="Segoe Script" w:hAnsi="Segoe Script"/>
          <w:b/>
          <w:sz w:val="20"/>
          <w:szCs w:val="20"/>
        </w:rPr>
        <w:t xml:space="preserve">   </w:t>
      </w:r>
    </w:p>
    <w:p w:rsidR="00142D07" w:rsidRPr="00A359C2" w:rsidRDefault="00142D07" w:rsidP="00142D07">
      <w:pPr>
        <w:rPr>
          <w:rFonts w:ascii="Comic Sans MS" w:hAnsi="Comic Sans MS"/>
          <w:b/>
          <w:sz w:val="20"/>
          <w:szCs w:val="20"/>
        </w:rPr>
      </w:pPr>
      <w:r>
        <w:rPr>
          <w:rFonts w:ascii="Segoe Script" w:hAnsi="Segoe Script"/>
          <w:b/>
          <w:sz w:val="20"/>
          <w:szCs w:val="20"/>
        </w:rPr>
        <w:t xml:space="preserve">                                                                   </w:t>
      </w:r>
      <w:r w:rsidRPr="00A359C2">
        <w:rPr>
          <w:rFonts w:ascii="Comic Sans MS" w:hAnsi="Comic Sans MS"/>
          <w:b/>
          <w:sz w:val="20"/>
          <w:szCs w:val="20"/>
        </w:rPr>
        <w:t xml:space="preserve">Ο  ΠΡΟΕΔΡΟΣ                                                </w:t>
      </w:r>
    </w:p>
    <w:p w:rsidR="00142D07" w:rsidRPr="00A359C2" w:rsidRDefault="00142D07" w:rsidP="00142D07">
      <w:pPr>
        <w:rPr>
          <w:rFonts w:ascii="Comic Sans MS" w:hAnsi="Comic Sans MS"/>
          <w:b/>
          <w:sz w:val="20"/>
          <w:szCs w:val="20"/>
        </w:rPr>
      </w:pPr>
      <w:r>
        <w:rPr>
          <w:rFonts w:ascii="Segoe Script" w:hAnsi="Segoe Script"/>
          <w:b/>
          <w:sz w:val="20"/>
          <w:szCs w:val="20"/>
        </w:rPr>
        <w:t xml:space="preserve">                                                            </w:t>
      </w:r>
      <w:r w:rsidRPr="00A359C2">
        <w:rPr>
          <w:rFonts w:ascii="Comic Sans MS" w:hAnsi="Comic Sans MS"/>
          <w:b/>
          <w:sz w:val="20"/>
          <w:szCs w:val="20"/>
        </w:rPr>
        <w:t>ΟΙΚΟΝΟΜΙΚΗΣ  ΕΠΙΤΡΟΠΗΣ</w:t>
      </w:r>
      <w:r w:rsidRPr="00A359C2">
        <w:rPr>
          <w:rFonts w:ascii="Comic Sans MS" w:hAnsi="Comic Sans MS"/>
          <w:b/>
          <w:i/>
          <w:sz w:val="20"/>
          <w:szCs w:val="20"/>
        </w:rPr>
        <w:t xml:space="preserve"> </w:t>
      </w:r>
      <w:r w:rsidRPr="00A359C2">
        <w:rPr>
          <w:rFonts w:ascii="Comic Sans MS" w:hAnsi="Comic Sans MS"/>
          <w:b/>
          <w:sz w:val="20"/>
          <w:szCs w:val="20"/>
        </w:rPr>
        <w:t xml:space="preserve">                                                                                          </w:t>
      </w:r>
      <w:r>
        <w:rPr>
          <w:rFonts w:ascii="Segoe Script" w:hAnsi="Segoe Script"/>
          <w:b/>
          <w:i/>
          <w:sz w:val="20"/>
          <w:szCs w:val="20"/>
        </w:rPr>
        <w:t xml:space="preserve">                                                                   </w:t>
      </w:r>
    </w:p>
    <w:p w:rsidR="00142D07" w:rsidRDefault="00142D07" w:rsidP="00142D07">
      <w:pPr>
        <w:rPr>
          <w:rFonts w:ascii="Segoe Script" w:hAnsi="Segoe Script"/>
          <w:b/>
          <w:i/>
          <w:sz w:val="20"/>
          <w:szCs w:val="20"/>
        </w:rPr>
      </w:pPr>
      <w:r>
        <w:rPr>
          <w:rFonts w:ascii="Segoe Script" w:hAnsi="Segoe Script"/>
          <w:b/>
          <w:i/>
          <w:sz w:val="20"/>
          <w:szCs w:val="20"/>
        </w:rPr>
        <w:t xml:space="preserve">                                                                                                                        </w:t>
      </w:r>
    </w:p>
    <w:p w:rsidR="00142D07" w:rsidRPr="00A359C2" w:rsidRDefault="00142D07" w:rsidP="00142D07">
      <w:pPr>
        <w:rPr>
          <w:rFonts w:ascii="Comic Sans MS" w:hAnsi="Comic Sans MS"/>
          <w:b/>
          <w:sz w:val="20"/>
          <w:szCs w:val="20"/>
        </w:rPr>
      </w:pPr>
      <w:r>
        <w:rPr>
          <w:rFonts w:ascii="Segoe Script" w:hAnsi="Segoe Script"/>
          <w:b/>
          <w:i/>
          <w:sz w:val="20"/>
          <w:szCs w:val="20"/>
        </w:rPr>
        <w:t xml:space="preserve">                                                             </w:t>
      </w:r>
      <w:r w:rsidRPr="00A359C2">
        <w:rPr>
          <w:rFonts w:ascii="Comic Sans MS" w:hAnsi="Comic Sans MS"/>
          <w:b/>
          <w:i/>
          <w:sz w:val="20"/>
          <w:szCs w:val="20"/>
        </w:rPr>
        <w:t xml:space="preserve">ΤΣΙΡΟΓΙΑΝΝΗΣ ΧΡΗΣΤΟΣ                                                                                                                                  </w:t>
      </w:r>
      <w:r w:rsidRPr="00A359C2">
        <w:rPr>
          <w:rFonts w:ascii="Comic Sans MS" w:hAnsi="Comic Sans MS"/>
          <w:b/>
          <w:sz w:val="20"/>
          <w:szCs w:val="20"/>
        </w:rPr>
        <w:t xml:space="preserve"> </w:t>
      </w:r>
      <w:r w:rsidRPr="00A359C2">
        <w:rPr>
          <w:rFonts w:ascii="Comic Sans MS" w:hAnsi="Comic Sans MS"/>
          <w:b/>
          <w:i/>
          <w:sz w:val="20"/>
          <w:szCs w:val="20"/>
        </w:rPr>
        <w:t xml:space="preserve">     </w:t>
      </w:r>
    </w:p>
    <w:p w:rsidR="00142D07" w:rsidRDefault="00142D07" w:rsidP="00142D07">
      <w:pPr>
        <w:rPr>
          <w:rFonts w:ascii="Segoe Script" w:hAnsi="Segoe Script"/>
          <w:b/>
          <w:i/>
          <w:sz w:val="8"/>
          <w:szCs w:val="8"/>
        </w:rPr>
      </w:pPr>
      <w:r>
        <w:rPr>
          <w:rFonts w:ascii="Segoe Script" w:hAnsi="Segoe Script"/>
          <w:b/>
          <w:i/>
          <w:sz w:val="8"/>
          <w:szCs w:val="8"/>
        </w:rPr>
        <w:t xml:space="preserve">           Ακριβές Αντίγραφο                                                                                             </w:t>
      </w:r>
    </w:p>
    <w:p w:rsidR="00142D07" w:rsidRDefault="00142D07" w:rsidP="00142D07">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142D07" w:rsidRDefault="00142D07" w:rsidP="00142D07">
      <w:pPr>
        <w:jc w:val="both"/>
        <w:rPr>
          <w:rFonts w:ascii="Segoe Script" w:hAnsi="Segoe Script"/>
          <w:i/>
          <w:sz w:val="8"/>
          <w:szCs w:val="8"/>
        </w:rPr>
      </w:pPr>
      <w:r>
        <w:rPr>
          <w:rFonts w:ascii="Segoe Script" w:hAnsi="Segoe Script"/>
          <w:i/>
          <w:sz w:val="8"/>
          <w:szCs w:val="8"/>
        </w:rPr>
        <w:t xml:space="preserve">           Με εντολή Δημάρχου </w:t>
      </w:r>
    </w:p>
    <w:p w:rsidR="00142D07" w:rsidRDefault="00142D07" w:rsidP="00142D07">
      <w:pPr>
        <w:jc w:val="both"/>
        <w:rPr>
          <w:rFonts w:ascii="Segoe Script" w:hAnsi="Segoe Script"/>
          <w:i/>
          <w:sz w:val="8"/>
          <w:szCs w:val="8"/>
        </w:rPr>
      </w:pPr>
      <w:r>
        <w:rPr>
          <w:rFonts w:ascii="Segoe Script" w:hAnsi="Segoe Script"/>
          <w:i/>
          <w:sz w:val="8"/>
          <w:szCs w:val="8"/>
        </w:rPr>
        <w:t xml:space="preserve">              Ο  Υπάλληλος</w:t>
      </w:r>
    </w:p>
    <w:p w:rsidR="00142D07" w:rsidRDefault="00142D07" w:rsidP="00142D07">
      <w:pPr>
        <w:jc w:val="both"/>
        <w:rPr>
          <w:rFonts w:ascii="Segoe Script" w:hAnsi="Segoe Script"/>
          <w:i/>
          <w:sz w:val="8"/>
          <w:szCs w:val="8"/>
        </w:rPr>
      </w:pPr>
    </w:p>
    <w:p w:rsidR="00142D07" w:rsidRDefault="00142D07" w:rsidP="00142D07">
      <w:pPr>
        <w:jc w:val="both"/>
        <w:rPr>
          <w:rFonts w:ascii="Segoe Script" w:hAnsi="Segoe Script"/>
          <w:i/>
          <w:sz w:val="8"/>
          <w:szCs w:val="8"/>
        </w:rPr>
      </w:pPr>
    </w:p>
    <w:p w:rsidR="00142D07" w:rsidRDefault="00142D07" w:rsidP="00142D07">
      <w:pPr>
        <w:jc w:val="both"/>
        <w:rPr>
          <w:rFonts w:ascii="Segoe Script" w:hAnsi="Segoe Script"/>
          <w:i/>
          <w:sz w:val="8"/>
          <w:szCs w:val="8"/>
        </w:rPr>
      </w:pPr>
      <w:r>
        <w:rPr>
          <w:rFonts w:ascii="Segoe Script" w:hAnsi="Segoe Script"/>
          <w:i/>
          <w:sz w:val="8"/>
          <w:szCs w:val="8"/>
        </w:rPr>
        <w:t xml:space="preserve">               Γ. </w:t>
      </w:r>
      <w:proofErr w:type="spellStart"/>
      <w:r>
        <w:rPr>
          <w:rFonts w:ascii="Segoe Script" w:hAnsi="Segoe Script"/>
          <w:i/>
          <w:sz w:val="8"/>
          <w:szCs w:val="8"/>
        </w:rPr>
        <w:t>Ντεκουμές</w:t>
      </w:r>
      <w:proofErr w:type="spellEnd"/>
    </w:p>
    <w:p w:rsidR="00142D07" w:rsidRDefault="00142D07" w:rsidP="00142D07">
      <w:pPr>
        <w:rPr>
          <w:rFonts w:ascii="Segoe Script" w:hAnsi="Segoe Script"/>
          <w:b/>
          <w:i/>
          <w:sz w:val="8"/>
          <w:szCs w:val="8"/>
        </w:rPr>
      </w:pPr>
      <w:r>
        <w:rPr>
          <w:rFonts w:ascii="Segoe Script" w:hAnsi="Segoe Script"/>
          <w:b/>
          <w:i/>
          <w:sz w:val="8"/>
          <w:szCs w:val="8"/>
        </w:rPr>
        <w:t xml:space="preserve">                                                                                                                                    </w:t>
      </w:r>
    </w:p>
    <w:p w:rsidR="00142D07" w:rsidRDefault="00142D07" w:rsidP="00142D07">
      <w:pPr>
        <w:rPr>
          <w:sz w:val="8"/>
          <w:szCs w:val="8"/>
        </w:rPr>
      </w:pPr>
    </w:p>
    <w:p w:rsidR="00142D07" w:rsidRDefault="00142D07" w:rsidP="00142D07">
      <w:pPr>
        <w:jc w:val="both"/>
        <w:rPr>
          <w:rFonts w:ascii="Segoe Script" w:hAnsi="Segoe Script"/>
          <w:sz w:val="20"/>
          <w:szCs w:val="20"/>
        </w:rPr>
      </w:pPr>
    </w:p>
    <w:p w:rsidR="00D73750" w:rsidRPr="0031796E" w:rsidRDefault="00D73750">
      <w:pPr>
        <w:rPr>
          <w:rFonts w:ascii="Comic Sans MS" w:hAnsi="Comic Sans MS"/>
          <w:sz w:val="18"/>
          <w:szCs w:val="18"/>
        </w:rPr>
      </w:pPr>
    </w:p>
    <w:sectPr w:rsidR="00D73750" w:rsidRPr="0031796E" w:rsidSect="00D7375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notTrueType/>
    <w:pitch w:val="variable"/>
    <w:sig w:usb0="01000001" w:usb1="00000000" w:usb2="00000000" w:usb3="00000000" w:csb0="0001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687" w:usb1="00000000" w:usb2="00000000" w:usb3="00000000" w:csb0="0000009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ArialMT">
    <w:charset w:val="00"/>
    <w:family w:val="swiss"/>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pStyle w:val="Bullet"/>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0CA06CE"/>
    <w:multiLevelType w:val="hybridMultilevel"/>
    <w:tmpl w:val="1F704B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04751AB8"/>
    <w:multiLevelType w:val="hybridMultilevel"/>
    <w:tmpl w:val="94D646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76C6CD0"/>
    <w:multiLevelType w:val="hybridMultilevel"/>
    <w:tmpl w:val="6F14BD0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0BCA75EF"/>
    <w:multiLevelType w:val="multilevel"/>
    <w:tmpl w:val="CAEA0190"/>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240"/>
        </w:tabs>
        <w:ind w:left="-3240" w:hanging="360"/>
      </w:pPr>
      <w:rPr>
        <w:rFonts w:ascii="Symbol" w:hAnsi="Symbol" w:hint="default"/>
      </w:rPr>
    </w:lvl>
    <w:lvl w:ilvl="2">
      <w:start w:val="1"/>
      <w:numFmt w:val="lowerRoman"/>
      <w:lvlText w:val="%3."/>
      <w:lvlJc w:val="right"/>
      <w:pPr>
        <w:tabs>
          <w:tab w:val="num" w:pos="-2520"/>
        </w:tabs>
        <w:ind w:left="-2520" w:hanging="180"/>
      </w:pPr>
    </w:lvl>
    <w:lvl w:ilvl="3">
      <w:start w:val="4"/>
      <w:numFmt w:val="decimal"/>
      <w:lvlText w:val="%4."/>
      <w:lvlJc w:val="left"/>
      <w:pPr>
        <w:tabs>
          <w:tab w:val="num" w:pos="360"/>
        </w:tabs>
        <w:ind w:left="360" w:hanging="360"/>
      </w:pPr>
      <w:rPr>
        <w:rFonts w:hint="default"/>
      </w:rPr>
    </w:lvl>
    <w:lvl w:ilvl="4">
      <w:start w:val="1"/>
      <w:numFmt w:val="bullet"/>
      <w:lvlText w:val=""/>
      <w:lvlJc w:val="left"/>
      <w:pPr>
        <w:tabs>
          <w:tab w:val="num" w:pos="-1080"/>
        </w:tabs>
        <w:ind w:left="-1080" w:hanging="360"/>
      </w:pPr>
      <w:rPr>
        <w:rFonts w:ascii="Symbol" w:hAnsi="Symbol" w:hint="default"/>
      </w:rPr>
    </w:lvl>
    <w:lvl w:ilvl="5">
      <w:start w:val="1"/>
      <w:numFmt w:val="lowerRoman"/>
      <w:lvlText w:val="%6."/>
      <w:lvlJc w:val="right"/>
      <w:pPr>
        <w:tabs>
          <w:tab w:val="num" w:pos="-360"/>
        </w:tabs>
        <w:ind w:left="-360" w:hanging="180"/>
      </w:p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1080"/>
        </w:tabs>
        <w:ind w:left="1080" w:hanging="360"/>
      </w:pPr>
    </w:lvl>
    <w:lvl w:ilvl="8">
      <w:start w:val="1"/>
      <w:numFmt w:val="lowerRoman"/>
      <w:lvlText w:val="%9."/>
      <w:lvlJc w:val="right"/>
      <w:pPr>
        <w:tabs>
          <w:tab w:val="num" w:pos="1800"/>
        </w:tabs>
        <w:ind w:left="1800" w:hanging="180"/>
      </w:pPr>
    </w:lvl>
  </w:abstractNum>
  <w:abstractNum w:abstractNumId="14">
    <w:nsid w:val="0BFB3F1F"/>
    <w:multiLevelType w:val="hybridMultilevel"/>
    <w:tmpl w:val="7084D53E"/>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5">
    <w:nsid w:val="0EB3AE49"/>
    <w:multiLevelType w:val="hybridMultilevel"/>
    <w:tmpl w:val="3B3656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144F5D12"/>
    <w:multiLevelType w:val="hybridMultilevel"/>
    <w:tmpl w:val="7604DC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15453476"/>
    <w:multiLevelType w:val="hybridMultilevel"/>
    <w:tmpl w:val="F9B42B86"/>
    <w:lvl w:ilvl="0" w:tplc="783AC9FA">
      <w:start w:val="3"/>
      <w:numFmt w:val="decimal"/>
      <w:lvlText w:val="%1."/>
      <w:lvlJc w:val="left"/>
      <w:pPr>
        <w:tabs>
          <w:tab w:val="num" w:pos="360"/>
        </w:tabs>
        <w:ind w:left="360" w:hanging="360"/>
      </w:pPr>
      <w:rPr>
        <w:rFonts w:hint="default"/>
      </w:rPr>
    </w:lvl>
    <w:lvl w:ilvl="1" w:tplc="04080001">
      <w:start w:val="1"/>
      <w:numFmt w:val="bullet"/>
      <w:lvlText w:val=""/>
      <w:lvlJc w:val="left"/>
      <w:pPr>
        <w:tabs>
          <w:tab w:val="num" w:pos="-3240"/>
        </w:tabs>
        <w:ind w:left="-3240" w:hanging="360"/>
      </w:pPr>
      <w:rPr>
        <w:rFonts w:ascii="Symbol" w:hAnsi="Symbol" w:hint="default"/>
      </w:rPr>
    </w:lvl>
    <w:lvl w:ilvl="2" w:tplc="0408001B">
      <w:start w:val="1"/>
      <w:numFmt w:val="lowerRoman"/>
      <w:lvlText w:val="%3."/>
      <w:lvlJc w:val="right"/>
      <w:pPr>
        <w:tabs>
          <w:tab w:val="num" w:pos="-2520"/>
        </w:tabs>
        <w:ind w:left="-2520" w:hanging="180"/>
      </w:pPr>
    </w:lvl>
    <w:lvl w:ilvl="3" w:tplc="1908B158">
      <w:start w:val="3"/>
      <w:numFmt w:val="decimal"/>
      <w:lvlText w:val="%4."/>
      <w:lvlJc w:val="left"/>
      <w:pPr>
        <w:tabs>
          <w:tab w:val="num" w:pos="360"/>
        </w:tabs>
        <w:ind w:left="360" w:hanging="360"/>
      </w:pPr>
      <w:rPr>
        <w:rFonts w:hint="default"/>
      </w:rPr>
    </w:lvl>
    <w:lvl w:ilvl="4" w:tplc="04080001">
      <w:start w:val="1"/>
      <w:numFmt w:val="bullet"/>
      <w:lvlText w:val=""/>
      <w:lvlJc w:val="left"/>
      <w:pPr>
        <w:tabs>
          <w:tab w:val="num" w:pos="-1080"/>
        </w:tabs>
        <w:ind w:left="-1080" w:hanging="360"/>
      </w:pPr>
      <w:rPr>
        <w:rFonts w:ascii="Symbol" w:hAnsi="Symbol" w:hint="default"/>
      </w:rPr>
    </w:lvl>
    <w:lvl w:ilvl="5" w:tplc="0408001B" w:tentative="1">
      <w:start w:val="1"/>
      <w:numFmt w:val="lowerRoman"/>
      <w:lvlText w:val="%6."/>
      <w:lvlJc w:val="right"/>
      <w:pPr>
        <w:tabs>
          <w:tab w:val="num" w:pos="-360"/>
        </w:tabs>
        <w:ind w:left="-360" w:hanging="180"/>
      </w:pPr>
    </w:lvl>
    <w:lvl w:ilvl="6" w:tplc="0408000F">
      <w:start w:val="1"/>
      <w:numFmt w:val="decimal"/>
      <w:lvlText w:val="%7."/>
      <w:lvlJc w:val="left"/>
      <w:pPr>
        <w:tabs>
          <w:tab w:val="num" w:pos="360"/>
        </w:tabs>
        <w:ind w:left="360" w:hanging="360"/>
      </w:pPr>
      <w:rPr>
        <w:rFonts w:hint="default"/>
      </w:rPr>
    </w:lvl>
    <w:lvl w:ilvl="7" w:tplc="04080019" w:tentative="1">
      <w:start w:val="1"/>
      <w:numFmt w:val="lowerLetter"/>
      <w:lvlText w:val="%8."/>
      <w:lvlJc w:val="left"/>
      <w:pPr>
        <w:tabs>
          <w:tab w:val="num" w:pos="1080"/>
        </w:tabs>
        <w:ind w:left="1080" w:hanging="360"/>
      </w:pPr>
    </w:lvl>
    <w:lvl w:ilvl="8" w:tplc="0408001B" w:tentative="1">
      <w:start w:val="1"/>
      <w:numFmt w:val="lowerRoman"/>
      <w:lvlText w:val="%9."/>
      <w:lvlJc w:val="right"/>
      <w:pPr>
        <w:tabs>
          <w:tab w:val="num" w:pos="1800"/>
        </w:tabs>
        <w:ind w:left="1800" w:hanging="180"/>
      </w:pPr>
    </w:lvl>
  </w:abstractNum>
  <w:abstractNum w:abstractNumId="18">
    <w:nsid w:val="16491E76"/>
    <w:multiLevelType w:val="hybridMultilevel"/>
    <w:tmpl w:val="11F8939C"/>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9">
    <w:nsid w:val="182B63A8"/>
    <w:multiLevelType w:val="hybridMultilevel"/>
    <w:tmpl w:val="D6340E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19587612"/>
    <w:multiLevelType w:val="hybridMultilevel"/>
    <w:tmpl w:val="A02C42A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1A2126B7"/>
    <w:multiLevelType w:val="multilevel"/>
    <w:tmpl w:val="5A087A0C"/>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1B92656C"/>
    <w:multiLevelType w:val="hybridMultilevel"/>
    <w:tmpl w:val="C4E06C74"/>
    <w:lvl w:ilvl="0" w:tplc="AFF4B430">
      <w:start w:val="4"/>
      <w:numFmt w:val="decimal"/>
      <w:lvlText w:val="%1."/>
      <w:lvlJc w:val="left"/>
      <w:pPr>
        <w:tabs>
          <w:tab w:val="num" w:pos="360"/>
        </w:tabs>
        <w:ind w:left="36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1F51139F"/>
    <w:multiLevelType w:val="hybridMultilevel"/>
    <w:tmpl w:val="DCC6383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1F5774A1"/>
    <w:multiLevelType w:val="multilevel"/>
    <w:tmpl w:val="E3EC977C"/>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2026794A"/>
    <w:multiLevelType w:val="hybridMultilevel"/>
    <w:tmpl w:val="A244B3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23616AD4"/>
    <w:multiLevelType w:val="hybridMultilevel"/>
    <w:tmpl w:val="3B4C2926"/>
    <w:lvl w:ilvl="0" w:tplc="334C373A">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7">
    <w:nsid w:val="253D4F11"/>
    <w:multiLevelType w:val="hybridMultilevel"/>
    <w:tmpl w:val="F3A6C174"/>
    <w:lvl w:ilvl="0" w:tplc="0408000F">
      <w:start w:val="1"/>
      <w:numFmt w:val="decimal"/>
      <w:lvlText w:val="%1."/>
      <w:lvlJc w:val="left"/>
      <w:pPr>
        <w:ind w:left="1428" w:hanging="360"/>
      </w:pPr>
    </w:lvl>
    <w:lvl w:ilvl="1" w:tplc="04080019" w:tentative="1">
      <w:start w:val="1"/>
      <w:numFmt w:val="lowerLetter"/>
      <w:lvlText w:val="%2."/>
      <w:lvlJc w:val="left"/>
      <w:pPr>
        <w:ind w:left="2148" w:hanging="360"/>
      </w:pPr>
    </w:lvl>
    <w:lvl w:ilvl="2" w:tplc="0408001B" w:tentative="1">
      <w:start w:val="1"/>
      <w:numFmt w:val="lowerRoman"/>
      <w:lvlText w:val="%3."/>
      <w:lvlJc w:val="right"/>
      <w:pPr>
        <w:ind w:left="2868" w:hanging="180"/>
      </w:pPr>
    </w:lvl>
    <w:lvl w:ilvl="3" w:tplc="0408000F" w:tentative="1">
      <w:start w:val="1"/>
      <w:numFmt w:val="decimal"/>
      <w:lvlText w:val="%4."/>
      <w:lvlJc w:val="left"/>
      <w:pPr>
        <w:ind w:left="3588" w:hanging="360"/>
      </w:pPr>
    </w:lvl>
    <w:lvl w:ilvl="4" w:tplc="04080019" w:tentative="1">
      <w:start w:val="1"/>
      <w:numFmt w:val="lowerLetter"/>
      <w:lvlText w:val="%5."/>
      <w:lvlJc w:val="left"/>
      <w:pPr>
        <w:ind w:left="4308" w:hanging="360"/>
      </w:pPr>
    </w:lvl>
    <w:lvl w:ilvl="5" w:tplc="0408001B" w:tentative="1">
      <w:start w:val="1"/>
      <w:numFmt w:val="lowerRoman"/>
      <w:lvlText w:val="%6."/>
      <w:lvlJc w:val="right"/>
      <w:pPr>
        <w:ind w:left="5028" w:hanging="180"/>
      </w:pPr>
    </w:lvl>
    <w:lvl w:ilvl="6" w:tplc="0408000F" w:tentative="1">
      <w:start w:val="1"/>
      <w:numFmt w:val="decimal"/>
      <w:lvlText w:val="%7."/>
      <w:lvlJc w:val="left"/>
      <w:pPr>
        <w:ind w:left="5748" w:hanging="360"/>
      </w:pPr>
    </w:lvl>
    <w:lvl w:ilvl="7" w:tplc="04080019" w:tentative="1">
      <w:start w:val="1"/>
      <w:numFmt w:val="lowerLetter"/>
      <w:lvlText w:val="%8."/>
      <w:lvlJc w:val="left"/>
      <w:pPr>
        <w:ind w:left="6468" w:hanging="360"/>
      </w:pPr>
    </w:lvl>
    <w:lvl w:ilvl="8" w:tplc="0408001B" w:tentative="1">
      <w:start w:val="1"/>
      <w:numFmt w:val="lowerRoman"/>
      <w:lvlText w:val="%9."/>
      <w:lvlJc w:val="right"/>
      <w:pPr>
        <w:ind w:left="7188" w:hanging="180"/>
      </w:pPr>
    </w:lvl>
  </w:abstractNum>
  <w:abstractNum w:abstractNumId="28">
    <w:nsid w:val="2BD00D86"/>
    <w:multiLevelType w:val="multilevel"/>
    <w:tmpl w:val="40FC92F4"/>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240"/>
        </w:tabs>
        <w:ind w:left="-324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1080"/>
        </w:tabs>
        <w:ind w:left="-1080" w:hanging="360"/>
      </w:pPr>
    </w:lvl>
    <w:lvl w:ilvl="5">
      <w:start w:val="1"/>
      <w:numFmt w:val="lowerRoman"/>
      <w:lvlText w:val="%6."/>
      <w:lvlJc w:val="right"/>
      <w:pPr>
        <w:tabs>
          <w:tab w:val="num" w:pos="-360"/>
        </w:tabs>
        <w:ind w:left="-36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1080"/>
        </w:tabs>
        <w:ind w:left="1080" w:hanging="360"/>
      </w:pPr>
    </w:lvl>
    <w:lvl w:ilvl="8">
      <w:start w:val="1"/>
      <w:numFmt w:val="lowerRoman"/>
      <w:lvlText w:val="%9."/>
      <w:lvlJc w:val="right"/>
      <w:pPr>
        <w:tabs>
          <w:tab w:val="num" w:pos="1800"/>
        </w:tabs>
        <w:ind w:left="1800" w:hanging="180"/>
      </w:pPr>
    </w:lvl>
  </w:abstractNum>
  <w:abstractNum w:abstractNumId="29">
    <w:nsid w:val="345E49A9"/>
    <w:multiLevelType w:val="hybridMultilevel"/>
    <w:tmpl w:val="95DA730C"/>
    <w:lvl w:ilvl="0" w:tplc="04080001">
      <w:start w:val="1"/>
      <w:numFmt w:val="bullet"/>
      <w:lvlText w:val=""/>
      <w:lvlJc w:val="left"/>
      <w:pPr>
        <w:ind w:left="720" w:hanging="360"/>
      </w:pPr>
      <w:rPr>
        <w:rFonts w:ascii="Symbol" w:hAnsi="Symbol" w:hint="default"/>
      </w:rPr>
    </w:lvl>
    <w:lvl w:ilvl="1" w:tplc="0408000B">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359F4E88"/>
    <w:multiLevelType w:val="hybridMultilevel"/>
    <w:tmpl w:val="0FBAD01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3685568B"/>
    <w:multiLevelType w:val="hybridMultilevel"/>
    <w:tmpl w:val="CBDAEB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3BEF6F1D"/>
    <w:multiLevelType w:val="hybridMultilevel"/>
    <w:tmpl w:val="48D8E666"/>
    <w:lvl w:ilvl="0" w:tplc="04080001">
      <w:start w:val="1"/>
      <w:numFmt w:val="bullet"/>
      <w:lvlText w:val=""/>
      <w:lvlJc w:val="left"/>
      <w:pPr>
        <w:tabs>
          <w:tab w:val="num" w:pos="1800"/>
        </w:tabs>
        <w:ind w:left="1800" w:hanging="360"/>
      </w:pPr>
      <w:rPr>
        <w:rFonts w:ascii="Symbol" w:hAnsi="Symbol" w:hint="default"/>
      </w:rPr>
    </w:lvl>
    <w:lvl w:ilvl="1" w:tplc="0408000F">
      <w:start w:val="1"/>
      <w:numFmt w:val="decimal"/>
      <w:lvlText w:val="%2."/>
      <w:lvlJc w:val="left"/>
      <w:pPr>
        <w:tabs>
          <w:tab w:val="num" w:pos="2520"/>
        </w:tabs>
        <w:ind w:left="2520" w:hanging="360"/>
      </w:pPr>
      <w:rPr>
        <w:rFonts w:hint="default"/>
      </w:rPr>
    </w:lvl>
    <w:lvl w:ilvl="2" w:tplc="04080005" w:tentative="1">
      <w:start w:val="1"/>
      <w:numFmt w:val="bullet"/>
      <w:lvlText w:val=""/>
      <w:lvlJc w:val="left"/>
      <w:pPr>
        <w:tabs>
          <w:tab w:val="num" w:pos="3240"/>
        </w:tabs>
        <w:ind w:left="3240" w:hanging="360"/>
      </w:pPr>
      <w:rPr>
        <w:rFonts w:ascii="Wingdings" w:hAnsi="Wingdings" w:hint="default"/>
      </w:rPr>
    </w:lvl>
    <w:lvl w:ilvl="3" w:tplc="04080001" w:tentative="1">
      <w:start w:val="1"/>
      <w:numFmt w:val="bullet"/>
      <w:lvlText w:val=""/>
      <w:lvlJc w:val="left"/>
      <w:pPr>
        <w:tabs>
          <w:tab w:val="num" w:pos="3960"/>
        </w:tabs>
        <w:ind w:left="3960" w:hanging="360"/>
      </w:pPr>
      <w:rPr>
        <w:rFonts w:ascii="Symbol" w:hAnsi="Symbol" w:hint="default"/>
      </w:rPr>
    </w:lvl>
    <w:lvl w:ilvl="4" w:tplc="04080003" w:tentative="1">
      <w:start w:val="1"/>
      <w:numFmt w:val="bullet"/>
      <w:lvlText w:val="o"/>
      <w:lvlJc w:val="left"/>
      <w:pPr>
        <w:tabs>
          <w:tab w:val="num" w:pos="4680"/>
        </w:tabs>
        <w:ind w:left="4680" w:hanging="360"/>
      </w:pPr>
      <w:rPr>
        <w:rFonts w:ascii="Courier New" w:hAnsi="Courier New" w:cs="Courier New" w:hint="default"/>
      </w:rPr>
    </w:lvl>
    <w:lvl w:ilvl="5" w:tplc="04080005" w:tentative="1">
      <w:start w:val="1"/>
      <w:numFmt w:val="bullet"/>
      <w:lvlText w:val=""/>
      <w:lvlJc w:val="left"/>
      <w:pPr>
        <w:tabs>
          <w:tab w:val="num" w:pos="5400"/>
        </w:tabs>
        <w:ind w:left="5400" w:hanging="360"/>
      </w:pPr>
      <w:rPr>
        <w:rFonts w:ascii="Wingdings" w:hAnsi="Wingdings" w:hint="default"/>
      </w:rPr>
    </w:lvl>
    <w:lvl w:ilvl="6" w:tplc="04080001" w:tentative="1">
      <w:start w:val="1"/>
      <w:numFmt w:val="bullet"/>
      <w:lvlText w:val=""/>
      <w:lvlJc w:val="left"/>
      <w:pPr>
        <w:tabs>
          <w:tab w:val="num" w:pos="6120"/>
        </w:tabs>
        <w:ind w:left="6120" w:hanging="360"/>
      </w:pPr>
      <w:rPr>
        <w:rFonts w:ascii="Symbol" w:hAnsi="Symbol" w:hint="default"/>
      </w:rPr>
    </w:lvl>
    <w:lvl w:ilvl="7" w:tplc="04080003" w:tentative="1">
      <w:start w:val="1"/>
      <w:numFmt w:val="bullet"/>
      <w:lvlText w:val="o"/>
      <w:lvlJc w:val="left"/>
      <w:pPr>
        <w:tabs>
          <w:tab w:val="num" w:pos="6840"/>
        </w:tabs>
        <w:ind w:left="6840" w:hanging="360"/>
      </w:pPr>
      <w:rPr>
        <w:rFonts w:ascii="Courier New" w:hAnsi="Courier New" w:cs="Courier New" w:hint="default"/>
      </w:rPr>
    </w:lvl>
    <w:lvl w:ilvl="8" w:tplc="04080005" w:tentative="1">
      <w:start w:val="1"/>
      <w:numFmt w:val="bullet"/>
      <w:lvlText w:val=""/>
      <w:lvlJc w:val="left"/>
      <w:pPr>
        <w:tabs>
          <w:tab w:val="num" w:pos="7560"/>
        </w:tabs>
        <w:ind w:left="7560" w:hanging="360"/>
      </w:pPr>
      <w:rPr>
        <w:rFonts w:ascii="Wingdings" w:hAnsi="Wingdings" w:hint="default"/>
      </w:rPr>
    </w:lvl>
  </w:abstractNum>
  <w:abstractNum w:abstractNumId="33">
    <w:nsid w:val="40AA04F4"/>
    <w:multiLevelType w:val="hybridMultilevel"/>
    <w:tmpl w:val="507ABB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42E7598B"/>
    <w:multiLevelType w:val="hybridMultilevel"/>
    <w:tmpl w:val="9FFE3E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46D92ADB"/>
    <w:multiLevelType w:val="hybridMultilevel"/>
    <w:tmpl w:val="882684D2"/>
    <w:lvl w:ilvl="0" w:tplc="CCEE811C">
      <w:start w:val="1"/>
      <w:numFmt w:val="bullet"/>
      <w:lvlText w:val="­"/>
      <w:lvlJc w:val="left"/>
      <w:pPr>
        <w:ind w:left="360" w:hanging="360"/>
      </w:pPr>
      <w:rPr>
        <w:rFonts w:ascii="Angsana New" w:hAnsi="Angsana New"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nsid w:val="48FC3086"/>
    <w:multiLevelType w:val="hybridMultilevel"/>
    <w:tmpl w:val="16BCAF06"/>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4C726CB3"/>
    <w:multiLevelType w:val="hybridMultilevel"/>
    <w:tmpl w:val="B776E392"/>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8">
    <w:nsid w:val="51347D99"/>
    <w:multiLevelType w:val="hybridMultilevel"/>
    <w:tmpl w:val="5F10555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91A06C8"/>
    <w:multiLevelType w:val="hybridMultilevel"/>
    <w:tmpl w:val="91C244C4"/>
    <w:lvl w:ilvl="0" w:tplc="04080001">
      <w:start w:val="1"/>
      <w:numFmt w:val="bullet"/>
      <w:lvlText w:val=""/>
      <w:lvlJc w:val="left"/>
      <w:pPr>
        <w:tabs>
          <w:tab w:val="num" w:pos="1800"/>
        </w:tabs>
        <w:ind w:left="1800" w:hanging="360"/>
      </w:pPr>
      <w:rPr>
        <w:rFonts w:ascii="Symbol" w:hAnsi="Symbol"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1080"/>
        </w:tabs>
        <w:ind w:left="-1080" w:hanging="180"/>
      </w:pPr>
    </w:lvl>
    <w:lvl w:ilvl="3" w:tplc="0408000F" w:tentative="1">
      <w:start w:val="1"/>
      <w:numFmt w:val="decimal"/>
      <w:lvlText w:val="%4."/>
      <w:lvlJc w:val="left"/>
      <w:pPr>
        <w:tabs>
          <w:tab w:val="num" w:pos="-360"/>
        </w:tabs>
        <w:ind w:left="-360" w:hanging="360"/>
      </w:pPr>
    </w:lvl>
    <w:lvl w:ilvl="4" w:tplc="04080019" w:tentative="1">
      <w:start w:val="1"/>
      <w:numFmt w:val="lowerLetter"/>
      <w:lvlText w:val="%5."/>
      <w:lvlJc w:val="left"/>
      <w:pPr>
        <w:tabs>
          <w:tab w:val="num" w:pos="360"/>
        </w:tabs>
        <w:ind w:left="360" w:hanging="360"/>
      </w:pPr>
    </w:lvl>
    <w:lvl w:ilvl="5" w:tplc="0408001B" w:tentative="1">
      <w:start w:val="1"/>
      <w:numFmt w:val="lowerRoman"/>
      <w:lvlText w:val="%6."/>
      <w:lvlJc w:val="right"/>
      <w:pPr>
        <w:tabs>
          <w:tab w:val="num" w:pos="1080"/>
        </w:tabs>
        <w:ind w:left="1080" w:hanging="180"/>
      </w:pPr>
    </w:lvl>
    <w:lvl w:ilvl="6" w:tplc="0408000F" w:tentative="1">
      <w:start w:val="1"/>
      <w:numFmt w:val="decimal"/>
      <w:lvlText w:val="%7."/>
      <w:lvlJc w:val="left"/>
      <w:pPr>
        <w:tabs>
          <w:tab w:val="num" w:pos="1800"/>
        </w:tabs>
        <w:ind w:left="1800" w:hanging="360"/>
      </w:pPr>
    </w:lvl>
    <w:lvl w:ilvl="7" w:tplc="04080019" w:tentative="1">
      <w:start w:val="1"/>
      <w:numFmt w:val="lowerLetter"/>
      <w:lvlText w:val="%8."/>
      <w:lvlJc w:val="left"/>
      <w:pPr>
        <w:tabs>
          <w:tab w:val="num" w:pos="2520"/>
        </w:tabs>
        <w:ind w:left="2520" w:hanging="360"/>
      </w:pPr>
    </w:lvl>
    <w:lvl w:ilvl="8" w:tplc="0408001B" w:tentative="1">
      <w:start w:val="1"/>
      <w:numFmt w:val="lowerRoman"/>
      <w:lvlText w:val="%9."/>
      <w:lvlJc w:val="right"/>
      <w:pPr>
        <w:tabs>
          <w:tab w:val="num" w:pos="3240"/>
        </w:tabs>
        <w:ind w:left="3240" w:hanging="180"/>
      </w:pPr>
    </w:lvl>
  </w:abstractNum>
  <w:abstractNum w:abstractNumId="40">
    <w:nsid w:val="62C60E24"/>
    <w:multiLevelType w:val="hybridMultilevel"/>
    <w:tmpl w:val="E3EC977C"/>
    <w:lvl w:ilvl="0" w:tplc="2FF0925E">
      <w:start w:val="7"/>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nsid w:val="6337777A"/>
    <w:multiLevelType w:val="hybridMultilevel"/>
    <w:tmpl w:val="118C852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F56A6E"/>
    <w:multiLevelType w:val="hybridMultilevel"/>
    <w:tmpl w:val="63B4855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4">
    <w:nsid w:val="6BFD19FF"/>
    <w:multiLevelType w:val="hybridMultilevel"/>
    <w:tmpl w:val="07DA877C"/>
    <w:lvl w:ilvl="0" w:tplc="61743BA6">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45">
    <w:nsid w:val="6F1260D2"/>
    <w:multiLevelType w:val="hybridMultilevel"/>
    <w:tmpl w:val="427605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2D47350"/>
    <w:multiLevelType w:val="hybridMultilevel"/>
    <w:tmpl w:val="D0CCC182"/>
    <w:lvl w:ilvl="0" w:tplc="04080001">
      <w:start w:val="1"/>
      <w:numFmt w:val="bullet"/>
      <w:lvlText w:val=""/>
      <w:lvlJc w:val="left"/>
      <w:pPr>
        <w:tabs>
          <w:tab w:val="num" w:pos="720"/>
        </w:tabs>
        <w:ind w:left="720" w:hanging="360"/>
      </w:pPr>
      <w:rPr>
        <w:rFonts w:ascii="Symbol" w:hAnsi="Symbol" w:hint="default"/>
      </w:rPr>
    </w:lvl>
    <w:lvl w:ilvl="1" w:tplc="61743BA6">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45"/>
  </w:num>
  <w:num w:numId="13">
    <w:abstractNumId w:val="35"/>
  </w:num>
  <w:num w:numId="14">
    <w:abstractNumId w:val="12"/>
  </w:num>
  <w:num w:numId="15">
    <w:abstractNumId w:val="29"/>
  </w:num>
  <w:num w:numId="16">
    <w:abstractNumId w:val="41"/>
  </w:num>
  <w:num w:numId="17">
    <w:abstractNumId w:val="25"/>
  </w:num>
  <w:num w:numId="18">
    <w:abstractNumId w:val="38"/>
  </w:num>
  <w:num w:numId="19">
    <w:abstractNumId w:val="27"/>
  </w:num>
  <w:num w:numId="20">
    <w:abstractNumId w:val="44"/>
  </w:num>
  <w:num w:numId="21">
    <w:abstractNumId w:val="46"/>
  </w:num>
  <w:num w:numId="22">
    <w:abstractNumId w:val="10"/>
  </w:num>
  <w:num w:numId="23">
    <w:abstractNumId w:val="36"/>
  </w:num>
  <w:num w:numId="24">
    <w:abstractNumId w:val="32"/>
  </w:num>
  <w:num w:numId="25">
    <w:abstractNumId w:val="17"/>
  </w:num>
  <w:num w:numId="26">
    <w:abstractNumId w:val="39"/>
  </w:num>
  <w:num w:numId="27">
    <w:abstractNumId w:val="28"/>
  </w:num>
  <w:num w:numId="28">
    <w:abstractNumId w:val="22"/>
  </w:num>
  <w:num w:numId="29">
    <w:abstractNumId w:val="37"/>
  </w:num>
  <w:num w:numId="30">
    <w:abstractNumId w:val="40"/>
  </w:num>
  <w:num w:numId="31">
    <w:abstractNumId w:val="14"/>
  </w:num>
  <w:num w:numId="32">
    <w:abstractNumId w:val="15"/>
  </w:num>
  <w:num w:numId="33">
    <w:abstractNumId w:val="20"/>
  </w:num>
  <w:num w:numId="34">
    <w:abstractNumId w:val="23"/>
  </w:num>
  <w:num w:numId="35">
    <w:abstractNumId w:val="30"/>
  </w:num>
  <w:num w:numId="36">
    <w:abstractNumId w:val="18"/>
  </w:num>
  <w:num w:numId="37">
    <w:abstractNumId w:val="13"/>
  </w:num>
  <w:num w:numId="38">
    <w:abstractNumId w:val="21"/>
  </w:num>
  <w:num w:numId="39">
    <w:abstractNumId w:val="24"/>
  </w:num>
  <w:num w:numId="40">
    <w:abstractNumId w:val="26"/>
  </w:num>
  <w:num w:numId="41">
    <w:abstractNumId w:val="34"/>
  </w:num>
  <w:num w:numId="42">
    <w:abstractNumId w:val="16"/>
  </w:num>
  <w:num w:numId="43">
    <w:abstractNumId w:val="33"/>
  </w:num>
  <w:num w:numId="44">
    <w:abstractNumId w:val="19"/>
  </w:num>
  <w:num w:numId="45">
    <w:abstractNumId w:val="11"/>
  </w:num>
  <w:num w:numId="46">
    <w:abstractNumId w:val="31"/>
  </w:num>
  <w:num w:numId="47">
    <w:abstractNumId w:val="42"/>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DE087B"/>
    <w:rsid w:val="00062ECB"/>
    <w:rsid w:val="00083940"/>
    <w:rsid w:val="00142D07"/>
    <w:rsid w:val="002E1C4A"/>
    <w:rsid w:val="00301E67"/>
    <w:rsid w:val="0031796E"/>
    <w:rsid w:val="003832E7"/>
    <w:rsid w:val="00545588"/>
    <w:rsid w:val="00601044"/>
    <w:rsid w:val="006B79FB"/>
    <w:rsid w:val="007260C7"/>
    <w:rsid w:val="007E65C8"/>
    <w:rsid w:val="00855A4E"/>
    <w:rsid w:val="00905EB2"/>
    <w:rsid w:val="00930E40"/>
    <w:rsid w:val="00986D5F"/>
    <w:rsid w:val="00A039E5"/>
    <w:rsid w:val="00AE2FA6"/>
    <w:rsid w:val="00C307BC"/>
    <w:rsid w:val="00CA4A46"/>
    <w:rsid w:val="00CB42F8"/>
    <w:rsid w:val="00D06453"/>
    <w:rsid w:val="00D73750"/>
    <w:rsid w:val="00DE087B"/>
    <w:rsid w:val="00DE6572"/>
    <w:rsid w:val="00E4783A"/>
    <w:rsid w:val="00F31001"/>
    <w:rsid w:val="00FC236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87B"/>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E4783A"/>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0">
    <w:name w:val="heading 2"/>
    <w:basedOn w:val="1"/>
    <w:next w:val="a"/>
    <w:link w:val="2Char"/>
    <w:qFormat/>
    <w:rsid w:val="00E4783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E4783A"/>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E4783A"/>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E4783A"/>
    <w:pPr>
      <w:numPr>
        <w:ilvl w:val="4"/>
        <w:numId w:val="2"/>
      </w:numPr>
      <w:suppressAutoHyphens/>
      <w:spacing w:before="200" w:after="200" w:line="280" w:lineRule="exact"/>
      <w:jc w:val="both"/>
      <w:outlineLvl w:val="4"/>
    </w:pPr>
    <w:rPr>
      <w:rFonts w:ascii="Lucida Sans" w:hAnsi="Lucida Sans" w:cs="Lucida Sans"/>
      <w:b/>
      <w:sz w:val="22"/>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Char0"/>
    <w:unhideWhenUsed/>
    <w:rsid w:val="00301E67"/>
    <w:pPr>
      <w:spacing w:line="360" w:lineRule="auto"/>
      <w:jc w:val="both"/>
    </w:pPr>
    <w:rPr>
      <w:szCs w:val="20"/>
    </w:rPr>
  </w:style>
  <w:style w:type="character" w:customStyle="1" w:styleId="2Char0">
    <w:name w:val="Σώμα κείμενου 2 Char"/>
    <w:basedOn w:val="a0"/>
    <w:link w:val="21"/>
    <w:rsid w:val="00301E67"/>
    <w:rPr>
      <w:rFonts w:ascii="Times New Roman" w:eastAsia="Times New Roman" w:hAnsi="Times New Roman" w:cs="Times New Roman"/>
      <w:sz w:val="24"/>
      <w:szCs w:val="20"/>
      <w:lang w:eastAsia="el-GR"/>
    </w:rPr>
  </w:style>
  <w:style w:type="paragraph" w:styleId="a3">
    <w:name w:val="Balloon Text"/>
    <w:basedOn w:val="a"/>
    <w:link w:val="Char"/>
    <w:unhideWhenUsed/>
    <w:rsid w:val="00301E67"/>
    <w:rPr>
      <w:rFonts w:ascii="Tahoma" w:hAnsi="Tahoma" w:cs="Tahoma"/>
      <w:sz w:val="16"/>
      <w:szCs w:val="16"/>
    </w:rPr>
  </w:style>
  <w:style w:type="character" w:customStyle="1" w:styleId="Char">
    <w:name w:val="Κείμενο πλαισίου Char"/>
    <w:basedOn w:val="a0"/>
    <w:link w:val="a3"/>
    <w:rsid w:val="00301E67"/>
    <w:rPr>
      <w:rFonts w:ascii="Tahoma" w:eastAsia="Times New Roman" w:hAnsi="Tahoma" w:cs="Tahoma"/>
      <w:sz w:val="16"/>
      <w:szCs w:val="16"/>
      <w:lang w:eastAsia="el-GR"/>
    </w:rPr>
  </w:style>
  <w:style w:type="paragraph" w:styleId="Web">
    <w:name w:val="Normal (Web)"/>
    <w:basedOn w:val="a"/>
    <w:semiHidden/>
    <w:unhideWhenUsed/>
    <w:rsid w:val="00D06453"/>
    <w:pPr>
      <w:spacing w:before="100" w:beforeAutospacing="1" w:after="100" w:afterAutospacing="1"/>
    </w:pPr>
  </w:style>
  <w:style w:type="character" w:customStyle="1" w:styleId="1Char">
    <w:name w:val="Επικεφαλίδα 1 Char"/>
    <w:basedOn w:val="a0"/>
    <w:link w:val="1"/>
    <w:rsid w:val="00E4783A"/>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E4783A"/>
    <w:rPr>
      <w:rFonts w:ascii="Arial" w:eastAsia="Times New Roman" w:hAnsi="Arial" w:cs="Arial"/>
      <w:b/>
      <w:color w:val="002060"/>
      <w:sz w:val="24"/>
      <w:lang w:val="en-GB" w:eastAsia="zh-CN"/>
    </w:rPr>
  </w:style>
  <w:style w:type="character" w:customStyle="1" w:styleId="3Char">
    <w:name w:val="Επικεφαλίδα 3 Char"/>
    <w:basedOn w:val="a0"/>
    <w:link w:val="3"/>
    <w:rsid w:val="00E4783A"/>
    <w:rPr>
      <w:rFonts w:ascii="Arial" w:eastAsia="Times New Roman" w:hAnsi="Arial" w:cs="Times New Roman"/>
      <w:b/>
      <w:bCs/>
      <w:szCs w:val="26"/>
      <w:lang w:val="en-GB" w:eastAsia="zh-CN"/>
    </w:rPr>
  </w:style>
  <w:style w:type="character" w:customStyle="1" w:styleId="4Char">
    <w:name w:val="Επικεφαλίδα 4 Char"/>
    <w:basedOn w:val="a0"/>
    <w:link w:val="4"/>
    <w:rsid w:val="00E4783A"/>
    <w:rPr>
      <w:rFonts w:ascii="Arial" w:eastAsia="Times New Roman" w:hAnsi="Arial" w:cs="Times New Roman"/>
      <w:b/>
      <w:bCs/>
      <w:szCs w:val="28"/>
      <w:lang w:val="en-GB" w:eastAsia="zh-CN"/>
    </w:rPr>
  </w:style>
  <w:style w:type="character" w:customStyle="1" w:styleId="5Char">
    <w:name w:val="Επικεφαλίδα 5 Char"/>
    <w:basedOn w:val="a0"/>
    <w:link w:val="5"/>
    <w:rsid w:val="00E4783A"/>
    <w:rPr>
      <w:rFonts w:ascii="Lucida Sans" w:eastAsia="Times New Roman" w:hAnsi="Lucida Sans" w:cs="Lucida Sans"/>
      <w:b/>
      <w:szCs w:val="20"/>
      <w:lang w:val="en-US" w:eastAsia="zh-CN"/>
    </w:rPr>
  </w:style>
  <w:style w:type="character" w:customStyle="1" w:styleId="WW8Num1z0">
    <w:name w:val="WW8Num1z0"/>
    <w:rsid w:val="00E4783A"/>
  </w:style>
  <w:style w:type="character" w:customStyle="1" w:styleId="WW8Num1z1">
    <w:name w:val="WW8Num1z1"/>
    <w:rsid w:val="00E4783A"/>
  </w:style>
  <w:style w:type="character" w:customStyle="1" w:styleId="WW8Num1z2">
    <w:name w:val="WW8Num1z2"/>
    <w:rsid w:val="00E4783A"/>
  </w:style>
  <w:style w:type="character" w:customStyle="1" w:styleId="WW8Num1z3">
    <w:name w:val="WW8Num1z3"/>
    <w:rsid w:val="00E4783A"/>
  </w:style>
  <w:style w:type="character" w:customStyle="1" w:styleId="WW8Num1z4">
    <w:name w:val="WW8Num1z4"/>
    <w:rsid w:val="00E4783A"/>
    <w:rPr>
      <w:rFonts w:ascii="Arial" w:hAnsi="Arial" w:cs="Times New Roman"/>
      <w:b w:val="0"/>
      <w:i w:val="0"/>
      <w:sz w:val="20"/>
      <w:szCs w:val="20"/>
    </w:rPr>
  </w:style>
  <w:style w:type="character" w:customStyle="1" w:styleId="WW8Num1z5">
    <w:name w:val="WW8Num1z5"/>
    <w:rsid w:val="00E4783A"/>
  </w:style>
  <w:style w:type="character" w:customStyle="1" w:styleId="WW8Num1z6">
    <w:name w:val="WW8Num1z6"/>
    <w:rsid w:val="00E4783A"/>
  </w:style>
  <w:style w:type="character" w:customStyle="1" w:styleId="WW8Num1z7">
    <w:name w:val="WW8Num1z7"/>
    <w:rsid w:val="00E4783A"/>
  </w:style>
  <w:style w:type="character" w:customStyle="1" w:styleId="WW8Num1z8">
    <w:name w:val="WW8Num1z8"/>
    <w:rsid w:val="00E4783A"/>
  </w:style>
  <w:style w:type="character" w:customStyle="1" w:styleId="WW8Num2z0">
    <w:name w:val="WW8Num2z0"/>
    <w:rsid w:val="00E4783A"/>
  </w:style>
  <w:style w:type="character" w:customStyle="1" w:styleId="WW8Num2z1">
    <w:name w:val="WW8Num2z1"/>
    <w:rsid w:val="00E4783A"/>
  </w:style>
  <w:style w:type="character" w:customStyle="1" w:styleId="WW8Num2z2">
    <w:name w:val="WW8Num2z2"/>
    <w:rsid w:val="00E4783A"/>
  </w:style>
  <w:style w:type="character" w:customStyle="1" w:styleId="WW8Num2z3">
    <w:name w:val="WW8Num2z3"/>
    <w:rsid w:val="00E4783A"/>
  </w:style>
  <w:style w:type="character" w:customStyle="1" w:styleId="WW8Num2z4">
    <w:name w:val="WW8Num2z4"/>
    <w:rsid w:val="00E4783A"/>
    <w:rPr>
      <w:rFonts w:ascii="Arial" w:hAnsi="Arial" w:cs="Times New Roman"/>
      <w:b w:val="0"/>
      <w:i w:val="0"/>
      <w:sz w:val="20"/>
      <w:szCs w:val="20"/>
    </w:rPr>
  </w:style>
  <w:style w:type="character" w:customStyle="1" w:styleId="WW8Num2z5">
    <w:name w:val="WW8Num2z5"/>
    <w:rsid w:val="00E4783A"/>
  </w:style>
  <w:style w:type="character" w:customStyle="1" w:styleId="WW8Num2z6">
    <w:name w:val="WW8Num2z6"/>
    <w:rsid w:val="00E4783A"/>
  </w:style>
  <w:style w:type="character" w:customStyle="1" w:styleId="WW8Num2z7">
    <w:name w:val="WW8Num2z7"/>
    <w:rsid w:val="00E4783A"/>
  </w:style>
  <w:style w:type="character" w:customStyle="1" w:styleId="WW8Num2z8">
    <w:name w:val="WW8Num2z8"/>
    <w:rsid w:val="00E4783A"/>
  </w:style>
  <w:style w:type="character" w:customStyle="1" w:styleId="WW8Num3z0">
    <w:name w:val="WW8Num3z0"/>
    <w:rsid w:val="00E4783A"/>
    <w:rPr>
      <w:rFonts w:ascii="Symbol" w:hAnsi="Symbol" w:cs="Symbol"/>
      <w:lang w:val="el-GR"/>
    </w:rPr>
  </w:style>
  <w:style w:type="character" w:customStyle="1" w:styleId="WW8Num4z0">
    <w:name w:val="WW8Num4z0"/>
    <w:rsid w:val="00E4783A"/>
    <w:rPr>
      <w:lang w:val="el-GR"/>
    </w:rPr>
  </w:style>
  <w:style w:type="character" w:customStyle="1" w:styleId="WW8Num5z0">
    <w:name w:val="WW8Num5z0"/>
    <w:rsid w:val="00E4783A"/>
    <w:rPr>
      <w:rFonts w:ascii="Webdings" w:hAnsi="Webdings" w:cs="Webdings"/>
      <w:color w:val="333399"/>
      <w:sz w:val="16"/>
    </w:rPr>
  </w:style>
  <w:style w:type="character" w:customStyle="1" w:styleId="WW8Num6z0">
    <w:name w:val="WW8Num6z0"/>
    <w:rsid w:val="00E4783A"/>
    <w:rPr>
      <w:rFonts w:ascii="Symbol" w:hAnsi="Symbol" w:cs="Symbol"/>
      <w:strike/>
      <w:color w:val="0070C0"/>
      <w:kern w:val="1"/>
      <w:position w:val="0"/>
      <w:sz w:val="24"/>
      <w:vertAlign w:val="baseline"/>
      <w:lang w:val="el-GR"/>
    </w:rPr>
  </w:style>
  <w:style w:type="character" w:customStyle="1" w:styleId="WW8Num7z0">
    <w:name w:val="WW8Num7z0"/>
    <w:rsid w:val="00E4783A"/>
    <w:rPr>
      <w:rFonts w:ascii="Symbol" w:hAnsi="Symbol" w:cs="Symbol"/>
      <w:shd w:val="clear" w:color="auto" w:fill="C0C0C0"/>
      <w:lang w:val="el-GR"/>
    </w:rPr>
  </w:style>
  <w:style w:type="character" w:customStyle="1" w:styleId="WW8Num8z0">
    <w:name w:val="WW8Num8z0"/>
    <w:rsid w:val="00E4783A"/>
    <w:rPr>
      <w:b/>
      <w:bCs/>
      <w:szCs w:val="22"/>
      <w:lang w:val="el-GR"/>
    </w:rPr>
  </w:style>
  <w:style w:type="character" w:customStyle="1" w:styleId="WW8Num8z1">
    <w:name w:val="WW8Num8z1"/>
    <w:rsid w:val="00E4783A"/>
  </w:style>
  <w:style w:type="character" w:customStyle="1" w:styleId="WW8Num8z2">
    <w:name w:val="WW8Num8z2"/>
    <w:rsid w:val="00E4783A"/>
  </w:style>
  <w:style w:type="character" w:customStyle="1" w:styleId="WW8Num8z3">
    <w:name w:val="WW8Num8z3"/>
    <w:rsid w:val="00E4783A"/>
  </w:style>
  <w:style w:type="character" w:customStyle="1" w:styleId="WW8Num8z4">
    <w:name w:val="WW8Num8z4"/>
    <w:rsid w:val="00E4783A"/>
  </w:style>
  <w:style w:type="character" w:customStyle="1" w:styleId="WW8Num8z5">
    <w:name w:val="WW8Num8z5"/>
    <w:rsid w:val="00E4783A"/>
  </w:style>
  <w:style w:type="character" w:customStyle="1" w:styleId="WW8Num8z6">
    <w:name w:val="WW8Num8z6"/>
    <w:rsid w:val="00E4783A"/>
  </w:style>
  <w:style w:type="character" w:customStyle="1" w:styleId="WW8Num8z7">
    <w:name w:val="WW8Num8z7"/>
    <w:rsid w:val="00E4783A"/>
  </w:style>
  <w:style w:type="character" w:customStyle="1" w:styleId="WW8Num8z8">
    <w:name w:val="WW8Num8z8"/>
    <w:rsid w:val="00E4783A"/>
  </w:style>
  <w:style w:type="character" w:customStyle="1" w:styleId="WW8Num9z0">
    <w:name w:val="WW8Num9z0"/>
    <w:rsid w:val="00E4783A"/>
    <w:rPr>
      <w:b/>
      <w:bCs/>
      <w:szCs w:val="22"/>
      <w:lang w:val="el-GR"/>
    </w:rPr>
  </w:style>
  <w:style w:type="character" w:customStyle="1" w:styleId="WW8Num9z1">
    <w:name w:val="WW8Num9z1"/>
    <w:rsid w:val="00E4783A"/>
    <w:rPr>
      <w:rFonts w:eastAsia="Calibri"/>
      <w:lang w:val="el-GR"/>
    </w:rPr>
  </w:style>
  <w:style w:type="character" w:customStyle="1" w:styleId="WW8Num9z2">
    <w:name w:val="WW8Num9z2"/>
    <w:rsid w:val="00E4783A"/>
  </w:style>
  <w:style w:type="character" w:customStyle="1" w:styleId="WW8Num9z3">
    <w:name w:val="WW8Num9z3"/>
    <w:rsid w:val="00E4783A"/>
  </w:style>
  <w:style w:type="character" w:customStyle="1" w:styleId="WW8Num9z4">
    <w:name w:val="WW8Num9z4"/>
    <w:rsid w:val="00E4783A"/>
  </w:style>
  <w:style w:type="character" w:customStyle="1" w:styleId="WW8Num9z5">
    <w:name w:val="WW8Num9z5"/>
    <w:rsid w:val="00E4783A"/>
  </w:style>
  <w:style w:type="character" w:customStyle="1" w:styleId="WW8Num9z6">
    <w:name w:val="WW8Num9z6"/>
    <w:rsid w:val="00E4783A"/>
  </w:style>
  <w:style w:type="character" w:customStyle="1" w:styleId="WW8Num9z7">
    <w:name w:val="WW8Num9z7"/>
    <w:rsid w:val="00E4783A"/>
  </w:style>
  <w:style w:type="character" w:customStyle="1" w:styleId="WW8Num9z8">
    <w:name w:val="WW8Num9z8"/>
    <w:rsid w:val="00E4783A"/>
  </w:style>
  <w:style w:type="character" w:customStyle="1" w:styleId="WW8Num10z0">
    <w:name w:val="WW8Num10z0"/>
    <w:rsid w:val="00E4783A"/>
    <w:rPr>
      <w:rFonts w:ascii="Symbol" w:hAnsi="Symbol" w:cs="OpenSymbol"/>
      <w:color w:val="5B9BD5"/>
    </w:rPr>
  </w:style>
  <w:style w:type="character" w:customStyle="1" w:styleId="WW8Num7z1">
    <w:name w:val="WW8Num7z1"/>
    <w:rsid w:val="00E4783A"/>
  </w:style>
  <w:style w:type="character" w:customStyle="1" w:styleId="WW8Num7z2">
    <w:name w:val="WW8Num7z2"/>
    <w:rsid w:val="00E4783A"/>
  </w:style>
  <w:style w:type="character" w:customStyle="1" w:styleId="WW8Num7z3">
    <w:name w:val="WW8Num7z3"/>
    <w:rsid w:val="00E4783A"/>
  </w:style>
  <w:style w:type="character" w:customStyle="1" w:styleId="WW8Num7z4">
    <w:name w:val="WW8Num7z4"/>
    <w:rsid w:val="00E4783A"/>
  </w:style>
  <w:style w:type="character" w:customStyle="1" w:styleId="WW8Num7z5">
    <w:name w:val="WW8Num7z5"/>
    <w:rsid w:val="00E4783A"/>
  </w:style>
  <w:style w:type="character" w:customStyle="1" w:styleId="WW8Num7z6">
    <w:name w:val="WW8Num7z6"/>
    <w:rsid w:val="00E4783A"/>
  </w:style>
  <w:style w:type="character" w:customStyle="1" w:styleId="WW8Num7z7">
    <w:name w:val="WW8Num7z7"/>
    <w:rsid w:val="00E4783A"/>
  </w:style>
  <w:style w:type="character" w:customStyle="1" w:styleId="WW8Num7z8">
    <w:name w:val="WW8Num7z8"/>
    <w:rsid w:val="00E4783A"/>
  </w:style>
  <w:style w:type="character" w:customStyle="1" w:styleId="WW-DefaultParagraphFont">
    <w:name w:val="WW-Default Paragraph Font"/>
    <w:rsid w:val="00E4783A"/>
  </w:style>
  <w:style w:type="character" w:customStyle="1" w:styleId="30">
    <w:name w:val="Προεπιλεγμένη γραμματοσειρά3"/>
    <w:rsid w:val="00E4783A"/>
  </w:style>
  <w:style w:type="character" w:customStyle="1" w:styleId="WW-DefaultParagraphFont1">
    <w:name w:val="WW-Default Paragraph Font1"/>
    <w:rsid w:val="00E4783A"/>
  </w:style>
  <w:style w:type="character" w:customStyle="1" w:styleId="WW8Num10z1">
    <w:name w:val="WW8Num10z1"/>
    <w:rsid w:val="00E4783A"/>
    <w:rPr>
      <w:rFonts w:eastAsia="Calibri"/>
      <w:lang w:val="el-GR"/>
    </w:rPr>
  </w:style>
  <w:style w:type="character" w:customStyle="1" w:styleId="WW8Num10z2">
    <w:name w:val="WW8Num10z2"/>
    <w:rsid w:val="00E4783A"/>
  </w:style>
  <w:style w:type="character" w:customStyle="1" w:styleId="WW8Num10z3">
    <w:name w:val="WW8Num10z3"/>
    <w:rsid w:val="00E4783A"/>
  </w:style>
  <w:style w:type="character" w:customStyle="1" w:styleId="WW8Num10z4">
    <w:name w:val="WW8Num10z4"/>
    <w:rsid w:val="00E4783A"/>
  </w:style>
  <w:style w:type="character" w:customStyle="1" w:styleId="WW8Num10z5">
    <w:name w:val="WW8Num10z5"/>
    <w:rsid w:val="00E4783A"/>
  </w:style>
  <w:style w:type="character" w:customStyle="1" w:styleId="WW8Num10z6">
    <w:name w:val="WW8Num10z6"/>
    <w:rsid w:val="00E4783A"/>
  </w:style>
  <w:style w:type="character" w:customStyle="1" w:styleId="WW8Num10z7">
    <w:name w:val="WW8Num10z7"/>
    <w:rsid w:val="00E4783A"/>
  </w:style>
  <w:style w:type="character" w:customStyle="1" w:styleId="WW8Num10z8">
    <w:name w:val="WW8Num10z8"/>
    <w:rsid w:val="00E4783A"/>
  </w:style>
  <w:style w:type="character" w:customStyle="1" w:styleId="WW8Num11z0">
    <w:name w:val="WW8Num11z0"/>
    <w:rsid w:val="00E4783A"/>
    <w:rPr>
      <w:rFonts w:ascii="Symbol" w:hAnsi="Symbol" w:cs="OpenSymbol"/>
    </w:rPr>
  </w:style>
  <w:style w:type="character" w:customStyle="1" w:styleId="DefaultParagraphFont2">
    <w:name w:val="Default Paragraph Font2"/>
    <w:rsid w:val="00E4783A"/>
  </w:style>
  <w:style w:type="character" w:customStyle="1" w:styleId="WW8Num11z1">
    <w:name w:val="WW8Num11z1"/>
    <w:rsid w:val="00E4783A"/>
  </w:style>
  <w:style w:type="character" w:customStyle="1" w:styleId="WW8Num11z2">
    <w:name w:val="WW8Num11z2"/>
    <w:rsid w:val="00E4783A"/>
  </w:style>
  <w:style w:type="character" w:customStyle="1" w:styleId="WW8Num11z3">
    <w:name w:val="WW8Num11z3"/>
    <w:rsid w:val="00E4783A"/>
  </w:style>
  <w:style w:type="character" w:customStyle="1" w:styleId="WW8Num11z4">
    <w:name w:val="WW8Num11z4"/>
    <w:rsid w:val="00E4783A"/>
  </w:style>
  <w:style w:type="character" w:customStyle="1" w:styleId="WW8Num11z5">
    <w:name w:val="WW8Num11z5"/>
    <w:rsid w:val="00E4783A"/>
  </w:style>
  <w:style w:type="character" w:customStyle="1" w:styleId="WW8Num11z6">
    <w:name w:val="WW8Num11z6"/>
    <w:rsid w:val="00E4783A"/>
  </w:style>
  <w:style w:type="character" w:customStyle="1" w:styleId="WW8Num11z7">
    <w:name w:val="WW8Num11z7"/>
    <w:rsid w:val="00E4783A"/>
  </w:style>
  <w:style w:type="character" w:customStyle="1" w:styleId="WW8Num11z8">
    <w:name w:val="WW8Num11z8"/>
    <w:rsid w:val="00E4783A"/>
  </w:style>
  <w:style w:type="character" w:customStyle="1" w:styleId="WW8Num12z0">
    <w:name w:val="WW8Num12z0"/>
    <w:rsid w:val="00E4783A"/>
    <w:rPr>
      <w:b/>
      <w:bCs/>
      <w:szCs w:val="22"/>
      <w:lang w:val="el-GR"/>
    </w:rPr>
  </w:style>
  <w:style w:type="character" w:customStyle="1" w:styleId="WW8Num12z1">
    <w:name w:val="WW8Num12z1"/>
    <w:rsid w:val="00E4783A"/>
    <w:rPr>
      <w:rFonts w:eastAsia="Calibri"/>
      <w:lang w:val="el-GR"/>
    </w:rPr>
  </w:style>
  <w:style w:type="character" w:customStyle="1" w:styleId="WW8Num12z2">
    <w:name w:val="WW8Num12z2"/>
    <w:rsid w:val="00E4783A"/>
  </w:style>
  <w:style w:type="character" w:customStyle="1" w:styleId="WW8Num12z3">
    <w:name w:val="WW8Num12z3"/>
    <w:rsid w:val="00E4783A"/>
  </w:style>
  <w:style w:type="character" w:customStyle="1" w:styleId="WW8Num12z4">
    <w:name w:val="WW8Num12z4"/>
    <w:rsid w:val="00E4783A"/>
  </w:style>
  <w:style w:type="character" w:customStyle="1" w:styleId="WW8Num12z5">
    <w:name w:val="WW8Num12z5"/>
    <w:rsid w:val="00E4783A"/>
  </w:style>
  <w:style w:type="character" w:customStyle="1" w:styleId="WW8Num12z6">
    <w:name w:val="WW8Num12z6"/>
    <w:rsid w:val="00E4783A"/>
  </w:style>
  <w:style w:type="character" w:customStyle="1" w:styleId="WW8Num12z7">
    <w:name w:val="WW8Num12z7"/>
    <w:rsid w:val="00E4783A"/>
  </w:style>
  <w:style w:type="character" w:customStyle="1" w:styleId="WW8Num12z8">
    <w:name w:val="WW8Num12z8"/>
    <w:rsid w:val="00E4783A"/>
  </w:style>
  <w:style w:type="character" w:customStyle="1" w:styleId="WW8Num13z0">
    <w:name w:val="WW8Num13z0"/>
    <w:rsid w:val="00E4783A"/>
    <w:rPr>
      <w:rFonts w:ascii="Symbol" w:hAnsi="Symbol" w:cs="OpenSymbol"/>
    </w:rPr>
  </w:style>
  <w:style w:type="character" w:customStyle="1" w:styleId="WW-DefaultParagraphFont11">
    <w:name w:val="WW-Default Paragraph Font11"/>
    <w:rsid w:val="00E4783A"/>
  </w:style>
  <w:style w:type="character" w:customStyle="1" w:styleId="WW8Num13z1">
    <w:name w:val="WW8Num13z1"/>
    <w:rsid w:val="00E4783A"/>
    <w:rPr>
      <w:rFonts w:eastAsia="Calibri"/>
      <w:lang w:val="el-GR"/>
    </w:rPr>
  </w:style>
  <w:style w:type="character" w:customStyle="1" w:styleId="WW8Num13z2">
    <w:name w:val="WW8Num13z2"/>
    <w:rsid w:val="00E4783A"/>
  </w:style>
  <w:style w:type="character" w:customStyle="1" w:styleId="WW8Num13z3">
    <w:name w:val="WW8Num13z3"/>
    <w:rsid w:val="00E4783A"/>
  </w:style>
  <w:style w:type="character" w:customStyle="1" w:styleId="WW8Num13z4">
    <w:name w:val="WW8Num13z4"/>
    <w:rsid w:val="00E4783A"/>
  </w:style>
  <w:style w:type="character" w:customStyle="1" w:styleId="WW8Num13z5">
    <w:name w:val="WW8Num13z5"/>
    <w:rsid w:val="00E4783A"/>
  </w:style>
  <w:style w:type="character" w:customStyle="1" w:styleId="WW8Num13z6">
    <w:name w:val="WW8Num13z6"/>
    <w:rsid w:val="00E4783A"/>
  </w:style>
  <w:style w:type="character" w:customStyle="1" w:styleId="WW8Num13z7">
    <w:name w:val="WW8Num13z7"/>
    <w:rsid w:val="00E4783A"/>
  </w:style>
  <w:style w:type="character" w:customStyle="1" w:styleId="WW8Num13z8">
    <w:name w:val="WW8Num13z8"/>
    <w:rsid w:val="00E4783A"/>
  </w:style>
  <w:style w:type="character" w:customStyle="1" w:styleId="WW8Num14z0">
    <w:name w:val="WW8Num14z0"/>
    <w:rsid w:val="00E4783A"/>
    <w:rPr>
      <w:rFonts w:ascii="Symbol" w:hAnsi="Symbol" w:cs="OpenSymbol"/>
    </w:rPr>
  </w:style>
  <w:style w:type="character" w:customStyle="1" w:styleId="WW8Num14z1">
    <w:name w:val="WW8Num14z1"/>
    <w:rsid w:val="00E4783A"/>
  </w:style>
  <w:style w:type="character" w:customStyle="1" w:styleId="WW8Num14z2">
    <w:name w:val="WW8Num14z2"/>
    <w:rsid w:val="00E4783A"/>
  </w:style>
  <w:style w:type="character" w:customStyle="1" w:styleId="WW8Num14z3">
    <w:name w:val="WW8Num14z3"/>
    <w:rsid w:val="00E4783A"/>
  </w:style>
  <w:style w:type="character" w:customStyle="1" w:styleId="WW8Num14z4">
    <w:name w:val="WW8Num14z4"/>
    <w:rsid w:val="00E4783A"/>
  </w:style>
  <w:style w:type="character" w:customStyle="1" w:styleId="WW8Num14z5">
    <w:name w:val="WW8Num14z5"/>
    <w:rsid w:val="00E4783A"/>
  </w:style>
  <w:style w:type="character" w:customStyle="1" w:styleId="WW8Num14z6">
    <w:name w:val="WW8Num14z6"/>
    <w:rsid w:val="00E4783A"/>
  </w:style>
  <w:style w:type="character" w:customStyle="1" w:styleId="WW8Num14z7">
    <w:name w:val="WW8Num14z7"/>
    <w:rsid w:val="00E4783A"/>
  </w:style>
  <w:style w:type="character" w:customStyle="1" w:styleId="WW8Num14z8">
    <w:name w:val="WW8Num14z8"/>
    <w:rsid w:val="00E4783A"/>
  </w:style>
  <w:style w:type="character" w:customStyle="1" w:styleId="WW8Num15z0">
    <w:name w:val="WW8Num15z0"/>
    <w:rsid w:val="00E4783A"/>
  </w:style>
  <w:style w:type="character" w:customStyle="1" w:styleId="WW8Num15z1">
    <w:name w:val="WW8Num15z1"/>
    <w:rsid w:val="00E4783A"/>
  </w:style>
  <w:style w:type="character" w:customStyle="1" w:styleId="WW8Num15z2">
    <w:name w:val="WW8Num15z2"/>
    <w:rsid w:val="00E4783A"/>
  </w:style>
  <w:style w:type="character" w:customStyle="1" w:styleId="WW8Num15z3">
    <w:name w:val="WW8Num15z3"/>
    <w:rsid w:val="00E4783A"/>
  </w:style>
  <w:style w:type="character" w:customStyle="1" w:styleId="WW8Num15z4">
    <w:name w:val="WW8Num15z4"/>
    <w:rsid w:val="00E4783A"/>
  </w:style>
  <w:style w:type="character" w:customStyle="1" w:styleId="WW8Num15z5">
    <w:name w:val="WW8Num15z5"/>
    <w:rsid w:val="00E4783A"/>
  </w:style>
  <w:style w:type="character" w:customStyle="1" w:styleId="WW8Num15z6">
    <w:name w:val="WW8Num15z6"/>
    <w:rsid w:val="00E4783A"/>
  </w:style>
  <w:style w:type="character" w:customStyle="1" w:styleId="WW8Num15z7">
    <w:name w:val="WW8Num15z7"/>
    <w:rsid w:val="00E4783A"/>
  </w:style>
  <w:style w:type="character" w:customStyle="1" w:styleId="WW8Num15z8">
    <w:name w:val="WW8Num15z8"/>
    <w:rsid w:val="00E4783A"/>
  </w:style>
  <w:style w:type="character" w:customStyle="1" w:styleId="WW8Num16z0">
    <w:name w:val="WW8Num16z0"/>
    <w:rsid w:val="00E4783A"/>
  </w:style>
  <w:style w:type="character" w:customStyle="1" w:styleId="WW8Num16z1">
    <w:name w:val="WW8Num16z1"/>
    <w:rsid w:val="00E4783A"/>
  </w:style>
  <w:style w:type="character" w:customStyle="1" w:styleId="WW8Num16z2">
    <w:name w:val="WW8Num16z2"/>
    <w:rsid w:val="00E4783A"/>
  </w:style>
  <w:style w:type="character" w:customStyle="1" w:styleId="WW8Num16z3">
    <w:name w:val="WW8Num16z3"/>
    <w:rsid w:val="00E4783A"/>
  </w:style>
  <w:style w:type="character" w:customStyle="1" w:styleId="WW8Num16z4">
    <w:name w:val="WW8Num16z4"/>
    <w:rsid w:val="00E4783A"/>
  </w:style>
  <w:style w:type="character" w:customStyle="1" w:styleId="WW8Num16z5">
    <w:name w:val="WW8Num16z5"/>
    <w:rsid w:val="00E4783A"/>
  </w:style>
  <w:style w:type="character" w:customStyle="1" w:styleId="WW8Num16z6">
    <w:name w:val="WW8Num16z6"/>
    <w:rsid w:val="00E4783A"/>
  </w:style>
  <w:style w:type="character" w:customStyle="1" w:styleId="WW8Num16z7">
    <w:name w:val="WW8Num16z7"/>
    <w:rsid w:val="00E4783A"/>
  </w:style>
  <w:style w:type="character" w:customStyle="1" w:styleId="WW8Num16z8">
    <w:name w:val="WW8Num16z8"/>
    <w:rsid w:val="00E4783A"/>
  </w:style>
  <w:style w:type="character" w:customStyle="1" w:styleId="WW-DefaultParagraphFont111">
    <w:name w:val="WW-Default Paragraph Font111"/>
    <w:rsid w:val="00E4783A"/>
  </w:style>
  <w:style w:type="character" w:customStyle="1" w:styleId="WW-DefaultParagraphFont1111">
    <w:name w:val="WW-Default Paragraph Font1111"/>
    <w:rsid w:val="00E4783A"/>
  </w:style>
  <w:style w:type="character" w:customStyle="1" w:styleId="WW-DefaultParagraphFont11111">
    <w:name w:val="WW-Default Paragraph Font11111"/>
    <w:rsid w:val="00E4783A"/>
  </w:style>
  <w:style w:type="character" w:customStyle="1" w:styleId="WW-DefaultParagraphFont111111">
    <w:name w:val="WW-Default Paragraph Font111111"/>
    <w:rsid w:val="00E4783A"/>
  </w:style>
  <w:style w:type="character" w:customStyle="1" w:styleId="WW-DefaultParagraphFont1111111">
    <w:name w:val="WW-Default Paragraph Font1111111"/>
    <w:rsid w:val="00E4783A"/>
  </w:style>
  <w:style w:type="character" w:customStyle="1" w:styleId="WW8Num17z0">
    <w:name w:val="WW8Num17z0"/>
    <w:rsid w:val="00E4783A"/>
  </w:style>
  <w:style w:type="character" w:customStyle="1" w:styleId="WW8Num17z1">
    <w:name w:val="WW8Num17z1"/>
    <w:rsid w:val="00E4783A"/>
  </w:style>
  <w:style w:type="character" w:customStyle="1" w:styleId="WW8Num17z2">
    <w:name w:val="WW8Num17z2"/>
    <w:rsid w:val="00E4783A"/>
  </w:style>
  <w:style w:type="character" w:customStyle="1" w:styleId="WW8Num17z3">
    <w:name w:val="WW8Num17z3"/>
    <w:rsid w:val="00E4783A"/>
  </w:style>
  <w:style w:type="character" w:customStyle="1" w:styleId="WW8Num17z4">
    <w:name w:val="WW8Num17z4"/>
    <w:rsid w:val="00E4783A"/>
  </w:style>
  <w:style w:type="character" w:customStyle="1" w:styleId="WW8Num17z5">
    <w:name w:val="WW8Num17z5"/>
    <w:rsid w:val="00E4783A"/>
  </w:style>
  <w:style w:type="character" w:customStyle="1" w:styleId="WW8Num17z6">
    <w:name w:val="WW8Num17z6"/>
    <w:rsid w:val="00E4783A"/>
  </w:style>
  <w:style w:type="character" w:customStyle="1" w:styleId="WW8Num17z7">
    <w:name w:val="WW8Num17z7"/>
    <w:rsid w:val="00E4783A"/>
  </w:style>
  <w:style w:type="character" w:customStyle="1" w:styleId="WW8Num17z8">
    <w:name w:val="WW8Num17z8"/>
    <w:rsid w:val="00E4783A"/>
  </w:style>
  <w:style w:type="character" w:customStyle="1" w:styleId="WW8Num18z0">
    <w:name w:val="WW8Num18z0"/>
    <w:rsid w:val="00E4783A"/>
  </w:style>
  <w:style w:type="character" w:customStyle="1" w:styleId="WW8Num18z1">
    <w:name w:val="WW8Num18z1"/>
    <w:rsid w:val="00E4783A"/>
  </w:style>
  <w:style w:type="character" w:customStyle="1" w:styleId="WW8Num18z2">
    <w:name w:val="WW8Num18z2"/>
    <w:rsid w:val="00E4783A"/>
  </w:style>
  <w:style w:type="character" w:customStyle="1" w:styleId="WW8Num18z3">
    <w:name w:val="WW8Num18z3"/>
    <w:rsid w:val="00E4783A"/>
  </w:style>
  <w:style w:type="character" w:customStyle="1" w:styleId="WW8Num18z4">
    <w:name w:val="WW8Num18z4"/>
    <w:rsid w:val="00E4783A"/>
  </w:style>
  <w:style w:type="character" w:customStyle="1" w:styleId="WW8Num18z5">
    <w:name w:val="WW8Num18z5"/>
    <w:rsid w:val="00E4783A"/>
  </w:style>
  <w:style w:type="character" w:customStyle="1" w:styleId="WW8Num18z6">
    <w:name w:val="WW8Num18z6"/>
    <w:rsid w:val="00E4783A"/>
  </w:style>
  <w:style w:type="character" w:customStyle="1" w:styleId="WW8Num18z7">
    <w:name w:val="WW8Num18z7"/>
    <w:rsid w:val="00E4783A"/>
  </w:style>
  <w:style w:type="character" w:customStyle="1" w:styleId="WW8Num18z8">
    <w:name w:val="WW8Num18z8"/>
    <w:rsid w:val="00E4783A"/>
  </w:style>
  <w:style w:type="character" w:customStyle="1" w:styleId="WW8Num3z1">
    <w:name w:val="WW8Num3z1"/>
    <w:rsid w:val="00E4783A"/>
  </w:style>
  <w:style w:type="character" w:customStyle="1" w:styleId="WW8Num3z2">
    <w:name w:val="WW8Num3z2"/>
    <w:rsid w:val="00E4783A"/>
  </w:style>
  <w:style w:type="character" w:customStyle="1" w:styleId="WW8Num3z3">
    <w:name w:val="WW8Num3z3"/>
    <w:rsid w:val="00E4783A"/>
  </w:style>
  <w:style w:type="character" w:customStyle="1" w:styleId="WW8Num3z4">
    <w:name w:val="WW8Num3z4"/>
    <w:rsid w:val="00E4783A"/>
    <w:rPr>
      <w:rFonts w:ascii="Arial" w:hAnsi="Arial" w:cs="Times New Roman"/>
      <w:b w:val="0"/>
      <w:i w:val="0"/>
      <w:sz w:val="20"/>
      <w:szCs w:val="20"/>
    </w:rPr>
  </w:style>
  <w:style w:type="character" w:customStyle="1" w:styleId="WW8Num3z5">
    <w:name w:val="WW8Num3z5"/>
    <w:rsid w:val="00E4783A"/>
  </w:style>
  <w:style w:type="character" w:customStyle="1" w:styleId="WW8Num3z6">
    <w:name w:val="WW8Num3z6"/>
    <w:rsid w:val="00E4783A"/>
  </w:style>
  <w:style w:type="character" w:customStyle="1" w:styleId="WW8Num3z7">
    <w:name w:val="WW8Num3z7"/>
    <w:rsid w:val="00E4783A"/>
  </w:style>
  <w:style w:type="character" w:customStyle="1" w:styleId="WW8Num3z8">
    <w:name w:val="WW8Num3z8"/>
    <w:rsid w:val="00E4783A"/>
  </w:style>
  <w:style w:type="character" w:customStyle="1" w:styleId="WW-DefaultParagraphFont11111111">
    <w:name w:val="WW-Default Paragraph Font11111111"/>
    <w:rsid w:val="00E4783A"/>
  </w:style>
  <w:style w:type="character" w:customStyle="1" w:styleId="WW-DefaultParagraphFont111111111">
    <w:name w:val="WW-Default Paragraph Font111111111"/>
    <w:rsid w:val="00E4783A"/>
  </w:style>
  <w:style w:type="character" w:customStyle="1" w:styleId="WW-DefaultParagraphFont1111111111">
    <w:name w:val="WW-Default Paragraph Font1111111111"/>
    <w:rsid w:val="00E4783A"/>
  </w:style>
  <w:style w:type="character" w:customStyle="1" w:styleId="WW-DefaultParagraphFont11111111111">
    <w:name w:val="WW-Default Paragraph Font11111111111"/>
    <w:rsid w:val="00E4783A"/>
  </w:style>
  <w:style w:type="character" w:customStyle="1" w:styleId="22">
    <w:name w:val="Προεπιλεγμένη γραμματοσειρά2"/>
    <w:rsid w:val="00E4783A"/>
  </w:style>
  <w:style w:type="character" w:customStyle="1" w:styleId="WW8Num19z0">
    <w:name w:val="WW8Num19z0"/>
    <w:rsid w:val="00E4783A"/>
    <w:rPr>
      <w:rFonts w:ascii="Calibri" w:hAnsi="Calibri" w:cs="Calibri"/>
    </w:rPr>
  </w:style>
  <w:style w:type="character" w:customStyle="1" w:styleId="WW8Num19z1">
    <w:name w:val="WW8Num19z1"/>
    <w:rsid w:val="00E4783A"/>
  </w:style>
  <w:style w:type="character" w:customStyle="1" w:styleId="WW8Num20z0">
    <w:name w:val="WW8Num20z0"/>
    <w:rsid w:val="00E4783A"/>
    <w:rPr>
      <w:rFonts w:ascii="Calibri" w:eastAsia="Calibri" w:hAnsi="Calibri" w:cs="Times New Roman"/>
    </w:rPr>
  </w:style>
  <w:style w:type="character" w:customStyle="1" w:styleId="WW8Num20z1">
    <w:name w:val="WW8Num20z1"/>
    <w:rsid w:val="00E4783A"/>
    <w:rPr>
      <w:rFonts w:ascii="Courier New" w:hAnsi="Courier New" w:cs="Courier New"/>
    </w:rPr>
  </w:style>
  <w:style w:type="character" w:customStyle="1" w:styleId="WW8Num20z2">
    <w:name w:val="WW8Num20z2"/>
    <w:rsid w:val="00E4783A"/>
    <w:rPr>
      <w:rFonts w:ascii="Wingdings" w:hAnsi="Wingdings" w:cs="Wingdings"/>
    </w:rPr>
  </w:style>
  <w:style w:type="character" w:customStyle="1" w:styleId="WW8Num20z3">
    <w:name w:val="WW8Num20z3"/>
    <w:rsid w:val="00E4783A"/>
    <w:rPr>
      <w:rFonts w:ascii="Symbol" w:hAnsi="Symbol" w:cs="Symbol"/>
    </w:rPr>
  </w:style>
  <w:style w:type="character" w:customStyle="1" w:styleId="WW-DefaultParagraphFont111111111111">
    <w:name w:val="WW-Default Paragraph Font111111111111"/>
    <w:rsid w:val="00E4783A"/>
  </w:style>
  <w:style w:type="character" w:customStyle="1" w:styleId="WW8Num19z2">
    <w:name w:val="WW8Num19z2"/>
    <w:rsid w:val="00E4783A"/>
  </w:style>
  <w:style w:type="character" w:customStyle="1" w:styleId="WW8Num19z3">
    <w:name w:val="WW8Num19z3"/>
    <w:rsid w:val="00E4783A"/>
  </w:style>
  <w:style w:type="character" w:customStyle="1" w:styleId="WW8Num19z4">
    <w:name w:val="WW8Num19z4"/>
    <w:rsid w:val="00E4783A"/>
  </w:style>
  <w:style w:type="character" w:customStyle="1" w:styleId="WW8Num19z5">
    <w:name w:val="WW8Num19z5"/>
    <w:rsid w:val="00E4783A"/>
  </w:style>
  <w:style w:type="character" w:customStyle="1" w:styleId="WW8Num19z6">
    <w:name w:val="WW8Num19z6"/>
    <w:rsid w:val="00E4783A"/>
  </w:style>
  <w:style w:type="character" w:customStyle="1" w:styleId="WW8Num19z7">
    <w:name w:val="WW8Num19z7"/>
    <w:rsid w:val="00E4783A"/>
  </w:style>
  <w:style w:type="character" w:customStyle="1" w:styleId="WW8Num19z8">
    <w:name w:val="WW8Num19z8"/>
    <w:rsid w:val="00E4783A"/>
  </w:style>
  <w:style w:type="character" w:customStyle="1" w:styleId="WW8Num20z4">
    <w:name w:val="WW8Num20z4"/>
    <w:rsid w:val="00E4783A"/>
  </w:style>
  <w:style w:type="character" w:customStyle="1" w:styleId="WW8Num20z5">
    <w:name w:val="WW8Num20z5"/>
    <w:rsid w:val="00E4783A"/>
  </w:style>
  <w:style w:type="character" w:customStyle="1" w:styleId="WW8Num20z6">
    <w:name w:val="WW8Num20z6"/>
    <w:rsid w:val="00E4783A"/>
  </w:style>
  <w:style w:type="character" w:customStyle="1" w:styleId="WW8Num20z7">
    <w:name w:val="WW8Num20z7"/>
    <w:rsid w:val="00E4783A"/>
  </w:style>
  <w:style w:type="character" w:customStyle="1" w:styleId="WW8Num20z8">
    <w:name w:val="WW8Num20z8"/>
    <w:rsid w:val="00E4783A"/>
  </w:style>
  <w:style w:type="character" w:customStyle="1" w:styleId="WW-DefaultParagraphFont1111111111111">
    <w:name w:val="WW-Default Paragraph Font1111111111111"/>
    <w:rsid w:val="00E4783A"/>
  </w:style>
  <w:style w:type="character" w:customStyle="1" w:styleId="WW-DefaultParagraphFont11111111111111">
    <w:name w:val="WW-Default Paragraph Font11111111111111"/>
    <w:rsid w:val="00E4783A"/>
  </w:style>
  <w:style w:type="character" w:customStyle="1" w:styleId="WW8Num21z0">
    <w:name w:val="WW8Num21z0"/>
    <w:rsid w:val="00E4783A"/>
    <w:rPr>
      <w:rFonts w:ascii="Calibri" w:eastAsia="Times New Roman" w:hAnsi="Calibri" w:cs="Calibri"/>
    </w:rPr>
  </w:style>
  <w:style w:type="character" w:customStyle="1" w:styleId="WW8Num21z1">
    <w:name w:val="WW8Num21z1"/>
    <w:rsid w:val="00E4783A"/>
    <w:rPr>
      <w:rFonts w:ascii="Courier New" w:hAnsi="Courier New" w:cs="Courier New"/>
    </w:rPr>
  </w:style>
  <w:style w:type="character" w:customStyle="1" w:styleId="WW8Num21z2">
    <w:name w:val="WW8Num21z2"/>
    <w:rsid w:val="00E4783A"/>
    <w:rPr>
      <w:rFonts w:ascii="Wingdings" w:hAnsi="Wingdings" w:cs="Wingdings"/>
    </w:rPr>
  </w:style>
  <w:style w:type="character" w:customStyle="1" w:styleId="WW8Num21z3">
    <w:name w:val="WW8Num21z3"/>
    <w:rsid w:val="00E4783A"/>
    <w:rPr>
      <w:rFonts w:ascii="Symbol" w:hAnsi="Symbol" w:cs="Symbol"/>
    </w:rPr>
  </w:style>
  <w:style w:type="character" w:customStyle="1" w:styleId="WW8Num22z0">
    <w:name w:val="WW8Num22z0"/>
    <w:rsid w:val="00E4783A"/>
    <w:rPr>
      <w:rFonts w:ascii="Symbol" w:hAnsi="Symbol" w:cs="Symbol"/>
    </w:rPr>
  </w:style>
  <w:style w:type="character" w:customStyle="1" w:styleId="WW8Num22z1">
    <w:name w:val="WW8Num22z1"/>
    <w:rsid w:val="00E4783A"/>
    <w:rPr>
      <w:rFonts w:ascii="Courier New" w:hAnsi="Courier New" w:cs="Courier New"/>
    </w:rPr>
  </w:style>
  <w:style w:type="character" w:customStyle="1" w:styleId="WW8Num22z2">
    <w:name w:val="WW8Num22z2"/>
    <w:rsid w:val="00E4783A"/>
    <w:rPr>
      <w:rFonts w:ascii="Wingdings" w:hAnsi="Wingdings" w:cs="Wingdings"/>
    </w:rPr>
  </w:style>
  <w:style w:type="character" w:customStyle="1" w:styleId="WW8Num23z0">
    <w:name w:val="WW8Num23z0"/>
    <w:rsid w:val="00E4783A"/>
    <w:rPr>
      <w:rFonts w:ascii="Calibri" w:eastAsia="Times New Roman" w:hAnsi="Calibri" w:cs="Calibri"/>
    </w:rPr>
  </w:style>
  <w:style w:type="character" w:customStyle="1" w:styleId="WW8Num23z1">
    <w:name w:val="WW8Num23z1"/>
    <w:rsid w:val="00E4783A"/>
    <w:rPr>
      <w:rFonts w:ascii="Courier New" w:hAnsi="Courier New" w:cs="Courier New"/>
    </w:rPr>
  </w:style>
  <w:style w:type="character" w:customStyle="1" w:styleId="WW8Num23z2">
    <w:name w:val="WW8Num23z2"/>
    <w:rsid w:val="00E4783A"/>
    <w:rPr>
      <w:rFonts w:ascii="Wingdings" w:hAnsi="Wingdings" w:cs="Wingdings"/>
    </w:rPr>
  </w:style>
  <w:style w:type="character" w:customStyle="1" w:styleId="WW8Num23z3">
    <w:name w:val="WW8Num23z3"/>
    <w:rsid w:val="00E4783A"/>
    <w:rPr>
      <w:rFonts w:ascii="Symbol" w:hAnsi="Symbol" w:cs="Symbol"/>
    </w:rPr>
  </w:style>
  <w:style w:type="character" w:customStyle="1" w:styleId="WW8Num24z0">
    <w:name w:val="WW8Num24z0"/>
    <w:rsid w:val="00E4783A"/>
    <w:rPr>
      <w:rFonts w:ascii="Symbol" w:hAnsi="Symbol" w:cs="Symbol"/>
      <w:strike/>
      <w:color w:val="0070C0"/>
      <w:position w:val="0"/>
      <w:sz w:val="24"/>
      <w:vertAlign w:val="baseline"/>
      <w:lang w:val="el-GR"/>
    </w:rPr>
  </w:style>
  <w:style w:type="character" w:customStyle="1" w:styleId="WW8Num24z1">
    <w:name w:val="WW8Num24z1"/>
    <w:rsid w:val="00E4783A"/>
    <w:rPr>
      <w:rFonts w:ascii="Courier New" w:hAnsi="Courier New" w:cs="Courier New"/>
    </w:rPr>
  </w:style>
  <w:style w:type="character" w:customStyle="1" w:styleId="WW8Num24z2">
    <w:name w:val="WW8Num24z2"/>
    <w:rsid w:val="00E4783A"/>
    <w:rPr>
      <w:rFonts w:ascii="Wingdings" w:hAnsi="Wingdings" w:cs="Wingdings"/>
    </w:rPr>
  </w:style>
  <w:style w:type="character" w:customStyle="1" w:styleId="WW8Num25z0">
    <w:name w:val="WW8Num25z0"/>
    <w:rsid w:val="00E4783A"/>
    <w:rPr>
      <w:rFonts w:ascii="Symbol" w:hAnsi="Symbol" w:cs="Symbol"/>
    </w:rPr>
  </w:style>
  <w:style w:type="character" w:customStyle="1" w:styleId="WW8Num25z1">
    <w:name w:val="WW8Num25z1"/>
    <w:rsid w:val="00E4783A"/>
    <w:rPr>
      <w:rFonts w:ascii="Courier New" w:hAnsi="Courier New" w:cs="Courier New"/>
    </w:rPr>
  </w:style>
  <w:style w:type="character" w:customStyle="1" w:styleId="WW8Num25z2">
    <w:name w:val="WW8Num25z2"/>
    <w:rsid w:val="00E4783A"/>
    <w:rPr>
      <w:rFonts w:ascii="Wingdings" w:hAnsi="Wingdings" w:cs="Wingdings"/>
    </w:rPr>
  </w:style>
  <w:style w:type="character" w:customStyle="1" w:styleId="WW8Num26z0">
    <w:name w:val="WW8Num26z0"/>
    <w:rsid w:val="00E4783A"/>
    <w:rPr>
      <w:rFonts w:ascii="Symbol" w:hAnsi="Symbol" w:cs="Symbol"/>
    </w:rPr>
  </w:style>
  <w:style w:type="character" w:customStyle="1" w:styleId="WW8Num26z1">
    <w:name w:val="WW8Num26z1"/>
    <w:rsid w:val="00E4783A"/>
    <w:rPr>
      <w:rFonts w:ascii="Courier New" w:hAnsi="Courier New" w:cs="Courier New"/>
    </w:rPr>
  </w:style>
  <w:style w:type="character" w:customStyle="1" w:styleId="WW8Num26z2">
    <w:name w:val="WW8Num26z2"/>
    <w:rsid w:val="00E4783A"/>
    <w:rPr>
      <w:rFonts w:ascii="Wingdings" w:hAnsi="Wingdings" w:cs="Wingdings"/>
    </w:rPr>
  </w:style>
  <w:style w:type="character" w:customStyle="1" w:styleId="WW8Num27z0">
    <w:name w:val="WW8Num27z0"/>
    <w:rsid w:val="00E4783A"/>
    <w:rPr>
      <w:rFonts w:ascii="Calibri" w:eastAsia="Times New Roman" w:hAnsi="Calibri" w:cs="Calibri"/>
    </w:rPr>
  </w:style>
  <w:style w:type="character" w:customStyle="1" w:styleId="WW8Num27z1">
    <w:name w:val="WW8Num27z1"/>
    <w:rsid w:val="00E4783A"/>
    <w:rPr>
      <w:rFonts w:ascii="Courier New" w:hAnsi="Courier New" w:cs="Courier New"/>
    </w:rPr>
  </w:style>
  <w:style w:type="character" w:customStyle="1" w:styleId="WW8Num27z2">
    <w:name w:val="WW8Num27z2"/>
    <w:rsid w:val="00E4783A"/>
    <w:rPr>
      <w:rFonts w:ascii="Wingdings" w:hAnsi="Wingdings" w:cs="Wingdings"/>
    </w:rPr>
  </w:style>
  <w:style w:type="character" w:customStyle="1" w:styleId="WW8Num27z3">
    <w:name w:val="WW8Num27z3"/>
    <w:rsid w:val="00E4783A"/>
    <w:rPr>
      <w:rFonts w:ascii="Symbol" w:hAnsi="Symbol" w:cs="Symbol"/>
    </w:rPr>
  </w:style>
  <w:style w:type="character" w:customStyle="1" w:styleId="WW8Num28z0">
    <w:name w:val="WW8Num28z0"/>
    <w:rsid w:val="00E4783A"/>
    <w:rPr>
      <w:rFonts w:ascii="Symbol" w:hAnsi="Symbol" w:cs="Symbol"/>
    </w:rPr>
  </w:style>
  <w:style w:type="character" w:customStyle="1" w:styleId="WW8Num28z1">
    <w:name w:val="WW8Num28z1"/>
    <w:rsid w:val="00E4783A"/>
    <w:rPr>
      <w:rFonts w:ascii="Courier New" w:hAnsi="Courier New" w:cs="Courier New"/>
    </w:rPr>
  </w:style>
  <w:style w:type="character" w:customStyle="1" w:styleId="WW8Num28z2">
    <w:name w:val="WW8Num28z2"/>
    <w:rsid w:val="00E4783A"/>
    <w:rPr>
      <w:rFonts w:ascii="Wingdings" w:hAnsi="Wingdings" w:cs="Wingdings"/>
    </w:rPr>
  </w:style>
  <w:style w:type="character" w:customStyle="1" w:styleId="WW8Num29z0">
    <w:name w:val="WW8Num29z0"/>
    <w:rsid w:val="00E4783A"/>
    <w:rPr>
      <w:rFonts w:ascii="Calibri" w:eastAsia="Times New Roman" w:hAnsi="Calibri" w:cs="Calibri"/>
    </w:rPr>
  </w:style>
  <w:style w:type="character" w:customStyle="1" w:styleId="WW8Num29z1">
    <w:name w:val="WW8Num29z1"/>
    <w:rsid w:val="00E4783A"/>
    <w:rPr>
      <w:rFonts w:ascii="Courier New" w:hAnsi="Courier New" w:cs="Courier New"/>
    </w:rPr>
  </w:style>
  <w:style w:type="character" w:customStyle="1" w:styleId="WW8Num29z2">
    <w:name w:val="WW8Num29z2"/>
    <w:rsid w:val="00E4783A"/>
    <w:rPr>
      <w:rFonts w:ascii="Wingdings" w:hAnsi="Wingdings" w:cs="Wingdings"/>
    </w:rPr>
  </w:style>
  <w:style w:type="character" w:customStyle="1" w:styleId="WW8Num29z3">
    <w:name w:val="WW8Num29z3"/>
    <w:rsid w:val="00E4783A"/>
    <w:rPr>
      <w:rFonts w:ascii="Symbol" w:hAnsi="Symbol" w:cs="Symbol"/>
    </w:rPr>
  </w:style>
  <w:style w:type="character" w:customStyle="1" w:styleId="WW8Num30z0">
    <w:name w:val="WW8Num30z0"/>
    <w:rsid w:val="00E4783A"/>
    <w:rPr>
      <w:rFonts w:ascii="Symbol" w:hAnsi="Symbol" w:cs="Symbol"/>
      <w:shd w:val="clear" w:color="auto" w:fill="FFFF00"/>
    </w:rPr>
  </w:style>
  <w:style w:type="character" w:customStyle="1" w:styleId="WW8Num30z1">
    <w:name w:val="WW8Num30z1"/>
    <w:rsid w:val="00E4783A"/>
    <w:rPr>
      <w:rFonts w:ascii="Courier New" w:hAnsi="Courier New" w:cs="Courier New"/>
    </w:rPr>
  </w:style>
  <w:style w:type="character" w:customStyle="1" w:styleId="WW8Num30z2">
    <w:name w:val="WW8Num30z2"/>
    <w:rsid w:val="00E4783A"/>
    <w:rPr>
      <w:rFonts w:ascii="Wingdings" w:hAnsi="Wingdings" w:cs="Wingdings"/>
    </w:rPr>
  </w:style>
  <w:style w:type="character" w:customStyle="1" w:styleId="WW8Num31z0">
    <w:name w:val="WW8Num31z0"/>
    <w:rsid w:val="00E4783A"/>
    <w:rPr>
      <w:rFonts w:cs="Times New Roman"/>
    </w:rPr>
  </w:style>
  <w:style w:type="character" w:customStyle="1" w:styleId="WW8Num32z0">
    <w:name w:val="WW8Num32z0"/>
    <w:rsid w:val="00E4783A"/>
  </w:style>
  <w:style w:type="character" w:customStyle="1" w:styleId="WW8Num32z1">
    <w:name w:val="WW8Num32z1"/>
    <w:rsid w:val="00E4783A"/>
  </w:style>
  <w:style w:type="character" w:customStyle="1" w:styleId="WW8Num32z2">
    <w:name w:val="WW8Num32z2"/>
    <w:rsid w:val="00E4783A"/>
  </w:style>
  <w:style w:type="character" w:customStyle="1" w:styleId="WW8Num32z3">
    <w:name w:val="WW8Num32z3"/>
    <w:rsid w:val="00E4783A"/>
  </w:style>
  <w:style w:type="character" w:customStyle="1" w:styleId="WW8Num32z4">
    <w:name w:val="WW8Num32z4"/>
    <w:rsid w:val="00E4783A"/>
  </w:style>
  <w:style w:type="character" w:customStyle="1" w:styleId="WW8Num32z5">
    <w:name w:val="WW8Num32z5"/>
    <w:rsid w:val="00E4783A"/>
  </w:style>
  <w:style w:type="character" w:customStyle="1" w:styleId="WW8Num32z6">
    <w:name w:val="WW8Num32z6"/>
    <w:rsid w:val="00E4783A"/>
  </w:style>
  <w:style w:type="character" w:customStyle="1" w:styleId="WW8Num32z7">
    <w:name w:val="WW8Num32z7"/>
    <w:rsid w:val="00E4783A"/>
  </w:style>
  <w:style w:type="character" w:customStyle="1" w:styleId="WW8Num32z8">
    <w:name w:val="WW8Num32z8"/>
    <w:rsid w:val="00E4783A"/>
  </w:style>
  <w:style w:type="character" w:customStyle="1" w:styleId="WW8Num33z0">
    <w:name w:val="WW8Num33z0"/>
    <w:rsid w:val="00E4783A"/>
    <w:rPr>
      <w:rFonts w:ascii="Symbol" w:eastAsia="Calibri" w:hAnsi="Symbol" w:cs="Symbol"/>
    </w:rPr>
  </w:style>
  <w:style w:type="character" w:customStyle="1" w:styleId="WW8Num33z1">
    <w:name w:val="WW8Num33z1"/>
    <w:rsid w:val="00E4783A"/>
    <w:rPr>
      <w:rFonts w:ascii="Courier New" w:hAnsi="Courier New" w:cs="Courier New"/>
    </w:rPr>
  </w:style>
  <w:style w:type="character" w:customStyle="1" w:styleId="WW8Num33z2">
    <w:name w:val="WW8Num33z2"/>
    <w:rsid w:val="00E4783A"/>
    <w:rPr>
      <w:rFonts w:ascii="Wingdings" w:hAnsi="Wingdings" w:cs="Wingdings"/>
    </w:rPr>
  </w:style>
  <w:style w:type="character" w:customStyle="1" w:styleId="WW8Num34z0">
    <w:name w:val="WW8Num34z0"/>
    <w:rsid w:val="00E4783A"/>
    <w:rPr>
      <w:rFonts w:ascii="Symbol" w:hAnsi="Symbol" w:cs="Symbol"/>
    </w:rPr>
  </w:style>
  <w:style w:type="character" w:customStyle="1" w:styleId="WW8Num34z1">
    <w:name w:val="WW8Num34z1"/>
    <w:rsid w:val="00E4783A"/>
    <w:rPr>
      <w:rFonts w:ascii="Courier New" w:hAnsi="Courier New" w:cs="Courier New"/>
    </w:rPr>
  </w:style>
  <w:style w:type="character" w:customStyle="1" w:styleId="WW8Num34z2">
    <w:name w:val="WW8Num34z2"/>
    <w:rsid w:val="00E4783A"/>
    <w:rPr>
      <w:rFonts w:ascii="Wingdings" w:hAnsi="Wingdings" w:cs="Wingdings"/>
    </w:rPr>
  </w:style>
  <w:style w:type="character" w:customStyle="1" w:styleId="WW8Num35z0">
    <w:name w:val="WW8Num35z0"/>
    <w:rsid w:val="00E4783A"/>
    <w:rPr>
      <w:rFonts w:ascii="Calibri" w:eastAsia="Times New Roman" w:hAnsi="Calibri" w:cs="Calibri"/>
    </w:rPr>
  </w:style>
  <w:style w:type="character" w:customStyle="1" w:styleId="WW8Num35z1">
    <w:name w:val="WW8Num35z1"/>
    <w:rsid w:val="00E4783A"/>
    <w:rPr>
      <w:rFonts w:ascii="Courier New" w:hAnsi="Courier New" w:cs="Courier New"/>
    </w:rPr>
  </w:style>
  <w:style w:type="character" w:customStyle="1" w:styleId="WW8Num35z2">
    <w:name w:val="WW8Num35z2"/>
    <w:rsid w:val="00E4783A"/>
    <w:rPr>
      <w:rFonts w:ascii="Wingdings" w:hAnsi="Wingdings" w:cs="Wingdings"/>
    </w:rPr>
  </w:style>
  <w:style w:type="character" w:customStyle="1" w:styleId="WW8Num35z3">
    <w:name w:val="WW8Num35z3"/>
    <w:rsid w:val="00E4783A"/>
    <w:rPr>
      <w:rFonts w:ascii="Symbol" w:hAnsi="Symbol" w:cs="Symbol"/>
    </w:rPr>
  </w:style>
  <w:style w:type="character" w:customStyle="1" w:styleId="WW8Num36z0">
    <w:name w:val="WW8Num36z0"/>
    <w:rsid w:val="00E4783A"/>
    <w:rPr>
      <w:lang w:val="el-GR"/>
    </w:rPr>
  </w:style>
  <w:style w:type="character" w:customStyle="1" w:styleId="WW8Num36z1">
    <w:name w:val="WW8Num36z1"/>
    <w:rsid w:val="00E4783A"/>
  </w:style>
  <w:style w:type="character" w:customStyle="1" w:styleId="WW8Num36z2">
    <w:name w:val="WW8Num36z2"/>
    <w:rsid w:val="00E4783A"/>
  </w:style>
  <w:style w:type="character" w:customStyle="1" w:styleId="WW8Num36z3">
    <w:name w:val="WW8Num36z3"/>
    <w:rsid w:val="00E4783A"/>
  </w:style>
  <w:style w:type="character" w:customStyle="1" w:styleId="WW8Num36z4">
    <w:name w:val="WW8Num36z4"/>
    <w:rsid w:val="00E4783A"/>
  </w:style>
  <w:style w:type="character" w:customStyle="1" w:styleId="WW8Num36z5">
    <w:name w:val="WW8Num36z5"/>
    <w:rsid w:val="00E4783A"/>
  </w:style>
  <w:style w:type="character" w:customStyle="1" w:styleId="WW8Num36z6">
    <w:name w:val="WW8Num36z6"/>
    <w:rsid w:val="00E4783A"/>
  </w:style>
  <w:style w:type="character" w:customStyle="1" w:styleId="WW8Num36z7">
    <w:name w:val="WW8Num36z7"/>
    <w:rsid w:val="00E4783A"/>
  </w:style>
  <w:style w:type="character" w:customStyle="1" w:styleId="WW8Num36z8">
    <w:name w:val="WW8Num36z8"/>
    <w:rsid w:val="00E4783A"/>
  </w:style>
  <w:style w:type="character" w:customStyle="1" w:styleId="WW8Num37z0">
    <w:name w:val="WW8Num37z0"/>
    <w:rsid w:val="00E4783A"/>
    <w:rPr>
      <w:rFonts w:ascii="Calibri" w:eastAsia="Times New Roman" w:hAnsi="Calibri" w:cs="Calibri"/>
    </w:rPr>
  </w:style>
  <w:style w:type="character" w:customStyle="1" w:styleId="WW8Num37z1">
    <w:name w:val="WW8Num37z1"/>
    <w:rsid w:val="00E4783A"/>
    <w:rPr>
      <w:rFonts w:ascii="Courier New" w:hAnsi="Courier New" w:cs="Courier New"/>
    </w:rPr>
  </w:style>
  <w:style w:type="character" w:customStyle="1" w:styleId="WW8Num37z2">
    <w:name w:val="WW8Num37z2"/>
    <w:rsid w:val="00E4783A"/>
    <w:rPr>
      <w:rFonts w:ascii="Wingdings" w:hAnsi="Wingdings" w:cs="Wingdings"/>
    </w:rPr>
  </w:style>
  <w:style w:type="character" w:customStyle="1" w:styleId="WW8Num37z3">
    <w:name w:val="WW8Num37z3"/>
    <w:rsid w:val="00E4783A"/>
    <w:rPr>
      <w:rFonts w:ascii="Symbol" w:hAnsi="Symbol" w:cs="Symbol"/>
    </w:rPr>
  </w:style>
  <w:style w:type="character" w:customStyle="1" w:styleId="WW8Num38z0">
    <w:name w:val="WW8Num38z0"/>
    <w:rsid w:val="00E4783A"/>
  </w:style>
  <w:style w:type="character" w:customStyle="1" w:styleId="WW8Num38z1">
    <w:name w:val="WW8Num38z1"/>
    <w:rsid w:val="00E4783A"/>
  </w:style>
  <w:style w:type="character" w:customStyle="1" w:styleId="WW8Num38z2">
    <w:name w:val="WW8Num38z2"/>
    <w:rsid w:val="00E4783A"/>
  </w:style>
  <w:style w:type="character" w:customStyle="1" w:styleId="WW8Num38z3">
    <w:name w:val="WW8Num38z3"/>
    <w:rsid w:val="00E4783A"/>
  </w:style>
  <w:style w:type="character" w:customStyle="1" w:styleId="WW8Num38z4">
    <w:name w:val="WW8Num38z4"/>
    <w:rsid w:val="00E4783A"/>
  </w:style>
  <w:style w:type="character" w:customStyle="1" w:styleId="WW8Num38z5">
    <w:name w:val="WW8Num38z5"/>
    <w:rsid w:val="00E4783A"/>
  </w:style>
  <w:style w:type="character" w:customStyle="1" w:styleId="WW8Num38z6">
    <w:name w:val="WW8Num38z6"/>
    <w:rsid w:val="00E4783A"/>
  </w:style>
  <w:style w:type="character" w:customStyle="1" w:styleId="WW8Num38z7">
    <w:name w:val="WW8Num38z7"/>
    <w:rsid w:val="00E4783A"/>
  </w:style>
  <w:style w:type="character" w:customStyle="1" w:styleId="WW8Num38z8">
    <w:name w:val="WW8Num38z8"/>
    <w:rsid w:val="00E4783A"/>
  </w:style>
  <w:style w:type="character" w:customStyle="1" w:styleId="WW-DefaultParagraphFont111111111111111">
    <w:name w:val="WW-Default Paragraph Font111111111111111"/>
    <w:rsid w:val="00E4783A"/>
  </w:style>
  <w:style w:type="character" w:customStyle="1" w:styleId="WW8Num4z1">
    <w:name w:val="WW8Num4z1"/>
    <w:rsid w:val="00E4783A"/>
    <w:rPr>
      <w:rFonts w:cs="Times New Roman"/>
    </w:rPr>
  </w:style>
  <w:style w:type="character" w:customStyle="1" w:styleId="WW8Num5z1">
    <w:name w:val="WW8Num5z1"/>
    <w:rsid w:val="00E4783A"/>
    <w:rPr>
      <w:rFonts w:cs="Times New Roman"/>
    </w:rPr>
  </w:style>
  <w:style w:type="character" w:customStyle="1" w:styleId="WW8Num6z1">
    <w:name w:val="WW8Num6z1"/>
    <w:rsid w:val="00E4783A"/>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E4783A"/>
  </w:style>
  <w:style w:type="character" w:customStyle="1" w:styleId="WW8Num29z5">
    <w:name w:val="WW8Num29z5"/>
    <w:rsid w:val="00E4783A"/>
  </w:style>
  <w:style w:type="character" w:customStyle="1" w:styleId="WW8Num29z6">
    <w:name w:val="WW8Num29z6"/>
    <w:rsid w:val="00E4783A"/>
  </w:style>
  <w:style w:type="character" w:customStyle="1" w:styleId="WW8Num29z7">
    <w:name w:val="WW8Num29z7"/>
    <w:rsid w:val="00E4783A"/>
  </w:style>
  <w:style w:type="character" w:customStyle="1" w:styleId="WW8Num29z8">
    <w:name w:val="WW8Num29z8"/>
    <w:rsid w:val="00E4783A"/>
  </w:style>
  <w:style w:type="character" w:customStyle="1" w:styleId="WW8Num30z3">
    <w:name w:val="WW8Num30z3"/>
    <w:rsid w:val="00E4783A"/>
    <w:rPr>
      <w:rFonts w:ascii="Symbol" w:hAnsi="Symbol" w:cs="Symbol"/>
    </w:rPr>
  </w:style>
  <w:style w:type="character" w:customStyle="1" w:styleId="WW8Num31z1">
    <w:name w:val="WW8Num31z1"/>
    <w:rsid w:val="00E4783A"/>
  </w:style>
  <w:style w:type="character" w:customStyle="1" w:styleId="WW8Num31z2">
    <w:name w:val="WW8Num31z2"/>
    <w:rsid w:val="00E4783A"/>
  </w:style>
  <w:style w:type="character" w:customStyle="1" w:styleId="WW8Num31z3">
    <w:name w:val="WW8Num31z3"/>
    <w:rsid w:val="00E4783A"/>
  </w:style>
  <w:style w:type="character" w:customStyle="1" w:styleId="WW8Num31z4">
    <w:name w:val="WW8Num31z4"/>
    <w:rsid w:val="00E4783A"/>
  </w:style>
  <w:style w:type="character" w:customStyle="1" w:styleId="WW8Num31z5">
    <w:name w:val="WW8Num31z5"/>
    <w:rsid w:val="00E4783A"/>
  </w:style>
  <w:style w:type="character" w:customStyle="1" w:styleId="WW8Num31z6">
    <w:name w:val="WW8Num31z6"/>
    <w:rsid w:val="00E4783A"/>
  </w:style>
  <w:style w:type="character" w:customStyle="1" w:styleId="WW8Num31z7">
    <w:name w:val="WW8Num31z7"/>
    <w:rsid w:val="00E4783A"/>
  </w:style>
  <w:style w:type="character" w:customStyle="1" w:styleId="WW8Num31z8">
    <w:name w:val="WW8Num31z8"/>
    <w:rsid w:val="00E4783A"/>
  </w:style>
  <w:style w:type="character" w:customStyle="1" w:styleId="WW8Num39z0">
    <w:name w:val="WW8Num39z0"/>
    <w:rsid w:val="00E4783A"/>
    <w:rPr>
      <w:rFonts w:ascii="Calibri" w:eastAsia="Times New Roman" w:hAnsi="Calibri" w:cs="Calibri"/>
    </w:rPr>
  </w:style>
  <w:style w:type="character" w:customStyle="1" w:styleId="WW8Num39z1">
    <w:name w:val="WW8Num39z1"/>
    <w:rsid w:val="00E4783A"/>
    <w:rPr>
      <w:rFonts w:ascii="Courier New" w:hAnsi="Courier New" w:cs="Courier New"/>
    </w:rPr>
  </w:style>
  <w:style w:type="character" w:customStyle="1" w:styleId="WW8Num39z2">
    <w:name w:val="WW8Num39z2"/>
    <w:rsid w:val="00E4783A"/>
    <w:rPr>
      <w:rFonts w:ascii="Wingdings" w:hAnsi="Wingdings" w:cs="Wingdings"/>
    </w:rPr>
  </w:style>
  <w:style w:type="character" w:customStyle="1" w:styleId="WW8Num39z3">
    <w:name w:val="WW8Num39z3"/>
    <w:rsid w:val="00E4783A"/>
    <w:rPr>
      <w:rFonts w:ascii="Symbol" w:hAnsi="Symbol" w:cs="Symbol"/>
    </w:rPr>
  </w:style>
  <w:style w:type="character" w:customStyle="1" w:styleId="WW8Num40z0">
    <w:name w:val="WW8Num40z0"/>
    <w:rsid w:val="00E4783A"/>
    <w:rPr>
      <w:rFonts w:ascii="Symbol" w:hAnsi="Symbol" w:cs="Symbol"/>
    </w:rPr>
  </w:style>
  <w:style w:type="character" w:customStyle="1" w:styleId="WW8Num40z1">
    <w:name w:val="WW8Num40z1"/>
    <w:rsid w:val="00E4783A"/>
    <w:rPr>
      <w:rFonts w:ascii="Courier New" w:hAnsi="Courier New" w:cs="Courier New"/>
    </w:rPr>
  </w:style>
  <w:style w:type="character" w:customStyle="1" w:styleId="WW8Num40z2">
    <w:name w:val="WW8Num40z2"/>
    <w:rsid w:val="00E4783A"/>
    <w:rPr>
      <w:rFonts w:ascii="Wingdings" w:hAnsi="Wingdings" w:cs="Wingdings"/>
    </w:rPr>
  </w:style>
  <w:style w:type="character" w:customStyle="1" w:styleId="WW8Num41z0">
    <w:name w:val="WW8Num41z0"/>
    <w:rsid w:val="00E4783A"/>
    <w:rPr>
      <w:rFonts w:ascii="Arial" w:hAnsi="Arial" w:cs="Times New Roman"/>
      <w:b/>
      <w:i w:val="0"/>
      <w:sz w:val="20"/>
      <w:szCs w:val="20"/>
    </w:rPr>
  </w:style>
  <w:style w:type="character" w:customStyle="1" w:styleId="WW8Num41z1">
    <w:name w:val="WW8Num41z1"/>
    <w:rsid w:val="00E4783A"/>
    <w:rPr>
      <w:rFonts w:cs="Times New Roman"/>
    </w:rPr>
  </w:style>
  <w:style w:type="character" w:customStyle="1" w:styleId="WW8Num41z2">
    <w:name w:val="WW8Num41z2"/>
    <w:rsid w:val="00E4783A"/>
    <w:rPr>
      <w:rFonts w:ascii="Arial" w:hAnsi="Arial" w:cs="Times New Roman"/>
      <w:b w:val="0"/>
      <w:i w:val="0"/>
    </w:rPr>
  </w:style>
  <w:style w:type="character" w:customStyle="1" w:styleId="WW8Num41z3">
    <w:name w:val="WW8Num41z3"/>
    <w:rsid w:val="00E4783A"/>
    <w:rPr>
      <w:rFonts w:ascii="Arial" w:hAnsi="Arial" w:cs="Times New Roman"/>
      <w:b w:val="0"/>
      <w:i w:val="0"/>
      <w:sz w:val="20"/>
      <w:szCs w:val="20"/>
    </w:rPr>
  </w:style>
  <w:style w:type="character" w:customStyle="1" w:styleId="DefaultParagraphFont1">
    <w:name w:val="Default Paragraph Font1"/>
    <w:rsid w:val="00E4783A"/>
  </w:style>
  <w:style w:type="character" w:customStyle="1" w:styleId="Heading1Char">
    <w:name w:val="Heading 1 Char"/>
    <w:rsid w:val="00E4783A"/>
    <w:rPr>
      <w:rFonts w:ascii="Arial" w:hAnsi="Arial" w:cs="Arial"/>
      <w:b/>
      <w:bCs/>
      <w:color w:val="333399"/>
      <w:sz w:val="28"/>
      <w:szCs w:val="32"/>
      <w:lang w:val="en-US"/>
    </w:rPr>
  </w:style>
  <w:style w:type="character" w:customStyle="1" w:styleId="Heading2Char">
    <w:name w:val="Heading 2 Char"/>
    <w:rsid w:val="00E4783A"/>
    <w:rPr>
      <w:rFonts w:ascii="Arial" w:hAnsi="Arial" w:cs="Arial"/>
      <w:b/>
      <w:color w:val="002060"/>
      <w:sz w:val="24"/>
      <w:szCs w:val="22"/>
      <w:lang w:val="en-GB"/>
    </w:rPr>
  </w:style>
  <w:style w:type="character" w:customStyle="1" w:styleId="Heading5Char">
    <w:name w:val="Heading 5 Char"/>
    <w:rsid w:val="00E4783A"/>
    <w:rPr>
      <w:rFonts w:ascii="Calibri" w:eastAsia="Times New Roman" w:hAnsi="Calibri" w:cs="Times New Roman"/>
      <w:b/>
      <w:bCs/>
      <w:i/>
      <w:iCs/>
      <w:sz w:val="26"/>
      <w:szCs w:val="26"/>
      <w:lang w:val="en-GB"/>
    </w:rPr>
  </w:style>
  <w:style w:type="character" w:customStyle="1" w:styleId="DateChar">
    <w:name w:val="Date Char"/>
    <w:rsid w:val="00E4783A"/>
    <w:rPr>
      <w:sz w:val="24"/>
      <w:szCs w:val="24"/>
      <w:lang w:val="en-GB"/>
    </w:rPr>
  </w:style>
  <w:style w:type="character" w:customStyle="1" w:styleId="FooterChar">
    <w:name w:val="Footer Char"/>
    <w:rsid w:val="00E4783A"/>
    <w:rPr>
      <w:rFonts w:eastAsia="MS Mincho" w:cs="Times New Roman"/>
      <w:sz w:val="24"/>
      <w:szCs w:val="24"/>
      <w:lang w:val="en-US" w:eastAsia="ja-JP"/>
    </w:rPr>
  </w:style>
  <w:style w:type="character" w:styleId="a4">
    <w:name w:val="annotation reference"/>
    <w:rsid w:val="00E4783A"/>
    <w:rPr>
      <w:sz w:val="16"/>
    </w:rPr>
  </w:style>
  <w:style w:type="character" w:styleId="-">
    <w:name w:val="Hyperlink"/>
    <w:uiPriority w:val="99"/>
    <w:rsid w:val="00E4783A"/>
    <w:rPr>
      <w:color w:val="0000FF"/>
      <w:u w:val="single"/>
    </w:rPr>
  </w:style>
  <w:style w:type="character" w:customStyle="1" w:styleId="HeaderChar">
    <w:name w:val="Header Char"/>
    <w:rsid w:val="00E4783A"/>
    <w:rPr>
      <w:rFonts w:cs="Times New Roman"/>
      <w:sz w:val="24"/>
      <w:szCs w:val="24"/>
      <w:lang w:val="en-GB"/>
    </w:rPr>
  </w:style>
  <w:style w:type="character" w:styleId="a5">
    <w:name w:val="page number"/>
    <w:rsid w:val="00E4783A"/>
    <w:rPr>
      <w:rFonts w:cs="Times New Roman"/>
    </w:rPr>
  </w:style>
  <w:style w:type="character" w:customStyle="1" w:styleId="BalloonTextChar">
    <w:name w:val="Balloon Text Char"/>
    <w:rsid w:val="00E4783A"/>
    <w:rPr>
      <w:rFonts w:ascii="Tahoma" w:hAnsi="Tahoma" w:cs="Tahoma"/>
      <w:sz w:val="16"/>
      <w:szCs w:val="16"/>
      <w:lang w:val="en-GB"/>
    </w:rPr>
  </w:style>
  <w:style w:type="character" w:customStyle="1" w:styleId="CommentTextChar">
    <w:name w:val="Comment Text Char"/>
    <w:rsid w:val="00E4783A"/>
    <w:rPr>
      <w:rFonts w:cs="Times New Roman"/>
      <w:lang w:val="en-GB"/>
    </w:rPr>
  </w:style>
  <w:style w:type="character" w:customStyle="1" w:styleId="CommentSubjectChar">
    <w:name w:val="Comment Subject Char"/>
    <w:rsid w:val="00E4783A"/>
    <w:rPr>
      <w:rFonts w:cs="Times New Roman"/>
      <w:b/>
      <w:bCs/>
      <w:lang w:val="en-GB"/>
    </w:rPr>
  </w:style>
  <w:style w:type="character" w:customStyle="1" w:styleId="BodyTextChar">
    <w:name w:val="Body Text Char"/>
    <w:rsid w:val="00E4783A"/>
    <w:rPr>
      <w:rFonts w:cs="Times New Roman"/>
      <w:sz w:val="24"/>
      <w:szCs w:val="24"/>
      <w:lang w:val="en-GB"/>
    </w:rPr>
  </w:style>
  <w:style w:type="character" w:styleId="a6">
    <w:name w:val="Placeholder Text"/>
    <w:rsid w:val="00E4783A"/>
    <w:rPr>
      <w:rFonts w:cs="Times New Roman"/>
      <w:color w:val="808080"/>
    </w:rPr>
  </w:style>
  <w:style w:type="character" w:customStyle="1" w:styleId="a7">
    <w:name w:val="Χαρακτήρες υποσημείωσης"/>
    <w:rsid w:val="00E4783A"/>
    <w:rPr>
      <w:rFonts w:cs="Times New Roman"/>
      <w:vertAlign w:val="superscript"/>
    </w:rPr>
  </w:style>
  <w:style w:type="character" w:customStyle="1" w:styleId="FootnoteTextChar">
    <w:name w:val="Footnote Text Char"/>
    <w:rsid w:val="00E4783A"/>
    <w:rPr>
      <w:rFonts w:ascii="Calibri" w:hAnsi="Calibri" w:cs="Times New Roman"/>
    </w:rPr>
  </w:style>
  <w:style w:type="character" w:customStyle="1" w:styleId="Heading3Char">
    <w:name w:val="Heading 3 Char"/>
    <w:rsid w:val="00E4783A"/>
    <w:rPr>
      <w:rFonts w:ascii="Arial" w:hAnsi="Arial" w:cs="Arial"/>
      <w:b/>
      <w:bCs/>
      <w:sz w:val="22"/>
      <w:szCs w:val="26"/>
      <w:lang w:val="en-GB"/>
    </w:rPr>
  </w:style>
  <w:style w:type="character" w:customStyle="1" w:styleId="Heading4Char">
    <w:name w:val="Heading 4 Char"/>
    <w:rsid w:val="00E4783A"/>
    <w:rPr>
      <w:rFonts w:ascii="Arial" w:eastAsia="Times New Roman" w:hAnsi="Arial" w:cs="Times New Roman"/>
      <w:b/>
      <w:bCs/>
      <w:sz w:val="22"/>
      <w:szCs w:val="28"/>
      <w:lang w:val="en-GB"/>
    </w:rPr>
  </w:style>
  <w:style w:type="character" w:customStyle="1" w:styleId="DocTitleChar">
    <w:name w:val="Doc Title Char"/>
    <w:basedOn w:val="Heading1Char"/>
    <w:rsid w:val="00E4783A"/>
  </w:style>
  <w:style w:type="character" w:customStyle="1" w:styleId="Style1Char">
    <w:name w:val="Style1 Char"/>
    <w:rsid w:val="00E4783A"/>
    <w:rPr>
      <w:rFonts w:ascii="Calibri" w:hAnsi="Calibri" w:cs="Calibri"/>
      <w:b/>
      <w:bCs/>
      <w:color w:val="333399"/>
      <w:sz w:val="40"/>
      <w:szCs w:val="40"/>
      <w:lang w:val="en-US"/>
    </w:rPr>
  </w:style>
  <w:style w:type="character" w:customStyle="1" w:styleId="ContentsChar">
    <w:name w:val="Contents Char"/>
    <w:rsid w:val="00E4783A"/>
    <w:rPr>
      <w:rFonts w:ascii="Calibri" w:hAnsi="Calibri" w:cs="Calibri"/>
      <w:b/>
      <w:bCs/>
      <w:color w:val="333399"/>
      <w:sz w:val="28"/>
      <w:szCs w:val="32"/>
      <w:lang w:val="en-US"/>
    </w:rPr>
  </w:style>
  <w:style w:type="character" w:customStyle="1" w:styleId="EndnoteTextChar">
    <w:name w:val="Endnote Text Char"/>
    <w:rsid w:val="00E4783A"/>
    <w:rPr>
      <w:rFonts w:ascii="Calibri" w:hAnsi="Calibri" w:cs="Calibri"/>
      <w:lang w:val="en-GB"/>
    </w:rPr>
  </w:style>
  <w:style w:type="character" w:customStyle="1" w:styleId="a8">
    <w:name w:val="Χαρακτήρες σημείωσης τέλους"/>
    <w:rsid w:val="00E4783A"/>
    <w:rPr>
      <w:vertAlign w:val="superscript"/>
    </w:rPr>
  </w:style>
  <w:style w:type="character" w:customStyle="1" w:styleId="FootnoteReference2">
    <w:name w:val="Footnote Reference2"/>
    <w:rsid w:val="00E4783A"/>
    <w:rPr>
      <w:vertAlign w:val="superscript"/>
    </w:rPr>
  </w:style>
  <w:style w:type="character" w:customStyle="1" w:styleId="EndnoteReference1">
    <w:name w:val="Endnote Reference1"/>
    <w:rsid w:val="00E4783A"/>
    <w:rPr>
      <w:vertAlign w:val="superscript"/>
    </w:rPr>
  </w:style>
  <w:style w:type="character" w:customStyle="1" w:styleId="a9">
    <w:name w:val="Κουκκίδες"/>
    <w:rsid w:val="00E4783A"/>
    <w:rPr>
      <w:rFonts w:ascii="OpenSymbol" w:eastAsia="OpenSymbol" w:hAnsi="OpenSymbol" w:cs="OpenSymbol"/>
    </w:rPr>
  </w:style>
  <w:style w:type="character" w:styleId="aa">
    <w:name w:val="Strong"/>
    <w:uiPriority w:val="22"/>
    <w:qFormat/>
    <w:rsid w:val="00E4783A"/>
    <w:rPr>
      <w:b/>
      <w:bCs/>
    </w:rPr>
  </w:style>
  <w:style w:type="character" w:customStyle="1" w:styleId="10">
    <w:name w:val="Προεπιλεγμένη γραμματοσειρά1"/>
    <w:rsid w:val="00E4783A"/>
  </w:style>
  <w:style w:type="character" w:customStyle="1" w:styleId="ab">
    <w:name w:val="Σύμβολο υποσημείωσης"/>
    <w:rsid w:val="00E4783A"/>
    <w:rPr>
      <w:vertAlign w:val="superscript"/>
    </w:rPr>
  </w:style>
  <w:style w:type="character" w:styleId="ac">
    <w:name w:val="Emphasis"/>
    <w:qFormat/>
    <w:rsid w:val="00E4783A"/>
    <w:rPr>
      <w:i/>
      <w:iCs/>
    </w:rPr>
  </w:style>
  <w:style w:type="character" w:customStyle="1" w:styleId="ad">
    <w:name w:val="Χαρακτήρες αρίθμησης"/>
    <w:rsid w:val="00E4783A"/>
  </w:style>
  <w:style w:type="character" w:customStyle="1" w:styleId="normalwithoutspacingChar">
    <w:name w:val="normal_without_spacing Char"/>
    <w:rsid w:val="00E4783A"/>
    <w:rPr>
      <w:rFonts w:ascii="Calibri" w:hAnsi="Calibri" w:cs="Calibri"/>
      <w:sz w:val="22"/>
      <w:szCs w:val="24"/>
    </w:rPr>
  </w:style>
  <w:style w:type="character" w:customStyle="1" w:styleId="FootnoteTextChar1">
    <w:name w:val="Footnote Text Char1"/>
    <w:rsid w:val="00E4783A"/>
    <w:rPr>
      <w:rFonts w:ascii="Calibri" w:hAnsi="Calibri" w:cs="Calibri"/>
      <w:lang w:val="en-IE" w:eastAsia="zh-CN"/>
    </w:rPr>
  </w:style>
  <w:style w:type="character" w:customStyle="1" w:styleId="foothangingChar">
    <w:name w:val="foot_hanging Char"/>
    <w:rsid w:val="00E4783A"/>
    <w:rPr>
      <w:rFonts w:ascii="Calibri" w:hAnsi="Calibri" w:cs="Calibri"/>
      <w:sz w:val="18"/>
      <w:szCs w:val="18"/>
      <w:lang w:val="en-IE" w:eastAsia="zh-CN"/>
    </w:rPr>
  </w:style>
  <w:style w:type="character" w:customStyle="1" w:styleId="HTMLPreformattedChar">
    <w:name w:val="HTML Preformatted Char"/>
    <w:rsid w:val="00E4783A"/>
    <w:rPr>
      <w:rFonts w:ascii="Courier New" w:hAnsi="Courier New" w:cs="Courier New"/>
    </w:rPr>
  </w:style>
  <w:style w:type="character" w:customStyle="1" w:styleId="apple-converted-space">
    <w:name w:val="apple-converted-space"/>
    <w:basedOn w:val="WW-DefaultParagraphFont111111111111111"/>
    <w:rsid w:val="00E4783A"/>
  </w:style>
  <w:style w:type="character" w:customStyle="1" w:styleId="BodyTextIndent3Char">
    <w:name w:val="Body Text Indent 3 Char"/>
    <w:rsid w:val="00E4783A"/>
    <w:rPr>
      <w:rFonts w:ascii="Calibri" w:hAnsi="Calibri" w:cs="Calibri"/>
      <w:sz w:val="16"/>
      <w:szCs w:val="16"/>
      <w:lang w:val="en-GB"/>
    </w:rPr>
  </w:style>
  <w:style w:type="character" w:customStyle="1" w:styleId="WW-FootnoteReference">
    <w:name w:val="WW-Footnote Reference"/>
    <w:rsid w:val="00E4783A"/>
    <w:rPr>
      <w:vertAlign w:val="superscript"/>
    </w:rPr>
  </w:style>
  <w:style w:type="character" w:customStyle="1" w:styleId="WW-EndnoteReference">
    <w:name w:val="WW-Endnote Reference"/>
    <w:rsid w:val="00E4783A"/>
    <w:rPr>
      <w:vertAlign w:val="superscript"/>
    </w:rPr>
  </w:style>
  <w:style w:type="character" w:customStyle="1" w:styleId="FootnoteReference1">
    <w:name w:val="Footnote Reference1"/>
    <w:rsid w:val="00E4783A"/>
    <w:rPr>
      <w:vertAlign w:val="superscript"/>
    </w:rPr>
  </w:style>
  <w:style w:type="character" w:customStyle="1" w:styleId="FootnoteTextChar2">
    <w:name w:val="Footnote Text Char2"/>
    <w:rsid w:val="00E4783A"/>
    <w:rPr>
      <w:rFonts w:ascii="Calibri" w:hAnsi="Calibri" w:cs="Calibri"/>
      <w:sz w:val="18"/>
      <w:lang w:val="en-IE" w:eastAsia="zh-CN"/>
    </w:rPr>
  </w:style>
  <w:style w:type="character" w:customStyle="1" w:styleId="foothangingChar1">
    <w:name w:val="foot_hanging Char1"/>
    <w:rsid w:val="00E4783A"/>
    <w:rPr>
      <w:rFonts w:ascii="Calibri" w:hAnsi="Calibri" w:cs="Calibri"/>
      <w:sz w:val="18"/>
      <w:szCs w:val="18"/>
      <w:lang w:val="en-IE" w:eastAsia="zh-CN"/>
    </w:rPr>
  </w:style>
  <w:style w:type="character" w:customStyle="1" w:styleId="footersChar">
    <w:name w:val="footers Char"/>
    <w:basedOn w:val="foothangingChar1"/>
    <w:rsid w:val="00E4783A"/>
  </w:style>
  <w:style w:type="character" w:customStyle="1" w:styleId="CommentTextChar1">
    <w:name w:val="Comment Text Char1"/>
    <w:rsid w:val="00E4783A"/>
    <w:rPr>
      <w:rFonts w:ascii="Calibri" w:hAnsi="Calibri" w:cs="Calibri"/>
      <w:lang w:val="en-GB" w:eastAsia="zh-CN"/>
    </w:rPr>
  </w:style>
  <w:style w:type="character" w:customStyle="1" w:styleId="HTMLPreformattedChar1">
    <w:name w:val="HTML Preformatted Char1"/>
    <w:rsid w:val="00E4783A"/>
    <w:rPr>
      <w:rFonts w:ascii="Courier New" w:hAnsi="Courier New" w:cs="Courier New"/>
      <w:lang w:eastAsia="zh-CN"/>
    </w:rPr>
  </w:style>
  <w:style w:type="character" w:customStyle="1" w:styleId="BodyText3Char">
    <w:name w:val="Body Text 3 Char"/>
    <w:rsid w:val="00E4783A"/>
    <w:rPr>
      <w:rFonts w:ascii="Calibri" w:hAnsi="Calibri" w:cs="Calibri"/>
      <w:sz w:val="16"/>
      <w:szCs w:val="16"/>
      <w:lang w:val="en-GB" w:eastAsia="zh-CN"/>
    </w:rPr>
  </w:style>
  <w:style w:type="character" w:customStyle="1" w:styleId="WW-FootnoteReference1">
    <w:name w:val="WW-Footnote Reference1"/>
    <w:rsid w:val="00E4783A"/>
    <w:rPr>
      <w:vertAlign w:val="superscript"/>
    </w:rPr>
  </w:style>
  <w:style w:type="character" w:customStyle="1" w:styleId="WW-EndnoteReference1">
    <w:name w:val="WW-Endnote Reference1"/>
    <w:rsid w:val="00E4783A"/>
    <w:rPr>
      <w:vertAlign w:val="superscript"/>
    </w:rPr>
  </w:style>
  <w:style w:type="character" w:customStyle="1" w:styleId="WW-FootnoteReference2">
    <w:name w:val="WW-Footnote Reference2"/>
    <w:rsid w:val="00E4783A"/>
    <w:rPr>
      <w:vertAlign w:val="superscript"/>
    </w:rPr>
  </w:style>
  <w:style w:type="character" w:customStyle="1" w:styleId="WW-EndnoteReference2">
    <w:name w:val="WW-Endnote Reference2"/>
    <w:rsid w:val="00E4783A"/>
    <w:rPr>
      <w:vertAlign w:val="superscript"/>
    </w:rPr>
  </w:style>
  <w:style w:type="character" w:customStyle="1" w:styleId="FootnoteTextChar3">
    <w:name w:val="Footnote Text Char3"/>
    <w:rsid w:val="00E4783A"/>
    <w:rPr>
      <w:rFonts w:ascii="Calibri" w:hAnsi="Calibri" w:cs="Calibri"/>
      <w:sz w:val="18"/>
      <w:lang w:val="en-IE" w:eastAsia="zh-CN"/>
    </w:rPr>
  </w:style>
  <w:style w:type="character" w:customStyle="1" w:styleId="foothangingChar2">
    <w:name w:val="foot_hanging Char2"/>
    <w:rsid w:val="00E4783A"/>
    <w:rPr>
      <w:rFonts w:ascii="Calibri" w:hAnsi="Calibri" w:cs="Calibri"/>
      <w:sz w:val="18"/>
      <w:szCs w:val="18"/>
      <w:lang w:val="en-IE" w:eastAsia="zh-CN"/>
    </w:rPr>
  </w:style>
  <w:style w:type="character" w:customStyle="1" w:styleId="footersChar1">
    <w:name w:val="footers Char1"/>
    <w:basedOn w:val="foothangingChar2"/>
    <w:rsid w:val="00E4783A"/>
  </w:style>
  <w:style w:type="character" w:customStyle="1" w:styleId="foootChar">
    <w:name w:val="fooot Char"/>
    <w:basedOn w:val="footersChar1"/>
    <w:rsid w:val="00E4783A"/>
  </w:style>
  <w:style w:type="character" w:customStyle="1" w:styleId="11">
    <w:name w:val="Παραπομπή υποσημείωσης1"/>
    <w:rsid w:val="00E4783A"/>
    <w:rPr>
      <w:vertAlign w:val="superscript"/>
    </w:rPr>
  </w:style>
  <w:style w:type="character" w:customStyle="1" w:styleId="12">
    <w:name w:val="Παραπομπή σημείωσης τέλους1"/>
    <w:rsid w:val="00E4783A"/>
    <w:rPr>
      <w:vertAlign w:val="superscript"/>
    </w:rPr>
  </w:style>
  <w:style w:type="character" w:customStyle="1" w:styleId="13">
    <w:name w:val="Παραπομπή σχολίου1"/>
    <w:rsid w:val="00E4783A"/>
    <w:rPr>
      <w:sz w:val="16"/>
      <w:szCs w:val="16"/>
    </w:rPr>
  </w:style>
  <w:style w:type="character" w:customStyle="1" w:styleId="Char0">
    <w:name w:val="Κείμενο σχολίου Char"/>
    <w:rsid w:val="00E4783A"/>
    <w:rPr>
      <w:rFonts w:ascii="Calibri" w:hAnsi="Calibri" w:cs="Calibri"/>
      <w:lang w:val="en-GB"/>
    </w:rPr>
  </w:style>
  <w:style w:type="character" w:customStyle="1" w:styleId="Char1">
    <w:name w:val="Θέμα σχολίου Char"/>
    <w:rsid w:val="00E4783A"/>
    <w:rPr>
      <w:rFonts w:ascii="Calibri" w:hAnsi="Calibri" w:cs="Calibri"/>
      <w:b/>
      <w:bCs/>
      <w:lang w:val="en-GB"/>
    </w:rPr>
  </w:style>
  <w:style w:type="character" w:customStyle="1" w:styleId="-HTMLChar">
    <w:name w:val="Προ-διαμορφωμένο HTML Char"/>
    <w:rsid w:val="00E4783A"/>
    <w:rPr>
      <w:rFonts w:ascii="Courier New" w:eastAsia="Times New Roman" w:hAnsi="Courier New" w:cs="Courier New"/>
    </w:rPr>
  </w:style>
  <w:style w:type="character" w:customStyle="1" w:styleId="WW-FootnoteReference3">
    <w:name w:val="WW-Footnote Reference3"/>
    <w:rsid w:val="00E4783A"/>
    <w:rPr>
      <w:vertAlign w:val="superscript"/>
    </w:rPr>
  </w:style>
  <w:style w:type="character" w:customStyle="1" w:styleId="WW-EndnoteReference3">
    <w:name w:val="WW-Endnote Reference3"/>
    <w:rsid w:val="00E4783A"/>
    <w:rPr>
      <w:vertAlign w:val="superscript"/>
    </w:rPr>
  </w:style>
  <w:style w:type="character" w:customStyle="1" w:styleId="WW-FootnoteReference4">
    <w:name w:val="WW-Footnote Reference4"/>
    <w:rsid w:val="00E4783A"/>
    <w:rPr>
      <w:vertAlign w:val="superscript"/>
    </w:rPr>
  </w:style>
  <w:style w:type="character" w:customStyle="1" w:styleId="WW-EndnoteReference4">
    <w:name w:val="WW-Endnote Reference4"/>
    <w:rsid w:val="00E4783A"/>
    <w:rPr>
      <w:vertAlign w:val="superscript"/>
    </w:rPr>
  </w:style>
  <w:style w:type="character" w:customStyle="1" w:styleId="WW-FootnoteReference5">
    <w:name w:val="WW-Footnote Reference5"/>
    <w:rsid w:val="00E4783A"/>
    <w:rPr>
      <w:vertAlign w:val="superscript"/>
    </w:rPr>
  </w:style>
  <w:style w:type="character" w:customStyle="1" w:styleId="WW-EndnoteReference5">
    <w:name w:val="WW-Endnote Reference5"/>
    <w:rsid w:val="00E4783A"/>
    <w:rPr>
      <w:vertAlign w:val="superscript"/>
    </w:rPr>
  </w:style>
  <w:style w:type="character" w:customStyle="1" w:styleId="WW-FootnoteReference6">
    <w:name w:val="WW-Footnote Reference6"/>
    <w:rsid w:val="00E4783A"/>
    <w:rPr>
      <w:vertAlign w:val="superscript"/>
    </w:rPr>
  </w:style>
  <w:style w:type="character" w:styleId="-0">
    <w:name w:val="FollowedHyperlink"/>
    <w:rsid w:val="00E4783A"/>
    <w:rPr>
      <w:color w:val="800000"/>
      <w:u w:val="single"/>
    </w:rPr>
  </w:style>
  <w:style w:type="character" w:customStyle="1" w:styleId="WW-EndnoteReference6">
    <w:name w:val="WW-Endnote Reference6"/>
    <w:rsid w:val="00E4783A"/>
    <w:rPr>
      <w:vertAlign w:val="superscript"/>
    </w:rPr>
  </w:style>
  <w:style w:type="character" w:customStyle="1" w:styleId="WW-FootnoteReference7">
    <w:name w:val="WW-Footnote Reference7"/>
    <w:rsid w:val="00E4783A"/>
    <w:rPr>
      <w:vertAlign w:val="superscript"/>
    </w:rPr>
  </w:style>
  <w:style w:type="character" w:customStyle="1" w:styleId="WW-EndnoteReference7">
    <w:name w:val="WW-Endnote Reference7"/>
    <w:rsid w:val="00E4783A"/>
    <w:rPr>
      <w:vertAlign w:val="superscript"/>
    </w:rPr>
  </w:style>
  <w:style w:type="character" w:customStyle="1" w:styleId="WW-FootnoteReference8">
    <w:name w:val="WW-Footnote Reference8"/>
    <w:rsid w:val="00E4783A"/>
    <w:rPr>
      <w:vertAlign w:val="superscript"/>
    </w:rPr>
  </w:style>
  <w:style w:type="character" w:customStyle="1" w:styleId="WW-EndnoteReference8">
    <w:name w:val="WW-Endnote Reference8"/>
    <w:rsid w:val="00E4783A"/>
    <w:rPr>
      <w:vertAlign w:val="superscript"/>
    </w:rPr>
  </w:style>
  <w:style w:type="character" w:customStyle="1" w:styleId="WW-FootnoteReference9">
    <w:name w:val="WW-Footnote Reference9"/>
    <w:rsid w:val="00E4783A"/>
    <w:rPr>
      <w:vertAlign w:val="superscript"/>
    </w:rPr>
  </w:style>
  <w:style w:type="character" w:customStyle="1" w:styleId="WW-EndnoteReference9">
    <w:name w:val="WW-Endnote Reference9"/>
    <w:rsid w:val="00E4783A"/>
    <w:rPr>
      <w:vertAlign w:val="superscript"/>
    </w:rPr>
  </w:style>
  <w:style w:type="character" w:customStyle="1" w:styleId="WW-FootnoteReference10">
    <w:name w:val="WW-Footnote Reference10"/>
    <w:rsid w:val="00E4783A"/>
    <w:rPr>
      <w:vertAlign w:val="superscript"/>
    </w:rPr>
  </w:style>
  <w:style w:type="character" w:customStyle="1" w:styleId="WW-EndnoteReference10">
    <w:name w:val="WW-Endnote Reference10"/>
    <w:rsid w:val="00E4783A"/>
    <w:rPr>
      <w:vertAlign w:val="superscript"/>
    </w:rPr>
  </w:style>
  <w:style w:type="character" w:customStyle="1" w:styleId="WW-FootnoteReference11">
    <w:name w:val="WW-Footnote Reference11"/>
    <w:rsid w:val="00E4783A"/>
    <w:rPr>
      <w:vertAlign w:val="superscript"/>
    </w:rPr>
  </w:style>
  <w:style w:type="character" w:customStyle="1" w:styleId="WW-EndnoteReference11">
    <w:name w:val="WW-Endnote Reference11"/>
    <w:rsid w:val="00E4783A"/>
    <w:rPr>
      <w:vertAlign w:val="superscript"/>
    </w:rPr>
  </w:style>
  <w:style w:type="character" w:customStyle="1" w:styleId="WW-FootnoteReference12">
    <w:name w:val="WW-Footnote Reference12"/>
    <w:rsid w:val="00E4783A"/>
    <w:rPr>
      <w:vertAlign w:val="superscript"/>
    </w:rPr>
  </w:style>
  <w:style w:type="character" w:customStyle="1" w:styleId="WW-EndnoteReference12">
    <w:name w:val="WW-Endnote Reference12"/>
    <w:rsid w:val="00E4783A"/>
    <w:rPr>
      <w:vertAlign w:val="superscript"/>
    </w:rPr>
  </w:style>
  <w:style w:type="character" w:customStyle="1" w:styleId="WW-FootnoteReference13">
    <w:name w:val="WW-Footnote Reference13"/>
    <w:rsid w:val="00E4783A"/>
    <w:rPr>
      <w:vertAlign w:val="superscript"/>
    </w:rPr>
  </w:style>
  <w:style w:type="character" w:customStyle="1" w:styleId="WW-EndnoteReference13">
    <w:name w:val="WW-Endnote Reference13"/>
    <w:rsid w:val="00E4783A"/>
    <w:rPr>
      <w:vertAlign w:val="superscript"/>
    </w:rPr>
  </w:style>
  <w:style w:type="character" w:styleId="ae">
    <w:name w:val="footnote reference"/>
    <w:rsid w:val="00E4783A"/>
    <w:rPr>
      <w:vertAlign w:val="superscript"/>
    </w:rPr>
  </w:style>
  <w:style w:type="character" w:styleId="af">
    <w:name w:val="endnote reference"/>
    <w:rsid w:val="00E4783A"/>
    <w:rPr>
      <w:vertAlign w:val="superscript"/>
    </w:rPr>
  </w:style>
  <w:style w:type="character" w:customStyle="1" w:styleId="23">
    <w:name w:val="Παραπομπή υποσημείωσης2"/>
    <w:rsid w:val="00E4783A"/>
    <w:rPr>
      <w:vertAlign w:val="superscript"/>
    </w:rPr>
  </w:style>
  <w:style w:type="character" w:customStyle="1" w:styleId="24">
    <w:name w:val="Παραπομπή σημείωσης τέλους2"/>
    <w:rsid w:val="00E4783A"/>
    <w:rPr>
      <w:vertAlign w:val="superscript"/>
    </w:rPr>
  </w:style>
  <w:style w:type="character" w:customStyle="1" w:styleId="WW-FootnoteReference14">
    <w:name w:val="WW-Footnote Reference14"/>
    <w:rsid w:val="00E4783A"/>
    <w:rPr>
      <w:vertAlign w:val="superscript"/>
    </w:rPr>
  </w:style>
  <w:style w:type="character" w:customStyle="1" w:styleId="WW-EndnoteReference14">
    <w:name w:val="WW-Endnote Reference14"/>
    <w:rsid w:val="00E4783A"/>
    <w:rPr>
      <w:vertAlign w:val="superscript"/>
    </w:rPr>
  </w:style>
  <w:style w:type="character" w:customStyle="1" w:styleId="WW-FootnoteReference15">
    <w:name w:val="WW-Footnote Reference15"/>
    <w:rsid w:val="00E4783A"/>
    <w:rPr>
      <w:vertAlign w:val="superscript"/>
    </w:rPr>
  </w:style>
  <w:style w:type="character" w:customStyle="1" w:styleId="WW-EndnoteReference15">
    <w:name w:val="WW-Endnote Reference15"/>
    <w:rsid w:val="00E4783A"/>
    <w:rPr>
      <w:vertAlign w:val="superscript"/>
    </w:rPr>
  </w:style>
  <w:style w:type="paragraph" w:customStyle="1" w:styleId="af0">
    <w:name w:val="Επικεφαλίδα"/>
    <w:basedOn w:val="a"/>
    <w:next w:val="af1"/>
    <w:rsid w:val="00E4783A"/>
    <w:pPr>
      <w:keepNext/>
      <w:suppressAutoHyphens/>
      <w:spacing w:before="240" w:after="120"/>
      <w:jc w:val="both"/>
    </w:pPr>
    <w:rPr>
      <w:rFonts w:ascii="Liberation Sans" w:eastAsia="Microsoft YaHei" w:hAnsi="Liberation Sans" w:cs="Mangal"/>
      <w:sz w:val="28"/>
      <w:szCs w:val="28"/>
      <w:lang w:val="en-GB" w:eastAsia="zh-CN"/>
    </w:rPr>
  </w:style>
  <w:style w:type="paragraph" w:styleId="af1">
    <w:name w:val="Body Text"/>
    <w:basedOn w:val="a"/>
    <w:link w:val="Char2"/>
    <w:rsid w:val="00E4783A"/>
    <w:pPr>
      <w:suppressAutoHyphens/>
      <w:spacing w:after="240"/>
      <w:jc w:val="both"/>
    </w:pPr>
    <w:rPr>
      <w:rFonts w:ascii="Calibri" w:hAnsi="Calibri" w:cs="Calibri"/>
      <w:sz w:val="22"/>
      <w:lang w:val="en-GB" w:eastAsia="zh-CN"/>
    </w:rPr>
  </w:style>
  <w:style w:type="character" w:customStyle="1" w:styleId="Char2">
    <w:name w:val="Σώμα κειμένου Char"/>
    <w:basedOn w:val="a0"/>
    <w:link w:val="af1"/>
    <w:rsid w:val="00E4783A"/>
    <w:rPr>
      <w:rFonts w:ascii="Calibri" w:eastAsia="Times New Roman" w:hAnsi="Calibri" w:cs="Calibri"/>
      <w:szCs w:val="24"/>
      <w:lang w:val="en-GB" w:eastAsia="zh-CN"/>
    </w:rPr>
  </w:style>
  <w:style w:type="paragraph" w:styleId="af2">
    <w:name w:val="List"/>
    <w:basedOn w:val="af1"/>
    <w:rsid w:val="00E4783A"/>
    <w:rPr>
      <w:rFonts w:cs="Mangal"/>
    </w:rPr>
  </w:style>
  <w:style w:type="paragraph" w:styleId="af3">
    <w:name w:val="caption"/>
    <w:basedOn w:val="a"/>
    <w:rsid w:val="00E4783A"/>
    <w:pPr>
      <w:suppressLineNumbers/>
      <w:suppressAutoHyphens/>
      <w:spacing w:before="120" w:after="120"/>
      <w:jc w:val="both"/>
    </w:pPr>
    <w:rPr>
      <w:rFonts w:ascii="Calibri" w:hAnsi="Calibri" w:cs="Mangal"/>
      <w:i/>
      <w:iCs/>
      <w:lang w:val="en-GB" w:eastAsia="zh-CN"/>
    </w:rPr>
  </w:style>
  <w:style w:type="paragraph" w:customStyle="1" w:styleId="af4">
    <w:name w:val="Ευρετήριο"/>
    <w:basedOn w:val="a"/>
    <w:rsid w:val="00E4783A"/>
    <w:pPr>
      <w:suppressLineNumbers/>
      <w:suppressAutoHyphens/>
      <w:spacing w:after="120"/>
      <w:jc w:val="both"/>
    </w:pPr>
    <w:rPr>
      <w:rFonts w:ascii="Calibri" w:hAnsi="Calibri" w:cs="Mangal"/>
      <w:sz w:val="22"/>
      <w:lang w:val="en-GB" w:eastAsia="zh-CN"/>
    </w:rPr>
  </w:style>
  <w:style w:type="paragraph" w:customStyle="1" w:styleId="WW-Caption">
    <w:name w:val="WW-Caption"/>
    <w:basedOn w:val="a"/>
    <w:rsid w:val="00E4783A"/>
    <w:pPr>
      <w:suppressLineNumbers/>
      <w:suppressAutoHyphens/>
      <w:spacing w:before="120" w:after="120"/>
      <w:jc w:val="both"/>
    </w:pPr>
    <w:rPr>
      <w:rFonts w:ascii="Calibri" w:hAnsi="Calibri" w:cs="Mangal"/>
      <w:i/>
      <w:iCs/>
      <w:lang w:val="en-GB" w:eastAsia="zh-CN"/>
    </w:rPr>
  </w:style>
  <w:style w:type="paragraph" w:customStyle="1" w:styleId="25">
    <w:name w:val="Λεζάντα2"/>
    <w:basedOn w:val="a"/>
    <w:rsid w:val="00E4783A"/>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E4783A"/>
    <w:pPr>
      <w:suppressLineNumbers/>
      <w:suppressAutoHyphens/>
      <w:spacing w:before="120" w:after="120"/>
      <w:jc w:val="both"/>
    </w:pPr>
    <w:rPr>
      <w:rFonts w:ascii="Calibri" w:hAnsi="Calibri" w:cs="Mangal"/>
      <w:i/>
      <w:iCs/>
      <w:lang w:val="en-GB" w:eastAsia="zh-CN"/>
    </w:rPr>
  </w:style>
  <w:style w:type="paragraph" w:customStyle="1" w:styleId="14">
    <w:name w:val="Λεζάντα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E4783A"/>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E4783A"/>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E4783A"/>
    <w:pPr>
      <w:numPr>
        <w:numId w:val="5"/>
      </w:numPr>
      <w:suppressAutoHyphens/>
      <w:spacing w:after="100"/>
      <w:jc w:val="both"/>
    </w:pPr>
    <w:rPr>
      <w:rFonts w:ascii="Calibri" w:eastAsia="MS Mincho" w:hAnsi="Calibri" w:cs="Calibri"/>
      <w:sz w:val="22"/>
      <w:lang w:val="en-US" w:eastAsia="ja-JP"/>
    </w:rPr>
  </w:style>
  <w:style w:type="paragraph" w:styleId="af5">
    <w:name w:val="Date"/>
    <w:basedOn w:val="a"/>
    <w:next w:val="a"/>
    <w:link w:val="Char3"/>
    <w:rsid w:val="00E4783A"/>
    <w:pPr>
      <w:suppressAutoHyphens/>
      <w:spacing w:after="100"/>
      <w:jc w:val="both"/>
    </w:pPr>
    <w:rPr>
      <w:rFonts w:ascii="Calibri" w:eastAsia="MS Mincho" w:hAnsi="Calibri" w:cs="Calibri"/>
      <w:sz w:val="22"/>
      <w:lang w:val="en-US" w:eastAsia="ja-JP"/>
    </w:rPr>
  </w:style>
  <w:style w:type="character" w:customStyle="1" w:styleId="Char3">
    <w:name w:val="Ημερομηνία Char"/>
    <w:basedOn w:val="a0"/>
    <w:link w:val="af5"/>
    <w:rsid w:val="00E4783A"/>
    <w:rPr>
      <w:rFonts w:ascii="Calibri" w:eastAsia="MS Mincho" w:hAnsi="Calibri" w:cs="Calibri"/>
      <w:szCs w:val="24"/>
      <w:lang w:val="en-US" w:eastAsia="ja-JP"/>
    </w:rPr>
  </w:style>
  <w:style w:type="paragraph" w:customStyle="1" w:styleId="DocTitle">
    <w:name w:val="Doc Title"/>
    <w:basedOn w:val="1"/>
    <w:rsid w:val="00E4783A"/>
  </w:style>
  <w:style w:type="paragraph" w:customStyle="1" w:styleId="inserttext">
    <w:name w:val="insert text"/>
    <w:basedOn w:val="a"/>
    <w:rsid w:val="00E4783A"/>
    <w:pPr>
      <w:suppressAutoHyphens/>
      <w:spacing w:after="100"/>
      <w:ind w:left="794"/>
      <w:jc w:val="both"/>
    </w:pPr>
    <w:rPr>
      <w:rFonts w:ascii="Calibri" w:eastAsia="MS Mincho" w:hAnsi="Calibri" w:cs="Calibri"/>
      <w:sz w:val="22"/>
      <w:lang w:val="en-US" w:eastAsia="ja-JP"/>
    </w:rPr>
  </w:style>
  <w:style w:type="paragraph" w:styleId="af6">
    <w:name w:val="footer"/>
    <w:basedOn w:val="a"/>
    <w:link w:val="Char4"/>
    <w:rsid w:val="00E4783A"/>
    <w:pPr>
      <w:suppressAutoHyphens/>
      <w:spacing w:after="100"/>
      <w:jc w:val="both"/>
    </w:pPr>
    <w:rPr>
      <w:rFonts w:ascii="Calibri" w:eastAsia="MS Mincho" w:hAnsi="Calibri" w:cs="Calibri"/>
      <w:sz w:val="22"/>
      <w:lang w:val="en-US" w:eastAsia="ja-JP"/>
    </w:rPr>
  </w:style>
  <w:style w:type="character" w:customStyle="1" w:styleId="Char4">
    <w:name w:val="Υποσέλιδο Char"/>
    <w:basedOn w:val="a0"/>
    <w:link w:val="af6"/>
    <w:rsid w:val="00E4783A"/>
    <w:rPr>
      <w:rFonts w:ascii="Calibri" w:eastAsia="MS Mincho" w:hAnsi="Calibri" w:cs="Calibri"/>
      <w:szCs w:val="24"/>
      <w:lang w:val="en-US" w:eastAsia="ja-JP"/>
    </w:rPr>
  </w:style>
  <w:style w:type="paragraph" w:styleId="af7">
    <w:name w:val="header"/>
    <w:basedOn w:val="a"/>
    <w:link w:val="Char5"/>
    <w:rsid w:val="00E4783A"/>
    <w:pPr>
      <w:suppressAutoHyphens/>
      <w:spacing w:after="120"/>
      <w:jc w:val="both"/>
    </w:pPr>
    <w:rPr>
      <w:rFonts w:ascii="Calibri" w:hAnsi="Calibri" w:cs="Calibri"/>
      <w:sz w:val="22"/>
      <w:lang w:val="en-GB" w:eastAsia="zh-CN"/>
    </w:rPr>
  </w:style>
  <w:style w:type="character" w:customStyle="1" w:styleId="Char5">
    <w:name w:val="Κεφαλίδα Char"/>
    <w:basedOn w:val="a0"/>
    <w:link w:val="af7"/>
    <w:rsid w:val="00E4783A"/>
    <w:rPr>
      <w:rFonts w:ascii="Calibri" w:eastAsia="Times New Roman" w:hAnsi="Calibri" w:cs="Calibri"/>
      <w:szCs w:val="24"/>
      <w:lang w:val="en-GB" w:eastAsia="zh-CN"/>
    </w:rPr>
  </w:style>
  <w:style w:type="character" w:customStyle="1" w:styleId="Char10">
    <w:name w:val="Κείμενο πλαισίου Char1"/>
    <w:basedOn w:val="a0"/>
    <w:rsid w:val="00E4783A"/>
    <w:rPr>
      <w:rFonts w:ascii="Tahoma" w:hAnsi="Tahoma" w:cs="Tahoma"/>
      <w:sz w:val="16"/>
      <w:szCs w:val="16"/>
      <w:lang w:val="en-GB" w:eastAsia="zh-CN"/>
    </w:rPr>
  </w:style>
  <w:style w:type="paragraph" w:styleId="af8">
    <w:name w:val="annotation text"/>
    <w:basedOn w:val="a"/>
    <w:link w:val="Char11"/>
    <w:rsid w:val="00E4783A"/>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link w:val="af8"/>
    <w:rsid w:val="00E4783A"/>
    <w:rPr>
      <w:rFonts w:ascii="Calibri" w:eastAsia="Times New Roman" w:hAnsi="Calibri" w:cs="Calibri"/>
      <w:sz w:val="20"/>
      <w:szCs w:val="20"/>
      <w:lang w:val="en-GB" w:eastAsia="zh-CN"/>
    </w:rPr>
  </w:style>
  <w:style w:type="paragraph" w:styleId="af9">
    <w:name w:val="annotation subject"/>
    <w:basedOn w:val="af8"/>
    <w:next w:val="af8"/>
    <w:link w:val="Char12"/>
    <w:rsid w:val="00E4783A"/>
    <w:rPr>
      <w:b/>
      <w:bCs/>
    </w:rPr>
  </w:style>
  <w:style w:type="character" w:customStyle="1" w:styleId="Char12">
    <w:name w:val="Θέμα σχολίου Char1"/>
    <w:basedOn w:val="Char11"/>
    <w:link w:val="af9"/>
    <w:rsid w:val="00E4783A"/>
    <w:rPr>
      <w:b/>
      <w:bCs/>
    </w:rPr>
  </w:style>
  <w:style w:type="paragraph" w:styleId="afa">
    <w:name w:val="Revision"/>
    <w:rsid w:val="00E4783A"/>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E4783A"/>
    <w:pPr>
      <w:suppressAutoHyphens/>
      <w:spacing w:before="280" w:after="200"/>
      <w:jc w:val="both"/>
    </w:pPr>
    <w:rPr>
      <w:rFonts w:ascii="Arial Unicode MS" w:eastAsia="Arial Unicode MS" w:hAnsi="Arial Unicode MS" w:cs="Arial Unicode MS"/>
      <w:sz w:val="22"/>
      <w:lang w:val="en-GB" w:eastAsia="zh-CN"/>
    </w:rPr>
  </w:style>
  <w:style w:type="paragraph" w:styleId="afb">
    <w:name w:val="List Paragraph"/>
    <w:basedOn w:val="a"/>
    <w:qFormat/>
    <w:rsid w:val="00E4783A"/>
    <w:pPr>
      <w:suppressAutoHyphens/>
      <w:spacing w:after="200"/>
      <w:ind w:left="720"/>
      <w:contextualSpacing/>
      <w:jc w:val="both"/>
    </w:pPr>
    <w:rPr>
      <w:rFonts w:ascii="Calibri" w:hAnsi="Calibri" w:cs="Calibri"/>
      <w:sz w:val="22"/>
      <w:lang w:val="en-GB" w:eastAsia="zh-CN"/>
    </w:rPr>
  </w:style>
  <w:style w:type="paragraph" w:styleId="afc">
    <w:name w:val="footnote text"/>
    <w:basedOn w:val="a"/>
    <w:link w:val="Char6"/>
    <w:rsid w:val="00E4783A"/>
    <w:pPr>
      <w:suppressAutoHyphens/>
      <w:ind w:left="425" w:hanging="425"/>
      <w:jc w:val="both"/>
    </w:pPr>
    <w:rPr>
      <w:rFonts w:ascii="Calibri" w:hAnsi="Calibri" w:cs="Calibri"/>
      <w:sz w:val="18"/>
      <w:szCs w:val="20"/>
      <w:lang w:val="en-IE" w:eastAsia="zh-CN"/>
    </w:rPr>
  </w:style>
  <w:style w:type="character" w:customStyle="1" w:styleId="Char6">
    <w:name w:val="Κείμενο υποσημείωσης Char"/>
    <w:basedOn w:val="a0"/>
    <w:link w:val="afc"/>
    <w:rsid w:val="00E4783A"/>
    <w:rPr>
      <w:rFonts w:ascii="Calibri" w:eastAsia="Times New Roman" w:hAnsi="Calibri" w:cs="Calibri"/>
      <w:sz w:val="18"/>
      <w:szCs w:val="20"/>
      <w:lang w:val="en-IE" w:eastAsia="zh-CN"/>
    </w:rPr>
  </w:style>
  <w:style w:type="paragraph" w:styleId="15">
    <w:name w:val="toc 1"/>
    <w:basedOn w:val="a"/>
    <w:next w:val="a"/>
    <w:uiPriority w:val="39"/>
    <w:rsid w:val="00E4783A"/>
    <w:pPr>
      <w:suppressAutoHyphens/>
      <w:spacing w:before="120" w:after="120"/>
    </w:pPr>
    <w:rPr>
      <w:rFonts w:ascii="Calibri" w:hAnsi="Calibri" w:cs="Calibri"/>
      <w:b/>
      <w:bCs/>
      <w:caps/>
      <w:sz w:val="20"/>
      <w:szCs w:val="20"/>
      <w:lang w:val="en-GB" w:eastAsia="zh-CN"/>
    </w:rPr>
  </w:style>
  <w:style w:type="paragraph" w:styleId="26">
    <w:name w:val="toc 2"/>
    <w:basedOn w:val="a"/>
    <w:next w:val="a"/>
    <w:uiPriority w:val="39"/>
    <w:rsid w:val="00E4783A"/>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E4783A"/>
    <w:pPr>
      <w:suppressAutoHyphens/>
      <w:ind w:left="440"/>
    </w:pPr>
    <w:rPr>
      <w:rFonts w:ascii="Calibri" w:hAnsi="Calibri" w:cs="Calibri"/>
      <w:i/>
      <w:iCs/>
      <w:sz w:val="20"/>
      <w:szCs w:val="20"/>
      <w:lang w:val="en-GB" w:eastAsia="zh-CN"/>
    </w:rPr>
  </w:style>
  <w:style w:type="paragraph" w:styleId="40">
    <w:name w:val="toc 4"/>
    <w:basedOn w:val="a"/>
    <w:next w:val="a"/>
    <w:uiPriority w:val="39"/>
    <w:rsid w:val="00E4783A"/>
    <w:pPr>
      <w:suppressAutoHyphens/>
      <w:ind w:left="660"/>
    </w:pPr>
    <w:rPr>
      <w:rFonts w:ascii="Calibri" w:hAnsi="Calibri" w:cs="Calibri"/>
      <w:sz w:val="18"/>
      <w:szCs w:val="18"/>
      <w:lang w:val="en-GB" w:eastAsia="zh-CN"/>
    </w:rPr>
  </w:style>
  <w:style w:type="paragraph" w:styleId="50">
    <w:name w:val="toc 5"/>
    <w:basedOn w:val="a"/>
    <w:next w:val="a"/>
    <w:rsid w:val="00E4783A"/>
    <w:pPr>
      <w:suppressAutoHyphens/>
      <w:ind w:left="880"/>
    </w:pPr>
    <w:rPr>
      <w:rFonts w:ascii="Calibri" w:hAnsi="Calibri" w:cs="Calibri"/>
      <w:sz w:val="18"/>
      <w:szCs w:val="18"/>
      <w:lang w:val="en-GB" w:eastAsia="zh-CN"/>
    </w:rPr>
  </w:style>
  <w:style w:type="paragraph" w:styleId="6">
    <w:name w:val="toc 6"/>
    <w:basedOn w:val="a"/>
    <w:next w:val="a"/>
    <w:rsid w:val="00E4783A"/>
    <w:pPr>
      <w:suppressAutoHyphens/>
      <w:ind w:left="1100"/>
    </w:pPr>
    <w:rPr>
      <w:rFonts w:ascii="Calibri" w:hAnsi="Calibri" w:cs="Calibri"/>
      <w:sz w:val="18"/>
      <w:szCs w:val="18"/>
      <w:lang w:val="en-GB" w:eastAsia="zh-CN"/>
    </w:rPr>
  </w:style>
  <w:style w:type="paragraph" w:styleId="7">
    <w:name w:val="toc 7"/>
    <w:basedOn w:val="a"/>
    <w:next w:val="a"/>
    <w:rsid w:val="00E4783A"/>
    <w:pPr>
      <w:suppressAutoHyphens/>
      <w:ind w:left="1320"/>
    </w:pPr>
    <w:rPr>
      <w:rFonts w:ascii="Calibri" w:hAnsi="Calibri" w:cs="Calibri"/>
      <w:sz w:val="18"/>
      <w:szCs w:val="18"/>
      <w:lang w:val="en-GB" w:eastAsia="zh-CN"/>
    </w:rPr>
  </w:style>
  <w:style w:type="paragraph" w:styleId="8">
    <w:name w:val="toc 8"/>
    <w:basedOn w:val="a"/>
    <w:next w:val="a"/>
    <w:rsid w:val="00E4783A"/>
    <w:pPr>
      <w:suppressAutoHyphens/>
      <w:ind w:left="1540"/>
    </w:pPr>
    <w:rPr>
      <w:rFonts w:ascii="Calibri" w:hAnsi="Calibri" w:cs="Calibri"/>
      <w:sz w:val="18"/>
      <w:szCs w:val="18"/>
      <w:lang w:val="en-GB" w:eastAsia="zh-CN"/>
    </w:rPr>
  </w:style>
  <w:style w:type="paragraph" w:styleId="9">
    <w:name w:val="toc 9"/>
    <w:basedOn w:val="a"/>
    <w:next w:val="a"/>
    <w:rsid w:val="00E4783A"/>
    <w:pPr>
      <w:suppressAutoHyphens/>
      <w:ind w:left="1760"/>
    </w:pPr>
    <w:rPr>
      <w:rFonts w:ascii="Calibri" w:hAnsi="Calibri" w:cs="Calibri"/>
      <w:sz w:val="18"/>
      <w:szCs w:val="18"/>
      <w:lang w:val="en-GB" w:eastAsia="zh-CN"/>
    </w:rPr>
  </w:style>
  <w:style w:type="paragraph" w:customStyle="1" w:styleId="Style1">
    <w:name w:val="Style1"/>
    <w:basedOn w:val="DocTitle"/>
    <w:rsid w:val="00E4783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E4783A"/>
    <w:rPr>
      <w:rFonts w:ascii="Calibri" w:hAnsi="Calibri" w:cs="Calibri"/>
      <w:lang w:val="el-GR"/>
    </w:rPr>
  </w:style>
  <w:style w:type="paragraph" w:styleId="afd">
    <w:name w:val="endnote text"/>
    <w:basedOn w:val="a"/>
    <w:link w:val="Char7"/>
    <w:rsid w:val="00E4783A"/>
    <w:pPr>
      <w:suppressAutoHyphens/>
      <w:spacing w:after="120"/>
      <w:jc w:val="both"/>
    </w:pPr>
    <w:rPr>
      <w:rFonts w:ascii="Calibri" w:hAnsi="Calibri" w:cs="Calibri"/>
      <w:sz w:val="20"/>
      <w:szCs w:val="20"/>
      <w:lang w:val="en-GB" w:eastAsia="zh-CN"/>
    </w:rPr>
  </w:style>
  <w:style w:type="character" w:customStyle="1" w:styleId="Char7">
    <w:name w:val="Κείμενο σημείωσης τέλους Char"/>
    <w:basedOn w:val="a0"/>
    <w:link w:val="afd"/>
    <w:rsid w:val="00E4783A"/>
    <w:rPr>
      <w:rFonts w:ascii="Calibri" w:eastAsia="Times New Roman" w:hAnsi="Calibri" w:cs="Calibri"/>
      <w:sz w:val="20"/>
      <w:szCs w:val="20"/>
      <w:lang w:val="en-GB" w:eastAsia="zh-CN"/>
    </w:rPr>
  </w:style>
  <w:style w:type="paragraph" w:customStyle="1" w:styleId="Default">
    <w:name w:val="Default"/>
    <w:rsid w:val="00E4783A"/>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E4783A"/>
    <w:pPr>
      <w:suppressAutoHyphens/>
      <w:spacing w:after="120"/>
      <w:jc w:val="both"/>
    </w:pPr>
    <w:rPr>
      <w:rFonts w:ascii="Calibri" w:hAnsi="Calibri" w:cs="Calibri"/>
      <w:sz w:val="22"/>
      <w:lang w:val="en-GB" w:eastAsia="zh-CN"/>
    </w:rPr>
  </w:style>
  <w:style w:type="paragraph" w:styleId="aff">
    <w:name w:val="Body Text Indent"/>
    <w:basedOn w:val="a"/>
    <w:link w:val="Char8"/>
    <w:rsid w:val="00E4783A"/>
    <w:pPr>
      <w:suppressAutoHyphens/>
      <w:spacing w:after="120"/>
      <w:ind w:firstLine="1134"/>
      <w:jc w:val="both"/>
    </w:pPr>
    <w:rPr>
      <w:rFonts w:ascii="Arial" w:hAnsi="Arial" w:cs="Arial"/>
      <w:sz w:val="22"/>
      <w:lang w:val="en-GB" w:eastAsia="zh-CN"/>
    </w:rPr>
  </w:style>
  <w:style w:type="character" w:customStyle="1" w:styleId="Char8">
    <w:name w:val="Σώμα κείμενου με εσοχή Char"/>
    <w:basedOn w:val="a0"/>
    <w:link w:val="aff"/>
    <w:rsid w:val="00E4783A"/>
    <w:rPr>
      <w:rFonts w:ascii="Arial" w:eastAsia="Times New Roman" w:hAnsi="Arial" w:cs="Arial"/>
      <w:szCs w:val="24"/>
      <w:lang w:val="en-GB" w:eastAsia="zh-CN"/>
    </w:rPr>
  </w:style>
  <w:style w:type="paragraph" w:customStyle="1" w:styleId="normalwithoutspacing">
    <w:name w:val="normal_without_spacing"/>
    <w:basedOn w:val="a"/>
    <w:rsid w:val="00E4783A"/>
    <w:pPr>
      <w:suppressAutoHyphens/>
      <w:spacing w:after="60"/>
      <w:jc w:val="both"/>
    </w:pPr>
    <w:rPr>
      <w:rFonts w:ascii="Calibri" w:hAnsi="Calibri" w:cs="Calibri"/>
      <w:sz w:val="22"/>
      <w:lang w:eastAsia="zh-CN"/>
    </w:rPr>
  </w:style>
  <w:style w:type="paragraph" w:customStyle="1" w:styleId="foothanging">
    <w:name w:val="foot_hanging"/>
    <w:basedOn w:val="afc"/>
    <w:rsid w:val="00E4783A"/>
    <w:pPr>
      <w:ind w:left="426" w:hanging="426"/>
    </w:pPr>
    <w:rPr>
      <w:szCs w:val="18"/>
    </w:rPr>
  </w:style>
  <w:style w:type="paragraph" w:styleId="-HTML">
    <w:name w:val="HTML Preformatted"/>
    <w:basedOn w:val="a"/>
    <w:link w:val="-HTMLChar1"/>
    <w:rsid w:val="00E47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Char1">
    <w:name w:val="Προ-διαμορφωμένο HTML Char1"/>
    <w:basedOn w:val="a0"/>
    <w:link w:val="-HTML"/>
    <w:rsid w:val="00E4783A"/>
    <w:rPr>
      <w:rFonts w:ascii="Courier New" w:eastAsia="Times New Roman" w:hAnsi="Courier New" w:cs="Courier New"/>
      <w:sz w:val="20"/>
      <w:szCs w:val="20"/>
      <w:lang w:eastAsia="zh-CN"/>
    </w:rPr>
  </w:style>
  <w:style w:type="paragraph" w:customStyle="1" w:styleId="LO-normal">
    <w:name w:val="LO-normal"/>
    <w:rsid w:val="00E4783A"/>
    <w:pPr>
      <w:suppressAutoHyphens/>
      <w:spacing w:after="0"/>
    </w:pPr>
    <w:rPr>
      <w:rFonts w:ascii="Arial" w:eastAsia="Arial" w:hAnsi="Arial" w:cs="Arial"/>
      <w:color w:val="000000"/>
      <w:lang w:eastAsia="zh-CN"/>
    </w:rPr>
  </w:style>
  <w:style w:type="paragraph" w:styleId="32">
    <w:name w:val="Body Text Indent 3"/>
    <w:basedOn w:val="a"/>
    <w:link w:val="3Char0"/>
    <w:rsid w:val="00E4783A"/>
    <w:pPr>
      <w:spacing w:after="120" w:line="312" w:lineRule="auto"/>
      <w:ind w:left="283"/>
      <w:jc w:val="both"/>
    </w:pPr>
    <w:rPr>
      <w:rFonts w:ascii="Calibri" w:hAnsi="Calibri"/>
      <w:sz w:val="16"/>
      <w:szCs w:val="16"/>
      <w:lang w:val="en-GB" w:eastAsia="zh-CN"/>
    </w:rPr>
  </w:style>
  <w:style w:type="character" w:customStyle="1" w:styleId="3Char0">
    <w:name w:val="Σώμα κείμενου με εσοχή 3 Char"/>
    <w:basedOn w:val="a0"/>
    <w:link w:val="32"/>
    <w:rsid w:val="00E4783A"/>
    <w:rPr>
      <w:rFonts w:ascii="Calibri" w:eastAsia="Times New Roman" w:hAnsi="Calibri" w:cs="Times New Roman"/>
      <w:sz w:val="16"/>
      <w:szCs w:val="16"/>
      <w:lang w:val="en-GB" w:eastAsia="zh-CN"/>
    </w:rPr>
  </w:style>
  <w:style w:type="paragraph" w:styleId="aff0">
    <w:name w:val="No Spacing"/>
    <w:qFormat/>
    <w:rsid w:val="00E4783A"/>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E4783A"/>
    <w:pPr>
      <w:suppressLineNumbers/>
      <w:suppressAutoHyphens/>
      <w:spacing w:after="120"/>
      <w:jc w:val="both"/>
    </w:pPr>
    <w:rPr>
      <w:rFonts w:ascii="Calibri" w:hAnsi="Calibri" w:cs="Calibri"/>
      <w:sz w:val="22"/>
      <w:lang w:val="en-GB" w:eastAsia="zh-CN"/>
    </w:rPr>
  </w:style>
  <w:style w:type="paragraph" w:customStyle="1" w:styleId="aff2">
    <w:name w:val="Επικεφαλίδα πίνακα"/>
    <w:basedOn w:val="aff1"/>
    <w:rsid w:val="00E4783A"/>
    <w:pPr>
      <w:jc w:val="center"/>
    </w:pPr>
    <w:rPr>
      <w:b/>
      <w:bCs/>
    </w:rPr>
  </w:style>
  <w:style w:type="paragraph" w:customStyle="1" w:styleId="footers">
    <w:name w:val="footers"/>
    <w:basedOn w:val="foothanging"/>
    <w:rsid w:val="00E4783A"/>
  </w:style>
  <w:style w:type="paragraph" w:customStyle="1" w:styleId="Standard">
    <w:name w:val="Standard"/>
    <w:rsid w:val="00E4783A"/>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E4783A"/>
    <w:pPr>
      <w:spacing w:after="120"/>
    </w:pPr>
  </w:style>
  <w:style w:type="paragraph" w:customStyle="1" w:styleId="Footnote">
    <w:name w:val="Footnote"/>
    <w:basedOn w:val="Standard"/>
    <w:rsid w:val="00E4783A"/>
    <w:pPr>
      <w:suppressLineNumbers/>
      <w:ind w:left="283" w:hanging="283"/>
    </w:pPr>
    <w:rPr>
      <w:sz w:val="20"/>
      <w:szCs w:val="20"/>
    </w:rPr>
  </w:style>
  <w:style w:type="paragraph" w:styleId="33">
    <w:name w:val="Body Text 3"/>
    <w:basedOn w:val="a"/>
    <w:link w:val="3Char1"/>
    <w:rsid w:val="00E4783A"/>
    <w:pPr>
      <w:suppressAutoHyphens/>
      <w:spacing w:after="120"/>
      <w:jc w:val="both"/>
    </w:pPr>
    <w:rPr>
      <w:rFonts w:ascii="Calibri" w:hAnsi="Calibri" w:cs="Calibri"/>
      <w:sz w:val="16"/>
      <w:szCs w:val="16"/>
      <w:lang w:val="en-GB" w:eastAsia="zh-CN"/>
    </w:rPr>
  </w:style>
  <w:style w:type="character" w:customStyle="1" w:styleId="3Char1">
    <w:name w:val="Σώμα κείμενου 3 Char"/>
    <w:basedOn w:val="a0"/>
    <w:link w:val="33"/>
    <w:rsid w:val="00E4783A"/>
    <w:rPr>
      <w:rFonts w:ascii="Calibri" w:eastAsia="Times New Roman" w:hAnsi="Calibri" w:cs="Calibri"/>
      <w:sz w:val="16"/>
      <w:szCs w:val="16"/>
      <w:lang w:val="en-GB" w:eastAsia="zh-CN"/>
    </w:rPr>
  </w:style>
  <w:style w:type="paragraph" w:customStyle="1" w:styleId="fooot">
    <w:name w:val="fooot"/>
    <w:basedOn w:val="footers"/>
    <w:rsid w:val="00E4783A"/>
  </w:style>
  <w:style w:type="paragraph" w:customStyle="1" w:styleId="16">
    <w:name w:val="Κείμενο πλαισίου1"/>
    <w:basedOn w:val="a"/>
    <w:rsid w:val="00E4783A"/>
    <w:pPr>
      <w:suppressAutoHyphens/>
      <w:jc w:val="both"/>
    </w:pPr>
    <w:rPr>
      <w:rFonts w:ascii="Tahoma" w:hAnsi="Tahoma" w:cs="Tahoma"/>
      <w:sz w:val="16"/>
      <w:szCs w:val="16"/>
      <w:lang w:val="en-GB" w:eastAsia="zh-CN"/>
    </w:rPr>
  </w:style>
  <w:style w:type="paragraph" w:customStyle="1" w:styleId="17">
    <w:name w:val="Κείμενο σχολίου1"/>
    <w:basedOn w:val="a"/>
    <w:rsid w:val="00E4783A"/>
    <w:pPr>
      <w:suppressAutoHyphens/>
      <w:spacing w:after="120"/>
      <w:jc w:val="both"/>
    </w:pPr>
    <w:rPr>
      <w:rFonts w:ascii="Calibri" w:hAnsi="Calibri" w:cs="Calibri"/>
      <w:sz w:val="20"/>
      <w:szCs w:val="20"/>
      <w:lang w:val="en-GB" w:eastAsia="zh-CN"/>
    </w:rPr>
  </w:style>
  <w:style w:type="paragraph" w:customStyle="1" w:styleId="18">
    <w:name w:val="Θέμα σχολίου1"/>
    <w:basedOn w:val="17"/>
    <w:next w:val="17"/>
    <w:rsid w:val="00E4783A"/>
    <w:rPr>
      <w:b/>
      <w:bCs/>
    </w:rPr>
  </w:style>
  <w:style w:type="paragraph" w:customStyle="1" w:styleId="-HTML1">
    <w:name w:val="Προ-διαμορφωμένο HTML1"/>
    <w:basedOn w:val="a"/>
    <w:rsid w:val="00E47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paragraph" w:customStyle="1" w:styleId="19">
    <w:name w:val="Αναθεώρηση1"/>
    <w:rsid w:val="00E4783A"/>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E4783A"/>
    <w:pPr>
      <w:numPr>
        <w:numId w:val="3"/>
      </w:numPr>
      <w:spacing w:line="360" w:lineRule="auto"/>
      <w:jc w:val="both"/>
    </w:pPr>
    <w:rPr>
      <w:rFonts w:ascii="Trebuchet MS" w:hAnsi="Trebuchet MS"/>
      <w:sz w:val="22"/>
      <w:szCs w:val="20"/>
      <w:lang w:val="en-US" w:eastAsia="zh-CN"/>
    </w:rPr>
  </w:style>
  <w:style w:type="paragraph" w:customStyle="1" w:styleId="100">
    <w:name w:val="Περιεχόμενα 10"/>
    <w:basedOn w:val="af4"/>
    <w:rsid w:val="00E4783A"/>
    <w:pPr>
      <w:tabs>
        <w:tab w:val="right" w:leader="dot" w:pos="7091"/>
      </w:tabs>
      <w:ind w:left="2547"/>
    </w:pPr>
  </w:style>
  <w:style w:type="paragraph" w:customStyle="1" w:styleId="aff3">
    <w:name w:val="Οριζόντια γραμμή"/>
    <w:basedOn w:val="a"/>
    <w:next w:val="af1"/>
    <w:rsid w:val="00E4783A"/>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s>
</file>

<file path=word/webSettings.xml><?xml version="1.0" encoding="utf-8"?>
<w:webSettings xmlns:r="http://schemas.openxmlformats.org/officeDocument/2006/relationships" xmlns:w="http://schemas.openxmlformats.org/wordprocessingml/2006/main">
  <w:divs>
    <w:div w:id="200377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s://ec.europa.eu/growth/tools-databases/espd/filter?lang=el"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promitheus.gov.g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rta.gr" TargetMode="External"/><Relationship Id="rId11" Type="http://schemas.openxmlformats.org/officeDocument/2006/relationships/hyperlink" Target="http://www.arta.gr"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et.diavgeia.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s://ec.europa.eu/growth/tools-databases/espd/filter?lang=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34</Pages>
  <Words>17473</Words>
  <Characters>94355</Characters>
  <Application>Microsoft Office Word</Application>
  <DocSecurity>0</DocSecurity>
  <Lines>786</Lines>
  <Paragraphs>223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2017-11-17T09:05:00Z</dcterms:created>
  <dcterms:modified xsi:type="dcterms:W3CDTF">2017-11-21T10:09:00Z</dcterms:modified>
</cp:coreProperties>
</file>