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6E" w:rsidRDefault="00E13FBC" w:rsidP="009D6E6E">
      <w:pPr>
        <w:rPr>
          <w:rFonts w:ascii="Comic Sans MS" w:hAnsi="Comic Sans MS"/>
          <w:b/>
          <w:sz w:val="20"/>
          <w:szCs w:val="20"/>
        </w:rPr>
      </w:pPr>
      <w:r w:rsidRPr="00E13FB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D6E6E" w:rsidRDefault="009D6E6E" w:rsidP="009D6E6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A5AD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D6E6E" w:rsidRDefault="009D6E6E" w:rsidP="009D6E6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809A8">
                    <w:t>Ψ6ΡΥΩΨΑ-Κ27</w:t>
                  </w:r>
                </w:p>
                <w:p w:rsidR="009D6E6E" w:rsidRDefault="009D6E6E" w:rsidP="009D6E6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6E6E" w:rsidRDefault="009D6E6E" w:rsidP="009D6E6E"/>
              </w:txbxContent>
            </v:textbox>
          </v:shape>
        </w:pict>
      </w:r>
      <w:r w:rsidR="009D6E6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D6E6E" w:rsidRDefault="009D6E6E" w:rsidP="009D6E6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D6E6E" w:rsidRDefault="009D6E6E" w:rsidP="009D6E6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D6E6E" w:rsidRDefault="009D6E6E" w:rsidP="009D6E6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D6E6E" w:rsidRDefault="009D6E6E" w:rsidP="009D6E6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D6E6E" w:rsidRDefault="009D6E6E" w:rsidP="009D6E6E">
      <w:pPr>
        <w:jc w:val="center"/>
        <w:rPr>
          <w:rFonts w:ascii="Comic Sans MS" w:hAnsi="Comic Sans MS"/>
          <w:b/>
          <w:sz w:val="20"/>
          <w:szCs w:val="20"/>
        </w:rPr>
      </w:pPr>
    </w:p>
    <w:p w:rsidR="009D6E6E" w:rsidRDefault="009D6E6E" w:rsidP="009D6E6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D6E6E" w:rsidRDefault="009D6E6E" w:rsidP="009D6E6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EA5567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9D6E6E" w:rsidRDefault="009D6E6E" w:rsidP="009D6E6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D6E6E" w:rsidRDefault="009D6E6E" w:rsidP="009D6E6E">
      <w:pPr>
        <w:jc w:val="both"/>
        <w:rPr>
          <w:rFonts w:ascii="Comic Sans MS" w:hAnsi="Comic Sans MS"/>
          <w:b/>
          <w:sz w:val="20"/>
          <w:szCs w:val="20"/>
        </w:rPr>
      </w:pPr>
    </w:p>
    <w:p w:rsidR="009D6E6E" w:rsidRDefault="009D6E6E" w:rsidP="009D6E6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A5AD9">
        <w:rPr>
          <w:rFonts w:ascii="Comic Sans MS" w:hAnsi="Comic Sans MS"/>
          <w:b/>
          <w:sz w:val="20"/>
          <w:szCs w:val="20"/>
        </w:rPr>
        <w:t xml:space="preserve"> </w:t>
      </w:r>
      <w:r w:rsidR="001A5AD9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 επί προσφυγής κατά της διακήρυξης ανοικτής διαδικασίας για την εκπόνηση της μελέτης: Μελέτη κατασκευής μόνιμου στεγασμένου εκθεσιακού κέντρου</w:t>
      </w:r>
      <w:r w:rsidR="001A5AD9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D6E6E" w:rsidRDefault="009D6E6E" w:rsidP="009D6E6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D6E6E" w:rsidRDefault="009D6E6E" w:rsidP="009D6E6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EA5567">
        <w:rPr>
          <w:rFonts w:ascii="Comic Sans MS" w:hAnsi="Comic Sans MS"/>
          <w:sz w:val="20"/>
          <w:szCs w:val="20"/>
        </w:rPr>
        <w:t>20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EA5567">
        <w:rPr>
          <w:b/>
        </w:rPr>
        <w:t>3835</w:t>
      </w:r>
      <w:r>
        <w:rPr>
          <w:rFonts w:ascii="Comic Sans MS" w:hAnsi="Comic Sans MS"/>
          <w:b/>
          <w:sz w:val="20"/>
          <w:szCs w:val="20"/>
        </w:rPr>
        <w:t>/</w:t>
      </w:r>
      <w:r w:rsidRPr="00EA5567">
        <w:rPr>
          <w:rFonts w:ascii="Comic Sans MS" w:hAnsi="Comic Sans MS"/>
          <w:b/>
          <w:sz w:val="20"/>
          <w:szCs w:val="20"/>
        </w:rPr>
        <w:t>16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D6E6E" w:rsidRPr="00E85C47" w:rsidRDefault="009D6E6E" w:rsidP="009D6E6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</w:t>
      </w:r>
      <w:r w:rsidRPr="00EA5567">
        <w:rPr>
          <w:rFonts w:ascii="Comic Sans MS" w:hAnsi="Comic Sans MS"/>
          <w:sz w:val="20"/>
        </w:rPr>
        <w:t>5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D6E6E" w:rsidRPr="00E85C47" w:rsidTr="0018281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6E" w:rsidRPr="00E85C47" w:rsidRDefault="009D6E6E" w:rsidP="001828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D6E6E" w:rsidRPr="00E85C47" w:rsidRDefault="009D6E6E" w:rsidP="0018281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D6E6E" w:rsidRPr="00E85C47" w:rsidRDefault="009D6E6E" w:rsidP="0018281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9D6E6E" w:rsidRPr="00E85C47" w:rsidRDefault="009D6E6E" w:rsidP="001828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D6E6E" w:rsidRPr="00E85C47" w:rsidRDefault="009D6E6E" w:rsidP="001828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D6E6E" w:rsidRPr="00E85C47" w:rsidRDefault="009D6E6E" w:rsidP="001828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6E" w:rsidRPr="00E85C47" w:rsidRDefault="009D6E6E" w:rsidP="0018281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9D6E6E" w:rsidRPr="00E85C47" w:rsidRDefault="009D6E6E" w:rsidP="001828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9D6E6E" w:rsidRPr="00E85C47" w:rsidRDefault="009D6E6E" w:rsidP="001828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4.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D6E6E" w:rsidRPr="00E85C47" w:rsidRDefault="009D6E6E" w:rsidP="0018281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D6E6E" w:rsidRPr="00E85C47" w:rsidRDefault="009D6E6E" w:rsidP="009D6E6E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9D6E6E" w:rsidRPr="00E85C47" w:rsidRDefault="009D6E6E" w:rsidP="009D6E6E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9D6E6E" w:rsidRPr="00E76A45" w:rsidRDefault="009D6E6E" w:rsidP="009D6E6E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( 5</w:t>
      </w:r>
      <w:r w:rsidRPr="00E85C47">
        <w:rPr>
          <w:rFonts w:ascii="Comic Sans MS" w:hAnsi="Comic Sans MS"/>
          <w:sz w:val="20"/>
          <w:szCs w:val="20"/>
        </w:rPr>
        <w:t xml:space="preserve"> 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να αναβληθεί το </w:t>
      </w:r>
      <w:r w:rsidRPr="00EA5567">
        <w:rPr>
          <w:rFonts w:ascii="Comic Sans MS" w:hAnsi="Comic Sans MS"/>
          <w:sz w:val="20"/>
          <w:szCs w:val="20"/>
        </w:rPr>
        <w:t>8</w:t>
      </w:r>
      <w:r w:rsidRPr="00E85C47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9D6E6E" w:rsidRDefault="009D6E6E" w:rsidP="009D6E6E"/>
    <w:p w:rsidR="009D6E6E" w:rsidRDefault="009D6E6E" w:rsidP="00E734E3">
      <w:pPr>
        <w:jc w:val="both"/>
        <w:rPr>
          <w:rFonts w:ascii="Comic Sans MS" w:hAnsi="Comic Sans MS" w:cs="Segoe UI Semilight"/>
          <w:sz w:val="20"/>
        </w:rPr>
      </w:pPr>
    </w:p>
    <w:p w:rsidR="009D6E6E" w:rsidRDefault="009D6E6E" w:rsidP="00E734E3">
      <w:pPr>
        <w:jc w:val="both"/>
        <w:rPr>
          <w:rFonts w:ascii="Comic Sans MS" w:hAnsi="Comic Sans MS" w:cs="Segoe UI Semilight"/>
          <w:sz w:val="20"/>
        </w:rPr>
      </w:pPr>
    </w:p>
    <w:p w:rsidR="009D6E6E" w:rsidRDefault="009D6E6E" w:rsidP="00E734E3">
      <w:pPr>
        <w:jc w:val="both"/>
        <w:rPr>
          <w:rFonts w:ascii="Comic Sans MS" w:hAnsi="Comic Sans MS" w:cs="Segoe UI Semilight"/>
          <w:sz w:val="20"/>
        </w:rPr>
      </w:pPr>
    </w:p>
    <w:p w:rsidR="009D6E6E" w:rsidRDefault="009D6E6E" w:rsidP="00E734E3">
      <w:pPr>
        <w:jc w:val="both"/>
        <w:rPr>
          <w:rFonts w:ascii="Comic Sans MS" w:hAnsi="Comic Sans MS" w:cs="Segoe UI Semilight"/>
          <w:sz w:val="20"/>
        </w:rPr>
      </w:pPr>
    </w:p>
    <w:p w:rsidR="001A5AD9" w:rsidRDefault="001A5AD9" w:rsidP="00E734E3">
      <w:pPr>
        <w:jc w:val="both"/>
        <w:rPr>
          <w:rFonts w:ascii="Comic Sans MS" w:hAnsi="Comic Sans MS" w:cs="Segoe UI Semilight"/>
          <w:sz w:val="20"/>
        </w:rPr>
      </w:pPr>
    </w:p>
    <w:p w:rsidR="001A5AD9" w:rsidRDefault="001A5AD9" w:rsidP="00E734E3">
      <w:pPr>
        <w:jc w:val="both"/>
        <w:rPr>
          <w:rFonts w:ascii="Comic Sans MS" w:hAnsi="Comic Sans MS" w:cs="Segoe UI Semilight"/>
          <w:sz w:val="20"/>
        </w:rPr>
      </w:pPr>
    </w:p>
    <w:p w:rsidR="00E734E3" w:rsidRPr="00114388" w:rsidRDefault="00E17F80" w:rsidP="00E734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Segoe UI Semilight"/>
          <w:sz w:val="20"/>
        </w:rPr>
        <w:t xml:space="preserve">Ο κ. Πρόεδρος εισηγούμενος το   </w:t>
      </w:r>
      <w:r w:rsidR="00F64C11">
        <w:rPr>
          <w:rFonts w:ascii="Comic Sans MS" w:hAnsi="Comic Sans MS" w:cs="Segoe UI Semilight"/>
          <w:sz w:val="20"/>
        </w:rPr>
        <w:t>4</w:t>
      </w:r>
      <w:r>
        <w:rPr>
          <w:rFonts w:ascii="Comic Sans MS" w:hAnsi="Comic Sans MS" w:cs="Segoe UI Semilight"/>
          <w:sz w:val="20"/>
          <w:vertAlign w:val="superscript"/>
        </w:rPr>
        <w:t>ο</w:t>
      </w:r>
      <w:r w:rsidR="00F64C11">
        <w:rPr>
          <w:rFonts w:ascii="Comic Sans MS" w:hAnsi="Comic Sans MS" w:cs="Segoe UI Semilight"/>
          <w:sz w:val="20"/>
        </w:rPr>
        <w:t xml:space="preserve"> έκτακτο</w:t>
      </w:r>
      <w:r>
        <w:rPr>
          <w:rFonts w:ascii="Comic Sans MS" w:hAnsi="Comic Sans MS" w:cs="Segoe UI Semilight"/>
          <w:sz w:val="20"/>
        </w:rPr>
        <w:t xml:space="preserve"> Θέμα</w:t>
      </w:r>
      <w:r>
        <w:rPr>
          <w:rFonts w:ascii="Comic Sans MS" w:hAnsi="Comic Sans MS" w:cs="Segoe UI Semilight"/>
          <w:i/>
          <w:sz w:val="20"/>
        </w:rPr>
        <w:t>:</w:t>
      </w:r>
      <w:r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γνωμοδότηση</w:t>
      </w:r>
      <w:r w:rsidR="00F64C11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 επί προσφυγής κατά της διακήρυξης ανοικτής διαδικασίας για την εκπόνηση της μελέτης: Μελέτη κατασκευής μόνιμου στεγασμένου εκθεσιακού κέντρου</w:t>
      </w:r>
      <w:r>
        <w:rPr>
          <w:rFonts w:ascii="Comic Sans MS" w:hAnsi="Comic Sans MS" w:cs="Arial"/>
          <w:sz w:val="20"/>
          <w:szCs w:val="20"/>
        </w:rPr>
        <w:t xml:space="preserve">  έδωσε τον λόγο στην ειδική σύμβουλο του Δημάρχου δικηγόρο κ. </w:t>
      </w:r>
      <w:proofErr w:type="spellStart"/>
      <w:r>
        <w:rPr>
          <w:rFonts w:ascii="Comic Sans MS" w:hAnsi="Comic Sans MS" w:cs="Arial"/>
          <w:sz w:val="20"/>
          <w:szCs w:val="20"/>
        </w:rPr>
        <w:t>Σφαλτού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η οποία είπε:  </w:t>
      </w:r>
      <w:r w:rsidR="00E734E3" w:rsidRPr="00BF6EEC">
        <w:rPr>
          <w:rFonts w:ascii="Comic Sans MS" w:hAnsi="Comic Sans MS" w:cs="Arial"/>
          <w:sz w:val="20"/>
          <w:szCs w:val="20"/>
        </w:rPr>
        <w:t>Στο Δήμο μας δεν υπάρχει Νομική Υπηρεσία και ούτε ο Δήμος μας  διαθέτει</w:t>
      </w:r>
      <w:r w:rsidR="00E734E3">
        <w:rPr>
          <w:rFonts w:ascii="Comic Sans MS" w:hAnsi="Comic Sans MS" w:cs="Arial"/>
          <w:sz w:val="20"/>
          <w:szCs w:val="20"/>
        </w:rPr>
        <w:t xml:space="preserve"> δικηγόρο με έμμισθη εντολή</w:t>
      </w:r>
      <w:r w:rsidR="00114388" w:rsidRPr="00114388">
        <w:rPr>
          <w:rFonts w:ascii="Comic Sans MS" w:hAnsi="Comic Sans MS" w:cs="Arial"/>
          <w:sz w:val="20"/>
          <w:szCs w:val="20"/>
        </w:rPr>
        <w:t>.</w:t>
      </w:r>
      <w:r w:rsidR="00114388">
        <w:rPr>
          <w:rFonts w:ascii="Comic Sans MS" w:hAnsi="Comic Sans MS" w:cs="Arial"/>
          <w:sz w:val="20"/>
          <w:szCs w:val="20"/>
        </w:rPr>
        <w:t xml:space="preserve"> Η Τεχνική Υπηρεσία του Δήμου με έγγραφό της ζητά τον ορισμό δικηγόρου </w:t>
      </w:r>
      <w:r w:rsidR="008673DB">
        <w:rPr>
          <w:rFonts w:ascii="Comic Sans MS" w:hAnsi="Comic Sans MS" w:cs="Arial"/>
          <w:sz w:val="20"/>
          <w:szCs w:val="20"/>
        </w:rPr>
        <w:t>για γνωμοδότηση,</w:t>
      </w:r>
      <w:r w:rsidR="00114388" w:rsidRPr="00114388">
        <w:rPr>
          <w:rFonts w:ascii="Comic Sans MS" w:hAnsi="Comic Sans MS" w:cs="Arial"/>
          <w:sz w:val="20"/>
          <w:szCs w:val="20"/>
        </w:rPr>
        <w:t xml:space="preserve"> </w:t>
      </w:r>
      <w:r w:rsidR="00E734E3">
        <w:rPr>
          <w:rFonts w:ascii="Comic Sans MS" w:hAnsi="Comic Sans MS" w:cs="Arial"/>
          <w:sz w:val="20"/>
          <w:szCs w:val="20"/>
        </w:rPr>
        <w:t xml:space="preserve">επί της προσφυγής που κατέθεσε </w:t>
      </w:r>
      <w:r w:rsidR="00114388">
        <w:rPr>
          <w:rFonts w:ascii="Comic Sans MS" w:hAnsi="Comic Sans MS" w:cs="Arial"/>
          <w:sz w:val="20"/>
          <w:szCs w:val="20"/>
        </w:rPr>
        <w:t xml:space="preserve">στις 10-11-2017 η σύμπραξη των εταιρειών </w:t>
      </w:r>
      <w:r w:rsidR="00114388">
        <w:rPr>
          <w:rFonts w:ascii="Comic Sans MS" w:hAnsi="Comic Sans MS" w:cs="Arial"/>
          <w:sz w:val="20"/>
          <w:szCs w:val="20"/>
          <w:lang w:val="en-US"/>
        </w:rPr>
        <w:t>OBERMEYER</w:t>
      </w:r>
      <w:r w:rsidR="00114388" w:rsidRPr="00114388">
        <w:rPr>
          <w:rFonts w:ascii="Comic Sans MS" w:hAnsi="Comic Sans MS" w:cs="Arial"/>
          <w:sz w:val="20"/>
          <w:szCs w:val="20"/>
        </w:rPr>
        <w:t xml:space="preserve"> </w:t>
      </w:r>
      <w:r w:rsidR="00114388">
        <w:rPr>
          <w:rFonts w:ascii="Comic Sans MS" w:hAnsi="Comic Sans MS" w:cs="Arial"/>
          <w:sz w:val="20"/>
          <w:szCs w:val="20"/>
        </w:rPr>
        <w:t>ΕΛΛΑΣ ΕΠΕ ΣΥΜΒΟΥΛΟΙ ΜΗΧΑΝΙΚΟΙ και</w:t>
      </w:r>
      <w:r w:rsidR="00114388" w:rsidRPr="00114388">
        <w:rPr>
          <w:rFonts w:ascii="Comic Sans MS" w:hAnsi="Comic Sans MS" w:cs="Arial"/>
          <w:sz w:val="20"/>
          <w:szCs w:val="20"/>
        </w:rPr>
        <w:t xml:space="preserve"> </w:t>
      </w:r>
      <w:r w:rsidR="00114388">
        <w:rPr>
          <w:rFonts w:ascii="Comic Sans MS" w:hAnsi="Comic Sans MS" w:cs="Arial"/>
          <w:sz w:val="20"/>
          <w:szCs w:val="20"/>
          <w:lang w:val="en-US"/>
        </w:rPr>
        <w:t>OBERMEYER</w:t>
      </w:r>
      <w:r w:rsidR="00114388" w:rsidRPr="00114388">
        <w:rPr>
          <w:rFonts w:ascii="Comic Sans MS" w:hAnsi="Comic Sans MS" w:cs="Arial"/>
          <w:sz w:val="20"/>
          <w:szCs w:val="20"/>
        </w:rPr>
        <w:t xml:space="preserve"> </w:t>
      </w:r>
      <w:r w:rsidR="00114388">
        <w:rPr>
          <w:rFonts w:ascii="Comic Sans MS" w:hAnsi="Comic Sans MS" w:cs="Arial"/>
          <w:sz w:val="20"/>
          <w:szCs w:val="20"/>
          <w:lang w:val="en-US"/>
        </w:rPr>
        <w:t>PLANET</w:t>
      </w:r>
      <w:r w:rsidR="00114388" w:rsidRPr="00114388">
        <w:rPr>
          <w:rFonts w:ascii="Comic Sans MS" w:hAnsi="Comic Sans MS" w:cs="Arial"/>
          <w:sz w:val="20"/>
          <w:szCs w:val="20"/>
        </w:rPr>
        <w:t xml:space="preserve"> + </w:t>
      </w:r>
      <w:r w:rsidR="00114388">
        <w:rPr>
          <w:rFonts w:ascii="Comic Sans MS" w:hAnsi="Comic Sans MS" w:cs="Arial"/>
          <w:sz w:val="20"/>
          <w:szCs w:val="20"/>
          <w:lang w:val="en-US"/>
        </w:rPr>
        <w:t>BERATEN</w:t>
      </w:r>
      <w:r w:rsidR="00114388" w:rsidRPr="0011438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114388">
        <w:rPr>
          <w:rFonts w:ascii="Comic Sans MS" w:hAnsi="Comic Sans MS" w:cs="Arial"/>
          <w:sz w:val="20"/>
          <w:szCs w:val="20"/>
          <w:lang w:val="en-US"/>
        </w:rPr>
        <w:t>GMbH</w:t>
      </w:r>
      <w:proofErr w:type="spellEnd"/>
      <w:r w:rsidR="00E734E3" w:rsidRPr="00BF6EEC">
        <w:rPr>
          <w:rFonts w:ascii="Comic Sans MS" w:hAnsi="Comic Sans MS" w:cs="Arial"/>
          <w:sz w:val="20"/>
          <w:szCs w:val="20"/>
        </w:rPr>
        <w:t>.</w:t>
      </w:r>
      <w:r w:rsidR="008673DB">
        <w:rPr>
          <w:rFonts w:ascii="Comic Sans MS" w:hAnsi="Comic Sans MS" w:cs="Arial"/>
          <w:sz w:val="20"/>
          <w:szCs w:val="20"/>
        </w:rPr>
        <w:t>,</w:t>
      </w:r>
      <w:r w:rsidR="00E734E3" w:rsidRPr="00BF6EEC">
        <w:rPr>
          <w:rFonts w:ascii="Comic Sans MS" w:hAnsi="Comic Sans MS" w:cs="Arial"/>
          <w:sz w:val="20"/>
          <w:szCs w:val="20"/>
        </w:rPr>
        <w:t xml:space="preserve"> </w:t>
      </w:r>
      <w:r w:rsidR="00114388">
        <w:rPr>
          <w:rFonts w:ascii="Comic Sans MS" w:hAnsi="Comic Sans MS" w:cs="Arial"/>
          <w:sz w:val="20"/>
          <w:szCs w:val="20"/>
        </w:rPr>
        <w:t>κατά</w:t>
      </w:r>
      <w:r w:rsidR="00114388" w:rsidRPr="00114388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 </w:t>
      </w:r>
      <w:r w:rsidR="00114388" w:rsidRPr="00114388">
        <w:rPr>
          <w:rFonts w:ascii="Comic Sans MS" w:hAnsi="Comic Sans MS" w:cs="Segoe UI Semilight"/>
          <w:bCs/>
          <w:color w:val="000000"/>
          <w:sz w:val="20"/>
          <w:szCs w:val="20"/>
        </w:rPr>
        <w:t>της διακήρυξης ανοικτής διαδικασίας για την εκπόνηση της μελέτης: Μελέτη κατασκευής μόνιμου στεγασμένου εκθεσιακού κέντρου</w:t>
      </w:r>
      <w:r w:rsidR="008673DB">
        <w:rPr>
          <w:rFonts w:ascii="Comic Sans MS" w:hAnsi="Comic Sans MS" w:cs="Segoe UI Semilight"/>
          <w:bCs/>
          <w:color w:val="000000"/>
          <w:sz w:val="20"/>
          <w:szCs w:val="20"/>
        </w:rPr>
        <w:t>.</w:t>
      </w:r>
      <w:r w:rsidR="008673DB" w:rsidRPr="008673DB">
        <w:rPr>
          <w:rFonts w:ascii="Comic Sans MS" w:hAnsi="Comic Sans MS" w:cs="Arial"/>
          <w:sz w:val="20"/>
          <w:szCs w:val="20"/>
        </w:rPr>
        <w:t xml:space="preserve"> </w:t>
      </w:r>
      <w:r w:rsidR="008673DB" w:rsidRPr="00BF6EEC">
        <w:rPr>
          <w:rFonts w:ascii="Comic Sans MS" w:hAnsi="Comic Sans MS" w:cs="Arial"/>
          <w:sz w:val="20"/>
          <w:szCs w:val="20"/>
        </w:rPr>
        <w:t>Κρίνεται απαραίτητο να ορίσουμε δικηγόρο ο οποίος</w:t>
      </w:r>
      <w:r w:rsidR="008673DB">
        <w:rPr>
          <w:rFonts w:ascii="Comic Sans MS" w:hAnsi="Comic Sans MS" w:cs="Arial"/>
          <w:sz w:val="20"/>
          <w:szCs w:val="20"/>
        </w:rPr>
        <w:t xml:space="preserve"> θα εξετάσει και θα γνωματεύσει σχετικά.</w:t>
      </w:r>
    </w:p>
    <w:p w:rsidR="00114388" w:rsidRPr="00114388" w:rsidRDefault="00114388" w:rsidP="00E734E3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  <w:r w:rsidRPr="00114388">
        <w:rPr>
          <w:rFonts w:ascii="Comic Sans MS" w:hAnsi="Comic Sans MS"/>
          <w:sz w:val="20"/>
          <w:szCs w:val="20"/>
        </w:rPr>
        <w:t xml:space="preserve">     </w:t>
      </w:r>
      <w:r w:rsidR="00E734E3"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</w:t>
      </w:r>
      <w:r w:rsidRPr="00114388">
        <w:rPr>
          <w:rFonts w:ascii="Comic Sans MS" w:hAnsi="Comic Sans MS"/>
          <w:sz w:val="20"/>
          <w:szCs w:val="20"/>
        </w:rPr>
        <w:t xml:space="preserve"> </w:t>
      </w:r>
    </w:p>
    <w:p w:rsidR="00E734E3" w:rsidRDefault="00114388" w:rsidP="00E734E3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  <w:r w:rsidRPr="00114388">
        <w:rPr>
          <w:rFonts w:ascii="Comic Sans MS" w:hAnsi="Comic Sans MS"/>
          <w:sz w:val="20"/>
          <w:szCs w:val="20"/>
        </w:rPr>
        <w:t xml:space="preserve">     </w:t>
      </w:r>
      <w:r w:rsidR="00E734E3">
        <w:rPr>
          <w:rFonts w:ascii="Comic Sans MS" w:hAnsi="Comic Sans MS"/>
          <w:sz w:val="20"/>
          <w:szCs w:val="20"/>
        </w:rPr>
        <w:t xml:space="preserve">‘’Αμοιβές νομικών και συμβολαιογράφων’’ ( </w:t>
      </w:r>
      <w:proofErr w:type="spellStart"/>
      <w:r w:rsidR="00E734E3">
        <w:rPr>
          <w:rFonts w:ascii="Comic Sans MS" w:hAnsi="Comic Sans MS"/>
          <w:sz w:val="20"/>
          <w:szCs w:val="20"/>
        </w:rPr>
        <w:t>σχετ</w:t>
      </w:r>
      <w:proofErr w:type="spellEnd"/>
      <w:r w:rsidR="00E734E3">
        <w:rPr>
          <w:rFonts w:ascii="Comic Sans MS" w:hAnsi="Comic Sans MS"/>
          <w:sz w:val="20"/>
          <w:szCs w:val="20"/>
        </w:rPr>
        <w:t>. Α.Α.Υ. 93/31-1-2017 )</w:t>
      </w:r>
    </w:p>
    <w:p w:rsidR="00114388" w:rsidRPr="00114388" w:rsidRDefault="00114388" w:rsidP="00E734E3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  <w:r w:rsidRPr="00114388">
        <w:rPr>
          <w:rFonts w:ascii="Comic Sans MS" w:hAnsi="Comic Sans MS"/>
          <w:sz w:val="20"/>
          <w:szCs w:val="20"/>
        </w:rPr>
        <w:t xml:space="preserve">     </w:t>
      </w:r>
      <w:r w:rsidR="00E734E3">
        <w:rPr>
          <w:rFonts w:ascii="Comic Sans MS" w:hAnsi="Comic Sans MS"/>
          <w:sz w:val="20"/>
          <w:szCs w:val="20"/>
        </w:rPr>
        <w:t xml:space="preserve">Ακολούθησε διαλογική συζήτηση  και στη συνέχεια ο κ. Πρόεδρος κάλεσε την Επιτροπή να   </w:t>
      </w:r>
      <w:r w:rsidRPr="00114388">
        <w:rPr>
          <w:rFonts w:ascii="Comic Sans MS" w:hAnsi="Comic Sans MS"/>
          <w:sz w:val="20"/>
          <w:szCs w:val="20"/>
        </w:rPr>
        <w:t xml:space="preserve">     </w:t>
      </w:r>
    </w:p>
    <w:p w:rsidR="00E734E3" w:rsidRDefault="00114388" w:rsidP="00E734E3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  <w:r w:rsidRPr="00114388">
        <w:rPr>
          <w:rFonts w:ascii="Comic Sans MS" w:hAnsi="Comic Sans MS"/>
          <w:sz w:val="20"/>
          <w:szCs w:val="20"/>
        </w:rPr>
        <w:t xml:space="preserve">   </w:t>
      </w:r>
      <w:r w:rsidRPr="005809A8">
        <w:rPr>
          <w:rFonts w:ascii="Comic Sans MS" w:hAnsi="Comic Sans MS"/>
          <w:sz w:val="20"/>
          <w:szCs w:val="20"/>
        </w:rPr>
        <w:t xml:space="preserve"> </w:t>
      </w:r>
      <w:r w:rsidRPr="00114388">
        <w:rPr>
          <w:rFonts w:ascii="Comic Sans MS" w:hAnsi="Comic Sans MS"/>
          <w:sz w:val="20"/>
          <w:szCs w:val="20"/>
        </w:rPr>
        <w:t xml:space="preserve"> </w:t>
      </w:r>
      <w:r w:rsidR="00E734E3">
        <w:rPr>
          <w:rFonts w:ascii="Comic Sans MS" w:hAnsi="Comic Sans MS"/>
          <w:sz w:val="20"/>
          <w:szCs w:val="20"/>
        </w:rPr>
        <w:t>αποφασίσει σχετικά.</w:t>
      </w:r>
    </w:p>
    <w:p w:rsidR="00E17F80" w:rsidRDefault="00E17F80" w:rsidP="00E17F8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17F80" w:rsidRDefault="00E17F80" w:rsidP="00E17F80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E17F80" w:rsidRDefault="00E17F80" w:rsidP="00E17F80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</w:t>
      </w:r>
      <w:r w:rsidR="00114388">
        <w:rPr>
          <w:rFonts w:ascii="Comic Sans MS" w:hAnsi="Comic Sans MS" w:cs="Segoe UI Semilight"/>
          <w:sz w:val="20"/>
          <w:szCs w:val="20"/>
        </w:rPr>
        <w:t>0 και την εισήγηση της Υπηρεσίας</w:t>
      </w:r>
      <w:r>
        <w:rPr>
          <w:rFonts w:ascii="Comic Sans MS" w:hAnsi="Comic Sans MS" w:cs="Segoe UI Semilight"/>
          <w:sz w:val="20"/>
          <w:szCs w:val="20"/>
        </w:rPr>
        <w:t xml:space="preserve"> και την πρόταση του Προέδρου της </w:t>
      </w:r>
    </w:p>
    <w:p w:rsidR="00E17F80" w:rsidRDefault="00E17F80" w:rsidP="00E17F80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8744C6" w:rsidRDefault="00E17F80" w:rsidP="008744C6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Α. </w:t>
      </w:r>
      <w:r>
        <w:rPr>
          <w:rFonts w:ascii="Comic Sans MS" w:hAnsi="Comic Sans MS" w:cs="Segoe UI Semilight"/>
          <w:sz w:val="20"/>
          <w:szCs w:val="20"/>
        </w:rPr>
        <w:t xml:space="preserve">Αναθέτει στην </w:t>
      </w:r>
      <w:r w:rsidR="008673DB">
        <w:rPr>
          <w:rFonts w:ascii="Comic Sans MS" w:hAnsi="Comic Sans MS" w:cs="Segoe UI Semilight"/>
          <w:sz w:val="20"/>
          <w:szCs w:val="20"/>
        </w:rPr>
        <w:t xml:space="preserve">δικηγορική εταιρεία Π.Κ. ΧΑΣΑΠΗΣ- Ε. ΤΑΣΣΙΝΗ με ΑΜ ΔΣΑ 80.133 </w:t>
      </w:r>
      <w:r w:rsidR="008744C6">
        <w:rPr>
          <w:rFonts w:ascii="Comic Sans MS" w:hAnsi="Comic Sans MS" w:cs="Segoe UI Semilight"/>
          <w:sz w:val="20"/>
          <w:szCs w:val="20"/>
        </w:rPr>
        <w:t xml:space="preserve">  </w:t>
      </w:r>
    </w:p>
    <w:p w:rsidR="008744C6" w:rsidRDefault="008744C6" w:rsidP="008744C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 </w:t>
      </w:r>
      <w:r w:rsidR="008673DB">
        <w:rPr>
          <w:rFonts w:ascii="Comic Sans MS" w:hAnsi="Comic Sans MS" w:cs="Segoe UI Semilight"/>
          <w:sz w:val="20"/>
          <w:szCs w:val="20"/>
        </w:rPr>
        <w:t>που</w:t>
      </w:r>
      <w:r w:rsidR="00E17F80">
        <w:rPr>
          <w:rFonts w:ascii="Comic Sans MS" w:hAnsi="Comic Sans MS" w:cs="Segoe UI Semilight"/>
          <w:sz w:val="20"/>
          <w:szCs w:val="20"/>
        </w:rPr>
        <w:t xml:space="preserve"> διαθέτει κατάλληλη εξειδίκευση και εμπειρία να </w:t>
      </w:r>
      <w:r w:rsidR="008673DB">
        <w:rPr>
          <w:rFonts w:ascii="Comic Sans MS" w:hAnsi="Comic Sans MS" w:cs="Segoe UI Semilight"/>
          <w:sz w:val="20"/>
          <w:szCs w:val="20"/>
        </w:rPr>
        <w:t xml:space="preserve">εξετάσει και </w:t>
      </w:r>
      <w:r w:rsidR="00E17F80">
        <w:rPr>
          <w:rFonts w:ascii="Comic Sans MS" w:hAnsi="Comic Sans MS" w:cs="Segoe UI Semilight"/>
          <w:sz w:val="20"/>
          <w:szCs w:val="20"/>
        </w:rPr>
        <w:t xml:space="preserve">γνωμοδοτήσει σχετικά </w:t>
      </w:r>
      <w:r w:rsidR="008673DB">
        <w:rPr>
          <w:rFonts w:ascii="Comic Sans MS" w:hAnsi="Comic Sans MS" w:cs="Arial"/>
          <w:sz w:val="20"/>
          <w:szCs w:val="20"/>
        </w:rPr>
        <w:t xml:space="preserve">επί </w:t>
      </w:r>
    </w:p>
    <w:p w:rsidR="008744C6" w:rsidRDefault="008744C6" w:rsidP="008744C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="008673DB">
        <w:rPr>
          <w:rFonts w:ascii="Comic Sans MS" w:hAnsi="Comic Sans MS" w:cs="Arial"/>
          <w:sz w:val="20"/>
          <w:szCs w:val="20"/>
        </w:rPr>
        <w:t xml:space="preserve">της προσφυγής που κατέθεσε στις 10-11-2017 η σύμπραξη των εταιρειών </w:t>
      </w:r>
      <w:r w:rsidR="008673DB">
        <w:rPr>
          <w:rFonts w:ascii="Comic Sans MS" w:hAnsi="Comic Sans MS" w:cs="Arial"/>
          <w:sz w:val="20"/>
          <w:szCs w:val="20"/>
          <w:lang w:val="en-US"/>
        </w:rPr>
        <w:t>OBERMEYER</w:t>
      </w:r>
      <w:r w:rsidR="008673DB" w:rsidRPr="00114388">
        <w:rPr>
          <w:rFonts w:ascii="Comic Sans MS" w:hAnsi="Comic Sans MS" w:cs="Arial"/>
          <w:sz w:val="20"/>
          <w:szCs w:val="20"/>
        </w:rPr>
        <w:t xml:space="preserve"> </w:t>
      </w:r>
    </w:p>
    <w:p w:rsidR="00E17F80" w:rsidRPr="008744C6" w:rsidRDefault="008744C6" w:rsidP="008744C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="008673DB">
        <w:rPr>
          <w:rFonts w:ascii="Comic Sans MS" w:hAnsi="Comic Sans MS" w:cs="Arial"/>
          <w:sz w:val="20"/>
          <w:szCs w:val="20"/>
        </w:rPr>
        <w:t>ΕΛΛΑΣ ΕΠΕ ΣΥΜΒΟΥΛΟΙ ΜΗΧΑΝΙΚΟΙ και</w:t>
      </w:r>
      <w:r w:rsidR="008673DB" w:rsidRPr="00114388">
        <w:rPr>
          <w:rFonts w:ascii="Comic Sans MS" w:hAnsi="Comic Sans MS" w:cs="Arial"/>
          <w:sz w:val="20"/>
          <w:szCs w:val="20"/>
        </w:rPr>
        <w:t xml:space="preserve"> </w:t>
      </w:r>
      <w:r w:rsidR="008673DB">
        <w:rPr>
          <w:rFonts w:ascii="Comic Sans MS" w:hAnsi="Comic Sans MS" w:cs="Arial"/>
          <w:sz w:val="20"/>
          <w:szCs w:val="20"/>
          <w:lang w:val="en-US"/>
        </w:rPr>
        <w:t>OBERMEYER</w:t>
      </w:r>
      <w:r w:rsidR="008673DB" w:rsidRPr="00114388">
        <w:rPr>
          <w:rFonts w:ascii="Comic Sans MS" w:hAnsi="Comic Sans MS" w:cs="Arial"/>
          <w:sz w:val="20"/>
          <w:szCs w:val="20"/>
        </w:rPr>
        <w:t xml:space="preserve"> </w:t>
      </w:r>
      <w:r w:rsidR="008673DB">
        <w:rPr>
          <w:rFonts w:ascii="Comic Sans MS" w:hAnsi="Comic Sans MS" w:cs="Arial"/>
          <w:sz w:val="20"/>
          <w:szCs w:val="20"/>
          <w:lang w:val="en-US"/>
        </w:rPr>
        <w:t>PLANET</w:t>
      </w:r>
      <w:r w:rsidR="008673DB" w:rsidRPr="00114388">
        <w:rPr>
          <w:rFonts w:ascii="Comic Sans MS" w:hAnsi="Comic Sans MS" w:cs="Arial"/>
          <w:sz w:val="20"/>
          <w:szCs w:val="20"/>
        </w:rPr>
        <w:t xml:space="preserve"> + </w:t>
      </w:r>
      <w:r w:rsidR="008673DB">
        <w:rPr>
          <w:rFonts w:ascii="Comic Sans MS" w:hAnsi="Comic Sans MS" w:cs="Arial"/>
          <w:sz w:val="20"/>
          <w:szCs w:val="20"/>
          <w:lang w:val="en-US"/>
        </w:rPr>
        <w:t>BERATEN</w:t>
      </w:r>
      <w:r w:rsidR="008673DB" w:rsidRPr="0011438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8673DB">
        <w:rPr>
          <w:rFonts w:ascii="Comic Sans MS" w:hAnsi="Comic Sans MS" w:cs="Arial"/>
          <w:sz w:val="20"/>
          <w:szCs w:val="20"/>
          <w:lang w:val="en-US"/>
        </w:rPr>
        <w:t>GMbH</w:t>
      </w:r>
      <w:proofErr w:type="spellEnd"/>
      <w:r w:rsidR="008673DB" w:rsidRPr="00BF6EEC">
        <w:rPr>
          <w:rFonts w:ascii="Comic Sans MS" w:hAnsi="Comic Sans MS" w:cs="Arial"/>
          <w:sz w:val="20"/>
          <w:szCs w:val="20"/>
        </w:rPr>
        <w:t>.</w:t>
      </w:r>
      <w:r w:rsidR="008673DB">
        <w:rPr>
          <w:rFonts w:ascii="Comic Sans MS" w:hAnsi="Comic Sans MS" w:cs="Arial"/>
          <w:sz w:val="20"/>
          <w:szCs w:val="20"/>
        </w:rPr>
        <w:t>,</w:t>
      </w:r>
      <w:r w:rsidR="008673DB" w:rsidRPr="00BF6EEC">
        <w:rPr>
          <w:rFonts w:ascii="Comic Sans MS" w:hAnsi="Comic Sans MS" w:cs="Arial"/>
          <w:sz w:val="20"/>
          <w:szCs w:val="20"/>
        </w:rPr>
        <w:t xml:space="preserve"> </w:t>
      </w:r>
      <w:r w:rsidR="008673DB">
        <w:rPr>
          <w:rFonts w:ascii="Comic Sans MS" w:hAnsi="Comic Sans MS" w:cs="Arial"/>
          <w:sz w:val="20"/>
          <w:szCs w:val="20"/>
        </w:rPr>
        <w:t>κατά</w:t>
      </w:r>
      <w:r w:rsidR="008673DB" w:rsidRPr="00114388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 </w:t>
      </w:r>
      <w:r w:rsidR="008673DB" w:rsidRPr="00114388">
        <w:rPr>
          <w:rFonts w:ascii="Comic Sans MS" w:hAnsi="Comic Sans MS" w:cs="Segoe UI Semilight"/>
          <w:bCs/>
          <w:color w:val="000000"/>
          <w:sz w:val="20"/>
          <w:szCs w:val="20"/>
        </w:rPr>
        <w:t>της διακήρυξης ανοικτής διαδικασίας για την εκπόνηση της μελέτης: Μελέτη κατασκευής μόνιμου στεγασμένου εκθεσιακού κέντρου</w:t>
      </w:r>
      <w:r w:rsidR="008673DB">
        <w:rPr>
          <w:rFonts w:ascii="Comic Sans MS" w:hAnsi="Comic Sans MS" w:cs="Segoe UI Semilight"/>
          <w:bCs/>
          <w:color w:val="000000"/>
          <w:sz w:val="20"/>
          <w:szCs w:val="20"/>
        </w:rPr>
        <w:t>.</w:t>
      </w:r>
    </w:p>
    <w:p w:rsidR="008744C6" w:rsidRDefault="008744C6" w:rsidP="008744C6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   </w:t>
      </w:r>
      <w:r w:rsidR="008673DB" w:rsidRPr="008673DB">
        <w:rPr>
          <w:rFonts w:ascii="Comic Sans MS" w:hAnsi="Comic Sans MS" w:cs="Segoe UI Semilight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δικηγορικής εταιρείας, θα γίνει με βάσει  τα   </w:t>
      </w:r>
    </w:p>
    <w:p w:rsidR="008744C6" w:rsidRPr="008744C6" w:rsidRDefault="008744C6" w:rsidP="008744C6">
      <w:pPr>
        <w:pStyle w:val="a3"/>
        <w:ind w:left="-284"/>
        <w:jc w:val="both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   </w:t>
      </w:r>
      <w:r w:rsidRPr="008744C6">
        <w:rPr>
          <w:rFonts w:ascii="Comic Sans MS" w:hAnsi="Comic Sans MS" w:cs="Arial"/>
          <w:sz w:val="20"/>
          <w:szCs w:val="20"/>
        </w:rPr>
        <w:t>οριζόμενα στο άρθρο 281 Ν.3463/2006 και στον Κώδικα δικηγόρων Ν. 4194/2013 (</w:t>
      </w:r>
      <w:proofErr w:type="spellStart"/>
      <w:r w:rsidRPr="008744C6">
        <w:rPr>
          <w:rFonts w:ascii="Comic Sans MS" w:hAnsi="Comic Sans MS" w:cs="Arial"/>
          <w:sz w:val="20"/>
          <w:szCs w:val="20"/>
        </w:rPr>
        <w:t>Φεκ</w:t>
      </w:r>
      <w:proofErr w:type="spellEnd"/>
      <w:r w:rsidRPr="008744C6">
        <w:rPr>
          <w:rFonts w:ascii="Comic Sans MS" w:hAnsi="Comic Sans MS" w:cs="Arial"/>
          <w:sz w:val="20"/>
          <w:szCs w:val="20"/>
        </w:rPr>
        <w:t xml:space="preserve"> </w:t>
      </w:r>
    </w:p>
    <w:p w:rsidR="008744C6" w:rsidRDefault="008744C6" w:rsidP="008744C6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, ήτοι   (3) ώρες  συν </w:t>
      </w:r>
    </w:p>
    <w:p w:rsidR="008744C6" w:rsidRDefault="008744C6" w:rsidP="008744C6">
      <w:pPr>
        <w:pStyle w:val="a3"/>
        <w:ind w:left="-284"/>
        <w:jc w:val="both"/>
        <w:rPr>
          <w:rFonts w:ascii="Segoe Script" w:hAnsi="Segoe Script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Φ.Π.Α. </w:t>
      </w:r>
      <w:r>
        <w:rPr>
          <w:rFonts w:ascii="Segoe Script" w:hAnsi="Segoe Script" w:cs="Arial"/>
          <w:b/>
          <w:sz w:val="20"/>
          <w:szCs w:val="20"/>
        </w:rPr>
        <w:t xml:space="preserve"> </w:t>
      </w:r>
    </w:p>
    <w:p w:rsidR="008673DB" w:rsidRPr="008673DB" w:rsidRDefault="008673DB" w:rsidP="00E17F80">
      <w:pPr>
        <w:jc w:val="both"/>
        <w:rPr>
          <w:rFonts w:ascii="Comic Sans MS" w:hAnsi="Comic Sans MS" w:cs="Segoe UI Semilight"/>
          <w:b/>
          <w:sz w:val="20"/>
          <w:szCs w:val="20"/>
        </w:rPr>
      </w:pPr>
    </w:p>
    <w:p w:rsidR="00E17F80" w:rsidRDefault="008673DB" w:rsidP="00E17F80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Γ</w:t>
      </w:r>
      <w:r w:rsidR="00E17F80">
        <w:rPr>
          <w:rFonts w:ascii="Comic Sans MS" w:hAnsi="Comic Sans MS" w:cs="Segoe UI Semilight"/>
          <w:b/>
          <w:sz w:val="20"/>
          <w:szCs w:val="20"/>
        </w:rPr>
        <w:t>.</w:t>
      </w:r>
      <w:r w:rsidR="00E17F80"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E17F80" w:rsidRDefault="00E17F80" w:rsidP="00E17F8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8673DB">
        <w:rPr>
          <w:rFonts w:ascii="Comic Sans MS" w:hAnsi="Comic Sans MS"/>
          <w:b/>
          <w:sz w:val="20"/>
          <w:szCs w:val="20"/>
        </w:rPr>
        <w:t>589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17F80" w:rsidRDefault="00E17F80" w:rsidP="00E17F80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E17F80" w:rsidRDefault="00E17F80" w:rsidP="00E17F80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</w:t>
      </w:r>
      <w:r>
        <w:rPr>
          <w:rFonts w:ascii="Segoe Script" w:hAnsi="Segoe Script"/>
          <w:b/>
          <w:sz w:val="18"/>
          <w:szCs w:val="18"/>
        </w:rPr>
        <w:t>ΟΙΚΟΝΟΜΙΚΗΣ  ΕΠΙΤΡΟΠΗΣ</w:t>
      </w:r>
      <w:r>
        <w:rPr>
          <w:rFonts w:ascii="Segoe Script" w:hAnsi="Segoe Script"/>
          <w:b/>
          <w:i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E17F80" w:rsidRDefault="00E17F80" w:rsidP="00E17F8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E17F80" w:rsidRDefault="00E17F80" w:rsidP="00E17F80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E17F80" w:rsidRDefault="00E17F80" w:rsidP="00E17F8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E17F80" w:rsidRDefault="00E17F80" w:rsidP="00E17F80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E17F80" w:rsidRDefault="00E17F80" w:rsidP="00E17F80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E17F80" w:rsidRDefault="00E17F80" w:rsidP="00E17F80">
      <w:r>
        <w:rPr>
          <w:rFonts w:ascii="Comic Sans MS" w:hAnsi="Comic Sans MS"/>
          <w:i/>
          <w:sz w:val="12"/>
          <w:szCs w:val="12"/>
        </w:rPr>
        <w:t xml:space="preserve">    Γεώργιος Κ. </w:t>
      </w:r>
      <w:proofErr w:type="spellStart"/>
      <w:r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E17F80" w:rsidRDefault="00E17F80" w:rsidP="00E17F80"/>
    <w:p w:rsidR="00E17F80" w:rsidRDefault="00E17F80" w:rsidP="00E17F80"/>
    <w:p w:rsidR="000A416E" w:rsidRDefault="000A416E"/>
    <w:sectPr w:rsidR="000A416E" w:rsidSect="000A41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17F80"/>
    <w:rsid w:val="000A416E"/>
    <w:rsid w:val="00114388"/>
    <w:rsid w:val="001A5AD9"/>
    <w:rsid w:val="00337958"/>
    <w:rsid w:val="005809A8"/>
    <w:rsid w:val="008673DB"/>
    <w:rsid w:val="008744C6"/>
    <w:rsid w:val="008C4883"/>
    <w:rsid w:val="009D6E6E"/>
    <w:rsid w:val="00E13FBC"/>
    <w:rsid w:val="00E17F80"/>
    <w:rsid w:val="00E734E3"/>
    <w:rsid w:val="00F6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4E3"/>
    <w:pPr>
      <w:ind w:left="720"/>
      <w:contextualSpacing/>
    </w:pPr>
  </w:style>
  <w:style w:type="paragraph" w:styleId="2">
    <w:name w:val="Body Text 2"/>
    <w:basedOn w:val="a"/>
    <w:link w:val="2Char"/>
    <w:unhideWhenUsed/>
    <w:rsid w:val="009D6E6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D6E6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9D6E6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D6E6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759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2017-11-20T08:32:00Z</dcterms:created>
  <dcterms:modified xsi:type="dcterms:W3CDTF">2017-11-20T11:54:00Z</dcterms:modified>
</cp:coreProperties>
</file>