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B7D" w:rsidRDefault="00673AFF" w:rsidP="00320B7D">
      <w:pPr>
        <w:rPr>
          <w:rFonts w:ascii="Comic Sans MS" w:hAnsi="Comic Sans MS"/>
          <w:b/>
          <w:sz w:val="20"/>
          <w:szCs w:val="20"/>
        </w:rPr>
      </w:pPr>
      <w:r w:rsidRPr="00673AF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20B7D" w:rsidRDefault="00320B7D" w:rsidP="00320B7D">
                  <w:pPr>
                    <w:rPr>
                      <w:rFonts w:ascii="Comic Sans MS" w:hAnsi="Comic Sans MS"/>
                      <w:b/>
                      <w:sz w:val="20"/>
                      <w:szCs w:val="20"/>
                    </w:rPr>
                  </w:pPr>
                  <w:r>
                    <w:rPr>
                      <w:rFonts w:ascii="Comic Sans MS" w:hAnsi="Comic Sans MS"/>
                      <w:b/>
                      <w:sz w:val="20"/>
                      <w:szCs w:val="20"/>
                    </w:rPr>
                    <w:t xml:space="preserve">     Αριθ. Απόφασης </w:t>
                  </w:r>
                  <w:r w:rsidR="0008564F">
                    <w:rPr>
                      <w:rFonts w:ascii="Comic Sans MS" w:hAnsi="Comic Sans MS"/>
                      <w:b/>
                      <w:sz w:val="20"/>
                      <w:szCs w:val="20"/>
                    </w:rPr>
                    <w:t>584</w:t>
                  </w:r>
                  <w:r>
                    <w:rPr>
                      <w:rFonts w:ascii="Comic Sans MS" w:hAnsi="Comic Sans MS"/>
                      <w:b/>
                      <w:sz w:val="20"/>
                      <w:szCs w:val="20"/>
                    </w:rPr>
                    <w:t>/2017</w:t>
                  </w:r>
                </w:p>
                <w:p w:rsidR="00320B7D" w:rsidRDefault="00320B7D" w:rsidP="00320B7D">
                  <w:pPr>
                    <w:rPr>
                      <w:rFonts w:ascii="Comic Sans MS" w:hAnsi="Comic Sans MS"/>
                      <w:sz w:val="18"/>
                      <w:szCs w:val="18"/>
                    </w:rPr>
                  </w:pPr>
                  <w:r>
                    <w:rPr>
                      <w:rFonts w:ascii="Comic Sans MS" w:hAnsi="Comic Sans MS"/>
                      <w:b/>
                      <w:sz w:val="20"/>
                      <w:szCs w:val="20"/>
                    </w:rPr>
                    <w:t xml:space="preserve">      ΑΔΑ:</w:t>
                  </w:r>
                  <w:r>
                    <w:t xml:space="preserve"> </w:t>
                  </w:r>
                  <w:r w:rsidR="009D2F3A">
                    <w:t>ΨΓΣΩΩΨΑ-6ΝΞ</w:t>
                  </w:r>
                </w:p>
                <w:p w:rsidR="00320B7D" w:rsidRDefault="00320B7D" w:rsidP="00320B7D">
                  <w:pPr>
                    <w:rPr>
                      <w:rFonts w:ascii="Verdana" w:hAnsi="Verdana"/>
                      <w:b/>
                      <w:sz w:val="20"/>
                      <w:szCs w:val="20"/>
                    </w:rPr>
                  </w:pPr>
                </w:p>
                <w:p w:rsidR="00320B7D" w:rsidRDefault="00320B7D" w:rsidP="00320B7D"/>
              </w:txbxContent>
            </v:textbox>
          </v:shape>
        </w:pict>
      </w:r>
      <w:r w:rsidR="00320B7D">
        <w:rPr>
          <w:rFonts w:ascii="Comic Sans MS" w:hAnsi="Comic Sans MS" w:cs="Arial"/>
          <w:b/>
          <w:color w:val="000000"/>
          <w:sz w:val="20"/>
          <w:szCs w:val="20"/>
        </w:rPr>
        <w:t>ΑΝΑΡΤΗΤΕΑ ΣΤΟ ΔΙΑΔΙΚΤΥΟ</w:t>
      </w:r>
    </w:p>
    <w:p w:rsidR="00320B7D" w:rsidRDefault="00320B7D" w:rsidP="00320B7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20B7D" w:rsidRDefault="00320B7D" w:rsidP="00320B7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20B7D" w:rsidRDefault="00320B7D" w:rsidP="00320B7D">
      <w:pPr>
        <w:rPr>
          <w:rFonts w:ascii="Comic Sans MS" w:hAnsi="Comic Sans MS" w:cs="Arial"/>
          <w:b/>
          <w:sz w:val="20"/>
          <w:szCs w:val="20"/>
        </w:rPr>
      </w:pPr>
      <w:r>
        <w:rPr>
          <w:rFonts w:ascii="Comic Sans MS" w:hAnsi="Comic Sans MS" w:cs="Arial"/>
          <w:b/>
          <w:sz w:val="20"/>
          <w:szCs w:val="20"/>
        </w:rPr>
        <w:t xml:space="preserve">  ΝΟΜΟΣ ΑΡΤΑΣ</w:t>
      </w:r>
    </w:p>
    <w:p w:rsidR="00320B7D" w:rsidRDefault="00320B7D" w:rsidP="00320B7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20B7D" w:rsidRDefault="00320B7D" w:rsidP="00320B7D">
      <w:pPr>
        <w:jc w:val="center"/>
        <w:rPr>
          <w:rFonts w:ascii="Comic Sans MS" w:hAnsi="Comic Sans MS"/>
          <w:b/>
          <w:sz w:val="20"/>
          <w:szCs w:val="20"/>
        </w:rPr>
      </w:pPr>
    </w:p>
    <w:p w:rsidR="00320B7D" w:rsidRDefault="00320B7D" w:rsidP="00320B7D">
      <w:pPr>
        <w:jc w:val="center"/>
        <w:rPr>
          <w:rFonts w:ascii="Comic Sans MS" w:hAnsi="Comic Sans MS"/>
          <w:b/>
          <w:sz w:val="20"/>
          <w:szCs w:val="20"/>
        </w:rPr>
      </w:pPr>
      <w:r>
        <w:rPr>
          <w:rFonts w:ascii="Comic Sans MS" w:hAnsi="Comic Sans MS"/>
          <w:b/>
          <w:sz w:val="20"/>
          <w:szCs w:val="20"/>
        </w:rPr>
        <w:t>ΑΠΟΣΠΑΣΜΑ</w:t>
      </w:r>
    </w:p>
    <w:p w:rsidR="00320B7D" w:rsidRDefault="00320B7D" w:rsidP="00320B7D">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320B7D" w:rsidRDefault="00320B7D" w:rsidP="00320B7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20B7D" w:rsidRDefault="00320B7D" w:rsidP="00320B7D">
      <w:pPr>
        <w:jc w:val="both"/>
        <w:rPr>
          <w:rFonts w:ascii="Comic Sans MS" w:hAnsi="Comic Sans MS"/>
          <w:b/>
          <w:sz w:val="20"/>
          <w:szCs w:val="20"/>
        </w:rPr>
      </w:pPr>
    </w:p>
    <w:p w:rsidR="00320B7D" w:rsidRDefault="00320B7D" w:rsidP="00320B7D">
      <w:pPr>
        <w:jc w:val="both"/>
        <w:rPr>
          <w:rFonts w:ascii="Comic Sans MS" w:hAnsi="Comic Sans MS" w:cs="Arial"/>
          <w:b/>
          <w:sz w:val="20"/>
          <w:szCs w:val="20"/>
        </w:rPr>
      </w:pPr>
      <w:r>
        <w:rPr>
          <w:rFonts w:ascii="Comic Sans MS" w:hAnsi="Comic Sans MS"/>
          <w:b/>
          <w:sz w:val="20"/>
          <w:szCs w:val="20"/>
        </w:rPr>
        <w:t xml:space="preserve">  ΘΕΜΑ: ‘‘</w:t>
      </w:r>
      <w:r w:rsidR="000F2A9A">
        <w:rPr>
          <w:rFonts w:ascii="Comic Sans MS" w:hAnsi="Comic Sans MS"/>
          <w:b/>
          <w:sz w:val="20"/>
          <w:szCs w:val="20"/>
        </w:rPr>
        <w:t xml:space="preserve"> </w:t>
      </w:r>
      <w:r w:rsidR="000F2A9A" w:rsidRPr="00C74B22">
        <w:rPr>
          <w:rFonts w:ascii="Comic Sans MS" w:hAnsi="Comic Sans MS" w:cs="Arial"/>
          <w:b/>
          <w:sz w:val="20"/>
          <w:szCs w:val="20"/>
        </w:rPr>
        <w:t>Έγκριση πρακτικού διενέργειας διαγωνισμού για την προμήθεια: Προμήθεια δοχείων απορριμμάτων</w:t>
      </w:r>
      <w:r>
        <w:rPr>
          <w:rFonts w:ascii="Comic Sans MS" w:hAnsi="Comic Sans MS"/>
          <w:b/>
          <w:sz w:val="20"/>
          <w:szCs w:val="20"/>
        </w:rPr>
        <w:t xml:space="preserve">  ’’</w:t>
      </w:r>
      <w:r>
        <w:rPr>
          <w:rFonts w:ascii="Comic Sans MS" w:hAnsi="Comic Sans MS" w:cs="Arial"/>
          <w:b/>
          <w:sz w:val="20"/>
          <w:szCs w:val="20"/>
        </w:rPr>
        <w:t xml:space="preserve">  </w:t>
      </w:r>
    </w:p>
    <w:p w:rsidR="00320B7D" w:rsidRDefault="00320B7D" w:rsidP="00320B7D">
      <w:pPr>
        <w:jc w:val="both"/>
        <w:rPr>
          <w:rFonts w:ascii="Comic Sans MS" w:hAnsi="Comic Sans MS" w:cs="Arial"/>
          <w:sz w:val="20"/>
          <w:szCs w:val="20"/>
        </w:rPr>
      </w:pPr>
      <w:r>
        <w:rPr>
          <w:rFonts w:ascii="Comic Sans MS" w:hAnsi="Comic Sans MS"/>
          <w:b/>
          <w:sz w:val="20"/>
          <w:szCs w:val="20"/>
        </w:rPr>
        <w:t xml:space="preserve">  </w:t>
      </w:r>
    </w:p>
    <w:p w:rsidR="00320B7D" w:rsidRDefault="00320B7D" w:rsidP="00320B7D">
      <w:pPr>
        <w:spacing w:line="360" w:lineRule="auto"/>
        <w:jc w:val="both"/>
        <w:rPr>
          <w:rFonts w:ascii="Comic Sans MS" w:hAnsi="Comic Sans MS"/>
          <w:sz w:val="20"/>
          <w:szCs w:val="20"/>
        </w:rPr>
      </w:pPr>
      <w:r>
        <w:rPr>
          <w:rFonts w:ascii="Comic Sans MS" w:hAnsi="Comic Sans MS"/>
          <w:sz w:val="20"/>
          <w:szCs w:val="20"/>
        </w:rPr>
        <w:t xml:space="preserve">   Στην Άρτα, σήμερα, 13-11-2017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42786</w:t>
      </w:r>
      <w:r>
        <w:rPr>
          <w:rFonts w:ascii="Comic Sans MS" w:hAnsi="Comic Sans MS"/>
          <w:b/>
          <w:sz w:val="20"/>
          <w:szCs w:val="20"/>
        </w:rPr>
        <w:t>/09-11-2017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20B7D" w:rsidRDefault="00320B7D" w:rsidP="00320B7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20B7D" w:rsidTr="00320B7D">
        <w:trPr>
          <w:trHeight w:val="2925"/>
        </w:trPr>
        <w:tc>
          <w:tcPr>
            <w:tcW w:w="4264" w:type="dxa"/>
            <w:tcBorders>
              <w:top w:val="single" w:sz="4" w:space="0" w:color="auto"/>
              <w:left w:val="single" w:sz="4" w:space="0" w:color="auto"/>
              <w:bottom w:val="single" w:sz="4" w:space="0" w:color="auto"/>
              <w:right w:val="single" w:sz="4" w:space="0" w:color="auto"/>
            </w:tcBorders>
          </w:tcPr>
          <w:p w:rsidR="00320B7D" w:rsidRDefault="00320B7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20B7D" w:rsidRDefault="00320B7D" w:rsidP="008943A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20B7D" w:rsidRDefault="00320B7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20B7D" w:rsidRDefault="00320B7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20B7D" w:rsidRDefault="00320B7D">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320B7D" w:rsidRDefault="00320B7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20B7D" w:rsidRDefault="00320B7D">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320B7D" w:rsidRDefault="00320B7D">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.Ζέρβας Κων/νος</w:t>
            </w:r>
          </w:p>
          <w:p w:rsidR="00320B7D" w:rsidRDefault="00320B7D">
            <w:pPr>
              <w:pStyle w:val="2"/>
              <w:spacing w:line="240" w:lineRule="auto"/>
              <w:ind w:right="43"/>
              <w:rPr>
                <w:rFonts w:ascii="Comic Sans MS" w:hAnsi="Comic Sans MS"/>
                <w:b/>
                <w:sz w:val="20"/>
                <w:lang w:eastAsia="en-US"/>
              </w:rPr>
            </w:pPr>
          </w:p>
          <w:p w:rsidR="00320B7D" w:rsidRDefault="00320B7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20B7D" w:rsidRDefault="00320B7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20B7D" w:rsidRDefault="00320B7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20B7D" w:rsidRDefault="00320B7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320B7D" w:rsidRDefault="00320B7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20B7D" w:rsidRDefault="00320B7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320B7D" w:rsidRDefault="00320B7D">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320B7D" w:rsidRDefault="00320B7D">
            <w:pPr>
              <w:pStyle w:val="2"/>
              <w:spacing w:line="240" w:lineRule="auto"/>
              <w:ind w:right="43"/>
              <w:jc w:val="center"/>
              <w:rPr>
                <w:rFonts w:ascii="Comic Sans MS" w:hAnsi="Comic Sans MS"/>
                <w:b/>
                <w:sz w:val="20"/>
                <w:lang w:eastAsia="en-US"/>
              </w:rPr>
            </w:pPr>
          </w:p>
          <w:p w:rsidR="00320B7D" w:rsidRDefault="00320B7D">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20B7D" w:rsidRDefault="00320B7D" w:rsidP="00320B7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20B7D" w:rsidRDefault="00320B7D" w:rsidP="00320B7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20B7D" w:rsidRDefault="00320B7D" w:rsidP="00320B7D">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2</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320B7D" w:rsidRDefault="00320B7D" w:rsidP="00320B7D"/>
    <w:p w:rsidR="00320B7D" w:rsidRDefault="00320B7D" w:rsidP="00C74B22">
      <w:pPr>
        <w:jc w:val="both"/>
        <w:rPr>
          <w:rFonts w:ascii="Comic Sans MS" w:hAnsi="Comic Sans MS"/>
          <w:sz w:val="20"/>
          <w:szCs w:val="20"/>
        </w:rPr>
      </w:pPr>
    </w:p>
    <w:p w:rsidR="00320B7D" w:rsidRDefault="00320B7D" w:rsidP="00C74B22">
      <w:pPr>
        <w:jc w:val="both"/>
        <w:rPr>
          <w:rFonts w:ascii="Comic Sans MS" w:hAnsi="Comic Sans MS"/>
          <w:sz w:val="20"/>
          <w:szCs w:val="20"/>
        </w:rPr>
      </w:pPr>
    </w:p>
    <w:p w:rsidR="00320B7D" w:rsidRDefault="00320B7D" w:rsidP="00C74B22">
      <w:pPr>
        <w:jc w:val="both"/>
        <w:rPr>
          <w:rFonts w:ascii="Comic Sans MS" w:hAnsi="Comic Sans MS"/>
          <w:sz w:val="20"/>
          <w:szCs w:val="20"/>
        </w:rPr>
      </w:pPr>
    </w:p>
    <w:p w:rsidR="00320B7D" w:rsidRDefault="00320B7D" w:rsidP="00C74B22">
      <w:pPr>
        <w:jc w:val="both"/>
        <w:rPr>
          <w:rFonts w:ascii="Comic Sans MS" w:hAnsi="Comic Sans MS"/>
          <w:sz w:val="20"/>
          <w:szCs w:val="20"/>
        </w:rPr>
      </w:pPr>
    </w:p>
    <w:p w:rsidR="00320B7D" w:rsidRDefault="00320B7D" w:rsidP="00C74B22">
      <w:pPr>
        <w:jc w:val="both"/>
        <w:rPr>
          <w:rFonts w:ascii="Comic Sans MS" w:hAnsi="Comic Sans MS"/>
          <w:sz w:val="20"/>
          <w:szCs w:val="20"/>
        </w:rPr>
      </w:pPr>
    </w:p>
    <w:p w:rsidR="00320B7D" w:rsidRDefault="00320B7D" w:rsidP="00C74B22">
      <w:pPr>
        <w:jc w:val="both"/>
        <w:rPr>
          <w:rFonts w:ascii="Comic Sans MS" w:hAnsi="Comic Sans MS"/>
          <w:sz w:val="20"/>
          <w:szCs w:val="20"/>
        </w:rPr>
      </w:pPr>
    </w:p>
    <w:p w:rsidR="00C74B22" w:rsidRDefault="00C74B22" w:rsidP="00C74B22">
      <w:pPr>
        <w:jc w:val="both"/>
        <w:rPr>
          <w:rFonts w:ascii="Comic Sans MS" w:hAnsi="Comic Sans MS"/>
          <w:sz w:val="20"/>
          <w:szCs w:val="20"/>
        </w:rPr>
      </w:pPr>
      <w:r>
        <w:rPr>
          <w:rFonts w:ascii="Comic Sans MS" w:hAnsi="Comic Sans MS"/>
          <w:sz w:val="20"/>
          <w:szCs w:val="20"/>
        </w:rPr>
        <w:lastRenderedPageBreak/>
        <w:t xml:space="preserve">    Ο κ. Πρόεδρος εισηγούμενος το </w:t>
      </w:r>
      <w:r>
        <w:rPr>
          <w:rFonts w:ascii="Comic Sans MS" w:hAnsi="Comic Sans MS"/>
          <w:b/>
          <w:sz w:val="20"/>
          <w:szCs w:val="20"/>
        </w:rPr>
        <w:t>8</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sidRPr="00C74B22">
        <w:rPr>
          <w:rFonts w:ascii="Comic Sans MS" w:hAnsi="Comic Sans MS" w:cs="Arial"/>
          <w:b/>
          <w:sz w:val="20"/>
          <w:szCs w:val="20"/>
        </w:rPr>
        <w:t>Έγκριση πρακτικού διενέργειας διαγωνισμού για την προμήθεια: Προμήθεια δοχείων απορριμμάτων</w:t>
      </w:r>
      <w:r>
        <w:rPr>
          <w:rFonts w:ascii="Comic Sans MS" w:hAnsi="Comic Sans MS" w:cs="Arial"/>
          <w:b/>
          <w:sz w:val="20"/>
          <w:szCs w:val="20"/>
        </w:rPr>
        <w:t xml:space="preserve"> </w:t>
      </w:r>
      <w:r>
        <w:rPr>
          <w:rFonts w:ascii="Comic Sans MS" w:hAnsi="Comic Sans MS"/>
          <w:sz w:val="20"/>
          <w:szCs w:val="20"/>
        </w:rPr>
        <w:t xml:space="preserve">έθεσε υπόψη της Επιτροπής  το από 01-11-2017 πρακτικό της Επιτροπής διαγωνισμού το οποίο έχει ως εξής: </w:t>
      </w:r>
      <w:r>
        <w:rPr>
          <w:rFonts w:ascii="Comic Sans MS" w:hAnsi="Comic Sans MS"/>
          <w:sz w:val="10"/>
          <w:szCs w:val="10"/>
        </w:rPr>
        <w:t xml:space="preserve"> </w:t>
      </w:r>
      <w:r>
        <w:rPr>
          <w:rFonts w:ascii="Comic Sans MS" w:hAnsi="Comic Sans MS"/>
          <w:sz w:val="20"/>
          <w:szCs w:val="20"/>
        </w:rPr>
        <w:t xml:space="preserve"> </w:t>
      </w:r>
    </w:p>
    <w:p w:rsidR="0053725D" w:rsidRDefault="0053725D" w:rsidP="0053725D">
      <w:pPr>
        <w:spacing w:line="276" w:lineRule="auto"/>
        <w:ind w:firstLine="480"/>
        <w:jc w:val="both"/>
        <w:rPr>
          <w:rFonts w:ascii="Comic Sans MS" w:hAnsi="Comic Sans MS" w:cs="Arial"/>
          <w:sz w:val="20"/>
          <w:szCs w:val="20"/>
        </w:rPr>
      </w:pPr>
      <w:r w:rsidRPr="00435CD3">
        <w:rPr>
          <w:rFonts w:ascii="Comic Sans MS" w:hAnsi="Comic Sans MS"/>
          <w:sz w:val="20"/>
          <w:szCs w:val="20"/>
        </w:rPr>
        <w:t xml:space="preserve">Στην Άρτα και στην αίθουσα συνεδριάσεων του Δημοτικού Συμβουλίου σήμερα, την </w:t>
      </w:r>
      <w:r>
        <w:rPr>
          <w:rFonts w:ascii="Comic Sans MS" w:hAnsi="Comic Sans MS"/>
          <w:b/>
          <w:sz w:val="20"/>
          <w:szCs w:val="20"/>
        </w:rPr>
        <w:t>1</w:t>
      </w:r>
      <w:r w:rsidRPr="002A04E8">
        <w:rPr>
          <w:rFonts w:ascii="Comic Sans MS" w:hAnsi="Comic Sans MS"/>
          <w:b/>
          <w:sz w:val="20"/>
          <w:szCs w:val="20"/>
          <w:vertAlign w:val="superscript"/>
        </w:rPr>
        <w:t>η</w:t>
      </w:r>
      <w:r w:rsidRPr="002A04E8">
        <w:rPr>
          <w:rFonts w:ascii="Comic Sans MS" w:hAnsi="Comic Sans MS"/>
          <w:b/>
          <w:sz w:val="20"/>
          <w:szCs w:val="20"/>
        </w:rPr>
        <w:t xml:space="preserve"> </w:t>
      </w:r>
      <w:r>
        <w:rPr>
          <w:rFonts w:ascii="Comic Sans MS" w:hAnsi="Comic Sans MS"/>
          <w:b/>
          <w:sz w:val="20"/>
          <w:szCs w:val="20"/>
        </w:rPr>
        <w:t xml:space="preserve">Νοεμβρίου </w:t>
      </w:r>
      <w:r w:rsidRPr="002A04E8">
        <w:rPr>
          <w:rFonts w:ascii="Comic Sans MS" w:hAnsi="Comic Sans MS"/>
          <w:b/>
          <w:sz w:val="20"/>
          <w:szCs w:val="20"/>
        </w:rPr>
        <w:t>2017</w:t>
      </w:r>
      <w:r w:rsidRPr="00435CD3">
        <w:rPr>
          <w:rFonts w:ascii="Comic Sans MS" w:hAnsi="Comic Sans MS"/>
          <w:sz w:val="20"/>
          <w:szCs w:val="20"/>
        </w:rPr>
        <w:t xml:space="preserve">, ημέρα </w:t>
      </w:r>
      <w:r>
        <w:rPr>
          <w:rFonts w:ascii="Comic Sans MS" w:hAnsi="Comic Sans MS"/>
          <w:b/>
          <w:sz w:val="20"/>
          <w:szCs w:val="20"/>
        </w:rPr>
        <w:t>Τετάρτη</w:t>
      </w:r>
      <w:r w:rsidRPr="00435CD3">
        <w:rPr>
          <w:rFonts w:ascii="Comic Sans MS" w:hAnsi="Comic Sans MS"/>
          <w:sz w:val="20"/>
          <w:szCs w:val="20"/>
        </w:rPr>
        <w:t xml:space="preserve"> και ώρα </w:t>
      </w:r>
      <w:r w:rsidRPr="002A04E8">
        <w:rPr>
          <w:rFonts w:ascii="Comic Sans MS" w:hAnsi="Comic Sans MS"/>
          <w:b/>
          <w:sz w:val="20"/>
          <w:szCs w:val="20"/>
        </w:rPr>
        <w:t>10:00</w:t>
      </w:r>
      <w:r w:rsidRPr="00435CD3">
        <w:rPr>
          <w:rFonts w:ascii="Comic Sans MS" w:hAnsi="Comic Sans MS"/>
          <w:sz w:val="20"/>
          <w:szCs w:val="20"/>
        </w:rPr>
        <w:t xml:space="preserve">, συνήλθε σε </w:t>
      </w:r>
      <w:r>
        <w:rPr>
          <w:rFonts w:ascii="Comic Sans MS" w:hAnsi="Comic Sans MS"/>
          <w:sz w:val="20"/>
          <w:szCs w:val="20"/>
        </w:rPr>
        <w:t xml:space="preserve">δημόσια </w:t>
      </w:r>
      <w:r w:rsidRPr="00435CD3">
        <w:rPr>
          <w:rFonts w:ascii="Comic Sans MS" w:hAnsi="Comic Sans MS"/>
          <w:sz w:val="20"/>
          <w:szCs w:val="20"/>
        </w:rPr>
        <w:t xml:space="preserve">συνεδρίαση </w:t>
      </w:r>
      <w:r>
        <w:rPr>
          <w:rFonts w:ascii="Comic Sans MS" w:hAnsi="Comic Sans MS" w:cs="Arial"/>
          <w:sz w:val="20"/>
          <w:szCs w:val="20"/>
        </w:rPr>
        <w:t>η οριζόμενη από την</w:t>
      </w:r>
      <w:r w:rsidRPr="00435CD3">
        <w:rPr>
          <w:rFonts w:ascii="Comic Sans MS" w:hAnsi="Comic Sans MS" w:cs="Arial"/>
          <w:sz w:val="20"/>
          <w:szCs w:val="20"/>
        </w:rPr>
        <w:t xml:space="preserve"> αριθ. </w:t>
      </w:r>
      <w:r>
        <w:rPr>
          <w:rFonts w:ascii="Comic Sans MS" w:hAnsi="Comic Sans MS" w:cs="Arial"/>
          <w:sz w:val="20"/>
          <w:szCs w:val="20"/>
        </w:rPr>
        <w:t>389</w:t>
      </w:r>
      <w:r w:rsidRPr="00435CD3">
        <w:rPr>
          <w:rFonts w:ascii="Comic Sans MS" w:hAnsi="Comic Sans MS" w:cs="Arial"/>
          <w:sz w:val="20"/>
          <w:szCs w:val="20"/>
        </w:rPr>
        <w:t>/201</w:t>
      </w:r>
      <w:r>
        <w:rPr>
          <w:rFonts w:ascii="Comic Sans MS" w:hAnsi="Comic Sans MS" w:cs="Arial"/>
          <w:sz w:val="20"/>
          <w:szCs w:val="20"/>
        </w:rPr>
        <w:t>6</w:t>
      </w:r>
      <w:r w:rsidRPr="00435CD3">
        <w:rPr>
          <w:rFonts w:ascii="Comic Sans MS" w:hAnsi="Comic Sans MS" w:cs="Arial"/>
          <w:sz w:val="20"/>
          <w:szCs w:val="20"/>
        </w:rPr>
        <w:t xml:space="preserve"> </w:t>
      </w:r>
      <w:r>
        <w:rPr>
          <w:rFonts w:ascii="Comic Sans MS" w:hAnsi="Comic Sans MS" w:cs="Arial"/>
          <w:sz w:val="20"/>
          <w:szCs w:val="20"/>
        </w:rPr>
        <w:t>Α</w:t>
      </w:r>
      <w:r w:rsidRPr="00435CD3">
        <w:rPr>
          <w:rFonts w:ascii="Comic Sans MS" w:hAnsi="Comic Sans MS" w:cs="Arial"/>
          <w:sz w:val="20"/>
          <w:szCs w:val="20"/>
        </w:rPr>
        <w:t xml:space="preserve">πόφαση </w:t>
      </w:r>
      <w:r>
        <w:rPr>
          <w:rFonts w:ascii="Comic Sans MS" w:hAnsi="Comic Sans MS" w:cs="Arial"/>
          <w:sz w:val="20"/>
          <w:szCs w:val="20"/>
        </w:rPr>
        <w:t xml:space="preserve">της </w:t>
      </w:r>
      <w:r w:rsidRPr="00435CD3">
        <w:rPr>
          <w:rFonts w:ascii="Comic Sans MS" w:hAnsi="Comic Sans MS" w:cs="Arial"/>
          <w:sz w:val="20"/>
          <w:szCs w:val="20"/>
        </w:rPr>
        <w:t xml:space="preserve">Οικονομικής Επιτροπής </w:t>
      </w:r>
      <w:r w:rsidRPr="00BD5A0C">
        <w:rPr>
          <w:rFonts w:ascii="Comic Sans MS" w:hAnsi="Comic Sans MS" w:cs="SegoeScript,Bold"/>
          <w:bCs/>
          <w:sz w:val="20"/>
          <w:szCs w:val="20"/>
        </w:rPr>
        <w:t xml:space="preserve">του Δήμου </w:t>
      </w:r>
      <w:proofErr w:type="spellStart"/>
      <w:r w:rsidRPr="00BD5A0C">
        <w:rPr>
          <w:rFonts w:ascii="Comic Sans MS" w:hAnsi="Comic Sans MS" w:cs="SegoeScript,Bold"/>
          <w:bCs/>
          <w:sz w:val="20"/>
          <w:szCs w:val="20"/>
        </w:rPr>
        <w:t>Αρταίων</w:t>
      </w:r>
      <w:proofErr w:type="spellEnd"/>
      <w:r w:rsidRPr="00BD5A0C">
        <w:rPr>
          <w:rFonts w:ascii="Comic Sans MS" w:hAnsi="Comic Sans MS" w:cs="SegoeScript,Bold"/>
          <w:bCs/>
          <w:sz w:val="20"/>
          <w:szCs w:val="20"/>
        </w:rPr>
        <w:t xml:space="preserve"> (</w:t>
      </w:r>
      <w:r w:rsidRPr="00BD5A0C">
        <w:rPr>
          <w:rFonts w:ascii="Comic Sans MS" w:hAnsi="Comic Sans MS" w:cs="ComicSansMS,Bold"/>
          <w:bCs/>
          <w:sz w:val="20"/>
          <w:szCs w:val="20"/>
        </w:rPr>
        <w:t>ΑΔΑ:</w:t>
      </w:r>
      <w:r w:rsidRPr="00BD5A0C">
        <w:rPr>
          <w:rFonts w:ascii="Comic Sans MS" w:hAnsi="Comic Sans MS" w:cs="ComicSansMS,Bold"/>
          <w:b/>
          <w:bCs/>
          <w:sz w:val="20"/>
          <w:szCs w:val="20"/>
        </w:rPr>
        <w:t xml:space="preserve"> </w:t>
      </w:r>
      <w:r w:rsidRPr="00BD5A0C">
        <w:rPr>
          <w:rFonts w:ascii="Comic Sans MS" w:hAnsi="Comic Sans MS"/>
          <w:sz w:val="20"/>
          <w:szCs w:val="20"/>
        </w:rPr>
        <w:t>67</w:t>
      </w:r>
      <w:r w:rsidRPr="00BD5A0C">
        <w:rPr>
          <w:rFonts w:ascii="Comic Sans MS" w:hAnsi="Comic Sans MS" w:cs="TimesNewRoman"/>
          <w:sz w:val="20"/>
          <w:szCs w:val="20"/>
        </w:rPr>
        <w:t>ΙΤΩΨΑ</w:t>
      </w:r>
      <w:r w:rsidRPr="00BD5A0C">
        <w:rPr>
          <w:rFonts w:ascii="Comic Sans MS" w:hAnsi="Comic Sans MS"/>
          <w:sz w:val="20"/>
          <w:szCs w:val="20"/>
        </w:rPr>
        <w:t>-</w:t>
      </w:r>
      <w:r w:rsidRPr="00BD5A0C">
        <w:rPr>
          <w:rFonts w:ascii="Comic Sans MS" w:hAnsi="Comic Sans MS" w:cs="TimesNewRoman"/>
          <w:sz w:val="20"/>
          <w:szCs w:val="20"/>
        </w:rPr>
        <w:t>ΖΥ</w:t>
      </w:r>
      <w:r w:rsidRPr="00BD5A0C">
        <w:rPr>
          <w:rFonts w:ascii="Comic Sans MS" w:hAnsi="Comic Sans MS"/>
          <w:sz w:val="20"/>
          <w:szCs w:val="20"/>
        </w:rPr>
        <w:t>6)</w:t>
      </w:r>
      <w:r>
        <w:rPr>
          <w:rFonts w:ascii="Comic Sans MS" w:hAnsi="Comic Sans MS"/>
          <w:sz w:val="20"/>
          <w:szCs w:val="20"/>
        </w:rPr>
        <w:t xml:space="preserve"> </w:t>
      </w:r>
      <w:r w:rsidRPr="00435CD3">
        <w:rPr>
          <w:rFonts w:ascii="Comic Sans MS" w:hAnsi="Comic Sans MS" w:cs="Arial"/>
          <w:sz w:val="20"/>
          <w:szCs w:val="20"/>
        </w:rPr>
        <w:t xml:space="preserve">για τον ορισμό </w:t>
      </w:r>
      <w:r>
        <w:rPr>
          <w:rFonts w:ascii="Comic Sans MS" w:hAnsi="Comic Sans MS" w:cs="SegoeScript,Bold"/>
          <w:bCs/>
          <w:sz w:val="20"/>
          <w:szCs w:val="20"/>
        </w:rPr>
        <w:t>ε</w:t>
      </w:r>
      <w:r w:rsidRPr="00E53810">
        <w:rPr>
          <w:rFonts w:ascii="Comic Sans MS" w:hAnsi="Comic Sans MS" w:cs="SegoeScript,Bold"/>
          <w:bCs/>
          <w:sz w:val="20"/>
          <w:szCs w:val="20"/>
        </w:rPr>
        <w:t>πιτροπή</w:t>
      </w:r>
      <w:r>
        <w:rPr>
          <w:rFonts w:ascii="Comic Sans MS" w:hAnsi="Comic Sans MS" w:cs="SegoeScript,Bold"/>
          <w:bCs/>
          <w:sz w:val="20"/>
          <w:szCs w:val="20"/>
        </w:rPr>
        <w:t>ς</w:t>
      </w:r>
      <w:r w:rsidRPr="00E53810">
        <w:rPr>
          <w:rFonts w:ascii="Comic Sans MS" w:hAnsi="Comic Sans MS" w:cs="SegoeScript,Bold"/>
          <w:bCs/>
          <w:sz w:val="20"/>
          <w:szCs w:val="20"/>
        </w:rPr>
        <w:t xml:space="preserve"> διενέργειας διαγωνισμού και </w:t>
      </w:r>
      <w:r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Pr="00435CD3">
        <w:rPr>
          <w:rFonts w:ascii="Comic Sans MS" w:hAnsi="Comic Sans MS" w:cs="Arial"/>
          <w:sz w:val="20"/>
          <w:szCs w:val="20"/>
        </w:rPr>
        <w:t>, αποτελούμενη από τους :</w:t>
      </w:r>
    </w:p>
    <w:p w:rsidR="0053725D" w:rsidRPr="00556323" w:rsidRDefault="0053725D" w:rsidP="0053725D">
      <w:pPr>
        <w:spacing w:line="276" w:lineRule="auto"/>
        <w:ind w:firstLine="480"/>
        <w:jc w:val="both"/>
        <w:rPr>
          <w:rFonts w:ascii="Comic Sans MS" w:hAnsi="Comic Sans MS" w:cs="Arial"/>
          <w:sz w:val="6"/>
          <w:szCs w:val="6"/>
        </w:rPr>
      </w:pPr>
    </w:p>
    <w:p w:rsidR="0053725D" w:rsidRPr="00435CD3" w:rsidRDefault="0053725D" w:rsidP="0053725D">
      <w:pPr>
        <w:spacing w:line="276"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53725D" w:rsidRPr="00435CD3" w:rsidRDefault="0053725D" w:rsidP="0053725D">
      <w:pPr>
        <w:spacing w:line="276"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(μέλος)</w:t>
      </w:r>
    </w:p>
    <w:p w:rsidR="0053725D" w:rsidRDefault="0053725D" w:rsidP="0053725D">
      <w:pPr>
        <w:spacing w:line="276" w:lineRule="auto"/>
        <w:jc w:val="both"/>
        <w:rPr>
          <w:rFonts w:ascii="Comic Sans MS" w:hAnsi="Comic Sans MS" w:cs="Arial"/>
          <w:sz w:val="20"/>
          <w:szCs w:val="20"/>
        </w:rPr>
      </w:pPr>
      <w:r w:rsidRPr="00435CD3">
        <w:rPr>
          <w:rFonts w:ascii="Comic Sans MS" w:hAnsi="Comic Sans MS" w:cs="Arial"/>
          <w:sz w:val="20"/>
          <w:szCs w:val="20"/>
        </w:rPr>
        <w:t xml:space="preserve">3) </w:t>
      </w:r>
      <w:proofErr w:type="spellStart"/>
      <w:r>
        <w:rPr>
          <w:rFonts w:ascii="Comic Sans MS" w:hAnsi="Comic Sans MS" w:cs="Arial"/>
          <w:sz w:val="20"/>
          <w:szCs w:val="20"/>
        </w:rPr>
        <w:t>Ζάγκλη</w:t>
      </w:r>
      <w:proofErr w:type="spellEnd"/>
      <w:r>
        <w:rPr>
          <w:rFonts w:ascii="Comic Sans MS" w:hAnsi="Comic Sans MS" w:cs="Arial"/>
          <w:sz w:val="20"/>
          <w:szCs w:val="20"/>
        </w:rPr>
        <w:t xml:space="preserve"> Αθανάσιο (αναπληρωματικό μέλος)</w:t>
      </w:r>
    </w:p>
    <w:p w:rsidR="0053725D" w:rsidRPr="00556323" w:rsidRDefault="0053725D" w:rsidP="0053725D">
      <w:pPr>
        <w:spacing w:line="276" w:lineRule="auto"/>
        <w:jc w:val="both"/>
        <w:rPr>
          <w:rFonts w:ascii="Comic Sans MS" w:hAnsi="Comic Sans MS" w:cs="Arial"/>
          <w:sz w:val="6"/>
          <w:szCs w:val="6"/>
        </w:rPr>
      </w:pPr>
    </w:p>
    <w:p w:rsidR="0053725D" w:rsidRDefault="0053725D" w:rsidP="0053725D">
      <w:pPr>
        <w:spacing w:line="276" w:lineRule="auto"/>
        <w:jc w:val="both"/>
        <w:rPr>
          <w:rFonts w:ascii="Comic Sans MS" w:hAnsi="Comic Sans MS"/>
          <w:sz w:val="20"/>
          <w:szCs w:val="20"/>
        </w:rPr>
      </w:pPr>
      <w:r>
        <w:rPr>
          <w:rFonts w:ascii="Comic Sans MS" w:hAnsi="Comic Sans MS" w:cs="Arial"/>
          <w:sz w:val="20"/>
          <w:szCs w:val="20"/>
        </w:rPr>
        <w:t xml:space="preserve">για να προβεί στην αποσφράγιση και τον έλεγχο των προσφορών </w:t>
      </w:r>
      <w:r>
        <w:rPr>
          <w:rFonts w:ascii="Comic Sans MS" w:hAnsi="Comic Sans MS"/>
          <w:sz w:val="20"/>
          <w:szCs w:val="20"/>
        </w:rPr>
        <w:t xml:space="preserve">βάσει της </w:t>
      </w:r>
      <w:r w:rsidRPr="00AA7531">
        <w:rPr>
          <w:rFonts w:ascii="Comic Sans MS" w:hAnsi="Comic Sans MS"/>
          <w:b/>
          <w:sz w:val="20"/>
          <w:szCs w:val="20"/>
        </w:rPr>
        <w:t>40354/20.10.2017</w:t>
      </w:r>
      <w:r>
        <w:rPr>
          <w:rFonts w:ascii="Comic Sans MS" w:hAnsi="Comic Sans MS"/>
          <w:sz w:val="20"/>
          <w:szCs w:val="20"/>
        </w:rPr>
        <w:t xml:space="preserve"> 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F01A18">
        <w:rPr>
          <w:rFonts w:ascii="Comic Sans MS" w:hAnsi="Comic Sans MS" w:cs="SegoeScript,Bold"/>
          <w:bCs/>
          <w:sz w:val="20"/>
          <w:szCs w:val="20"/>
        </w:rPr>
        <w:t xml:space="preserve">για τη διενέργεια </w:t>
      </w:r>
      <w:r>
        <w:rPr>
          <w:rFonts w:ascii="Comic Sans MS" w:hAnsi="Comic Sans MS" w:cs="SegoeScript,Bold"/>
          <w:bCs/>
          <w:sz w:val="20"/>
          <w:szCs w:val="20"/>
        </w:rPr>
        <w:t xml:space="preserve">συνοπτικού μειοδοτικού διαγωνισμού με σφραγισμένες προσφορές για </w:t>
      </w:r>
      <w:r>
        <w:rPr>
          <w:rFonts w:ascii="Comic Sans MS" w:hAnsi="Comic Sans MS"/>
          <w:sz w:val="20"/>
          <w:szCs w:val="20"/>
        </w:rPr>
        <w:t xml:space="preserve"> την </w:t>
      </w:r>
      <w:r w:rsidRPr="00AA7531">
        <w:rPr>
          <w:rFonts w:ascii="Comic Sans MS" w:hAnsi="Comic Sans MS"/>
          <w:b/>
          <w:smallCaps/>
          <w:sz w:val="20"/>
          <w:szCs w:val="20"/>
        </w:rPr>
        <w:t>Προμήθεια Δοχείων Απορριμμάτων</w:t>
      </w:r>
      <w:r>
        <w:rPr>
          <w:rFonts w:ascii="Comic Sans MS" w:hAnsi="Comic Sans MS"/>
          <w:sz w:val="20"/>
          <w:szCs w:val="20"/>
        </w:rPr>
        <w:t xml:space="preserve">, με κριτήριο κατακύρωσης την πλέον συμφέρουσα από οικονομική άποψη προσφορά </w:t>
      </w:r>
      <w:r w:rsidRPr="003F640E">
        <w:rPr>
          <w:rFonts w:ascii="Comic Sans MS" w:hAnsi="Comic Sans MS"/>
          <w:b/>
          <w:sz w:val="20"/>
          <w:szCs w:val="20"/>
        </w:rPr>
        <w:t>βάσει τιμής</w:t>
      </w:r>
      <w:r>
        <w:rPr>
          <w:rFonts w:ascii="Comic Sans MS" w:hAnsi="Comic Sans MS"/>
          <w:sz w:val="20"/>
          <w:szCs w:val="20"/>
        </w:rPr>
        <w:t xml:space="preserve"> (χαμηλότερη τιμή), συνολικής προϋπολογισθείσας αξίας </w:t>
      </w:r>
      <w:r w:rsidRPr="00AA7531">
        <w:rPr>
          <w:rFonts w:ascii="Comic Sans MS" w:hAnsi="Comic Sans MS"/>
          <w:b/>
          <w:sz w:val="20"/>
          <w:szCs w:val="20"/>
        </w:rPr>
        <w:t xml:space="preserve">9.969,60 €, </w:t>
      </w:r>
      <w:r>
        <w:rPr>
          <w:rFonts w:ascii="Comic Sans MS" w:hAnsi="Comic Sans MS"/>
          <w:sz w:val="20"/>
          <w:szCs w:val="20"/>
        </w:rPr>
        <w:t>συμπεριλαμβανομένου του ΦΠΑ.</w:t>
      </w:r>
    </w:p>
    <w:p w:rsidR="0053725D" w:rsidRDefault="0053725D" w:rsidP="0053725D">
      <w:pPr>
        <w:spacing w:line="276" w:lineRule="auto"/>
        <w:jc w:val="both"/>
        <w:rPr>
          <w:rFonts w:ascii="Comic Sans MS" w:hAnsi="Comic Sans MS" w:cs="Arial"/>
          <w:sz w:val="20"/>
          <w:szCs w:val="20"/>
        </w:rPr>
      </w:pPr>
      <w:r>
        <w:rPr>
          <w:rFonts w:ascii="Comic Sans MS" w:hAnsi="Comic Sans MS"/>
          <w:sz w:val="20"/>
          <w:szCs w:val="20"/>
        </w:rPr>
        <w:tab/>
      </w:r>
      <w:r>
        <w:rPr>
          <w:rFonts w:ascii="Comic Sans MS" w:hAnsi="Comic Sans MS" w:cs="Arial"/>
          <w:sz w:val="20"/>
          <w:szCs w:val="20"/>
        </w:rPr>
        <w:t xml:space="preserve">Μετά τη λήξη της προθεσμίας κατάθεσης των προσφορών (ώρα 10:30 </w:t>
      </w:r>
      <w:proofErr w:type="spellStart"/>
      <w:r>
        <w:rPr>
          <w:rFonts w:ascii="Comic Sans MS" w:hAnsi="Comic Sans MS" w:cs="Arial"/>
          <w:sz w:val="20"/>
          <w:szCs w:val="20"/>
        </w:rPr>
        <w:t>π.μ</w:t>
      </w:r>
      <w:proofErr w:type="spellEnd"/>
      <w:r>
        <w:rPr>
          <w:rFonts w:ascii="Comic Sans MS" w:hAnsi="Comic Sans MS" w:cs="Arial"/>
          <w:sz w:val="20"/>
          <w:szCs w:val="20"/>
        </w:rPr>
        <w:t>.)</w:t>
      </w:r>
      <w:r w:rsidRPr="007A33D5">
        <w:rPr>
          <w:rFonts w:ascii="Comic Sans MS" w:hAnsi="Comic Sans MS" w:cs="Arial"/>
          <w:sz w:val="20"/>
          <w:szCs w:val="20"/>
        </w:rPr>
        <w:t xml:space="preserve">, </w:t>
      </w:r>
      <w:r>
        <w:rPr>
          <w:rFonts w:ascii="Comic Sans MS" w:hAnsi="Comic Sans MS" w:cs="Arial"/>
          <w:sz w:val="20"/>
          <w:szCs w:val="20"/>
        </w:rPr>
        <w:t xml:space="preserve">ο Πρόεδρος επικοινώνησε αμέσως με το πρωτόκολλο της υπηρεσίας, διαπίστωσε ότι δεν εκκρεμεί η διαδικασία παραλαβής άλλης προσφοράς για το διαγωνισμό, δήλωσε ότι δεν μπορεί να υποβληθεί πλέον άλλη προσφορά και κήρυξε </w:t>
      </w:r>
      <w:r w:rsidRPr="00805BF0">
        <w:rPr>
          <w:rFonts w:ascii="Comic Sans MS" w:hAnsi="Comic Sans MS" w:cs="Arial"/>
          <w:sz w:val="20"/>
          <w:szCs w:val="20"/>
        </w:rPr>
        <w:t xml:space="preserve">την έναρξη </w:t>
      </w:r>
      <w:r>
        <w:rPr>
          <w:rFonts w:ascii="Comic Sans MS" w:hAnsi="Comic Sans MS" w:cs="Arial"/>
          <w:sz w:val="20"/>
          <w:szCs w:val="20"/>
        </w:rPr>
        <w:t xml:space="preserve">της δημόσιας αποσφράγισης των κάτωθι εμπρόθεσμων </w:t>
      </w:r>
      <w:proofErr w:type="spellStart"/>
      <w:r>
        <w:rPr>
          <w:rFonts w:ascii="Comic Sans MS" w:hAnsi="Comic Sans MS" w:cs="Arial"/>
          <w:sz w:val="20"/>
          <w:szCs w:val="20"/>
        </w:rPr>
        <w:t>υποβληθεισών</w:t>
      </w:r>
      <w:proofErr w:type="spellEnd"/>
      <w:r>
        <w:rPr>
          <w:rFonts w:ascii="Comic Sans MS" w:hAnsi="Comic Sans MS" w:cs="Arial"/>
          <w:sz w:val="20"/>
          <w:szCs w:val="20"/>
        </w:rPr>
        <w:t xml:space="preserve"> προσφορών:</w:t>
      </w:r>
    </w:p>
    <w:p w:rsidR="0053725D" w:rsidRPr="00556323" w:rsidRDefault="0053725D" w:rsidP="0053725D">
      <w:pPr>
        <w:spacing w:line="276" w:lineRule="auto"/>
        <w:ind w:firstLine="480"/>
        <w:jc w:val="both"/>
        <w:rPr>
          <w:rFonts w:ascii="Comic Sans MS" w:hAnsi="Comic Sans MS" w:cs="Arial"/>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3"/>
        <w:gridCol w:w="3710"/>
        <w:gridCol w:w="1800"/>
        <w:gridCol w:w="2359"/>
      </w:tblGrid>
      <w:tr w:rsidR="0053725D" w:rsidRPr="009E216E" w:rsidTr="00C47CB0">
        <w:tc>
          <w:tcPr>
            <w:tcW w:w="675" w:type="dxa"/>
            <w:shd w:val="clear" w:color="auto" w:fill="D9D9D9"/>
            <w:vAlign w:val="center"/>
          </w:tcPr>
          <w:p w:rsidR="0053725D" w:rsidRPr="009E216E" w:rsidRDefault="0053725D" w:rsidP="00C47CB0">
            <w:pPr>
              <w:spacing w:line="276" w:lineRule="auto"/>
              <w:jc w:val="center"/>
              <w:rPr>
                <w:rFonts w:ascii="Comic Sans MS" w:hAnsi="Comic Sans MS" w:cs="Arial"/>
                <w:b/>
                <w:sz w:val="16"/>
                <w:szCs w:val="20"/>
              </w:rPr>
            </w:pPr>
            <w:r w:rsidRPr="009E216E">
              <w:rPr>
                <w:rFonts w:ascii="Comic Sans MS" w:hAnsi="Comic Sans MS" w:cs="Arial"/>
                <w:b/>
                <w:sz w:val="16"/>
                <w:szCs w:val="20"/>
              </w:rPr>
              <w:t>Α/Α</w:t>
            </w:r>
          </w:p>
        </w:tc>
        <w:tc>
          <w:tcPr>
            <w:tcW w:w="4111" w:type="dxa"/>
            <w:shd w:val="clear" w:color="auto" w:fill="D9D9D9"/>
            <w:vAlign w:val="center"/>
          </w:tcPr>
          <w:p w:rsidR="0053725D" w:rsidRPr="009E216E" w:rsidRDefault="0053725D" w:rsidP="00C47CB0">
            <w:pPr>
              <w:spacing w:line="276" w:lineRule="auto"/>
              <w:jc w:val="center"/>
              <w:rPr>
                <w:rFonts w:ascii="Comic Sans MS" w:hAnsi="Comic Sans MS" w:cs="Arial"/>
                <w:b/>
                <w:sz w:val="16"/>
                <w:szCs w:val="20"/>
              </w:rPr>
            </w:pPr>
            <w:r w:rsidRPr="009E216E">
              <w:rPr>
                <w:rFonts w:ascii="Comic Sans MS" w:hAnsi="Comic Sans MS" w:cs="Arial"/>
                <w:b/>
                <w:sz w:val="16"/>
                <w:szCs w:val="20"/>
              </w:rPr>
              <w:t>ΕΠΙΧΕΙΡΗΣΗ</w:t>
            </w:r>
          </w:p>
        </w:tc>
        <w:tc>
          <w:tcPr>
            <w:tcW w:w="1843" w:type="dxa"/>
            <w:shd w:val="clear" w:color="auto" w:fill="D9D9D9"/>
            <w:vAlign w:val="center"/>
          </w:tcPr>
          <w:p w:rsidR="0053725D" w:rsidRPr="009E216E" w:rsidRDefault="0053725D" w:rsidP="00C47CB0">
            <w:pPr>
              <w:spacing w:line="276" w:lineRule="auto"/>
              <w:jc w:val="center"/>
              <w:rPr>
                <w:rFonts w:ascii="Comic Sans MS" w:hAnsi="Comic Sans MS" w:cs="Arial"/>
                <w:b/>
                <w:sz w:val="16"/>
                <w:szCs w:val="20"/>
              </w:rPr>
            </w:pPr>
            <w:r w:rsidRPr="009E216E">
              <w:rPr>
                <w:rFonts w:ascii="Comic Sans MS" w:hAnsi="Comic Sans MS" w:cs="Arial"/>
                <w:b/>
                <w:sz w:val="16"/>
                <w:szCs w:val="20"/>
              </w:rPr>
              <w:t>ΑΡ. ΠΡΩΤ. ΠΡΟΣΦΟΡΑΣ</w:t>
            </w:r>
          </w:p>
        </w:tc>
        <w:tc>
          <w:tcPr>
            <w:tcW w:w="2551" w:type="dxa"/>
            <w:shd w:val="clear" w:color="auto" w:fill="D9D9D9"/>
            <w:vAlign w:val="center"/>
          </w:tcPr>
          <w:p w:rsidR="0053725D" w:rsidRPr="009E216E" w:rsidRDefault="0053725D" w:rsidP="00C47CB0">
            <w:pPr>
              <w:spacing w:line="276" w:lineRule="auto"/>
              <w:jc w:val="center"/>
              <w:rPr>
                <w:rFonts w:ascii="Comic Sans MS" w:hAnsi="Comic Sans MS" w:cs="Arial"/>
                <w:b/>
                <w:sz w:val="16"/>
                <w:szCs w:val="20"/>
              </w:rPr>
            </w:pPr>
            <w:r w:rsidRPr="009E216E">
              <w:rPr>
                <w:rFonts w:ascii="Comic Sans MS" w:hAnsi="Comic Sans MS" w:cs="Arial"/>
                <w:b/>
                <w:sz w:val="16"/>
                <w:szCs w:val="20"/>
              </w:rPr>
              <w:t>ΔΙΕΥΘΥΝΣΗ</w:t>
            </w:r>
          </w:p>
        </w:tc>
      </w:tr>
      <w:tr w:rsidR="0053725D" w:rsidRPr="009E216E" w:rsidTr="00C47CB0">
        <w:tc>
          <w:tcPr>
            <w:tcW w:w="675" w:type="dxa"/>
            <w:vAlign w:val="center"/>
          </w:tcPr>
          <w:p w:rsidR="0053725D" w:rsidRPr="009E216E" w:rsidRDefault="0053725D" w:rsidP="00C47CB0">
            <w:pPr>
              <w:spacing w:line="276" w:lineRule="auto"/>
              <w:jc w:val="center"/>
              <w:rPr>
                <w:rFonts w:ascii="Comic Sans MS" w:hAnsi="Comic Sans MS" w:cs="Arial"/>
                <w:sz w:val="16"/>
                <w:szCs w:val="16"/>
              </w:rPr>
            </w:pPr>
            <w:r w:rsidRPr="009E216E">
              <w:rPr>
                <w:rFonts w:ascii="Comic Sans MS" w:hAnsi="Comic Sans MS" w:cs="Arial"/>
                <w:sz w:val="16"/>
                <w:szCs w:val="16"/>
              </w:rPr>
              <w:t>1.</w:t>
            </w:r>
          </w:p>
        </w:tc>
        <w:tc>
          <w:tcPr>
            <w:tcW w:w="4111" w:type="dxa"/>
            <w:vAlign w:val="center"/>
          </w:tcPr>
          <w:p w:rsidR="0053725D" w:rsidRPr="009E216E" w:rsidRDefault="0053725D" w:rsidP="00C47CB0">
            <w:pPr>
              <w:spacing w:line="276" w:lineRule="auto"/>
              <w:rPr>
                <w:rFonts w:ascii="Comic Sans MS" w:hAnsi="Comic Sans MS" w:cs="Arial"/>
                <w:sz w:val="14"/>
                <w:szCs w:val="16"/>
              </w:rPr>
            </w:pPr>
            <w:r w:rsidRPr="009E216E">
              <w:rPr>
                <w:rFonts w:ascii="Comic Sans MS" w:hAnsi="Comic Sans MS" w:cs="Arial"/>
                <w:sz w:val="14"/>
                <w:szCs w:val="16"/>
              </w:rPr>
              <w:t>ΒΙΟΤΕΧΝΙΑ ΕΠΕΞΕΡΓΑΣΙΑΣ ΕΜΠΟΡΙΑΣ ΜΕΤΑΛΛΩΝ (Β.Ε.Ε.Μ.) – ΙΩΣΗΦΙΔΗΣ ΔΗΜ. ΘΕΟΦΑΝΗΣ</w:t>
            </w:r>
          </w:p>
        </w:tc>
        <w:tc>
          <w:tcPr>
            <w:tcW w:w="1843" w:type="dxa"/>
            <w:vAlign w:val="center"/>
          </w:tcPr>
          <w:p w:rsidR="0053725D" w:rsidRPr="009E216E" w:rsidRDefault="0053725D" w:rsidP="00C47CB0">
            <w:pPr>
              <w:spacing w:line="276" w:lineRule="auto"/>
              <w:jc w:val="center"/>
              <w:rPr>
                <w:rFonts w:ascii="Comic Sans MS" w:hAnsi="Comic Sans MS" w:cs="Arial"/>
                <w:sz w:val="16"/>
                <w:szCs w:val="16"/>
              </w:rPr>
            </w:pPr>
            <w:r w:rsidRPr="009E216E">
              <w:rPr>
                <w:rFonts w:ascii="Comic Sans MS" w:hAnsi="Comic Sans MS" w:cs="Arial"/>
                <w:sz w:val="16"/>
                <w:szCs w:val="16"/>
              </w:rPr>
              <w:t>41607/31.10.2017</w:t>
            </w:r>
          </w:p>
        </w:tc>
        <w:tc>
          <w:tcPr>
            <w:tcW w:w="2551" w:type="dxa"/>
            <w:vAlign w:val="center"/>
          </w:tcPr>
          <w:p w:rsidR="0053725D" w:rsidRPr="009E216E" w:rsidRDefault="0053725D" w:rsidP="00C47CB0">
            <w:pPr>
              <w:spacing w:line="276" w:lineRule="auto"/>
              <w:jc w:val="center"/>
              <w:rPr>
                <w:rFonts w:ascii="Comic Sans MS" w:hAnsi="Comic Sans MS" w:cs="Arial"/>
                <w:sz w:val="16"/>
                <w:szCs w:val="16"/>
              </w:rPr>
            </w:pPr>
            <w:r w:rsidRPr="009E216E">
              <w:rPr>
                <w:rFonts w:ascii="Comic Sans MS" w:hAnsi="Comic Sans MS" w:cs="Arial"/>
                <w:sz w:val="16"/>
                <w:szCs w:val="16"/>
              </w:rPr>
              <w:t xml:space="preserve">Σταδίου 147 – </w:t>
            </w:r>
            <w:proofErr w:type="spellStart"/>
            <w:r w:rsidRPr="009E216E">
              <w:rPr>
                <w:rFonts w:ascii="Comic Sans MS" w:hAnsi="Comic Sans MS" w:cs="Arial"/>
                <w:sz w:val="16"/>
                <w:szCs w:val="16"/>
              </w:rPr>
              <w:t>Σαραβάλι</w:t>
            </w:r>
            <w:proofErr w:type="spellEnd"/>
            <w:r w:rsidRPr="009E216E">
              <w:rPr>
                <w:rFonts w:ascii="Comic Sans MS" w:hAnsi="Comic Sans MS" w:cs="Arial"/>
                <w:sz w:val="16"/>
                <w:szCs w:val="16"/>
              </w:rPr>
              <w:t>, Πάτρα</w:t>
            </w:r>
          </w:p>
        </w:tc>
      </w:tr>
      <w:tr w:rsidR="0053725D" w:rsidRPr="009E216E" w:rsidTr="00C47CB0">
        <w:tc>
          <w:tcPr>
            <w:tcW w:w="675" w:type="dxa"/>
            <w:vAlign w:val="center"/>
          </w:tcPr>
          <w:p w:rsidR="0053725D" w:rsidRPr="009E216E" w:rsidRDefault="0053725D" w:rsidP="00C47CB0">
            <w:pPr>
              <w:spacing w:line="276" w:lineRule="auto"/>
              <w:jc w:val="center"/>
              <w:rPr>
                <w:rFonts w:ascii="Comic Sans MS" w:hAnsi="Comic Sans MS" w:cs="Arial"/>
                <w:sz w:val="16"/>
                <w:szCs w:val="16"/>
              </w:rPr>
            </w:pPr>
            <w:r w:rsidRPr="009E216E">
              <w:rPr>
                <w:rFonts w:ascii="Comic Sans MS" w:hAnsi="Comic Sans MS" w:cs="Arial"/>
                <w:sz w:val="16"/>
                <w:szCs w:val="16"/>
              </w:rPr>
              <w:t>2.</w:t>
            </w:r>
          </w:p>
        </w:tc>
        <w:tc>
          <w:tcPr>
            <w:tcW w:w="4111" w:type="dxa"/>
            <w:vAlign w:val="center"/>
          </w:tcPr>
          <w:p w:rsidR="0053725D" w:rsidRPr="009E216E" w:rsidRDefault="0053725D" w:rsidP="00C47CB0">
            <w:pPr>
              <w:spacing w:line="276" w:lineRule="auto"/>
              <w:rPr>
                <w:rFonts w:ascii="Comic Sans MS" w:hAnsi="Comic Sans MS" w:cs="Arial"/>
                <w:sz w:val="14"/>
                <w:szCs w:val="16"/>
              </w:rPr>
            </w:pPr>
            <w:r w:rsidRPr="009E216E">
              <w:rPr>
                <w:rFonts w:ascii="Comic Sans MS" w:hAnsi="Comic Sans MS" w:cs="Arial"/>
                <w:sz w:val="14"/>
                <w:szCs w:val="16"/>
              </w:rPr>
              <w:t>ΧΡΗΣΤΟΣ Γ. ΧΡΙΣΤΑΚΗΣ – ΕΜΠΟΡΙΟ ΜΕΤΑΛΛΙΚΩΝ ΕΞΑΡΤΗΜΑΤΩΝ / ΕΜΠΟΡΙΟ ΜΑΤΑΛΛΙΚΩΝ-ΠΛΑΣΤΙΚΩΝ ΚΑΔΩΝ &amp; ΠΑΡΟΧΗ ΥΠΗΡΕΣΙΩΝ</w:t>
            </w:r>
          </w:p>
        </w:tc>
        <w:tc>
          <w:tcPr>
            <w:tcW w:w="1843" w:type="dxa"/>
            <w:vAlign w:val="center"/>
          </w:tcPr>
          <w:p w:rsidR="0053725D" w:rsidRPr="009E216E" w:rsidRDefault="0053725D" w:rsidP="00C47CB0">
            <w:pPr>
              <w:spacing w:line="276" w:lineRule="auto"/>
              <w:jc w:val="center"/>
              <w:rPr>
                <w:rFonts w:ascii="Comic Sans MS" w:hAnsi="Comic Sans MS" w:cs="Arial"/>
                <w:sz w:val="16"/>
                <w:szCs w:val="16"/>
              </w:rPr>
            </w:pPr>
            <w:r w:rsidRPr="009E216E">
              <w:rPr>
                <w:rFonts w:ascii="Comic Sans MS" w:hAnsi="Comic Sans MS" w:cs="Arial"/>
                <w:sz w:val="16"/>
                <w:szCs w:val="16"/>
              </w:rPr>
              <w:t>41720/01.11.2017</w:t>
            </w:r>
          </w:p>
        </w:tc>
        <w:tc>
          <w:tcPr>
            <w:tcW w:w="2551" w:type="dxa"/>
            <w:vAlign w:val="center"/>
          </w:tcPr>
          <w:p w:rsidR="0053725D" w:rsidRPr="009E216E" w:rsidRDefault="0053725D" w:rsidP="00C47CB0">
            <w:pPr>
              <w:spacing w:line="276" w:lineRule="auto"/>
              <w:jc w:val="center"/>
              <w:rPr>
                <w:rFonts w:ascii="Comic Sans MS" w:hAnsi="Comic Sans MS" w:cs="Arial"/>
                <w:sz w:val="16"/>
                <w:szCs w:val="16"/>
              </w:rPr>
            </w:pPr>
            <w:r w:rsidRPr="009E216E">
              <w:rPr>
                <w:rFonts w:ascii="Comic Sans MS" w:hAnsi="Comic Sans MS" w:cs="Arial"/>
                <w:sz w:val="16"/>
                <w:szCs w:val="16"/>
              </w:rPr>
              <w:t>ΒΙ.ΠΕ Ιωαννίνων</w:t>
            </w:r>
          </w:p>
        </w:tc>
      </w:tr>
    </w:tbl>
    <w:p w:rsidR="0053725D" w:rsidRPr="00AA7531" w:rsidRDefault="0053725D" w:rsidP="0053725D">
      <w:pPr>
        <w:spacing w:line="276" w:lineRule="auto"/>
        <w:ind w:firstLine="480"/>
        <w:jc w:val="both"/>
        <w:rPr>
          <w:rFonts w:ascii="Comic Sans MS" w:hAnsi="Comic Sans MS" w:cs="Arial"/>
          <w:sz w:val="14"/>
          <w:szCs w:val="14"/>
        </w:rPr>
      </w:pPr>
    </w:p>
    <w:p w:rsidR="0053725D" w:rsidRDefault="0053725D" w:rsidP="00FB7973">
      <w:pPr>
        <w:spacing w:line="276" w:lineRule="auto"/>
        <w:ind w:firstLine="480"/>
        <w:jc w:val="both"/>
        <w:rPr>
          <w:rFonts w:ascii="Comic Sans MS" w:hAnsi="Comic Sans MS" w:cs="Arial"/>
          <w:b/>
          <w:sz w:val="20"/>
          <w:szCs w:val="20"/>
        </w:rPr>
      </w:pPr>
      <w:r>
        <w:rPr>
          <w:rFonts w:ascii="Comic Sans MS" w:hAnsi="Comic Sans MS" w:cs="Arial"/>
          <w:sz w:val="20"/>
          <w:szCs w:val="20"/>
        </w:rPr>
        <w:t xml:space="preserve">Η διενέργεια της αποσφράγισης των προσφορών και ο έλεγχος των δικαιολογητικών έγινε </w:t>
      </w:r>
      <w:r w:rsidRPr="00943FA2">
        <w:rPr>
          <w:rFonts w:ascii="Comic Sans MS" w:hAnsi="Comic Sans MS" w:cs="Arial"/>
          <w:sz w:val="20"/>
          <w:szCs w:val="20"/>
          <w:u w:val="single"/>
        </w:rPr>
        <w:t xml:space="preserve">παρουσία του υποψήφιου προμηθευτή κ. Χρήστου Γ. </w:t>
      </w:r>
      <w:proofErr w:type="spellStart"/>
      <w:r w:rsidRPr="00943FA2">
        <w:rPr>
          <w:rFonts w:ascii="Comic Sans MS" w:hAnsi="Comic Sans MS" w:cs="Arial"/>
          <w:sz w:val="20"/>
          <w:szCs w:val="20"/>
          <w:u w:val="single"/>
        </w:rPr>
        <w:t>Χριστάκη</w:t>
      </w:r>
      <w:proofErr w:type="spellEnd"/>
      <w:r>
        <w:rPr>
          <w:rFonts w:ascii="Comic Sans MS" w:hAnsi="Comic Sans MS" w:cs="Arial"/>
          <w:sz w:val="20"/>
          <w:szCs w:val="20"/>
        </w:rPr>
        <w:t xml:space="preserve"> που παρευρέθη αυτοπροσώπως στη συνεδρίαση</w:t>
      </w:r>
      <w:r>
        <w:rPr>
          <w:rFonts w:ascii="Comic Sans MS" w:hAnsi="Comic Sans MS" w:cs="Arial"/>
          <w:b/>
          <w:sz w:val="20"/>
          <w:szCs w:val="20"/>
        </w:rPr>
        <w:t>.</w:t>
      </w:r>
    </w:p>
    <w:p w:rsidR="0053725D" w:rsidRPr="00FB7973" w:rsidRDefault="0053725D" w:rsidP="00FB7973">
      <w:pPr>
        <w:spacing w:line="276" w:lineRule="auto"/>
        <w:ind w:firstLine="480"/>
        <w:jc w:val="both"/>
        <w:rPr>
          <w:rFonts w:ascii="Comic Sans MS" w:hAnsi="Comic Sans MS"/>
          <w:b/>
          <w:sz w:val="22"/>
          <w:szCs w:val="12"/>
          <w:u w:val="single"/>
        </w:rPr>
      </w:pPr>
      <w:r w:rsidRPr="00943FA2">
        <w:rPr>
          <w:rFonts w:ascii="Comic Sans MS" w:hAnsi="Comic Sans MS"/>
          <w:b/>
          <w:sz w:val="22"/>
          <w:szCs w:val="12"/>
          <w:u w:val="single"/>
        </w:rPr>
        <w:t xml:space="preserve">Διενέργεια Διαγωνισμού &amp; έλεγχος των δικαιολογητικών των </w:t>
      </w:r>
      <w:r>
        <w:rPr>
          <w:rFonts w:ascii="Comic Sans MS" w:hAnsi="Comic Sans MS"/>
          <w:b/>
          <w:sz w:val="22"/>
          <w:szCs w:val="12"/>
          <w:u w:val="single"/>
        </w:rPr>
        <w:t>προσφορών:</w:t>
      </w:r>
    </w:p>
    <w:p w:rsidR="0053725D" w:rsidRDefault="0053725D" w:rsidP="000F2A9A">
      <w:pPr>
        <w:spacing w:line="276" w:lineRule="auto"/>
        <w:ind w:firstLine="480"/>
        <w:jc w:val="both"/>
        <w:rPr>
          <w:rFonts w:ascii="Comic Sans MS" w:hAnsi="Comic Sans MS" w:cs="Arial"/>
          <w:sz w:val="20"/>
          <w:szCs w:val="20"/>
        </w:rPr>
      </w:pPr>
      <w:r>
        <w:rPr>
          <w:rFonts w:ascii="Comic Sans MS" w:hAnsi="Comic Sans MS" w:cs="Arial"/>
          <w:sz w:val="20"/>
          <w:szCs w:val="20"/>
        </w:rPr>
        <w:t>Η επιτροπή εξέτασε τα εξωτερικά στοιχεία των φακέλων (σφράγιση, πληρότητα</w:t>
      </w:r>
      <w:r w:rsidRPr="007A33D5">
        <w:rPr>
          <w:rFonts w:ascii="Comic Sans MS" w:hAnsi="Comic Sans MS" w:cs="Arial"/>
          <w:sz w:val="20"/>
          <w:szCs w:val="20"/>
        </w:rPr>
        <w:t xml:space="preserve"> </w:t>
      </w:r>
      <w:r>
        <w:rPr>
          <w:rFonts w:ascii="Comic Sans MS" w:hAnsi="Comic Sans MS" w:cs="Arial"/>
          <w:sz w:val="20"/>
          <w:szCs w:val="20"/>
        </w:rPr>
        <w:t xml:space="preserve">αναγραφόμενων στοιχείων επί των φακέλων ως αυτά περιγράφονται στο άρθρο 2.4 </w:t>
      </w:r>
      <w:r>
        <w:rPr>
          <w:rFonts w:ascii="Comic Sans MS" w:hAnsi="Comic Sans MS"/>
          <w:sz w:val="20"/>
          <w:szCs w:val="20"/>
        </w:rPr>
        <w:t xml:space="preserve">της Διακήρυξης του Δήμου </w:t>
      </w:r>
      <w:proofErr w:type="spellStart"/>
      <w:r>
        <w:rPr>
          <w:rFonts w:ascii="Comic Sans MS" w:hAnsi="Comic Sans MS"/>
          <w:sz w:val="20"/>
          <w:szCs w:val="20"/>
        </w:rPr>
        <w:t>Αρταίων</w:t>
      </w:r>
      <w:proofErr w:type="spellEnd"/>
      <w:r>
        <w:rPr>
          <w:rFonts w:ascii="Comic Sans MS" w:hAnsi="Comic Sans MS" w:cs="Arial"/>
          <w:sz w:val="20"/>
          <w:szCs w:val="20"/>
        </w:rPr>
        <w:t xml:space="preserve">), ανέγραψε επί των φακέλων προσφορών τον αύξοντα αριθμό τους και τους </w:t>
      </w:r>
      <w:proofErr w:type="spellStart"/>
      <w:r>
        <w:rPr>
          <w:rFonts w:ascii="Comic Sans MS" w:hAnsi="Comic Sans MS" w:cs="Arial"/>
          <w:sz w:val="20"/>
          <w:szCs w:val="20"/>
        </w:rPr>
        <w:t>μονόγραψε</w:t>
      </w:r>
      <w:proofErr w:type="spellEnd"/>
      <w:r>
        <w:rPr>
          <w:rFonts w:ascii="Comic Sans MS" w:hAnsi="Comic Sans MS" w:cs="Arial"/>
          <w:sz w:val="20"/>
          <w:szCs w:val="20"/>
        </w:rPr>
        <w:t>,</w:t>
      </w:r>
      <w:r w:rsidRPr="00805BF0">
        <w:rPr>
          <w:rFonts w:ascii="Comic Sans MS" w:hAnsi="Comic Sans MS" w:cs="Arial"/>
          <w:sz w:val="20"/>
          <w:szCs w:val="20"/>
        </w:rPr>
        <w:t xml:space="preserve"> </w:t>
      </w:r>
      <w:r>
        <w:rPr>
          <w:rFonts w:ascii="Comic Sans MS" w:hAnsi="Comic Sans MS" w:cs="Arial"/>
          <w:sz w:val="20"/>
          <w:szCs w:val="20"/>
        </w:rPr>
        <w:t xml:space="preserve">αποσφράγισε τους φακέλους και έλεγξε,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αποσφράγισε τους </w:t>
      </w:r>
      <w:proofErr w:type="spellStart"/>
      <w:r>
        <w:rPr>
          <w:rFonts w:ascii="Comic Sans MS" w:hAnsi="Comic Sans MS" w:cs="Arial"/>
          <w:sz w:val="20"/>
          <w:szCs w:val="20"/>
        </w:rPr>
        <w:t>υποφακέλους</w:t>
      </w:r>
      <w:proofErr w:type="spellEnd"/>
      <w:r>
        <w:rPr>
          <w:rFonts w:ascii="Comic Sans MS" w:hAnsi="Comic Sans MS" w:cs="Arial"/>
          <w:sz w:val="20"/>
          <w:szCs w:val="20"/>
        </w:rPr>
        <w:t xml:space="preserve"> </w:t>
      </w:r>
      <w:r w:rsidRPr="00411DE8">
        <w:rPr>
          <w:rFonts w:ascii="Comic Sans MS" w:hAnsi="Comic Sans MS" w:cs="Arial"/>
          <w:sz w:val="18"/>
          <w:szCs w:val="18"/>
        </w:rPr>
        <w:t>ΔΙΚΑΙΟΛΟΓΗΤΙΚΑ ΣΥΜΜΕΤΟΧΗΣ</w:t>
      </w:r>
      <w:r>
        <w:rPr>
          <w:rFonts w:ascii="Comic Sans MS" w:hAnsi="Comic Sans MS" w:cs="Arial"/>
          <w:sz w:val="20"/>
          <w:szCs w:val="20"/>
        </w:rPr>
        <w:t xml:space="preserve"> και </w:t>
      </w:r>
      <w:r>
        <w:rPr>
          <w:rFonts w:ascii="Comic Sans MS" w:hAnsi="Comic Sans MS" w:cs="Arial"/>
          <w:sz w:val="18"/>
          <w:szCs w:val="18"/>
        </w:rPr>
        <w:t>ΤΕΧ</w:t>
      </w:r>
      <w:r w:rsidRPr="00411DE8">
        <w:rPr>
          <w:rFonts w:ascii="Comic Sans MS" w:hAnsi="Comic Sans MS" w:cs="Arial"/>
          <w:sz w:val="18"/>
          <w:szCs w:val="18"/>
        </w:rPr>
        <w:t>ΝΙΚΗ ΠΡΟΣΦΟΡΑ</w:t>
      </w:r>
      <w:r>
        <w:rPr>
          <w:rFonts w:ascii="Comic Sans MS" w:hAnsi="Comic Sans MS" w:cs="Arial"/>
          <w:sz w:val="20"/>
          <w:szCs w:val="20"/>
        </w:rPr>
        <w:t xml:space="preserve">, </w:t>
      </w:r>
      <w:r w:rsidRPr="00805BF0">
        <w:rPr>
          <w:rFonts w:ascii="Comic Sans MS" w:hAnsi="Comic Sans MS" w:cs="Arial"/>
          <w:sz w:val="20"/>
          <w:szCs w:val="20"/>
        </w:rPr>
        <w:t>κατ</w:t>
      </w:r>
      <w:r>
        <w:rPr>
          <w:rFonts w:ascii="Comic Sans MS" w:hAnsi="Comic Sans MS" w:cs="Arial"/>
          <w:sz w:val="20"/>
          <w:szCs w:val="20"/>
        </w:rPr>
        <w:t>έγραψε</w:t>
      </w:r>
      <w:r w:rsidRPr="00805BF0">
        <w:rPr>
          <w:rFonts w:ascii="Comic Sans MS" w:hAnsi="Comic Sans MS" w:cs="Arial"/>
          <w:sz w:val="20"/>
          <w:szCs w:val="20"/>
        </w:rPr>
        <w:t xml:space="preserve"> </w:t>
      </w:r>
      <w:r>
        <w:rPr>
          <w:rFonts w:ascii="Comic Sans MS" w:hAnsi="Comic Sans MS" w:cs="Arial"/>
          <w:sz w:val="20"/>
          <w:szCs w:val="20"/>
        </w:rPr>
        <w:t xml:space="preserve">τα δικαιολογητικά συμμετοχής και έλεγξε αν περιέχουν τα οριζόμενα στα άρθρα 2.2.5, 2.4.3, 2.4.4 και 2.4.6 της ως άνω Διακήρυξης και τα δικαιολογητικά της τεχνικής προσφοράς αν περιείχαν τα οριζόμενα στο άρθρο 94 παρ. 4 του ν. 4412/2016, τα </w:t>
      </w:r>
      <w:r>
        <w:rPr>
          <w:rFonts w:ascii="Comic Sans MS" w:hAnsi="Comic Sans MS" w:cs="Arial"/>
          <w:sz w:val="20"/>
          <w:szCs w:val="20"/>
        </w:rPr>
        <w:lastRenderedPageBreak/>
        <w:t xml:space="preserve">οποία επίσης μονογράφησαν από όλα τα μέλη ανά φύλλο και η επιτροπή ανακοίνωσε τα επιμέρους στοιχεία τους </w:t>
      </w:r>
      <w:r w:rsidRPr="00805BF0">
        <w:rPr>
          <w:rFonts w:ascii="Comic Sans MS" w:hAnsi="Comic Sans MS" w:cs="Arial"/>
          <w:sz w:val="20"/>
          <w:szCs w:val="20"/>
        </w:rPr>
        <w:t>όπως φαίνεται στον παρακάτω πίνακα:</w:t>
      </w:r>
    </w:p>
    <w:p w:rsidR="0053725D" w:rsidRPr="00943FA2" w:rsidRDefault="0053725D" w:rsidP="0053725D">
      <w:pPr>
        <w:spacing w:line="276" w:lineRule="auto"/>
        <w:ind w:firstLine="480"/>
        <w:jc w:val="both"/>
        <w:rPr>
          <w:rFonts w:ascii="Comic Sans MS" w:hAnsi="Comic Sans MS" w:cs="Arial"/>
          <w:sz w:val="10"/>
          <w:szCs w:val="10"/>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4982"/>
        <w:gridCol w:w="850"/>
        <w:gridCol w:w="2835"/>
      </w:tblGrid>
      <w:tr w:rsidR="0053725D" w:rsidRPr="00BF3C1E" w:rsidTr="00C47CB0">
        <w:tc>
          <w:tcPr>
            <w:tcW w:w="9180" w:type="dxa"/>
            <w:gridSpan w:val="4"/>
            <w:shd w:val="clear" w:color="auto" w:fill="D9D9D9"/>
          </w:tcPr>
          <w:p w:rsidR="0053725D" w:rsidRPr="00956DF2" w:rsidRDefault="0053725D" w:rsidP="00C47CB0">
            <w:pPr>
              <w:spacing w:before="240" w:after="240"/>
              <w:jc w:val="center"/>
              <w:rPr>
                <w:rFonts w:ascii="Comic Sans MS" w:hAnsi="Comic Sans MS" w:cs="Arial"/>
                <w:b/>
                <w:spacing w:val="-4"/>
                <w:sz w:val="18"/>
                <w:szCs w:val="17"/>
                <w:u w:val="single"/>
              </w:rPr>
            </w:pPr>
            <w:r w:rsidRPr="00956DF2">
              <w:rPr>
                <w:rFonts w:ascii="Comic Sans MS" w:hAnsi="Comic Sans MS" w:cs="Arial"/>
                <w:b/>
                <w:spacing w:val="-4"/>
                <w:sz w:val="18"/>
                <w:szCs w:val="17"/>
                <w:u w:val="single"/>
              </w:rPr>
              <w:t>ΠΙΝΑΚΑΣ ΔΙΚΑΙΟΛΟΓΗΤΙΚΩΝ ΣΥΜΜΕΤΟΧΗΣ ΣΤΟ ΣΥΝΟΠΤΙΚΟ ΜΕΙΟΔΟΤΙΚΟ ΔΙΑΓΩΝΙΣΜΟ ΓΙΑ ΤΗΝ ΠΡΟΜΗΘΕΙΑ ΔΟΧΕΙΩΝ ΑΠΟΡΡΙΜΜΑΤΩΝ ΔΗΜΟΥ ΑΡΤΑΙΩΝ ΕΤΟΥΣ 2017</w:t>
            </w:r>
          </w:p>
          <w:p w:rsidR="0053725D" w:rsidRDefault="0053725D" w:rsidP="00C47CB0">
            <w:pPr>
              <w:spacing w:line="360" w:lineRule="auto"/>
              <w:jc w:val="center"/>
              <w:rPr>
                <w:rFonts w:ascii="Comic Sans MS" w:hAnsi="Comic Sans MS"/>
                <w:b/>
                <w:sz w:val="16"/>
                <w:szCs w:val="16"/>
                <w:u w:val="single"/>
              </w:rPr>
            </w:pPr>
            <w:r w:rsidRPr="00956DF2">
              <w:rPr>
                <w:rFonts w:ascii="Comic Sans MS" w:hAnsi="Comic Sans MS" w:cs="Arial"/>
                <w:b/>
                <w:spacing w:val="-4"/>
                <w:sz w:val="16"/>
                <w:szCs w:val="16"/>
              </w:rPr>
              <w:t>(</w:t>
            </w:r>
            <w:r w:rsidRPr="00956DF2">
              <w:rPr>
                <w:rFonts w:ascii="Comic Sans MS" w:hAnsi="Comic Sans MS"/>
                <w:b/>
                <w:sz w:val="16"/>
                <w:szCs w:val="16"/>
                <w:u w:val="single"/>
              </w:rPr>
              <w:t xml:space="preserve">ΧΥΤΟΣΙΔΗΡΟΙ ΑΠΟΡΡΙΜΜΑΤΟΔΕΚΤΕΣ ΔΑΠΕΔΟΥ 75 </w:t>
            </w:r>
            <w:proofErr w:type="spellStart"/>
            <w:r w:rsidRPr="00956DF2">
              <w:rPr>
                <w:rFonts w:ascii="Comic Sans MS" w:hAnsi="Comic Sans MS"/>
                <w:b/>
                <w:sz w:val="16"/>
                <w:szCs w:val="16"/>
                <w:u w:val="single"/>
                <w:lang w:val="en-US"/>
              </w:rPr>
              <w:t>lt</w:t>
            </w:r>
            <w:proofErr w:type="spellEnd"/>
            <w:r w:rsidRPr="00956DF2">
              <w:rPr>
                <w:rFonts w:ascii="Comic Sans MS" w:hAnsi="Comic Sans MS"/>
                <w:b/>
                <w:sz w:val="16"/>
                <w:szCs w:val="16"/>
                <w:u w:val="single"/>
              </w:rPr>
              <w:t>)</w:t>
            </w:r>
          </w:p>
          <w:p w:rsidR="0053725D" w:rsidRPr="00956DF2" w:rsidRDefault="0053725D" w:rsidP="00C47CB0">
            <w:pPr>
              <w:spacing w:line="360" w:lineRule="auto"/>
              <w:jc w:val="center"/>
              <w:rPr>
                <w:rFonts w:ascii="Comic Sans MS" w:hAnsi="Comic Sans MS"/>
                <w:b/>
                <w:sz w:val="16"/>
                <w:szCs w:val="16"/>
                <w:u w:val="single"/>
              </w:rPr>
            </w:pPr>
          </w:p>
        </w:tc>
      </w:tr>
      <w:tr w:rsidR="0053725D" w:rsidRPr="00BF3C1E" w:rsidTr="00C47CB0">
        <w:trPr>
          <w:trHeight w:val="846"/>
        </w:trPr>
        <w:tc>
          <w:tcPr>
            <w:tcW w:w="513" w:type="dxa"/>
            <w:shd w:val="clear" w:color="auto" w:fill="D9D9D9"/>
            <w:vAlign w:val="center"/>
          </w:tcPr>
          <w:p w:rsidR="0053725D" w:rsidRPr="00BF3C1E" w:rsidRDefault="0053725D" w:rsidP="00C47CB0">
            <w:pPr>
              <w:snapToGrid w:val="0"/>
              <w:jc w:val="center"/>
              <w:rPr>
                <w:rFonts w:ascii="Comic Sans MS" w:hAnsi="Comic Sans MS" w:cs="Arial"/>
                <w:b/>
                <w:sz w:val="14"/>
                <w:szCs w:val="14"/>
              </w:rPr>
            </w:pPr>
            <w:r w:rsidRPr="00BF3C1E">
              <w:rPr>
                <w:rFonts w:ascii="Comic Sans MS" w:hAnsi="Comic Sans MS" w:cs="Arial"/>
                <w:b/>
                <w:sz w:val="20"/>
                <w:szCs w:val="14"/>
              </w:rPr>
              <w:t>1.</w:t>
            </w:r>
          </w:p>
        </w:tc>
        <w:tc>
          <w:tcPr>
            <w:tcW w:w="8667" w:type="dxa"/>
            <w:gridSpan w:val="3"/>
            <w:shd w:val="clear" w:color="auto" w:fill="D9D9D9"/>
            <w:vAlign w:val="center"/>
          </w:tcPr>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 xml:space="preserve">ΙΩΣΗΦΙΔΗΣ ΔΗΜ. ΘΕΟΦΑΝΗΣ </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ΒΙΟΤΕΧΝΙΑ ΕΠΕΞΕΡΓΑΣΙΑΣ ΕΜΠΟΡΙΑΣ ΜΕΤΑΛΛΩΝ</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(Β.Ε.Ε.Μ.)</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ΠΡΟΣΦΟΡΑ ΜΕ ΑΡ. ΠΡΩΤ. 41607/31.10.2017</w:t>
            </w:r>
          </w:p>
        </w:tc>
      </w:tr>
      <w:tr w:rsidR="0053725D" w:rsidRPr="00174FA3" w:rsidTr="00C47CB0">
        <w:trPr>
          <w:trHeight w:val="446"/>
        </w:trPr>
        <w:tc>
          <w:tcPr>
            <w:tcW w:w="513" w:type="dxa"/>
            <w:vAlign w:val="center"/>
          </w:tcPr>
          <w:p w:rsidR="0053725D" w:rsidRPr="00BF3C1E" w:rsidRDefault="0053725D" w:rsidP="00C47CB0">
            <w:pPr>
              <w:snapToGrid w:val="0"/>
              <w:jc w:val="center"/>
              <w:rPr>
                <w:rFonts w:ascii="Comic Sans MS" w:hAnsi="Comic Sans MS" w:cs="Arial"/>
                <w:b/>
                <w:sz w:val="14"/>
                <w:szCs w:val="14"/>
              </w:rPr>
            </w:pPr>
          </w:p>
        </w:tc>
        <w:tc>
          <w:tcPr>
            <w:tcW w:w="5832" w:type="dxa"/>
            <w:gridSpan w:val="2"/>
            <w:vAlign w:val="center"/>
          </w:tcPr>
          <w:p w:rsidR="0053725D" w:rsidRPr="00BF3C1E" w:rsidRDefault="0053725D" w:rsidP="00C47CB0">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53725D" w:rsidRPr="00174FA3" w:rsidRDefault="0053725D" w:rsidP="00C47CB0">
            <w:pPr>
              <w:tabs>
                <w:tab w:val="num" w:pos="-108"/>
                <w:tab w:val="num" w:pos="0"/>
              </w:tabs>
              <w:ind w:firstLine="34"/>
              <w:jc w:val="center"/>
              <w:rPr>
                <w:rFonts w:ascii="Comic Sans MS" w:hAnsi="Comic Sans MS" w:cs="Arial"/>
                <w:b/>
                <w:sz w:val="16"/>
                <w:szCs w:val="14"/>
              </w:rPr>
            </w:pPr>
            <w:r w:rsidRPr="00BF3C1E">
              <w:rPr>
                <w:rFonts w:ascii="Comic Sans MS" w:hAnsi="Comic Sans MS"/>
                <w:b/>
                <w:sz w:val="16"/>
                <w:szCs w:val="16"/>
              </w:rPr>
              <w:t>ΠΑΡΑΤΗΡΗΣΕΙΣ</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4"/>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rPr>
                <w:rFonts w:ascii="Comic Sans MS" w:hAnsi="Comic Sans MS"/>
                <w:sz w:val="14"/>
                <w:szCs w:val="14"/>
              </w:rPr>
            </w:pPr>
            <w:r w:rsidRPr="00BF3C1E">
              <w:rPr>
                <w:rFonts w:ascii="Comic Sans MS" w:hAnsi="Comic Sans MS"/>
                <w:sz w:val="14"/>
                <w:szCs w:val="14"/>
              </w:rPr>
              <w:t>Εξουσιοδότηση εκπροσώπησης</w:t>
            </w:r>
          </w:p>
        </w:tc>
        <w:tc>
          <w:tcPr>
            <w:tcW w:w="850" w:type="dxa"/>
            <w:vAlign w:val="center"/>
          </w:tcPr>
          <w:p w:rsidR="0053725D" w:rsidRPr="003B23AC" w:rsidRDefault="0053725D" w:rsidP="00C47CB0">
            <w:pPr>
              <w:jc w:val="both"/>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0B4E51" w:rsidRDefault="0053725D" w:rsidP="00C47CB0">
            <w:pPr>
              <w:rPr>
                <w:rFonts w:ascii="Comic Sans MS" w:hAnsi="Comic Sans MS" w:cs="Arial"/>
                <w:sz w:val="14"/>
                <w:szCs w:val="16"/>
              </w:rPr>
            </w:pPr>
            <w:r w:rsidRPr="000B4E51">
              <w:rPr>
                <w:rFonts w:ascii="Comic Sans MS" w:hAnsi="Comic Sans MS" w:cs="Arial"/>
                <w:sz w:val="14"/>
                <w:szCs w:val="16"/>
              </w:rPr>
              <w:t xml:space="preserve">Δεν </w:t>
            </w:r>
            <w:r>
              <w:rPr>
                <w:rFonts w:ascii="Comic Sans MS" w:hAnsi="Comic Sans MS" w:cs="Arial"/>
                <w:sz w:val="14"/>
                <w:szCs w:val="16"/>
              </w:rPr>
              <w:t>παρέστη εκπρόσωπος</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rPr>
                <w:rFonts w:ascii="Comic Sans MS" w:hAnsi="Comic Sans MS"/>
                <w:sz w:val="14"/>
                <w:szCs w:val="14"/>
              </w:rPr>
            </w:pPr>
          </w:p>
        </w:tc>
        <w:tc>
          <w:tcPr>
            <w:tcW w:w="850" w:type="dxa"/>
            <w:vAlign w:val="center"/>
          </w:tcPr>
          <w:p w:rsidR="0053725D" w:rsidRPr="00BF3C1E" w:rsidRDefault="0053725D" w:rsidP="00C47CB0">
            <w:pPr>
              <w:jc w:val="both"/>
              <w:rPr>
                <w:rFonts w:ascii="Comic Sans MS" w:hAnsi="Comic Sans MS" w:cs="Arial"/>
                <w:sz w:val="16"/>
                <w:szCs w:val="16"/>
              </w:rPr>
            </w:pP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jc w:val="center"/>
              <w:rPr>
                <w:rFonts w:ascii="Comic Sans MS" w:hAnsi="Comic Sans MS"/>
                <w:b/>
                <w:sz w:val="14"/>
                <w:szCs w:val="14"/>
              </w:rPr>
            </w:pPr>
            <w:r w:rsidRPr="00BF3C1E">
              <w:rPr>
                <w:rFonts w:ascii="Comic Sans MS" w:hAnsi="Comic Sans MS"/>
                <w:b/>
                <w:sz w:val="16"/>
                <w:szCs w:val="14"/>
              </w:rPr>
              <w:t>Β. ΤΕΧΝΙΚΗ ΠΡΟΣΦΟΡΑ</w:t>
            </w:r>
          </w:p>
        </w:tc>
        <w:tc>
          <w:tcPr>
            <w:tcW w:w="850" w:type="dxa"/>
            <w:vAlign w:val="center"/>
          </w:tcPr>
          <w:p w:rsidR="0053725D" w:rsidRPr="00BF3C1E" w:rsidRDefault="0053725D" w:rsidP="00C47CB0">
            <w:pPr>
              <w:jc w:val="both"/>
              <w:rPr>
                <w:rFonts w:ascii="Comic Sans MS" w:hAnsi="Comic Sans MS" w:cs="Arial"/>
                <w:sz w:val="16"/>
                <w:szCs w:val="16"/>
              </w:rPr>
            </w:pP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Αίτηση υποβολής προσφοράς στο διαγωνισμό</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BF3C1E">
              <w:rPr>
                <w:rFonts w:ascii="Comic Sans MS" w:hAnsi="Comic Sans MS"/>
                <w:sz w:val="14"/>
                <w:szCs w:val="14"/>
              </w:rPr>
              <w:t xml:space="preserve">Δήλωση </w:t>
            </w:r>
            <w:r>
              <w:rPr>
                <w:rFonts w:ascii="Comic Sans MS" w:hAnsi="Comic Sans MS"/>
                <w:sz w:val="14"/>
                <w:szCs w:val="14"/>
              </w:rPr>
              <w:t xml:space="preserve">του διαγωνιζομένου ότι </w:t>
            </w:r>
            <w:r w:rsidRPr="00BF3C1E">
              <w:rPr>
                <w:rFonts w:ascii="Comic Sans MS" w:hAnsi="Comic Sans MS"/>
                <w:sz w:val="14"/>
                <w:szCs w:val="14"/>
              </w:rPr>
              <w:t xml:space="preserve">έχει λάβει γνώση των όρων της διακήρυξης και των τεχνικών προδιαγραφών και τους αποδέχεται χωρίς </w:t>
            </w:r>
            <w:r>
              <w:rPr>
                <w:rFonts w:ascii="Comic Sans MS" w:hAnsi="Comic Sans MS"/>
                <w:sz w:val="14"/>
                <w:szCs w:val="14"/>
              </w:rPr>
              <w:t xml:space="preserve">καμία </w:t>
            </w:r>
            <w:r w:rsidRPr="00BF3C1E">
              <w:rPr>
                <w:rFonts w:ascii="Comic Sans MS" w:hAnsi="Comic Sans MS"/>
                <w:sz w:val="14"/>
                <w:szCs w:val="14"/>
              </w:rPr>
              <w:t>επιφύλαξη.</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Αναλυτική δ</w:t>
            </w:r>
            <w:r w:rsidRPr="00BF3C1E">
              <w:rPr>
                <w:rFonts w:ascii="Comic Sans MS" w:hAnsi="Comic Sans MS"/>
                <w:sz w:val="14"/>
                <w:szCs w:val="14"/>
              </w:rPr>
              <w:t>ήλωση για τη συμμόρφωση</w:t>
            </w:r>
            <w:r>
              <w:rPr>
                <w:rFonts w:ascii="Comic Sans MS" w:hAnsi="Comic Sans MS"/>
                <w:sz w:val="14"/>
                <w:szCs w:val="14"/>
              </w:rPr>
              <w:t xml:space="preserve"> ή απόκλιση </w:t>
            </w:r>
            <w:r w:rsidRPr="00BF3C1E">
              <w:rPr>
                <w:rFonts w:ascii="Comic Sans MS" w:hAnsi="Comic Sans MS"/>
                <w:sz w:val="14"/>
                <w:szCs w:val="14"/>
              </w:rPr>
              <w:t>των προσφερομένων ειδών με τις τεχνικές προδιαγραφές της διακήρυξης</w:t>
            </w:r>
          </w:p>
        </w:tc>
        <w:tc>
          <w:tcPr>
            <w:tcW w:w="850" w:type="dxa"/>
            <w:vAlign w:val="center"/>
          </w:tcPr>
          <w:p w:rsidR="0053725D" w:rsidRPr="00BB1598" w:rsidRDefault="0053725D" w:rsidP="00C47CB0">
            <w:pPr>
              <w:jc w:val="both"/>
              <w:rPr>
                <w:rFonts w:ascii="Comic Sans MS" w:hAnsi="Comic Sans MS" w:cs="Arial"/>
                <w:sz w:val="16"/>
                <w:szCs w:val="16"/>
              </w:rPr>
            </w:pPr>
            <w:r w:rsidRPr="00BB1598">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r w:rsidRPr="004E0872">
              <w:rPr>
                <w:rFonts w:ascii="Comic Sans MS" w:hAnsi="Comic Sans MS" w:cs="Arial"/>
                <w:sz w:val="14"/>
                <w:szCs w:val="16"/>
              </w:rPr>
              <w:t>Δηλώνεται πλήρης συμμόρφωση</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 xml:space="preserve">Υπεύθυνη </w:t>
            </w:r>
            <w:r w:rsidRPr="00BF3C1E">
              <w:rPr>
                <w:rFonts w:ascii="Comic Sans MS" w:hAnsi="Comic Sans MS"/>
                <w:sz w:val="14"/>
                <w:szCs w:val="14"/>
              </w:rPr>
              <w:t xml:space="preserve">Δήλωση </w:t>
            </w:r>
            <w:r>
              <w:rPr>
                <w:rFonts w:ascii="Comic Sans MS" w:hAnsi="Comic Sans MS"/>
                <w:sz w:val="14"/>
                <w:szCs w:val="14"/>
              </w:rPr>
              <w:t xml:space="preserve">του διαγωνιζομένου που να δηλώνεται το εργοστάσιο κατασκευής και ο τόπος εγκατάστασής του .  </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894D5E">
              <w:rPr>
                <w:rFonts w:ascii="Comic Sans MS" w:hAnsi="Comic Sans MS"/>
                <w:b/>
                <w:sz w:val="14"/>
                <w:szCs w:val="14"/>
                <w:u w:val="single"/>
              </w:rPr>
              <w:t>Εφόσον</w:t>
            </w:r>
            <w:r>
              <w:rPr>
                <w:rFonts w:ascii="Comic Sans MS" w:hAnsi="Comic Sans MS"/>
                <w:sz w:val="14"/>
                <w:szCs w:val="14"/>
              </w:rPr>
              <w:t xml:space="preserve"> μεσολαβούν για την παραγωγή του τελικού προϊόντος διάφορες φάσεις βιομηχανοποίησης θα δηλώνεται το κατά περίπτωση εργοστάσιο και ο τόπος εγκατάστασης.</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συ</w:t>
            </w:r>
            <w:r>
              <w:rPr>
                <w:rFonts w:ascii="Comic Sans MS" w:hAnsi="Comic Sans MS" w:cs="Arial"/>
                <w:sz w:val="14"/>
                <w:szCs w:val="16"/>
              </w:rPr>
              <w:t>ν</w:t>
            </w:r>
            <w:r w:rsidRPr="00F651E6">
              <w:rPr>
                <w:rFonts w:ascii="Comic Sans MS" w:hAnsi="Comic Sans MS" w:cs="Arial"/>
                <w:sz w:val="14"/>
                <w:szCs w:val="16"/>
              </w:rPr>
              <w:t>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894D5E">
              <w:rPr>
                <w:rFonts w:ascii="Comic Sans MS" w:hAnsi="Comic Sans MS"/>
                <w:b/>
                <w:sz w:val="14"/>
                <w:szCs w:val="14"/>
                <w:u w:val="single"/>
              </w:rPr>
              <w:t>Εφόσον</w:t>
            </w:r>
            <w:r>
              <w:rPr>
                <w:rFonts w:ascii="Comic Sans MS" w:hAnsi="Comic Sans MS"/>
                <w:sz w:val="14"/>
                <w:szCs w:val="14"/>
              </w:rPr>
              <w:t xml:space="preserve"> ο διαγωνιζόμενος δεν κατασκευάζει το προσφερόμενο είδος μερικά ή ολικά σε δικό του εργοστάσιο επισυνάπτεται υπεύθυνη δήλωση του νομίμου εκπροσώπου του εργοστασίου στο οποίο θα κατασκευασθούν τα υλικά που θα αποδέχεται την εκτέλεση της προμήθειας σε περίπτωση κατακύρωσης στον διαγωνιζόμενο υπέρ του οποίου εκδίδει την υπεύθυνη δήλωση</w:t>
            </w:r>
          </w:p>
        </w:tc>
        <w:tc>
          <w:tcPr>
            <w:tcW w:w="850" w:type="dxa"/>
            <w:vAlign w:val="center"/>
          </w:tcPr>
          <w:p w:rsidR="0053725D" w:rsidRPr="00BF3C1E" w:rsidRDefault="0053725D" w:rsidP="00C47CB0">
            <w:pPr>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894D5E" w:rsidRDefault="0053725D" w:rsidP="00C47CB0">
            <w:pPr>
              <w:rPr>
                <w:rFonts w:ascii="Comic Sans MS" w:hAnsi="Comic Sans MS"/>
                <w:sz w:val="14"/>
                <w:szCs w:val="14"/>
              </w:rPr>
            </w:pPr>
            <w:r>
              <w:rPr>
                <w:rFonts w:ascii="Comic Sans MS" w:hAnsi="Comic Sans MS"/>
                <w:sz w:val="14"/>
                <w:szCs w:val="14"/>
              </w:rPr>
              <w:t xml:space="preserve">Υπεύθυνη Δήλωση του διαγωνιζομένου για την προμήθεια ανταλλακτικών στο Δήμο και την αντιμετώπιση των αναγκών </w:t>
            </w:r>
            <w:r>
              <w:rPr>
                <w:rFonts w:ascii="Comic Sans MS" w:hAnsi="Comic Sans MS"/>
                <w:sz w:val="14"/>
                <w:szCs w:val="14"/>
                <w:lang w:val="en-US"/>
              </w:rPr>
              <w:t>service</w:t>
            </w:r>
            <w:r>
              <w:rPr>
                <w:rFonts w:ascii="Comic Sans MS" w:hAnsi="Comic Sans MS"/>
                <w:sz w:val="14"/>
                <w:szCs w:val="14"/>
              </w:rPr>
              <w:t xml:space="preserve"> για τουλάχιστον  10 έτη.</w:t>
            </w:r>
          </w:p>
        </w:tc>
        <w:tc>
          <w:tcPr>
            <w:tcW w:w="850" w:type="dxa"/>
            <w:vAlign w:val="center"/>
          </w:tcPr>
          <w:p w:rsidR="0053725D" w:rsidRPr="00BF3C1E" w:rsidRDefault="0053725D" w:rsidP="00C47CB0">
            <w:pP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F651E6" w:rsidRDefault="0053725D" w:rsidP="00C47CB0">
            <w:pPr>
              <w:rPr>
                <w:rFonts w:ascii="Comic Sans MS" w:hAnsi="Comic Sans MS" w:cs="Arial"/>
                <w:sz w:val="14"/>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FC19C2">
              <w:rPr>
                <w:rFonts w:ascii="Comic Sans MS" w:hAnsi="Comic Sans MS"/>
                <w:b/>
                <w:sz w:val="14"/>
                <w:szCs w:val="14"/>
                <w:u w:val="single"/>
              </w:rPr>
              <w:t>Εφόσον</w:t>
            </w:r>
            <w:r>
              <w:rPr>
                <w:rFonts w:ascii="Comic Sans MS" w:hAnsi="Comic Sans MS"/>
                <w:sz w:val="14"/>
                <w:szCs w:val="14"/>
              </w:rPr>
              <w:t xml:space="preserve"> ο διαγωνιζόμενος δεν κατασκευάζει το προσφερόμενο είδος μερικά ή ολικά σε δικό του εργοστάσιο πρέπει να συναφθεί και υπεύθυνη δήλωση του νομίμου εκπροσώπου του εργοστασίου κατασκευής στην οποία να δηλώνει ότι θα καλύψει τον Δήμο με ανταλλακτικά τουλάχιστον για 10 έτη ακόμα και απευθείας αν αυτί κριθεί σκόπιμο από το Δήμο</w:t>
            </w:r>
          </w:p>
        </w:tc>
        <w:tc>
          <w:tcPr>
            <w:tcW w:w="850" w:type="dxa"/>
            <w:vAlign w:val="center"/>
          </w:tcPr>
          <w:p w:rsidR="0053725D" w:rsidRPr="00BF3C1E" w:rsidRDefault="0053725D" w:rsidP="00C47CB0">
            <w:pPr>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FC19C2" w:rsidRDefault="0053725D" w:rsidP="00C47CB0">
            <w:pPr>
              <w:rPr>
                <w:rFonts w:ascii="Comic Sans MS" w:hAnsi="Comic Sans MS"/>
                <w:sz w:val="14"/>
                <w:szCs w:val="14"/>
              </w:rPr>
            </w:pPr>
            <w:r>
              <w:rPr>
                <w:rFonts w:ascii="Comic Sans MS" w:hAnsi="Comic Sans MS"/>
                <w:sz w:val="14"/>
                <w:szCs w:val="14"/>
              </w:rPr>
              <w:t xml:space="preserve">Πιστοποίηση προμηθευτή κατά </w:t>
            </w:r>
            <w:r>
              <w:rPr>
                <w:rFonts w:ascii="Comic Sans MS" w:hAnsi="Comic Sans MS"/>
                <w:sz w:val="14"/>
                <w:szCs w:val="14"/>
                <w:lang w:val="en-US"/>
              </w:rPr>
              <w:t>ISO</w:t>
            </w:r>
            <w:r w:rsidRPr="00FC19C2">
              <w:rPr>
                <w:rFonts w:ascii="Comic Sans MS" w:hAnsi="Comic Sans MS"/>
                <w:sz w:val="14"/>
                <w:szCs w:val="14"/>
              </w:rPr>
              <w:t xml:space="preserve"> 9001 (</w:t>
            </w:r>
            <w:r>
              <w:rPr>
                <w:rFonts w:ascii="Comic Sans MS" w:hAnsi="Comic Sans MS"/>
                <w:sz w:val="14"/>
                <w:szCs w:val="14"/>
              </w:rPr>
              <w:t>Διαχείριση Ποιότητας)</w:t>
            </w:r>
          </w:p>
        </w:tc>
        <w:tc>
          <w:tcPr>
            <w:tcW w:w="850" w:type="dxa"/>
            <w:vAlign w:val="center"/>
          </w:tcPr>
          <w:p w:rsidR="0053725D" w:rsidRPr="00BF3C1E" w:rsidRDefault="0053725D" w:rsidP="00C47CB0">
            <w:pP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FC19C2" w:rsidRDefault="0053725D" w:rsidP="00C47CB0">
            <w:pPr>
              <w:rPr>
                <w:rFonts w:ascii="Comic Sans MS" w:hAnsi="Comic Sans MS"/>
                <w:sz w:val="14"/>
                <w:szCs w:val="14"/>
              </w:rPr>
            </w:pPr>
            <w:r>
              <w:rPr>
                <w:rFonts w:ascii="Comic Sans MS" w:hAnsi="Comic Sans MS"/>
                <w:sz w:val="14"/>
                <w:szCs w:val="14"/>
              </w:rPr>
              <w:t xml:space="preserve">Πιστοποίηση προμηθευτή κατά </w:t>
            </w:r>
            <w:r>
              <w:rPr>
                <w:rFonts w:ascii="Comic Sans MS" w:hAnsi="Comic Sans MS"/>
                <w:sz w:val="14"/>
                <w:szCs w:val="14"/>
                <w:lang w:val="en-US"/>
              </w:rPr>
              <w:t>ISO</w:t>
            </w:r>
            <w:r>
              <w:rPr>
                <w:rFonts w:ascii="Comic Sans MS" w:hAnsi="Comic Sans MS"/>
                <w:sz w:val="14"/>
                <w:szCs w:val="14"/>
              </w:rPr>
              <w:t xml:space="preserve"> 14001 (Περιβαλλοντικής Διαχείρισης)</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F651E6" w:rsidRDefault="0053725D" w:rsidP="00C47CB0">
            <w:pPr>
              <w:rPr>
                <w:rFonts w:ascii="Comic Sans MS" w:hAnsi="Comic Sans MS"/>
                <w:sz w:val="14"/>
                <w:szCs w:val="14"/>
              </w:rPr>
            </w:pPr>
            <w:r>
              <w:rPr>
                <w:rFonts w:ascii="Comic Sans MS" w:hAnsi="Comic Sans MS"/>
                <w:sz w:val="14"/>
                <w:szCs w:val="14"/>
              </w:rPr>
              <w:t xml:space="preserve">Πιστοποίηση προμηθευτή </w:t>
            </w:r>
            <w:r>
              <w:rPr>
                <w:rFonts w:ascii="Comic Sans MS" w:hAnsi="Comic Sans MS"/>
                <w:sz w:val="14"/>
                <w:szCs w:val="14"/>
                <w:lang w:val="en-US"/>
              </w:rPr>
              <w:t>OHSAS</w:t>
            </w:r>
            <w:r w:rsidRPr="00F651E6">
              <w:rPr>
                <w:rFonts w:ascii="Comic Sans MS" w:hAnsi="Comic Sans MS"/>
                <w:sz w:val="14"/>
                <w:szCs w:val="14"/>
              </w:rPr>
              <w:t xml:space="preserve"> 18001</w:t>
            </w:r>
            <w:r>
              <w:rPr>
                <w:rFonts w:ascii="Comic Sans MS" w:hAnsi="Comic Sans MS"/>
                <w:sz w:val="14"/>
                <w:szCs w:val="14"/>
              </w:rPr>
              <w:t xml:space="preserve"> (Υγείας και Ασφάλειας στο εργοστάσιο)</w:t>
            </w:r>
          </w:p>
        </w:tc>
        <w:tc>
          <w:tcPr>
            <w:tcW w:w="850" w:type="dxa"/>
            <w:vAlign w:val="center"/>
          </w:tcPr>
          <w:p w:rsidR="0053725D"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απαιτείται (επιπλέον πιστοποιητικό)</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 xml:space="preserve">Υπεύθυνη Δήλωση του διαγωνιζομένου για το χρόνο παράδοσης που με ποινή αποκλεισμού δεν μπορεί να είναι μεγαλύτερος των 60 ημερών και για τον παρεχόμενο χρόνο εγγύησης καλής ποιότητας τουλάχιστον 4 ετών </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F651E6" w:rsidRDefault="0053725D" w:rsidP="00C47CB0">
            <w:pPr>
              <w:rPr>
                <w:rFonts w:ascii="Comic Sans MS" w:hAnsi="Comic Sans MS" w:cs="Arial"/>
                <w:sz w:val="14"/>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FC19C2">
              <w:rPr>
                <w:rFonts w:ascii="Comic Sans MS" w:hAnsi="Comic Sans MS"/>
                <w:b/>
                <w:sz w:val="14"/>
                <w:szCs w:val="14"/>
                <w:u w:val="single"/>
              </w:rPr>
              <w:t>Εφόσον</w:t>
            </w:r>
            <w:r>
              <w:rPr>
                <w:rFonts w:ascii="Comic Sans MS" w:hAnsi="Comic Sans MS"/>
                <w:sz w:val="14"/>
                <w:szCs w:val="14"/>
              </w:rPr>
              <w:t xml:space="preserve"> ο διαγωνιζόμενος δεν κατασκευάζει το προσφερόμενο είδος μερικά ή ολικά σε δικό του εργοστάσιο πρέπει να συναφθεί και υπεύθυνη δήλωση του νομίμου εκπροσώπου του εργοστασίου κατασκευής στην οποία να δηλώνει ότι αποδέχεται την εκτέλεση της συγκεκριμένης προμήθειας σε περίπτωση κατακύρωσης της προμήθειας στον διαγωνιζόμενο μέσα στον αναφερόμενο στην προσφορά χρόνο παράδοσης και με την ανωτέρω εγγύηση καλής ποιότητας</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Προσκόμιση εντελώς όμοιου δείγματος  επί αποδείξει μέχρι 3 ημέρες πριν από την ημέρα διενέργειας του διαγωνισμού</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 xml:space="preserve">Ενδεικτικά </w:t>
            </w:r>
            <w:proofErr w:type="spellStart"/>
            <w:r>
              <w:rPr>
                <w:rFonts w:ascii="Comic Sans MS" w:hAnsi="Comic Sans MS"/>
                <w:sz w:val="14"/>
                <w:szCs w:val="14"/>
              </w:rPr>
              <w:t>προσπέκτους</w:t>
            </w:r>
            <w:proofErr w:type="spellEnd"/>
            <w:r>
              <w:rPr>
                <w:rFonts w:ascii="Comic Sans MS" w:hAnsi="Comic Sans MS"/>
                <w:sz w:val="14"/>
                <w:szCs w:val="14"/>
              </w:rPr>
              <w:t xml:space="preserve"> ή πίνακες με τα τεχνικά χαρακτηριστικά των </w:t>
            </w:r>
            <w:r>
              <w:rPr>
                <w:rFonts w:ascii="Comic Sans MS" w:hAnsi="Comic Sans MS"/>
                <w:sz w:val="14"/>
                <w:szCs w:val="14"/>
              </w:rPr>
              <w:lastRenderedPageBreak/>
              <w:t xml:space="preserve">δοχείων απορριμμάτων </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lastRenderedPageBreak/>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Πίνακας με το τεχνικό προσωπικό ή τεχνικούς φορείς, ιδίως τους υπευθύνους.</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577CCB" w:rsidRDefault="0053725D" w:rsidP="00C47CB0">
            <w:pPr>
              <w:rPr>
                <w:rFonts w:ascii="Comic Sans MS" w:hAnsi="Comic Sans MS"/>
                <w:sz w:val="14"/>
                <w:szCs w:val="14"/>
              </w:rPr>
            </w:pPr>
            <w:r w:rsidRPr="00577CCB">
              <w:rPr>
                <w:rFonts w:ascii="Comic Sans MS" w:hAnsi="Comic Sans MS"/>
                <w:sz w:val="14"/>
                <w:szCs w:val="14"/>
              </w:rPr>
              <w:t>Πίνακας με τον τεχνικό εξοπλισμό για την εξασφάλιση σωστής φόρτωσης του υλικού</w:t>
            </w:r>
          </w:p>
        </w:tc>
        <w:tc>
          <w:tcPr>
            <w:tcW w:w="850" w:type="dxa"/>
            <w:vAlign w:val="center"/>
          </w:tcPr>
          <w:p w:rsidR="0053725D" w:rsidRPr="00577CCB" w:rsidRDefault="0053725D" w:rsidP="00C47CB0">
            <w:pPr>
              <w:jc w:val="both"/>
              <w:rPr>
                <w:rFonts w:ascii="Comic Sans MS" w:hAnsi="Comic Sans MS" w:cs="Arial"/>
                <w:sz w:val="16"/>
                <w:szCs w:val="16"/>
              </w:rPr>
            </w:pPr>
            <w:r w:rsidRPr="00577CCB">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r w:rsidRPr="00802060">
              <w:rPr>
                <w:rFonts w:ascii="Comic Sans MS" w:hAnsi="Comic Sans MS" w:cs="Arial"/>
                <w:sz w:val="14"/>
                <w:szCs w:val="16"/>
              </w:rPr>
              <w:t>Αναγράφεται στο ΤΕΥΔ</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Δήλωση δέσμευσης ισχύος της προσφοράς για διάστημα 3 μηνών από την επόμενη της ημέρας του διαγωνισμού</w:t>
            </w:r>
          </w:p>
        </w:tc>
        <w:tc>
          <w:tcPr>
            <w:tcW w:w="850" w:type="dxa"/>
            <w:vAlign w:val="center"/>
          </w:tcPr>
          <w:p w:rsidR="0053725D" w:rsidRPr="00BF3C1E"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Default="0053725D" w:rsidP="00C47CB0">
            <w:pPr>
              <w:rPr>
                <w:rFonts w:ascii="Comic Sans MS" w:hAnsi="Comic Sans MS"/>
                <w:sz w:val="14"/>
                <w:szCs w:val="14"/>
              </w:rPr>
            </w:pPr>
            <w:r>
              <w:rPr>
                <w:rFonts w:ascii="Comic Sans MS" w:hAnsi="Comic Sans MS"/>
                <w:sz w:val="14"/>
                <w:szCs w:val="14"/>
              </w:rPr>
              <w:t>Υπεύθυνη Δήλωση περί ενημερότητας ως προς τις υποχρεώσεις σε εισφορές κοινωνικής ασφάλισης (κύριας και επικουρικής) και φορολογικές υποχρεώσεις κατά την ημερομηνία διενέργειας του διαγωνισμού</w:t>
            </w:r>
          </w:p>
        </w:tc>
        <w:tc>
          <w:tcPr>
            <w:tcW w:w="850" w:type="dxa"/>
            <w:vAlign w:val="center"/>
          </w:tcPr>
          <w:p w:rsidR="0053725D"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απαιτείται – δηλώνεται στο ΤΕΥΔ</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Default="0053725D" w:rsidP="00C47CB0">
            <w:pPr>
              <w:rPr>
                <w:rFonts w:ascii="Comic Sans MS" w:hAnsi="Comic Sans MS"/>
                <w:sz w:val="14"/>
                <w:szCs w:val="14"/>
              </w:rPr>
            </w:pPr>
            <w:r>
              <w:rPr>
                <w:rFonts w:ascii="Comic Sans MS" w:hAnsi="Comic Sans MS"/>
                <w:sz w:val="14"/>
                <w:szCs w:val="14"/>
              </w:rPr>
              <w:t>Υπεύθυνη Δήλωση ότι δεν έχει αθετήσει τις υποχρεώσεις της παρ. 2 του άρθρου 18 του ν.4412/2016</w:t>
            </w:r>
          </w:p>
        </w:tc>
        <w:tc>
          <w:tcPr>
            <w:tcW w:w="850" w:type="dxa"/>
            <w:vAlign w:val="center"/>
          </w:tcPr>
          <w:p w:rsidR="0053725D"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απαιτείται – δηλώνεται στο ΤΕΥΔ</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Default="0053725D" w:rsidP="00C47CB0">
            <w:pPr>
              <w:rPr>
                <w:rFonts w:ascii="Comic Sans MS" w:hAnsi="Comic Sans MS"/>
                <w:sz w:val="14"/>
                <w:szCs w:val="14"/>
              </w:rPr>
            </w:pPr>
            <w:r>
              <w:rPr>
                <w:rFonts w:ascii="Comic Sans MS" w:hAnsi="Comic Sans MS"/>
                <w:sz w:val="14"/>
                <w:szCs w:val="14"/>
              </w:rPr>
              <w:t>Υπεύθυνη Δήλωση ότι δεν έχει εκδοθεί σε βάρος του ποινή αποκλεισμού σύμφωνα με την υπουργική απόφαση του άρθρου 74 του ν.4412/2016</w:t>
            </w:r>
          </w:p>
        </w:tc>
        <w:tc>
          <w:tcPr>
            <w:tcW w:w="850" w:type="dxa"/>
            <w:vAlign w:val="center"/>
          </w:tcPr>
          <w:p w:rsidR="0053725D" w:rsidRDefault="0053725D" w:rsidP="00C47CB0">
            <w:pPr>
              <w:jc w:val="both"/>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F651E6" w:rsidRDefault="0053725D" w:rsidP="00C47CB0">
            <w:pPr>
              <w:rPr>
                <w:rFonts w:ascii="Comic Sans MS" w:hAnsi="Comic Sans MS" w:cs="Arial"/>
                <w:sz w:val="14"/>
                <w:szCs w:val="16"/>
              </w:rPr>
            </w:pPr>
            <w:r w:rsidRPr="00F651E6">
              <w:rPr>
                <w:rFonts w:ascii="Comic Sans MS" w:hAnsi="Comic Sans MS" w:cs="Arial"/>
                <w:sz w:val="14"/>
                <w:szCs w:val="16"/>
              </w:rPr>
              <w:t>Δεν απαιτείται – δηλώνεται στο ΤΕΥΔ</w:t>
            </w:r>
          </w:p>
        </w:tc>
      </w:tr>
      <w:tr w:rsidR="0053725D" w:rsidRPr="00BF3C1E" w:rsidTr="00C47CB0">
        <w:trPr>
          <w:trHeight w:val="846"/>
        </w:trPr>
        <w:tc>
          <w:tcPr>
            <w:tcW w:w="513" w:type="dxa"/>
            <w:shd w:val="clear" w:color="auto" w:fill="D9D9D9"/>
            <w:vAlign w:val="center"/>
          </w:tcPr>
          <w:p w:rsidR="0053725D" w:rsidRPr="00BF3C1E" w:rsidRDefault="0053725D" w:rsidP="00C47CB0">
            <w:pPr>
              <w:snapToGrid w:val="0"/>
              <w:jc w:val="center"/>
              <w:rPr>
                <w:rFonts w:ascii="Comic Sans MS" w:hAnsi="Comic Sans MS" w:cs="Arial"/>
                <w:b/>
                <w:sz w:val="14"/>
                <w:szCs w:val="14"/>
              </w:rPr>
            </w:pPr>
            <w:r w:rsidRPr="00BF3C1E">
              <w:rPr>
                <w:rFonts w:ascii="Comic Sans MS" w:hAnsi="Comic Sans MS" w:cs="Arial"/>
                <w:b/>
                <w:sz w:val="20"/>
                <w:szCs w:val="14"/>
              </w:rPr>
              <w:t>2.</w:t>
            </w:r>
          </w:p>
        </w:tc>
        <w:tc>
          <w:tcPr>
            <w:tcW w:w="8667" w:type="dxa"/>
            <w:gridSpan w:val="3"/>
            <w:shd w:val="clear" w:color="auto" w:fill="D9D9D9"/>
            <w:vAlign w:val="center"/>
          </w:tcPr>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ΧΡΗΣΤΟΣ Γ. ΧΡΙΣΤΑΚΗΣ</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ΕΜΠΟΡΙΟ ΜΕΤΑΛΛΙΚΩΝ ΕΞΑΡΤΗΜΑΤΩΝ</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ΕΜΠΟΡΙΟ ΜΕΤΑΛΛΙΚΩΝ – ΠΛΑΣΤΙΚΩΝ ΚΑΔΩΝ &amp; ΠΑΡΟΧΗ ΥΠΗΡΕΣΙΩΝ</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w:t>
            </w:r>
          </w:p>
          <w:p w:rsidR="0053725D" w:rsidRPr="00D611ED" w:rsidRDefault="0053725D" w:rsidP="00C47CB0">
            <w:pPr>
              <w:jc w:val="center"/>
              <w:rPr>
                <w:rFonts w:ascii="Comic Sans MS" w:hAnsi="Comic Sans MS" w:cs="Arial"/>
                <w:b/>
                <w:sz w:val="18"/>
                <w:szCs w:val="16"/>
              </w:rPr>
            </w:pPr>
            <w:r w:rsidRPr="00D611ED">
              <w:rPr>
                <w:rFonts w:ascii="Comic Sans MS" w:hAnsi="Comic Sans MS" w:cs="Arial"/>
                <w:b/>
                <w:sz w:val="18"/>
                <w:szCs w:val="16"/>
              </w:rPr>
              <w:t>ΠΡΟΣΦΟΡΑ ΜΕ ΑΡ. ΠΡΩΤ. 41720/01.11.2017</w:t>
            </w:r>
          </w:p>
        </w:tc>
      </w:tr>
      <w:tr w:rsidR="0053725D" w:rsidRPr="00BF3C1E" w:rsidTr="00C47CB0">
        <w:trPr>
          <w:trHeight w:val="472"/>
        </w:trPr>
        <w:tc>
          <w:tcPr>
            <w:tcW w:w="513" w:type="dxa"/>
            <w:vAlign w:val="center"/>
          </w:tcPr>
          <w:p w:rsidR="0053725D" w:rsidRPr="00BF3C1E" w:rsidRDefault="0053725D" w:rsidP="00C47CB0">
            <w:pPr>
              <w:snapToGrid w:val="0"/>
              <w:jc w:val="center"/>
              <w:rPr>
                <w:rFonts w:ascii="Comic Sans MS" w:hAnsi="Comic Sans MS" w:cs="Arial"/>
                <w:b/>
                <w:sz w:val="14"/>
                <w:szCs w:val="14"/>
              </w:rPr>
            </w:pPr>
          </w:p>
        </w:tc>
        <w:tc>
          <w:tcPr>
            <w:tcW w:w="5832" w:type="dxa"/>
            <w:gridSpan w:val="2"/>
            <w:vAlign w:val="center"/>
          </w:tcPr>
          <w:p w:rsidR="0053725D" w:rsidRPr="00BF3C1E" w:rsidRDefault="0053725D" w:rsidP="00C47CB0">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53725D" w:rsidRPr="00BF3C1E" w:rsidRDefault="0053725D" w:rsidP="00C47CB0">
            <w:pPr>
              <w:tabs>
                <w:tab w:val="num" w:pos="-108"/>
                <w:tab w:val="num" w:pos="0"/>
              </w:tabs>
              <w:ind w:firstLine="34"/>
              <w:jc w:val="center"/>
              <w:rPr>
                <w:rFonts w:ascii="Comic Sans MS" w:hAnsi="Comic Sans MS"/>
                <w:b/>
                <w:sz w:val="16"/>
                <w:szCs w:val="16"/>
              </w:rPr>
            </w:pPr>
            <w:r w:rsidRPr="00BF3C1E">
              <w:rPr>
                <w:rFonts w:ascii="Comic Sans MS" w:hAnsi="Comic Sans MS"/>
                <w:b/>
                <w:sz w:val="16"/>
                <w:szCs w:val="16"/>
              </w:rPr>
              <w:t>ΠΑΡΑΤΗΡΗΣΕΙΣ</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rPr>
                <w:rFonts w:ascii="Comic Sans MS" w:hAnsi="Comic Sans MS"/>
                <w:sz w:val="14"/>
                <w:szCs w:val="14"/>
              </w:rPr>
            </w:pPr>
            <w:r w:rsidRPr="00BF3C1E">
              <w:rPr>
                <w:rFonts w:ascii="Comic Sans MS" w:hAnsi="Comic Sans MS"/>
                <w:sz w:val="14"/>
                <w:szCs w:val="14"/>
              </w:rPr>
              <w:t>Εξουσιοδότηση εκπροσώπησης</w:t>
            </w:r>
          </w:p>
        </w:tc>
        <w:tc>
          <w:tcPr>
            <w:tcW w:w="850" w:type="dxa"/>
            <w:vAlign w:val="center"/>
          </w:tcPr>
          <w:p w:rsidR="0053725D" w:rsidRPr="003B23AC" w:rsidRDefault="0053725D" w:rsidP="00C47CB0">
            <w:pPr>
              <w:jc w:val="center"/>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0B4E51" w:rsidRDefault="0053725D" w:rsidP="00C47CB0">
            <w:pPr>
              <w:rPr>
                <w:rFonts w:ascii="Comic Sans MS" w:hAnsi="Comic Sans MS" w:cs="Arial"/>
                <w:sz w:val="16"/>
                <w:szCs w:val="16"/>
              </w:rPr>
            </w:pPr>
            <w:r w:rsidRPr="007D1E14">
              <w:rPr>
                <w:rFonts w:ascii="Comic Sans MS" w:hAnsi="Comic Sans MS" w:cs="Arial"/>
                <w:sz w:val="14"/>
                <w:szCs w:val="16"/>
              </w:rPr>
              <w:t>Παρέστη αυτοπροσώπως</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Πιστοποιητικό Επιμελητηρίου Ιωαννίνων</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r w:rsidRPr="00BD65E5">
              <w:rPr>
                <w:rFonts w:ascii="Comic Sans MS" w:hAnsi="Comic Sans MS" w:cs="Arial"/>
                <w:sz w:val="14"/>
                <w:szCs w:val="16"/>
              </w:rPr>
              <w:t>Δεν απαιτείται στην παρούσα φάση του διαγωνισμού</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Βεβαιώσεις έναρξης και μεταβολής εργασιών στην εφορία</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r>
              <w:rPr>
                <w:rFonts w:ascii="Comic Sans MS" w:hAnsi="Comic Sans MS" w:cs="Arial"/>
                <w:sz w:val="14"/>
                <w:szCs w:val="16"/>
              </w:rPr>
              <w:t>Δεν απαιτούνται</w:t>
            </w:r>
            <w:r w:rsidRPr="00BD65E5">
              <w:rPr>
                <w:rFonts w:ascii="Comic Sans MS" w:hAnsi="Comic Sans MS" w:cs="Arial"/>
                <w:sz w:val="14"/>
                <w:szCs w:val="16"/>
              </w:rPr>
              <w:t xml:space="preserve"> στην παρούσα φάση του διαγωνισμού</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p>
        </w:tc>
        <w:tc>
          <w:tcPr>
            <w:tcW w:w="850" w:type="dxa"/>
            <w:vAlign w:val="center"/>
          </w:tcPr>
          <w:p w:rsidR="0053725D" w:rsidRPr="00BF3C1E" w:rsidRDefault="0053725D" w:rsidP="00C47CB0">
            <w:pPr>
              <w:jc w:val="center"/>
              <w:rPr>
                <w:rFonts w:ascii="Comic Sans MS" w:hAnsi="Comic Sans MS" w:cs="Arial"/>
                <w:sz w:val="16"/>
                <w:szCs w:val="16"/>
              </w:rPr>
            </w:pP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spacing w:line="360" w:lineRule="auto"/>
              <w:jc w:val="center"/>
              <w:rPr>
                <w:rFonts w:ascii="Comic Sans MS" w:hAnsi="Comic Sans MS"/>
                <w:b/>
                <w:sz w:val="14"/>
                <w:szCs w:val="14"/>
              </w:rPr>
            </w:pPr>
            <w:r w:rsidRPr="00BF3C1E">
              <w:rPr>
                <w:rFonts w:ascii="Comic Sans MS" w:hAnsi="Comic Sans MS"/>
                <w:b/>
                <w:sz w:val="16"/>
                <w:szCs w:val="14"/>
              </w:rPr>
              <w:t>Β. ΤΕΧΝΙΚΗ ΠΡΟΣΦΟΡΑ</w:t>
            </w:r>
          </w:p>
        </w:tc>
        <w:tc>
          <w:tcPr>
            <w:tcW w:w="850" w:type="dxa"/>
            <w:vAlign w:val="center"/>
          </w:tcPr>
          <w:p w:rsidR="0053725D" w:rsidRPr="00BF3C1E" w:rsidRDefault="0053725D" w:rsidP="00C47CB0">
            <w:pPr>
              <w:jc w:val="center"/>
              <w:rPr>
                <w:rFonts w:ascii="Comic Sans MS" w:hAnsi="Comic Sans MS" w:cs="Arial"/>
                <w:sz w:val="16"/>
                <w:szCs w:val="16"/>
              </w:rPr>
            </w:pP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Αίτηση υποβολής προσφοράς στο διαγωνισμό</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BF3C1E">
              <w:rPr>
                <w:rFonts w:ascii="Comic Sans MS" w:hAnsi="Comic Sans MS"/>
                <w:sz w:val="14"/>
                <w:szCs w:val="14"/>
              </w:rPr>
              <w:t xml:space="preserve">Δήλωση </w:t>
            </w:r>
            <w:r>
              <w:rPr>
                <w:rFonts w:ascii="Comic Sans MS" w:hAnsi="Comic Sans MS"/>
                <w:sz w:val="14"/>
                <w:szCs w:val="14"/>
              </w:rPr>
              <w:t xml:space="preserve">του διαγωνιζομένου ότι </w:t>
            </w:r>
            <w:r w:rsidRPr="00BF3C1E">
              <w:rPr>
                <w:rFonts w:ascii="Comic Sans MS" w:hAnsi="Comic Sans MS"/>
                <w:sz w:val="14"/>
                <w:szCs w:val="14"/>
              </w:rPr>
              <w:t xml:space="preserve">έχει λάβει γνώση των όρων της διακήρυξης και των τεχνικών προδιαγραφών και τους αποδέχεται χωρίς </w:t>
            </w:r>
            <w:r>
              <w:rPr>
                <w:rFonts w:ascii="Comic Sans MS" w:hAnsi="Comic Sans MS"/>
                <w:sz w:val="14"/>
                <w:szCs w:val="14"/>
              </w:rPr>
              <w:t xml:space="preserve">καμία </w:t>
            </w:r>
            <w:r w:rsidRPr="00BF3C1E">
              <w:rPr>
                <w:rFonts w:ascii="Comic Sans MS" w:hAnsi="Comic Sans MS"/>
                <w:sz w:val="14"/>
                <w:szCs w:val="14"/>
              </w:rPr>
              <w:t>επιφύλαξη.</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Αναλυτική δ</w:t>
            </w:r>
            <w:r w:rsidRPr="00BF3C1E">
              <w:rPr>
                <w:rFonts w:ascii="Comic Sans MS" w:hAnsi="Comic Sans MS"/>
                <w:sz w:val="14"/>
                <w:szCs w:val="14"/>
              </w:rPr>
              <w:t>ήλωση για τη συμμόρφωση</w:t>
            </w:r>
            <w:r>
              <w:rPr>
                <w:rFonts w:ascii="Comic Sans MS" w:hAnsi="Comic Sans MS"/>
                <w:sz w:val="14"/>
                <w:szCs w:val="14"/>
              </w:rPr>
              <w:t xml:space="preserve"> ή απόκλιση </w:t>
            </w:r>
            <w:r w:rsidRPr="00BF3C1E">
              <w:rPr>
                <w:rFonts w:ascii="Comic Sans MS" w:hAnsi="Comic Sans MS"/>
                <w:sz w:val="14"/>
                <w:szCs w:val="14"/>
              </w:rPr>
              <w:t>των προσφερομένων ειδών με τις τεχνικές προδιαγραφές της διακήρυξης</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r w:rsidRPr="004E0872">
              <w:rPr>
                <w:rFonts w:ascii="Comic Sans MS" w:hAnsi="Comic Sans MS" w:cs="Arial"/>
                <w:sz w:val="14"/>
                <w:szCs w:val="16"/>
              </w:rPr>
              <w:t>Δηλώνεται πλήρης συμμόρφωση</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 xml:space="preserve">Υπεύθυνη </w:t>
            </w:r>
            <w:r w:rsidRPr="00BF3C1E">
              <w:rPr>
                <w:rFonts w:ascii="Comic Sans MS" w:hAnsi="Comic Sans MS"/>
                <w:sz w:val="14"/>
                <w:szCs w:val="14"/>
              </w:rPr>
              <w:t xml:space="preserve">Δήλωση </w:t>
            </w:r>
            <w:r>
              <w:rPr>
                <w:rFonts w:ascii="Comic Sans MS" w:hAnsi="Comic Sans MS"/>
                <w:sz w:val="14"/>
                <w:szCs w:val="14"/>
              </w:rPr>
              <w:t xml:space="preserve">του διαγωνιζομένου που να δηλώνεται το εργοστάσιο κατασκευής και ο τόπος εγκατάστασής του .  </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tcPr>
          <w:p w:rsidR="0053725D" w:rsidRPr="00BF3C1E" w:rsidRDefault="0053725D" w:rsidP="00C47CB0">
            <w:pPr>
              <w:jc w:val="both"/>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894D5E">
              <w:rPr>
                <w:rFonts w:ascii="Comic Sans MS" w:hAnsi="Comic Sans MS"/>
                <w:b/>
                <w:sz w:val="14"/>
                <w:szCs w:val="14"/>
                <w:u w:val="single"/>
              </w:rPr>
              <w:t>Εφόσον</w:t>
            </w:r>
            <w:r>
              <w:rPr>
                <w:rFonts w:ascii="Comic Sans MS" w:hAnsi="Comic Sans MS"/>
                <w:sz w:val="14"/>
                <w:szCs w:val="14"/>
              </w:rPr>
              <w:t xml:space="preserve"> μεσολαβούν για την παραγωγή του τελικού προϊόντος διάφορες φάσεις βιομηχανοποίησης θα δηλώνεται το κατά περίπτωση εργοστάσιο και ο τόπος εγκατάστασης.</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BF3C1E" w:rsidRDefault="0053725D" w:rsidP="00C47CB0">
            <w:pPr>
              <w:rPr>
                <w:rFonts w:ascii="Comic Sans MS" w:hAnsi="Comic Sans MS" w:cs="Arial"/>
                <w:sz w:val="16"/>
                <w:szCs w:val="16"/>
              </w:rPr>
            </w:pPr>
            <w:r w:rsidRPr="00F651E6">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894D5E">
              <w:rPr>
                <w:rFonts w:ascii="Comic Sans MS" w:hAnsi="Comic Sans MS"/>
                <w:b/>
                <w:sz w:val="14"/>
                <w:szCs w:val="14"/>
                <w:u w:val="single"/>
              </w:rPr>
              <w:t>Εφόσον</w:t>
            </w:r>
            <w:r>
              <w:rPr>
                <w:rFonts w:ascii="Comic Sans MS" w:hAnsi="Comic Sans MS"/>
                <w:sz w:val="14"/>
                <w:szCs w:val="14"/>
              </w:rPr>
              <w:t xml:space="preserve"> ο διαγωνιζόμενος δεν κατασκευάζει το προσφερόμενο είδος μερικά ή ολικά σε δικό του εργοστάσιο επισυνάπτεται υπεύθυνη δήλωση του νομίμου εκπροσώπου του εργοστασίου στο οποίο θα κατασκευασθούν τα υλικά που θα αποδέχεται την εκτέλεση της προμήθειας σε περίπτωση κατακύρωσης στον διαγωνιζόμενο υπέρ του οποίου εκδίδει την υπεύθυνη δήλωση</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BF3C1E" w:rsidRDefault="0053725D" w:rsidP="00C47CB0">
            <w:pPr>
              <w:rPr>
                <w:rFonts w:ascii="Comic Sans MS" w:hAnsi="Comic Sans MS" w:cs="Arial"/>
                <w:sz w:val="16"/>
                <w:szCs w:val="16"/>
              </w:rPr>
            </w:pPr>
            <w:r w:rsidRPr="00F651E6">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894D5E" w:rsidRDefault="0053725D" w:rsidP="00C47CB0">
            <w:pPr>
              <w:rPr>
                <w:rFonts w:ascii="Comic Sans MS" w:hAnsi="Comic Sans MS"/>
                <w:sz w:val="14"/>
                <w:szCs w:val="14"/>
              </w:rPr>
            </w:pPr>
            <w:r>
              <w:rPr>
                <w:rFonts w:ascii="Comic Sans MS" w:hAnsi="Comic Sans MS"/>
                <w:sz w:val="14"/>
                <w:szCs w:val="14"/>
              </w:rPr>
              <w:t xml:space="preserve">Υπεύθυνη Δήλωση του διαγωνιζομένου για την προμήθεια ανταλλακτικών στο Δήμο και την αντιμετώπιση των αναγκών </w:t>
            </w:r>
            <w:r>
              <w:rPr>
                <w:rFonts w:ascii="Comic Sans MS" w:hAnsi="Comic Sans MS"/>
                <w:sz w:val="14"/>
                <w:szCs w:val="14"/>
                <w:lang w:val="en-US"/>
              </w:rPr>
              <w:t>service</w:t>
            </w:r>
            <w:r>
              <w:rPr>
                <w:rFonts w:ascii="Comic Sans MS" w:hAnsi="Comic Sans MS"/>
                <w:sz w:val="14"/>
                <w:szCs w:val="14"/>
              </w:rPr>
              <w:t xml:space="preserve"> για τουλάχιστον  10 έτη.</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FC19C2">
              <w:rPr>
                <w:rFonts w:ascii="Comic Sans MS" w:hAnsi="Comic Sans MS"/>
                <w:b/>
                <w:sz w:val="14"/>
                <w:szCs w:val="14"/>
                <w:u w:val="single"/>
              </w:rPr>
              <w:t>Εφόσον</w:t>
            </w:r>
            <w:r>
              <w:rPr>
                <w:rFonts w:ascii="Comic Sans MS" w:hAnsi="Comic Sans MS"/>
                <w:sz w:val="14"/>
                <w:szCs w:val="14"/>
              </w:rPr>
              <w:t xml:space="preserve"> ο διαγωνιζόμενος δεν κατασκευάζει το προσφερόμενο είδος μερικά ή ολικά σε δικό του εργοστάσιο πρέπει να συναφθεί και υπεύθυνη δήλωση του νομίμου εκπροσώπου του εργοστασίου κατασκευής στην οποία να δηλώνει ότι θα καλύψει τον Δήμο με ανταλλακτικά τουλάχιστον για 10 έτη ακόμα και απευθείας αν αυτί κριθεί σκόπιμο από το Δήμο</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ΟΧΙ</w:t>
            </w:r>
          </w:p>
        </w:tc>
        <w:tc>
          <w:tcPr>
            <w:tcW w:w="2835" w:type="dxa"/>
            <w:vAlign w:val="center"/>
          </w:tcPr>
          <w:p w:rsidR="0053725D" w:rsidRPr="00BF3C1E" w:rsidRDefault="0053725D" w:rsidP="00C47CB0">
            <w:pPr>
              <w:rPr>
                <w:rFonts w:ascii="Comic Sans MS" w:hAnsi="Comic Sans MS" w:cs="Arial"/>
                <w:sz w:val="16"/>
                <w:szCs w:val="16"/>
              </w:rPr>
            </w:pPr>
            <w:r w:rsidRPr="00F651E6">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FC19C2" w:rsidRDefault="0053725D" w:rsidP="00C47CB0">
            <w:pPr>
              <w:rPr>
                <w:rFonts w:ascii="Comic Sans MS" w:hAnsi="Comic Sans MS"/>
                <w:sz w:val="14"/>
                <w:szCs w:val="14"/>
              </w:rPr>
            </w:pPr>
            <w:r>
              <w:rPr>
                <w:rFonts w:ascii="Comic Sans MS" w:hAnsi="Comic Sans MS"/>
                <w:sz w:val="14"/>
                <w:szCs w:val="14"/>
              </w:rPr>
              <w:t xml:space="preserve">Πιστοποίηση προμηθευτή κατά </w:t>
            </w:r>
            <w:r>
              <w:rPr>
                <w:rFonts w:ascii="Comic Sans MS" w:hAnsi="Comic Sans MS"/>
                <w:sz w:val="14"/>
                <w:szCs w:val="14"/>
                <w:lang w:val="en-US"/>
              </w:rPr>
              <w:t>ISO</w:t>
            </w:r>
            <w:r w:rsidRPr="00FC19C2">
              <w:rPr>
                <w:rFonts w:ascii="Comic Sans MS" w:hAnsi="Comic Sans MS"/>
                <w:sz w:val="14"/>
                <w:szCs w:val="14"/>
              </w:rPr>
              <w:t xml:space="preserve"> 9001 (</w:t>
            </w:r>
            <w:r>
              <w:rPr>
                <w:rFonts w:ascii="Comic Sans MS" w:hAnsi="Comic Sans MS"/>
                <w:sz w:val="14"/>
                <w:szCs w:val="14"/>
              </w:rPr>
              <w:t>Διαχείριση Ποιότητας)</w:t>
            </w:r>
          </w:p>
        </w:tc>
        <w:tc>
          <w:tcPr>
            <w:tcW w:w="850" w:type="dxa"/>
            <w:shd w:val="clear" w:color="auto" w:fill="auto"/>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shd w:val="clear" w:color="auto" w:fill="auto"/>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FC19C2" w:rsidRDefault="0053725D" w:rsidP="00C47CB0">
            <w:pPr>
              <w:rPr>
                <w:rFonts w:ascii="Comic Sans MS" w:hAnsi="Comic Sans MS"/>
                <w:sz w:val="14"/>
                <w:szCs w:val="14"/>
              </w:rPr>
            </w:pPr>
            <w:r>
              <w:rPr>
                <w:rFonts w:ascii="Comic Sans MS" w:hAnsi="Comic Sans MS"/>
                <w:sz w:val="14"/>
                <w:szCs w:val="14"/>
              </w:rPr>
              <w:t xml:space="preserve">Πιστοποίηση προμηθευτή κατά </w:t>
            </w:r>
            <w:r>
              <w:rPr>
                <w:rFonts w:ascii="Comic Sans MS" w:hAnsi="Comic Sans MS"/>
                <w:sz w:val="14"/>
                <w:szCs w:val="14"/>
                <w:lang w:val="en-US"/>
              </w:rPr>
              <w:t>ISO</w:t>
            </w:r>
            <w:r>
              <w:rPr>
                <w:rFonts w:ascii="Comic Sans MS" w:hAnsi="Comic Sans MS"/>
                <w:sz w:val="14"/>
                <w:szCs w:val="14"/>
              </w:rPr>
              <w:t xml:space="preserve"> 14001 (Περιβαλλοντικής Διαχείρισης)</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 xml:space="preserve">Υπεύθυνη Δήλωση του διαγωνιζομένου για το χρόνο παράδοσης που με ποινή αποκλεισμού δεν μπορεί να είναι μεγαλύτερος των 60 ημερών και για τον παρεχόμενο χρόνο εγγύησης καλής ποιότητας τουλάχιστον 4 ετών </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4E0872" w:rsidRDefault="0053725D" w:rsidP="00C47CB0">
            <w:pPr>
              <w:rPr>
                <w:rFonts w:ascii="Comic Sans MS" w:hAnsi="Comic Sans MS" w:cs="Arial"/>
                <w:sz w:val="14"/>
                <w:szCs w:val="16"/>
              </w:rPr>
            </w:pPr>
            <w:r w:rsidRPr="004E0872">
              <w:rPr>
                <w:rFonts w:ascii="Comic Sans MS" w:hAnsi="Comic Sans MS" w:cs="Arial"/>
                <w:sz w:val="14"/>
                <w:szCs w:val="16"/>
              </w:rPr>
              <w:t>Δηλώνεται χρόνος παράδοσης 45 ημερών και εγγύηση 5 ετών</w:t>
            </w:r>
          </w:p>
        </w:tc>
      </w:tr>
      <w:tr w:rsidR="0053725D" w:rsidRPr="00BF3C1E" w:rsidTr="00C47CB0">
        <w:trPr>
          <w:trHeight w:val="1148"/>
        </w:trPr>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sidRPr="00FC19C2">
              <w:rPr>
                <w:rFonts w:ascii="Comic Sans MS" w:hAnsi="Comic Sans MS"/>
                <w:b/>
                <w:sz w:val="14"/>
                <w:szCs w:val="14"/>
                <w:u w:val="single"/>
              </w:rPr>
              <w:t>Εφόσον</w:t>
            </w:r>
            <w:r>
              <w:rPr>
                <w:rFonts w:ascii="Comic Sans MS" w:hAnsi="Comic Sans MS"/>
                <w:sz w:val="14"/>
                <w:szCs w:val="14"/>
              </w:rPr>
              <w:t xml:space="preserve"> ο διαγωνιζόμενος δεν κατασκευάζει το προσφερόμενο είδος μερικά ή ολικά σε δικό του εργοστάσιο πρέπει να συναφθεί και υπεύθυνη δήλωση του νομίμου εκπροσώπου του εργοστασίου κατασκευής στην οποία να δηλώνει ότι αποδέχεται την εκτέλεση της συγκεκριμένης προμήθειας σε περίπτωση κατακύρωσης της προμήθειας στον διαγωνιζόμενο μέσα στον αναφερόμενο στην προσφορά χρόνο παράδοσης και με την ανωτέρω εγγύηση </w:t>
            </w:r>
            <w:r>
              <w:rPr>
                <w:rFonts w:ascii="Comic Sans MS" w:hAnsi="Comic Sans MS"/>
                <w:sz w:val="14"/>
                <w:szCs w:val="14"/>
              </w:rPr>
              <w:lastRenderedPageBreak/>
              <w:t>καλής ποιότητας</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lastRenderedPageBreak/>
              <w:t>ΟΧΙ</w:t>
            </w:r>
          </w:p>
        </w:tc>
        <w:tc>
          <w:tcPr>
            <w:tcW w:w="2835" w:type="dxa"/>
            <w:vAlign w:val="center"/>
          </w:tcPr>
          <w:p w:rsidR="0053725D" w:rsidRPr="00C84FA8" w:rsidRDefault="0053725D" w:rsidP="00C47CB0">
            <w:pPr>
              <w:rPr>
                <w:rFonts w:ascii="Comic Sans MS" w:hAnsi="Comic Sans MS" w:cs="Arial"/>
                <w:sz w:val="14"/>
                <w:szCs w:val="16"/>
              </w:rPr>
            </w:pPr>
            <w:r>
              <w:rPr>
                <w:rFonts w:ascii="Comic Sans MS" w:hAnsi="Comic Sans MS" w:cs="Arial"/>
                <w:sz w:val="14"/>
                <w:szCs w:val="16"/>
              </w:rPr>
              <w:t>Δεν συντρέχει</w:t>
            </w: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Προσκόμιση εντελώς όμοιου δείγματος  επί αποδείξει μέχρι 3 ημέρες πριν από την ημέρα διενέργειας του διαγωνισμού</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 xml:space="preserve">Ενδεικτικά </w:t>
            </w:r>
            <w:proofErr w:type="spellStart"/>
            <w:r>
              <w:rPr>
                <w:rFonts w:ascii="Comic Sans MS" w:hAnsi="Comic Sans MS"/>
                <w:sz w:val="14"/>
                <w:szCs w:val="14"/>
              </w:rPr>
              <w:t>προσπέκτους</w:t>
            </w:r>
            <w:proofErr w:type="spellEnd"/>
            <w:r>
              <w:rPr>
                <w:rFonts w:ascii="Comic Sans MS" w:hAnsi="Comic Sans MS"/>
                <w:sz w:val="14"/>
                <w:szCs w:val="14"/>
              </w:rPr>
              <w:t xml:space="preserve"> ή πίνακες με τα τεχνικά χαρακτηριστικά των δοχείων απορριμμάτων </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Πίνακας με το τεχνικό προσωπικό ή τεχνικούς φορείς, ιδίως τους υπευθύνους.</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Default="0053725D" w:rsidP="00C47CB0">
            <w:pPr>
              <w:rPr>
                <w:rFonts w:ascii="Comic Sans MS" w:hAnsi="Comic Sans MS"/>
                <w:sz w:val="14"/>
                <w:szCs w:val="14"/>
              </w:rPr>
            </w:pPr>
            <w:r>
              <w:rPr>
                <w:rFonts w:ascii="Comic Sans MS" w:hAnsi="Comic Sans MS"/>
                <w:sz w:val="14"/>
                <w:szCs w:val="14"/>
              </w:rPr>
              <w:t>Πίνακας με τον τεχνικό εξοπλισμό για την εξασφάλιση σωστής φόρτωσης του υλικού</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jc w:val="center"/>
              <w:rPr>
                <w:rFonts w:ascii="Comic Sans MS" w:hAnsi="Comic Sans MS" w:cs="Arial"/>
                <w:sz w:val="16"/>
                <w:szCs w:val="16"/>
              </w:rPr>
            </w:pPr>
          </w:p>
        </w:tc>
      </w:tr>
      <w:tr w:rsidR="0053725D" w:rsidRPr="00BF3C1E" w:rsidTr="00C47CB0">
        <w:tc>
          <w:tcPr>
            <w:tcW w:w="513" w:type="dxa"/>
            <w:vAlign w:val="center"/>
          </w:tcPr>
          <w:p w:rsidR="0053725D" w:rsidRPr="00BF3C1E" w:rsidRDefault="0053725D" w:rsidP="00C47CB0">
            <w:pPr>
              <w:snapToGrid w:val="0"/>
              <w:jc w:val="center"/>
              <w:rPr>
                <w:rFonts w:ascii="Comic Sans MS" w:eastAsia="SimSun" w:hAnsi="Comic Sans MS" w:cs="Arial"/>
                <w:b/>
                <w:sz w:val="14"/>
                <w:szCs w:val="14"/>
                <w:lang w:eastAsia="zh-CN"/>
              </w:rPr>
            </w:pPr>
          </w:p>
        </w:tc>
        <w:tc>
          <w:tcPr>
            <w:tcW w:w="4982" w:type="dxa"/>
            <w:vAlign w:val="center"/>
          </w:tcPr>
          <w:p w:rsidR="0053725D" w:rsidRPr="00BF3C1E" w:rsidRDefault="0053725D" w:rsidP="00C47CB0">
            <w:pPr>
              <w:rPr>
                <w:rFonts w:ascii="Comic Sans MS" w:hAnsi="Comic Sans MS"/>
                <w:sz w:val="14"/>
                <w:szCs w:val="14"/>
              </w:rPr>
            </w:pPr>
            <w:r>
              <w:rPr>
                <w:rFonts w:ascii="Comic Sans MS" w:hAnsi="Comic Sans MS"/>
                <w:sz w:val="14"/>
                <w:szCs w:val="14"/>
              </w:rPr>
              <w:t>Δήλωση δέσμευσης ισχύος της προσφοράς για διάστημα 3 μηνών από την επόμενη της ημέρας του διαγωνισμού</w:t>
            </w:r>
          </w:p>
        </w:tc>
        <w:tc>
          <w:tcPr>
            <w:tcW w:w="850" w:type="dxa"/>
            <w:vAlign w:val="center"/>
          </w:tcPr>
          <w:p w:rsidR="0053725D" w:rsidRPr="00BF3C1E" w:rsidRDefault="0053725D" w:rsidP="00C47CB0">
            <w:pPr>
              <w:jc w:val="center"/>
              <w:rPr>
                <w:rFonts w:ascii="Comic Sans MS" w:hAnsi="Comic Sans MS" w:cs="Arial"/>
                <w:sz w:val="16"/>
                <w:szCs w:val="16"/>
              </w:rPr>
            </w:pPr>
            <w:r>
              <w:rPr>
                <w:rFonts w:ascii="Comic Sans MS" w:hAnsi="Comic Sans MS" w:cs="Arial"/>
                <w:sz w:val="16"/>
                <w:szCs w:val="16"/>
              </w:rPr>
              <w:t>ΝΑΙ</w:t>
            </w:r>
          </w:p>
        </w:tc>
        <w:tc>
          <w:tcPr>
            <w:tcW w:w="2835" w:type="dxa"/>
            <w:vAlign w:val="center"/>
          </w:tcPr>
          <w:p w:rsidR="0053725D" w:rsidRPr="00BF3C1E" w:rsidRDefault="0053725D" w:rsidP="00C47CB0">
            <w:pPr>
              <w:rPr>
                <w:rFonts w:ascii="Comic Sans MS" w:hAnsi="Comic Sans MS" w:cs="Arial"/>
                <w:sz w:val="16"/>
                <w:szCs w:val="16"/>
              </w:rPr>
            </w:pPr>
            <w:r w:rsidRPr="00577CCB">
              <w:rPr>
                <w:rFonts w:ascii="Comic Sans MS" w:hAnsi="Comic Sans MS" w:cs="Arial"/>
                <w:sz w:val="14"/>
                <w:szCs w:val="16"/>
              </w:rPr>
              <w:t>Δηλώνεται διάστημα 4 μηνών</w:t>
            </w:r>
          </w:p>
        </w:tc>
      </w:tr>
    </w:tbl>
    <w:p w:rsidR="0053725D" w:rsidRPr="000B4E51" w:rsidRDefault="0053725D" w:rsidP="0053725D">
      <w:pPr>
        <w:spacing w:line="360" w:lineRule="auto"/>
        <w:ind w:firstLine="480"/>
        <w:jc w:val="both"/>
        <w:rPr>
          <w:rFonts w:ascii="Comic Sans MS" w:hAnsi="Comic Sans MS"/>
          <w:sz w:val="10"/>
          <w:szCs w:val="10"/>
        </w:rPr>
      </w:pPr>
    </w:p>
    <w:p w:rsidR="0053725D" w:rsidRPr="00174FA3" w:rsidRDefault="0053725D" w:rsidP="008743A2">
      <w:pPr>
        <w:spacing w:line="276" w:lineRule="auto"/>
        <w:jc w:val="both"/>
        <w:rPr>
          <w:rFonts w:ascii="Comic Sans MS" w:hAnsi="Comic Sans MS"/>
          <w:sz w:val="10"/>
          <w:szCs w:val="10"/>
        </w:rPr>
      </w:pPr>
    </w:p>
    <w:p w:rsidR="0053725D" w:rsidRPr="006C3987" w:rsidRDefault="0053725D" w:rsidP="0053725D">
      <w:pPr>
        <w:spacing w:line="276" w:lineRule="auto"/>
        <w:ind w:firstLine="480"/>
        <w:jc w:val="both"/>
        <w:rPr>
          <w:rFonts w:ascii="Comic Sans MS" w:hAnsi="Comic Sans MS"/>
          <w:b/>
          <w:sz w:val="22"/>
          <w:szCs w:val="12"/>
          <w:u w:val="single"/>
        </w:rPr>
      </w:pPr>
      <w:r w:rsidRPr="006C3987">
        <w:rPr>
          <w:rFonts w:ascii="Comic Sans MS" w:hAnsi="Comic Sans MS"/>
          <w:b/>
          <w:sz w:val="22"/>
          <w:szCs w:val="12"/>
          <w:u w:val="single"/>
        </w:rPr>
        <w:t xml:space="preserve">Αποτελέσματα Αυτοψίας: </w:t>
      </w:r>
    </w:p>
    <w:p w:rsidR="0053725D" w:rsidRPr="00943FA2" w:rsidRDefault="0053725D" w:rsidP="0053725D">
      <w:pPr>
        <w:spacing w:line="276" w:lineRule="auto"/>
        <w:ind w:firstLine="480"/>
        <w:jc w:val="both"/>
        <w:rPr>
          <w:rFonts w:ascii="Comic Sans MS" w:hAnsi="Comic Sans MS"/>
          <w:sz w:val="10"/>
          <w:szCs w:val="10"/>
          <w:u w:val="single"/>
        </w:rPr>
      </w:pPr>
    </w:p>
    <w:p w:rsidR="0053725D" w:rsidRDefault="0053725D" w:rsidP="0053725D">
      <w:pPr>
        <w:spacing w:line="360" w:lineRule="auto"/>
        <w:ind w:firstLine="480"/>
        <w:jc w:val="both"/>
        <w:rPr>
          <w:rFonts w:ascii="Comic Sans MS" w:hAnsi="Comic Sans MS"/>
          <w:sz w:val="20"/>
          <w:szCs w:val="12"/>
        </w:rPr>
      </w:pPr>
      <w:r w:rsidRPr="00BF3C1E">
        <w:rPr>
          <w:rFonts w:ascii="Comic Sans MS" w:hAnsi="Comic Sans MS"/>
          <w:sz w:val="20"/>
          <w:szCs w:val="12"/>
        </w:rPr>
        <w:t>Περαιτέρω, από την αυτοψία και την εξέταση των όμοιων δειγ</w:t>
      </w:r>
      <w:r>
        <w:rPr>
          <w:rFonts w:ascii="Comic Sans MS" w:hAnsi="Comic Sans MS"/>
          <w:sz w:val="20"/>
          <w:szCs w:val="12"/>
        </w:rPr>
        <w:t>μάτων που προσκομίστηκαν από τους</w:t>
      </w:r>
      <w:r w:rsidRPr="00BF3C1E">
        <w:rPr>
          <w:rFonts w:ascii="Comic Sans MS" w:hAnsi="Comic Sans MS"/>
          <w:sz w:val="20"/>
          <w:szCs w:val="12"/>
        </w:rPr>
        <w:t xml:space="preserve"> υποψήφιο</w:t>
      </w:r>
      <w:r>
        <w:rPr>
          <w:rFonts w:ascii="Comic Sans MS" w:hAnsi="Comic Sans MS"/>
          <w:sz w:val="20"/>
          <w:szCs w:val="12"/>
        </w:rPr>
        <w:t>υς προμηθευτές</w:t>
      </w:r>
      <w:r w:rsidRPr="00BF3C1E">
        <w:rPr>
          <w:rFonts w:ascii="Comic Sans MS" w:hAnsi="Comic Sans MS"/>
          <w:sz w:val="20"/>
          <w:szCs w:val="12"/>
        </w:rPr>
        <w:t xml:space="preserve"> στο </w:t>
      </w:r>
      <w:r>
        <w:rPr>
          <w:rFonts w:ascii="Comic Sans MS" w:hAnsi="Comic Sans MS"/>
          <w:sz w:val="20"/>
          <w:szCs w:val="12"/>
        </w:rPr>
        <w:t>Δήμο</w:t>
      </w:r>
      <w:r w:rsidRPr="00BF3C1E">
        <w:rPr>
          <w:rFonts w:ascii="Comic Sans MS" w:hAnsi="Comic Sans MS"/>
          <w:sz w:val="20"/>
          <w:szCs w:val="12"/>
        </w:rPr>
        <w:t xml:space="preserve">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w:t>
      </w:r>
      <w:r>
        <w:rPr>
          <w:rFonts w:ascii="Comic Sans MS" w:hAnsi="Comic Sans MS"/>
          <w:sz w:val="20"/>
          <w:szCs w:val="12"/>
        </w:rPr>
        <w:t xml:space="preserve">και η οποία διενεργήθηκε </w:t>
      </w:r>
      <w:r w:rsidRPr="00BF3C1E">
        <w:rPr>
          <w:rFonts w:ascii="Comic Sans MS" w:hAnsi="Comic Sans MS"/>
          <w:sz w:val="20"/>
          <w:szCs w:val="12"/>
        </w:rPr>
        <w:t>από τα μέλη της επιτροπής τη</w:t>
      </w:r>
      <w:r>
        <w:rPr>
          <w:rFonts w:ascii="Comic Sans MS" w:hAnsi="Comic Sans MS"/>
          <w:sz w:val="20"/>
          <w:szCs w:val="12"/>
        </w:rPr>
        <w:t>ν</w:t>
      </w:r>
      <w:r w:rsidRPr="00BF3C1E">
        <w:rPr>
          <w:rFonts w:ascii="Comic Sans MS" w:hAnsi="Comic Sans MS"/>
          <w:sz w:val="20"/>
          <w:szCs w:val="12"/>
        </w:rPr>
        <w:t xml:space="preserve"> </w:t>
      </w:r>
      <w:r>
        <w:rPr>
          <w:rFonts w:ascii="Comic Sans MS" w:hAnsi="Comic Sans MS"/>
          <w:sz w:val="20"/>
          <w:szCs w:val="12"/>
        </w:rPr>
        <w:t>Τρίτη, 1 Νοεμβρίου</w:t>
      </w:r>
      <w:r w:rsidRPr="00BF3C1E">
        <w:rPr>
          <w:rFonts w:ascii="Comic Sans MS" w:hAnsi="Comic Sans MS"/>
          <w:sz w:val="20"/>
          <w:szCs w:val="12"/>
        </w:rPr>
        <w:t xml:space="preserve"> 2017, προκειμένου να διαπιστωθούν και αξιολογηθούν πληρέστερα όλα τα λειτουργικά και τεχνικά στοιχεία των προσφερόμενων ειδών, διαπιστώθηκε ότι </w:t>
      </w:r>
      <w:r w:rsidRPr="00BF3C1E">
        <w:rPr>
          <w:rFonts w:ascii="Comic Sans MS" w:hAnsi="Comic Sans MS" w:cs="Arial"/>
          <w:sz w:val="20"/>
          <w:szCs w:val="20"/>
        </w:rPr>
        <w:t xml:space="preserve">και τα δύο όμοια δείγματα </w:t>
      </w:r>
      <w:r>
        <w:rPr>
          <w:rFonts w:ascii="Comic Sans MS" w:hAnsi="Comic Sans MS" w:cs="Arial"/>
          <w:sz w:val="20"/>
          <w:szCs w:val="20"/>
        </w:rPr>
        <w:t xml:space="preserve">της εταιρείας </w:t>
      </w:r>
      <w:r w:rsidRPr="00BF3C1E">
        <w:rPr>
          <w:rFonts w:ascii="Comic Sans MS" w:hAnsi="Comic Sans MS"/>
          <w:sz w:val="20"/>
          <w:szCs w:val="12"/>
        </w:rPr>
        <w:t xml:space="preserve">Χ.ΧΡΙΣΤΑΚΗΣ ΚΑΙ ΣΙΑ </w:t>
      </w:r>
      <w:r>
        <w:rPr>
          <w:rFonts w:ascii="Comic Sans MS" w:hAnsi="Comic Sans MS"/>
          <w:sz w:val="20"/>
          <w:szCs w:val="12"/>
        </w:rPr>
        <w:t xml:space="preserve">και του κ. </w:t>
      </w:r>
      <w:r w:rsidRPr="007264B8">
        <w:rPr>
          <w:rFonts w:ascii="Comic Sans MS" w:hAnsi="Comic Sans MS"/>
          <w:caps/>
          <w:sz w:val="20"/>
          <w:szCs w:val="12"/>
        </w:rPr>
        <w:t>Ιωσηφίδη Δημ. Θεοφάνη</w:t>
      </w:r>
      <w:r>
        <w:rPr>
          <w:rFonts w:ascii="Comic Sans MS" w:hAnsi="Comic Sans MS"/>
          <w:caps/>
          <w:sz w:val="20"/>
          <w:szCs w:val="12"/>
        </w:rPr>
        <w:t xml:space="preserve"> </w:t>
      </w:r>
      <w:r>
        <w:rPr>
          <w:rFonts w:ascii="Comic Sans MS" w:hAnsi="Comic Sans MS"/>
          <w:sz w:val="20"/>
          <w:szCs w:val="12"/>
        </w:rPr>
        <w:t>πληρούν τις προδιαγραφές της τεχνικής έκθεσης για τη συγκεκριμένη προμήθεια.</w:t>
      </w:r>
      <w:r w:rsidRPr="00BF3C1E">
        <w:rPr>
          <w:rFonts w:ascii="Comic Sans MS" w:hAnsi="Comic Sans MS"/>
          <w:sz w:val="20"/>
          <w:szCs w:val="12"/>
        </w:rPr>
        <w:t xml:space="preserve"> </w:t>
      </w:r>
    </w:p>
    <w:p w:rsidR="0053725D" w:rsidRPr="00943FA2" w:rsidRDefault="0053725D" w:rsidP="008743A2">
      <w:pPr>
        <w:spacing w:line="360" w:lineRule="auto"/>
        <w:jc w:val="both"/>
        <w:rPr>
          <w:rFonts w:ascii="Comic Sans MS" w:hAnsi="Comic Sans MS"/>
          <w:sz w:val="10"/>
          <w:szCs w:val="10"/>
        </w:rPr>
      </w:pPr>
    </w:p>
    <w:p w:rsidR="0053725D" w:rsidRDefault="0053725D" w:rsidP="0053725D">
      <w:pPr>
        <w:spacing w:line="360" w:lineRule="auto"/>
        <w:ind w:firstLine="426"/>
        <w:jc w:val="both"/>
        <w:rPr>
          <w:rFonts w:ascii="Comic Sans MS" w:hAnsi="Comic Sans MS"/>
          <w:b/>
          <w:sz w:val="22"/>
          <w:szCs w:val="12"/>
          <w:u w:val="single"/>
        </w:rPr>
      </w:pPr>
      <w:r w:rsidRPr="006C3987">
        <w:rPr>
          <w:rFonts w:ascii="Comic Sans MS" w:hAnsi="Comic Sans MS"/>
          <w:b/>
          <w:sz w:val="22"/>
          <w:szCs w:val="12"/>
          <w:u w:val="single"/>
        </w:rPr>
        <w:t>Αποσφράγιση Οικονομικών Προσφορών</w:t>
      </w:r>
      <w:r>
        <w:rPr>
          <w:rFonts w:ascii="Comic Sans MS" w:hAnsi="Comic Sans MS"/>
          <w:b/>
          <w:sz w:val="22"/>
          <w:szCs w:val="12"/>
          <w:u w:val="single"/>
        </w:rPr>
        <w:t>:</w:t>
      </w:r>
    </w:p>
    <w:p w:rsidR="0053725D" w:rsidRDefault="0053725D" w:rsidP="0053725D">
      <w:pPr>
        <w:spacing w:line="360" w:lineRule="auto"/>
        <w:ind w:firstLine="426"/>
        <w:jc w:val="both"/>
        <w:rPr>
          <w:rFonts w:ascii="Comic Sans MS" w:hAnsi="Comic Sans MS"/>
          <w:b/>
          <w:sz w:val="10"/>
          <w:szCs w:val="10"/>
          <w:u w:val="single"/>
        </w:rPr>
      </w:pPr>
    </w:p>
    <w:p w:rsidR="0053725D" w:rsidRDefault="008743A2" w:rsidP="008743A2">
      <w:pPr>
        <w:spacing w:line="360" w:lineRule="auto"/>
        <w:jc w:val="both"/>
        <w:rPr>
          <w:rFonts w:ascii="Comic Sans MS" w:hAnsi="Comic Sans MS"/>
          <w:sz w:val="20"/>
          <w:szCs w:val="12"/>
        </w:rPr>
      </w:pPr>
      <w:r>
        <w:rPr>
          <w:rFonts w:ascii="Comic Sans MS" w:hAnsi="Comic Sans MS"/>
          <w:b/>
          <w:sz w:val="10"/>
          <w:szCs w:val="10"/>
        </w:rPr>
        <w:t xml:space="preserve">    </w:t>
      </w:r>
      <w:r w:rsidR="0053725D" w:rsidRPr="00BF3C1E">
        <w:rPr>
          <w:rFonts w:ascii="Comic Sans MS" w:hAnsi="Comic Sans MS"/>
          <w:sz w:val="20"/>
          <w:szCs w:val="12"/>
        </w:rPr>
        <w:t xml:space="preserve">Κατά την κρίση της επιτροπής, σύμφωνα με την παρ. 4 του άρθρου 117 του ν.4412/2016 και την </w:t>
      </w:r>
      <w:r w:rsidR="0053725D">
        <w:rPr>
          <w:rFonts w:ascii="Comic Sans MS" w:hAnsi="Comic Sans MS"/>
          <w:sz w:val="20"/>
          <w:szCs w:val="12"/>
        </w:rPr>
        <w:t>παρ. 3.1.2</w:t>
      </w:r>
      <w:r w:rsidR="0053725D" w:rsidRPr="00BF3C1E">
        <w:rPr>
          <w:rFonts w:ascii="Comic Sans MS" w:hAnsi="Comic Sans MS"/>
          <w:sz w:val="20"/>
          <w:szCs w:val="12"/>
        </w:rPr>
        <w:t xml:space="preserve"> της διακήρυξης του διαγωνισμού, κατόπιν της εξέτασης των δειγμάτων που κρίθηκε ικανοποιητική, εφόσον κατά τη συνεδρίαση προέκυψε πληρότ</w:t>
      </w:r>
      <w:r w:rsidR="0053725D">
        <w:rPr>
          <w:rFonts w:ascii="Comic Sans MS" w:hAnsi="Comic Sans MS"/>
          <w:sz w:val="20"/>
          <w:szCs w:val="12"/>
        </w:rPr>
        <w:t>ητα όλων των δικαιολογητικών των</w:t>
      </w:r>
      <w:r w:rsidR="0053725D" w:rsidRPr="00BF3C1E">
        <w:rPr>
          <w:rFonts w:ascii="Comic Sans MS" w:hAnsi="Comic Sans MS"/>
          <w:sz w:val="20"/>
          <w:szCs w:val="12"/>
        </w:rPr>
        <w:t xml:space="preserve"> υποψ</w:t>
      </w:r>
      <w:r w:rsidR="0053725D">
        <w:rPr>
          <w:rFonts w:ascii="Comic Sans MS" w:hAnsi="Comic Sans MS"/>
          <w:sz w:val="20"/>
          <w:szCs w:val="12"/>
        </w:rPr>
        <w:t>ηφίων προμηθευτών</w:t>
      </w:r>
      <w:r w:rsidR="0053725D" w:rsidRPr="00BF3C1E">
        <w:rPr>
          <w:rFonts w:ascii="Comic Sans MS" w:hAnsi="Comic Sans MS"/>
          <w:sz w:val="20"/>
          <w:szCs w:val="12"/>
        </w:rPr>
        <w:t xml:space="preserve"> κατά τον αριθμό τους, τον τύπο και των απαραίτητων στοιχείων και με δεδομένο ότι </w:t>
      </w:r>
      <w:r w:rsidR="0053725D">
        <w:rPr>
          <w:rFonts w:ascii="Comic Sans MS" w:hAnsi="Comic Sans MS"/>
          <w:sz w:val="20"/>
          <w:szCs w:val="12"/>
        </w:rPr>
        <w:t xml:space="preserve">ο παρευρισκόμενος διαγωνιζόμενος δεν εξεδήλωσε διαφωνία επί των στοιχείων της προσφοράς του </w:t>
      </w:r>
      <w:proofErr w:type="spellStart"/>
      <w:r w:rsidR="0053725D">
        <w:rPr>
          <w:rFonts w:ascii="Comic Sans MS" w:hAnsi="Comic Sans MS"/>
          <w:sz w:val="20"/>
          <w:szCs w:val="12"/>
        </w:rPr>
        <w:t>ανθυποψηφίου</w:t>
      </w:r>
      <w:proofErr w:type="spellEnd"/>
      <w:r w:rsidR="0053725D">
        <w:rPr>
          <w:rFonts w:ascii="Comic Sans MS" w:hAnsi="Comic Sans MS"/>
          <w:sz w:val="20"/>
          <w:szCs w:val="12"/>
        </w:rPr>
        <w:t xml:space="preserve"> διαγωνιζομένου ή βούληση να προβεί σε οποιαδήποτε ένσταση επί της διαδικασίας ελέγχου και της αποδοχής της πληρότητας των δικαιολογητικών του από την επιτροπή</w:t>
      </w:r>
      <w:r w:rsidR="0053725D" w:rsidRPr="00BF3C1E">
        <w:rPr>
          <w:rFonts w:ascii="Comic Sans MS" w:hAnsi="Comic Sans MS"/>
          <w:sz w:val="20"/>
          <w:szCs w:val="12"/>
        </w:rPr>
        <w:t xml:space="preserve">, </w:t>
      </w:r>
      <w:r w:rsidR="0053725D">
        <w:rPr>
          <w:rFonts w:ascii="Comic Sans MS" w:hAnsi="Comic Sans MS"/>
          <w:sz w:val="20"/>
          <w:szCs w:val="12"/>
        </w:rPr>
        <w:t xml:space="preserve">προέκυψε ότι </w:t>
      </w:r>
      <w:r w:rsidR="0053725D" w:rsidRPr="00BF3C1E">
        <w:rPr>
          <w:rFonts w:ascii="Comic Sans MS" w:hAnsi="Comic Sans MS"/>
          <w:sz w:val="20"/>
          <w:szCs w:val="12"/>
        </w:rPr>
        <w:t xml:space="preserve">ήταν εφικτή η αποσφράγιση και του </w:t>
      </w:r>
      <w:proofErr w:type="spellStart"/>
      <w:r w:rsidR="0053725D" w:rsidRPr="00BF3C1E">
        <w:rPr>
          <w:rFonts w:ascii="Comic Sans MS" w:hAnsi="Comic Sans MS"/>
          <w:sz w:val="20"/>
          <w:szCs w:val="12"/>
        </w:rPr>
        <w:t>υποφακέλ</w:t>
      </w:r>
      <w:r w:rsidR="0053725D">
        <w:rPr>
          <w:rFonts w:ascii="Comic Sans MS" w:hAnsi="Comic Sans MS"/>
          <w:sz w:val="20"/>
          <w:szCs w:val="12"/>
        </w:rPr>
        <w:t>ου</w:t>
      </w:r>
      <w:proofErr w:type="spellEnd"/>
      <w:r w:rsidR="0053725D">
        <w:rPr>
          <w:rFonts w:ascii="Comic Sans MS" w:hAnsi="Comic Sans MS"/>
          <w:sz w:val="20"/>
          <w:szCs w:val="12"/>
        </w:rPr>
        <w:t xml:space="preserve"> της ΟΙΚΟΝΟΜΙΚΗΣ ΠΡΟΣΦΟΡΑΣ των υποψήφιων προμηθευτών</w:t>
      </w:r>
      <w:r w:rsidR="0053725D" w:rsidRPr="00BF3C1E">
        <w:rPr>
          <w:rFonts w:ascii="Comic Sans MS" w:hAnsi="Comic Sans MS"/>
          <w:sz w:val="20"/>
          <w:szCs w:val="12"/>
        </w:rPr>
        <w:t xml:space="preserve"> στην ίδια συνεδρίαση.</w:t>
      </w:r>
    </w:p>
    <w:p w:rsidR="0053725D" w:rsidRPr="00943FA2" w:rsidRDefault="0053725D" w:rsidP="0053725D">
      <w:pPr>
        <w:spacing w:line="360" w:lineRule="auto"/>
        <w:ind w:firstLine="720"/>
        <w:jc w:val="both"/>
        <w:rPr>
          <w:rFonts w:ascii="Comic Sans MS" w:hAnsi="Comic Sans MS"/>
          <w:sz w:val="10"/>
          <w:szCs w:val="10"/>
        </w:rPr>
      </w:pPr>
    </w:p>
    <w:p w:rsidR="0053725D" w:rsidRDefault="0053725D" w:rsidP="0053725D">
      <w:pPr>
        <w:spacing w:line="360" w:lineRule="auto"/>
        <w:ind w:firstLine="480"/>
        <w:jc w:val="both"/>
        <w:rPr>
          <w:rFonts w:ascii="Comic Sans MS" w:hAnsi="Comic Sans MS" w:cs="Arial"/>
          <w:sz w:val="20"/>
          <w:szCs w:val="20"/>
        </w:rPr>
      </w:pPr>
      <w:r>
        <w:rPr>
          <w:rFonts w:ascii="Comic Sans MS" w:hAnsi="Comic Sans MS" w:cs="Arial"/>
          <w:sz w:val="20"/>
          <w:szCs w:val="20"/>
        </w:rPr>
        <w:t>Η επιτροπή αποσφράγισε τους</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υποφ</w:t>
      </w:r>
      <w:r>
        <w:rPr>
          <w:rFonts w:ascii="Comic Sans MS" w:hAnsi="Comic Sans MS" w:cs="Arial"/>
          <w:sz w:val="20"/>
          <w:szCs w:val="20"/>
        </w:rPr>
        <w:t>ακέλους</w:t>
      </w:r>
      <w:proofErr w:type="spellEnd"/>
      <w:r>
        <w:rPr>
          <w:rFonts w:ascii="Comic Sans MS" w:hAnsi="Comic Sans MS" w:cs="Arial"/>
          <w:sz w:val="20"/>
          <w:szCs w:val="20"/>
        </w:rPr>
        <w:t xml:space="preserve"> των</w:t>
      </w:r>
      <w:r w:rsidRPr="00BF3C1E">
        <w:rPr>
          <w:rFonts w:ascii="Comic Sans MS" w:hAnsi="Comic Sans MS" w:cs="Arial"/>
          <w:sz w:val="20"/>
          <w:szCs w:val="20"/>
        </w:rPr>
        <w:t xml:space="preserve"> </w:t>
      </w:r>
      <w:r>
        <w:rPr>
          <w:rFonts w:ascii="Comic Sans MS" w:hAnsi="Comic Sans MS" w:cs="Arial"/>
          <w:sz w:val="18"/>
          <w:szCs w:val="18"/>
        </w:rPr>
        <w:t>ΟΙΚΟΝΟΜΙΚΩΝ</w:t>
      </w:r>
      <w:r w:rsidRPr="00BF3C1E">
        <w:rPr>
          <w:rFonts w:ascii="Comic Sans MS" w:hAnsi="Comic Sans MS" w:cs="Arial"/>
          <w:sz w:val="18"/>
          <w:szCs w:val="18"/>
        </w:rPr>
        <w:t xml:space="preserve"> ΠΡΟΣΦΟΡ</w:t>
      </w:r>
      <w:r>
        <w:rPr>
          <w:rFonts w:ascii="Comic Sans MS" w:hAnsi="Comic Sans MS" w:cs="Arial"/>
          <w:sz w:val="18"/>
          <w:szCs w:val="18"/>
        </w:rPr>
        <w:t>ΩΝ των δύο διαγωνιζομένων</w:t>
      </w:r>
      <w:r>
        <w:rPr>
          <w:rFonts w:ascii="Comic Sans MS" w:hAnsi="Comic Sans MS" w:cs="Arial"/>
          <w:sz w:val="20"/>
          <w:szCs w:val="20"/>
        </w:rPr>
        <w:t xml:space="preserve">,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κάθε φύλο τους και διαπίστωσε ότι αυτές ήταν σύμφωνες</w:t>
      </w:r>
      <w:r w:rsidRPr="00BF3C1E">
        <w:rPr>
          <w:rFonts w:ascii="Comic Sans MS" w:hAnsi="Comic Sans MS" w:cs="Arial"/>
          <w:sz w:val="20"/>
          <w:szCs w:val="20"/>
        </w:rPr>
        <w:t xml:space="preserve"> με τα οριζόμενα στο άρθρο 95 </w:t>
      </w:r>
      <w:r w:rsidRPr="00BF3C1E">
        <w:rPr>
          <w:rFonts w:ascii="Comic Sans MS" w:hAnsi="Comic Sans MS"/>
          <w:sz w:val="20"/>
          <w:szCs w:val="12"/>
        </w:rPr>
        <w:t xml:space="preserve">του ν.4412/2016 και </w:t>
      </w:r>
      <w:r>
        <w:rPr>
          <w:rFonts w:ascii="Comic Sans MS" w:hAnsi="Comic Sans MS"/>
          <w:sz w:val="20"/>
          <w:szCs w:val="12"/>
        </w:rPr>
        <w:t>την παρ. 2.4.5</w:t>
      </w:r>
      <w:r w:rsidRPr="00BF3C1E">
        <w:rPr>
          <w:rFonts w:ascii="Comic Sans MS" w:hAnsi="Comic Sans MS"/>
          <w:sz w:val="20"/>
          <w:szCs w:val="12"/>
        </w:rPr>
        <w:t xml:space="preserve"> της Διακήρυξ</w:t>
      </w:r>
      <w:r>
        <w:rPr>
          <w:rFonts w:ascii="Comic Sans MS" w:hAnsi="Comic Sans MS"/>
          <w:sz w:val="20"/>
          <w:szCs w:val="12"/>
        </w:rPr>
        <w:t xml:space="preserve">ης, και ως εκ </w:t>
      </w:r>
      <w:r>
        <w:rPr>
          <w:rFonts w:ascii="Comic Sans MS" w:hAnsi="Comic Sans MS"/>
          <w:sz w:val="20"/>
          <w:szCs w:val="12"/>
        </w:rPr>
        <w:lastRenderedPageBreak/>
        <w:t>τούτου αμφότερες παραδεκτές και κατέγραψε τα στοιχεία τους</w:t>
      </w:r>
      <w:r w:rsidRPr="00BF3C1E">
        <w:rPr>
          <w:rFonts w:ascii="Comic Sans MS" w:hAnsi="Comic Sans MS"/>
          <w:sz w:val="20"/>
          <w:szCs w:val="12"/>
        </w:rPr>
        <w:t xml:space="preserve"> τα οποία </w:t>
      </w:r>
      <w:r>
        <w:rPr>
          <w:rFonts w:ascii="Comic Sans MS" w:hAnsi="Comic Sans MS"/>
          <w:sz w:val="20"/>
          <w:szCs w:val="12"/>
        </w:rPr>
        <w:t>εμφανίζονται ως κατωτέρω</w:t>
      </w:r>
      <w:r w:rsidRPr="00BF3C1E">
        <w:rPr>
          <w:rFonts w:ascii="Comic Sans MS" w:hAnsi="Comic Sans MS" w:cs="Arial"/>
          <w:sz w:val="20"/>
          <w:szCs w:val="20"/>
        </w:rPr>
        <w:t>:</w:t>
      </w:r>
    </w:p>
    <w:p w:rsidR="0053725D" w:rsidRDefault="0053725D" w:rsidP="0053725D">
      <w:pPr>
        <w:spacing w:line="360" w:lineRule="auto"/>
        <w:ind w:firstLine="480"/>
        <w:jc w:val="both"/>
        <w:rPr>
          <w:rFonts w:ascii="Comic Sans MS" w:hAnsi="Comic Sans MS" w:cs="Arial"/>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1846"/>
        <w:gridCol w:w="1134"/>
        <w:gridCol w:w="1134"/>
        <w:gridCol w:w="1418"/>
        <w:gridCol w:w="1275"/>
        <w:gridCol w:w="1809"/>
      </w:tblGrid>
      <w:tr w:rsidR="0053725D" w:rsidRPr="00A87103" w:rsidTr="00C47CB0">
        <w:tc>
          <w:tcPr>
            <w:tcW w:w="672" w:type="dxa"/>
            <w:shd w:val="clear" w:color="auto" w:fill="D9D9D9"/>
            <w:vAlign w:val="center"/>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Α/Α</w:t>
            </w:r>
          </w:p>
        </w:tc>
        <w:tc>
          <w:tcPr>
            <w:tcW w:w="1846" w:type="dxa"/>
            <w:shd w:val="clear" w:color="auto" w:fill="D9D9D9"/>
            <w:vAlign w:val="center"/>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ΥΠΟΨΗΦΙΟΣ ΠΡΟΜΗΘΕΥΤΗΣ</w:t>
            </w:r>
          </w:p>
        </w:tc>
        <w:tc>
          <w:tcPr>
            <w:tcW w:w="1134" w:type="dxa"/>
            <w:shd w:val="clear" w:color="auto" w:fill="D9D9D9"/>
            <w:vAlign w:val="center"/>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ΑΡΙΘΜΟΣ ΚΑΔΩΝ (ΤΕΜΑΧΙΑ)</w:t>
            </w:r>
          </w:p>
        </w:tc>
        <w:tc>
          <w:tcPr>
            <w:tcW w:w="1134" w:type="dxa"/>
            <w:shd w:val="clear" w:color="auto" w:fill="D9D9D9"/>
            <w:vAlign w:val="center"/>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ΤΙΜΗ ΜΟΝΑΔΑΣ ΧΩΡΙΣ ΦΠΑ</w:t>
            </w:r>
          </w:p>
        </w:tc>
        <w:tc>
          <w:tcPr>
            <w:tcW w:w="1418" w:type="dxa"/>
            <w:shd w:val="clear" w:color="auto" w:fill="D9D9D9"/>
            <w:vAlign w:val="center"/>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ΕΝΔΕΙΚΤΙΚΟ ΣΥΝΟΛΙΚΟ ΚΟΣΤΟΣ ΧΩΡΙΣ ΦΠΑ</w:t>
            </w:r>
          </w:p>
        </w:tc>
        <w:tc>
          <w:tcPr>
            <w:tcW w:w="1275" w:type="dxa"/>
            <w:shd w:val="clear" w:color="auto" w:fill="D9D9D9"/>
            <w:vAlign w:val="center"/>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ΓΕΝΙΚΟ ΣΥΝΟΛΟ ΜΕ ΦΠΑ</w:t>
            </w:r>
          </w:p>
        </w:tc>
        <w:tc>
          <w:tcPr>
            <w:tcW w:w="1809" w:type="dxa"/>
            <w:shd w:val="clear" w:color="auto" w:fill="D9D9D9"/>
          </w:tcPr>
          <w:p w:rsidR="0053725D" w:rsidRPr="00A87103" w:rsidRDefault="0053725D" w:rsidP="00C47CB0">
            <w:pPr>
              <w:spacing w:line="360" w:lineRule="auto"/>
              <w:jc w:val="center"/>
              <w:rPr>
                <w:rFonts w:ascii="Comic Sans MS" w:hAnsi="Comic Sans MS" w:cs="Arial"/>
                <w:b/>
                <w:spacing w:val="-10"/>
                <w:sz w:val="16"/>
                <w:szCs w:val="16"/>
              </w:rPr>
            </w:pPr>
            <w:r w:rsidRPr="00A87103">
              <w:rPr>
                <w:rFonts w:ascii="Comic Sans MS" w:hAnsi="Comic Sans MS" w:cs="Arial"/>
                <w:b/>
                <w:spacing w:val="-10"/>
                <w:sz w:val="16"/>
                <w:szCs w:val="16"/>
              </w:rPr>
              <w:t>ΣΥΝΟΛΙΚΗ ΠΡΟΫΠΟΛΟΓ/ΣΑ ΑΞΙΑ ΔΙΑΚΗΡΥΞΗΣ ΔΗΜΟΥ ΑΡΤΑΙΩΝ ΜΕ ΦΠΑ</w:t>
            </w:r>
          </w:p>
        </w:tc>
      </w:tr>
      <w:tr w:rsidR="0053725D" w:rsidRPr="00A87103" w:rsidTr="00C47CB0">
        <w:trPr>
          <w:trHeight w:val="568"/>
        </w:trPr>
        <w:tc>
          <w:tcPr>
            <w:tcW w:w="672" w:type="dxa"/>
            <w:vAlign w:val="center"/>
          </w:tcPr>
          <w:p w:rsidR="0053725D" w:rsidRPr="00A87103" w:rsidRDefault="0053725D" w:rsidP="00C47CB0">
            <w:pPr>
              <w:spacing w:line="360" w:lineRule="auto"/>
              <w:jc w:val="center"/>
              <w:rPr>
                <w:rFonts w:ascii="Comic Sans MS" w:hAnsi="Comic Sans MS" w:cs="Arial"/>
                <w:sz w:val="16"/>
                <w:szCs w:val="16"/>
              </w:rPr>
            </w:pPr>
            <w:r w:rsidRPr="00A87103">
              <w:rPr>
                <w:rFonts w:ascii="Comic Sans MS" w:hAnsi="Comic Sans MS" w:cs="Arial"/>
                <w:sz w:val="16"/>
                <w:szCs w:val="16"/>
              </w:rPr>
              <w:t>1.</w:t>
            </w:r>
          </w:p>
        </w:tc>
        <w:tc>
          <w:tcPr>
            <w:tcW w:w="1846" w:type="dxa"/>
            <w:vAlign w:val="center"/>
          </w:tcPr>
          <w:p w:rsidR="0053725D" w:rsidRPr="00A87103" w:rsidRDefault="0053725D" w:rsidP="00C47CB0">
            <w:pPr>
              <w:rPr>
                <w:rFonts w:ascii="Comic Sans MS" w:hAnsi="Comic Sans MS" w:cs="Arial"/>
                <w:b/>
                <w:sz w:val="16"/>
                <w:szCs w:val="16"/>
              </w:rPr>
            </w:pPr>
            <w:r w:rsidRPr="00A87103">
              <w:rPr>
                <w:rFonts w:ascii="Comic Sans MS" w:hAnsi="Comic Sans MS" w:cs="Arial"/>
                <w:b/>
                <w:sz w:val="16"/>
                <w:szCs w:val="16"/>
              </w:rPr>
              <w:t xml:space="preserve">ΙΩΣΗΦΙΔΗΣ ΔΗΜ. ΘΕΟΦΑΝΗΣ </w:t>
            </w:r>
          </w:p>
        </w:tc>
        <w:tc>
          <w:tcPr>
            <w:tcW w:w="1134"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 xml:space="preserve">30 </w:t>
            </w:r>
            <w:proofErr w:type="spellStart"/>
            <w:r w:rsidRPr="00A87103">
              <w:rPr>
                <w:rFonts w:ascii="Comic Sans MS" w:hAnsi="Comic Sans MS" w:cs="Arial"/>
                <w:b/>
                <w:sz w:val="18"/>
                <w:szCs w:val="16"/>
              </w:rPr>
              <w:t>τεμ</w:t>
            </w:r>
            <w:proofErr w:type="spellEnd"/>
            <w:r w:rsidRPr="00A87103">
              <w:rPr>
                <w:rFonts w:ascii="Comic Sans MS" w:hAnsi="Comic Sans MS" w:cs="Arial"/>
                <w:b/>
                <w:sz w:val="18"/>
                <w:szCs w:val="16"/>
              </w:rPr>
              <w:t>.</w:t>
            </w:r>
          </w:p>
        </w:tc>
        <w:tc>
          <w:tcPr>
            <w:tcW w:w="1134"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179,00 €</w:t>
            </w:r>
          </w:p>
        </w:tc>
        <w:tc>
          <w:tcPr>
            <w:tcW w:w="1418"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5.370,00 €</w:t>
            </w:r>
          </w:p>
        </w:tc>
        <w:tc>
          <w:tcPr>
            <w:tcW w:w="1275"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6.658,80 €</w:t>
            </w:r>
          </w:p>
        </w:tc>
        <w:tc>
          <w:tcPr>
            <w:tcW w:w="1809" w:type="dxa"/>
            <w:vMerge w:val="restart"/>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b/>
                <w:sz w:val="18"/>
                <w:szCs w:val="20"/>
              </w:rPr>
              <w:t>9.969,60 €</w:t>
            </w:r>
          </w:p>
        </w:tc>
      </w:tr>
      <w:tr w:rsidR="0053725D" w:rsidRPr="00A87103" w:rsidTr="00C47CB0">
        <w:trPr>
          <w:trHeight w:val="548"/>
        </w:trPr>
        <w:tc>
          <w:tcPr>
            <w:tcW w:w="672" w:type="dxa"/>
            <w:vAlign w:val="center"/>
          </w:tcPr>
          <w:p w:rsidR="0053725D" w:rsidRPr="00A87103" w:rsidRDefault="0053725D" w:rsidP="00C47CB0">
            <w:pPr>
              <w:spacing w:line="360" w:lineRule="auto"/>
              <w:jc w:val="center"/>
              <w:rPr>
                <w:rFonts w:ascii="Comic Sans MS" w:hAnsi="Comic Sans MS" w:cs="Arial"/>
                <w:sz w:val="16"/>
                <w:szCs w:val="16"/>
              </w:rPr>
            </w:pPr>
            <w:r w:rsidRPr="00A87103">
              <w:rPr>
                <w:rFonts w:ascii="Comic Sans MS" w:hAnsi="Comic Sans MS" w:cs="Arial"/>
                <w:sz w:val="16"/>
                <w:szCs w:val="16"/>
              </w:rPr>
              <w:t>2.</w:t>
            </w:r>
          </w:p>
        </w:tc>
        <w:tc>
          <w:tcPr>
            <w:tcW w:w="1846" w:type="dxa"/>
            <w:vAlign w:val="center"/>
          </w:tcPr>
          <w:p w:rsidR="0053725D" w:rsidRPr="00A87103" w:rsidRDefault="0053725D" w:rsidP="00C47CB0">
            <w:pPr>
              <w:rPr>
                <w:rFonts w:ascii="Comic Sans MS" w:hAnsi="Comic Sans MS" w:cs="Arial"/>
                <w:b/>
                <w:sz w:val="16"/>
                <w:szCs w:val="16"/>
              </w:rPr>
            </w:pPr>
            <w:r w:rsidRPr="00A87103">
              <w:rPr>
                <w:rFonts w:ascii="Comic Sans MS" w:hAnsi="Comic Sans MS" w:cs="Arial"/>
                <w:b/>
                <w:sz w:val="16"/>
                <w:szCs w:val="16"/>
              </w:rPr>
              <w:t>ΧΡΗΣΤΟΣ Γ. ΧΡΙΣΤΑΚΗΣ</w:t>
            </w:r>
          </w:p>
        </w:tc>
        <w:tc>
          <w:tcPr>
            <w:tcW w:w="1134"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 xml:space="preserve">30 </w:t>
            </w:r>
            <w:proofErr w:type="spellStart"/>
            <w:r w:rsidRPr="00A87103">
              <w:rPr>
                <w:rFonts w:ascii="Comic Sans MS" w:hAnsi="Comic Sans MS" w:cs="Arial"/>
                <w:b/>
                <w:sz w:val="18"/>
                <w:szCs w:val="16"/>
              </w:rPr>
              <w:t>τεμ</w:t>
            </w:r>
            <w:proofErr w:type="spellEnd"/>
            <w:r w:rsidRPr="00A87103">
              <w:rPr>
                <w:rFonts w:ascii="Comic Sans MS" w:hAnsi="Comic Sans MS" w:cs="Arial"/>
                <w:b/>
                <w:sz w:val="18"/>
                <w:szCs w:val="16"/>
              </w:rPr>
              <w:t>.</w:t>
            </w:r>
          </w:p>
        </w:tc>
        <w:tc>
          <w:tcPr>
            <w:tcW w:w="1134"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260,00 Ε</w:t>
            </w:r>
          </w:p>
        </w:tc>
        <w:tc>
          <w:tcPr>
            <w:tcW w:w="1418"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7.800,00 €</w:t>
            </w:r>
          </w:p>
        </w:tc>
        <w:tc>
          <w:tcPr>
            <w:tcW w:w="1275" w:type="dxa"/>
            <w:vAlign w:val="center"/>
          </w:tcPr>
          <w:p w:rsidR="0053725D" w:rsidRPr="00A87103" w:rsidRDefault="0053725D" w:rsidP="00C47CB0">
            <w:pPr>
              <w:jc w:val="center"/>
              <w:rPr>
                <w:rFonts w:ascii="Comic Sans MS" w:hAnsi="Comic Sans MS" w:cs="Arial"/>
                <w:b/>
                <w:sz w:val="18"/>
                <w:szCs w:val="16"/>
              </w:rPr>
            </w:pPr>
            <w:r w:rsidRPr="00A87103">
              <w:rPr>
                <w:rFonts w:ascii="Comic Sans MS" w:hAnsi="Comic Sans MS" w:cs="Arial"/>
                <w:b/>
                <w:sz w:val="18"/>
                <w:szCs w:val="16"/>
              </w:rPr>
              <w:t>9.672,00 €</w:t>
            </w:r>
          </w:p>
        </w:tc>
        <w:tc>
          <w:tcPr>
            <w:tcW w:w="1809" w:type="dxa"/>
            <w:vMerge/>
          </w:tcPr>
          <w:p w:rsidR="0053725D" w:rsidRPr="00A87103" w:rsidRDefault="0053725D" w:rsidP="00C47CB0">
            <w:pPr>
              <w:jc w:val="center"/>
              <w:rPr>
                <w:rFonts w:ascii="Comic Sans MS" w:hAnsi="Comic Sans MS" w:cs="Arial"/>
                <w:b/>
                <w:sz w:val="18"/>
                <w:szCs w:val="16"/>
              </w:rPr>
            </w:pPr>
          </w:p>
        </w:tc>
      </w:tr>
    </w:tbl>
    <w:p w:rsidR="0053725D" w:rsidRPr="00943FA2" w:rsidRDefault="0053725D" w:rsidP="000F2A9A">
      <w:pPr>
        <w:spacing w:line="360" w:lineRule="auto"/>
        <w:jc w:val="both"/>
        <w:rPr>
          <w:rFonts w:ascii="Comic Sans MS" w:hAnsi="Comic Sans MS" w:cs="Arial"/>
          <w:sz w:val="14"/>
          <w:szCs w:val="14"/>
        </w:rPr>
      </w:pPr>
    </w:p>
    <w:p w:rsidR="0053725D" w:rsidRPr="000F2A9A" w:rsidRDefault="0053725D" w:rsidP="000F2A9A">
      <w:pPr>
        <w:spacing w:line="360" w:lineRule="auto"/>
        <w:ind w:firstLine="480"/>
        <w:jc w:val="both"/>
        <w:rPr>
          <w:rFonts w:ascii="Comic Sans MS" w:hAnsi="Comic Sans MS" w:cs="Arial"/>
          <w:sz w:val="20"/>
          <w:szCs w:val="20"/>
        </w:rPr>
      </w:pPr>
      <w:r>
        <w:rPr>
          <w:rFonts w:ascii="Comic Sans MS" w:hAnsi="Comic Sans MS" w:cs="Arial"/>
          <w:sz w:val="20"/>
          <w:szCs w:val="20"/>
        </w:rPr>
        <w:t>Κατόπιν των ανωτέρω,</w:t>
      </w:r>
    </w:p>
    <w:p w:rsidR="0053725D" w:rsidRPr="001401F3" w:rsidRDefault="0053725D" w:rsidP="0053725D">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 xml:space="preserve">Η Επιτροπή διενέργειας διαγωνισμού και αξιολόγησης αποτελεσμάτων </w:t>
      </w:r>
    </w:p>
    <w:p w:rsidR="0053725D" w:rsidRPr="001401F3" w:rsidRDefault="0053725D" w:rsidP="0053725D">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προμηθειών του Δήμου (πλην Τεχνικής Υπηρεσίας) έτους 2017</w:t>
      </w:r>
    </w:p>
    <w:p w:rsidR="0053725D" w:rsidRPr="00D7676B" w:rsidRDefault="0053725D" w:rsidP="0053725D">
      <w:pPr>
        <w:autoSpaceDE w:val="0"/>
        <w:autoSpaceDN w:val="0"/>
        <w:adjustRightInd w:val="0"/>
        <w:spacing w:line="276" w:lineRule="auto"/>
        <w:jc w:val="center"/>
        <w:rPr>
          <w:rFonts w:ascii="Comic Sans MS" w:hAnsi="Comic Sans MS" w:cs="SegoeScript,Bold"/>
          <w:b/>
          <w:bCs/>
          <w:smallCaps/>
          <w:sz w:val="10"/>
          <w:szCs w:val="10"/>
        </w:rPr>
      </w:pPr>
    </w:p>
    <w:p w:rsidR="0053725D" w:rsidRDefault="0053725D" w:rsidP="0053725D">
      <w:pPr>
        <w:spacing w:line="276" w:lineRule="auto"/>
        <w:ind w:firstLine="840"/>
        <w:jc w:val="both"/>
        <w:rPr>
          <w:rFonts w:ascii="Comic Sans MS" w:hAnsi="Comic Sans MS"/>
          <w:sz w:val="20"/>
          <w:szCs w:val="20"/>
        </w:rPr>
      </w:pPr>
    </w:p>
    <w:p w:rsidR="0053725D" w:rsidRDefault="0053725D" w:rsidP="0053725D">
      <w:pPr>
        <w:spacing w:line="276" w:lineRule="auto"/>
        <w:ind w:firstLine="840"/>
        <w:jc w:val="both"/>
        <w:rPr>
          <w:rFonts w:ascii="Comic Sans MS" w:hAnsi="Comic Sans MS"/>
          <w:sz w:val="20"/>
          <w:szCs w:val="20"/>
        </w:rPr>
      </w:pPr>
      <w:r>
        <w:rPr>
          <w:rFonts w:ascii="Comic Sans MS" w:hAnsi="Comic Sans MS"/>
          <w:sz w:val="20"/>
          <w:szCs w:val="20"/>
        </w:rPr>
        <w:t>λαμβάνοντας υπ’ όψη,</w:t>
      </w:r>
    </w:p>
    <w:p w:rsidR="0053725D" w:rsidRPr="00CC55C4" w:rsidRDefault="0053725D" w:rsidP="0053725D">
      <w:pPr>
        <w:spacing w:line="276" w:lineRule="auto"/>
        <w:ind w:firstLine="840"/>
        <w:jc w:val="both"/>
        <w:rPr>
          <w:rFonts w:ascii="Comic Sans MS" w:hAnsi="Comic Sans MS"/>
          <w:sz w:val="20"/>
          <w:szCs w:val="20"/>
        </w:rPr>
      </w:pPr>
      <w:r>
        <w:rPr>
          <w:rFonts w:ascii="Comic Sans MS" w:hAnsi="Comic Sans MS"/>
          <w:sz w:val="20"/>
          <w:szCs w:val="20"/>
        </w:rPr>
        <w:t>- τις ως άνω Προσφορές</w:t>
      </w:r>
    </w:p>
    <w:p w:rsidR="0053725D" w:rsidRDefault="0053725D" w:rsidP="0053725D">
      <w:pPr>
        <w:spacing w:line="276" w:lineRule="auto"/>
        <w:ind w:firstLine="840"/>
        <w:jc w:val="both"/>
        <w:rPr>
          <w:rFonts w:ascii="Comic Sans MS" w:hAnsi="Comic Sans MS"/>
          <w:sz w:val="20"/>
          <w:szCs w:val="20"/>
        </w:rPr>
      </w:pPr>
      <w:r>
        <w:rPr>
          <w:rFonts w:ascii="Comic Sans MS" w:hAnsi="Comic Sans MS"/>
          <w:sz w:val="20"/>
          <w:szCs w:val="20"/>
        </w:rPr>
        <w:t xml:space="preserve">- τα οριζόμενα στην με αρ. </w:t>
      </w:r>
      <w:proofErr w:type="spellStart"/>
      <w:r>
        <w:rPr>
          <w:rFonts w:ascii="Comic Sans MS" w:hAnsi="Comic Sans MS"/>
          <w:sz w:val="20"/>
          <w:szCs w:val="20"/>
        </w:rPr>
        <w:t>πρωτ</w:t>
      </w:r>
      <w:proofErr w:type="spellEnd"/>
      <w:r>
        <w:rPr>
          <w:rFonts w:ascii="Comic Sans MS" w:hAnsi="Comic Sans MS"/>
          <w:sz w:val="20"/>
          <w:szCs w:val="20"/>
        </w:rPr>
        <w:t xml:space="preserve">. </w:t>
      </w:r>
      <w:r w:rsidRPr="00D611ED">
        <w:rPr>
          <w:rFonts w:ascii="Comic Sans MS" w:hAnsi="Comic Sans MS"/>
          <w:sz w:val="20"/>
          <w:szCs w:val="20"/>
        </w:rPr>
        <w:t>40354/20.10.2017</w:t>
      </w:r>
      <w:r>
        <w:rPr>
          <w:rFonts w:ascii="Comic Sans MS" w:hAnsi="Comic Sans MS"/>
          <w:sz w:val="20"/>
          <w:szCs w:val="20"/>
        </w:rPr>
        <w:t xml:space="preserve"> Διακήρυξη Συνοπτικού Διαγωνισμού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τη διενέργεια προμήθειας δοχείων απορριμμάτων</w:t>
      </w:r>
    </w:p>
    <w:p w:rsidR="0053725D" w:rsidRDefault="0053725D" w:rsidP="0053725D">
      <w:pPr>
        <w:spacing w:line="276" w:lineRule="auto"/>
        <w:ind w:firstLine="840"/>
        <w:jc w:val="both"/>
        <w:rPr>
          <w:rStyle w:val="-"/>
          <w:rFonts w:ascii="Comic Sans MS" w:hAnsi="Comic Sans MS"/>
          <w:sz w:val="20"/>
          <w:szCs w:val="20"/>
        </w:rPr>
      </w:pPr>
      <w:r>
        <w:rPr>
          <w:rFonts w:ascii="Comic Sans MS" w:hAnsi="Comic Sans MS"/>
          <w:sz w:val="20"/>
          <w:szCs w:val="20"/>
        </w:rPr>
        <w:t xml:space="preserve">- τις διατάξεις του </w:t>
      </w:r>
      <w:r w:rsidRPr="00881A5D">
        <w:rPr>
          <w:rStyle w:val="-"/>
          <w:rFonts w:ascii="Comic Sans MS" w:hAnsi="Comic Sans MS"/>
          <w:sz w:val="20"/>
          <w:szCs w:val="20"/>
        </w:rPr>
        <w:t>ν. 4412/2016</w:t>
      </w:r>
    </w:p>
    <w:p w:rsidR="0053725D" w:rsidRPr="0053725D" w:rsidRDefault="0053725D" w:rsidP="0053725D">
      <w:pPr>
        <w:spacing w:line="276" w:lineRule="auto"/>
        <w:ind w:firstLine="840"/>
        <w:jc w:val="both"/>
        <w:rPr>
          <w:rStyle w:val="-"/>
          <w:rFonts w:ascii="Comic Sans MS" w:hAnsi="Comic Sans MS"/>
          <w:sz w:val="20"/>
          <w:szCs w:val="20"/>
        </w:rPr>
      </w:pPr>
    </w:p>
    <w:p w:rsidR="0053725D" w:rsidRPr="0053725D" w:rsidRDefault="0053725D" w:rsidP="0053725D">
      <w:pPr>
        <w:spacing w:line="276" w:lineRule="auto"/>
        <w:ind w:firstLine="840"/>
        <w:jc w:val="both"/>
        <w:rPr>
          <w:rStyle w:val="-"/>
          <w:rFonts w:ascii="Comic Sans MS" w:hAnsi="Comic Sans MS"/>
          <w:sz w:val="20"/>
          <w:szCs w:val="20"/>
        </w:rPr>
      </w:pPr>
    </w:p>
    <w:p w:rsidR="0053725D" w:rsidRDefault="0053725D" w:rsidP="0053725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pacing w:line="360" w:lineRule="auto"/>
        <w:jc w:val="center"/>
        <w:rPr>
          <w:rFonts w:ascii="Comic Sans MS" w:hAnsi="Comic Sans MS"/>
          <w:b/>
          <w:sz w:val="20"/>
          <w:szCs w:val="20"/>
        </w:rPr>
      </w:pPr>
      <w:r w:rsidRPr="00F77E81">
        <w:rPr>
          <w:rFonts w:ascii="Comic Sans MS" w:hAnsi="Comic Sans MS"/>
          <w:b/>
          <w:sz w:val="20"/>
          <w:szCs w:val="20"/>
        </w:rPr>
        <w:t>ΓΝΩΜΟΔΟΤΕΙ ΟΜΟΦΩΝΑ</w:t>
      </w:r>
    </w:p>
    <w:p w:rsidR="0053725D" w:rsidRPr="007101F0" w:rsidRDefault="0053725D" w:rsidP="0053725D">
      <w:pPr>
        <w:spacing w:line="360" w:lineRule="auto"/>
        <w:jc w:val="center"/>
        <w:rPr>
          <w:rFonts w:ascii="Comic Sans MS" w:hAnsi="Comic Sans MS"/>
          <w:b/>
          <w:sz w:val="10"/>
          <w:szCs w:val="10"/>
        </w:rPr>
      </w:pPr>
    </w:p>
    <w:p w:rsidR="0053725D" w:rsidRDefault="0053725D" w:rsidP="0053725D">
      <w:pPr>
        <w:spacing w:line="360" w:lineRule="auto"/>
        <w:ind w:firstLine="567"/>
        <w:jc w:val="both"/>
        <w:rPr>
          <w:rFonts w:ascii="Comic Sans MS" w:hAnsi="Comic Sans MS" w:cs="Arial"/>
          <w:b/>
          <w:spacing w:val="6"/>
          <w:sz w:val="20"/>
          <w:szCs w:val="20"/>
        </w:rPr>
      </w:pPr>
    </w:p>
    <w:p w:rsidR="0053725D" w:rsidRDefault="0053725D" w:rsidP="0053725D">
      <w:pPr>
        <w:spacing w:line="360" w:lineRule="auto"/>
        <w:ind w:firstLine="567"/>
        <w:jc w:val="both"/>
        <w:rPr>
          <w:rFonts w:ascii="Comic Sans MS" w:hAnsi="Comic Sans MS"/>
          <w:b/>
          <w:spacing w:val="6"/>
          <w:sz w:val="20"/>
          <w:szCs w:val="20"/>
        </w:rPr>
      </w:pPr>
      <w:r w:rsidRPr="00956DF2">
        <w:rPr>
          <w:rFonts w:ascii="Comic Sans MS" w:hAnsi="Comic Sans MS" w:cs="Arial"/>
          <w:b/>
          <w:spacing w:val="6"/>
          <w:sz w:val="20"/>
          <w:szCs w:val="20"/>
        </w:rPr>
        <w:t xml:space="preserve">Υπέρ της ανάδειξης του υποψηφίου προμηθευτή κ. </w:t>
      </w:r>
      <w:proofErr w:type="spellStart"/>
      <w:r w:rsidRPr="00956DF2">
        <w:rPr>
          <w:rFonts w:ascii="Comic Sans MS" w:hAnsi="Comic Sans MS" w:cs="Arial"/>
          <w:b/>
          <w:spacing w:val="6"/>
          <w:sz w:val="20"/>
          <w:szCs w:val="20"/>
        </w:rPr>
        <w:t>Ιωσηφίδη</w:t>
      </w:r>
      <w:proofErr w:type="spellEnd"/>
      <w:r w:rsidRPr="00956DF2">
        <w:rPr>
          <w:rFonts w:ascii="Comic Sans MS" w:hAnsi="Comic Sans MS" w:cs="Arial"/>
          <w:b/>
          <w:spacing w:val="6"/>
          <w:sz w:val="20"/>
          <w:szCs w:val="20"/>
        </w:rPr>
        <w:t xml:space="preserve"> </w:t>
      </w:r>
      <w:proofErr w:type="spellStart"/>
      <w:r w:rsidRPr="00956DF2">
        <w:rPr>
          <w:rFonts w:ascii="Comic Sans MS" w:hAnsi="Comic Sans MS" w:cs="Arial"/>
          <w:b/>
          <w:spacing w:val="6"/>
          <w:sz w:val="20"/>
          <w:szCs w:val="20"/>
        </w:rPr>
        <w:t>Δημ</w:t>
      </w:r>
      <w:proofErr w:type="spellEnd"/>
      <w:r>
        <w:rPr>
          <w:rFonts w:ascii="Comic Sans MS" w:hAnsi="Comic Sans MS" w:cs="Arial"/>
          <w:b/>
          <w:spacing w:val="6"/>
          <w:sz w:val="20"/>
          <w:szCs w:val="20"/>
        </w:rPr>
        <w:t>.</w:t>
      </w:r>
      <w:r w:rsidRPr="00956DF2">
        <w:rPr>
          <w:rFonts w:ascii="Comic Sans MS" w:hAnsi="Comic Sans MS" w:cs="Arial"/>
          <w:b/>
          <w:spacing w:val="6"/>
          <w:sz w:val="20"/>
          <w:szCs w:val="20"/>
        </w:rPr>
        <w:t xml:space="preserve"> Θεοφάνη </w:t>
      </w:r>
      <w:r>
        <w:rPr>
          <w:rFonts w:ascii="Comic Sans MS" w:hAnsi="Comic Sans MS" w:cs="Arial"/>
          <w:b/>
          <w:spacing w:val="6"/>
          <w:sz w:val="20"/>
          <w:szCs w:val="20"/>
        </w:rPr>
        <w:t>(</w:t>
      </w:r>
      <w:r w:rsidRPr="00956DF2">
        <w:rPr>
          <w:rFonts w:ascii="Comic Sans MS" w:hAnsi="Comic Sans MS" w:cs="Arial"/>
          <w:b/>
          <w:spacing w:val="6"/>
          <w:sz w:val="20"/>
          <w:szCs w:val="20"/>
        </w:rPr>
        <w:t>Βιοτεχνία Επεξεργασίας</w:t>
      </w:r>
      <w:r>
        <w:rPr>
          <w:rFonts w:ascii="Comic Sans MS" w:hAnsi="Comic Sans MS" w:cs="Arial"/>
          <w:b/>
          <w:spacing w:val="6"/>
          <w:sz w:val="20"/>
          <w:szCs w:val="20"/>
        </w:rPr>
        <w:t xml:space="preserve"> </w:t>
      </w:r>
      <w:r w:rsidRPr="00956DF2">
        <w:rPr>
          <w:rFonts w:ascii="Comic Sans MS" w:hAnsi="Comic Sans MS" w:cs="Arial"/>
          <w:b/>
          <w:spacing w:val="6"/>
          <w:sz w:val="20"/>
          <w:szCs w:val="20"/>
        </w:rPr>
        <w:t>-</w:t>
      </w:r>
      <w:r>
        <w:rPr>
          <w:rFonts w:ascii="Comic Sans MS" w:hAnsi="Comic Sans MS" w:cs="Arial"/>
          <w:b/>
          <w:spacing w:val="6"/>
          <w:sz w:val="20"/>
          <w:szCs w:val="20"/>
        </w:rPr>
        <w:t xml:space="preserve"> </w:t>
      </w:r>
      <w:r w:rsidRPr="00956DF2">
        <w:rPr>
          <w:rFonts w:ascii="Comic Sans MS" w:hAnsi="Comic Sans MS" w:cs="Arial"/>
          <w:b/>
          <w:spacing w:val="6"/>
          <w:sz w:val="20"/>
          <w:szCs w:val="20"/>
        </w:rPr>
        <w:t>Εμπορίας Μετ</w:t>
      </w:r>
      <w:r>
        <w:rPr>
          <w:rFonts w:ascii="Comic Sans MS" w:hAnsi="Comic Sans MS" w:cs="Arial"/>
          <w:b/>
          <w:spacing w:val="6"/>
          <w:sz w:val="20"/>
          <w:szCs w:val="20"/>
        </w:rPr>
        <w:t xml:space="preserve">άλλων - </w:t>
      </w:r>
      <w:r w:rsidRPr="00956DF2">
        <w:rPr>
          <w:rFonts w:ascii="Comic Sans MS" w:hAnsi="Comic Sans MS" w:cs="Arial"/>
          <w:b/>
          <w:spacing w:val="6"/>
          <w:sz w:val="20"/>
          <w:szCs w:val="20"/>
        </w:rPr>
        <w:t xml:space="preserve">Β.Ε.Ε.Μ.), με </w:t>
      </w:r>
      <w:r>
        <w:rPr>
          <w:rFonts w:ascii="Comic Sans MS" w:hAnsi="Comic Sans MS" w:cs="Arial"/>
          <w:b/>
          <w:spacing w:val="6"/>
          <w:sz w:val="20"/>
          <w:szCs w:val="20"/>
        </w:rPr>
        <w:t xml:space="preserve">την </w:t>
      </w:r>
      <w:r w:rsidRPr="00956DF2">
        <w:rPr>
          <w:rFonts w:ascii="Comic Sans MS" w:hAnsi="Comic Sans MS" w:cs="Arial"/>
          <w:b/>
          <w:spacing w:val="6"/>
          <w:sz w:val="20"/>
          <w:szCs w:val="20"/>
        </w:rPr>
        <w:t xml:space="preserve">αρ. </w:t>
      </w:r>
      <w:proofErr w:type="spellStart"/>
      <w:r w:rsidRPr="00956DF2">
        <w:rPr>
          <w:rFonts w:ascii="Comic Sans MS" w:hAnsi="Comic Sans MS" w:cs="Arial"/>
          <w:b/>
          <w:spacing w:val="6"/>
          <w:sz w:val="20"/>
          <w:szCs w:val="20"/>
        </w:rPr>
        <w:t>πρωτ</w:t>
      </w:r>
      <w:proofErr w:type="spellEnd"/>
      <w:r w:rsidRPr="00956DF2">
        <w:rPr>
          <w:rFonts w:ascii="Comic Sans MS" w:hAnsi="Comic Sans MS" w:cs="Arial"/>
          <w:b/>
          <w:spacing w:val="6"/>
          <w:sz w:val="20"/>
          <w:szCs w:val="20"/>
        </w:rPr>
        <w:t>. 41607/31.10.2017</w:t>
      </w:r>
      <w:r w:rsidRPr="00943FA2">
        <w:rPr>
          <w:rFonts w:ascii="Comic Sans MS" w:hAnsi="Comic Sans MS" w:cs="Arial"/>
          <w:b/>
          <w:spacing w:val="6"/>
          <w:sz w:val="20"/>
          <w:szCs w:val="20"/>
        </w:rPr>
        <w:t xml:space="preserve"> </w:t>
      </w:r>
      <w:r w:rsidRPr="00956DF2">
        <w:rPr>
          <w:rFonts w:ascii="Comic Sans MS" w:hAnsi="Comic Sans MS" w:cs="Arial"/>
          <w:b/>
          <w:spacing w:val="6"/>
          <w:sz w:val="20"/>
          <w:szCs w:val="20"/>
        </w:rPr>
        <w:t>προσφορ</w:t>
      </w:r>
      <w:r>
        <w:rPr>
          <w:rFonts w:ascii="Comic Sans MS" w:hAnsi="Comic Sans MS" w:cs="Arial"/>
          <w:b/>
          <w:spacing w:val="6"/>
          <w:sz w:val="20"/>
          <w:szCs w:val="20"/>
        </w:rPr>
        <w:t>ά</w:t>
      </w:r>
      <w:r w:rsidRPr="00956DF2">
        <w:rPr>
          <w:rFonts w:ascii="Comic Sans MS" w:hAnsi="Comic Sans MS" w:cs="Arial"/>
          <w:b/>
          <w:spacing w:val="6"/>
          <w:sz w:val="20"/>
          <w:szCs w:val="20"/>
        </w:rPr>
        <w:t xml:space="preserve">, ως προσωρινού αναδόχου του </w:t>
      </w:r>
      <w:r w:rsidRPr="00956DF2">
        <w:rPr>
          <w:rFonts w:ascii="Comic Sans MS" w:hAnsi="Comic Sans MS" w:cs="SegoeScript,Bold"/>
          <w:b/>
          <w:bCs/>
          <w:sz w:val="20"/>
          <w:szCs w:val="20"/>
        </w:rPr>
        <w:t xml:space="preserve">συνοπτικού μειοδοτικού διαγωνισμού με σφραγισμένες προσφορές </w:t>
      </w:r>
      <w:r w:rsidRPr="00956DF2">
        <w:rPr>
          <w:rFonts w:ascii="Comic Sans MS" w:hAnsi="Comic Sans MS" w:cs="Arial"/>
          <w:b/>
          <w:spacing w:val="6"/>
          <w:sz w:val="20"/>
          <w:szCs w:val="20"/>
        </w:rPr>
        <w:t xml:space="preserve">για την </w:t>
      </w:r>
      <w:r w:rsidRPr="00956DF2">
        <w:rPr>
          <w:rFonts w:ascii="Comic Sans MS" w:hAnsi="Comic Sans MS"/>
          <w:b/>
          <w:smallCaps/>
          <w:sz w:val="20"/>
          <w:szCs w:val="20"/>
        </w:rPr>
        <w:t>Προμήθεια Δοχείων Απορριμμάτων</w:t>
      </w:r>
      <w:r w:rsidRPr="00956DF2">
        <w:rPr>
          <w:rFonts w:ascii="Comic Sans MS" w:hAnsi="Comic Sans MS"/>
          <w:b/>
          <w:sz w:val="20"/>
          <w:szCs w:val="20"/>
        </w:rPr>
        <w:t xml:space="preserve">, με κριτήριο κατακύρωσης την πλέον συμφέρουσα από οικονομική άποψη προσφορά βάσει τιμής (χαμηλότερη τιμή), συνολικής προϋπολογισθείσας αξίας 9.969,60 €, συμπεριλαμβανομένου του ΦΠΑ, βάσει της αρ. </w:t>
      </w:r>
      <w:proofErr w:type="spellStart"/>
      <w:r w:rsidRPr="00956DF2">
        <w:rPr>
          <w:rFonts w:ascii="Comic Sans MS" w:hAnsi="Comic Sans MS"/>
          <w:b/>
          <w:sz w:val="20"/>
          <w:szCs w:val="20"/>
        </w:rPr>
        <w:t>πρωτ</w:t>
      </w:r>
      <w:proofErr w:type="spellEnd"/>
      <w:r w:rsidRPr="00956DF2">
        <w:rPr>
          <w:rFonts w:ascii="Comic Sans MS" w:hAnsi="Comic Sans MS"/>
          <w:b/>
          <w:sz w:val="20"/>
          <w:szCs w:val="20"/>
        </w:rPr>
        <w:t xml:space="preserve">. 40354/20.10.2017 </w:t>
      </w:r>
      <w:r w:rsidRPr="00943FA2">
        <w:rPr>
          <w:rFonts w:ascii="Comic Sans MS" w:hAnsi="Comic Sans MS"/>
          <w:b/>
          <w:sz w:val="20"/>
          <w:szCs w:val="20"/>
        </w:rPr>
        <w:t xml:space="preserve">Διακήρυξης του Δήμου </w:t>
      </w:r>
      <w:proofErr w:type="spellStart"/>
      <w:r w:rsidRPr="00943FA2">
        <w:rPr>
          <w:rFonts w:ascii="Comic Sans MS" w:hAnsi="Comic Sans MS"/>
          <w:b/>
          <w:sz w:val="20"/>
          <w:szCs w:val="20"/>
        </w:rPr>
        <w:t>Αρταίων</w:t>
      </w:r>
      <w:proofErr w:type="spellEnd"/>
      <w:r w:rsidRPr="00943FA2">
        <w:rPr>
          <w:rFonts w:ascii="Comic Sans MS" w:hAnsi="Comic Sans MS"/>
          <w:b/>
          <w:sz w:val="20"/>
          <w:szCs w:val="20"/>
        </w:rPr>
        <w:t xml:space="preserve">, λόγω χαμηλότερης </w:t>
      </w:r>
      <w:r w:rsidRPr="00943FA2">
        <w:rPr>
          <w:rFonts w:ascii="Comic Sans MS" w:hAnsi="Comic Sans MS"/>
          <w:b/>
          <w:spacing w:val="6"/>
          <w:sz w:val="20"/>
          <w:szCs w:val="20"/>
        </w:rPr>
        <w:t xml:space="preserve">τιμής της προσφοράς </w:t>
      </w:r>
      <w:r>
        <w:rPr>
          <w:rFonts w:ascii="Comic Sans MS" w:hAnsi="Comic Sans MS"/>
          <w:b/>
          <w:spacing w:val="6"/>
          <w:sz w:val="20"/>
          <w:szCs w:val="20"/>
        </w:rPr>
        <w:t>του με ύψος</w:t>
      </w:r>
      <w:r w:rsidRPr="00943FA2">
        <w:rPr>
          <w:rFonts w:ascii="Comic Sans MS" w:hAnsi="Comic Sans MS"/>
          <w:b/>
          <w:spacing w:val="6"/>
          <w:sz w:val="20"/>
          <w:szCs w:val="20"/>
        </w:rPr>
        <w:t xml:space="preserve"> </w:t>
      </w:r>
      <w:r>
        <w:rPr>
          <w:rFonts w:ascii="Comic Sans MS" w:hAnsi="Comic Sans MS"/>
          <w:b/>
          <w:spacing w:val="6"/>
          <w:sz w:val="20"/>
          <w:szCs w:val="20"/>
        </w:rPr>
        <w:t xml:space="preserve">ποσού τις </w:t>
      </w:r>
      <w:r w:rsidRPr="00943FA2">
        <w:rPr>
          <w:rFonts w:ascii="Comic Sans MS" w:hAnsi="Comic Sans MS" w:cs="Arial"/>
          <w:b/>
          <w:sz w:val="20"/>
          <w:szCs w:val="20"/>
        </w:rPr>
        <w:t>6.658,80 €</w:t>
      </w:r>
      <w:r>
        <w:rPr>
          <w:rFonts w:ascii="Comic Sans MS" w:hAnsi="Comic Sans MS" w:cs="Arial"/>
          <w:b/>
          <w:sz w:val="20"/>
          <w:szCs w:val="20"/>
        </w:rPr>
        <w:t>,</w:t>
      </w:r>
      <w:r w:rsidRPr="00943FA2">
        <w:rPr>
          <w:rFonts w:ascii="Comic Sans MS" w:hAnsi="Comic Sans MS" w:cs="Arial"/>
          <w:b/>
          <w:sz w:val="20"/>
          <w:szCs w:val="20"/>
        </w:rPr>
        <w:t xml:space="preserve"> </w:t>
      </w:r>
      <w:r w:rsidRPr="00943FA2">
        <w:rPr>
          <w:rFonts w:ascii="Comic Sans MS" w:hAnsi="Comic Sans MS"/>
          <w:b/>
          <w:spacing w:val="6"/>
          <w:sz w:val="20"/>
          <w:szCs w:val="20"/>
        </w:rPr>
        <w:t xml:space="preserve">που </w:t>
      </w:r>
      <w:r>
        <w:rPr>
          <w:rFonts w:ascii="Comic Sans MS" w:hAnsi="Comic Sans MS"/>
          <w:b/>
          <w:spacing w:val="6"/>
          <w:sz w:val="20"/>
          <w:szCs w:val="20"/>
        </w:rPr>
        <w:t xml:space="preserve">κρίθηκε παραδεκτή και </w:t>
      </w:r>
      <w:r w:rsidRPr="00943FA2">
        <w:rPr>
          <w:rFonts w:ascii="Comic Sans MS" w:hAnsi="Comic Sans MS"/>
          <w:b/>
          <w:spacing w:val="6"/>
          <w:sz w:val="20"/>
          <w:szCs w:val="20"/>
        </w:rPr>
        <w:t>βρίσκεται εντός προϋπολογισμού της σχετικής διακήρυξης.</w:t>
      </w:r>
    </w:p>
    <w:p w:rsidR="00C74B22" w:rsidRDefault="00C74B22" w:rsidP="008743A2">
      <w:pPr>
        <w:jc w:val="both"/>
        <w:rPr>
          <w:rFonts w:ascii="Comic Sans MS" w:hAnsi="Comic Sans MS"/>
          <w:sz w:val="20"/>
          <w:szCs w:val="20"/>
        </w:rPr>
      </w:pPr>
    </w:p>
    <w:p w:rsidR="00C74B22" w:rsidRDefault="00C74B22" w:rsidP="00C74B22">
      <w:pPr>
        <w:ind w:left="-284"/>
        <w:jc w:val="both"/>
        <w:rPr>
          <w:rFonts w:ascii="Comic Sans MS" w:hAnsi="Comic Sans MS"/>
          <w:sz w:val="20"/>
          <w:szCs w:val="20"/>
        </w:rPr>
      </w:pPr>
      <w:r>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C74B22" w:rsidRDefault="00C74B22" w:rsidP="00C74B22">
      <w:pPr>
        <w:jc w:val="center"/>
        <w:rPr>
          <w:rFonts w:ascii="Comic Sans MS" w:hAnsi="Comic Sans MS"/>
          <w:b/>
          <w:sz w:val="20"/>
          <w:szCs w:val="20"/>
        </w:rPr>
      </w:pPr>
      <w:r>
        <w:rPr>
          <w:rFonts w:ascii="Comic Sans MS" w:hAnsi="Comic Sans MS"/>
          <w:b/>
          <w:sz w:val="20"/>
          <w:szCs w:val="20"/>
        </w:rPr>
        <w:t>Η ΟΙΚΟΝΟΜΙΚΗ ΕΠΙΤΡΟΠΗ</w:t>
      </w:r>
    </w:p>
    <w:p w:rsidR="00C74B22" w:rsidRDefault="00C74B22" w:rsidP="00C74B22">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w:t>
      </w:r>
      <w:r w:rsidR="00141EBF">
        <w:rPr>
          <w:rFonts w:ascii="Comic Sans MS" w:hAnsi="Comic Sans MS"/>
          <w:sz w:val="20"/>
          <w:szCs w:val="20"/>
        </w:rPr>
        <w:t>ις τουΝ.3852/2010 και τα  από 01-11</w:t>
      </w:r>
      <w:r>
        <w:rPr>
          <w:rFonts w:ascii="Comic Sans MS" w:hAnsi="Comic Sans MS"/>
          <w:sz w:val="20"/>
          <w:szCs w:val="20"/>
        </w:rPr>
        <w:t xml:space="preserve">-2017   Πρακτικό της δημοπρασίας </w:t>
      </w:r>
    </w:p>
    <w:p w:rsidR="00C74B22" w:rsidRDefault="00C74B22" w:rsidP="00C74B2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53725D" w:rsidRPr="008743A2" w:rsidRDefault="00C74B22" w:rsidP="008743A2">
      <w:pPr>
        <w:spacing w:line="360" w:lineRule="auto"/>
        <w:ind w:firstLine="567"/>
        <w:jc w:val="both"/>
        <w:rPr>
          <w:rFonts w:ascii="Comic Sans MS" w:hAnsi="Comic Sans MS"/>
          <w:spacing w:val="6"/>
          <w:sz w:val="20"/>
          <w:szCs w:val="20"/>
        </w:rPr>
      </w:pPr>
      <w:r>
        <w:rPr>
          <w:rFonts w:ascii="Comic Sans MS" w:hAnsi="Comic Sans MS"/>
          <w:b/>
          <w:sz w:val="20"/>
          <w:szCs w:val="20"/>
        </w:rPr>
        <w:t>Α.</w:t>
      </w:r>
      <w:r w:rsidR="0053725D">
        <w:rPr>
          <w:rFonts w:ascii="Comic Sans MS" w:hAnsi="Comic Sans MS"/>
          <w:sz w:val="20"/>
          <w:szCs w:val="20"/>
        </w:rPr>
        <w:t xml:space="preserve"> Εγκρίνει  το  από 01-11</w:t>
      </w:r>
      <w:r>
        <w:rPr>
          <w:rFonts w:ascii="Comic Sans MS" w:hAnsi="Comic Sans MS"/>
          <w:sz w:val="20"/>
          <w:szCs w:val="20"/>
        </w:rPr>
        <w:t xml:space="preserve">-2017 πρακτικό  της επιτροπής διαγωνισμού </w:t>
      </w:r>
      <w:r>
        <w:rPr>
          <w:rFonts w:ascii="Comic Sans MS" w:hAnsi="Comic Sans MS" w:cs="Arial"/>
          <w:sz w:val="20"/>
          <w:szCs w:val="20"/>
        </w:rPr>
        <w:t xml:space="preserve">σύμφωνα με το οποίο  αναδεικνύεται </w:t>
      </w:r>
      <w:r w:rsidR="0053725D">
        <w:rPr>
          <w:rFonts w:ascii="Comic Sans MS" w:hAnsi="Comic Sans MS" w:cs="Arial"/>
          <w:sz w:val="20"/>
          <w:szCs w:val="20"/>
        </w:rPr>
        <w:t xml:space="preserve">ο </w:t>
      </w:r>
      <w:r w:rsidR="0053725D" w:rsidRPr="008743A2">
        <w:rPr>
          <w:rFonts w:ascii="Comic Sans MS" w:hAnsi="Comic Sans MS" w:cs="Arial"/>
          <w:spacing w:val="6"/>
          <w:sz w:val="20"/>
          <w:szCs w:val="20"/>
        </w:rPr>
        <w:t xml:space="preserve">κ. </w:t>
      </w:r>
      <w:proofErr w:type="spellStart"/>
      <w:r w:rsidR="0053725D" w:rsidRPr="008743A2">
        <w:rPr>
          <w:rFonts w:ascii="Comic Sans MS" w:hAnsi="Comic Sans MS" w:cs="Arial"/>
          <w:spacing w:val="6"/>
          <w:sz w:val="20"/>
          <w:szCs w:val="20"/>
        </w:rPr>
        <w:t>Ιωσηφίδη</w:t>
      </w:r>
      <w:r w:rsidR="00141EBF">
        <w:rPr>
          <w:rFonts w:ascii="Comic Sans MS" w:hAnsi="Comic Sans MS" w:cs="Arial"/>
          <w:spacing w:val="6"/>
          <w:sz w:val="20"/>
          <w:szCs w:val="20"/>
        </w:rPr>
        <w:t>ς</w:t>
      </w:r>
      <w:proofErr w:type="spellEnd"/>
      <w:r w:rsidR="0053725D" w:rsidRPr="008743A2">
        <w:rPr>
          <w:rFonts w:ascii="Comic Sans MS" w:hAnsi="Comic Sans MS" w:cs="Arial"/>
          <w:spacing w:val="6"/>
          <w:sz w:val="20"/>
          <w:szCs w:val="20"/>
        </w:rPr>
        <w:t xml:space="preserve"> </w:t>
      </w:r>
      <w:proofErr w:type="spellStart"/>
      <w:r w:rsidR="0053725D" w:rsidRPr="008743A2">
        <w:rPr>
          <w:rFonts w:ascii="Comic Sans MS" w:hAnsi="Comic Sans MS" w:cs="Arial"/>
          <w:spacing w:val="6"/>
          <w:sz w:val="20"/>
          <w:szCs w:val="20"/>
        </w:rPr>
        <w:t>Δημ</w:t>
      </w:r>
      <w:proofErr w:type="spellEnd"/>
      <w:r w:rsidR="0053725D" w:rsidRPr="008743A2">
        <w:rPr>
          <w:rFonts w:ascii="Comic Sans MS" w:hAnsi="Comic Sans MS" w:cs="Arial"/>
          <w:spacing w:val="6"/>
          <w:sz w:val="20"/>
          <w:szCs w:val="20"/>
        </w:rPr>
        <w:t>. Θεοφάνη</w:t>
      </w:r>
      <w:r w:rsidR="00141EBF">
        <w:rPr>
          <w:rFonts w:ascii="Comic Sans MS" w:hAnsi="Comic Sans MS" w:cs="Arial"/>
          <w:spacing w:val="6"/>
          <w:sz w:val="20"/>
          <w:szCs w:val="20"/>
        </w:rPr>
        <w:t>ς</w:t>
      </w:r>
      <w:r w:rsidR="0053725D" w:rsidRPr="008743A2">
        <w:rPr>
          <w:rFonts w:ascii="Comic Sans MS" w:hAnsi="Comic Sans MS" w:cs="Arial"/>
          <w:spacing w:val="6"/>
          <w:sz w:val="20"/>
          <w:szCs w:val="20"/>
        </w:rPr>
        <w:t xml:space="preserve"> (Βιοτεχνία Επεξεργασίας - Εμπορίας Μετάλλων - Β.Ε.Ε.Μ.), με την αρ. </w:t>
      </w:r>
      <w:proofErr w:type="spellStart"/>
      <w:r w:rsidR="0053725D" w:rsidRPr="008743A2">
        <w:rPr>
          <w:rFonts w:ascii="Comic Sans MS" w:hAnsi="Comic Sans MS" w:cs="Arial"/>
          <w:spacing w:val="6"/>
          <w:sz w:val="20"/>
          <w:szCs w:val="20"/>
        </w:rPr>
        <w:t>πρωτ</w:t>
      </w:r>
      <w:proofErr w:type="spellEnd"/>
      <w:r w:rsidR="0053725D" w:rsidRPr="008743A2">
        <w:rPr>
          <w:rFonts w:ascii="Comic Sans MS" w:hAnsi="Comic Sans MS" w:cs="Arial"/>
          <w:spacing w:val="6"/>
          <w:sz w:val="20"/>
          <w:szCs w:val="20"/>
        </w:rPr>
        <w:t xml:space="preserve">. 41607/31.10.2017 προσφορά, ως προσωρινός ανάδοχος του </w:t>
      </w:r>
      <w:r w:rsidR="0053725D" w:rsidRPr="008743A2">
        <w:rPr>
          <w:rFonts w:ascii="Comic Sans MS" w:hAnsi="Comic Sans MS" w:cs="SegoeScript,Bold"/>
          <w:bCs/>
          <w:sz w:val="20"/>
          <w:szCs w:val="20"/>
        </w:rPr>
        <w:t xml:space="preserve">συνοπτικού μειοδοτικού διαγωνισμού με σφραγισμένες προσφορές </w:t>
      </w:r>
      <w:r w:rsidR="0053725D" w:rsidRPr="008743A2">
        <w:rPr>
          <w:rFonts w:ascii="Comic Sans MS" w:hAnsi="Comic Sans MS" w:cs="Arial"/>
          <w:spacing w:val="6"/>
          <w:sz w:val="20"/>
          <w:szCs w:val="20"/>
        </w:rPr>
        <w:t xml:space="preserve">για την </w:t>
      </w:r>
      <w:r w:rsidR="0053725D" w:rsidRPr="008743A2">
        <w:rPr>
          <w:rFonts w:ascii="Comic Sans MS" w:hAnsi="Comic Sans MS"/>
          <w:smallCaps/>
          <w:sz w:val="20"/>
          <w:szCs w:val="20"/>
        </w:rPr>
        <w:t>Προμήθεια Δοχείων Απορριμμάτων</w:t>
      </w:r>
      <w:r w:rsidR="0053725D" w:rsidRPr="008743A2">
        <w:rPr>
          <w:rFonts w:ascii="Comic Sans MS" w:hAnsi="Comic Sans MS"/>
          <w:sz w:val="20"/>
          <w:szCs w:val="20"/>
        </w:rPr>
        <w:t xml:space="preserve">, με κριτήριο κατακύρωσης την πλέον συμφέρουσα από οικονομική άποψη προσφορά βάσει τιμής (χαμηλότερη τιμή), συνολικής προϋπολογισθείσας αξίας 9.969,60 €, συμπεριλαμβανομένου του ΦΠΑ, βάσει της αρ. </w:t>
      </w:r>
      <w:proofErr w:type="spellStart"/>
      <w:r w:rsidR="0053725D" w:rsidRPr="008743A2">
        <w:rPr>
          <w:rFonts w:ascii="Comic Sans MS" w:hAnsi="Comic Sans MS"/>
          <w:sz w:val="20"/>
          <w:szCs w:val="20"/>
        </w:rPr>
        <w:t>πρωτ</w:t>
      </w:r>
      <w:proofErr w:type="spellEnd"/>
      <w:r w:rsidR="0053725D" w:rsidRPr="008743A2">
        <w:rPr>
          <w:rFonts w:ascii="Comic Sans MS" w:hAnsi="Comic Sans MS"/>
          <w:sz w:val="20"/>
          <w:szCs w:val="20"/>
        </w:rPr>
        <w:t xml:space="preserve">. 40354/20.10.2017 Διακήρυξης του Δήμου </w:t>
      </w:r>
      <w:proofErr w:type="spellStart"/>
      <w:r w:rsidR="0053725D" w:rsidRPr="008743A2">
        <w:rPr>
          <w:rFonts w:ascii="Comic Sans MS" w:hAnsi="Comic Sans MS"/>
          <w:sz w:val="20"/>
          <w:szCs w:val="20"/>
        </w:rPr>
        <w:t>Αρταίων</w:t>
      </w:r>
      <w:proofErr w:type="spellEnd"/>
      <w:r w:rsidR="0053725D" w:rsidRPr="008743A2">
        <w:rPr>
          <w:rFonts w:ascii="Comic Sans MS" w:hAnsi="Comic Sans MS"/>
          <w:sz w:val="20"/>
          <w:szCs w:val="20"/>
        </w:rPr>
        <w:t xml:space="preserve">, λόγω χαμηλότερης </w:t>
      </w:r>
      <w:r w:rsidR="0053725D" w:rsidRPr="008743A2">
        <w:rPr>
          <w:rFonts w:ascii="Comic Sans MS" w:hAnsi="Comic Sans MS"/>
          <w:spacing w:val="6"/>
          <w:sz w:val="20"/>
          <w:szCs w:val="20"/>
        </w:rPr>
        <w:t xml:space="preserve">τιμής της προσφοράς του με ύψος ποσού τις </w:t>
      </w:r>
      <w:r w:rsidR="0053725D" w:rsidRPr="008743A2">
        <w:rPr>
          <w:rFonts w:ascii="Comic Sans MS" w:hAnsi="Comic Sans MS" w:cs="Arial"/>
          <w:sz w:val="20"/>
          <w:szCs w:val="20"/>
        </w:rPr>
        <w:t xml:space="preserve">6.658,80 €, </w:t>
      </w:r>
      <w:r w:rsidR="0053725D" w:rsidRPr="008743A2">
        <w:rPr>
          <w:rFonts w:ascii="Comic Sans MS" w:hAnsi="Comic Sans MS"/>
          <w:spacing w:val="6"/>
          <w:sz w:val="20"/>
          <w:szCs w:val="20"/>
        </w:rPr>
        <w:t>που κρίθηκε παραδεκτή και βρίσκεται εντός προϋπολογισμού της σχετικής διακήρυξης.</w:t>
      </w:r>
    </w:p>
    <w:p w:rsidR="00C74B22" w:rsidRDefault="00C74B22" w:rsidP="00C74B22">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8743A2" w:rsidRDefault="008743A2" w:rsidP="00C74B22">
      <w:pPr>
        <w:jc w:val="both"/>
        <w:rPr>
          <w:rFonts w:ascii="Comic Sans MS" w:hAnsi="Comic Sans MS"/>
          <w:b/>
          <w:sz w:val="20"/>
          <w:szCs w:val="20"/>
        </w:rPr>
      </w:pPr>
    </w:p>
    <w:p w:rsidR="00C74B22" w:rsidRDefault="00C74B22" w:rsidP="00C74B22">
      <w:pPr>
        <w:jc w:val="both"/>
        <w:rPr>
          <w:rFonts w:ascii="Comic Sans MS" w:hAnsi="Comic Sans MS"/>
          <w:b/>
          <w:sz w:val="20"/>
          <w:szCs w:val="20"/>
        </w:rPr>
      </w:pPr>
      <w:r>
        <w:rPr>
          <w:rFonts w:ascii="Comic Sans MS" w:hAnsi="Comic Sans MS"/>
          <w:b/>
          <w:sz w:val="20"/>
          <w:szCs w:val="20"/>
        </w:rPr>
        <w:t>Η</w:t>
      </w:r>
      <w:r w:rsidR="0053725D">
        <w:rPr>
          <w:rFonts w:ascii="Comic Sans MS" w:hAnsi="Comic Sans MS"/>
          <w:b/>
          <w:sz w:val="20"/>
          <w:szCs w:val="20"/>
        </w:rPr>
        <w:t xml:space="preserve"> απόφαση αυτή έλαβε αριθμό  </w:t>
      </w:r>
      <w:r w:rsidR="000F2A9A">
        <w:rPr>
          <w:rFonts w:ascii="Comic Sans MS" w:hAnsi="Comic Sans MS"/>
          <w:b/>
          <w:sz w:val="20"/>
          <w:szCs w:val="20"/>
        </w:rPr>
        <w:t>584</w:t>
      </w:r>
      <w:r w:rsidR="0053725D">
        <w:rPr>
          <w:rFonts w:ascii="Comic Sans MS" w:hAnsi="Comic Sans MS"/>
          <w:b/>
          <w:sz w:val="20"/>
          <w:szCs w:val="20"/>
        </w:rPr>
        <w:t xml:space="preserve"> </w:t>
      </w:r>
      <w:r>
        <w:rPr>
          <w:rFonts w:ascii="Comic Sans MS" w:hAnsi="Comic Sans MS"/>
          <w:b/>
          <w:sz w:val="20"/>
          <w:szCs w:val="20"/>
        </w:rPr>
        <w:t>/2017</w:t>
      </w:r>
    </w:p>
    <w:p w:rsidR="00C74B22" w:rsidRDefault="00C74B22" w:rsidP="00C74B2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C74B22" w:rsidRDefault="00C74B22" w:rsidP="00C74B2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74B22" w:rsidRDefault="00C74B22" w:rsidP="00C74B22">
      <w:pPr>
        <w:rPr>
          <w:rFonts w:ascii="Comic Sans MS" w:hAnsi="Comic Sans MS"/>
          <w:b/>
          <w:i/>
          <w:sz w:val="20"/>
          <w:szCs w:val="20"/>
        </w:rPr>
      </w:pPr>
      <w:r>
        <w:rPr>
          <w:rFonts w:ascii="Comic Sans MS" w:hAnsi="Comic Sans MS"/>
          <w:b/>
          <w:i/>
          <w:sz w:val="20"/>
          <w:szCs w:val="20"/>
        </w:rPr>
        <w:t xml:space="preserve">                                                                              </w:t>
      </w:r>
    </w:p>
    <w:p w:rsidR="00C74B22" w:rsidRDefault="00C74B22" w:rsidP="00C74B22">
      <w:pPr>
        <w:rPr>
          <w:rFonts w:ascii="Comic Sans MS" w:hAnsi="Comic Sans MS"/>
          <w:b/>
          <w:i/>
          <w:sz w:val="20"/>
          <w:szCs w:val="20"/>
        </w:rPr>
      </w:pPr>
      <w:r>
        <w:rPr>
          <w:rFonts w:ascii="Comic Sans MS" w:hAnsi="Comic Sans MS"/>
          <w:b/>
          <w:i/>
          <w:sz w:val="20"/>
          <w:szCs w:val="20"/>
        </w:rPr>
        <w:t xml:space="preserve">                                                                                                                        </w:t>
      </w:r>
    </w:p>
    <w:p w:rsidR="00C74B22" w:rsidRDefault="00C74B22" w:rsidP="00C74B22">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74B22" w:rsidRDefault="00C74B22" w:rsidP="00C74B22">
      <w:pPr>
        <w:rPr>
          <w:rFonts w:ascii="Comic Sans MS" w:hAnsi="Comic Sans MS"/>
          <w:b/>
          <w:i/>
          <w:sz w:val="10"/>
          <w:szCs w:val="10"/>
        </w:rPr>
      </w:pPr>
      <w:r>
        <w:rPr>
          <w:rFonts w:ascii="Comic Sans MS" w:hAnsi="Comic Sans MS"/>
          <w:b/>
          <w:i/>
          <w:sz w:val="10"/>
          <w:szCs w:val="10"/>
        </w:rPr>
        <w:t xml:space="preserve">          Ακριβές Αντίγραφο                                                                                             </w:t>
      </w:r>
    </w:p>
    <w:p w:rsidR="00C74B22" w:rsidRDefault="00C74B22" w:rsidP="00C74B22">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C74B22" w:rsidRDefault="00C74B22" w:rsidP="00C74B22">
      <w:pPr>
        <w:jc w:val="both"/>
        <w:rPr>
          <w:rFonts w:ascii="Comic Sans MS" w:hAnsi="Comic Sans MS"/>
          <w:i/>
          <w:sz w:val="10"/>
          <w:szCs w:val="10"/>
        </w:rPr>
      </w:pPr>
      <w:r>
        <w:rPr>
          <w:rFonts w:ascii="Comic Sans MS" w:hAnsi="Comic Sans MS"/>
          <w:i/>
          <w:sz w:val="10"/>
          <w:szCs w:val="10"/>
        </w:rPr>
        <w:t xml:space="preserve">           Με εντολή Δημάρχου </w:t>
      </w:r>
    </w:p>
    <w:p w:rsidR="00C74B22" w:rsidRDefault="00C74B22" w:rsidP="00C74B22">
      <w:pPr>
        <w:jc w:val="both"/>
        <w:rPr>
          <w:rFonts w:ascii="Comic Sans MS" w:hAnsi="Comic Sans MS"/>
          <w:i/>
          <w:sz w:val="10"/>
          <w:szCs w:val="10"/>
        </w:rPr>
      </w:pPr>
      <w:r>
        <w:rPr>
          <w:rFonts w:ascii="Comic Sans MS" w:hAnsi="Comic Sans MS"/>
          <w:i/>
          <w:sz w:val="10"/>
          <w:szCs w:val="10"/>
        </w:rPr>
        <w:t xml:space="preserve">              Ο  Υπάλληλος</w:t>
      </w:r>
    </w:p>
    <w:p w:rsidR="00C74B22" w:rsidRDefault="00C74B22" w:rsidP="00C74B22">
      <w:pPr>
        <w:rPr>
          <w:rFonts w:ascii="Comic Sans MS" w:hAnsi="Comic Sans MS"/>
          <w:b/>
          <w:i/>
          <w:sz w:val="10"/>
          <w:szCs w:val="10"/>
        </w:rPr>
      </w:pPr>
      <w:r>
        <w:rPr>
          <w:rFonts w:ascii="Comic Sans MS" w:hAnsi="Comic Sans MS"/>
          <w:b/>
          <w:i/>
          <w:sz w:val="10"/>
          <w:szCs w:val="10"/>
        </w:rPr>
        <w:t xml:space="preserve">                                                                                                                                    </w:t>
      </w:r>
    </w:p>
    <w:p w:rsidR="00C74B22" w:rsidRDefault="00C74B22" w:rsidP="00C74B22">
      <w:pPr>
        <w:jc w:val="both"/>
        <w:rPr>
          <w:rFonts w:ascii="Comic Sans MS" w:hAnsi="Comic Sans MS"/>
          <w:b/>
          <w:sz w:val="10"/>
          <w:szCs w:val="10"/>
        </w:rPr>
      </w:pPr>
      <w:r>
        <w:rPr>
          <w:rFonts w:ascii="Comic Sans MS" w:hAnsi="Comic Sans MS"/>
          <w:b/>
          <w:i/>
          <w:sz w:val="10"/>
          <w:szCs w:val="10"/>
        </w:rPr>
        <w:t xml:space="preserve">                                                  </w:t>
      </w:r>
    </w:p>
    <w:p w:rsidR="00C74B22" w:rsidRDefault="00C74B22" w:rsidP="00C74B22">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C74B22" w:rsidRDefault="00C74B22" w:rsidP="00C74B22"/>
    <w:p w:rsidR="00C74B22" w:rsidRDefault="00C74B22" w:rsidP="00C74B22"/>
    <w:p w:rsidR="00C74B22" w:rsidRDefault="00C74B22" w:rsidP="00C74B22"/>
    <w:p w:rsidR="00C74B22" w:rsidRDefault="00C74B22" w:rsidP="00C74B22"/>
    <w:p w:rsidR="00710EDD" w:rsidRPr="00C74B22" w:rsidRDefault="00710EDD" w:rsidP="00C74B22"/>
    <w:sectPr w:rsidR="00710EDD" w:rsidRPr="00C74B22" w:rsidSect="00710ED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8D17B7"/>
    <w:rsid w:val="0008564F"/>
    <w:rsid w:val="00096CE9"/>
    <w:rsid w:val="000F2A9A"/>
    <w:rsid w:val="00141EBF"/>
    <w:rsid w:val="00164505"/>
    <w:rsid w:val="001E3247"/>
    <w:rsid w:val="00221CD3"/>
    <w:rsid w:val="00320B7D"/>
    <w:rsid w:val="0053725D"/>
    <w:rsid w:val="005D089C"/>
    <w:rsid w:val="00673AFF"/>
    <w:rsid w:val="00710EDD"/>
    <w:rsid w:val="007E171E"/>
    <w:rsid w:val="008743A2"/>
    <w:rsid w:val="00885181"/>
    <w:rsid w:val="008D17B7"/>
    <w:rsid w:val="009D2F3A"/>
    <w:rsid w:val="00C74B22"/>
    <w:rsid w:val="00EA052D"/>
    <w:rsid w:val="00FB7973"/>
    <w:rsid w:val="00FE53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B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8D17B7"/>
    <w:rPr>
      <w:color w:val="0000FF"/>
      <w:u w:val="single"/>
    </w:rPr>
  </w:style>
  <w:style w:type="paragraph" w:styleId="Web">
    <w:name w:val="Normal (Web)"/>
    <w:basedOn w:val="a"/>
    <w:semiHidden/>
    <w:unhideWhenUsed/>
    <w:rsid w:val="008D17B7"/>
    <w:pPr>
      <w:spacing w:before="100" w:beforeAutospacing="1" w:after="100" w:afterAutospacing="1"/>
    </w:pPr>
  </w:style>
  <w:style w:type="paragraph" w:styleId="2">
    <w:name w:val="Body Text 2"/>
    <w:basedOn w:val="a"/>
    <w:link w:val="2Char"/>
    <w:unhideWhenUsed/>
    <w:rsid w:val="00320B7D"/>
    <w:pPr>
      <w:spacing w:line="360" w:lineRule="auto"/>
      <w:jc w:val="both"/>
    </w:pPr>
    <w:rPr>
      <w:szCs w:val="20"/>
    </w:rPr>
  </w:style>
  <w:style w:type="character" w:customStyle="1" w:styleId="2Char">
    <w:name w:val="Σώμα κείμενου 2 Char"/>
    <w:basedOn w:val="a0"/>
    <w:link w:val="2"/>
    <w:rsid w:val="00320B7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20B7D"/>
    <w:rPr>
      <w:rFonts w:ascii="Tahoma" w:hAnsi="Tahoma" w:cs="Tahoma"/>
      <w:sz w:val="16"/>
      <w:szCs w:val="16"/>
    </w:rPr>
  </w:style>
  <w:style w:type="character" w:customStyle="1" w:styleId="Char">
    <w:name w:val="Κείμενο πλαισίου Char"/>
    <w:basedOn w:val="a0"/>
    <w:link w:val="a3"/>
    <w:uiPriority w:val="99"/>
    <w:semiHidden/>
    <w:rsid w:val="00320B7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4697698">
      <w:bodyDiv w:val="1"/>
      <w:marLeft w:val="0"/>
      <w:marRight w:val="0"/>
      <w:marTop w:val="0"/>
      <w:marBottom w:val="0"/>
      <w:divBdr>
        <w:top w:val="none" w:sz="0" w:space="0" w:color="auto"/>
        <w:left w:val="none" w:sz="0" w:space="0" w:color="auto"/>
        <w:bottom w:val="none" w:sz="0" w:space="0" w:color="auto"/>
        <w:right w:val="none" w:sz="0" w:space="0" w:color="auto"/>
      </w:divBdr>
    </w:div>
    <w:div w:id="1604456546">
      <w:bodyDiv w:val="1"/>
      <w:marLeft w:val="0"/>
      <w:marRight w:val="0"/>
      <w:marTop w:val="0"/>
      <w:marBottom w:val="0"/>
      <w:divBdr>
        <w:top w:val="none" w:sz="0" w:space="0" w:color="auto"/>
        <w:left w:val="none" w:sz="0" w:space="0" w:color="auto"/>
        <w:bottom w:val="none" w:sz="0" w:space="0" w:color="auto"/>
        <w:right w:val="none" w:sz="0" w:space="0" w:color="auto"/>
      </w:divBdr>
    </w:div>
    <w:div w:id="196025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2685</Words>
  <Characters>14504</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2017-11-13T12:16:00Z</cp:lastPrinted>
  <dcterms:created xsi:type="dcterms:W3CDTF">2017-11-10T07:27:00Z</dcterms:created>
  <dcterms:modified xsi:type="dcterms:W3CDTF">2017-11-13T12:18:00Z</dcterms:modified>
</cp:coreProperties>
</file>