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0D" w:rsidRPr="00BC0B0D" w:rsidRDefault="00F40D91" w:rsidP="00BC0B0D">
      <w:pPr>
        <w:outlineLvl w:val="0"/>
        <w:rPr>
          <w:rFonts w:ascii="Calibri" w:hAnsi="Calibri" w:cs="Calibri"/>
          <w:sz w:val="24"/>
          <w:szCs w:val="24"/>
        </w:rPr>
      </w:pPr>
      <w:r w:rsidRPr="00BC0B0D">
        <w:rPr>
          <w:rFonts w:ascii="Calibri" w:hAnsi="Calibri" w:cs="Calibri"/>
          <w:sz w:val="24"/>
          <w:szCs w:val="24"/>
          <w:lang w:val="en-US"/>
        </w:rPr>
        <w:tab/>
      </w:r>
      <w:r w:rsidRPr="00BC0B0D">
        <w:rPr>
          <w:rFonts w:ascii="Calibri" w:hAnsi="Calibri" w:cs="Calibri"/>
          <w:sz w:val="24"/>
          <w:szCs w:val="24"/>
          <w:lang w:val="en-US"/>
        </w:rPr>
        <w:tab/>
      </w:r>
      <w:r w:rsidRPr="00BC0B0D">
        <w:rPr>
          <w:rFonts w:ascii="Calibri" w:hAnsi="Calibri" w:cs="Calibri"/>
          <w:sz w:val="24"/>
          <w:szCs w:val="24"/>
          <w:lang w:val="en-US"/>
        </w:rPr>
        <w:tab/>
      </w:r>
      <w:r w:rsidRPr="00BC0B0D">
        <w:rPr>
          <w:rFonts w:ascii="Calibri" w:hAnsi="Calibri" w:cs="Calibri"/>
          <w:sz w:val="24"/>
          <w:szCs w:val="24"/>
          <w:lang w:val="en-US"/>
        </w:rPr>
        <w:tab/>
      </w:r>
      <w:r w:rsidRPr="00BC0B0D">
        <w:rPr>
          <w:rFonts w:ascii="Calibri" w:hAnsi="Calibri" w:cs="Calibri"/>
          <w:sz w:val="24"/>
          <w:szCs w:val="24"/>
          <w:lang w:val="en-US"/>
        </w:rPr>
        <w:tab/>
      </w:r>
      <w:r w:rsidRPr="00BC0B0D">
        <w:rPr>
          <w:rFonts w:ascii="Calibri" w:hAnsi="Calibri" w:cs="Calibri"/>
          <w:sz w:val="24"/>
          <w:szCs w:val="24"/>
          <w:lang w:val="en-US"/>
        </w:rPr>
        <w:tab/>
      </w:r>
      <w:r w:rsidRPr="00BC0B0D">
        <w:rPr>
          <w:rFonts w:ascii="Calibri" w:hAnsi="Calibri" w:cs="Calibri"/>
          <w:sz w:val="24"/>
          <w:szCs w:val="24"/>
          <w:lang w:val="en-US"/>
        </w:rPr>
        <w:tab/>
      </w:r>
      <w:r w:rsidR="00E576B8" w:rsidRPr="00BC0B0D">
        <w:rPr>
          <w:rFonts w:ascii="Calibri" w:hAnsi="Calibri" w:cs="Calibri"/>
          <w:sz w:val="24"/>
          <w:szCs w:val="24"/>
        </w:rPr>
        <w:t xml:space="preserve">        </w:t>
      </w:r>
      <w:r w:rsidR="00541EF5" w:rsidRPr="00BC0B0D">
        <w:rPr>
          <w:rFonts w:ascii="Calibri" w:hAnsi="Calibri" w:cs="Calibri"/>
          <w:sz w:val="24"/>
          <w:szCs w:val="24"/>
        </w:rPr>
        <w:t xml:space="preserve">   </w:t>
      </w:r>
      <w:r w:rsidR="008A48ED" w:rsidRPr="00BC0B0D">
        <w:rPr>
          <w:rFonts w:ascii="Calibri" w:hAnsi="Calibri" w:cs="Calibri"/>
          <w:sz w:val="24"/>
          <w:szCs w:val="24"/>
        </w:rPr>
        <w:t xml:space="preserve">ΑΔΑΜ: </w:t>
      </w:r>
    </w:p>
    <w:p w:rsidR="002E58CB" w:rsidRPr="00BC0B0D" w:rsidRDefault="00E576B8" w:rsidP="002E58CB">
      <w:pPr>
        <w:rPr>
          <w:rFonts w:ascii="Calibri" w:hAnsi="Calibri" w:cs="Calibri"/>
          <w:sz w:val="24"/>
          <w:szCs w:val="24"/>
        </w:rPr>
      </w:pPr>
      <w:r w:rsidRPr="00BC0B0D">
        <w:rPr>
          <w:rFonts w:ascii="Calibri" w:hAnsi="Calibri" w:cs="Calibri"/>
          <w:sz w:val="24"/>
          <w:szCs w:val="24"/>
        </w:rPr>
        <w:t xml:space="preserve"> </w:t>
      </w:r>
      <w:r w:rsidR="006C2E2C">
        <w:rPr>
          <w:rFonts w:ascii="Calibri" w:hAnsi="Calibri" w:cs="Calibri"/>
          <w:noProof/>
          <w:sz w:val="24"/>
          <w:szCs w:val="24"/>
          <w:lang w:eastAsia="el-GR"/>
        </w:rPr>
        <w:drawing>
          <wp:inline distT="0" distB="0" distL="0" distR="0">
            <wp:extent cx="800100" cy="742950"/>
            <wp:effectExtent l="19050" t="0" r="0" b="0"/>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7" cstate="print"/>
                    <a:srcRect/>
                    <a:stretch>
                      <a:fillRect/>
                    </a:stretch>
                  </pic:blipFill>
                  <pic:spPr bwMode="auto">
                    <a:xfrm>
                      <a:off x="0" y="0"/>
                      <a:ext cx="800100" cy="742950"/>
                    </a:xfrm>
                    <a:prstGeom prst="rect">
                      <a:avLst/>
                    </a:prstGeom>
                    <a:noFill/>
                    <a:ln w="9525">
                      <a:noFill/>
                      <a:miter lim="800000"/>
                      <a:headEnd/>
                      <a:tailEnd/>
                    </a:ln>
                  </pic:spPr>
                </pic:pic>
              </a:graphicData>
            </a:graphic>
          </wp:inline>
        </w:drawing>
      </w:r>
      <w:r w:rsidR="002E58CB" w:rsidRPr="00BC0B0D">
        <w:rPr>
          <w:rFonts w:ascii="Calibri" w:hAnsi="Calibri" w:cs="Calibri"/>
          <w:sz w:val="24"/>
          <w:szCs w:val="24"/>
        </w:rPr>
        <w:tab/>
      </w:r>
      <w:r w:rsidR="002E58CB" w:rsidRPr="00BC0B0D">
        <w:rPr>
          <w:rFonts w:ascii="Calibri" w:hAnsi="Calibri" w:cs="Calibri"/>
          <w:sz w:val="24"/>
          <w:szCs w:val="24"/>
        </w:rPr>
        <w:tab/>
      </w:r>
      <w:r w:rsidR="002E58CB" w:rsidRPr="00BC0B0D">
        <w:rPr>
          <w:rFonts w:ascii="Calibri" w:hAnsi="Calibri" w:cs="Calibri"/>
          <w:sz w:val="24"/>
          <w:szCs w:val="24"/>
        </w:rPr>
        <w:tab/>
      </w:r>
      <w:r w:rsidR="002E58CB" w:rsidRPr="00BC0B0D">
        <w:rPr>
          <w:rFonts w:ascii="Calibri" w:hAnsi="Calibri" w:cs="Calibri"/>
          <w:sz w:val="24"/>
          <w:szCs w:val="24"/>
        </w:rPr>
        <w:tab/>
      </w:r>
      <w:r w:rsidR="002E58CB" w:rsidRPr="00BC0B0D">
        <w:rPr>
          <w:rFonts w:ascii="Calibri" w:hAnsi="Calibri" w:cs="Calibri"/>
          <w:sz w:val="24"/>
          <w:szCs w:val="24"/>
        </w:rPr>
        <w:tab/>
      </w:r>
      <w:r w:rsidR="002E58CB" w:rsidRPr="00BC0B0D">
        <w:rPr>
          <w:rFonts w:ascii="Calibri" w:hAnsi="Calibri" w:cs="Calibri"/>
          <w:sz w:val="24"/>
          <w:szCs w:val="24"/>
        </w:rPr>
        <w:tab/>
      </w:r>
      <w:r w:rsidR="002E58CB" w:rsidRPr="00BC0B0D">
        <w:rPr>
          <w:rFonts w:ascii="Calibri" w:hAnsi="Calibri" w:cs="Calibri"/>
          <w:sz w:val="24"/>
          <w:szCs w:val="24"/>
        </w:rPr>
        <w:tab/>
        <w:t xml:space="preserve">     </w:t>
      </w:r>
      <w:r w:rsidR="005075B9" w:rsidRPr="00BC0B0D">
        <w:rPr>
          <w:rFonts w:ascii="Calibri" w:hAnsi="Calibri" w:cs="Calibri"/>
          <w:sz w:val="24"/>
          <w:szCs w:val="24"/>
        </w:rPr>
        <w:t xml:space="preserve">          </w:t>
      </w:r>
      <w:r w:rsidR="002E58CB" w:rsidRPr="00BC0B0D">
        <w:rPr>
          <w:rFonts w:ascii="Calibri" w:hAnsi="Calibri" w:cs="Calibri"/>
          <w:sz w:val="24"/>
          <w:szCs w:val="24"/>
        </w:rPr>
        <w:t xml:space="preserve">  </w:t>
      </w:r>
      <w:r w:rsidR="006C2E2C">
        <w:rPr>
          <w:rFonts w:ascii="Calibri" w:hAnsi="Calibri" w:cs="Calibri"/>
          <w:noProof/>
          <w:sz w:val="24"/>
          <w:szCs w:val="24"/>
          <w:lang w:eastAsia="el-GR"/>
        </w:rPr>
        <w:drawing>
          <wp:inline distT="0" distB="0" distL="0" distR="0">
            <wp:extent cx="838200" cy="666750"/>
            <wp:effectExtent l="19050" t="0" r="0" b="0"/>
            <wp:docPr id="2" name="Εικόνα 2" descr="ΝΕΟ ΣΗΜΑ ΑΡΤΑΙ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ΝΕΟ ΣΗΜΑ ΑΡΤΑΙΩΝ"/>
                    <pic:cNvPicPr>
                      <a:picLocks noChangeAspect="1" noChangeArrowheads="1"/>
                    </pic:cNvPicPr>
                  </pic:nvPicPr>
                  <pic:blipFill>
                    <a:blip r:embed="rId8" cstate="print"/>
                    <a:srcRect/>
                    <a:stretch>
                      <a:fillRect/>
                    </a:stretch>
                  </pic:blipFill>
                  <pic:spPr bwMode="auto">
                    <a:xfrm>
                      <a:off x="0" y="0"/>
                      <a:ext cx="838200" cy="666750"/>
                    </a:xfrm>
                    <a:prstGeom prst="rect">
                      <a:avLst/>
                    </a:prstGeom>
                    <a:noFill/>
                    <a:ln w="9525">
                      <a:noFill/>
                      <a:miter lim="800000"/>
                      <a:headEnd/>
                      <a:tailEnd/>
                    </a:ln>
                  </pic:spPr>
                </pic:pic>
              </a:graphicData>
            </a:graphic>
          </wp:inline>
        </w:drawing>
      </w:r>
      <w:r w:rsidR="002E58CB" w:rsidRPr="00BC0B0D">
        <w:rPr>
          <w:rFonts w:ascii="Calibri" w:hAnsi="Calibri" w:cs="Calibri"/>
          <w:sz w:val="24"/>
          <w:szCs w:val="24"/>
        </w:rPr>
        <w:t xml:space="preserve">     </w:t>
      </w:r>
    </w:p>
    <w:p w:rsidR="002E58CB" w:rsidRPr="00BC0B0D" w:rsidRDefault="002E58CB" w:rsidP="00BC0B0D">
      <w:pPr>
        <w:outlineLvl w:val="0"/>
        <w:rPr>
          <w:rFonts w:ascii="Calibri" w:hAnsi="Calibri" w:cs="Calibri"/>
          <w:b/>
          <w:sz w:val="24"/>
          <w:szCs w:val="24"/>
        </w:rPr>
      </w:pPr>
      <w:r w:rsidRPr="00BC0B0D">
        <w:rPr>
          <w:rFonts w:ascii="Calibri" w:hAnsi="Calibri" w:cs="Calibri"/>
          <w:b/>
          <w:sz w:val="24"/>
          <w:szCs w:val="24"/>
        </w:rPr>
        <w:t>ΕΛΛΗΝΙΚΗ ΔΗΜΟΚΡΑΤΙΑ</w:t>
      </w:r>
    </w:p>
    <w:p w:rsidR="002E58CB" w:rsidRPr="00B6769B" w:rsidRDefault="002E58CB" w:rsidP="008E1FC5">
      <w:pPr>
        <w:rPr>
          <w:rFonts w:ascii="Calibri" w:hAnsi="Calibri" w:cs="Calibri"/>
          <w:b/>
          <w:sz w:val="24"/>
          <w:szCs w:val="24"/>
        </w:rPr>
      </w:pPr>
      <w:r w:rsidRPr="00BC0B0D">
        <w:rPr>
          <w:rFonts w:ascii="Calibri" w:hAnsi="Calibri" w:cs="Calibri"/>
          <w:b/>
          <w:sz w:val="24"/>
          <w:szCs w:val="24"/>
        </w:rPr>
        <w:t>ΝΟΜΟΣ ΑΡΤΑΣ</w:t>
      </w:r>
      <w:r w:rsidRPr="00BC0B0D">
        <w:rPr>
          <w:rFonts w:ascii="Calibri" w:hAnsi="Calibri" w:cs="Calibri"/>
          <w:b/>
          <w:sz w:val="24"/>
          <w:szCs w:val="24"/>
        </w:rPr>
        <w:tab/>
      </w:r>
      <w:r w:rsidRPr="00BC0B0D">
        <w:rPr>
          <w:rFonts w:ascii="Calibri" w:hAnsi="Calibri" w:cs="Calibri"/>
          <w:b/>
          <w:sz w:val="24"/>
          <w:szCs w:val="24"/>
        </w:rPr>
        <w:tab/>
      </w:r>
      <w:r w:rsidRPr="00BC0B0D">
        <w:rPr>
          <w:rFonts w:ascii="Calibri" w:hAnsi="Calibri" w:cs="Calibri"/>
          <w:b/>
          <w:sz w:val="24"/>
          <w:szCs w:val="24"/>
        </w:rPr>
        <w:tab/>
      </w:r>
      <w:r w:rsidRPr="00BC0B0D">
        <w:rPr>
          <w:rFonts w:ascii="Calibri" w:hAnsi="Calibri" w:cs="Calibri"/>
          <w:b/>
          <w:sz w:val="24"/>
          <w:szCs w:val="24"/>
        </w:rPr>
        <w:tab/>
      </w:r>
      <w:r w:rsidRPr="00BC0B0D">
        <w:rPr>
          <w:rFonts w:ascii="Calibri" w:hAnsi="Calibri" w:cs="Calibri"/>
          <w:b/>
          <w:sz w:val="24"/>
          <w:szCs w:val="24"/>
        </w:rPr>
        <w:tab/>
      </w:r>
      <w:r w:rsidRPr="00BC0B0D">
        <w:rPr>
          <w:rFonts w:ascii="Calibri" w:hAnsi="Calibri" w:cs="Calibri"/>
          <w:b/>
          <w:sz w:val="24"/>
          <w:szCs w:val="24"/>
        </w:rPr>
        <w:tab/>
        <w:t xml:space="preserve">            </w:t>
      </w:r>
      <w:r w:rsidR="008A48ED" w:rsidRPr="00B6769B">
        <w:rPr>
          <w:rFonts w:ascii="Calibri" w:hAnsi="Calibri" w:cs="Calibri"/>
          <w:b/>
          <w:sz w:val="24"/>
          <w:szCs w:val="24"/>
        </w:rPr>
        <w:t>Άρτα:</w:t>
      </w:r>
      <w:r w:rsidR="00EF5D35" w:rsidRPr="00B6769B">
        <w:rPr>
          <w:rFonts w:ascii="Calibri" w:hAnsi="Calibri" w:cs="Calibri"/>
          <w:b/>
          <w:sz w:val="24"/>
          <w:szCs w:val="24"/>
        </w:rPr>
        <w:t xml:space="preserve"> </w:t>
      </w:r>
      <w:r w:rsidR="005B6C78">
        <w:rPr>
          <w:rFonts w:ascii="Calibri" w:hAnsi="Calibri" w:cs="Calibri"/>
          <w:b/>
          <w:sz w:val="24"/>
          <w:szCs w:val="24"/>
        </w:rPr>
        <w:t>8</w:t>
      </w:r>
      <w:r w:rsidR="0028293F" w:rsidRPr="00B6769B">
        <w:rPr>
          <w:rFonts w:ascii="Calibri" w:hAnsi="Calibri" w:cs="Calibri"/>
          <w:b/>
          <w:sz w:val="24"/>
          <w:szCs w:val="24"/>
        </w:rPr>
        <w:t>-11-201</w:t>
      </w:r>
      <w:r w:rsidR="005B6C78">
        <w:rPr>
          <w:rFonts w:ascii="Calibri" w:hAnsi="Calibri" w:cs="Calibri"/>
          <w:b/>
          <w:sz w:val="24"/>
          <w:szCs w:val="24"/>
        </w:rPr>
        <w:t>7</w:t>
      </w:r>
    </w:p>
    <w:p w:rsidR="009079D2" w:rsidRPr="00B6769B" w:rsidRDefault="002E58CB" w:rsidP="008E1FC5">
      <w:pPr>
        <w:rPr>
          <w:rFonts w:ascii="Calibri" w:hAnsi="Calibri" w:cs="Calibri"/>
          <w:b/>
          <w:sz w:val="24"/>
          <w:szCs w:val="24"/>
        </w:rPr>
      </w:pPr>
      <w:r w:rsidRPr="00B6769B">
        <w:rPr>
          <w:rFonts w:ascii="Calibri" w:hAnsi="Calibri" w:cs="Calibri"/>
          <w:b/>
          <w:sz w:val="24"/>
          <w:szCs w:val="24"/>
        </w:rPr>
        <w:t>ΔΗΜΟΣ ΑΡΤΑΙΩΝ</w:t>
      </w:r>
      <w:r w:rsidRPr="00B6769B">
        <w:rPr>
          <w:rFonts w:ascii="Calibri" w:hAnsi="Calibri" w:cs="Calibri"/>
          <w:b/>
          <w:sz w:val="24"/>
          <w:szCs w:val="24"/>
        </w:rPr>
        <w:tab/>
      </w:r>
      <w:r w:rsidR="009079D2" w:rsidRPr="00B6769B">
        <w:rPr>
          <w:rFonts w:ascii="Calibri" w:hAnsi="Calibri" w:cs="Calibri"/>
          <w:b/>
          <w:sz w:val="24"/>
          <w:szCs w:val="24"/>
        </w:rPr>
        <w:tab/>
      </w:r>
      <w:r w:rsidR="009079D2" w:rsidRPr="00B6769B">
        <w:rPr>
          <w:rFonts w:ascii="Calibri" w:hAnsi="Calibri" w:cs="Calibri"/>
          <w:b/>
          <w:sz w:val="24"/>
          <w:szCs w:val="24"/>
        </w:rPr>
        <w:tab/>
      </w:r>
      <w:r w:rsidR="009079D2" w:rsidRPr="00B6769B">
        <w:rPr>
          <w:rFonts w:ascii="Calibri" w:hAnsi="Calibri" w:cs="Calibri"/>
          <w:b/>
          <w:sz w:val="24"/>
          <w:szCs w:val="24"/>
        </w:rPr>
        <w:tab/>
      </w:r>
      <w:r w:rsidR="009079D2" w:rsidRPr="00B6769B">
        <w:rPr>
          <w:rFonts w:ascii="Calibri" w:hAnsi="Calibri" w:cs="Calibri"/>
          <w:b/>
          <w:sz w:val="24"/>
          <w:szCs w:val="24"/>
        </w:rPr>
        <w:tab/>
      </w:r>
      <w:r w:rsidR="008E1FC5" w:rsidRPr="00B6769B">
        <w:rPr>
          <w:rFonts w:ascii="Calibri" w:hAnsi="Calibri" w:cs="Calibri"/>
          <w:b/>
          <w:sz w:val="24"/>
          <w:szCs w:val="24"/>
        </w:rPr>
        <w:t xml:space="preserve">           </w:t>
      </w:r>
      <w:r w:rsidR="009079D2" w:rsidRPr="00B6769B">
        <w:rPr>
          <w:rFonts w:ascii="Calibri" w:hAnsi="Calibri" w:cs="Calibri"/>
          <w:b/>
          <w:sz w:val="24"/>
          <w:szCs w:val="24"/>
        </w:rPr>
        <w:t>Αρ.Πρωτ.:</w:t>
      </w:r>
      <w:r w:rsidR="00DE71BE">
        <w:rPr>
          <w:rFonts w:ascii="Calibri" w:hAnsi="Calibri" w:cs="Calibri"/>
          <w:b/>
          <w:sz w:val="24"/>
          <w:szCs w:val="24"/>
        </w:rPr>
        <w:t xml:space="preserve">   </w:t>
      </w:r>
      <w:r w:rsidR="005B6C78">
        <w:rPr>
          <w:rFonts w:ascii="Calibri" w:hAnsi="Calibri" w:cs="Calibri"/>
          <w:b/>
          <w:sz w:val="24"/>
          <w:szCs w:val="24"/>
        </w:rPr>
        <w:t>67</w:t>
      </w:r>
    </w:p>
    <w:p w:rsidR="008E1FC5" w:rsidRPr="00BC0B0D" w:rsidRDefault="008E1FC5" w:rsidP="00BC0B0D">
      <w:pPr>
        <w:outlineLvl w:val="0"/>
        <w:rPr>
          <w:rFonts w:ascii="Calibri" w:hAnsi="Calibri" w:cs="Calibri"/>
          <w:b/>
          <w:sz w:val="24"/>
          <w:szCs w:val="24"/>
        </w:rPr>
      </w:pPr>
      <w:r w:rsidRPr="00BC0B0D">
        <w:rPr>
          <w:rFonts w:ascii="Calibri" w:hAnsi="Calibri" w:cs="Calibri"/>
          <w:b/>
          <w:sz w:val="24"/>
          <w:szCs w:val="24"/>
        </w:rPr>
        <w:t>ΣΧΟΛΙΚΗ ΕΠΙΤΡΟΠΗ</w:t>
      </w:r>
    </w:p>
    <w:p w:rsidR="008F6B3B" w:rsidRPr="00BC0B0D" w:rsidRDefault="008E1FC5" w:rsidP="00BC0B0D">
      <w:pPr>
        <w:outlineLvl w:val="0"/>
        <w:rPr>
          <w:rFonts w:ascii="Calibri" w:hAnsi="Calibri" w:cs="Calibri"/>
          <w:b/>
          <w:sz w:val="24"/>
          <w:szCs w:val="24"/>
        </w:rPr>
      </w:pPr>
      <w:r w:rsidRPr="00BC0B0D">
        <w:rPr>
          <w:rFonts w:ascii="Calibri" w:hAnsi="Calibri" w:cs="Calibri"/>
          <w:b/>
          <w:sz w:val="24"/>
          <w:szCs w:val="24"/>
        </w:rPr>
        <w:t xml:space="preserve">ΔΕΥΤΕΡΟΒΑΘΜΙΑΣ </w:t>
      </w:r>
    </w:p>
    <w:p w:rsidR="008E1FC5" w:rsidRPr="00BC0B0D" w:rsidRDefault="008E1FC5" w:rsidP="00BC0B0D">
      <w:pPr>
        <w:outlineLvl w:val="0"/>
        <w:rPr>
          <w:rFonts w:ascii="Calibri" w:hAnsi="Calibri" w:cs="Calibri"/>
          <w:b/>
          <w:sz w:val="24"/>
          <w:szCs w:val="24"/>
        </w:rPr>
      </w:pPr>
      <w:r w:rsidRPr="00BC0B0D">
        <w:rPr>
          <w:rFonts w:ascii="Calibri" w:hAnsi="Calibri" w:cs="Calibri"/>
          <w:b/>
          <w:sz w:val="24"/>
          <w:szCs w:val="24"/>
        </w:rPr>
        <w:t>ΕΚΠ/ΣΗΣ ΔΗΜΟΥ ΑΡΤΑΙΩΝ</w:t>
      </w:r>
    </w:p>
    <w:p w:rsidR="008F6B3B" w:rsidRPr="00BC0B0D" w:rsidRDefault="008F6B3B" w:rsidP="008E1FC5">
      <w:pPr>
        <w:ind w:left="360"/>
        <w:rPr>
          <w:rFonts w:ascii="Calibri" w:hAnsi="Calibri" w:cs="Calibri"/>
          <w:sz w:val="24"/>
          <w:szCs w:val="24"/>
        </w:rPr>
      </w:pPr>
    </w:p>
    <w:p w:rsidR="008E1FC5" w:rsidRPr="00BC0B0D" w:rsidRDefault="008E1FC5" w:rsidP="00BC0B0D">
      <w:pPr>
        <w:ind w:left="360"/>
        <w:jc w:val="center"/>
        <w:outlineLvl w:val="0"/>
        <w:rPr>
          <w:rFonts w:ascii="Calibri" w:hAnsi="Calibri" w:cs="Calibri"/>
          <w:b/>
          <w:sz w:val="24"/>
          <w:szCs w:val="24"/>
        </w:rPr>
      </w:pPr>
      <w:r w:rsidRPr="00BC0B0D">
        <w:rPr>
          <w:rFonts w:ascii="Calibri" w:hAnsi="Calibri" w:cs="Calibri"/>
          <w:b/>
          <w:bCs/>
          <w:sz w:val="24"/>
          <w:szCs w:val="24"/>
        </w:rPr>
        <w:t>Η</w:t>
      </w:r>
      <w:r w:rsidR="008F6B3B" w:rsidRPr="00BC0B0D">
        <w:rPr>
          <w:rFonts w:ascii="Calibri" w:hAnsi="Calibri" w:cs="Calibri"/>
          <w:b/>
          <w:bCs/>
          <w:sz w:val="24"/>
          <w:szCs w:val="24"/>
        </w:rPr>
        <w:t xml:space="preserve"> </w:t>
      </w:r>
      <w:r w:rsidR="009079D2" w:rsidRPr="00BC0B0D">
        <w:rPr>
          <w:rFonts w:ascii="Calibri" w:hAnsi="Calibri" w:cs="Calibri"/>
          <w:b/>
          <w:bCs/>
          <w:sz w:val="24"/>
          <w:szCs w:val="24"/>
        </w:rPr>
        <w:t xml:space="preserve"> </w:t>
      </w:r>
      <w:r w:rsidRPr="00BC0B0D">
        <w:rPr>
          <w:rFonts w:ascii="Calibri" w:hAnsi="Calibri" w:cs="Calibri"/>
          <w:b/>
          <w:sz w:val="24"/>
          <w:szCs w:val="24"/>
        </w:rPr>
        <w:t>ΣΧΟΛΙΚΗ ΕΠΙΤΡΟΠΗ  ΔΕΥΤΕΡΟΒΑΘΜΙΑΣ</w:t>
      </w:r>
    </w:p>
    <w:p w:rsidR="008E1FC5" w:rsidRPr="00BC0B0D" w:rsidRDefault="008E1FC5" w:rsidP="008E1FC5">
      <w:pPr>
        <w:ind w:left="360"/>
        <w:jc w:val="center"/>
        <w:rPr>
          <w:rFonts w:ascii="Calibri" w:hAnsi="Calibri" w:cs="Calibri"/>
          <w:b/>
          <w:sz w:val="24"/>
          <w:szCs w:val="24"/>
        </w:rPr>
      </w:pPr>
      <w:r w:rsidRPr="00BC0B0D">
        <w:rPr>
          <w:rFonts w:ascii="Calibri" w:hAnsi="Calibri" w:cs="Calibri"/>
          <w:b/>
          <w:sz w:val="24"/>
          <w:szCs w:val="24"/>
        </w:rPr>
        <w:t>ΕΚΠ/ΣΗΣ ΔΗΜΟΥ ΑΡΤΑΙΩΝ</w:t>
      </w:r>
    </w:p>
    <w:p w:rsidR="008F6B3B" w:rsidRPr="00BC0B0D" w:rsidRDefault="008F6B3B" w:rsidP="00BC0B0D">
      <w:pPr>
        <w:jc w:val="both"/>
        <w:rPr>
          <w:rFonts w:ascii="Calibri" w:hAnsi="Calibri" w:cs="Calibri"/>
          <w:sz w:val="24"/>
          <w:szCs w:val="24"/>
        </w:rPr>
      </w:pPr>
      <w:r w:rsidRPr="00BC0B0D">
        <w:rPr>
          <w:rFonts w:ascii="Calibri" w:hAnsi="Calibri" w:cs="Calibri"/>
          <w:sz w:val="24"/>
          <w:szCs w:val="24"/>
        </w:rPr>
        <w:t>Έχοντας υπόψη:</w:t>
      </w:r>
    </w:p>
    <w:p w:rsidR="008F6B3B" w:rsidRPr="00BC0B0D" w:rsidRDefault="008F6B3B" w:rsidP="00BC0B0D">
      <w:pPr>
        <w:jc w:val="both"/>
        <w:rPr>
          <w:rFonts w:ascii="Calibri" w:hAnsi="Calibri" w:cs="Calibri"/>
          <w:sz w:val="24"/>
          <w:szCs w:val="24"/>
        </w:rPr>
      </w:pPr>
    </w:p>
    <w:p w:rsidR="008F6B3B" w:rsidRPr="00BC0B0D" w:rsidRDefault="008F6B3B" w:rsidP="00BC0B0D">
      <w:pPr>
        <w:jc w:val="both"/>
        <w:rPr>
          <w:rFonts w:ascii="Calibri" w:hAnsi="Calibri" w:cs="Calibri"/>
          <w:sz w:val="24"/>
          <w:szCs w:val="24"/>
        </w:rPr>
      </w:pPr>
      <w:r w:rsidRPr="00BC0B0D">
        <w:rPr>
          <w:rFonts w:ascii="Calibri" w:hAnsi="Calibri" w:cs="Calibri"/>
          <w:b/>
          <w:bCs/>
          <w:sz w:val="24"/>
          <w:szCs w:val="24"/>
        </w:rPr>
        <w:t>Α)</w:t>
      </w:r>
      <w:r w:rsidRPr="00BC0B0D">
        <w:rPr>
          <w:rFonts w:ascii="Calibri" w:hAnsi="Calibri" w:cs="Calibri"/>
          <w:sz w:val="24"/>
          <w:szCs w:val="24"/>
        </w:rPr>
        <w:t xml:space="preserve"> Τις διατάξεις:</w:t>
      </w:r>
    </w:p>
    <w:p w:rsidR="008F6B3B" w:rsidRPr="00BC0B0D" w:rsidRDefault="008F6B3B" w:rsidP="00BC0B0D">
      <w:pPr>
        <w:jc w:val="both"/>
        <w:rPr>
          <w:rFonts w:ascii="Calibri" w:hAnsi="Calibri" w:cs="Calibri"/>
          <w:sz w:val="24"/>
          <w:szCs w:val="24"/>
        </w:rPr>
      </w:pPr>
      <w:r w:rsidRPr="00BC0B0D">
        <w:rPr>
          <w:rFonts w:ascii="Calibri" w:hAnsi="Calibri" w:cs="Calibri"/>
          <w:sz w:val="24"/>
          <w:szCs w:val="24"/>
        </w:rPr>
        <w:t xml:space="preserve">1) του Ν. </w:t>
      </w:r>
      <w:r w:rsidR="007463A6" w:rsidRPr="00BC0B0D">
        <w:rPr>
          <w:rFonts w:ascii="Calibri" w:hAnsi="Calibri" w:cs="Calibri"/>
          <w:sz w:val="24"/>
          <w:szCs w:val="24"/>
        </w:rPr>
        <w:t>4412 / 2016</w:t>
      </w:r>
      <w:r w:rsidRPr="00BC0B0D">
        <w:rPr>
          <w:rFonts w:ascii="Calibri" w:hAnsi="Calibri" w:cs="Calibri"/>
          <w:sz w:val="24"/>
          <w:szCs w:val="24"/>
        </w:rPr>
        <w:t xml:space="preserve"> «</w:t>
      </w:r>
      <w:r w:rsidR="007463A6" w:rsidRPr="00BC0B0D">
        <w:rPr>
          <w:rFonts w:ascii="Calibri" w:hAnsi="Calibri" w:cs="Calibri"/>
          <w:sz w:val="24"/>
          <w:szCs w:val="24"/>
        </w:rPr>
        <w:t>Δημόσιες συμβάσεις έργων, προμηθειών και υπηρεσιών (προσαρμογή στις οδηγίες 2014/24/ΕΕ και 2014/25/ΕΕ». (Φ.Ε.Κ. 147</w:t>
      </w:r>
      <w:r w:rsidRPr="00BC0B0D">
        <w:rPr>
          <w:rFonts w:ascii="Calibri" w:hAnsi="Calibri" w:cs="Calibri"/>
          <w:sz w:val="24"/>
          <w:szCs w:val="24"/>
        </w:rPr>
        <w:t>/Α</w:t>
      </w:r>
      <w:r w:rsidR="007463A6" w:rsidRPr="00BC0B0D">
        <w:rPr>
          <w:rFonts w:ascii="Calibri" w:hAnsi="Calibri" w:cs="Calibri"/>
          <w:sz w:val="24"/>
          <w:szCs w:val="24"/>
        </w:rPr>
        <w:t xml:space="preserve"> 08-08-2016</w:t>
      </w:r>
      <w:r w:rsidRPr="00BC0B0D">
        <w:rPr>
          <w:rFonts w:ascii="Calibri" w:hAnsi="Calibri" w:cs="Calibri"/>
          <w:sz w:val="24"/>
          <w:szCs w:val="24"/>
        </w:rPr>
        <w:t>)</w:t>
      </w:r>
      <w:r w:rsidR="00287ADF" w:rsidRPr="00BC0B0D">
        <w:rPr>
          <w:rFonts w:ascii="Calibri" w:hAnsi="Calibri" w:cs="Calibri"/>
          <w:sz w:val="24"/>
          <w:szCs w:val="24"/>
        </w:rPr>
        <w:t>.</w:t>
      </w:r>
    </w:p>
    <w:p w:rsidR="008F6B3B" w:rsidRPr="00BC0B0D" w:rsidRDefault="008F6B3B" w:rsidP="00BC0B0D">
      <w:pPr>
        <w:jc w:val="both"/>
        <w:rPr>
          <w:rFonts w:ascii="Calibri" w:hAnsi="Calibri" w:cs="Calibri"/>
          <w:sz w:val="24"/>
          <w:szCs w:val="24"/>
        </w:rPr>
      </w:pPr>
      <w:r w:rsidRPr="00BC0B0D">
        <w:rPr>
          <w:rFonts w:ascii="Calibri" w:hAnsi="Calibri" w:cs="Calibri"/>
          <w:sz w:val="24"/>
          <w:szCs w:val="24"/>
        </w:rPr>
        <w:t xml:space="preserve">2) </w:t>
      </w:r>
      <w:r w:rsidR="007463A6" w:rsidRPr="00BC0B0D">
        <w:rPr>
          <w:rFonts w:ascii="Calibri" w:hAnsi="Calibri" w:cs="Calibri"/>
          <w:sz w:val="24"/>
          <w:szCs w:val="24"/>
        </w:rPr>
        <w:t>του Ν.3463 / 2006 (ΦΕΚ 114/Α 08-06-2006) όπως τροποποιήθηκε και συμπληρώθηκε με τις διατάξεις του Ν. 3852 / 2010 (ΦΕΚ 87/Α 07-07-2010).</w:t>
      </w:r>
    </w:p>
    <w:p w:rsidR="008F6B3B" w:rsidRPr="00BC0B0D" w:rsidRDefault="008F6B3B" w:rsidP="00BC0B0D">
      <w:pPr>
        <w:jc w:val="both"/>
        <w:rPr>
          <w:rFonts w:ascii="Calibri" w:hAnsi="Calibri" w:cs="Calibri"/>
          <w:sz w:val="24"/>
          <w:szCs w:val="24"/>
        </w:rPr>
      </w:pPr>
      <w:r w:rsidRPr="00BC0B0D">
        <w:rPr>
          <w:rFonts w:ascii="Calibri" w:hAnsi="Calibri" w:cs="Calibri"/>
          <w:sz w:val="24"/>
          <w:szCs w:val="24"/>
        </w:rPr>
        <w:t xml:space="preserve">3) </w:t>
      </w:r>
      <w:r w:rsidR="002A67C7" w:rsidRPr="00BC0B0D">
        <w:rPr>
          <w:rFonts w:ascii="Calibri" w:hAnsi="Calibri" w:cs="Calibri"/>
          <w:sz w:val="24"/>
          <w:szCs w:val="24"/>
        </w:rPr>
        <w:t>του Ν.4270 / 2014 (ΦΕΚ 143/Α 28-06-2014).</w:t>
      </w:r>
    </w:p>
    <w:p w:rsidR="008F6B3B" w:rsidRPr="00BC0B0D" w:rsidRDefault="00172173" w:rsidP="00BC0B0D">
      <w:pPr>
        <w:jc w:val="both"/>
        <w:rPr>
          <w:rFonts w:ascii="Calibri" w:hAnsi="Calibri" w:cs="Calibri"/>
          <w:sz w:val="24"/>
          <w:szCs w:val="24"/>
        </w:rPr>
      </w:pPr>
      <w:r w:rsidRPr="00BC0B0D">
        <w:rPr>
          <w:rFonts w:ascii="Calibri" w:hAnsi="Calibri" w:cs="Calibri"/>
          <w:sz w:val="24"/>
          <w:szCs w:val="24"/>
        </w:rPr>
        <w:t xml:space="preserve">4) </w:t>
      </w:r>
      <w:r w:rsidR="002A67C7" w:rsidRPr="00BC0B0D">
        <w:rPr>
          <w:rFonts w:ascii="Calibri" w:hAnsi="Calibri" w:cs="Calibri"/>
          <w:sz w:val="24"/>
          <w:szCs w:val="24"/>
        </w:rPr>
        <w:t>της εγκυκλίου 19664/30/20-04-2011 των Υπουργ</w:t>
      </w:r>
      <w:r w:rsidR="00BB2F68" w:rsidRPr="00BC0B0D">
        <w:rPr>
          <w:rFonts w:ascii="Calibri" w:hAnsi="Calibri" w:cs="Calibri"/>
          <w:sz w:val="24"/>
          <w:szCs w:val="24"/>
        </w:rPr>
        <w:t>ε</w:t>
      </w:r>
      <w:r w:rsidR="002A67C7" w:rsidRPr="00BC0B0D">
        <w:rPr>
          <w:rFonts w:ascii="Calibri" w:hAnsi="Calibri" w:cs="Calibri"/>
          <w:sz w:val="24"/>
          <w:szCs w:val="24"/>
        </w:rPr>
        <w:t>ίων Εσωτερικών και Οικονομικών.</w:t>
      </w:r>
    </w:p>
    <w:p w:rsidR="008F6B3B" w:rsidRPr="00BC0B0D" w:rsidRDefault="008F6B3B" w:rsidP="00BC0B0D">
      <w:pPr>
        <w:jc w:val="both"/>
        <w:rPr>
          <w:rFonts w:ascii="Calibri" w:hAnsi="Calibri" w:cs="Calibri"/>
          <w:sz w:val="24"/>
          <w:szCs w:val="24"/>
        </w:rPr>
      </w:pPr>
      <w:r w:rsidRPr="00BC0B0D">
        <w:rPr>
          <w:rFonts w:ascii="Calibri" w:hAnsi="Calibri" w:cs="Calibri"/>
          <w:b/>
          <w:sz w:val="24"/>
          <w:szCs w:val="24"/>
        </w:rPr>
        <w:t>Β)</w:t>
      </w:r>
      <w:r w:rsidR="00BB2F68" w:rsidRPr="00BC0B0D">
        <w:rPr>
          <w:rFonts w:ascii="Calibri" w:hAnsi="Calibri" w:cs="Calibri"/>
          <w:b/>
          <w:sz w:val="24"/>
          <w:szCs w:val="24"/>
        </w:rPr>
        <w:t xml:space="preserve"> </w:t>
      </w:r>
      <w:r w:rsidR="00BB2F68" w:rsidRPr="00BC0B0D">
        <w:rPr>
          <w:rFonts w:ascii="Calibri" w:hAnsi="Calibri" w:cs="Calibri"/>
          <w:sz w:val="24"/>
          <w:szCs w:val="24"/>
        </w:rPr>
        <w:t>Το αριθ</w:t>
      </w:r>
      <w:r w:rsidR="009079D2" w:rsidRPr="00BC0B0D">
        <w:rPr>
          <w:rFonts w:ascii="Calibri" w:hAnsi="Calibri" w:cs="Calibri"/>
          <w:sz w:val="24"/>
          <w:szCs w:val="24"/>
        </w:rPr>
        <w:t>.</w:t>
      </w:r>
      <w:r w:rsidR="00BB2F68" w:rsidRPr="00BC0B0D">
        <w:rPr>
          <w:rFonts w:ascii="Calibri" w:hAnsi="Calibri" w:cs="Calibri"/>
          <w:sz w:val="24"/>
          <w:szCs w:val="24"/>
        </w:rPr>
        <w:t xml:space="preserve"> ………</w:t>
      </w:r>
      <w:r w:rsidR="005B6C78" w:rsidRPr="005B6C78">
        <w:rPr>
          <w:rFonts w:ascii="Calibri" w:hAnsi="Calibri" w:cs="Calibri"/>
          <w:b/>
          <w:sz w:val="24"/>
          <w:szCs w:val="24"/>
        </w:rPr>
        <w:t>35</w:t>
      </w:r>
      <w:r w:rsidR="00D23504" w:rsidRPr="005B6C78">
        <w:rPr>
          <w:rFonts w:ascii="Calibri" w:hAnsi="Calibri" w:cs="Calibri"/>
          <w:b/>
          <w:sz w:val="24"/>
          <w:szCs w:val="24"/>
        </w:rPr>
        <w:t>/201</w:t>
      </w:r>
      <w:r w:rsidR="005B6C78" w:rsidRPr="005B6C78">
        <w:rPr>
          <w:rFonts w:ascii="Calibri" w:hAnsi="Calibri" w:cs="Calibri"/>
          <w:b/>
          <w:sz w:val="24"/>
          <w:szCs w:val="24"/>
        </w:rPr>
        <w:t>7</w:t>
      </w:r>
      <w:r w:rsidR="00BB2F68" w:rsidRPr="00D23504">
        <w:rPr>
          <w:rFonts w:ascii="Calibri" w:hAnsi="Calibri" w:cs="Calibri"/>
          <w:b/>
          <w:sz w:val="24"/>
          <w:szCs w:val="24"/>
        </w:rPr>
        <w:t>…… πρωτογενές αίτημα</w:t>
      </w:r>
      <w:r w:rsidR="00BB2F68" w:rsidRPr="00BC0B0D">
        <w:rPr>
          <w:rFonts w:ascii="Calibri" w:hAnsi="Calibri" w:cs="Calibri"/>
          <w:sz w:val="24"/>
          <w:szCs w:val="24"/>
        </w:rPr>
        <w:t xml:space="preserve"> που καταχωρήθηκε στο ΚΗΜΔΗΣ βάση των Ν.4013/2011</w:t>
      </w:r>
      <w:r w:rsidR="00E021BD" w:rsidRPr="00BC0B0D">
        <w:rPr>
          <w:rFonts w:ascii="Calibri" w:hAnsi="Calibri" w:cs="Calibri"/>
          <w:sz w:val="24"/>
          <w:szCs w:val="24"/>
        </w:rPr>
        <w:t xml:space="preserve"> (ΦΕΚ 204/Α)</w:t>
      </w:r>
      <w:r w:rsidR="00BB2F68" w:rsidRPr="00BC0B0D">
        <w:rPr>
          <w:rFonts w:ascii="Calibri" w:hAnsi="Calibri" w:cs="Calibri"/>
          <w:sz w:val="24"/>
          <w:szCs w:val="24"/>
        </w:rPr>
        <w:t>, 4038/2012</w:t>
      </w:r>
      <w:r w:rsidR="00E021BD" w:rsidRPr="00BC0B0D">
        <w:rPr>
          <w:rFonts w:ascii="Calibri" w:hAnsi="Calibri" w:cs="Calibri"/>
          <w:sz w:val="24"/>
          <w:szCs w:val="24"/>
        </w:rPr>
        <w:t xml:space="preserve"> (ΦΕΚ 14/Α)</w:t>
      </w:r>
      <w:r w:rsidR="00BB2F68" w:rsidRPr="00BC0B0D">
        <w:rPr>
          <w:rFonts w:ascii="Calibri" w:hAnsi="Calibri" w:cs="Calibri"/>
          <w:sz w:val="24"/>
          <w:szCs w:val="24"/>
        </w:rPr>
        <w:t xml:space="preserve"> και της ΚΥΑ Π1/2380/2012</w:t>
      </w:r>
      <w:r w:rsidR="00E021BD" w:rsidRPr="00BC0B0D">
        <w:rPr>
          <w:rFonts w:ascii="Calibri" w:hAnsi="Calibri" w:cs="Calibri"/>
          <w:sz w:val="24"/>
          <w:szCs w:val="24"/>
        </w:rPr>
        <w:t xml:space="preserve"> (ΦΕΚ 3400/Β)</w:t>
      </w:r>
      <w:r w:rsidR="00BB2F68" w:rsidRPr="00BC0B0D">
        <w:rPr>
          <w:rFonts w:ascii="Calibri" w:hAnsi="Calibri" w:cs="Calibri"/>
          <w:sz w:val="24"/>
          <w:szCs w:val="24"/>
        </w:rPr>
        <w:t>.</w:t>
      </w:r>
    </w:p>
    <w:p w:rsidR="00BB2F68" w:rsidRPr="00BC0B0D" w:rsidRDefault="00006A2F" w:rsidP="00BC0B0D">
      <w:pPr>
        <w:rPr>
          <w:rFonts w:ascii="Calibri" w:hAnsi="Calibri" w:cs="Calibri"/>
          <w:sz w:val="24"/>
          <w:szCs w:val="24"/>
        </w:rPr>
      </w:pPr>
      <w:r w:rsidRPr="00BC0B0D">
        <w:rPr>
          <w:rFonts w:ascii="Calibri" w:hAnsi="Calibri" w:cs="Calibri"/>
          <w:b/>
          <w:sz w:val="24"/>
          <w:szCs w:val="24"/>
        </w:rPr>
        <w:t xml:space="preserve">Γ) </w:t>
      </w:r>
      <w:r w:rsidR="00E021BD" w:rsidRPr="00BC0B0D">
        <w:rPr>
          <w:rFonts w:ascii="Calibri" w:hAnsi="Calibri" w:cs="Calibri"/>
          <w:sz w:val="24"/>
          <w:szCs w:val="24"/>
        </w:rPr>
        <w:t>Την …</w:t>
      </w:r>
      <w:r w:rsidR="005B6C78" w:rsidRPr="00FD5F80">
        <w:rPr>
          <w:rFonts w:ascii="Calibri" w:hAnsi="Calibri" w:cs="Calibri"/>
          <w:b/>
          <w:sz w:val="24"/>
          <w:szCs w:val="24"/>
        </w:rPr>
        <w:t>36</w:t>
      </w:r>
      <w:r w:rsidR="00F53036" w:rsidRPr="00FD5F80">
        <w:rPr>
          <w:rFonts w:ascii="Calibri" w:hAnsi="Calibri" w:cs="Calibri"/>
          <w:b/>
          <w:sz w:val="24"/>
          <w:szCs w:val="24"/>
        </w:rPr>
        <w:t>/</w:t>
      </w:r>
      <w:r w:rsidR="00F53036" w:rsidRPr="00F53036">
        <w:rPr>
          <w:rFonts w:ascii="Calibri" w:hAnsi="Calibri" w:cs="Calibri"/>
          <w:b/>
          <w:sz w:val="24"/>
          <w:szCs w:val="24"/>
        </w:rPr>
        <w:t>201</w:t>
      </w:r>
      <w:r w:rsidR="005B6C78">
        <w:rPr>
          <w:rFonts w:ascii="Calibri" w:hAnsi="Calibri" w:cs="Calibri"/>
          <w:b/>
          <w:sz w:val="24"/>
          <w:szCs w:val="24"/>
        </w:rPr>
        <w:t>7</w:t>
      </w:r>
      <w:r w:rsidR="00E021BD" w:rsidRPr="00BC0B0D">
        <w:rPr>
          <w:rFonts w:ascii="Calibri" w:hAnsi="Calibri" w:cs="Calibri"/>
          <w:sz w:val="24"/>
          <w:szCs w:val="24"/>
        </w:rPr>
        <w:t xml:space="preserve">……. </w:t>
      </w:r>
      <w:r w:rsidR="00E021BD" w:rsidRPr="00BC0B0D">
        <w:rPr>
          <w:rFonts w:ascii="Calibri" w:hAnsi="Calibri" w:cs="Calibri"/>
          <w:color w:val="000000"/>
          <w:sz w:val="24"/>
          <w:szCs w:val="24"/>
        </w:rPr>
        <w:t>α</w:t>
      </w:r>
      <w:r w:rsidR="00E021BD" w:rsidRPr="00BC0B0D">
        <w:rPr>
          <w:rFonts w:ascii="Calibri" w:hAnsi="Calibri" w:cs="Calibri"/>
          <w:sz w:val="24"/>
          <w:szCs w:val="24"/>
        </w:rPr>
        <w:t xml:space="preserve">πόφαση της </w:t>
      </w:r>
      <w:r w:rsidR="001C3C9B" w:rsidRPr="00BC0B0D">
        <w:rPr>
          <w:rFonts w:ascii="Calibri" w:hAnsi="Calibri" w:cs="Calibri"/>
          <w:b/>
          <w:sz w:val="24"/>
          <w:szCs w:val="24"/>
        </w:rPr>
        <w:t>Σχολικής Επιτροπής  Δευτεροβάθμιας Εκπ/Σης Δήμου Αρταίων</w:t>
      </w:r>
      <w:r w:rsidR="00E021BD" w:rsidRPr="00BC0B0D">
        <w:rPr>
          <w:rFonts w:ascii="Calibri" w:hAnsi="Calibri" w:cs="Calibri"/>
          <w:sz w:val="24"/>
          <w:szCs w:val="24"/>
        </w:rPr>
        <w:t xml:space="preserve"> με την οποία </w:t>
      </w:r>
      <w:r w:rsidR="00383BC4" w:rsidRPr="00BC0B0D">
        <w:rPr>
          <w:rFonts w:ascii="Calibri" w:hAnsi="Calibri" w:cs="Calibri"/>
          <w:sz w:val="24"/>
          <w:szCs w:val="24"/>
        </w:rPr>
        <w:t>εγκρίθηκε η προμήθεια των υλικών,</w:t>
      </w:r>
      <w:r w:rsidR="00E021BD" w:rsidRPr="00BC0B0D">
        <w:rPr>
          <w:rFonts w:ascii="Calibri" w:hAnsi="Calibri" w:cs="Calibri"/>
          <w:sz w:val="24"/>
          <w:szCs w:val="24"/>
        </w:rPr>
        <w:t xml:space="preserve"> οι τεχνικές προδιαγραφές, καθορίστηκαν </w:t>
      </w:r>
      <w:r w:rsidR="00383BC4" w:rsidRPr="00BC0B0D">
        <w:rPr>
          <w:rFonts w:ascii="Calibri" w:hAnsi="Calibri" w:cs="Calibri"/>
          <w:sz w:val="24"/>
          <w:szCs w:val="24"/>
        </w:rPr>
        <w:t xml:space="preserve">ο τρόπος εκτέλεσης και </w:t>
      </w:r>
      <w:r w:rsidR="00E021BD" w:rsidRPr="00BC0B0D">
        <w:rPr>
          <w:rFonts w:ascii="Calibri" w:hAnsi="Calibri" w:cs="Calibri"/>
          <w:sz w:val="24"/>
          <w:szCs w:val="24"/>
        </w:rPr>
        <w:t>οι όροι του διαγωνισμού</w:t>
      </w:r>
      <w:r w:rsidR="00383BC4" w:rsidRPr="00BC0B0D">
        <w:rPr>
          <w:rFonts w:ascii="Calibri" w:hAnsi="Calibri" w:cs="Calibri"/>
          <w:sz w:val="24"/>
          <w:szCs w:val="24"/>
        </w:rPr>
        <w:t>,</w:t>
      </w:r>
      <w:r w:rsidR="00E021BD" w:rsidRPr="00BC0B0D">
        <w:rPr>
          <w:rFonts w:ascii="Calibri" w:hAnsi="Calibri" w:cs="Calibri"/>
          <w:sz w:val="24"/>
          <w:szCs w:val="24"/>
        </w:rPr>
        <w:t xml:space="preserve"> και ψηφίσθηκαν οι πιστώσεις</w:t>
      </w:r>
    </w:p>
    <w:p w:rsidR="00436580" w:rsidRPr="00BC0B0D" w:rsidRDefault="00436580">
      <w:pPr>
        <w:ind w:left="360"/>
        <w:jc w:val="both"/>
        <w:rPr>
          <w:rFonts w:ascii="Calibri" w:hAnsi="Calibri" w:cs="Calibri"/>
          <w:sz w:val="24"/>
          <w:szCs w:val="24"/>
        </w:rPr>
      </w:pPr>
    </w:p>
    <w:p w:rsidR="008F6B3B" w:rsidRPr="00BC0B0D" w:rsidRDefault="00E63CE7" w:rsidP="00BC0B0D">
      <w:pPr>
        <w:jc w:val="center"/>
        <w:outlineLvl w:val="0"/>
        <w:rPr>
          <w:rFonts w:ascii="Calibri" w:hAnsi="Calibri" w:cs="Calibri"/>
          <w:b/>
          <w:bCs/>
          <w:sz w:val="24"/>
          <w:szCs w:val="24"/>
        </w:rPr>
      </w:pPr>
      <w:r w:rsidRPr="00BC0B0D">
        <w:rPr>
          <w:rFonts w:ascii="Calibri" w:hAnsi="Calibri" w:cs="Calibri"/>
          <w:b/>
          <w:bCs/>
          <w:sz w:val="24"/>
          <w:szCs w:val="24"/>
        </w:rPr>
        <w:t>ΠΡΟΚΗΡΥΣΣΕΙ</w:t>
      </w:r>
    </w:p>
    <w:p w:rsidR="008F6B3B" w:rsidRPr="00BC0B0D" w:rsidRDefault="008F6B3B">
      <w:pPr>
        <w:ind w:left="360"/>
        <w:jc w:val="center"/>
        <w:rPr>
          <w:rFonts w:ascii="Calibri" w:hAnsi="Calibri" w:cs="Calibri"/>
          <w:b/>
          <w:bCs/>
          <w:sz w:val="24"/>
          <w:szCs w:val="24"/>
        </w:rPr>
      </w:pPr>
    </w:p>
    <w:p w:rsidR="008F6B3B" w:rsidRPr="00BC0B0D" w:rsidRDefault="009079D2" w:rsidP="00184AFE">
      <w:pPr>
        <w:spacing w:line="360" w:lineRule="auto"/>
        <w:ind w:firstLine="720"/>
        <w:jc w:val="both"/>
        <w:rPr>
          <w:rFonts w:ascii="Calibri" w:hAnsi="Calibri" w:cs="Calibri"/>
          <w:sz w:val="24"/>
          <w:szCs w:val="24"/>
        </w:rPr>
      </w:pPr>
      <w:r w:rsidRPr="00BC0B0D">
        <w:rPr>
          <w:rFonts w:ascii="Calibri" w:hAnsi="Calibri" w:cs="Calibri"/>
          <w:sz w:val="24"/>
          <w:szCs w:val="24"/>
        </w:rPr>
        <w:t>Τη διενέργεια</w:t>
      </w:r>
      <w:r w:rsidR="007C583F" w:rsidRPr="00BC0B0D">
        <w:rPr>
          <w:rFonts w:ascii="Calibri" w:hAnsi="Calibri" w:cs="Calibri"/>
          <w:sz w:val="24"/>
          <w:szCs w:val="24"/>
        </w:rPr>
        <w:t xml:space="preserve"> </w:t>
      </w:r>
      <w:r w:rsidR="00E021BD" w:rsidRPr="00BC0B0D">
        <w:rPr>
          <w:rFonts w:ascii="Calibri" w:hAnsi="Calibri" w:cs="Calibri"/>
          <w:sz w:val="24"/>
          <w:szCs w:val="24"/>
        </w:rPr>
        <w:t>συνοπτικού</w:t>
      </w:r>
      <w:r w:rsidR="008F6B3B" w:rsidRPr="00BC0B0D">
        <w:rPr>
          <w:rFonts w:ascii="Calibri" w:hAnsi="Calibri" w:cs="Calibri"/>
          <w:sz w:val="24"/>
          <w:szCs w:val="24"/>
        </w:rPr>
        <w:t xml:space="preserve"> διαγωνισμού, με κλειστές προσφορές για την</w:t>
      </w:r>
      <w:r w:rsidR="00656B8B" w:rsidRPr="00BC0B0D">
        <w:rPr>
          <w:rFonts w:ascii="Calibri" w:hAnsi="Calibri" w:cs="Calibri"/>
          <w:sz w:val="24"/>
          <w:szCs w:val="24"/>
        </w:rPr>
        <w:t xml:space="preserve"> προμήθεια</w:t>
      </w:r>
      <w:r w:rsidR="00412538" w:rsidRPr="00BC0B0D">
        <w:rPr>
          <w:rFonts w:ascii="Calibri" w:hAnsi="Calibri" w:cs="Calibri"/>
          <w:b/>
          <w:sz w:val="24"/>
          <w:szCs w:val="24"/>
        </w:rPr>
        <w:t xml:space="preserve">: </w:t>
      </w:r>
      <w:r w:rsidR="00412538" w:rsidRPr="00BC0B0D">
        <w:rPr>
          <w:rFonts w:ascii="Calibri" w:hAnsi="Calibri" w:cs="Calibri"/>
          <w:b/>
          <w:color w:val="000000"/>
          <w:sz w:val="24"/>
          <w:szCs w:val="24"/>
          <w:shd w:val="clear" w:color="auto" w:fill="FFFFFF"/>
        </w:rPr>
        <w:t xml:space="preserve"> ΗΛΕΚΤΡΟΝΙΚΩΝ ΥΠΟΛΟΓΙΣΤΩΝ</w:t>
      </w:r>
      <w:r w:rsidR="00841EC3" w:rsidRPr="00BC0B0D">
        <w:rPr>
          <w:rFonts w:ascii="Calibri" w:hAnsi="Calibri" w:cs="Calibri"/>
          <w:b/>
          <w:sz w:val="24"/>
          <w:szCs w:val="24"/>
        </w:rPr>
        <w:t xml:space="preserve"> </w:t>
      </w:r>
      <w:r w:rsidR="00841EC3" w:rsidRPr="00BC0B0D">
        <w:rPr>
          <w:rFonts w:ascii="Calibri" w:hAnsi="Calibri" w:cs="Calibri"/>
          <w:b/>
          <w:color w:val="000000"/>
          <w:sz w:val="24"/>
          <w:szCs w:val="24"/>
          <w:shd w:val="clear" w:color="auto" w:fill="FFFFFF"/>
        </w:rPr>
        <w:t>ΚΑΙ ΛΟΙΠΟΥ ΕΞΟΠΛΙΣΜΟΥ</w:t>
      </w:r>
      <w:r w:rsidR="00412538" w:rsidRPr="00BC0B0D">
        <w:rPr>
          <w:rFonts w:ascii="Calibri" w:hAnsi="Calibri" w:cs="Calibri"/>
          <w:b/>
          <w:color w:val="000000"/>
          <w:sz w:val="24"/>
          <w:szCs w:val="24"/>
          <w:shd w:val="clear" w:color="auto" w:fill="FFFFFF"/>
        </w:rPr>
        <w:t xml:space="preserve"> </w:t>
      </w:r>
      <w:r w:rsidR="00412538" w:rsidRPr="00BC0B0D">
        <w:rPr>
          <w:rFonts w:ascii="Calibri" w:hAnsi="Calibri" w:cs="Calibri"/>
          <w:b/>
          <w:sz w:val="24"/>
          <w:szCs w:val="24"/>
        </w:rPr>
        <w:t xml:space="preserve">ΓΙΑ </w:t>
      </w:r>
      <w:r w:rsidR="00AE090F" w:rsidRPr="00BC0B0D">
        <w:rPr>
          <w:rFonts w:ascii="Calibri" w:hAnsi="Calibri" w:cs="Calibri"/>
          <w:b/>
          <w:sz w:val="24"/>
          <w:szCs w:val="24"/>
        </w:rPr>
        <w:t xml:space="preserve">ΤΑ </w:t>
      </w:r>
      <w:r w:rsidR="00412538" w:rsidRPr="00BC0B0D">
        <w:rPr>
          <w:rFonts w:ascii="Calibri" w:hAnsi="Calibri" w:cs="Calibri"/>
          <w:b/>
          <w:sz w:val="24"/>
          <w:szCs w:val="24"/>
        </w:rPr>
        <w:t xml:space="preserve">ΕΡΓΑΣΤΗΡΙΑ ΠΛΗΡΟΦΟΡΙΚΗΣ  ΛΥΚΕΙΩΝ  ΤΟΥ ΔΗΜΟΥ ΑΡΤΑΙΩΝ </w:t>
      </w:r>
      <w:r w:rsidR="00412538" w:rsidRPr="00BC0B0D">
        <w:rPr>
          <w:rFonts w:ascii="Calibri" w:hAnsi="Calibri" w:cs="Calibri"/>
          <w:b/>
          <w:color w:val="FF0000"/>
          <w:sz w:val="24"/>
          <w:szCs w:val="24"/>
        </w:rPr>
        <w:t xml:space="preserve"> </w:t>
      </w:r>
      <w:r w:rsidR="008F6B3B" w:rsidRPr="00BC0B0D">
        <w:rPr>
          <w:rFonts w:ascii="Calibri" w:hAnsi="Calibri" w:cs="Calibri"/>
          <w:sz w:val="24"/>
          <w:szCs w:val="24"/>
        </w:rPr>
        <w:t xml:space="preserve">με κριτήριο </w:t>
      </w:r>
      <w:r w:rsidR="00412538" w:rsidRPr="00BC0B0D">
        <w:rPr>
          <w:rFonts w:ascii="Calibri" w:hAnsi="Calibri" w:cs="Calibri"/>
          <w:sz w:val="24"/>
          <w:szCs w:val="24"/>
        </w:rPr>
        <w:t>κ</w:t>
      </w:r>
      <w:r w:rsidR="008F6B3B" w:rsidRPr="00BC0B0D">
        <w:rPr>
          <w:rFonts w:ascii="Calibri" w:hAnsi="Calibri" w:cs="Calibri"/>
          <w:sz w:val="24"/>
          <w:szCs w:val="24"/>
        </w:rPr>
        <w:t xml:space="preserve">ατακύρωσης </w:t>
      </w:r>
      <w:r w:rsidR="00E021BD" w:rsidRPr="00BC0B0D">
        <w:rPr>
          <w:rFonts w:ascii="Calibri" w:hAnsi="Calibri" w:cs="Calibri"/>
          <w:sz w:val="24"/>
          <w:szCs w:val="24"/>
        </w:rPr>
        <w:t xml:space="preserve">την πλέον συμφέρουσα από οικονομική άποψη προσφορά </w:t>
      </w:r>
      <w:r w:rsidR="00E021BD" w:rsidRPr="00BC0B0D">
        <w:rPr>
          <w:rFonts w:ascii="Calibri" w:hAnsi="Calibri" w:cs="Calibri"/>
          <w:b/>
          <w:sz w:val="24"/>
          <w:szCs w:val="24"/>
        </w:rPr>
        <w:t>βάσει τιμής</w:t>
      </w:r>
      <w:r w:rsidR="008F6B3B" w:rsidRPr="00BC0B0D">
        <w:rPr>
          <w:rFonts w:ascii="Calibri" w:hAnsi="Calibri" w:cs="Calibri"/>
          <w:sz w:val="24"/>
          <w:szCs w:val="24"/>
        </w:rPr>
        <w:t>, (</w:t>
      </w:r>
      <w:r w:rsidR="00E021BD" w:rsidRPr="00BC0B0D">
        <w:rPr>
          <w:rFonts w:ascii="Calibri" w:hAnsi="Calibri" w:cs="Calibri"/>
          <w:sz w:val="24"/>
          <w:szCs w:val="24"/>
        </w:rPr>
        <w:t xml:space="preserve">χαμηλότερη τιμή </w:t>
      </w:r>
      <w:r w:rsidR="008F6B3B" w:rsidRPr="00BC0B0D">
        <w:rPr>
          <w:rFonts w:ascii="Calibri" w:hAnsi="Calibri" w:cs="Calibri"/>
          <w:sz w:val="24"/>
          <w:szCs w:val="24"/>
        </w:rPr>
        <w:t>για το σύνολο των ειδών) για τους πίνακες του παραρτήματος Α</w:t>
      </w:r>
      <w:r w:rsidR="00E021BD" w:rsidRPr="00BC0B0D">
        <w:rPr>
          <w:rFonts w:ascii="Calibri" w:hAnsi="Calibri" w:cs="Calibri"/>
          <w:sz w:val="24"/>
          <w:szCs w:val="24"/>
        </w:rPr>
        <w:t>.</w:t>
      </w:r>
    </w:p>
    <w:p w:rsidR="007C583F" w:rsidRPr="00BC0B0D" w:rsidRDefault="007C583F">
      <w:pPr>
        <w:jc w:val="center"/>
        <w:rPr>
          <w:rFonts w:ascii="Calibri" w:hAnsi="Calibri" w:cs="Calibri"/>
          <w:b/>
          <w:sz w:val="24"/>
          <w:szCs w:val="24"/>
          <w:u w:val="single"/>
        </w:rPr>
      </w:pPr>
    </w:p>
    <w:p w:rsidR="008F6B3B" w:rsidRPr="00BC0B0D" w:rsidRDefault="008F6B3B" w:rsidP="00BC0B0D">
      <w:pPr>
        <w:jc w:val="center"/>
        <w:outlineLvl w:val="0"/>
        <w:rPr>
          <w:rFonts w:ascii="Calibri" w:hAnsi="Calibri" w:cs="Calibri"/>
          <w:b/>
          <w:sz w:val="24"/>
          <w:szCs w:val="24"/>
          <w:u w:val="single"/>
          <w:vertAlign w:val="superscript"/>
        </w:rPr>
      </w:pPr>
      <w:r w:rsidRPr="00BC0B0D">
        <w:rPr>
          <w:rFonts w:ascii="Calibri" w:hAnsi="Calibri" w:cs="Calibri"/>
          <w:b/>
          <w:sz w:val="24"/>
          <w:szCs w:val="24"/>
          <w:u w:val="single"/>
        </w:rPr>
        <w:t>ΑΡΘΡΟ 1</w:t>
      </w:r>
      <w:r w:rsidRPr="00BC0B0D">
        <w:rPr>
          <w:rFonts w:ascii="Calibri" w:hAnsi="Calibri" w:cs="Calibri"/>
          <w:b/>
          <w:sz w:val="24"/>
          <w:szCs w:val="24"/>
          <w:u w:val="single"/>
          <w:vertAlign w:val="superscript"/>
        </w:rPr>
        <w:t>Ο</w:t>
      </w:r>
    </w:p>
    <w:p w:rsidR="00745A9D" w:rsidRPr="00FD5F80" w:rsidRDefault="00745A9D">
      <w:pPr>
        <w:jc w:val="center"/>
        <w:rPr>
          <w:rFonts w:ascii="Calibri" w:hAnsi="Calibri" w:cs="Calibri"/>
          <w:b/>
          <w:sz w:val="24"/>
          <w:szCs w:val="24"/>
          <w:u w:val="single"/>
        </w:rPr>
      </w:pPr>
      <w:r w:rsidRPr="00FD5F80">
        <w:rPr>
          <w:rFonts w:ascii="Calibri" w:hAnsi="Calibri" w:cs="Calibri"/>
          <w:b/>
          <w:sz w:val="24"/>
          <w:szCs w:val="24"/>
          <w:u w:val="single"/>
        </w:rPr>
        <w:t>Προϋπολογισμός - χρηματοδότηση</w:t>
      </w:r>
    </w:p>
    <w:p w:rsidR="008F6B3B" w:rsidRPr="00BC0B0D" w:rsidRDefault="008F6B3B" w:rsidP="00184AFE">
      <w:pPr>
        <w:ind w:firstLine="720"/>
        <w:jc w:val="both"/>
        <w:rPr>
          <w:rFonts w:ascii="Calibri" w:hAnsi="Calibri" w:cs="Calibri"/>
          <w:sz w:val="24"/>
          <w:szCs w:val="24"/>
        </w:rPr>
      </w:pPr>
      <w:r w:rsidRPr="00BC0B0D">
        <w:rPr>
          <w:rFonts w:ascii="Calibri" w:hAnsi="Calibri" w:cs="Calibri"/>
          <w:sz w:val="24"/>
          <w:szCs w:val="24"/>
        </w:rPr>
        <w:t>Η χρηματοδότηση θα γίνει από ιδί</w:t>
      </w:r>
      <w:r w:rsidR="00D9782A" w:rsidRPr="00BC0B0D">
        <w:rPr>
          <w:rFonts w:ascii="Calibri" w:hAnsi="Calibri" w:cs="Calibri"/>
          <w:sz w:val="24"/>
          <w:szCs w:val="24"/>
        </w:rPr>
        <w:t>ους πό</w:t>
      </w:r>
      <w:r w:rsidR="005731A5" w:rsidRPr="00BC0B0D">
        <w:rPr>
          <w:rFonts w:ascii="Calibri" w:hAnsi="Calibri" w:cs="Calibri"/>
          <w:sz w:val="24"/>
          <w:szCs w:val="24"/>
        </w:rPr>
        <w:t xml:space="preserve">ρους </w:t>
      </w:r>
      <w:r w:rsidR="00060B29" w:rsidRPr="00BC0B0D">
        <w:rPr>
          <w:rFonts w:ascii="Calibri" w:hAnsi="Calibri" w:cs="Calibri"/>
          <w:sz w:val="24"/>
          <w:szCs w:val="24"/>
        </w:rPr>
        <w:t xml:space="preserve">και </w:t>
      </w:r>
      <w:r w:rsidRPr="00BC0B0D">
        <w:rPr>
          <w:rFonts w:ascii="Calibri" w:hAnsi="Calibri" w:cs="Calibri"/>
          <w:sz w:val="24"/>
          <w:szCs w:val="24"/>
        </w:rPr>
        <w:t xml:space="preserve">έχει προϋπολογιστεί στο ποσό  των </w:t>
      </w:r>
      <w:r w:rsidR="001C3C9B" w:rsidRPr="00BC0B0D">
        <w:rPr>
          <w:rFonts w:ascii="Calibri" w:hAnsi="Calibri" w:cs="Calibri"/>
          <w:b/>
          <w:sz w:val="24"/>
          <w:szCs w:val="24"/>
        </w:rPr>
        <w:t>4</w:t>
      </w:r>
      <w:r w:rsidR="005B6C78">
        <w:rPr>
          <w:rFonts w:ascii="Calibri" w:hAnsi="Calibri" w:cs="Calibri"/>
          <w:b/>
          <w:sz w:val="24"/>
          <w:szCs w:val="24"/>
        </w:rPr>
        <w:t>0</w:t>
      </w:r>
      <w:r w:rsidR="00826385" w:rsidRPr="00BC0B0D">
        <w:rPr>
          <w:rFonts w:ascii="Calibri" w:hAnsi="Calibri" w:cs="Calibri"/>
          <w:b/>
          <w:bCs/>
          <w:sz w:val="24"/>
          <w:szCs w:val="24"/>
        </w:rPr>
        <w:t>.0</w:t>
      </w:r>
      <w:r w:rsidR="001C3C9B" w:rsidRPr="00BC0B0D">
        <w:rPr>
          <w:rFonts w:ascii="Calibri" w:hAnsi="Calibri" w:cs="Calibri"/>
          <w:b/>
          <w:bCs/>
          <w:sz w:val="24"/>
          <w:szCs w:val="24"/>
        </w:rPr>
        <w:t>00</w:t>
      </w:r>
      <w:r w:rsidR="00826385" w:rsidRPr="00BC0B0D">
        <w:rPr>
          <w:rFonts w:ascii="Calibri" w:hAnsi="Calibri" w:cs="Calibri"/>
          <w:b/>
          <w:bCs/>
          <w:sz w:val="24"/>
          <w:szCs w:val="24"/>
        </w:rPr>
        <w:t>,0</w:t>
      </w:r>
      <w:r w:rsidR="009079D2" w:rsidRPr="00BC0B0D">
        <w:rPr>
          <w:rFonts w:ascii="Calibri" w:hAnsi="Calibri" w:cs="Calibri"/>
          <w:b/>
          <w:bCs/>
          <w:sz w:val="24"/>
          <w:szCs w:val="24"/>
        </w:rPr>
        <w:t>0</w:t>
      </w:r>
      <w:r w:rsidR="00D9782A" w:rsidRPr="00BC0B0D">
        <w:rPr>
          <w:rFonts w:ascii="Calibri" w:hAnsi="Calibri" w:cs="Calibri"/>
          <w:b/>
          <w:bCs/>
          <w:sz w:val="24"/>
          <w:szCs w:val="24"/>
        </w:rPr>
        <w:t xml:space="preserve"> </w:t>
      </w:r>
      <w:r w:rsidRPr="00BC0B0D">
        <w:rPr>
          <w:rFonts w:ascii="Calibri" w:hAnsi="Calibri" w:cs="Calibri"/>
          <w:b/>
          <w:sz w:val="24"/>
          <w:szCs w:val="24"/>
        </w:rPr>
        <w:t>€</w:t>
      </w:r>
      <w:r w:rsidRPr="00BC0B0D">
        <w:rPr>
          <w:rFonts w:ascii="Calibri" w:hAnsi="Calibri" w:cs="Calibri"/>
          <w:sz w:val="24"/>
          <w:szCs w:val="24"/>
        </w:rPr>
        <w:t xml:space="preserve"> </w:t>
      </w:r>
      <w:r w:rsidR="00060B29" w:rsidRPr="00BC0B0D">
        <w:rPr>
          <w:rFonts w:ascii="Calibri" w:hAnsi="Calibri" w:cs="Calibri"/>
          <w:sz w:val="24"/>
          <w:szCs w:val="24"/>
        </w:rPr>
        <w:t xml:space="preserve">με ΦΠΑ </w:t>
      </w:r>
      <w:r w:rsidRPr="00BC0B0D">
        <w:rPr>
          <w:rFonts w:ascii="Calibri" w:hAnsi="Calibri" w:cs="Calibri"/>
          <w:sz w:val="24"/>
          <w:szCs w:val="24"/>
        </w:rPr>
        <w:t xml:space="preserve">και </w:t>
      </w:r>
      <w:r w:rsidR="009079D2" w:rsidRPr="00BC0B0D">
        <w:rPr>
          <w:rFonts w:ascii="Calibri" w:hAnsi="Calibri" w:cs="Calibri"/>
          <w:b/>
          <w:sz w:val="24"/>
          <w:szCs w:val="24"/>
        </w:rPr>
        <w:t>ισχύει  έως 31-12-201</w:t>
      </w:r>
      <w:r w:rsidR="005B6C78">
        <w:rPr>
          <w:rFonts w:ascii="Calibri" w:hAnsi="Calibri" w:cs="Calibri"/>
          <w:b/>
          <w:sz w:val="24"/>
          <w:szCs w:val="24"/>
        </w:rPr>
        <w:t>7</w:t>
      </w:r>
      <w:r w:rsidR="005731A5" w:rsidRPr="00BC0B0D">
        <w:rPr>
          <w:rFonts w:ascii="Calibri" w:hAnsi="Calibri" w:cs="Calibri"/>
          <w:b/>
          <w:sz w:val="24"/>
          <w:szCs w:val="24"/>
        </w:rPr>
        <w:t xml:space="preserve"> </w:t>
      </w:r>
      <w:r w:rsidR="005731A5" w:rsidRPr="00BC0B0D">
        <w:rPr>
          <w:rFonts w:ascii="Calibri" w:hAnsi="Calibri" w:cs="Calibri"/>
          <w:sz w:val="24"/>
          <w:szCs w:val="24"/>
        </w:rPr>
        <w:t>(εκτός και υπάρξει παράταση της σύμβασης)</w:t>
      </w:r>
      <w:r w:rsidRPr="00BC0B0D">
        <w:rPr>
          <w:rFonts w:ascii="Calibri" w:hAnsi="Calibri" w:cs="Calibri"/>
          <w:b/>
          <w:sz w:val="24"/>
          <w:szCs w:val="24"/>
        </w:rPr>
        <w:t>.</w:t>
      </w:r>
      <w:r w:rsidRPr="00BC0B0D">
        <w:rPr>
          <w:rFonts w:ascii="Calibri" w:hAnsi="Calibri" w:cs="Calibri"/>
          <w:sz w:val="24"/>
          <w:szCs w:val="24"/>
        </w:rPr>
        <w:t xml:space="preserve"> </w:t>
      </w:r>
    </w:p>
    <w:p w:rsidR="008F6B3B" w:rsidRPr="00BC0B0D" w:rsidRDefault="008F6B3B" w:rsidP="00184AFE">
      <w:pPr>
        <w:ind w:firstLine="720"/>
        <w:jc w:val="both"/>
        <w:rPr>
          <w:rFonts w:ascii="Calibri" w:hAnsi="Calibri" w:cs="Calibri"/>
          <w:sz w:val="24"/>
          <w:szCs w:val="24"/>
        </w:rPr>
      </w:pPr>
      <w:r w:rsidRPr="00BC0B0D">
        <w:rPr>
          <w:rFonts w:ascii="Calibri" w:hAnsi="Calibri" w:cs="Calibri"/>
          <w:sz w:val="24"/>
          <w:szCs w:val="24"/>
        </w:rPr>
        <w:lastRenderedPageBreak/>
        <w:t>Όλες οι τιμές  νοούνται για εμπόρευμα παραδοτέο ελεύθερο από δασμούς και τέλη συμπεριλαμβανόμενου του ΦΠΑ.</w:t>
      </w:r>
    </w:p>
    <w:p w:rsidR="008F6B3B" w:rsidRPr="00BC0B0D" w:rsidRDefault="008F6B3B">
      <w:pPr>
        <w:jc w:val="both"/>
        <w:rPr>
          <w:rFonts w:ascii="Calibri" w:hAnsi="Calibri" w:cs="Calibri"/>
          <w:sz w:val="24"/>
          <w:szCs w:val="24"/>
        </w:rPr>
      </w:pPr>
    </w:p>
    <w:p w:rsidR="008F6B3B" w:rsidRPr="00BC0B0D" w:rsidRDefault="008F6B3B" w:rsidP="00BC0B0D">
      <w:pPr>
        <w:jc w:val="center"/>
        <w:outlineLvl w:val="0"/>
        <w:rPr>
          <w:rFonts w:ascii="Calibri" w:hAnsi="Calibri" w:cs="Calibri"/>
          <w:b/>
          <w:bCs/>
          <w:sz w:val="24"/>
          <w:szCs w:val="24"/>
          <w:u w:val="single"/>
        </w:rPr>
      </w:pPr>
      <w:r w:rsidRPr="00BC0B0D">
        <w:rPr>
          <w:rFonts w:ascii="Calibri" w:hAnsi="Calibri" w:cs="Calibri"/>
          <w:b/>
          <w:bCs/>
          <w:sz w:val="24"/>
          <w:szCs w:val="24"/>
          <w:u w:val="single"/>
        </w:rPr>
        <w:t>ΑΡΘΡΟ 2</w:t>
      </w:r>
      <w:r w:rsidRPr="00BC0B0D">
        <w:rPr>
          <w:rFonts w:ascii="Calibri" w:hAnsi="Calibri" w:cs="Calibri"/>
          <w:b/>
          <w:bCs/>
          <w:sz w:val="24"/>
          <w:szCs w:val="24"/>
          <w:u w:val="single"/>
          <w:vertAlign w:val="superscript"/>
        </w:rPr>
        <w:t>Ο</w:t>
      </w:r>
      <w:r w:rsidRPr="00BC0B0D">
        <w:rPr>
          <w:rFonts w:ascii="Calibri" w:hAnsi="Calibri" w:cs="Calibri"/>
          <w:b/>
          <w:bCs/>
          <w:sz w:val="24"/>
          <w:szCs w:val="24"/>
          <w:u w:val="single"/>
        </w:rPr>
        <w:t xml:space="preserve"> </w:t>
      </w:r>
    </w:p>
    <w:p w:rsidR="008F6B3B" w:rsidRPr="0097132A" w:rsidRDefault="008F6B3B" w:rsidP="00745A9D">
      <w:pPr>
        <w:jc w:val="center"/>
        <w:rPr>
          <w:rFonts w:ascii="Calibri" w:hAnsi="Calibri" w:cs="Calibri"/>
          <w:b/>
          <w:bCs/>
          <w:sz w:val="24"/>
          <w:szCs w:val="24"/>
          <w:u w:val="single"/>
        </w:rPr>
      </w:pPr>
      <w:r w:rsidRPr="00BC0B0D">
        <w:rPr>
          <w:rFonts w:ascii="Calibri" w:hAnsi="Calibri" w:cs="Calibri"/>
          <w:b/>
          <w:bCs/>
          <w:sz w:val="24"/>
          <w:szCs w:val="24"/>
        </w:rPr>
        <w:t xml:space="preserve"> </w:t>
      </w:r>
      <w:r w:rsidRPr="0097132A">
        <w:rPr>
          <w:rFonts w:ascii="Calibri" w:hAnsi="Calibri" w:cs="Calibri"/>
          <w:b/>
          <w:bCs/>
          <w:sz w:val="24"/>
          <w:szCs w:val="24"/>
          <w:u w:val="single"/>
        </w:rPr>
        <w:t>Τεχνικές προδιαγραφές</w:t>
      </w:r>
    </w:p>
    <w:p w:rsidR="008F6B3B" w:rsidRPr="00BC0B0D" w:rsidRDefault="008F6B3B" w:rsidP="00184AFE">
      <w:pPr>
        <w:ind w:firstLine="720"/>
        <w:jc w:val="both"/>
        <w:rPr>
          <w:rFonts w:ascii="Calibri" w:hAnsi="Calibri" w:cs="Calibri"/>
          <w:sz w:val="24"/>
          <w:szCs w:val="24"/>
        </w:rPr>
      </w:pPr>
      <w:r w:rsidRPr="00BC0B0D">
        <w:rPr>
          <w:rFonts w:ascii="Calibri" w:hAnsi="Calibri" w:cs="Calibri"/>
          <w:sz w:val="24"/>
          <w:szCs w:val="24"/>
        </w:rPr>
        <w:t xml:space="preserve">Οι τεχνικές προδιαγραφές των υλικών της προμήθειας περιλαμβάνονται στο </w:t>
      </w:r>
      <w:r w:rsidRPr="00BC0B0D">
        <w:rPr>
          <w:rFonts w:ascii="Calibri" w:hAnsi="Calibri" w:cs="Calibri"/>
          <w:b/>
          <w:bCs/>
          <w:sz w:val="24"/>
          <w:szCs w:val="24"/>
        </w:rPr>
        <w:t xml:space="preserve">ΠΑΡΑΡΤΗΜΑ </w:t>
      </w:r>
      <w:r w:rsidR="003A43EF" w:rsidRPr="00BC0B0D">
        <w:rPr>
          <w:rFonts w:ascii="Calibri" w:hAnsi="Calibri" w:cs="Calibri"/>
          <w:b/>
          <w:bCs/>
          <w:sz w:val="24"/>
          <w:szCs w:val="24"/>
        </w:rPr>
        <w:t>Α</w:t>
      </w:r>
      <w:r w:rsidRPr="00BC0B0D">
        <w:rPr>
          <w:rFonts w:ascii="Calibri" w:hAnsi="Calibri" w:cs="Calibri"/>
          <w:sz w:val="24"/>
          <w:szCs w:val="24"/>
        </w:rPr>
        <w:t xml:space="preserve"> που αποτελεί αναπόσπαστο μέρος της διακήρυξης αυτής </w:t>
      </w:r>
    </w:p>
    <w:p w:rsidR="008F6B3B" w:rsidRPr="00BC0B0D" w:rsidRDefault="008F6B3B">
      <w:pPr>
        <w:jc w:val="both"/>
        <w:rPr>
          <w:rFonts w:ascii="Calibri" w:hAnsi="Calibri" w:cs="Calibri"/>
          <w:sz w:val="24"/>
          <w:szCs w:val="24"/>
        </w:rPr>
      </w:pPr>
    </w:p>
    <w:p w:rsidR="008F6B3B" w:rsidRPr="00BC0B0D" w:rsidRDefault="008F6B3B" w:rsidP="00BC0B0D">
      <w:pPr>
        <w:jc w:val="center"/>
        <w:outlineLvl w:val="0"/>
        <w:rPr>
          <w:rFonts w:ascii="Calibri" w:hAnsi="Calibri" w:cs="Calibri"/>
          <w:b/>
          <w:bCs/>
          <w:sz w:val="24"/>
          <w:szCs w:val="24"/>
          <w:u w:val="single"/>
        </w:rPr>
      </w:pPr>
      <w:r w:rsidRPr="00BC0B0D">
        <w:rPr>
          <w:rFonts w:ascii="Calibri" w:hAnsi="Calibri" w:cs="Calibri"/>
          <w:b/>
          <w:bCs/>
          <w:sz w:val="24"/>
          <w:szCs w:val="24"/>
          <w:u w:val="single"/>
        </w:rPr>
        <w:t>ΑΡΘΡΟ 3</w:t>
      </w:r>
      <w:r w:rsidRPr="00BC0B0D">
        <w:rPr>
          <w:rFonts w:ascii="Calibri" w:hAnsi="Calibri" w:cs="Calibri"/>
          <w:b/>
          <w:bCs/>
          <w:sz w:val="24"/>
          <w:szCs w:val="24"/>
          <w:u w:val="single"/>
          <w:vertAlign w:val="superscript"/>
        </w:rPr>
        <w:t>Ο</w:t>
      </w:r>
    </w:p>
    <w:p w:rsidR="008F6B3B" w:rsidRPr="0097132A" w:rsidRDefault="008F6B3B">
      <w:pPr>
        <w:jc w:val="center"/>
        <w:rPr>
          <w:rFonts w:ascii="Calibri" w:hAnsi="Calibri" w:cs="Calibri"/>
          <w:b/>
          <w:bCs/>
          <w:sz w:val="24"/>
          <w:szCs w:val="24"/>
          <w:u w:val="single"/>
        </w:rPr>
      </w:pPr>
      <w:r w:rsidRPr="00BC0B0D">
        <w:rPr>
          <w:rFonts w:ascii="Calibri" w:hAnsi="Calibri" w:cs="Calibri"/>
          <w:b/>
          <w:bCs/>
          <w:sz w:val="24"/>
          <w:szCs w:val="24"/>
        </w:rPr>
        <w:t xml:space="preserve"> </w:t>
      </w:r>
      <w:r w:rsidRPr="0097132A">
        <w:rPr>
          <w:rFonts w:ascii="Calibri" w:hAnsi="Calibri" w:cs="Calibri"/>
          <w:b/>
          <w:bCs/>
          <w:sz w:val="24"/>
          <w:szCs w:val="24"/>
          <w:u w:val="single"/>
        </w:rPr>
        <w:t>Τόπος και χρόνος Διενέργειας του διαγωνισμού</w:t>
      </w:r>
    </w:p>
    <w:p w:rsidR="008F6B3B" w:rsidRPr="00BC0B0D" w:rsidRDefault="008F6B3B" w:rsidP="00184AFE">
      <w:pPr>
        <w:ind w:firstLine="720"/>
        <w:jc w:val="both"/>
        <w:rPr>
          <w:rFonts w:ascii="Calibri" w:hAnsi="Calibri" w:cs="Calibri"/>
          <w:sz w:val="24"/>
          <w:szCs w:val="24"/>
        </w:rPr>
      </w:pPr>
      <w:r w:rsidRPr="00BC0B0D">
        <w:rPr>
          <w:rFonts w:ascii="Calibri" w:hAnsi="Calibri" w:cs="Calibri"/>
          <w:sz w:val="24"/>
          <w:szCs w:val="24"/>
        </w:rPr>
        <w:t>Ο διαγωνισμός θα λάβει χώρα στην αίθουσα συνεδριάσεων Δημοτικού Συμβουλίου του Δήμου  την</w:t>
      </w:r>
      <w:r w:rsidR="007C583F" w:rsidRPr="00BC0B0D">
        <w:rPr>
          <w:rFonts w:ascii="Calibri" w:hAnsi="Calibri" w:cs="Calibri"/>
          <w:sz w:val="24"/>
          <w:szCs w:val="24"/>
        </w:rPr>
        <w:t xml:space="preserve"> </w:t>
      </w:r>
      <w:r w:rsidR="003453B0" w:rsidRPr="00BC0B0D">
        <w:rPr>
          <w:rFonts w:ascii="Calibri" w:hAnsi="Calibri" w:cs="Calibri"/>
          <w:b/>
          <w:sz w:val="24"/>
          <w:szCs w:val="24"/>
        </w:rPr>
        <w:t xml:space="preserve"> </w:t>
      </w:r>
      <w:r w:rsidR="009F3487" w:rsidRPr="00BC0B0D">
        <w:rPr>
          <w:rFonts w:ascii="Calibri" w:hAnsi="Calibri" w:cs="Calibri"/>
          <w:b/>
          <w:sz w:val="24"/>
          <w:szCs w:val="24"/>
          <w:highlight w:val="yellow"/>
        </w:rPr>
        <w:t xml:space="preserve">  </w:t>
      </w:r>
      <w:r w:rsidR="00F53036">
        <w:rPr>
          <w:rFonts w:ascii="Calibri" w:hAnsi="Calibri" w:cs="Calibri"/>
          <w:b/>
          <w:sz w:val="24"/>
          <w:szCs w:val="24"/>
          <w:highlight w:val="yellow"/>
        </w:rPr>
        <w:t>2</w:t>
      </w:r>
      <w:r w:rsidR="005B6C78">
        <w:rPr>
          <w:rFonts w:ascii="Calibri" w:hAnsi="Calibri" w:cs="Calibri"/>
          <w:b/>
          <w:sz w:val="24"/>
          <w:szCs w:val="24"/>
          <w:highlight w:val="yellow"/>
        </w:rPr>
        <w:t>2</w:t>
      </w:r>
      <w:r w:rsidR="009F3487" w:rsidRPr="00BC0B0D">
        <w:rPr>
          <w:rFonts w:ascii="Calibri" w:hAnsi="Calibri" w:cs="Calibri"/>
          <w:b/>
          <w:sz w:val="24"/>
          <w:szCs w:val="24"/>
          <w:highlight w:val="yellow"/>
        </w:rPr>
        <w:t>../</w:t>
      </w:r>
      <w:r w:rsidR="00F53036">
        <w:rPr>
          <w:rFonts w:ascii="Calibri" w:hAnsi="Calibri" w:cs="Calibri"/>
          <w:b/>
          <w:sz w:val="24"/>
          <w:szCs w:val="24"/>
          <w:highlight w:val="yellow"/>
        </w:rPr>
        <w:t>11</w:t>
      </w:r>
      <w:r w:rsidR="009F3487" w:rsidRPr="00BC0B0D">
        <w:rPr>
          <w:rFonts w:ascii="Calibri" w:hAnsi="Calibri" w:cs="Calibri"/>
          <w:b/>
          <w:sz w:val="24"/>
          <w:szCs w:val="24"/>
          <w:highlight w:val="yellow"/>
        </w:rPr>
        <w:t>./1</w:t>
      </w:r>
      <w:r w:rsidR="005B6C78">
        <w:rPr>
          <w:rFonts w:ascii="Calibri" w:hAnsi="Calibri" w:cs="Calibri"/>
          <w:b/>
          <w:sz w:val="24"/>
          <w:szCs w:val="24"/>
        </w:rPr>
        <w:t>7</w:t>
      </w:r>
      <w:r w:rsidR="00333660" w:rsidRPr="00BC0B0D">
        <w:rPr>
          <w:rFonts w:ascii="Calibri" w:hAnsi="Calibri" w:cs="Calibri"/>
          <w:b/>
          <w:sz w:val="24"/>
          <w:szCs w:val="24"/>
        </w:rPr>
        <w:t xml:space="preserve"> και ώρα 11.</w:t>
      </w:r>
      <w:r w:rsidR="00436580" w:rsidRPr="00BC0B0D">
        <w:rPr>
          <w:rFonts w:ascii="Calibri" w:hAnsi="Calibri" w:cs="Calibri"/>
          <w:b/>
          <w:sz w:val="24"/>
          <w:szCs w:val="24"/>
        </w:rPr>
        <w:t>0</w:t>
      </w:r>
      <w:r w:rsidR="00333660" w:rsidRPr="00BC0B0D">
        <w:rPr>
          <w:rFonts w:ascii="Calibri" w:hAnsi="Calibri" w:cs="Calibri"/>
          <w:b/>
          <w:sz w:val="24"/>
          <w:szCs w:val="24"/>
        </w:rPr>
        <w:t>0 έως -1</w:t>
      </w:r>
      <w:r w:rsidR="00436580" w:rsidRPr="00BC0B0D">
        <w:rPr>
          <w:rFonts w:ascii="Calibri" w:hAnsi="Calibri" w:cs="Calibri"/>
          <w:b/>
          <w:sz w:val="24"/>
          <w:szCs w:val="24"/>
        </w:rPr>
        <w:t>1</w:t>
      </w:r>
      <w:r w:rsidR="00333660" w:rsidRPr="00BC0B0D">
        <w:rPr>
          <w:rFonts w:ascii="Calibri" w:hAnsi="Calibri" w:cs="Calibri"/>
          <w:b/>
          <w:sz w:val="24"/>
          <w:szCs w:val="24"/>
        </w:rPr>
        <w:t>.</w:t>
      </w:r>
      <w:r w:rsidR="00436580" w:rsidRPr="00BC0B0D">
        <w:rPr>
          <w:rFonts w:ascii="Calibri" w:hAnsi="Calibri" w:cs="Calibri"/>
          <w:b/>
          <w:sz w:val="24"/>
          <w:szCs w:val="24"/>
        </w:rPr>
        <w:t>3</w:t>
      </w:r>
      <w:r w:rsidRPr="00BC0B0D">
        <w:rPr>
          <w:rFonts w:ascii="Calibri" w:hAnsi="Calibri" w:cs="Calibri"/>
          <w:b/>
          <w:sz w:val="24"/>
          <w:szCs w:val="24"/>
        </w:rPr>
        <w:t xml:space="preserve">0 (λήξη επίδοσης προσφορών). </w:t>
      </w:r>
      <w:r w:rsidRPr="00BC0B0D">
        <w:rPr>
          <w:rFonts w:ascii="Calibri" w:hAnsi="Calibri" w:cs="Calibri"/>
          <w:sz w:val="24"/>
          <w:szCs w:val="24"/>
        </w:rPr>
        <w:t xml:space="preserve"> Μετά την παραπάνω ημερομηνία και ώρα λήγει η προθεσμία παραλαβής των προσφορών και όσες προσφορές κατατίθενται θα επιστρέφονται ως εκπρόθεσμες.  Οι προσφορές μπορεί να αποστέλλονται στην υπηρεσία με οποιοδήποτε τρόπο και παραλαμβάνονται με απόδειξη, με την απαραίτητη όμως προϋπόθεση ότι αυτές θα περιέρχονται στην υπηρεσία μέχρι </w:t>
      </w:r>
      <w:r w:rsidRPr="00BC0B0D">
        <w:rPr>
          <w:rFonts w:ascii="Calibri" w:hAnsi="Calibri" w:cs="Calibri"/>
          <w:b/>
          <w:sz w:val="24"/>
          <w:szCs w:val="24"/>
        </w:rPr>
        <w:t>την προηγουμένη της ημερομηνίας διενέργειας του διαγωνισμού</w:t>
      </w:r>
      <w:r w:rsidRPr="00BC0B0D">
        <w:rPr>
          <w:rFonts w:ascii="Calibri" w:hAnsi="Calibri" w:cs="Calibri"/>
          <w:sz w:val="24"/>
          <w:szCs w:val="24"/>
        </w:rPr>
        <w:t xml:space="preserve"> </w:t>
      </w:r>
    </w:p>
    <w:p w:rsidR="008F6B3B" w:rsidRPr="00BC0B0D" w:rsidRDefault="008F6B3B" w:rsidP="00184AFE">
      <w:pPr>
        <w:ind w:firstLine="720"/>
        <w:jc w:val="both"/>
        <w:rPr>
          <w:rFonts w:ascii="Calibri" w:hAnsi="Calibri" w:cs="Calibri"/>
          <w:sz w:val="24"/>
          <w:szCs w:val="24"/>
        </w:rPr>
      </w:pPr>
      <w:r w:rsidRPr="00BC0B0D">
        <w:rPr>
          <w:rFonts w:ascii="Calibri" w:hAnsi="Calibri" w:cs="Calibri"/>
          <w:sz w:val="24"/>
          <w:szCs w:val="24"/>
        </w:rPr>
        <w:t>Μετά τη λήξη της προθεσμίας παραλαβής θα αρχίσει η διαδικασία της αποσφράγισης η οποία θα γίνει δημόσια από την Επιτροπή Διεξαγωγής του διαγωνισμού.</w:t>
      </w:r>
    </w:p>
    <w:p w:rsidR="00BA260F" w:rsidRPr="00BC0B0D" w:rsidRDefault="00BA260F" w:rsidP="00E63CE7">
      <w:pPr>
        <w:jc w:val="center"/>
        <w:rPr>
          <w:rFonts w:ascii="Calibri" w:hAnsi="Calibri" w:cs="Calibri"/>
          <w:b/>
          <w:bCs/>
          <w:sz w:val="24"/>
          <w:szCs w:val="24"/>
          <w:u w:val="single"/>
        </w:rPr>
      </w:pPr>
    </w:p>
    <w:p w:rsidR="008F6B3B" w:rsidRPr="00D15174" w:rsidRDefault="008F6B3B" w:rsidP="00BC0B0D">
      <w:pPr>
        <w:jc w:val="center"/>
        <w:outlineLvl w:val="0"/>
        <w:rPr>
          <w:rFonts w:ascii="Calibri" w:hAnsi="Calibri" w:cs="Calibri"/>
          <w:b/>
          <w:bCs/>
          <w:sz w:val="24"/>
          <w:szCs w:val="24"/>
          <w:u w:val="single"/>
        </w:rPr>
      </w:pPr>
      <w:r w:rsidRPr="00D15174">
        <w:rPr>
          <w:rFonts w:ascii="Calibri" w:hAnsi="Calibri" w:cs="Calibri"/>
          <w:b/>
          <w:bCs/>
          <w:sz w:val="24"/>
          <w:szCs w:val="24"/>
          <w:u w:val="single"/>
        </w:rPr>
        <w:t xml:space="preserve">ΑΡΘΡΟ </w:t>
      </w:r>
      <w:r w:rsidR="00CE277C" w:rsidRPr="00D15174">
        <w:rPr>
          <w:rFonts w:ascii="Calibri" w:hAnsi="Calibri" w:cs="Calibri"/>
          <w:b/>
          <w:bCs/>
          <w:sz w:val="24"/>
          <w:szCs w:val="24"/>
          <w:u w:val="single"/>
        </w:rPr>
        <w:t>4</w:t>
      </w:r>
      <w:r w:rsidR="00D15174" w:rsidRPr="00D15174">
        <w:rPr>
          <w:rFonts w:ascii="Calibri" w:hAnsi="Calibri" w:cs="Calibri"/>
          <w:b/>
          <w:bCs/>
          <w:sz w:val="24"/>
          <w:szCs w:val="24"/>
          <w:u w:val="single"/>
          <w:vertAlign w:val="superscript"/>
        </w:rPr>
        <w:t>Ο</w:t>
      </w:r>
      <w:r w:rsidR="00D15174">
        <w:rPr>
          <w:rFonts w:ascii="Calibri" w:hAnsi="Calibri" w:cs="Calibri"/>
          <w:b/>
          <w:bCs/>
          <w:sz w:val="24"/>
          <w:szCs w:val="24"/>
          <w:u w:val="single"/>
        </w:rPr>
        <w:t xml:space="preserve">  </w:t>
      </w:r>
    </w:p>
    <w:p w:rsidR="005B6C78" w:rsidRPr="00D15174" w:rsidRDefault="005B6C78" w:rsidP="00E63CE7">
      <w:pPr>
        <w:jc w:val="center"/>
        <w:rPr>
          <w:rFonts w:ascii="Calibri" w:hAnsi="Calibri" w:cs="Calibri"/>
          <w:sz w:val="24"/>
          <w:szCs w:val="24"/>
        </w:rPr>
      </w:pPr>
    </w:p>
    <w:p w:rsidR="00D15174" w:rsidRPr="0097132A" w:rsidRDefault="00D15174" w:rsidP="00D15174">
      <w:pPr>
        <w:jc w:val="center"/>
        <w:rPr>
          <w:rFonts w:ascii="Calibri" w:hAnsi="Calibri" w:cs="Calibri"/>
          <w:b/>
          <w:bCs/>
          <w:sz w:val="24"/>
          <w:szCs w:val="24"/>
          <w:u w:val="single"/>
        </w:rPr>
      </w:pPr>
      <w:r w:rsidRPr="0097132A">
        <w:rPr>
          <w:rFonts w:ascii="Calibri" w:hAnsi="Calibri" w:cs="Calibri"/>
          <w:b/>
          <w:bCs/>
          <w:sz w:val="24"/>
          <w:szCs w:val="24"/>
          <w:u w:val="single"/>
        </w:rPr>
        <w:t>Δικαιούμενοι συμμετοχής – κριτήρια επιλογής αναδόχου</w:t>
      </w:r>
    </w:p>
    <w:p w:rsidR="000E6C46" w:rsidRPr="00BC0B0D" w:rsidRDefault="000E6C46" w:rsidP="000E6C46">
      <w:pPr>
        <w:widowControl w:val="0"/>
        <w:numPr>
          <w:ilvl w:val="0"/>
          <w:numId w:val="25"/>
        </w:numPr>
        <w:ind w:right="26"/>
        <w:jc w:val="both"/>
        <w:rPr>
          <w:rFonts w:ascii="Calibri" w:hAnsi="Calibri" w:cs="Calibri"/>
          <w:b/>
          <w:sz w:val="24"/>
          <w:szCs w:val="24"/>
          <w:u w:val="single"/>
        </w:rPr>
      </w:pPr>
      <w:r w:rsidRPr="00BC0B0D">
        <w:rPr>
          <w:rFonts w:ascii="Calibri" w:hAnsi="Calibri" w:cs="Calibri"/>
          <w:sz w:val="24"/>
          <w:szCs w:val="24"/>
        </w:rPr>
        <w:t>Στον διαγωνισμό γίνονται δεκτοί όσοι νόμιμα ασκούν την εμπορία ή διακίνηση των υπό προμήθεια ειδών στην Ελλάδα ή την αλλοδαπή, βάσει της Νομοθεσίας του κράτους στο οποίο είναι εγκατεστημένοι.  Στον διαγωνισμό γίνονται δεκτοί:</w:t>
      </w:r>
    </w:p>
    <w:p w:rsidR="000E6C46" w:rsidRPr="00BC0B0D" w:rsidRDefault="000E6C46" w:rsidP="000E6C46">
      <w:pPr>
        <w:widowControl w:val="0"/>
        <w:numPr>
          <w:ilvl w:val="0"/>
          <w:numId w:val="26"/>
        </w:numPr>
        <w:ind w:right="26"/>
        <w:jc w:val="both"/>
        <w:rPr>
          <w:rFonts w:ascii="Calibri" w:hAnsi="Calibri" w:cs="Calibri"/>
          <w:b/>
          <w:sz w:val="24"/>
          <w:szCs w:val="24"/>
          <w:u w:val="single"/>
        </w:rPr>
      </w:pPr>
      <w:r w:rsidRPr="00BC0B0D">
        <w:rPr>
          <w:rFonts w:ascii="Calibri" w:hAnsi="Calibri" w:cs="Calibri"/>
          <w:sz w:val="24"/>
          <w:szCs w:val="24"/>
        </w:rPr>
        <w:t>Φυσικά πρόσωπα της ημεδαπής ή αλλοδαπής</w:t>
      </w:r>
    </w:p>
    <w:p w:rsidR="000E6C46" w:rsidRPr="00BC0B0D" w:rsidRDefault="000E6C46" w:rsidP="000E6C46">
      <w:pPr>
        <w:widowControl w:val="0"/>
        <w:numPr>
          <w:ilvl w:val="0"/>
          <w:numId w:val="26"/>
        </w:numPr>
        <w:ind w:right="26"/>
        <w:jc w:val="both"/>
        <w:rPr>
          <w:rFonts w:ascii="Calibri" w:hAnsi="Calibri" w:cs="Calibri"/>
          <w:b/>
          <w:sz w:val="24"/>
          <w:szCs w:val="24"/>
          <w:u w:val="single"/>
        </w:rPr>
      </w:pPr>
      <w:r w:rsidRPr="00BC0B0D">
        <w:rPr>
          <w:rFonts w:ascii="Calibri" w:hAnsi="Calibri" w:cs="Calibri"/>
          <w:sz w:val="24"/>
          <w:szCs w:val="24"/>
        </w:rPr>
        <w:t>Νομικά πρόσωπα της ημεδαπής ή αλλοδαπής</w:t>
      </w:r>
    </w:p>
    <w:p w:rsidR="000E6C46" w:rsidRPr="00BC0B0D" w:rsidRDefault="000E6C46" w:rsidP="000E6C46">
      <w:pPr>
        <w:widowControl w:val="0"/>
        <w:numPr>
          <w:ilvl w:val="0"/>
          <w:numId w:val="26"/>
        </w:numPr>
        <w:ind w:right="26"/>
        <w:jc w:val="both"/>
        <w:rPr>
          <w:rFonts w:ascii="Calibri" w:hAnsi="Calibri" w:cs="Calibri"/>
          <w:b/>
          <w:sz w:val="24"/>
          <w:szCs w:val="24"/>
          <w:u w:val="single"/>
        </w:rPr>
      </w:pPr>
      <w:r w:rsidRPr="00BC0B0D">
        <w:rPr>
          <w:rFonts w:ascii="Calibri" w:hAnsi="Calibri" w:cs="Calibri"/>
          <w:sz w:val="24"/>
          <w:szCs w:val="24"/>
        </w:rPr>
        <w:t xml:space="preserve">Συνεταιρισμοί </w:t>
      </w:r>
    </w:p>
    <w:p w:rsidR="000E6C46" w:rsidRPr="00BC0B0D" w:rsidRDefault="000E6C46" w:rsidP="000E6C46">
      <w:pPr>
        <w:widowControl w:val="0"/>
        <w:numPr>
          <w:ilvl w:val="0"/>
          <w:numId w:val="26"/>
        </w:numPr>
        <w:ind w:right="26"/>
        <w:jc w:val="both"/>
        <w:rPr>
          <w:rFonts w:ascii="Calibri" w:hAnsi="Calibri" w:cs="Calibri"/>
          <w:b/>
          <w:sz w:val="24"/>
          <w:szCs w:val="24"/>
          <w:u w:val="single"/>
        </w:rPr>
      </w:pPr>
      <w:r w:rsidRPr="00BC0B0D">
        <w:rPr>
          <w:rFonts w:ascii="Calibri" w:hAnsi="Calibri" w:cs="Calibri"/>
          <w:sz w:val="24"/>
          <w:szCs w:val="24"/>
        </w:rPr>
        <w:t>Ενώσεις</w:t>
      </w:r>
    </w:p>
    <w:p w:rsidR="000E6C46" w:rsidRPr="00BC0B0D" w:rsidRDefault="000E6C46" w:rsidP="000E6C46">
      <w:pPr>
        <w:widowControl w:val="0"/>
        <w:ind w:right="26"/>
        <w:jc w:val="both"/>
        <w:rPr>
          <w:rFonts w:ascii="Calibri" w:hAnsi="Calibri" w:cs="Calibri"/>
          <w:b/>
          <w:sz w:val="24"/>
          <w:szCs w:val="24"/>
          <w:u w:val="single"/>
        </w:rPr>
      </w:pPr>
    </w:p>
    <w:p w:rsidR="000E6C46" w:rsidRPr="00BC0B0D" w:rsidRDefault="000E6C46" w:rsidP="000E6C46">
      <w:pPr>
        <w:widowControl w:val="0"/>
        <w:numPr>
          <w:ilvl w:val="0"/>
          <w:numId w:val="25"/>
        </w:numPr>
        <w:ind w:right="26"/>
        <w:jc w:val="both"/>
        <w:rPr>
          <w:rFonts w:ascii="Calibri" w:hAnsi="Calibri" w:cs="Calibri"/>
          <w:b/>
          <w:sz w:val="24"/>
          <w:szCs w:val="24"/>
          <w:u w:val="single"/>
        </w:rPr>
      </w:pPr>
      <w:r w:rsidRPr="00BC0B0D">
        <w:rPr>
          <w:rFonts w:ascii="Calibri" w:hAnsi="Calibri" w:cs="Calibri"/>
          <w:sz w:val="24"/>
          <w:szCs w:val="24"/>
        </w:rPr>
        <w:t>Οι ενδιαφερόμενοι οφείλουν να υποβάλλουν μαζί με την προσφορά τους, επί ποινή αποκλεισμού, τα εξής δικαιολογητικά:</w:t>
      </w:r>
    </w:p>
    <w:p w:rsidR="000E6C46" w:rsidRPr="00BC0B0D" w:rsidRDefault="000E6C46" w:rsidP="000E6C46">
      <w:pPr>
        <w:widowControl w:val="0"/>
        <w:ind w:right="26" w:firstLine="360"/>
        <w:jc w:val="both"/>
        <w:outlineLvl w:val="0"/>
        <w:rPr>
          <w:rFonts w:ascii="Calibri" w:hAnsi="Calibri" w:cs="Calibri"/>
          <w:b/>
          <w:bCs/>
          <w:sz w:val="24"/>
          <w:szCs w:val="24"/>
        </w:rPr>
      </w:pPr>
      <w:r w:rsidRPr="00BC0B0D">
        <w:rPr>
          <w:rFonts w:ascii="Calibri" w:hAnsi="Calibri" w:cs="Calibri"/>
          <w:b/>
          <w:bCs/>
          <w:sz w:val="24"/>
          <w:szCs w:val="24"/>
        </w:rPr>
        <w:t xml:space="preserve">Α. Οι Έλληνες πολίτες: </w:t>
      </w:r>
    </w:p>
    <w:p w:rsidR="000E6C46" w:rsidRPr="00BC0B0D" w:rsidRDefault="000E6C46" w:rsidP="000E6C46">
      <w:pPr>
        <w:widowControl w:val="0"/>
        <w:ind w:right="26" w:firstLine="360"/>
        <w:jc w:val="both"/>
        <w:rPr>
          <w:rFonts w:ascii="Calibri" w:hAnsi="Calibri" w:cs="Calibri"/>
          <w:b/>
          <w:bCs/>
          <w:sz w:val="24"/>
          <w:szCs w:val="24"/>
        </w:rPr>
      </w:pPr>
    </w:p>
    <w:p w:rsidR="000E6C46" w:rsidRPr="00BC0B0D" w:rsidRDefault="000E6C46" w:rsidP="000E6C46">
      <w:pPr>
        <w:widowControl w:val="0"/>
        <w:numPr>
          <w:ilvl w:val="0"/>
          <w:numId w:val="27"/>
        </w:numPr>
        <w:ind w:right="26"/>
        <w:jc w:val="both"/>
        <w:rPr>
          <w:rFonts w:ascii="Calibri" w:hAnsi="Calibri" w:cs="Calibri"/>
          <w:bCs/>
          <w:sz w:val="24"/>
          <w:szCs w:val="24"/>
        </w:rPr>
      </w:pPr>
      <w:r w:rsidRPr="00BC0B0D">
        <w:rPr>
          <w:rFonts w:ascii="Calibri" w:hAnsi="Calibri" w:cs="Calibri"/>
          <w:bCs/>
          <w:sz w:val="24"/>
          <w:szCs w:val="24"/>
        </w:rPr>
        <w:t>Υπεύθυνη δήλωση του Ν.1599/1986 με την οποία θα δηλώνουν τα εξής:</w:t>
      </w:r>
    </w:p>
    <w:p w:rsidR="000E6C46" w:rsidRPr="00BC0B0D" w:rsidRDefault="000E6C46" w:rsidP="000E6C46">
      <w:pPr>
        <w:widowControl w:val="0"/>
        <w:numPr>
          <w:ilvl w:val="0"/>
          <w:numId w:val="28"/>
        </w:numPr>
        <w:ind w:right="26"/>
        <w:jc w:val="both"/>
        <w:rPr>
          <w:rFonts w:ascii="Calibri" w:hAnsi="Calibri" w:cs="Calibri"/>
          <w:bCs/>
          <w:sz w:val="24"/>
          <w:szCs w:val="24"/>
        </w:rPr>
      </w:pPr>
      <w:r w:rsidRPr="00BC0B0D">
        <w:rPr>
          <w:rFonts w:ascii="Calibri" w:hAnsi="Calibri" w:cs="Calibri"/>
          <w:bCs/>
          <w:sz w:val="24"/>
          <w:szCs w:val="24"/>
        </w:rPr>
        <w:t>Ότι είναι εγγεγραμμένοι στο οικείο επιμελητήριο ή άλλης επαγγελματικής οργάνωσης, στο οποίο πιστοποιείται η εγγραφή του στο επαγγελματικό ή εμπορικό μητρώο και να βεβαιώνεται η εξάσκηση επαγγέλματος συναφούς με το αντικείμενο του διαγωνισμού.</w:t>
      </w:r>
    </w:p>
    <w:p w:rsidR="000E6C46" w:rsidRPr="00BC0B0D" w:rsidRDefault="000E6C46" w:rsidP="000E6C46">
      <w:pPr>
        <w:widowControl w:val="0"/>
        <w:numPr>
          <w:ilvl w:val="0"/>
          <w:numId w:val="28"/>
        </w:numPr>
        <w:ind w:right="26"/>
        <w:jc w:val="both"/>
        <w:rPr>
          <w:rFonts w:ascii="Calibri" w:hAnsi="Calibri" w:cs="Calibri"/>
          <w:bCs/>
          <w:sz w:val="24"/>
          <w:szCs w:val="24"/>
        </w:rPr>
      </w:pPr>
      <w:r w:rsidRPr="00BC0B0D">
        <w:rPr>
          <w:rFonts w:ascii="Calibri" w:hAnsi="Calibri" w:cs="Calibri"/>
          <w:bCs/>
          <w:sz w:val="24"/>
          <w:szCs w:val="24"/>
        </w:rPr>
        <w:t>Ότι είναι φορολογικά και ασφαλιστικά τακτοποιημένοι κατά την ημερομηνία διεξαγωγής του διαγωνισμού.</w:t>
      </w:r>
    </w:p>
    <w:p w:rsidR="000E6C46" w:rsidRPr="00BC0B0D" w:rsidRDefault="000E6C46" w:rsidP="000E6C46">
      <w:pPr>
        <w:widowControl w:val="0"/>
        <w:numPr>
          <w:ilvl w:val="0"/>
          <w:numId w:val="28"/>
        </w:numPr>
        <w:ind w:right="26"/>
        <w:jc w:val="both"/>
        <w:rPr>
          <w:rFonts w:ascii="Calibri" w:hAnsi="Calibri" w:cs="Calibri"/>
          <w:bCs/>
          <w:sz w:val="24"/>
          <w:szCs w:val="24"/>
        </w:rPr>
      </w:pPr>
      <w:r w:rsidRPr="00BC0B0D">
        <w:rPr>
          <w:rFonts w:ascii="Calibri" w:hAnsi="Calibri" w:cs="Calibri"/>
          <w:bCs/>
          <w:sz w:val="24"/>
          <w:szCs w:val="24"/>
        </w:rPr>
        <w:t>Ότι δεν έχει καταδικαστεί τελεσίδικα για συμμετοχή σε εγκληματική οργάνωση, δωροδοκία, απάτη, τρομοκρατικά εγκλήματα, νομιμοποίηση εσόδων από παράνομες δραστηριότητες, παιδική εργασία.</w:t>
      </w:r>
    </w:p>
    <w:p w:rsidR="000E6C46" w:rsidRPr="00BC0B0D" w:rsidRDefault="000E6C46" w:rsidP="000E6C46">
      <w:pPr>
        <w:numPr>
          <w:ilvl w:val="0"/>
          <w:numId w:val="28"/>
        </w:numPr>
        <w:tabs>
          <w:tab w:val="left" w:pos="360"/>
        </w:tabs>
        <w:jc w:val="both"/>
        <w:rPr>
          <w:rFonts w:ascii="Calibri" w:hAnsi="Calibri" w:cs="Calibri"/>
          <w:bCs/>
          <w:sz w:val="24"/>
          <w:szCs w:val="24"/>
        </w:rPr>
      </w:pPr>
      <w:r w:rsidRPr="00BC0B0D">
        <w:rPr>
          <w:rFonts w:ascii="Calibri" w:hAnsi="Calibri" w:cs="Calibri"/>
          <w:bCs/>
          <w:sz w:val="24"/>
          <w:szCs w:val="24"/>
        </w:rPr>
        <w:lastRenderedPageBreak/>
        <w:t>Ότι δεν τελούν σε πτώχευση, εκκαθάριση, αναγκαστική διαχείριση, πτωχευτικό συμβιβασμό ή άλλη ανάλογη κατάσταση.  Δεν τελούν υπό διαδικασία κήρυξης σε πτώχευση, έκδοσης αναγκαστικής εκκαθάρισης, αναγκαστικής διαχείρισης, πτωχευτικού συμβιβασμού ή υπό άλλη ανάλογη διαδικασία.  Και γενικά δεν ισχύει κάποιος από τους λόγους αποκλεισμού βάσει του άρθρου 73 του Ν.4412/2016.</w:t>
      </w:r>
    </w:p>
    <w:p w:rsidR="000E6C46" w:rsidRPr="00BC0B0D" w:rsidRDefault="000E6C46" w:rsidP="000E6C46">
      <w:pPr>
        <w:numPr>
          <w:ilvl w:val="0"/>
          <w:numId w:val="28"/>
        </w:numPr>
        <w:tabs>
          <w:tab w:val="left" w:pos="360"/>
        </w:tabs>
        <w:jc w:val="both"/>
        <w:rPr>
          <w:rFonts w:ascii="Calibri" w:hAnsi="Calibri" w:cs="Calibri"/>
          <w:bCs/>
          <w:sz w:val="24"/>
          <w:szCs w:val="24"/>
        </w:rPr>
      </w:pPr>
      <w:r w:rsidRPr="00BC0B0D">
        <w:rPr>
          <w:rFonts w:ascii="Calibri" w:hAnsi="Calibri" w:cs="Calibri"/>
          <w:bCs/>
          <w:sz w:val="24"/>
          <w:szCs w:val="24"/>
        </w:rPr>
        <w:t>Ότι δεν έχει αποκλειστεί από την διαδικασία συμμετοχής σε διαγωνισμούς του Δημοσίου.</w:t>
      </w:r>
    </w:p>
    <w:p w:rsidR="000E6C46" w:rsidRPr="00BC0B0D" w:rsidRDefault="000E6C46" w:rsidP="000E6C46">
      <w:pPr>
        <w:numPr>
          <w:ilvl w:val="0"/>
          <w:numId w:val="28"/>
        </w:numPr>
        <w:tabs>
          <w:tab w:val="left" w:pos="360"/>
        </w:tabs>
        <w:jc w:val="both"/>
        <w:rPr>
          <w:rFonts w:ascii="Calibri" w:hAnsi="Calibri" w:cs="Calibri"/>
          <w:bCs/>
          <w:sz w:val="24"/>
          <w:szCs w:val="24"/>
        </w:rPr>
      </w:pPr>
      <w:r w:rsidRPr="00BC0B0D">
        <w:rPr>
          <w:rFonts w:ascii="Calibri" w:hAnsi="Calibri" w:cs="Calibri"/>
          <w:bCs/>
          <w:sz w:val="24"/>
          <w:szCs w:val="24"/>
        </w:rPr>
        <w:t>Ότι έλαβαν γνώση των όρων της διακήρυξης και των τευχών της δημοπράτησης, τους οποίους και αποδέχονται πλήρως.  Και τέλος ότι τα προσφερόμενα είδη θα είναι σύμφωνα με τις τεχνικές προδιαγραφές που αναφέρονται στην μελέτη του διαγωνισμού.</w:t>
      </w:r>
    </w:p>
    <w:p w:rsidR="000E6C46" w:rsidRPr="00BC0B0D" w:rsidRDefault="000E6C46" w:rsidP="000E6C46">
      <w:pPr>
        <w:numPr>
          <w:ilvl w:val="0"/>
          <w:numId w:val="27"/>
        </w:numPr>
        <w:tabs>
          <w:tab w:val="left" w:pos="360"/>
        </w:tabs>
        <w:jc w:val="both"/>
        <w:rPr>
          <w:rFonts w:ascii="Calibri" w:hAnsi="Calibri" w:cs="Calibri"/>
          <w:bCs/>
          <w:sz w:val="24"/>
          <w:szCs w:val="24"/>
        </w:rPr>
      </w:pPr>
      <w:r w:rsidRPr="00BC0B0D">
        <w:rPr>
          <w:rFonts w:ascii="Calibri" w:hAnsi="Calibri" w:cs="Calibri"/>
          <w:bCs/>
          <w:sz w:val="24"/>
          <w:szCs w:val="24"/>
        </w:rPr>
        <w:t>Παραστατικό εκπροσώπησης, θεωρημένο νόμιμα για το γνήσιο της υπογραφής από αρμόδια δικαστική ή διοικητική αρχή, σε περίπτωση κατάθεσης της προσφοράς από εκπρόσωπο.</w:t>
      </w:r>
    </w:p>
    <w:p w:rsidR="000E6C46" w:rsidRPr="00BC0B0D" w:rsidRDefault="000E6C46" w:rsidP="000E6C46">
      <w:pPr>
        <w:tabs>
          <w:tab w:val="left" w:pos="360"/>
        </w:tabs>
        <w:ind w:left="720"/>
        <w:jc w:val="both"/>
        <w:rPr>
          <w:rFonts w:ascii="Calibri" w:hAnsi="Calibri" w:cs="Calibri"/>
          <w:bCs/>
          <w:sz w:val="24"/>
          <w:szCs w:val="24"/>
        </w:rPr>
      </w:pPr>
    </w:p>
    <w:p w:rsidR="000E6C46" w:rsidRPr="00BC0B0D" w:rsidRDefault="000E6C46" w:rsidP="000E6C46">
      <w:pPr>
        <w:widowControl w:val="0"/>
        <w:ind w:right="26"/>
        <w:jc w:val="both"/>
        <w:rPr>
          <w:rFonts w:ascii="Calibri" w:hAnsi="Calibri" w:cs="Calibri"/>
          <w:bCs/>
          <w:sz w:val="24"/>
          <w:szCs w:val="24"/>
        </w:rPr>
      </w:pPr>
    </w:p>
    <w:p w:rsidR="000E6C46" w:rsidRPr="000E6C46" w:rsidRDefault="000E6C46" w:rsidP="000E6C46">
      <w:pPr>
        <w:pStyle w:val="Web"/>
        <w:spacing w:before="0" w:after="0"/>
        <w:ind w:firstLine="720"/>
        <w:jc w:val="both"/>
        <w:outlineLvl w:val="0"/>
        <w:rPr>
          <w:rFonts w:ascii="Calibri" w:hAnsi="Calibri" w:cs="Calibri"/>
        </w:rPr>
      </w:pPr>
      <w:r w:rsidRPr="00BC0B0D">
        <w:rPr>
          <w:rFonts w:ascii="Calibri" w:hAnsi="Calibri" w:cs="Calibri"/>
          <w:b/>
        </w:rPr>
        <w:t>Β. Οι αλλοδαποί</w:t>
      </w:r>
      <w:r w:rsidRPr="00BC0B0D">
        <w:rPr>
          <w:rFonts w:ascii="Calibri" w:hAnsi="Calibri" w:cs="Calibri"/>
        </w:rPr>
        <w:t xml:space="preserve">: </w:t>
      </w:r>
    </w:p>
    <w:p w:rsidR="000E6C46" w:rsidRPr="00BC0B0D" w:rsidRDefault="000E6C46" w:rsidP="000E6C46">
      <w:pPr>
        <w:pStyle w:val="Web"/>
        <w:spacing w:before="0" w:after="0"/>
        <w:ind w:firstLine="720"/>
        <w:jc w:val="both"/>
        <w:rPr>
          <w:rFonts w:ascii="Calibri" w:hAnsi="Calibri" w:cs="Calibri"/>
        </w:rPr>
      </w:pPr>
      <w:r w:rsidRPr="00BC0B0D">
        <w:rPr>
          <w:rFonts w:ascii="Calibri" w:hAnsi="Calibri" w:cs="Calibri"/>
        </w:rPr>
        <w:t>Τα ως άνω για τους Έλληνες πολίτες αλλά με έκδοση της χώρας εγκατάστασής τους.</w:t>
      </w:r>
    </w:p>
    <w:p w:rsidR="000E6C46" w:rsidRPr="00BC0B0D" w:rsidRDefault="000E6C46" w:rsidP="000E6C46">
      <w:pPr>
        <w:pStyle w:val="Web"/>
        <w:spacing w:before="0" w:after="0"/>
        <w:ind w:firstLine="720"/>
        <w:jc w:val="both"/>
        <w:rPr>
          <w:rFonts w:ascii="Calibri" w:hAnsi="Calibri" w:cs="Calibri"/>
        </w:rPr>
      </w:pPr>
    </w:p>
    <w:p w:rsidR="000E6C46" w:rsidRPr="00BC0B0D" w:rsidRDefault="000E6C46" w:rsidP="000E6C46">
      <w:pPr>
        <w:pStyle w:val="Web"/>
        <w:spacing w:before="0" w:after="0"/>
        <w:jc w:val="both"/>
        <w:outlineLvl w:val="0"/>
        <w:rPr>
          <w:rFonts w:ascii="Calibri" w:hAnsi="Calibri" w:cs="Calibri"/>
          <w:b/>
        </w:rPr>
      </w:pPr>
      <w:r w:rsidRPr="00BC0B0D">
        <w:rPr>
          <w:rFonts w:ascii="Calibri" w:hAnsi="Calibri" w:cs="Calibri"/>
        </w:rPr>
        <w:tab/>
      </w:r>
      <w:r w:rsidRPr="00BC0B0D">
        <w:rPr>
          <w:rFonts w:ascii="Calibri" w:hAnsi="Calibri" w:cs="Calibri"/>
          <w:b/>
        </w:rPr>
        <w:t xml:space="preserve">Γ. Τα νομικά πρόσωπα </w:t>
      </w:r>
    </w:p>
    <w:p w:rsidR="000E6C46" w:rsidRPr="00BC0B0D" w:rsidRDefault="000E6C46" w:rsidP="000E6C46">
      <w:pPr>
        <w:pStyle w:val="Web"/>
        <w:spacing w:before="0" w:after="0"/>
        <w:ind w:firstLine="720"/>
        <w:jc w:val="both"/>
        <w:rPr>
          <w:rFonts w:ascii="Calibri" w:hAnsi="Calibri" w:cs="Calibri"/>
        </w:rPr>
      </w:pPr>
      <w:r w:rsidRPr="00BC0B0D">
        <w:rPr>
          <w:rFonts w:ascii="Calibri" w:hAnsi="Calibri" w:cs="Calibri"/>
        </w:rPr>
        <w:t>Όλα τα παραπάνω δικαιολογητικά, όπως αναφέρονται στους Έλληνες πολίτες.</w:t>
      </w:r>
    </w:p>
    <w:p w:rsidR="000E6C46" w:rsidRPr="00BC0B0D" w:rsidRDefault="000E6C46" w:rsidP="000E6C46">
      <w:pPr>
        <w:suppressAutoHyphens w:val="0"/>
        <w:jc w:val="both"/>
        <w:rPr>
          <w:rFonts w:ascii="Calibri" w:hAnsi="Calibri" w:cs="Calibri"/>
          <w:sz w:val="24"/>
          <w:szCs w:val="24"/>
        </w:rPr>
      </w:pPr>
    </w:p>
    <w:p w:rsidR="000E6C46" w:rsidRPr="00BC0B0D" w:rsidRDefault="000E6C46" w:rsidP="000E6C46">
      <w:pPr>
        <w:suppressAutoHyphens w:val="0"/>
        <w:jc w:val="both"/>
        <w:outlineLvl w:val="0"/>
        <w:rPr>
          <w:rFonts w:ascii="Calibri" w:hAnsi="Calibri" w:cs="Calibri"/>
          <w:b/>
          <w:sz w:val="24"/>
          <w:szCs w:val="24"/>
        </w:rPr>
      </w:pPr>
      <w:r w:rsidRPr="00BC0B0D">
        <w:rPr>
          <w:rFonts w:ascii="Calibri" w:hAnsi="Calibri" w:cs="Calibri"/>
          <w:sz w:val="24"/>
          <w:szCs w:val="24"/>
        </w:rPr>
        <w:tab/>
      </w:r>
      <w:r w:rsidRPr="00BC0B0D">
        <w:rPr>
          <w:rFonts w:ascii="Calibri" w:hAnsi="Calibri" w:cs="Calibri"/>
          <w:b/>
          <w:sz w:val="24"/>
          <w:szCs w:val="24"/>
        </w:rPr>
        <w:t>Δ. Οι Συνεταιρισμοί.</w:t>
      </w:r>
    </w:p>
    <w:p w:rsidR="000E6C46" w:rsidRPr="00BC0B0D" w:rsidRDefault="000E6C46" w:rsidP="000E6C46">
      <w:pPr>
        <w:suppressAutoHyphens w:val="0"/>
        <w:ind w:firstLine="720"/>
        <w:jc w:val="both"/>
        <w:rPr>
          <w:rFonts w:ascii="Calibri" w:hAnsi="Calibri" w:cs="Calibri"/>
          <w:sz w:val="24"/>
          <w:szCs w:val="24"/>
        </w:rPr>
      </w:pPr>
      <w:r w:rsidRPr="00BC0B0D">
        <w:rPr>
          <w:rFonts w:ascii="Calibri" w:hAnsi="Calibri" w:cs="Calibri"/>
          <w:sz w:val="24"/>
          <w:szCs w:val="24"/>
        </w:rPr>
        <w:t xml:space="preserve">Όλα τα παραπάνω δικαιολογητικά όπως αναφέρονται στους Έλληνες πολίτες, με την </w:t>
      </w:r>
      <w:r w:rsidRPr="00BC0B0D">
        <w:rPr>
          <w:rFonts w:ascii="Calibri" w:hAnsi="Calibri" w:cs="Calibri"/>
          <w:b/>
          <w:sz w:val="24"/>
          <w:szCs w:val="24"/>
        </w:rPr>
        <w:t>επιπλέον επισήμανση</w:t>
      </w:r>
      <w:r w:rsidRPr="00BC0B0D">
        <w:rPr>
          <w:rFonts w:ascii="Calibri" w:hAnsi="Calibri" w:cs="Calibri"/>
          <w:sz w:val="24"/>
          <w:szCs w:val="24"/>
        </w:rPr>
        <w:t xml:space="preserve"> στην υπεύθυνη δήλωση ότι </w:t>
      </w:r>
      <w:r w:rsidRPr="00BC0B0D">
        <w:rPr>
          <w:rFonts w:ascii="Calibri" w:hAnsi="Calibri" w:cs="Calibri"/>
          <w:b/>
          <w:sz w:val="24"/>
          <w:szCs w:val="24"/>
        </w:rPr>
        <w:t>υπάρχει βεβαίωση</w:t>
      </w:r>
      <w:r w:rsidRPr="00BC0B0D">
        <w:rPr>
          <w:rFonts w:ascii="Calibri" w:hAnsi="Calibri" w:cs="Calibri"/>
          <w:sz w:val="24"/>
          <w:szCs w:val="24"/>
        </w:rPr>
        <w:t xml:space="preserve"> εποπτεύουσας αρχής ότι ο συνεταιρισμός λειτουργεί νόμιμα.</w:t>
      </w:r>
    </w:p>
    <w:p w:rsidR="000E6C46" w:rsidRPr="00BC0B0D" w:rsidRDefault="000E6C46" w:rsidP="000E6C46">
      <w:pPr>
        <w:suppressAutoHyphens w:val="0"/>
        <w:ind w:left="720"/>
        <w:jc w:val="both"/>
        <w:outlineLvl w:val="0"/>
        <w:rPr>
          <w:rFonts w:ascii="Calibri" w:hAnsi="Calibri" w:cs="Calibri"/>
          <w:b/>
          <w:sz w:val="24"/>
          <w:szCs w:val="24"/>
        </w:rPr>
      </w:pPr>
      <w:r w:rsidRPr="00BC0B0D">
        <w:rPr>
          <w:rFonts w:ascii="Calibri" w:hAnsi="Calibri" w:cs="Calibri"/>
          <w:b/>
          <w:sz w:val="24"/>
          <w:szCs w:val="24"/>
        </w:rPr>
        <w:t>Ε. Οι ενώσεις</w:t>
      </w:r>
    </w:p>
    <w:p w:rsidR="000E6C46" w:rsidRPr="00BC0B0D" w:rsidRDefault="000E6C46" w:rsidP="000E6C46">
      <w:pPr>
        <w:suppressAutoHyphens w:val="0"/>
        <w:ind w:firstLine="360"/>
        <w:jc w:val="both"/>
        <w:rPr>
          <w:rFonts w:ascii="Calibri" w:hAnsi="Calibri" w:cs="Calibri"/>
          <w:sz w:val="24"/>
          <w:szCs w:val="24"/>
        </w:rPr>
      </w:pPr>
      <w:r w:rsidRPr="00BC0B0D">
        <w:rPr>
          <w:rFonts w:ascii="Calibri" w:hAnsi="Calibri" w:cs="Calibri"/>
          <w:sz w:val="24"/>
          <w:szCs w:val="24"/>
        </w:rPr>
        <w:t xml:space="preserve">      Όλα τα παραπάνω δικαιολογητικά, όπως αναφέρονται στους Έλληνες πολίτες, για κάθε υποψήφιο ανάδοχο που συμμετέχει στην ένωση.  Επίσης στην </w:t>
      </w:r>
      <w:r w:rsidRPr="00BC0B0D">
        <w:rPr>
          <w:rFonts w:ascii="Calibri" w:hAnsi="Calibri" w:cs="Calibri"/>
          <w:b/>
          <w:sz w:val="24"/>
          <w:szCs w:val="24"/>
        </w:rPr>
        <w:t>υπεύθυνη δήλωση</w:t>
      </w:r>
      <w:r w:rsidRPr="00BC0B0D">
        <w:rPr>
          <w:rFonts w:ascii="Calibri" w:hAnsi="Calibri" w:cs="Calibri"/>
          <w:sz w:val="24"/>
          <w:szCs w:val="24"/>
        </w:rPr>
        <w:t xml:space="preserve"> θα πρέπει να δηλώνεται ότι «υπάρχει </w:t>
      </w:r>
      <w:r w:rsidRPr="00BC0B0D">
        <w:rPr>
          <w:rFonts w:ascii="Calibri" w:hAnsi="Calibri" w:cs="Calibri"/>
          <w:b/>
          <w:sz w:val="24"/>
          <w:szCs w:val="24"/>
        </w:rPr>
        <w:t>πιστοποιητικό σκοπιμότητας</w:t>
      </w:r>
      <w:r w:rsidRPr="00BC0B0D">
        <w:rPr>
          <w:rFonts w:ascii="Calibri" w:hAnsi="Calibri" w:cs="Calibri"/>
          <w:sz w:val="24"/>
          <w:szCs w:val="24"/>
        </w:rPr>
        <w:t xml:space="preserve"> που εκδίδεται από τον αρμόδιο φορέα για ενώσεις προμηθευτών που αποτελούνται από μικρομεσαίες μεταποιητικές επιχειρήσεις (ΜΜΕ) ή παραγωγικούς αστικούς συνεταιρισμούς στις οποίες μετέχουν και επιχειρήσεις του εσωτερικού ή του εξωτερικού είτε μεγαλύτερου μεγέθους είτε με μη μεταποιητική δραστηριότητα και εφόσον οι εργασίες που θα εκτελεστούν από τις ΜΜΕ ή τους παραγωγικούς αστικούς συνεταιρισμούς, αντιπροσωπεύουν ποσοστό μεγαλύτερο από το 50%.»</w:t>
      </w:r>
    </w:p>
    <w:p w:rsidR="000E6C46" w:rsidRPr="00BC0B0D" w:rsidRDefault="000E6C46" w:rsidP="000E6C46">
      <w:pPr>
        <w:suppressAutoHyphens w:val="0"/>
        <w:ind w:left="720"/>
        <w:jc w:val="both"/>
        <w:rPr>
          <w:rFonts w:ascii="Calibri" w:hAnsi="Calibri" w:cs="Calibri"/>
          <w:sz w:val="24"/>
          <w:szCs w:val="24"/>
        </w:rPr>
      </w:pPr>
    </w:p>
    <w:p w:rsidR="000E6C46" w:rsidRPr="00BC0B0D" w:rsidRDefault="000E6C46" w:rsidP="000E6C46">
      <w:pPr>
        <w:numPr>
          <w:ilvl w:val="0"/>
          <w:numId w:val="25"/>
        </w:numPr>
        <w:suppressAutoHyphens w:val="0"/>
        <w:jc w:val="both"/>
        <w:rPr>
          <w:rFonts w:ascii="Calibri" w:hAnsi="Calibri" w:cs="Calibri"/>
          <w:b/>
          <w:sz w:val="24"/>
          <w:szCs w:val="24"/>
        </w:rPr>
      </w:pPr>
      <w:r w:rsidRPr="00BC0B0D">
        <w:rPr>
          <w:rFonts w:ascii="Calibri" w:hAnsi="Calibri" w:cs="Calibri"/>
          <w:sz w:val="24"/>
          <w:szCs w:val="24"/>
        </w:rPr>
        <w:t>Αν σε κάποια χώρα δεν εκδίδονται τα παραπάνω πιστοποιητικά ή έγγραφα ή δεν καλύπτουν όλες τις παραπάνω περιπτώσεις, μπορούν να αντικατασταθούν από ένορκη δήλωση του προμηθευτή που γίνεται ενώπιον δικαστικής ή διοικητικής αρχής ή συμβολαιογράφου.  Για τους προμηθευτές που στη χώρα τους δεν προβλέπεται από το Νόμο ένορκη δήλωση, αυτό μπορεί να αντικατασταθεί με υπεύθυνη δήλωση, βεβαιωμένου του γνήσιου της υπογραφής του δηλούντος από αρμόδια δικαστική ή διοικητική αρχή ή συμβολαιογράφο.</w:t>
      </w:r>
    </w:p>
    <w:p w:rsidR="000E6C46" w:rsidRPr="00BC0B0D" w:rsidRDefault="000E6C46" w:rsidP="000E6C46">
      <w:pPr>
        <w:numPr>
          <w:ilvl w:val="0"/>
          <w:numId w:val="25"/>
        </w:numPr>
        <w:suppressAutoHyphens w:val="0"/>
        <w:jc w:val="both"/>
        <w:rPr>
          <w:rFonts w:ascii="Calibri" w:hAnsi="Calibri" w:cs="Calibri"/>
          <w:b/>
          <w:sz w:val="24"/>
          <w:szCs w:val="24"/>
        </w:rPr>
      </w:pPr>
      <w:r w:rsidRPr="00BC0B0D">
        <w:rPr>
          <w:rFonts w:ascii="Calibri" w:hAnsi="Calibri" w:cs="Calibri"/>
          <w:sz w:val="24"/>
          <w:szCs w:val="24"/>
        </w:rPr>
        <w:lastRenderedPageBreak/>
        <w:t xml:space="preserve">Οι υπεύθυνες δηλώσεις θα πρέπει να έχουν τα </w:t>
      </w:r>
      <w:r w:rsidRPr="00BC0B0D">
        <w:rPr>
          <w:rFonts w:ascii="Calibri" w:hAnsi="Calibri" w:cs="Calibri"/>
          <w:b/>
          <w:sz w:val="24"/>
          <w:szCs w:val="24"/>
          <w:u w:val="single"/>
        </w:rPr>
        <w:t>πλήρη στοιχεία</w:t>
      </w:r>
      <w:r w:rsidRPr="00BC0B0D">
        <w:rPr>
          <w:rFonts w:ascii="Calibri" w:hAnsi="Calibri" w:cs="Calibri"/>
          <w:sz w:val="24"/>
          <w:szCs w:val="24"/>
        </w:rPr>
        <w:t xml:space="preserve"> του υπογράφοντος (ονοματεπώνυμο, ονοματεπώνυμα πατέρα και μητέρας, ημερομηνία και τόπο γέννησης, αριθμό ταυτότητας, τηλέφωνο, τόπο και δ/νση κατοικίας κτλ).</w:t>
      </w:r>
    </w:p>
    <w:p w:rsidR="000E6C46" w:rsidRPr="000E6C46" w:rsidRDefault="000E6C46" w:rsidP="000E6C46">
      <w:pPr>
        <w:suppressAutoHyphens w:val="0"/>
        <w:jc w:val="both"/>
        <w:rPr>
          <w:rFonts w:ascii="Calibri" w:hAnsi="Calibri" w:cs="Calibri"/>
          <w:sz w:val="24"/>
          <w:szCs w:val="24"/>
        </w:rPr>
      </w:pPr>
    </w:p>
    <w:p w:rsidR="00D15174" w:rsidRPr="00D15174" w:rsidRDefault="00D15174" w:rsidP="00D15174">
      <w:pPr>
        <w:jc w:val="both"/>
        <w:rPr>
          <w:rFonts w:ascii="Calibri" w:hAnsi="Calibri" w:cs="Calibri"/>
          <w:sz w:val="24"/>
          <w:szCs w:val="24"/>
        </w:rPr>
      </w:pPr>
    </w:p>
    <w:p w:rsidR="00D15174" w:rsidRPr="00D15174" w:rsidRDefault="00D15174" w:rsidP="00D15174">
      <w:pPr>
        <w:jc w:val="center"/>
        <w:outlineLvl w:val="0"/>
        <w:rPr>
          <w:rFonts w:ascii="Calibri" w:hAnsi="Calibri" w:cs="Calibri"/>
          <w:b/>
          <w:bCs/>
          <w:sz w:val="24"/>
          <w:szCs w:val="24"/>
          <w:u w:val="single"/>
        </w:rPr>
      </w:pPr>
      <w:r w:rsidRPr="00D15174">
        <w:rPr>
          <w:rFonts w:ascii="Calibri" w:hAnsi="Calibri" w:cs="Calibri"/>
          <w:b/>
          <w:bCs/>
          <w:sz w:val="24"/>
          <w:szCs w:val="24"/>
          <w:u w:val="single"/>
        </w:rPr>
        <w:t>ΑΡΘΡΟ 5</w:t>
      </w:r>
      <w:r w:rsidRPr="00D15174">
        <w:rPr>
          <w:rFonts w:ascii="Calibri" w:hAnsi="Calibri" w:cs="Calibri"/>
          <w:b/>
          <w:bCs/>
          <w:sz w:val="24"/>
          <w:szCs w:val="24"/>
          <w:u w:val="single"/>
          <w:vertAlign w:val="superscript"/>
        </w:rPr>
        <w:t>Ο</w:t>
      </w:r>
      <w:r>
        <w:rPr>
          <w:rFonts w:ascii="Calibri" w:hAnsi="Calibri" w:cs="Calibri"/>
          <w:b/>
          <w:bCs/>
          <w:sz w:val="24"/>
          <w:szCs w:val="24"/>
          <w:u w:val="single"/>
        </w:rPr>
        <w:t xml:space="preserve"> </w:t>
      </w:r>
    </w:p>
    <w:p w:rsidR="00D15174" w:rsidRPr="00D15174" w:rsidRDefault="00D15174" w:rsidP="00D15174">
      <w:pPr>
        <w:jc w:val="center"/>
        <w:outlineLvl w:val="0"/>
        <w:rPr>
          <w:rFonts w:ascii="Calibri" w:hAnsi="Calibri" w:cs="Calibri"/>
          <w:sz w:val="24"/>
          <w:szCs w:val="24"/>
        </w:rPr>
      </w:pPr>
    </w:p>
    <w:p w:rsidR="00D15174" w:rsidRPr="0097132A" w:rsidRDefault="00D15174" w:rsidP="00D15174">
      <w:pPr>
        <w:jc w:val="center"/>
        <w:rPr>
          <w:rFonts w:ascii="Calibri" w:hAnsi="Calibri" w:cs="Calibri"/>
          <w:b/>
          <w:bCs/>
          <w:sz w:val="24"/>
          <w:szCs w:val="24"/>
          <w:u w:val="single"/>
        </w:rPr>
      </w:pPr>
      <w:r w:rsidRPr="0097132A">
        <w:rPr>
          <w:rFonts w:ascii="Calibri" w:hAnsi="Calibri" w:cs="Calibri"/>
          <w:b/>
          <w:bCs/>
          <w:sz w:val="24"/>
          <w:szCs w:val="24"/>
          <w:u w:val="single"/>
        </w:rPr>
        <w:t>Υποβολή προσφορών – χρόνος ισχύος προσφορών</w:t>
      </w:r>
    </w:p>
    <w:p w:rsidR="00D15174" w:rsidRPr="00D15174" w:rsidRDefault="00D15174" w:rsidP="00D15174">
      <w:pPr>
        <w:ind w:firstLine="360"/>
        <w:jc w:val="both"/>
        <w:rPr>
          <w:rFonts w:ascii="Calibri" w:hAnsi="Calibri" w:cs="Calibri"/>
          <w:sz w:val="24"/>
          <w:szCs w:val="24"/>
        </w:rPr>
      </w:pPr>
    </w:p>
    <w:p w:rsidR="00D15174" w:rsidRPr="00BC0B0D"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w:t>
      </w:r>
      <w:r w:rsidRPr="00BC0B0D">
        <w:rPr>
          <w:rFonts w:ascii="Calibri" w:hAnsi="Calibri" w:cs="Calibri"/>
          <w:sz w:val="24"/>
          <w:szCs w:val="24"/>
        </w:rPr>
        <w:t>Η προσφορά, με ποινή αποκλεισμού,  θα πρέπει  να καλύπτει  όλα τα είδη  και τις ποσότητες κάθε ομάδας .</w:t>
      </w:r>
    </w:p>
    <w:p w:rsidR="00D15174" w:rsidRPr="00BC0B0D"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w:t>
      </w:r>
      <w:r w:rsidRPr="00BC0B0D">
        <w:rPr>
          <w:rFonts w:ascii="Calibri" w:hAnsi="Calibri" w:cs="Calibri"/>
          <w:sz w:val="24"/>
          <w:szCs w:val="24"/>
        </w:rPr>
        <w:t>Οι προσφορές  γίνονται ενώπιον της  αρμόδια Επιτροπής  Διενέργειας Διαγωνισμού</w:t>
      </w:r>
    </w:p>
    <w:p w:rsidR="00D15174" w:rsidRPr="00BC0B0D"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w:t>
      </w:r>
      <w:r w:rsidRPr="00BC0B0D">
        <w:rPr>
          <w:rFonts w:ascii="Calibri" w:hAnsi="Calibri" w:cs="Calibri"/>
          <w:sz w:val="24"/>
          <w:szCs w:val="24"/>
        </w:rPr>
        <w:t>Αντιπροσφορές-εναλλακτικές προσφορές  δεν γίνονται δεκτές και σε περίπτωση  υποβολής τους  απορρίπτονται ως απαράδεκτες.</w:t>
      </w:r>
    </w:p>
    <w:p w:rsidR="00D15174" w:rsidRPr="00D15174" w:rsidRDefault="00D15174" w:rsidP="00D15174">
      <w:pPr>
        <w:widowControl w:val="0"/>
        <w:ind w:right="26"/>
        <w:jc w:val="both"/>
        <w:rPr>
          <w:rFonts w:ascii="Calibri" w:hAnsi="Calibri" w:cs="Calibri"/>
          <w:sz w:val="24"/>
          <w:szCs w:val="24"/>
        </w:rPr>
      </w:pPr>
      <w:r w:rsidRPr="00D15174">
        <w:rPr>
          <w:rFonts w:ascii="Calibri" w:hAnsi="Calibri" w:cs="Calibri"/>
          <w:sz w:val="24"/>
          <w:szCs w:val="24"/>
        </w:rPr>
        <w:t xml:space="preserve">   Η προσφορά αναφέρει στην πλέον συμφέρουσα από οικονομική άποψη προσφορά βάσει τιμής και πρέπει να αναγράφεται ολογράφως (στο σύνολο) και αριθμητικώς. Στην τιμή περιλαμβάνονται οι τυχόν υπέρ τρίτων κρατήσεις ως και κάθε άλλη επιβάρυνση, για την  παράδοση του υλικού στον τόπο και με τον τρόπο που προβλέπεται στην παρούσα διακήρυξη. </w:t>
      </w:r>
    </w:p>
    <w:p w:rsidR="00D15174" w:rsidRPr="00D15174"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w:t>
      </w:r>
      <w:r w:rsidRPr="00D15174">
        <w:rPr>
          <w:rFonts w:ascii="Calibri" w:hAnsi="Calibri" w:cs="Calibri"/>
          <w:sz w:val="24"/>
          <w:szCs w:val="24"/>
        </w:rPr>
        <w:t xml:space="preserve">Προσφορά που θέτει όρο αναπροσαρμογής απορρίπτεται ως απαράδεκτη.  </w:t>
      </w:r>
    </w:p>
    <w:p w:rsidR="00D15174" w:rsidRPr="00D15174" w:rsidRDefault="00D15174" w:rsidP="00D15174">
      <w:pPr>
        <w:widowControl w:val="0"/>
        <w:ind w:right="26"/>
        <w:jc w:val="both"/>
        <w:rPr>
          <w:rFonts w:ascii="Calibri" w:hAnsi="Calibri" w:cs="Calibri"/>
          <w:sz w:val="24"/>
          <w:szCs w:val="24"/>
        </w:rPr>
      </w:pPr>
      <w:r w:rsidRPr="00D15174">
        <w:rPr>
          <w:rFonts w:ascii="Calibri" w:hAnsi="Calibri" w:cs="Calibri"/>
          <w:sz w:val="24"/>
          <w:szCs w:val="24"/>
        </w:rPr>
        <w:t xml:space="preserve"> </w:t>
      </w:r>
      <w:r>
        <w:rPr>
          <w:rFonts w:ascii="Calibri" w:hAnsi="Calibri" w:cs="Calibri"/>
          <w:sz w:val="24"/>
          <w:szCs w:val="24"/>
        </w:rPr>
        <w:t xml:space="preserve">    </w:t>
      </w:r>
      <w:r w:rsidRPr="00D15174">
        <w:rPr>
          <w:rFonts w:ascii="Calibri" w:hAnsi="Calibri" w:cs="Calibri"/>
          <w:sz w:val="24"/>
          <w:szCs w:val="24"/>
        </w:rPr>
        <w:t>Εφόσον από την προσφορά δεν προκύπτει με σαφήνεια η προσφερόμενη τιμή για όλα τα υλικά συμπεριλαμβανόμενου του ΦΠΑ, η προσφορά απορρίπτεται ως απαράδεκτη, με απόφαση της οικονομικής επιτροπής ύστερα από γνωμοδότηση του αρμόδιου για την αξιολόγηση των προσφορών οργάνου.</w:t>
      </w:r>
    </w:p>
    <w:p w:rsidR="00D15174" w:rsidRPr="00D15174"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w:t>
      </w:r>
      <w:r w:rsidRPr="00D15174">
        <w:rPr>
          <w:rFonts w:ascii="Calibri" w:hAnsi="Calibri" w:cs="Calibri"/>
          <w:sz w:val="24"/>
          <w:szCs w:val="24"/>
        </w:rPr>
        <w:t>Τον προμηθευτή βαρύνουν όλες οι νόμιμες κρατήσεις καθώς και η κράτηση για φόρο εισοδήματος, πλην του ΦΠΑ που βαρύνει την ΣΧΟΛΙΚΗ ΕΠΙΤΡΟΠΗ ΔΕΥΤΕΡΟΒΑΘΜΙΑΣ  ΤΟΥ ΔΗΜΟΥ   ΑΡΤΑΙΩΝ</w:t>
      </w:r>
    </w:p>
    <w:p w:rsidR="00D15174" w:rsidRPr="00D15174"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w:t>
      </w:r>
      <w:r w:rsidRPr="00D15174">
        <w:rPr>
          <w:rFonts w:ascii="Calibri" w:hAnsi="Calibri" w:cs="Calibri"/>
          <w:sz w:val="24"/>
          <w:szCs w:val="24"/>
        </w:rPr>
        <w:t xml:space="preserve"> Οι προσφορές υπογράφονται και μονογράφονται ανά φύλλο από τους ίδιους τους διαγωνιζόμενους ή τους νόμιμους εκπροσώπους τους.</w:t>
      </w:r>
    </w:p>
    <w:p w:rsidR="00D15174" w:rsidRPr="00D15174"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w:t>
      </w:r>
      <w:r w:rsidRPr="00D15174">
        <w:rPr>
          <w:rFonts w:ascii="Calibri" w:hAnsi="Calibri" w:cs="Calibri"/>
          <w:sz w:val="24"/>
          <w:szCs w:val="24"/>
        </w:rPr>
        <w:t>Μειοδότης αναδεικνύεται ο προσφέρων την πλέον συμφέρουσα από οικονομική άποψη προσφορά βάσει τιμής (χαμηλότερη τιμή) στο σύνολο των ειδών  (συμπεριλαμβανομένου του ΦΠΑ).</w:t>
      </w:r>
    </w:p>
    <w:p w:rsidR="00D15174" w:rsidRPr="00D15174"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w:t>
      </w:r>
      <w:r w:rsidRPr="00D15174">
        <w:rPr>
          <w:rFonts w:ascii="Calibri" w:hAnsi="Calibri" w:cs="Calibri"/>
          <w:sz w:val="24"/>
          <w:szCs w:val="24"/>
        </w:rPr>
        <w:t>Οι προσφορές πρέπει να υποβάλλονται στην Ελληνική γλώσσα.  Κάθε έγγραφο της προσφοράς που είναι σε άλλη γλώσσα θα πρέπει να συνοδεύεται από νόμιμη Ελληνική μετάφραση.</w:t>
      </w:r>
    </w:p>
    <w:p w:rsidR="00D15174" w:rsidRPr="00D15174"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Ο</w:t>
      </w:r>
      <w:r w:rsidRPr="00D15174">
        <w:rPr>
          <w:rFonts w:ascii="Calibri" w:hAnsi="Calibri" w:cs="Calibri"/>
          <w:sz w:val="24"/>
          <w:szCs w:val="24"/>
        </w:rPr>
        <w:t xml:space="preserve"> χρόνος ισχύος της προσφοράς είναι ενενήντα (90) ημερολογιακές ημέρες.</w:t>
      </w:r>
    </w:p>
    <w:p w:rsidR="00D15174" w:rsidRPr="00D15174" w:rsidRDefault="00D15174" w:rsidP="00D15174">
      <w:pPr>
        <w:widowControl w:val="0"/>
        <w:ind w:right="26"/>
        <w:jc w:val="both"/>
        <w:rPr>
          <w:rFonts w:ascii="Calibri" w:hAnsi="Calibri" w:cs="Calibri"/>
          <w:sz w:val="24"/>
          <w:szCs w:val="24"/>
        </w:rPr>
      </w:pPr>
      <w:r>
        <w:rPr>
          <w:rFonts w:ascii="Calibri" w:hAnsi="Calibri" w:cs="Calibri"/>
          <w:sz w:val="24"/>
          <w:szCs w:val="24"/>
        </w:rPr>
        <w:t xml:space="preserve">        </w:t>
      </w:r>
      <w:r w:rsidRPr="00D15174">
        <w:rPr>
          <w:rFonts w:ascii="Calibri" w:hAnsi="Calibri" w:cs="Calibri"/>
          <w:sz w:val="24"/>
          <w:szCs w:val="24"/>
        </w:rPr>
        <w:t>Εάν περισσότεροι του ενός προσφέρουν την ίδια τελική τιμή στο σύνολο των ειδών, διενεργείται κλήρωση μεταξύ τους από το αρμόδιο γνωμοδοτικό όργανο.</w:t>
      </w:r>
    </w:p>
    <w:p w:rsidR="00D15174" w:rsidRPr="00D15174" w:rsidRDefault="00D15174" w:rsidP="00D15174">
      <w:pPr>
        <w:widowControl w:val="0"/>
        <w:ind w:right="26"/>
        <w:jc w:val="both"/>
        <w:rPr>
          <w:rFonts w:ascii="Calibri" w:hAnsi="Calibri" w:cs="Calibri"/>
          <w:sz w:val="24"/>
          <w:szCs w:val="24"/>
        </w:rPr>
      </w:pPr>
    </w:p>
    <w:p w:rsidR="00D15174" w:rsidRPr="00D15174" w:rsidRDefault="00D15174" w:rsidP="00D15174">
      <w:pPr>
        <w:jc w:val="center"/>
        <w:outlineLvl w:val="0"/>
        <w:rPr>
          <w:rFonts w:ascii="Calibri" w:hAnsi="Calibri" w:cs="Calibri"/>
          <w:b/>
          <w:bCs/>
          <w:sz w:val="24"/>
          <w:szCs w:val="24"/>
          <w:u w:val="single"/>
        </w:rPr>
      </w:pPr>
      <w:r w:rsidRPr="00D15174">
        <w:rPr>
          <w:rFonts w:ascii="Calibri" w:hAnsi="Calibri" w:cs="Calibri"/>
          <w:b/>
          <w:bCs/>
          <w:sz w:val="24"/>
          <w:szCs w:val="24"/>
          <w:u w:val="single"/>
        </w:rPr>
        <w:t xml:space="preserve">ΑΡΘΡΟ </w:t>
      </w:r>
      <w:r>
        <w:rPr>
          <w:rFonts w:ascii="Calibri" w:hAnsi="Calibri" w:cs="Calibri"/>
          <w:b/>
          <w:bCs/>
          <w:sz w:val="24"/>
          <w:szCs w:val="24"/>
          <w:u w:val="single"/>
        </w:rPr>
        <w:t>6</w:t>
      </w:r>
      <w:r w:rsidRPr="00D15174">
        <w:rPr>
          <w:rFonts w:ascii="Calibri" w:hAnsi="Calibri" w:cs="Calibri"/>
          <w:b/>
          <w:bCs/>
          <w:sz w:val="24"/>
          <w:szCs w:val="24"/>
          <w:u w:val="single"/>
          <w:vertAlign w:val="superscript"/>
        </w:rPr>
        <w:t>Ο</w:t>
      </w:r>
      <w:r>
        <w:rPr>
          <w:rFonts w:ascii="Calibri" w:hAnsi="Calibri" w:cs="Calibri"/>
          <w:b/>
          <w:bCs/>
          <w:sz w:val="24"/>
          <w:szCs w:val="24"/>
          <w:u w:val="single"/>
        </w:rPr>
        <w:t xml:space="preserve"> </w:t>
      </w:r>
    </w:p>
    <w:p w:rsidR="00D15174" w:rsidRPr="00D15174" w:rsidRDefault="00D15174" w:rsidP="00D15174">
      <w:pPr>
        <w:jc w:val="center"/>
        <w:outlineLvl w:val="0"/>
        <w:rPr>
          <w:rFonts w:ascii="Calibri" w:hAnsi="Calibri" w:cs="Calibri"/>
          <w:b/>
          <w:bCs/>
          <w:sz w:val="24"/>
          <w:szCs w:val="24"/>
          <w:u w:val="single"/>
        </w:rPr>
      </w:pPr>
    </w:p>
    <w:p w:rsidR="00D15174" w:rsidRPr="0097132A" w:rsidRDefault="00D15174" w:rsidP="00D15174">
      <w:pPr>
        <w:jc w:val="center"/>
        <w:outlineLvl w:val="0"/>
        <w:rPr>
          <w:rFonts w:ascii="Calibri" w:hAnsi="Calibri" w:cs="Calibri"/>
          <w:b/>
          <w:bCs/>
          <w:sz w:val="24"/>
          <w:szCs w:val="24"/>
          <w:u w:val="single"/>
        </w:rPr>
      </w:pPr>
      <w:r w:rsidRPr="0097132A">
        <w:rPr>
          <w:rFonts w:ascii="Calibri" w:hAnsi="Calibri" w:cs="Calibri"/>
          <w:b/>
          <w:bCs/>
          <w:sz w:val="24"/>
          <w:szCs w:val="24"/>
          <w:u w:val="single"/>
        </w:rPr>
        <w:t>Φάκελος προσφοράς</w:t>
      </w:r>
    </w:p>
    <w:p w:rsidR="00D15174" w:rsidRPr="00D15174" w:rsidRDefault="00D15174" w:rsidP="00D15174">
      <w:pPr>
        <w:widowControl w:val="0"/>
        <w:tabs>
          <w:tab w:val="left" w:pos="0"/>
        </w:tabs>
        <w:ind w:right="26"/>
        <w:jc w:val="both"/>
        <w:rPr>
          <w:rFonts w:ascii="Calibri" w:hAnsi="Calibri" w:cs="Calibri"/>
          <w:sz w:val="24"/>
          <w:szCs w:val="24"/>
        </w:rPr>
      </w:pPr>
      <w:r w:rsidRPr="00D15174">
        <w:rPr>
          <w:rFonts w:ascii="Calibri" w:hAnsi="Calibri" w:cs="Calibri"/>
          <w:sz w:val="24"/>
          <w:szCs w:val="24"/>
        </w:rPr>
        <w:t xml:space="preserve">1) Με ποινή να μην γίνουν αποδεκτές οι προσφορές υποβάλλονται, μέσα σε φάκελο καλά σφραγισμένο,  ο οποίος θα φέρει τις εξής ενδείξεις:               </w:t>
      </w:r>
    </w:p>
    <w:p w:rsidR="00D15174" w:rsidRPr="00D15174" w:rsidRDefault="00D15174" w:rsidP="00D15174">
      <w:pPr>
        <w:widowControl w:val="0"/>
        <w:tabs>
          <w:tab w:val="left" w:pos="0"/>
        </w:tabs>
        <w:ind w:right="26"/>
        <w:jc w:val="both"/>
        <w:rPr>
          <w:rFonts w:ascii="Calibri" w:hAnsi="Calibri" w:cs="Calibri"/>
          <w:sz w:val="24"/>
          <w:szCs w:val="24"/>
        </w:rPr>
      </w:pPr>
      <w:r w:rsidRPr="00D15174">
        <w:rPr>
          <w:rFonts w:ascii="Calibri" w:hAnsi="Calibri" w:cs="Calibri"/>
          <w:sz w:val="24"/>
          <w:szCs w:val="24"/>
        </w:rPr>
        <w:t xml:space="preserve">               α.  Η λέξη ΠΡΟΣΦΟΡΑ με κεφαλαία γράμματα. </w:t>
      </w:r>
    </w:p>
    <w:p w:rsidR="00D15174" w:rsidRPr="00D15174" w:rsidRDefault="00D15174" w:rsidP="00D15174">
      <w:pPr>
        <w:jc w:val="both"/>
        <w:rPr>
          <w:rFonts w:ascii="Calibri" w:hAnsi="Calibri" w:cs="Calibri"/>
          <w:sz w:val="24"/>
          <w:szCs w:val="24"/>
        </w:rPr>
      </w:pPr>
      <w:r w:rsidRPr="00D15174">
        <w:rPr>
          <w:rFonts w:ascii="Calibri" w:hAnsi="Calibri" w:cs="Calibri"/>
          <w:sz w:val="24"/>
          <w:szCs w:val="24"/>
        </w:rPr>
        <w:t xml:space="preserve">               β.  Η επωνυμία της αναθέτουσας αρχής δηλαδή  ΣΧΟΛΙΚΗ ΕΠΙΤΡΟΠΗ ΔΕΥΤΕΡΟΒΑΘΜΙΑΣ ΕΚΠ/ΣΗΣ ΤΟΥ ΔΗΜΟΥ ΑΡΤΑΙΩΝ. </w:t>
      </w:r>
    </w:p>
    <w:p w:rsidR="00D15174" w:rsidRPr="00D15174" w:rsidRDefault="00D15174" w:rsidP="00D15174">
      <w:pPr>
        <w:tabs>
          <w:tab w:val="left" w:pos="0"/>
        </w:tabs>
        <w:ind w:right="26"/>
        <w:jc w:val="both"/>
        <w:rPr>
          <w:rFonts w:ascii="Calibri" w:hAnsi="Calibri" w:cs="Calibri"/>
          <w:sz w:val="24"/>
          <w:szCs w:val="24"/>
        </w:rPr>
      </w:pPr>
      <w:r w:rsidRPr="00D15174">
        <w:rPr>
          <w:rFonts w:ascii="Calibri" w:hAnsi="Calibri" w:cs="Calibri"/>
          <w:sz w:val="24"/>
          <w:szCs w:val="24"/>
        </w:rPr>
        <w:lastRenderedPageBreak/>
        <w:t xml:space="preserve">               γ.  Ο τίτλος της προμήθειας</w:t>
      </w:r>
    </w:p>
    <w:p w:rsidR="00D15174" w:rsidRPr="00D15174" w:rsidRDefault="00D15174" w:rsidP="00D15174">
      <w:pPr>
        <w:tabs>
          <w:tab w:val="left" w:pos="0"/>
        </w:tabs>
        <w:ind w:right="26"/>
        <w:jc w:val="both"/>
        <w:rPr>
          <w:rFonts w:ascii="Calibri" w:hAnsi="Calibri" w:cs="Calibri"/>
          <w:sz w:val="24"/>
          <w:szCs w:val="24"/>
        </w:rPr>
      </w:pPr>
      <w:r w:rsidRPr="00D15174">
        <w:rPr>
          <w:rFonts w:ascii="Calibri" w:hAnsi="Calibri" w:cs="Calibri"/>
          <w:sz w:val="24"/>
          <w:szCs w:val="24"/>
        </w:rPr>
        <w:t xml:space="preserve">               δ.  Η ημερομηνία διενέργειας του διαγωνισμού</w:t>
      </w:r>
    </w:p>
    <w:p w:rsidR="00D15174" w:rsidRPr="00D15174" w:rsidRDefault="00D15174" w:rsidP="00D15174">
      <w:pPr>
        <w:tabs>
          <w:tab w:val="left" w:pos="0"/>
        </w:tabs>
        <w:ind w:right="26"/>
        <w:jc w:val="both"/>
        <w:rPr>
          <w:rFonts w:ascii="Calibri" w:hAnsi="Calibri" w:cs="Calibri"/>
          <w:sz w:val="24"/>
          <w:szCs w:val="24"/>
        </w:rPr>
      </w:pPr>
      <w:r w:rsidRPr="00D15174">
        <w:rPr>
          <w:rFonts w:ascii="Calibri" w:hAnsi="Calibri" w:cs="Calibri"/>
          <w:sz w:val="24"/>
          <w:szCs w:val="24"/>
        </w:rPr>
        <w:t xml:space="preserve">               ε.  Τα στοιχεία του συμμετέχοντα οικονομικού φορέα</w:t>
      </w:r>
    </w:p>
    <w:p w:rsidR="00D15174" w:rsidRPr="00D15174" w:rsidRDefault="00D15174" w:rsidP="00D15174">
      <w:pPr>
        <w:widowControl w:val="0"/>
        <w:tabs>
          <w:tab w:val="left" w:pos="0"/>
        </w:tabs>
        <w:ind w:right="26"/>
        <w:jc w:val="both"/>
        <w:outlineLvl w:val="0"/>
        <w:rPr>
          <w:rFonts w:ascii="Calibri" w:hAnsi="Calibri" w:cs="Calibri"/>
          <w:sz w:val="24"/>
          <w:szCs w:val="24"/>
        </w:rPr>
      </w:pPr>
      <w:r w:rsidRPr="00D15174">
        <w:rPr>
          <w:rFonts w:ascii="Calibri" w:hAnsi="Calibri" w:cs="Calibri"/>
          <w:sz w:val="24"/>
          <w:szCs w:val="24"/>
        </w:rPr>
        <w:t>Προσφορές που υποβάλλονται ανοικτές, δεν γίνονται αποδεκτές</w:t>
      </w:r>
    </w:p>
    <w:p w:rsidR="00D15174" w:rsidRPr="00D15174" w:rsidRDefault="00D15174" w:rsidP="00D15174">
      <w:pPr>
        <w:widowControl w:val="0"/>
        <w:tabs>
          <w:tab w:val="left" w:pos="0"/>
        </w:tabs>
        <w:ind w:right="26"/>
        <w:jc w:val="both"/>
        <w:rPr>
          <w:rFonts w:ascii="Calibri" w:hAnsi="Calibri" w:cs="Calibri"/>
          <w:sz w:val="24"/>
          <w:szCs w:val="24"/>
        </w:rPr>
      </w:pPr>
      <w:r w:rsidRPr="00D15174">
        <w:rPr>
          <w:rFonts w:ascii="Calibri" w:hAnsi="Calibri" w:cs="Calibri"/>
          <w:sz w:val="24"/>
          <w:szCs w:val="24"/>
        </w:rPr>
        <w:t>2) Ο σφραγισμένος φάκελος κάθε προσφοράς θα περιλαμβάνει τους εξής τρεις (3) υποφάκελους :</w:t>
      </w:r>
    </w:p>
    <w:p w:rsidR="00D15174" w:rsidRPr="00D15174" w:rsidRDefault="00D15174" w:rsidP="00D15174">
      <w:pPr>
        <w:widowControl w:val="0"/>
        <w:numPr>
          <w:ilvl w:val="0"/>
          <w:numId w:val="31"/>
        </w:numPr>
        <w:tabs>
          <w:tab w:val="left" w:pos="0"/>
        </w:tabs>
        <w:ind w:right="26"/>
        <w:jc w:val="both"/>
        <w:rPr>
          <w:rFonts w:ascii="Calibri" w:hAnsi="Calibri" w:cs="Calibri"/>
          <w:sz w:val="24"/>
          <w:szCs w:val="24"/>
        </w:rPr>
      </w:pPr>
      <w:r w:rsidRPr="00D15174">
        <w:rPr>
          <w:rFonts w:ascii="Calibri" w:hAnsi="Calibri" w:cs="Calibri"/>
          <w:sz w:val="24"/>
          <w:szCs w:val="24"/>
        </w:rPr>
        <w:t>Σφραγισμένο φάκελο με ένδειξη «ΔΙΚΑΙΟΛΟΓΗΤΙΚΑ ΣΥΜΜΕΤΟΧΗΣ» που θα περιέχει τα δικαιολογητικά που ορίζονται στο άρθρο 6 της παρούσης.</w:t>
      </w:r>
    </w:p>
    <w:p w:rsidR="00D15174" w:rsidRPr="00D15174" w:rsidRDefault="00D15174" w:rsidP="00D15174">
      <w:pPr>
        <w:widowControl w:val="0"/>
        <w:numPr>
          <w:ilvl w:val="0"/>
          <w:numId w:val="31"/>
        </w:numPr>
        <w:tabs>
          <w:tab w:val="left" w:pos="0"/>
        </w:tabs>
        <w:ind w:right="26"/>
        <w:jc w:val="both"/>
        <w:rPr>
          <w:rFonts w:ascii="Calibri" w:hAnsi="Calibri" w:cs="Calibri"/>
          <w:sz w:val="24"/>
          <w:szCs w:val="24"/>
        </w:rPr>
      </w:pPr>
      <w:r w:rsidRPr="00D15174">
        <w:rPr>
          <w:rFonts w:ascii="Calibri" w:hAnsi="Calibri" w:cs="Calibri"/>
          <w:sz w:val="24"/>
          <w:szCs w:val="24"/>
        </w:rPr>
        <w:t>Σφραγισμένο φάκελο με ένδειξη «ΤΕΧΝΙΚΗ ΠΡΟΣΦΟΡΑ» που περιέχει τα οριζόμενα στο άρθρο 94 παρ. 4 του Ν.4412/2016 (ενδεικτικά τα τεχνικά φυλλάδια του προσφερόμενου εξοπλισμού που τεκμηριώνουν την κάλυψη των ελάχιστων απαιτούμενων προδιαγραφών σε κάθε απαίτηση του πίνακα ελαχίστων προδιαγραφών)</w:t>
      </w:r>
    </w:p>
    <w:p w:rsidR="00D15174" w:rsidRPr="00D15174" w:rsidRDefault="00D15174" w:rsidP="00D15174">
      <w:pPr>
        <w:widowControl w:val="0"/>
        <w:numPr>
          <w:ilvl w:val="0"/>
          <w:numId w:val="31"/>
        </w:numPr>
        <w:tabs>
          <w:tab w:val="left" w:pos="0"/>
        </w:tabs>
        <w:ind w:right="26"/>
        <w:jc w:val="both"/>
        <w:rPr>
          <w:rFonts w:ascii="Calibri" w:hAnsi="Calibri" w:cs="Calibri"/>
          <w:sz w:val="24"/>
          <w:szCs w:val="24"/>
        </w:rPr>
      </w:pPr>
      <w:r w:rsidRPr="00D15174">
        <w:rPr>
          <w:rFonts w:ascii="Calibri" w:hAnsi="Calibri" w:cs="Calibri"/>
          <w:sz w:val="24"/>
          <w:szCs w:val="24"/>
        </w:rPr>
        <w:t>Σφραγισμένο φάκελο με ένδειξη «ΟΙΚΟΝΟΜΙΚΗ ΠΡΟΣΦΟΡΑ».  Ο φάκελος θα περιέχει τα οικονομικά στοιχεία της προσφοράς.</w:t>
      </w:r>
    </w:p>
    <w:p w:rsidR="00D15174" w:rsidRPr="00D15174" w:rsidRDefault="00D15174" w:rsidP="00D15174">
      <w:pPr>
        <w:widowControl w:val="0"/>
        <w:tabs>
          <w:tab w:val="left" w:pos="0"/>
        </w:tabs>
        <w:ind w:right="26"/>
        <w:jc w:val="both"/>
        <w:rPr>
          <w:rFonts w:ascii="Calibri" w:hAnsi="Calibri" w:cs="Calibri"/>
          <w:sz w:val="24"/>
          <w:szCs w:val="24"/>
        </w:rPr>
      </w:pPr>
      <w:r w:rsidRPr="00D15174">
        <w:rPr>
          <w:rFonts w:ascii="Calibri" w:hAnsi="Calibri" w:cs="Calibri"/>
          <w:sz w:val="24"/>
          <w:szCs w:val="24"/>
        </w:rPr>
        <w:t>3) Οι ως άνω φάκελοι θα  πρέπει να φέρουν τις ενδείξεις του κυρίως φακέλου.</w:t>
      </w:r>
    </w:p>
    <w:p w:rsidR="00D15174" w:rsidRPr="00D15174" w:rsidRDefault="00D15174" w:rsidP="00D15174">
      <w:pPr>
        <w:widowControl w:val="0"/>
        <w:tabs>
          <w:tab w:val="left" w:pos="0"/>
        </w:tabs>
        <w:ind w:right="26"/>
        <w:jc w:val="both"/>
        <w:rPr>
          <w:rFonts w:ascii="Calibri" w:hAnsi="Calibri" w:cs="Calibri"/>
          <w:sz w:val="24"/>
          <w:szCs w:val="24"/>
        </w:rPr>
      </w:pPr>
      <w:r w:rsidRPr="00D15174">
        <w:rPr>
          <w:rFonts w:ascii="Calibri" w:hAnsi="Calibri" w:cs="Calibri"/>
          <w:sz w:val="24"/>
          <w:szCs w:val="24"/>
        </w:rPr>
        <w:t>4) Οι φάκελοι των προσφορών περιέρχονται στην αναθέτουσα αρχή επί αποδείξει μέχρι και την καταληκτική ημερομηνία και ώρα που ορίζονται στην παρούσα διακήρυξη.  Φάκελοι που περιέρχονται στην αναθέτουσα αρχή πριν την καταληκτική ημερομηνία υποβολής προσφορών δεν αποσφραγίζονται αλλά παραδίδονται στην επιτροπή διαγωνισμού.</w:t>
      </w:r>
    </w:p>
    <w:p w:rsidR="00D15174" w:rsidRPr="00D15174" w:rsidRDefault="00D15174" w:rsidP="00D15174">
      <w:pPr>
        <w:widowControl w:val="0"/>
        <w:tabs>
          <w:tab w:val="left" w:pos="426"/>
        </w:tabs>
        <w:ind w:right="26"/>
        <w:jc w:val="both"/>
        <w:rPr>
          <w:rFonts w:ascii="Calibri" w:hAnsi="Calibri" w:cs="Calibri"/>
          <w:sz w:val="24"/>
          <w:szCs w:val="24"/>
        </w:rPr>
      </w:pPr>
      <w:r w:rsidRPr="00D15174">
        <w:rPr>
          <w:rFonts w:ascii="Calibri" w:hAnsi="Calibri" w:cs="Calibri"/>
          <w:sz w:val="24"/>
          <w:szCs w:val="24"/>
        </w:rPr>
        <w:tab/>
        <w:t xml:space="preserve">Ο προσφέρων θεωρείται ότι αποδέχεται πλήρως και ανεπιφύλακτα όλους τους όρους της διακήρυξης.      </w:t>
      </w:r>
    </w:p>
    <w:p w:rsidR="00D15174" w:rsidRPr="00D15174" w:rsidRDefault="00D15174" w:rsidP="00D15174">
      <w:pPr>
        <w:widowControl w:val="0"/>
        <w:tabs>
          <w:tab w:val="left" w:pos="0"/>
        </w:tabs>
        <w:ind w:right="26"/>
        <w:jc w:val="both"/>
        <w:rPr>
          <w:rFonts w:ascii="Calibri" w:hAnsi="Calibri" w:cs="Calibri"/>
          <w:sz w:val="24"/>
          <w:szCs w:val="24"/>
        </w:rPr>
      </w:pPr>
      <w:r w:rsidRPr="00D15174">
        <w:rPr>
          <w:rFonts w:ascii="Calibri" w:hAnsi="Calibri" w:cs="Calibri"/>
          <w:sz w:val="24"/>
          <w:szCs w:val="24"/>
        </w:rPr>
        <w:t xml:space="preserve">                                              </w:t>
      </w:r>
    </w:p>
    <w:p w:rsidR="00D15174" w:rsidRPr="00D15174" w:rsidRDefault="00D15174" w:rsidP="00D15174">
      <w:pPr>
        <w:jc w:val="center"/>
        <w:outlineLvl w:val="0"/>
        <w:rPr>
          <w:rFonts w:ascii="Calibri" w:hAnsi="Calibri" w:cs="Calibri"/>
          <w:b/>
          <w:sz w:val="24"/>
          <w:szCs w:val="24"/>
          <w:u w:val="single"/>
        </w:rPr>
      </w:pPr>
      <w:r w:rsidRPr="00D15174">
        <w:rPr>
          <w:rFonts w:ascii="Calibri" w:hAnsi="Calibri" w:cs="Calibri"/>
          <w:b/>
          <w:sz w:val="24"/>
          <w:szCs w:val="24"/>
          <w:u w:val="single"/>
        </w:rPr>
        <w:t xml:space="preserve">Άρθρο </w:t>
      </w:r>
      <w:r>
        <w:rPr>
          <w:rFonts w:ascii="Calibri" w:hAnsi="Calibri" w:cs="Calibri"/>
          <w:b/>
          <w:sz w:val="24"/>
          <w:szCs w:val="24"/>
          <w:u w:val="single"/>
        </w:rPr>
        <w:t>7</w:t>
      </w:r>
      <w:r w:rsidRPr="00D15174">
        <w:rPr>
          <w:rFonts w:ascii="Calibri" w:hAnsi="Calibri" w:cs="Calibri"/>
          <w:b/>
          <w:sz w:val="24"/>
          <w:szCs w:val="24"/>
          <w:u w:val="single"/>
        </w:rPr>
        <w:t>ο</w:t>
      </w:r>
    </w:p>
    <w:p w:rsidR="00D15174" w:rsidRPr="00D15174" w:rsidRDefault="00D15174" w:rsidP="00D15174">
      <w:pPr>
        <w:jc w:val="center"/>
        <w:outlineLvl w:val="0"/>
        <w:rPr>
          <w:rFonts w:ascii="Calibri" w:hAnsi="Calibri" w:cs="Calibri"/>
          <w:b/>
          <w:sz w:val="24"/>
          <w:szCs w:val="24"/>
          <w:u w:val="single"/>
        </w:rPr>
      </w:pPr>
    </w:p>
    <w:p w:rsidR="00D15174" w:rsidRDefault="00D15174" w:rsidP="00D15174">
      <w:pPr>
        <w:jc w:val="center"/>
        <w:rPr>
          <w:rFonts w:ascii="Calibri" w:hAnsi="Calibri" w:cs="Calibri"/>
          <w:b/>
          <w:sz w:val="24"/>
          <w:szCs w:val="24"/>
          <w:u w:val="single"/>
        </w:rPr>
      </w:pPr>
      <w:r w:rsidRPr="00D15174">
        <w:rPr>
          <w:rFonts w:ascii="Calibri" w:hAnsi="Calibri" w:cs="Calibri"/>
          <w:b/>
          <w:sz w:val="24"/>
          <w:szCs w:val="24"/>
          <w:u w:val="single"/>
        </w:rPr>
        <w:t xml:space="preserve">Αποσφράγιση των προσφορών – διενέργεια διαγωνισμού </w:t>
      </w:r>
      <w:r>
        <w:rPr>
          <w:rFonts w:ascii="Calibri" w:hAnsi="Calibri" w:cs="Calibri"/>
          <w:b/>
          <w:sz w:val="24"/>
          <w:szCs w:val="24"/>
          <w:u w:val="single"/>
        </w:rPr>
        <w:t>–</w:t>
      </w:r>
      <w:r w:rsidRPr="00D15174">
        <w:rPr>
          <w:rFonts w:ascii="Calibri" w:hAnsi="Calibri" w:cs="Calibri"/>
          <w:b/>
          <w:sz w:val="24"/>
          <w:szCs w:val="24"/>
          <w:u w:val="single"/>
        </w:rPr>
        <w:t xml:space="preserve"> κατακύρωση</w:t>
      </w:r>
    </w:p>
    <w:p w:rsidR="00D15174" w:rsidRPr="00D15174" w:rsidRDefault="00D15174" w:rsidP="00D15174">
      <w:pPr>
        <w:jc w:val="center"/>
        <w:rPr>
          <w:rFonts w:ascii="Calibri" w:hAnsi="Calibri" w:cs="Calibri"/>
          <w:b/>
          <w:sz w:val="24"/>
          <w:szCs w:val="24"/>
          <w:u w:val="single"/>
        </w:rPr>
      </w:pPr>
    </w:p>
    <w:p w:rsidR="00D15174" w:rsidRPr="00D15174" w:rsidRDefault="00D15174" w:rsidP="00D15174">
      <w:pPr>
        <w:jc w:val="both"/>
        <w:rPr>
          <w:rFonts w:ascii="Calibri" w:hAnsi="Calibri" w:cs="Calibri"/>
          <w:sz w:val="24"/>
          <w:szCs w:val="24"/>
        </w:rPr>
      </w:pPr>
      <w:r w:rsidRPr="00D15174">
        <w:rPr>
          <w:rFonts w:ascii="Calibri" w:hAnsi="Calibri" w:cs="Calibri"/>
          <w:sz w:val="24"/>
          <w:szCs w:val="24"/>
        </w:rPr>
        <w:tab/>
        <w:t xml:space="preserve">Η έναρξη υποβολής των προσφορών κηρύσσεται από τον πρόεδρο της επιτροπής διενέργειας διαγωνισμού, μισή ώρα πριν από την ώρα λήξης κατάθεσης προσφορών.  Προσφορές που υποβάλλονται εκπρόθεσμα, επιστρέφονται χωρίς να αποσφραγιστούν ή να αξιολογηθούν.  Η επιτροπή διενέργειας του διαγωνισμού αποσφραγίζει δημόσια, παρουσία των διαγωνιζομένων, κατά την ημερομηνία του διαγωνισμού τον κυρίως φάκελο της ΠΡΟΣΦΟΡΑΣ και καταγράφει τους διαγωνιζόμενους σε πρακτικό.  Οι ΠΡΟΣΦΟΡΕΣ καταγράφονται στο πρακτικό κατά σειρά που κατατέθηκαν.  Η επιτροπή στην συνέχεια ελέγχει και καταγράφει στο πρακτικό τα δικαιολογητικά συμμετοχής, στα οποία αναγράφονται οι αύξοντες αριθμοί των φακέλων ΠΡΟΣΦΟΡΑΣ.  Στην συνέχεια ακολουθεί η αποσφράγιση των τεχνικών προσφορών και η ανακοίνωση των επί μέρους στοιχείων τους, τα οποία καταγράφονται στο πρακτικό.  Αν η επιτροπή διενέργειας διαγωνισμού κρίνει ότι υπάρχει η δυνατότητα (άρθρο 117 παρ.4),  στην συνέχεια αποσφραγίζεται ο φάκελος με τις οικονομικές προσφορές για όσες ΠΡΟΣΦΟΡΕΣ κρίθηκαν αποδεκτές κατά τα προηγούμενα στάδια την ίδια ημέρα, και η ανακοίνωση των επί μέρους στοιχείων που και αυτά καταγράφονται στο πρακτικό.  Για όσες ΠΡΟΣΦΟΡΕΣ δεν κρίθηκαν αποδεκτές κατά τα προηγούμενα στάδια οι φάκελοι της οικονομικής προσφοράς δεν αποσφραγίζονται, αλλά επιστρέφονται.  Στην συνέχεια συντάσσει το πρακτικό και αποστέλλει έγγραφο στο προσωρινό μειοδότη ή μειοδότες για την κατάθεση των δικαιολογητικών που αποδεικνύουν όσα έχουν ζητηθεί να ισχύουν με την υπεύθυνη δήλωση του άρθρου  της παρούσης, σε διάστημα δέκα (10) ημερών </w:t>
      </w:r>
      <w:r w:rsidRPr="00D15174">
        <w:rPr>
          <w:rFonts w:ascii="Calibri" w:hAnsi="Calibri" w:cs="Calibri"/>
          <w:sz w:val="24"/>
          <w:szCs w:val="24"/>
        </w:rPr>
        <w:lastRenderedPageBreak/>
        <w:t>από την κοινοποίησή του.  Αυτά μπορεί να είναι πρωτότυπα ή αντίγραφα και είναι τα εξής:</w:t>
      </w:r>
    </w:p>
    <w:p w:rsidR="00D15174" w:rsidRPr="00D15174" w:rsidRDefault="00D15174" w:rsidP="00D15174">
      <w:pPr>
        <w:ind w:left="360"/>
        <w:jc w:val="both"/>
        <w:rPr>
          <w:rFonts w:ascii="Calibri" w:hAnsi="Calibri" w:cs="Calibri"/>
          <w:sz w:val="24"/>
          <w:szCs w:val="24"/>
        </w:rPr>
      </w:pPr>
      <w:r w:rsidRPr="00D15174">
        <w:rPr>
          <w:rFonts w:ascii="Calibri" w:hAnsi="Calibri" w:cs="Calibri"/>
          <w:sz w:val="24"/>
          <w:szCs w:val="24"/>
        </w:rPr>
        <w:t>1.Πιστοποιητικό οικείου Επιμελητηρίου ή άλλης αναγνωρισμένης επαγγελματικής οργάνωσης, στο οποίο να πιστοποιείται η εγγραφή του στο επαγγελματικό ή εμπορικό μητρώο και να βεβαιώνεται ότι ο αναφερόμενος στο πιστοποιητικό εξασκεί επάγγελμα σχετικό με το αντικείμενο του διαγωνισμού για το τρέχον έτος, ή βεβαίωση άσκησης επαγγέλματος από αρμόδια δημόσια αρχή.  Το πιστοποιητικό πρέπει να έχει εκδοθεί έξι (6) το πολύ μήνες πριν από την ημερομηνία διενέργειας του διαγωνισμού και να βρίσκεται σε ισχύ κατά την ημερομηνία αυτή.</w:t>
      </w:r>
    </w:p>
    <w:p w:rsidR="00D15174" w:rsidRPr="00D15174" w:rsidRDefault="00D15174" w:rsidP="00D15174">
      <w:pPr>
        <w:ind w:left="360"/>
        <w:jc w:val="both"/>
        <w:rPr>
          <w:rFonts w:ascii="Calibri" w:hAnsi="Calibri" w:cs="Calibri"/>
          <w:sz w:val="24"/>
          <w:szCs w:val="24"/>
        </w:rPr>
      </w:pPr>
      <w:r w:rsidRPr="00D15174">
        <w:rPr>
          <w:rFonts w:ascii="Calibri" w:hAnsi="Calibri" w:cs="Calibri"/>
          <w:sz w:val="24"/>
          <w:szCs w:val="24"/>
        </w:rPr>
        <w:t>2.Α) Φορολογική ενημερότητα, εκδιδόμενο από την αρμόδια αρχή του οικείου κράτους, από το οποίο να προκύπτει, ότι κατά την ημερομηνία διενέργειας του διαγωνισμού δεν υπάρχουν φορολογικές εκκρεμότητες.  Β) Πιστοποιητικό εκδιδόμενο από την αρμόδια αρχή του οικείου κράτους, από το οποίο να προκύπτει ότι είναι ενήμεροι ως προς τις υποχρεώσεις τους, που αφορούν τις εισφορές κοινωνικής ασφάλισης των ίδιων, καθώς και των εργαζομένων τους κατά την ημερομηνία του διαγωνισμού.</w:t>
      </w:r>
    </w:p>
    <w:p w:rsidR="00D15174" w:rsidRPr="00D15174" w:rsidRDefault="00D15174" w:rsidP="00D15174">
      <w:pPr>
        <w:widowControl w:val="0"/>
        <w:ind w:left="360" w:right="26"/>
        <w:jc w:val="both"/>
        <w:rPr>
          <w:rFonts w:ascii="Calibri" w:hAnsi="Calibri" w:cs="Calibri"/>
          <w:sz w:val="24"/>
          <w:szCs w:val="24"/>
        </w:rPr>
      </w:pPr>
      <w:r w:rsidRPr="00D15174">
        <w:rPr>
          <w:rFonts w:ascii="Calibri" w:hAnsi="Calibri" w:cs="Calibri"/>
          <w:sz w:val="24"/>
          <w:szCs w:val="24"/>
        </w:rPr>
        <w:t>3.Πιστοποιητικά αρμόδιας Δικαστικής ή Διοικητικής Αρχής από τα οποία να προκύπτει ότι δεν έχουν καταδικαστεί τελεσίδικα για συμμετοχή σε εγκληματική οργάνωση, δωροδοκία, απάτη, τρομοκρατικά εγκλήματα, νομιμοποίηση εσόδων από παράνομες δραστηριότητες, παιδική εργασία έκδοσης τουλάχιστον του τελευταίου τριμήνου.</w:t>
      </w:r>
    </w:p>
    <w:p w:rsidR="00D15174" w:rsidRPr="00D15174" w:rsidRDefault="00D15174" w:rsidP="00D15174">
      <w:pPr>
        <w:widowControl w:val="0"/>
        <w:ind w:left="360" w:right="26"/>
        <w:jc w:val="both"/>
        <w:rPr>
          <w:rFonts w:ascii="Calibri" w:hAnsi="Calibri" w:cs="Calibri"/>
          <w:sz w:val="24"/>
          <w:szCs w:val="24"/>
        </w:rPr>
      </w:pPr>
      <w:r w:rsidRPr="00D15174">
        <w:rPr>
          <w:rFonts w:ascii="Calibri" w:hAnsi="Calibri" w:cs="Calibri"/>
          <w:sz w:val="24"/>
          <w:szCs w:val="24"/>
        </w:rPr>
        <w:t>4.Πιστοποιητικά αρμόδιας Δικαστικής ή Διοικητικής Αρχής από τα οποία να προκύπτει ότι δεν τελούν σε πτώχευση, εκκαθάριση, αναγκαστική διαχείριση, πτωχευτικό συμβιβασμό ή άλλη ανάλογη κατάσταση.  Δεν τελούν υπό διαδικασία κήρυξης σε πτώχευση, έκδοσης αναγκαστικής εκκαθάρισης, αναγκαστικής διαχείρισης, πτωχευτικού συμβιβασμού ή υπό άλλη ανάλογη διαδικασία.</w:t>
      </w:r>
    </w:p>
    <w:p w:rsidR="00D15174" w:rsidRPr="00D15174" w:rsidRDefault="00D15174" w:rsidP="00D15174">
      <w:pPr>
        <w:jc w:val="both"/>
        <w:rPr>
          <w:rFonts w:ascii="Calibri" w:hAnsi="Calibri" w:cs="Calibri"/>
          <w:sz w:val="24"/>
          <w:szCs w:val="24"/>
        </w:rPr>
      </w:pPr>
    </w:p>
    <w:p w:rsidR="00D15174" w:rsidRPr="00D15174" w:rsidRDefault="00D15174" w:rsidP="00D15174">
      <w:pPr>
        <w:ind w:firstLine="360"/>
        <w:jc w:val="both"/>
        <w:rPr>
          <w:rFonts w:ascii="Calibri" w:hAnsi="Calibri" w:cs="Calibri"/>
          <w:sz w:val="24"/>
          <w:szCs w:val="24"/>
        </w:rPr>
      </w:pPr>
      <w:r w:rsidRPr="00D15174">
        <w:rPr>
          <w:rFonts w:ascii="Calibri" w:hAnsi="Calibri" w:cs="Calibri"/>
          <w:sz w:val="24"/>
          <w:szCs w:val="24"/>
        </w:rPr>
        <w:t xml:space="preserve">Μετά τον έλεγχο των δικαιολογητικών του προσωρινού μειοδότη ή μειοδοτών και αφού η Επιτροπή Διαγωνισμού διαπιστώσει ότι αυτά είναι σύμφωνα με τα ζητούμενα της παρούσης, αποστέλλει με διαβιβαστικό στην  Σχολική Επιτροπή Δευτεροβάθμιας   Εκπ/σης  τα πρακτικά για την κατακύρωση της σύμβασης.  </w:t>
      </w:r>
    </w:p>
    <w:p w:rsidR="00D15174" w:rsidRPr="00D15174" w:rsidRDefault="00D15174" w:rsidP="00D15174">
      <w:pPr>
        <w:ind w:firstLine="360"/>
        <w:jc w:val="both"/>
        <w:rPr>
          <w:rFonts w:ascii="Calibri" w:hAnsi="Calibri" w:cs="Calibri"/>
          <w:sz w:val="24"/>
          <w:szCs w:val="24"/>
        </w:rPr>
      </w:pPr>
      <w:r w:rsidRPr="00D15174">
        <w:rPr>
          <w:rFonts w:ascii="Calibri" w:hAnsi="Calibri" w:cs="Calibri"/>
          <w:sz w:val="24"/>
          <w:szCs w:val="24"/>
        </w:rPr>
        <w:t>Η αναθέτουσα αρχή (της Σχολική Επιτροπή Δευτεροβάθμιας Εκπ/σης  )  κοινοποιεί αμέσως την απόφαση κατακύρωσης, μαζί με αντίγραφο όλων των πρακτικών της διαδικασίας ελέγχου και αξιολόγησης προσφορών, σε κάθε προσφέροντα με κάθε πρόσφορο τρόπο, όπως με τηλεομοιοτυπία, ηλεκτρονικό ταχυδρομείο κ.λ.π. επί αποδείξει.</w:t>
      </w:r>
    </w:p>
    <w:p w:rsidR="00D15174" w:rsidRPr="00D15174" w:rsidRDefault="00D15174" w:rsidP="00D15174">
      <w:pPr>
        <w:ind w:firstLine="360"/>
        <w:jc w:val="both"/>
        <w:rPr>
          <w:rFonts w:ascii="Calibri" w:hAnsi="Calibri" w:cs="Calibri"/>
          <w:sz w:val="24"/>
          <w:szCs w:val="24"/>
        </w:rPr>
      </w:pPr>
      <w:r w:rsidRPr="00D15174">
        <w:rPr>
          <w:rFonts w:ascii="Calibri" w:hAnsi="Calibri" w:cs="Calibri"/>
          <w:sz w:val="24"/>
          <w:szCs w:val="24"/>
        </w:rPr>
        <w:t xml:space="preserve">Ο προμηθευτής στον οποίο κατακυρώθηκε η προμήθεια, υποχρεούται να προσέλθει μέσα σε δέκα (10) ημέρες από την ημερομηνία κοινοποίησης της ανακοίνωσης, για την υπογραφή της σχετικής σύμβασης προσκομίζοντας την προβλεπόμενη εγγύηση καλής εκτέλεσης αυτής, ύψους 5% στο συμβατικό ποσό χωρίς Φ.Π.Α., εφόσον δεν έχουν υποβληθεί ενστάσεις κατά της απόφασης της Σχολική Επιτροπή Δευτεροβάθμιας Εκπ/σης  </w:t>
      </w:r>
    </w:p>
    <w:p w:rsidR="00D15174" w:rsidRPr="00D15174" w:rsidRDefault="00D15174" w:rsidP="00D15174">
      <w:pPr>
        <w:ind w:firstLine="360"/>
        <w:jc w:val="both"/>
        <w:rPr>
          <w:rFonts w:ascii="Calibri" w:hAnsi="Calibri" w:cs="Calibri"/>
          <w:sz w:val="24"/>
          <w:szCs w:val="24"/>
        </w:rPr>
      </w:pPr>
    </w:p>
    <w:p w:rsidR="00D15174" w:rsidRPr="00D15174" w:rsidRDefault="00D15174" w:rsidP="00D15174">
      <w:pPr>
        <w:jc w:val="center"/>
        <w:outlineLvl w:val="0"/>
        <w:rPr>
          <w:rFonts w:ascii="Calibri" w:hAnsi="Calibri" w:cs="Calibri"/>
          <w:b/>
          <w:sz w:val="24"/>
          <w:szCs w:val="24"/>
          <w:u w:val="single"/>
        </w:rPr>
      </w:pPr>
      <w:r w:rsidRPr="00D15174">
        <w:rPr>
          <w:rFonts w:ascii="Calibri" w:hAnsi="Calibri" w:cs="Calibri"/>
          <w:b/>
          <w:sz w:val="24"/>
          <w:szCs w:val="24"/>
          <w:u w:val="single"/>
        </w:rPr>
        <w:t>Άρθρο.8ο</w:t>
      </w:r>
    </w:p>
    <w:p w:rsidR="00D15174" w:rsidRPr="00D15174" w:rsidRDefault="00D15174" w:rsidP="00D15174">
      <w:pPr>
        <w:jc w:val="center"/>
        <w:outlineLvl w:val="0"/>
        <w:rPr>
          <w:rFonts w:ascii="Calibri" w:hAnsi="Calibri" w:cs="Calibri"/>
          <w:b/>
          <w:sz w:val="24"/>
          <w:szCs w:val="24"/>
          <w:u w:val="single"/>
        </w:rPr>
      </w:pPr>
    </w:p>
    <w:p w:rsidR="00D15174" w:rsidRPr="00D15174" w:rsidRDefault="00D15174" w:rsidP="00D15174">
      <w:pPr>
        <w:jc w:val="center"/>
        <w:rPr>
          <w:rFonts w:ascii="Calibri" w:hAnsi="Calibri" w:cs="Calibri"/>
          <w:b/>
          <w:sz w:val="24"/>
          <w:szCs w:val="24"/>
          <w:u w:val="single"/>
        </w:rPr>
      </w:pPr>
      <w:r w:rsidRPr="00D15174">
        <w:rPr>
          <w:rFonts w:ascii="Calibri" w:hAnsi="Calibri" w:cs="Calibri"/>
          <w:b/>
          <w:sz w:val="24"/>
          <w:szCs w:val="24"/>
          <w:u w:val="single"/>
        </w:rPr>
        <w:t>Ενστάσεις</w:t>
      </w:r>
    </w:p>
    <w:p w:rsidR="00D15174" w:rsidRPr="00D15174" w:rsidRDefault="00D15174" w:rsidP="00D15174">
      <w:pPr>
        <w:jc w:val="both"/>
        <w:rPr>
          <w:rFonts w:ascii="Calibri" w:hAnsi="Calibri" w:cs="Calibri"/>
          <w:sz w:val="24"/>
          <w:szCs w:val="24"/>
        </w:rPr>
      </w:pPr>
      <w:r w:rsidRPr="00D15174">
        <w:rPr>
          <w:rFonts w:ascii="Calibri" w:hAnsi="Calibri" w:cs="Calibri"/>
          <w:sz w:val="24"/>
          <w:szCs w:val="24"/>
        </w:rPr>
        <w:lastRenderedPageBreak/>
        <w:tab/>
        <w:t xml:space="preserve">Σύμφωνα με το άρθρο 127 του Ν. 4412/2016 ένσταση κατά της πράξης της αναθέτουσας αρχής (της Σχολική Επιτροπή Δευτεροβάθμιας) μπορεί να κατατεθεί ενώπιον της αναθέτουσας αρχής εντός πέντε (5) ημερών από την κοινοποίηση της προσβαλλόμενης πράξης στον ενδιαφερόμενο οικονομικό φορέα.  Για την άσκηση ένστασης κατά της διακήρυξης η ένσταση υποβάλλεται μέχρι πέντε (5) ημέρες πριν την καταληκτική ημερομηνία υποβολής προσφορών.  Για το παραδεκτό της άσκησης ένστασης, απαιτείται, με την κατάθεση της ένστασης, η καταβολή παραβόλου υπέρ Δημοσίου ποσού ίσου με το ένα επί τοις εκατό (1%) επί της εκτιμώμενης αξίας της σύμβασης. </w:t>
      </w:r>
    </w:p>
    <w:p w:rsidR="00D15174" w:rsidRPr="00D15174" w:rsidRDefault="00D15174" w:rsidP="00D15174">
      <w:pPr>
        <w:jc w:val="both"/>
        <w:rPr>
          <w:rFonts w:ascii="Calibri" w:hAnsi="Calibri" w:cs="Calibri"/>
          <w:sz w:val="24"/>
          <w:szCs w:val="24"/>
        </w:rPr>
      </w:pPr>
    </w:p>
    <w:p w:rsidR="00D15174" w:rsidRPr="00D15174" w:rsidRDefault="00D15174" w:rsidP="00D15174">
      <w:pPr>
        <w:widowControl w:val="0"/>
        <w:tabs>
          <w:tab w:val="left" w:pos="0"/>
        </w:tabs>
        <w:ind w:right="26"/>
        <w:jc w:val="center"/>
        <w:outlineLvl w:val="0"/>
        <w:rPr>
          <w:rFonts w:ascii="Calibri" w:hAnsi="Calibri" w:cs="Calibri"/>
          <w:sz w:val="24"/>
          <w:szCs w:val="24"/>
        </w:rPr>
      </w:pPr>
    </w:p>
    <w:p w:rsidR="00D15174" w:rsidRPr="0097132A" w:rsidRDefault="00D15174" w:rsidP="00D15174">
      <w:pPr>
        <w:widowControl w:val="0"/>
        <w:tabs>
          <w:tab w:val="left" w:pos="0"/>
        </w:tabs>
        <w:ind w:right="26"/>
        <w:jc w:val="center"/>
        <w:outlineLvl w:val="0"/>
        <w:rPr>
          <w:rFonts w:ascii="Calibri" w:hAnsi="Calibri" w:cs="Calibri"/>
          <w:b/>
          <w:sz w:val="24"/>
          <w:szCs w:val="24"/>
          <w:u w:val="single"/>
        </w:rPr>
      </w:pPr>
      <w:r w:rsidRPr="0097132A">
        <w:rPr>
          <w:rFonts w:ascii="Calibri" w:hAnsi="Calibri" w:cs="Calibri"/>
          <w:b/>
          <w:sz w:val="24"/>
          <w:szCs w:val="24"/>
          <w:u w:val="single"/>
        </w:rPr>
        <w:t>ΑΡΘΡΟ 9</w:t>
      </w:r>
      <w:r w:rsidRPr="0097132A">
        <w:rPr>
          <w:rFonts w:ascii="Calibri" w:hAnsi="Calibri" w:cs="Calibri"/>
          <w:b/>
          <w:sz w:val="24"/>
          <w:szCs w:val="24"/>
          <w:u w:val="single"/>
          <w:vertAlign w:val="superscript"/>
        </w:rPr>
        <w:t>Ο</w:t>
      </w:r>
      <w:r w:rsidRPr="0097132A">
        <w:rPr>
          <w:rFonts w:ascii="Calibri" w:hAnsi="Calibri" w:cs="Calibri"/>
          <w:b/>
          <w:sz w:val="24"/>
          <w:szCs w:val="24"/>
          <w:u w:val="single"/>
        </w:rPr>
        <w:t xml:space="preserve"> </w:t>
      </w:r>
    </w:p>
    <w:p w:rsidR="00D15174" w:rsidRPr="0097132A" w:rsidRDefault="00D15174" w:rsidP="00D15174">
      <w:pPr>
        <w:widowControl w:val="0"/>
        <w:tabs>
          <w:tab w:val="left" w:pos="0"/>
        </w:tabs>
        <w:ind w:right="26"/>
        <w:jc w:val="center"/>
        <w:outlineLvl w:val="0"/>
        <w:rPr>
          <w:rFonts w:ascii="Calibri" w:hAnsi="Calibri" w:cs="Calibri"/>
          <w:b/>
          <w:sz w:val="24"/>
          <w:szCs w:val="24"/>
          <w:u w:val="single"/>
        </w:rPr>
      </w:pPr>
    </w:p>
    <w:p w:rsidR="00D15174" w:rsidRPr="0097132A" w:rsidRDefault="00D15174" w:rsidP="00D15174">
      <w:pPr>
        <w:tabs>
          <w:tab w:val="left" w:pos="2340"/>
        </w:tabs>
        <w:jc w:val="center"/>
        <w:rPr>
          <w:rFonts w:ascii="Calibri" w:hAnsi="Calibri" w:cs="Calibri"/>
          <w:b/>
          <w:sz w:val="24"/>
          <w:szCs w:val="24"/>
        </w:rPr>
      </w:pPr>
      <w:r w:rsidRPr="0097132A">
        <w:rPr>
          <w:rFonts w:ascii="Calibri" w:hAnsi="Calibri" w:cs="Calibri"/>
          <w:b/>
          <w:sz w:val="24"/>
          <w:szCs w:val="24"/>
          <w:u w:val="single"/>
        </w:rPr>
        <w:t>Σύμβαση</w:t>
      </w:r>
    </w:p>
    <w:p w:rsidR="00D15174" w:rsidRPr="00D15174" w:rsidRDefault="00D15174" w:rsidP="00D15174">
      <w:pPr>
        <w:ind w:firstLine="720"/>
        <w:jc w:val="both"/>
        <w:rPr>
          <w:rFonts w:ascii="Calibri" w:hAnsi="Calibri" w:cs="Calibri"/>
          <w:sz w:val="24"/>
          <w:szCs w:val="24"/>
        </w:rPr>
      </w:pPr>
      <w:r w:rsidRPr="00D15174">
        <w:rPr>
          <w:rFonts w:ascii="Calibri" w:hAnsi="Calibri" w:cs="Calibri"/>
          <w:sz w:val="24"/>
          <w:szCs w:val="24"/>
        </w:rPr>
        <w:t xml:space="preserve">Η σύμβαση καταρτίζεται από την υπηρεσία και υπογράφεται από τα συμβαλλόμενα μέρη.  Η σύμβαση συντάσσεται με βάση τους όρους της διακήρυξης, της σχετικής μελέτης (στοιχεία που αποτελούν αναπόσπαστο μέρος της) και της προσφοράς του αναδόχου υπέρ του οποίου κατακυρώθηκε η προμήθεια.  Η σύμβαση δεν μπορεί να περιέχει όρους αντίθετους με τα παραπάνω στοιχεία.  Η σύμβαση υπογράφεται για την Σχολική Επιτροπή Δευτεροβάθμιας   από το Πρόεδρο της Σχολική Επιτροπή Δευτεροβάθμιας     και για τον Ανάδοχο από τον ίδιο ή νόμιμα εξουσιοδοτημένο εκπρόσωπό του.   Κατά την σύνταξη της σύμβασης εφαρμόζονται οι διατάξεις του άρθρου 129 του Ν.4412/2016 ήτοι: α) οι διατάξεις του παρόντος (νόμου), β) οι όροι της σύμβασης και γ) συμπληρωματικά ο Αστικός Κώδικας καθώς και οι όροι του άρθρου 130 του Ν.4412/2016.  Ο ανάδοχος κηρύσσεται έκπτωτος σε κάθε περίπτωση παραβάσεως ή αθετήσεως οποιουδήποτε όρου διακήρυξης, της μελέτης, της προσφοράς ή της σύμβασης.  Σε αυτή την περίπτωση, η εγγύηση καλής εκτέλεσης που κατατέθηκε από αυτόν καταπίπτει υπέρ του Δήμου λόγω ποινικής ρήτρας.  Η Σχολική Επιτροπή Δευτεροβάθμιας  διατηρεί το δικαίωμα, σε συμφωνία με τον προμηθευτή, να παρατείνει την σύμβαση μέχρι αναδείξεως νέου προμηθευτή, με την προϋπόθεση ότι υπάρχουν υπόλοιπα υλικά και δεν θα υπάρξει επιπλέον οικονομική επιβάρυνση της Σχολικής Επιτροπής Δευτεροβάθμιας   .   </w:t>
      </w:r>
    </w:p>
    <w:p w:rsidR="00D15174" w:rsidRPr="00D15174" w:rsidRDefault="00D15174" w:rsidP="00D15174">
      <w:pPr>
        <w:ind w:firstLine="720"/>
        <w:jc w:val="both"/>
        <w:rPr>
          <w:rFonts w:ascii="Calibri" w:hAnsi="Calibri" w:cs="Calibri"/>
          <w:sz w:val="24"/>
          <w:szCs w:val="24"/>
        </w:rPr>
      </w:pPr>
    </w:p>
    <w:p w:rsidR="00D15174" w:rsidRPr="00D15174" w:rsidRDefault="00D15174" w:rsidP="00D15174">
      <w:pPr>
        <w:jc w:val="center"/>
        <w:outlineLvl w:val="0"/>
        <w:rPr>
          <w:rFonts w:ascii="Calibri" w:hAnsi="Calibri" w:cs="Calibri"/>
          <w:b/>
          <w:sz w:val="24"/>
          <w:szCs w:val="24"/>
          <w:u w:val="single"/>
        </w:rPr>
      </w:pPr>
      <w:r w:rsidRPr="00D15174">
        <w:rPr>
          <w:rFonts w:ascii="Calibri" w:hAnsi="Calibri" w:cs="Calibri"/>
          <w:b/>
          <w:sz w:val="24"/>
          <w:szCs w:val="24"/>
          <w:u w:val="single"/>
        </w:rPr>
        <w:t>Άρθρο 10ο</w:t>
      </w:r>
    </w:p>
    <w:p w:rsidR="00D15174" w:rsidRPr="00D15174" w:rsidRDefault="00D15174" w:rsidP="00D15174">
      <w:pPr>
        <w:jc w:val="center"/>
        <w:outlineLvl w:val="0"/>
        <w:rPr>
          <w:rFonts w:ascii="Calibri" w:hAnsi="Calibri" w:cs="Calibri"/>
          <w:b/>
          <w:sz w:val="24"/>
          <w:szCs w:val="24"/>
          <w:u w:val="single"/>
        </w:rPr>
      </w:pPr>
    </w:p>
    <w:p w:rsidR="00D15174" w:rsidRPr="00D15174" w:rsidRDefault="00D15174" w:rsidP="00D15174">
      <w:pPr>
        <w:jc w:val="center"/>
        <w:rPr>
          <w:rFonts w:ascii="Calibri" w:hAnsi="Calibri" w:cs="Calibri"/>
          <w:b/>
          <w:sz w:val="24"/>
          <w:szCs w:val="24"/>
          <w:u w:val="single"/>
        </w:rPr>
      </w:pPr>
      <w:r w:rsidRPr="00D15174">
        <w:rPr>
          <w:rFonts w:ascii="Calibri" w:hAnsi="Calibri" w:cs="Calibri"/>
          <w:b/>
          <w:sz w:val="24"/>
          <w:szCs w:val="24"/>
          <w:u w:val="single"/>
        </w:rPr>
        <w:t>Εγγυήσεις</w:t>
      </w:r>
    </w:p>
    <w:p w:rsidR="00D15174" w:rsidRPr="00D15174" w:rsidRDefault="00D15174" w:rsidP="00D15174">
      <w:pPr>
        <w:jc w:val="both"/>
        <w:outlineLvl w:val="0"/>
        <w:rPr>
          <w:rFonts w:ascii="Calibri" w:hAnsi="Calibri" w:cs="Calibri"/>
          <w:sz w:val="24"/>
          <w:szCs w:val="24"/>
        </w:rPr>
      </w:pPr>
      <w:r w:rsidRPr="00D15174">
        <w:rPr>
          <w:rFonts w:ascii="Calibri" w:hAnsi="Calibri" w:cs="Calibri"/>
          <w:sz w:val="24"/>
          <w:szCs w:val="24"/>
        </w:rPr>
        <w:t>Α) Εγγύηση καλής εκτέλεσης της σύμβασης.</w:t>
      </w:r>
    </w:p>
    <w:p w:rsidR="00D15174" w:rsidRPr="00D15174" w:rsidRDefault="00D15174" w:rsidP="00D15174">
      <w:pPr>
        <w:ind w:left="360"/>
        <w:jc w:val="both"/>
        <w:rPr>
          <w:rFonts w:ascii="Calibri" w:hAnsi="Calibri" w:cs="Calibri"/>
          <w:sz w:val="24"/>
          <w:szCs w:val="24"/>
        </w:rPr>
      </w:pPr>
      <w:r w:rsidRPr="00D15174">
        <w:rPr>
          <w:rFonts w:ascii="Calibri" w:hAnsi="Calibri" w:cs="Calibri"/>
          <w:sz w:val="24"/>
          <w:szCs w:val="24"/>
        </w:rPr>
        <w:t>1.Σύμφωνα με το άρθρο 72 του Ν.4412/2016 ο οικονομικός φορέας στον οποίο έγινε η κατακύρωση της προμήθειας υποχρεούται να καταθέσει εγγύηση καλής εκτέλεσης των όρων της σύμβασης, το ύψος της οποίας ανέρχεται σε ποσοστό 5% επί της αξίας της σύμβασης χωρίς τον Φ.Π.Α. και κατατίθεται πριν ή κατά την υπογραφή της σύμβασης.</w:t>
      </w:r>
    </w:p>
    <w:p w:rsidR="00D15174" w:rsidRPr="00D15174" w:rsidRDefault="00D15174" w:rsidP="00D15174">
      <w:pPr>
        <w:ind w:left="360"/>
        <w:jc w:val="both"/>
        <w:rPr>
          <w:rFonts w:ascii="Calibri" w:hAnsi="Calibri" w:cs="Calibri"/>
          <w:sz w:val="24"/>
          <w:szCs w:val="24"/>
        </w:rPr>
      </w:pPr>
      <w:r w:rsidRPr="00D15174">
        <w:rPr>
          <w:rFonts w:ascii="Calibri" w:hAnsi="Calibri" w:cs="Calibri"/>
          <w:sz w:val="24"/>
          <w:szCs w:val="24"/>
        </w:rPr>
        <w:t>2.(Ο χρόνος ισχύος της εγγύησης καλής εκτέλεσης θα πρέπει να είναι μεγαλύτερος κατά ένα (1) μήνα από τον συμβατικό χρόνο παράδοσης.)</w:t>
      </w:r>
    </w:p>
    <w:p w:rsidR="00D15174" w:rsidRPr="00D15174" w:rsidRDefault="00D15174" w:rsidP="00D15174">
      <w:pPr>
        <w:jc w:val="both"/>
        <w:rPr>
          <w:rFonts w:ascii="Calibri" w:hAnsi="Calibri" w:cs="Calibri"/>
          <w:sz w:val="24"/>
          <w:szCs w:val="24"/>
        </w:rPr>
      </w:pPr>
    </w:p>
    <w:p w:rsidR="00D15174" w:rsidRPr="00D15174" w:rsidRDefault="00D15174" w:rsidP="00D15174">
      <w:pPr>
        <w:jc w:val="both"/>
        <w:outlineLvl w:val="0"/>
        <w:rPr>
          <w:rFonts w:ascii="Calibri" w:hAnsi="Calibri" w:cs="Calibri"/>
          <w:sz w:val="24"/>
          <w:szCs w:val="24"/>
        </w:rPr>
      </w:pPr>
      <w:r w:rsidRPr="00D15174">
        <w:rPr>
          <w:rFonts w:ascii="Calibri" w:hAnsi="Calibri" w:cs="Calibri"/>
          <w:sz w:val="24"/>
          <w:szCs w:val="24"/>
        </w:rPr>
        <w:t>Β) Εγγύηση καλής λειτουργίας</w:t>
      </w:r>
    </w:p>
    <w:p w:rsidR="00D15174" w:rsidRPr="00D15174" w:rsidRDefault="00D15174" w:rsidP="00D15174">
      <w:pPr>
        <w:ind w:firstLine="360"/>
        <w:jc w:val="both"/>
        <w:rPr>
          <w:rFonts w:ascii="Calibri" w:hAnsi="Calibri" w:cs="Calibri"/>
          <w:sz w:val="24"/>
          <w:szCs w:val="24"/>
        </w:rPr>
      </w:pPr>
      <w:r w:rsidRPr="00D15174">
        <w:rPr>
          <w:rFonts w:ascii="Calibri" w:hAnsi="Calibri" w:cs="Calibri"/>
          <w:sz w:val="24"/>
          <w:szCs w:val="24"/>
        </w:rPr>
        <w:t xml:space="preserve">Ο προμηθευτής υποχρεούται, να καταθέσει εγγυητική επιστολή καλής λειτουργίας για τους Ηλεκτρονικούς Υπολογιστές, η αξία της οποίας θα ανέρχεται στο 2% του Συμβατικού Τιμήματος χωρίς  Φ.Π.Α. με χρόνο ισχύος ίσο με την </w:t>
      </w:r>
      <w:r w:rsidRPr="00D15174">
        <w:rPr>
          <w:rFonts w:ascii="Calibri" w:hAnsi="Calibri" w:cs="Calibri"/>
          <w:sz w:val="24"/>
          <w:szCs w:val="24"/>
        </w:rPr>
        <w:lastRenderedPageBreak/>
        <w:t>Περίοδο προσφερόμενης Εγγύησης και ελάχιστη διάρκεια τρία (3) έτη για τους Ηλεκτρονικούς Υπολογιστές και η οποία επιστρέφεται με τη λήξη της Περιόδου Εγγύησης.</w:t>
      </w:r>
    </w:p>
    <w:p w:rsidR="00D15174" w:rsidRPr="00D15174" w:rsidRDefault="00D15174" w:rsidP="00D15174">
      <w:pPr>
        <w:ind w:left="360"/>
        <w:jc w:val="both"/>
        <w:rPr>
          <w:rFonts w:ascii="Calibri" w:hAnsi="Calibri" w:cs="Calibri"/>
          <w:sz w:val="24"/>
          <w:szCs w:val="24"/>
        </w:rPr>
      </w:pPr>
    </w:p>
    <w:p w:rsidR="00D15174" w:rsidRPr="00D15174" w:rsidRDefault="00D15174" w:rsidP="00D15174">
      <w:pPr>
        <w:numPr>
          <w:ilvl w:val="0"/>
          <w:numId w:val="39"/>
        </w:numPr>
        <w:jc w:val="both"/>
        <w:rPr>
          <w:rFonts w:ascii="Calibri" w:hAnsi="Calibri" w:cs="Calibri"/>
          <w:sz w:val="24"/>
          <w:szCs w:val="24"/>
        </w:rPr>
      </w:pPr>
      <w:r w:rsidRPr="00D15174">
        <w:rPr>
          <w:rFonts w:ascii="Calibri" w:hAnsi="Calibri" w:cs="Calibri"/>
          <w:sz w:val="24"/>
          <w:szCs w:val="24"/>
        </w:rPr>
        <w:t>Οι εγγυήσεις εκδίδονται από πιστωτικά ιδρύματα που λειτουργούν νόμιμα στα κράτη – μέλη της Ευρωπαϊκής Ένωσης ή του Ευρωπαϊκού Οικονομικού Χώρου ή στα κράτη – μέλη της Συμφωνίας Δημοσίων Συμβάσεων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w:t>
      </w:r>
    </w:p>
    <w:p w:rsidR="00D15174" w:rsidRPr="00D15174" w:rsidRDefault="00D15174" w:rsidP="00D15174">
      <w:pPr>
        <w:numPr>
          <w:ilvl w:val="0"/>
          <w:numId w:val="39"/>
        </w:numPr>
        <w:jc w:val="both"/>
        <w:rPr>
          <w:rFonts w:ascii="Calibri" w:hAnsi="Calibri" w:cs="Calibri"/>
          <w:sz w:val="24"/>
          <w:szCs w:val="24"/>
        </w:rPr>
      </w:pPr>
      <w:r w:rsidRPr="00D15174">
        <w:rPr>
          <w:rFonts w:ascii="Calibri" w:hAnsi="Calibri" w:cs="Calibri"/>
          <w:sz w:val="24"/>
          <w:szCs w:val="24"/>
        </w:rPr>
        <w:t>Εγγυητικές επιστολές που είναι γραμμένες σε ξένη γλώσσα πρέπει να συνοδεύονται από επίσημη μετάφραση στην Ελληνική γλώσσα.</w:t>
      </w:r>
    </w:p>
    <w:p w:rsidR="00D15174" w:rsidRPr="00D15174" w:rsidRDefault="00D15174" w:rsidP="00D15174">
      <w:pPr>
        <w:numPr>
          <w:ilvl w:val="0"/>
          <w:numId w:val="39"/>
        </w:numPr>
        <w:jc w:val="both"/>
        <w:rPr>
          <w:rFonts w:ascii="Calibri" w:hAnsi="Calibri" w:cs="Calibri"/>
          <w:sz w:val="24"/>
          <w:szCs w:val="24"/>
        </w:rPr>
      </w:pPr>
      <w:r w:rsidRPr="00D15174">
        <w:rPr>
          <w:rFonts w:ascii="Calibri" w:hAnsi="Calibri" w:cs="Calibri"/>
          <w:sz w:val="24"/>
          <w:szCs w:val="24"/>
        </w:rPr>
        <w:t>Τα ελάχιστα στοιχεία που πρέπει να περιλαμβάνει η εγγύηση καλής εκτέλεσης είναι αυτά που αναφέρονται στο άρθρο 72 παρ. 4 του Ν.4412/2016.</w:t>
      </w:r>
    </w:p>
    <w:p w:rsidR="00D15174" w:rsidRPr="00D15174" w:rsidRDefault="00D15174" w:rsidP="00D15174">
      <w:pPr>
        <w:ind w:firstLine="720"/>
        <w:jc w:val="both"/>
        <w:rPr>
          <w:rFonts w:ascii="Calibri" w:hAnsi="Calibri" w:cs="Calibri"/>
          <w:sz w:val="24"/>
          <w:szCs w:val="24"/>
        </w:rPr>
      </w:pPr>
    </w:p>
    <w:p w:rsidR="00D15174" w:rsidRPr="00D15174" w:rsidRDefault="00D15174" w:rsidP="00D15174">
      <w:pPr>
        <w:jc w:val="center"/>
        <w:outlineLvl w:val="0"/>
        <w:rPr>
          <w:rFonts w:ascii="Calibri" w:hAnsi="Calibri" w:cs="Calibri"/>
          <w:sz w:val="24"/>
          <w:szCs w:val="24"/>
        </w:rPr>
      </w:pPr>
    </w:p>
    <w:p w:rsidR="00D15174" w:rsidRPr="00D15174" w:rsidRDefault="00D15174" w:rsidP="00D15174">
      <w:pPr>
        <w:jc w:val="center"/>
        <w:outlineLvl w:val="0"/>
        <w:rPr>
          <w:rFonts w:ascii="Calibri" w:hAnsi="Calibri" w:cs="Calibri"/>
          <w:b/>
          <w:sz w:val="24"/>
          <w:szCs w:val="24"/>
          <w:u w:val="single"/>
        </w:rPr>
      </w:pPr>
      <w:r w:rsidRPr="00D15174">
        <w:rPr>
          <w:rFonts w:ascii="Calibri" w:hAnsi="Calibri" w:cs="Calibri"/>
          <w:b/>
          <w:sz w:val="24"/>
          <w:szCs w:val="24"/>
          <w:u w:val="single"/>
        </w:rPr>
        <w:t>ΑΡΘΡΟ 11</w:t>
      </w:r>
      <w:r w:rsidRPr="00D15174">
        <w:rPr>
          <w:rFonts w:ascii="Calibri" w:hAnsi="Calibri" w:cs="Calibri"/>
          <w:b/>
          <w:sz w:val="24"/>
          <w:szCs w:val="24"/>
          <w:u w:val="single"/>
          <w:vertAlign w:val="superscript"/>
        </w:rPr>
        <w:t>Ο</w:t>
      </w:r>
      <w:r w:rsidRPr="00D15174">
        <w:rPr>
          <w:rFonts w:ascii="Calibri" w:hAnsi="Calibri" w:cs="Calibri"/>
          <w:b/>
          <w:sz w:val="24"/>
          <w:szCs w:val="24"/>
          <w:u w:val="single"/>
        </w:rPr>
        <w:t xml:space="preserve"> </w:t>
      </w:r>
    </w:p>
    <w:p w:rsidR="00D15174" w:rsidRPr="00D15174" w:rsidRDefault="00D15174" w:rsidP="00D15174">
      <w:pPr>
        <w:jc w:val="center"/>
        <w:outlineLvl w:val="0"/>
        <w:rPr>
          <w:rFonts w:ascii="Calibri" w:hAnsi="Calibri" w:cs="Calibri"/>
          <w:b/>
          <w:sz w:val="24"/>
          <w:szCs w:val="24"/>
          <w:u w:val="single"/>
        </w:rPr>
      </w:pPr>
    </w:p>
    <w:p w:rsidR="00D15174" w:rsidRPr="00D15174" w:rsidRDefault="00D15174" w:rsidP="00D15174">
      <w:pPr>
        <w:widowControl w:val="0"/>
        <w:ind w:right="84"/>
        <w:jc w:val="center"/>
        <w:rPr>
          <w:rFonts w:ascii="Calibri" w:hAnsi="Calibri" w:cs="Calibri"/>
          <w:b/>
          <w:sz w:val="24"/>
          <w:szCs w:val="24"/>
          <w:u w:val="single"/>
        </w:rPr>
      </w:pPr>
      <w:r w:rsidRPr="00D15174">
        <w:rPr>
          <w:rFonts w:ascii="Calibri" w:hAnsi="Calibri" w:cs="Calibri"/>
          <w:b/>
          <w:sz w:val="24"/>
          <w:szCs w:val="24"/>
          <w:u w:val="single"/>
        </w:rPr>
        <w:t>Χρόνος –Τόπος παράδοσης των υλικών</w:t>
      </w:r>
    </w:p>
    <w:p w:rsidR="00D15174" w:rsidRPr="00D15174" w:rsidRDefault="00D15174" w:rsidP="00D15174">
      <w:pPr>
        <w:ind w:firstLine="720"/>
        <w:jc w:val="both"/>
        <w:rPr>
          <w:rFonts w:ascii="Calibri" w:hAnsi="Calibri" w:cs="Calibri"/>
          <w:sz w:val="24"/>
          <w:szCs w:val="24"/>
        </w:rPr>
      </w:pPr>
      <w:r w:rsidRPr="00D15174">
        <w:rPr>
          <w:rFonts w:ascii="Calibri" w:hAnsi="Calibri" w:cs="Calibri"/>
          <w:sz w:val="24"/>
          <w:szCs w:val="24"/>
        </w:rPr>
        <w:t>Ο Ανάδοχος οφείλει χωρίς καθυστέρηση από την στιγμή που λαμβάνει εντολή προμήθειας, εντός εξήντα (60) ημερολογιακών ημερών να παραδώσει, να εγκαταστήσει και να θέσει σε λειτουργία τον παρεχόμενο εξοπλισμό ως εξής: 24 υπολογιστές θα εγκατασταθούν σε δύο εργαστήρια του 1ου ΕΠΑΛ, 14 υπολογιστές θα εγκατασταθούν στο εργαστήριο του Μουσικού Σχολείου και 8 υπολογιστές στο εργαστήριο του Λυκείου Ανέζας. Οι υπολογιστές θα είναι διασυνδεδεμένοι σε τοπικό δίκτυο με πρόσβαση στο διαδίκτυο μέσω του πανελλήνιου σχολικού δικτύου όπως αυτό παρέχεται σε κάθε σχολείο. Σε κάθε εργαστήριο θα εγκατασταθεί ένας δικτυακός εκτυπωτής στον οποίο θα μπορούν όλοι οι εγκατεστημένοι υπολογιστές να εκτυπώνουν ανεξάρτητα. Οι οδηγοί του εκτυπωτή θα εγκατασταθούν τόσο στα windows όσο και στο Linux σε κάθε υπολογιστή. Για την διασύνδεση των υπολογιστών και του εκτυπωτή σε κάθε εργαστήριο θα χρησιμοποιηθούν τα switch που θα υποδειχθούν από τον υπεύθυνο καθηγητή, καθώς και ότι καλώδια από τα προσφερόμενα απαιτηθούν. Ο υπόλοιπος εξοπλισμός θα παραδοθεί στο μουσικό σχολείο όπου και θα γίνει επίδειξη λειτουργίας του στους υπεύθυνους καθηγητές, που θα υποδειχθούν από την διεύθυνση του σχολείου.</w:t>
      </w:r>
    </w:p>
    <w:p w:rsidR="00D15174" w:rsidRPr="00D15174" w:rsidRDefault="00D15174" w:rsidP="00D15174">
      <w:pPr>
        <w:ind w:firstLine="720"/>
        <w:jc w:val="both"/>
        <w:rPr>
          <w:rFonts w:ascii="Calibri" w:hAnsi="Calibri" w:cs="Calibri"/>
          <w:sz w:val="24"/>
          <w:szCs w:val="24"/>
        </w:rPr>
      </w:pPr>
    </w:p>
    <w:p w:rsidR="00D15174" w:rsidRPr="00D15174" w:rsidRDefault="00D15174" w:rsidP="00D15174">
      <w:pPr>
        <w:ind w:firstLine="720"/>
        <w:jc w:val="both"/>
        <w:rPr>
          <w:rFonts w:ascii="Calibri" w:hAnsi="Calibri" w:cs="Calibri"/>
          <w:sz w:val="24"/>
          <w:szCs w:val="24"/>
        </w:rPr>
      </w:pPr>
      <w:r w:rsidRPr="00D15174">
        <w:rPr>
          <w:rFonts w:ascii="Calibri" w:hAnsi="Calibri" w:cs="Calibri"/>
          <w:sz w:val="24"/>
          <w:szCs w:val="24"/>
        </w:rPr>
        <w:t>Η παραλαβή των προμηθευόμενων υλικών θα γίνει από την επιτροπή παραλαβής η οποία θα  συγκροτηθεί με Απόφαση της Σχολικής Επιτροπής Δευτεροβάθμιας  Εκπαίδευσης.     Εάν κατά την παραλαβή  διαπιστωθεί ότι τα είδη δεν είναι σύμφωνα με τις προδιαγραφές τις μελέτης και της προσφοράς  του  αναδόχου ή  κατά τη χρήση αποδειχθούν  ελαττωματικά , τότε  ο ανάδοχος υποχρεούται να  τα αντικαταστήσει άμεσα  σύμφωνα με τις διατάξεις που αναφέρονται στα άρθρα 213 και 215 του Ν.4412/2016.</w:t>
      </w:r>
    </w:p>
    <w:p w:rsidR="00D15174" w:rsidRPr="00D15174" w:rsidRDefault="00D15174" w:rsidP="00D15174">
      <w:pPr>
        <w:ind w:firstLine="720"/>
        <w:jc w:val="both"/>
        <w:rPr>
          <w:rFonts w:ascii="Calibri" w:hAnsi="Calibri" w:cs="Calibri"/>
          <w:sz w:val="24"/>
          <w:szCs w:val="24"/>
        </w:rPr>
      </w:pPr>
      <w:r w:rsidRPr="00D15174">
        <w:rPr>
          <w:rFonts w:ascii="Calibri" w:hAnsi="Calibri" w:cs="Calibri"/>
          <w:sz w:val="24"/>
          <w:szCs w:val="24"/>
        </w:rPr>
        <w:t xml:space="preserve">         </w:t>
      </w:r>
    </w:p>
    <w:p w:rsidR="00D15174" w:rsidRPr="00D15174" w:rsidRDefault="00D15174" w:rsidP="00D15174">
      <w:pPr>
        <w:jc w:val="center"/>
        <w:outlineLvl w:val="0"/>
        <w:rPr>
          <w:rFonts w:ascii="Calibri" w:hAnsi="Calibri" w:cs="Calibri"/>
          <w:b/>
          <w:sz w:val="24"/>
          <w:szCs w:val="24"/>
          <w:u w:val="single"/>
        </w:rPr>
      </w:pPr>
      <w:r w:rsidRPr="00D15174">
        <w:rPr>
          <w:rFonts w:ascii="Calibri" w:hAnsi="Calibri" w:cs="Calibri"/>
          <w:b/>
          <w:sz w:val="24"/>
          <w:szCs w:val="24"/>
          <w:u w:val="single"/>
        </w:rPr>
        <w:t>ΑΡΘΡΟ 12</w:t>
      </w:r>
      <w:r w:rsidRPr="00D15174">
        <w:rPr>
          <w:rFonts w:ascii="Calibri" w:hAnsi="Calibri" w:cs="Calibri"/>
          <w:b/>
          <w:sz w:val="24"/>
          <w:szCs w:val="24"/>
          <w:u w:val="single"/>
          <w:vertAlign w:val="superscript"/>
        </w:rPr>
        <w:t>Ο</w:t>
      </w:r>
      <w:r w:rsidRPr="00D15174">
        <w:rPr>
          <w:rFonts w:ascii="Calibri" w:hAnsi="Calibri" w:cs="Calibri"/>
          <w:b/>
          <w:sz w:val="24"/>
          <w:szCs w:val="24"/>
          <w:u w:val="single"/>
        </w:rPr>
        <w:t xml:space="preserve"> </w:t>
      </w:r>
    </w:p>
    <w:p w:rsidR="00D15174" w:rsidRPr="00D15174" w:rsidRDefault="00D15174" w:rsidP="00D15174">
      <w:pPr>
        <w:jc w:val="center"/>
        <w:outlineLvl w:val="0"/>
        <w:rPr>
          <w:rFonts w:ascii="Calibri" w:hAnsi="Calibri" w:cs="Calibri"/>
          <w:b/>
          <w:sz w:val="24"/>
          <w:szCs w:val="24"/>
          <w:u w:val="single"/>
        </w:rPr>
      </w:pPr>
    </w:p>
    <w:p w:rsidR="00D15174" w:rsidRPr="00D15174" w:rsidRDefault="00D15174" w:rsidP="00D15174">
      <w:pPr>
        <w:widowControl w:val="0"/>
        <w:ind w:right="84"/>
        <w:jc w:val="center"/>
        <w:outlineLvl w:val="0"/>
        <w:rPr>
          <w:rFonts w:ascii="Calibri" w:hAnsi="Calibri" w:cs="Calibri"/>
          <w:b/>
          <w:sz w:val="24"/>
          <w:szCs w:val="24"/>
          <w:u w:val="single"/>
        </w:rPr>
      </w:pPr>
      <w:r w:rsidRPr="00D15174">
        <w:rPr>
          <w:rFonts w:ascii="Calibri" w:hAnsi="Calibri" w:cs="Calibri"/>
          <w:b/>
          <w:sz w:val="24"/>
          <w:szCs w:val="24"/>
          <w:u w:val="single"/>
        </w:rPr>
        <w:t>Τρόπος πληρωμής</w:t>
      </w:r>
    </w:p>
    <w:p w:rsidR="00D15174" w:rsidRPr="00D15174" w:rsidRDefault="00D15174" w:rsidP="00D15174">
      <w:pPr>
        <w:widowControl w:val="0"/>
        <w:ind w:right="-99"/>
        <w:jc w:val="both"/>
        <w:outlineLvl w:val="0"/>
        <w:rPr>
          <w:rFonts w:ascii="Calibri" w:hAnsi="Calibri" w:cs="Calibri"/>
          <w:sz w:val="24"/>
          <w:szCs w:val="24"/>
        </w:rPr>
      </w:pPr>
      <w:r w:rsidRPr="00D15174">
        <w:rPr>
          <w:rFonts w:ascii="Calibri" w:hAnsi="Calibri" w:cs="Calibri"/>
          <w:sz w:val="24"/>
          <w:szCs w:val="24"/>
        </w:rPr>
        <w:lastRenderedPageBreak/>
        <w:t xml:space="preserve">     Η πληρωμή της αξίας των προς προμήθεια αγαθών θα γίνει εφάπαξ μετά την παράδοση των αγαθών,  ύστερα από έκδοση των νόμιμων φορολογικών στοιχείων από τον ανάδοχο και την έκδοση χρηματικού εντάλματος  της Σχολικής Επιτροπής Δευτεροβάθμιας  Εκπαίδευσης, ενώ δεν θα υπερβεί τις τριάντα (30) ημέρες από την έκδοση των παραστατικών.    </w:t>
      </w:r>
    </w:p>
    <w:p w:rsidR="00D15174" w:rsidRPr="00D15174" w:rsidRDefault="00D15174" w:rsidP="00D15174">
      <w:pPr>
        <w:widowControl w:val="0"/>
        <w:ind w:right="-99" w:firstLine="720"/>
        <w:jc w:val="both"/>
        <w:rPr>
          <w:rFonts w:ascii="Calibri" w:hAnsi="Calibri" w:cs="Calibri"/>
          <w:sz w:val="24"/>
          <w:szCs w:val="24"/>
        </w:rPr>
      </w:pPr>
      <w:r w:rsidRPr="00D15174">
        <w:rPr>
          <w:rFonts w:ascii="Calibri" w:hAnsi="Calibri" w:cs="Calibri"/>
          <w:sz w:val="24"/>
          <w:szCs w:val="24"/>
        </w:rPr>
        <w:t xml:space="preserve">Όλα τα δικαιολογητικά πληρωμής θα ελέγχονται από την αρμόδια υπηρεσία της Σχολικής Επιτροπής Δευτεροβάθμιας Εκπαίδευσης  </w:t>
      </w:r>
    </w:p>
    <w:p w:rsidR="00D15174" w:rsidRPr="00D15174" w:rsidRDefault="00D15174" w:rsidP="00D15174">
      <w:pPr>
        <w:jc w:val="center"/>
        <w:outlineLvl w:val="0"/>
        <w:rPr>
          <w:rFonts w:ascii="Calibri" w:hAnsi="Calibri" w:cs="Calibri"/>
          <w:b/>
          <w:sz w:val="24"/>
          <w:szCs w:val="24"/>
          <w:u w:val="single"/>
        </w:rPr>
      </w:pPr>
      <w:r w:rsidRPr="00D15174">
        <w:rPr>
          <w:rFonts w:ascii="Calibri" w:hAnsi="Calibri" w:cs="Calibri"/>
          <w:b/>
          <w:sz w:val="24"/>
          <w:szCs w:val="24"/>
          <w:u w:val="single"/>
        </w:rPr>
        <w:t>ΑΡΘΡΟ 13</w:t>
      </w:r>
      <w:r w:rsidRPr="00D15174">
        <w:rPr>
          <w:rFonts w:ascii="Calibri" w:hAnsi="Calibri" w:cs="Calibri"/>
          <w:b/>
          <w:sz w:val="24"/>
          <w:szCs w:val="24"/>
          <w:u w:val="single"/>
          <w:vertAlign w:val="superscript"/>
        </w:rPr>
        <w:t>Ο</w:t>
      </w:r>
      <w:r w:rsidRPr="00D15174">
        <w:rPr>
          <w:rFonts w:ascii="Calibri" w:hAnsi="Calibri" w:cs="Calibri"/>
          <w:b/>
          <w:sz w:val="24"/>
          <w:szCs w:val="24"/>
          <w:u w:val="single"/>
        </w:rPr>
        <w:t xml:space="preserve"> </w:t>
      </w:r>
    </w:p>
    <w:p w:rsidR="00D15174" w:rsidRPr="00D15174" w:rsidRDefault="00D15174" w:rsidP="00D15174">
      <w:pPr>
        <w:widowControl w:val="0"/>
        <w:jc w:val="center"/>
        <w:outlineLvl w:val="0"/>
        <w:rPr>
          <w:rFonts w:ascii="Calibri" w:hAnsi="Calibri" w:cs="Calibri"/>
          <w:b/>
          <w:sz w:val="24"/>
          <w:szCs w:val="24"/>
          <w:u w:val="single"/>
        </w:rPr>
      </w:pPr>
      <w:r w:rsidRPr="00D15174">
        <w:rPr>
          <w:rFonts w:ascii="Calibri" w:hAnsi="Calibri" w:cs="Calibri"/>
          <w:b/>
          <w:sz w:val="24"/>
          <w:szCs w:val="24"/>
          <w:u w:val="single"/>
        </w:rPr>
        <w:t>Δημοσίευση</w:t>
      </w:r>
    </w:p>
    <w:p w:rsidR="00D15174" w:rsidRPr="00D15174" w:rsidRDefault="00D15174" w:rsidP="00D15174">
      <w:pPr>
        <w:widowControl w:val="0"/>
        <w:ind w:firstLine="720"/>
        <w:jc w:val="both"/>
        <w:rPr>
          <w:rFonts w:ascii="Calibri" w:hAnsi="Calibri" w:cs="Calibri"/>
          <w:sz w:val="24"/>
          <w:szCs w:val="24"/>
        </w:rPr>
      </w:pPr>
      <w:r w:rsidRPr="00D15174">
        <w:rPr>
          <w:rFonts w:ascii="Calibri" w:hAnsi="Calibri" w:cs="Calibri"/>
          <w:sz w:val="24"/>
          <w:szCs w:val="24"/>
        </w:rPr>
        <w:t xml:space="preserve">Περίληψη της παρούσας διακήρυξης θα αναρτηθεί σύμφωνα με όσα ορίζονται στην Ελληνική Νομοθεσία, δώδεκα (12) ημερολογιακές ήμερες πριν από την διενέργεια του στο ΚΗΜΔΗΣ αλλά και στην ηλεκτρονική πλατφόρμα «ΔΙΑΥΓΕΙΑ ΣΧΟΛΙΚΗΣ ΕΠΙΤΡΟΠΗΣ ΔΕΥΤΕΡΟΒΑΘΜΙΑΣ ΕΚΠ/ΣΗΣ », καθώς επίσης στον πίνακα ανακοινώσεων του δημοτικού καταστήματος Αρταίων αλλά και την ιστοσελίδα της Σχολικής Επιτροπής Δευτεροβάθμιας       </w:t>
      </w:r>
    </w:p>
    <w:p w:rsidR="00D15174" w:rsidRPr="00D15174" w:rsidRDefault="00D15174" w:rsidP="00D15174">
      <w:pPr>
        <w:widowControl w:val="0"/>
        <w:ind w:firstLine="720"/>
        <w:jc w:val="both"/>
        <w:rPr>
          <w:rFonts w:ascii="Calibri" w:hAnsi="Calibri" w:cs="Calibri"/>
          <w:sz w:val="24"/>
          <w:szCs w:val="24"/>
        </w:rPr>
      </w:pPr>
    </w:p>
    <w:p w:rsidR="00DA0886" w:rsidRDefault="00DA0886" w:rsidP="00D15174">
      <w:pPr>
        <w:jc w:val="center"/>
        <w:outlineLvl w:val="0"/>
        <w:rPr>
          <w:rFonts w:ascii="Calibri" w:hAnsi="Calibri" w:cs="Calibri"/>
          <w:b/>
          <w:sz w:val="24"/>
          <w:szCs w:val="24"/>
          <w:u w:val="single"/>
        </w:rPr>
      </w:pPr>
    </w:p>
    <w:p w:rsidR="00DA0886" w:rsidRDefault="00DA0886" w:rsidP="00D15174">
      <w:pPr>
        <w:jc w:val="center"/>
        <w:outlineLvl w:val="0"/>
        <w:rPr>
          <w:rFonts w:ascii="Calibri" w:hAnsi="Calibri" w:cs="Calibri"/>
          <w:b/>
          <w:sz w:val="24"/>
          <w:szCs w:val="24"/>
          <w:u w:val="single"/>
        </w:rPr>
      </w:pPr>
    </w:p>
    <w:p w:rsidR="00D15174" w:rsidRPr="00231121" w:rsidRDefault="00D15174" w:rsidP="00D15174">
      <w:pPr>
        <w:jc w:val="center"/>
        <w:outlineLvl w:val="0"/>
        <w:rPr>
          <w:rFonts w:ascii="Calibri" w:hAnsi="Calibri" w:cs="Calibri"/>
          <w:b/>
          <w:sz w:val="24"/>
          <w:szCs w:val="24"/>
          <w:u w:val="single"/>
        </w:rPr>
      </w:pPr>
      <w:r w:rsidRPr="00231121">
        <w:rPr>
          <w:rFonts w:ascii="Calibri" w:hAnsi="Calibri" w:cs="Calibri"/>
          <w:b/>
          <w:sz w:val="24"/>
          <w:szCs w:val="24"/>
          <w:u w:val="single"/>
        </w:rPr>
        <w:t>ΑΡΘΡΟ 1</w:t>
      </w:r>
      <w:r w:rsidR="00231121" w:rsidRPr="00231121">
        <w:rPr>
          <w:rFonts w:ascii="Calibri" w:hAnsi="Calibri" w:cs="Calibri"/>
          <w:b/>
          <w:sz w:val="24"/>
          <w:szCs w:val="24"/>
          <w:u w:val="single"/>
        </w:rPr>
        <w:t>4</w:t>
      </w:r>
      <w:r w:rsidR="00231121" w:rsidRPr="00231121">
        <w:rPr>
          <w:rFonts w:ascii="Calibri" w:hAnsi="Calibri" w:cs="Calibri"/>
          <w:b/>
          <w:sz w:val="24"/>
          <w:szCs w:val="24"/>
          <w:u w:val="single"/>
          <w:vertAlign w:val="superscript"/>
        </w:rPr>
        <w:t>Ο</w:t>
      </w:r>
      <w:r w:rsidR="00231121" w:rsidRPr="00231121">
        <w:rPr>
          <w:rFonts w:ascii="Calibri" w:hAnsi="Calibri" w:cs="Calibri"/>
          <w:b/>
          <w:sz w:val="24"/>
          <w:szCs w:val="24"/>
          <w:u w:val="single"/>
        </w:rPr>
        <w:t xml:space="preserve"> </w:t>
      </w:r>
    </w:p>
    <w:p w:rsidR="00D15174" w:rsidRPr="00231121" w:rsidRDefault="00D15174" w:rsidP="00D15174">
      <w:pPr>
        <w:widowControl w:val="0"/>
        <w:ind w:right="84"/>
        <w:jc w:val="center"/>
        <w:outlineLvl w:val="0"/>
        <w:rPr>
          <w:rFonts w:ascii="Calibri" w:hAnsi="Calibri" w:cs="Calibri"/>
          <w:b/>
          <w:sz w:val="24"/>
          <w:szCs w:val="24"/>
          <w:u w:val="single"/>
        </w:rPr>
      </w:pPr>
      <w:r w:rsidRPr="00231121">
        <w:rPr>
          <w:rFonts w:ascii="Calibri" w:hAnsi="Calibri" w:cs="Calibri"/>
          <w:b/>
          <w:sz w:val="24"/>
          <w:szCs w:val="24"/>
          <w:u w:val="single"/>
        </w:rPr>
        <w:t>Λήψη πληροφοριών</w:t>
      </w:r>
    </w:p>
    <w:p w:rsidR="00D15174" w:rsidRPr="00D15174" w:rsidRDefault="00D15174" w:rsidP="00D15174">
      <w:pPr>
        <w:widowControl w:val="0"/>
        <w:ind w:firstLine="720"/>
        <w:jc w:val="both"/>
        <w:rPr>
          <w:rFonts w:ascii="Calibri" w:hAnsi="Calibri" w:cs="Calibri"/>
          <w:sz w:val="24"/>
          <w:szCs w:val="24"/>
        </w:rPr>
      </w:pPr>
      <w:r w:rsidRPr="00D15174">
        <w:rPr>
          <w:rFonts w:ascii="Calibri" w:hAnsi="Calibri" w:cs="Calibri"/>
          <w:sz w:val="24"/>
          <w:szCs w:val="24"/>
        </w:rPr>
        <w:t xml:space="preserve">Οι ενδιαφερόμενοι μπορούν να λάβουν γνώση της διακήρυξης τις εργάσιμες  ημέρες  και ώρες στα γραφεία Σχολικής Επιτροπής Δευτεροβάθμιας       του Δήμου Αρταίων και από την ιστοσελίδα Σχολικής Επιτροπής Δευτεροβάθμιας       του Δήμου </w:t>
      </w:r>
    </w:p>
    <w:p w:rsidR="00D15174" w:rsidRDefault="00D15174" w:rsidP="00D15174">
      <w:pPr>
        <w:widowControl w:val="0"/>
        <w:ind w:firstLine="720"/>
        <w:jc w:val="both"/>
        <w:rPr>
          <w:rFonts w:ascii="Calibri" w:hAnsi="Calibri" w:cs="Calibri"/>
          <w:sz w:val="24"/>
          <w:szCs w:val="24"/>
        </w:rPr>
      </w:pPr>
      <w:r w:rsidRPr="00D15174">
        <w:rPr>
          <w:rFonts w:ascii="Calibri" w:hAnsi="Calibri" w:cs="Calibri"/>
          <w:sz w:val="24"/>
          <w:szCs w:val="24"/>
        </w:rPr>
        <w:t xml:space="preserve"> </w:t>
      </w: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172D65" w:rsidRDefault="00172D65" w:rsidP="00D15174">
      <w:pPr>
        <w:widowControl w:val="0"/>
        <w:ind w:firstLine="720"/>
        <w:jc w:val="both"/>
        <w:rPr>
          <w:rFonts w:ascii="Calibri" w:hAnsi="Calibri" w:cs="Calibri"/>
          <w:sz w:val="24"/>
          <w:szCs w:val="24"/>
        </w:rPr>
      </w:pPr>
    </w:p>
    <w:p w:rsidR="0097132A" w:rsidRPr="00BC0B0D" w:rsidRDefault="0097132A" w:rsidP="0097132A">
      <w:pPr>
        <w:jc w:val="center"/>
        <w:outlineLvl w:val="0"/>
        <w:rPr>
          <w:rFonts w:ascii="Calibri" w:hAnsi="Calibri" w:cs="Calibri"/>
          <w:b/>
          <w:sz w:val="24"/>
          <w:szCs w:val="24"/>
          <w:u w:val="single"/>
        </w:rPr>
      </w:pPr>
      <w:r w:rsidRPr="00BC0B0D">
        <w:rPr>
          <w:rFonts w:ascii="Calibri" w:hAnsi="Calibri" w:cs="Calibri"/>
          <w:b/>
          <w:sz w:val="24"/>
          <w:szCs w:val="24"/>
          <w:highlight w:val="yellow"/>
          <w:u w:val="single"/>
        </w:rPr>
        <w:lastRenderedPageBreak/>
        <w:t>ΠΑΡΑΡΤΗΜΑ Α’</w:t>
      </w:r>
    </w:p>
    <w:p w:rsidR="0097132A" w:rsidRPr="00BC0B0D" w:rsidRDefault="006C2E2C" w:rsidP="0097132A">
      <w:pPr>
        <w:spacing w:line="360" w:lineRule="auto"/>
        <w:rPr>
          <w:rFonts w:ascii="Calibri" w:hAnsi="Calibri" w:cs="Calibri"/>
          <w:b/>
          <w:sz w:val="24"/>
          <w:szCs w:val="24"/>
        </w:rPr>
      </w:pPr>
      <w:r>
        <w:rPr>
          <w:rFonts w:ascii="Calibri" w:hAnsi="Calibri" w:cs="Calibri"/>
          <w:noProof/>
          <w:sz w:val="24"/>
          <w:szCs w:val="24"/>
          <w:lang w:eastAsia="el-GR"/>
        </w:rPr>
        <w:drawing>
          <wp:inline distT="0" distB="0" distL="0" distR="0">
            <wp:extent cx="685800" cy="685800"/>
            <wp:effectExtent l="19050" t="0" r="0" b="0"/>
            <wp:docPr id="3" name="Εικόνα 3" descr="ΕΛΛΗΝΙΚΗ ΗΜΟΚΡΑΤΕ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ΛΛΗΝΙΚΗ ΗΜΟΚΡΑΤΕΙΑ"/>
                    <pic:cNvPicPr>
                      <a:picLocks noChangeAspect="1" noChangeArrowheads="1"/>
                    </pic:cNvPicPr>
                  </pic:nvPicPr>
                  <pic:blipFill>
                    <a:blip r:embed="rId9"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p w:rsidR="0097132A" w:rsidRPr="00BC0B0D" w:rsidRDefault="0097132A" w:rsidP="0097132A">
      <w:pPr>
        <w:spacing w:line="360" w:lineRule="auto"/>
        <w:jc w:val="both"/>
        <w:rPr>
          <w:rFonts w:ascii="Calibri" w:hAnsi="Calibri" w:cs="Calibri"/>
          <w:b/>
          <w:sz w:val="24"/>
          <w:szCs w:val="24"/>
        </w:rPr>
      </w:pPr>
      <w:r w:rsidRPr="00BC0B0D">
        <w:rPr>
          <w:rFonts w:ascii="Calibri" w:hAnsi="Calibri" w:cs="Calibri"/>
          <w:b/>
          <w:sz w:val="24"/>
          <w:szCs w:val="24"/>
        </w:rPr>
        <w:t xml:space="preserve">           </w:t>
      </w:r>
    </w:p>
    <w:tbl>
      <w:tblPr>
        <w:tblW w:w="10980" w:type="dxa"/>
        <w:tblInd w:w="-792" w:type="dxa"/>
        <w:tblBorders>
          <w:insideH w:val="single" w:sz="4" w:space="0" w:color="auto"/>
        </w:tblBorders>
        <w:tblLook w:val="01E0"/>
      </w:tblPr>
      <w:tblGrid>
        <w:gridCol w:w="4860"/>
        <w:gridCol w:w="6120"/>
      </w:tblGrid>
      <w:tr w:rsidR="0097132A" w:rsidRPr="00BC0B0D" w:rsidTr="00057F04">
        <w:tc>
          <w:tcPr>
            <w:tcW w:w="4860" w:type="dxa"/>
          </w:tcPr>
          <w:p w:rsidR="0097132A" w:rsidRPr="00BC0B0D" w:rsidRDefault="0097132A" w:rsidP="00057F04">
            <w:pPr>
              <w:rPr>
                <w:rFonts w:ascii="Calibri" w:hAnsi="Calibri" w:cs="Calibri"/>
                <w:b/>
                <w:sz w:val="24"/>
                <w:szCs w:val="24"/>
              </w:rPr>
            </w:pPr>
            <w:r w:rsidRPr="00BC0B0D">
              <w:rPr>
                <w:rFonts w:ascii="Calibri" w:hAnsi="Calibri" w:cs="Calibri"/>
                <w:b/>
                <w:sz w:val="24"/>
                <w:szCs w:val="24"/>
              </w:rPr>
              <w:t>ΕΛΛΗΝΙΚΗ ΔΗΜΟΚΡΑΤΙΑ</w:t>
            </w:r>
          </w:p>
          <w:p w:rsidR="0097132A" w:rsidRPr="00BC0B0D" w:rsidRDefault="0097132A" w:rsidP="00057F04">
            <w:pPr>
              <w:rPr>
                <w:rFonts w:ascii="Calibri" w:hAnsi="Calibri" w:cs="Calibri"/>
                <w:b/>
                <w:sz w:val="24"/>
                <w:szCs w:val="24"/>
              </w:rPr>
            </w:pPr>
            <w:r w:rsidRPr="00BC0B0D">
              <w:rPr>
                <w:rFonts w:ascii="Calibri" w:hAnsi="Calibri" w:cs="Calibri"/>
                <w:b/>
                <w:sz w:val="24"/>
                <w:szCs w:val="24"/>
              </w:rPr>
              <w:t>ΔΗΜΟΣ ΑΡΤΑΙΩΝ</w:t>
            </w:r>
          </w:p>
          <w:p w:rsidR="0097132A" w:rsidRPr="00BC0B0D" w:rsidRDefault="0097132A" w:rsidP="00057F04">
            <w:pPr>
              <w:rPr>
                <w:rFonts w:ascii="Calibri" w:hAnsi="Calibri" w:cs="Calibri"/>
                <w:b/>
                <w:sz w:val="24"/>
                <w:szCs w:val="24"/>
              </w:rPr>
            </w:pPr>
            <w:r w:rsidRPr="00BC0B0D">
              <w:rPr>
                <w:rFonts w:ascii="Calibri" w:hAnsi="Calibri" w:cs="Calibri"/>
                <w:b/>
                <w:sz w:val="24"/>
                <w:szCs w:val="24"/>
              </w:rPr>
              <w:t xml:space="preserve">ΣΧΟΛΙΚΗ ΕΠΙΤΡΟΠΗ ΔΕΥΤΕΡΟΒΑΘΜΙΑΣ ΕΚΠ/ΣΗΣ </w:t>
            </w:r>
          </w:p>
          <w:p w:rsidR="0097132A" w:rsidRPr="00BC0B0D" w:rsidRDefault="0097132A" w:rsidP="00057F04">
            <w:pPr>
              <w:rPr>
                <w:rFonts w:ascii="Calibri" w:hAnsi="Calibri" w:cs="Calibri"/>
                <w:b/>
                <w:sz w:val="24"/>
                <w:szCs w:val="24"/>
              </w:rPr>
            </w:pPr>
            <w:r w:rsidRPr="00BC0B0D">
              <w:rPr>
                <w:rFonts w:ascii="Calibri" w:hAnsi="Calibri" w:cs="Calibri"/>
                <w:b/>
                <w:sz w:val="24"/>
                <w:szCs w:val="24"/>
              </w:rPr>
              <w:t>ΔΗΜΟΥ ΑΡΤΑΙΩΝ</w:t>
            </w:r>
          </w:p>
          <w:p w:rsidR="0097132A" w:rsidRPr="00BC0B0D" w:rsidRDefault="0097132A" w:rsidP="00057F04">
            <w:pPr>
              <w:spacing w:line="360" w:lineRule="auto"/>
              <w:jc w:val="center"/>
              <w:rPr>
                <w:rFonts w:ascii="Calibri" w:hAnsi="Calibri" w:cs="Calibri"/>
                <w:b/>
                <w:sz w:val="24"/>
                <w:szCs w:val="24"/>
              </w:rPr>
            </w:pPr>
          </w:p>
          <w:p w:rsidR="0097132A" w:rsidRPr="00BC0B0D" w:rsidRDefault="0097132A" w:rsidP="00057F04">
            <w:pPr>
              <w:spacing w:line="360" w:lineRule="auto"/>
              <w:jc w:val="center"/>
              <w:rPr>
                <w:rFonts w:ascii="Calibri" w:hAnsi="Calibri" w:cs="Calibri"/>
                <w:b/>
                <w:sz w:val="24"/>
                <w:szCs w:val="24"/>
              </w:rPr>
            </w:pPr>
          </w:p>
        </w:tc>
        <w:tc>
          <w:tcPr>
            <w:tcW w:w="6120" w:type="dxa"/>
          </w:tcPr>
          <w:p w:rsidR="0097132A" w:rsidRPr="00BC0B0D" w:rsidRDefault="0097132A" w:rsidP="00057F04">
            <w:pPr>
              <w:rPr>
                <w:rFonts w:ascii="Calibri" w:hAnsi="Calibri" w:cs="Calibri"/>
                <w:b/>
                <w:sz w:val="24"/>
                <w:szCs w:val="24"/>
              </w:rPr>
            </w:pPr>
            <w:r w:rsidRPr="00BC0B0D">
              <w:rPr>
                <w:rFonts w:ascii="Calibri" w:hAnsi="Calibri" w:cs="Calibri"/>
                <w:b/>
                <w:sz w:val="24"/>
                <w:szCs w:val="24"/>
              </w:rPr>
              <w:t>ΠΡΟΜΗΘΕΙΑ: Α)</w:t>
            </w:r>
            <w:r w:rsidRPr="00BC0B0D">
              <w:rPr>
                <w:rFonts w:ascii="Calibri" w:hAnsi="Calibri" w:cs="Calibri"/>
                <w:b/>
                <w:color w:val="000000"/>
                <w:sz w:val="24"/>
                <w:szCs w:val="24"/>
                <w:shd w:val="clear" w:color="auto" w:fill="FFFFFF"/>
              </w:rPr>
              <w:t xml:space="preserve"> ΗΛΕΚΤΡΟΝΙΚΩΝ ΥΠΟΛΟΓΙΣΤΩΝ (</w:t>
            </w:r>
            <w:r>
              <w:rPr>
                <w:rFonts w:ascii="Calibri" w:hAnsi="Calibri" w:cs="Calibri"/>
                <w:b/>
                <w:color w:val="000000"/>
                <w:sz w:val="24"/>
                <w:szCs w:val="24"/>
                <w:shd w:val="clear" w:color="auto" w:fill="FFFFFF"/>
              </w:rPr>
              <w:t>4</w:t>
            </w:r>
            <w:r w:rsidRPr="00BC0B0D">
              <w:rPr>
                <w:rFonts w:ascii="Calibri" w:hAnsi="Calibri" w:cs="Calibri"/>
                <w:b/>
                <w:color w:val="000000"/>
                <w:sz w:val="24"/>
                <w:szCs w:val="24"/>
                <w:shd w:val="clear" w:color="auto" w:fill="FFFFFF"/>
              </w:rPr>
              <w:t>6 ΤΕΜΑΧΙΑ)</w:t>
            </w:r>
            <w:r w:rsidRPr="00BC0B0D">
              <w:rPr>
                <w:rFonts w:ascii="Calibri" w:hAnsi="Calibri" w:cs="Calibri"/>
                <w:b/>
                <w:sz w:val="24"/>
                <w:szCs w:val="24"/>
              </w:rPr>
              <w:t xml:space="preserve">  ΓΙΑ ΕΡΓΑΣΤΗΡΙΑ ΠΛΗΡΟΦΟΡΙΚΗΣ  ΛΥΚΕΙΩΝ  ΤΟΥ ΔΗΜΟΥ ΑΡΤΑΙΩΝ </w:t>
            </w:r>
          </w:p>
          <w:p w:rsidR="0097132A" w:rsidRPr="00BC0B0D" w:rsidRDefault="0097132A" w:rsidP="00057F04">
            <w:pPr>
              <w:spacing w:line="360" w:lineRule="auto"/>
              <w:jc w:val="both"/>
              <w:rPr>
                <w:rFonts w:ascii="Calibri" w:hAnsi="Calibri" w:cs="Calibri"/>
                <w:b/>
                <w:sz w:val="24"/>
                <w:szCs w:val="24"/>
              </w:rPr>
            </w:pPr>
          </w:p>
        </w:tc>
      </w:tr>
    </w:tbl>
    <w:p w:rsidR="00DA0886" w:rsidRPr="00D15174" w:rsidRDefault="00DA0886" w:rsidP="00D15174">
      <w:pPr>
        <w:rPr>
          <w:rFonts w:ascii="Calibri" w:hAnsi="Calibri" w:cs="Calibri"/>
          <w:sz w:val="24"/>
          <w:szCs w:val="24"/>
        </w:rPr>
      </w:pPr>
    </w:p>
    <w:p w:rsidR="00DA0886" w:rsidRPr="00BC0B0D" w:rsidRDefault="00DA0886" w:rsidP="00DA0886">
      <w:pPr>
        <w:spacing w:line="360" w:lineRule="auto"/>
        <w:jc w:val="both"/>
        <w:rPr>
          <w:rFonts w:ascii="Calibri" w:hAnsi="Calibri" w:cs="Calibri"/>
          <w:b/>
        </w:rPr>
      </w:pPr>
    </w:p>
    <w:tbl>
      <w:tblPr>
        <w:tblW w:w="0" w:type="auto"/>
        <w:tblInd w:w="48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8033"/>
      </w:tblGrid>
      <w:tr w:rsidR="00DA0886" w:rsidRPr="00BC0B0D" w:rsidTr="00057F04">
        <w:tc>
          <w:tcPr>
            <w:tcW w:w="8522" w:type="dxa"/>
          </w:tcPr>
          <w:p w:rsidR="00DA0886" w:rsidRPr="0097132A" w:rsidRDefault="00DA0886" w:rsidP="00057F04">
            <w:pPr>
              <w:spacing w:line="480" w:lineRule="auto"/>
              <w:jc w:val="center"/>
              <w:rPr>
                <w:rFonts w:ascii="Calibri" w:hAnsi="Calibri" w:cs="Calibri"/>
                <w:b/>
                <w:color w:val="000000"/>
                <w:sz w:val="24"/>
                <w:szCs w:val="24"/>
                <w:shd w:val="clear" w:color="auto" w:fill="FFFFFF"/>
              </w:rPr>
            </w:pPr>
          </w:p>
          <w:p w:rsidR="00DA0886" w:rsidRPr="0097132A" w:rsidRDefault="00DA0886" w:rsidP="00057F04">
            <w:pPr>
              <w:spacing w:line="480" w:lineRule="auto"/>
              <w:jc w:val="center"/>
              <w:rPr>
                <w:rFonts w:ascii="Calibri" w:hAnsi="Calibri" w:cs="Calibri"/>
                <w:b/>
                <w:color w:val="000000"/>
                <w:sz w:val="24"/>
                <w:szCs w:val="24"/>
                <w:shd w:val="clear" w:color="auto" w:fill="FFFFFF"/>
              </w:rPr>
            </w:pPr>
            <w:r w:rsidRPr="0097132A">
              <w:rPr>
                <w:rFonts w:ascii="Calibri" w:hAnsi="Calibri" w:cs="Calibri"/>
                <w:b/>
                <w:color w:val="000000"/>
                <w:sz w:val="24"/>
                <w:szCs w:val="24"/>
                <w:shd w:val="clear" w:color="auto" w:fill="FFFFFF"/>
              </w:rPr>
              <w:t xml:space="preserve">ΜΕΛΕΤΗ </w:t>
            </w:r>
          </w:p>
          <w:p w:rsidR="00DA0886" w:rsidRPr="0097132A" w:rsidRDefault="00DA0886" w:rsidP="00057F04">
            <w:pPr>
              <w:jc w:val="center"/>
              <w:rPr>
                <w:rFonts w:ascii="Calibri" w:hAnsi="Calibri" w:cs="Calibri"/>
                <w:b/>
                <w:color w:val="000000"/>
                <w:sz w:val="24"/>
                <w:szCs w:val="24"/>
                <w:shd w:val="clear" w:color="auto" w:fill="FFFFFF"/>
              </w:rPr>
            </w:pPr>
            <w:r w:rsidRPr="0097132A">
              <w:rPr>
                <w:rFonts w:ascii="Calibri" w:hAnsi="Calibri" w:cs="Calibri"/>
                <w:b/>
                <w:color w:val="000000"/>
                <w:sz w:val="24"/>
                <w:szCs w:val="24"/>
                <w:shd w:val="clear" w:color="auto" w:fill="FFFFFF"/>
              </w:rPr>
              <w:t xml:space="preserve"> «ΠΡΟΜΗΘΕΙΑΣ ΗΛΕΚΤΡΟΝΙΚΩΝ ΥΠΟΛΟΓΙΣΤΩΝ ΚΑΙ ΛΟΙΠΟΥ ΕΞΟΠΛΙΣΜΟΥ ΓΙΑ ΤΑ ΕΡΓΑΣΤΗΡΙΑ ΠΛΗΡΟΦΟΡΙΚΗΣ  ΛΥΚΕΙΩΝ  ΤΟΥ ΔΗΜΟΥ ΑΡΤΑΙΩΝ »</w:t>
            </w:r>
          </w:p>
          <w:p w:rsidR="00DA0886" w:rsidRPr="0097132A" w:rsidRDefault="00DA0886" w:rsidP="00057F04">
            <w:pPr>
              <w:spacing w:line="480" w:lineRule="auto"/>
              <w:jc w:val="center"/>
              <w:rPr>
                <w:rFonts w:ascii="Calibri" w:hAnsi="Calibri" w:cs="Calibri"/>
                <w:b/>
                <w:color w:val="000000"/>
                <w:sz w:val="24"/>
                <w:szCs w:val="24"/>
                <w:shd w:val="clear" w:color="auto" w:fill="FFFFFF"/>
              </w:rPr>
            </w:pPr>
          </w:p>
          <w:p w:rsidR="00DA0886" w:rsidRPr="0097132A" w:rsidRDefault="00DA0886" w:rsidP="00057F04">
            <w:pPr>
              <w:spacing w:line="480" w:lineRule="auto"/>
              <w:jc w:val="center"/>
              <w:rPr>
                <w:rFonts w:ascii="Calibri" w:hAnsi="Calibri" w:cs="Calibri"/>
                <w:b/>
                <w:color w:val="000000"/>
                <w:sz w:val="24"/>
                <w:szCs w:val="24"/>
                <w:shd w:val="clear" w:color="auto" w:fill="FFFFFF"/>
              </w:rPr>
            </w:pPr>
            <w:r w:rsidRPr="0097132A">
              <w:rPr>
                <w:rFonts w:ascii="Calibri" w:hAnsi="Calibri" w:cs="Calibri"/>
                <w:b/>
                <w:color w:val="000000"/>
                <w:sz w:val="24"/>
                <w:szCs w:val="24"/>
                <w:shd w:val="clear" w:color="auto" w:fill="FFFFFF"/>
              </w:rPr>
              <w:t xml:space="preserve">ΠΡΟΫΠΟΛΟΓΙΣΜΟΣ (χωρίς Φ.Π.Α.):   32.258,06 € </w:t>
            </w:r>
          </w:p>
          <w:p w:rsidR="00DA0886" w:rsidRPr="0097132A" w:rsidRDefault="00DA0886" w:rsidP="00057F04">
            <w:pPr>
              <w:spacing w:line="480" w:lineRule="auto"/>
              <w:jc w:val="center"/>
              <w:rPr>
                <w:rFonts w:ascii="Calibri" w:hAnsi="Calibri" w:cs="Calibri"/>
                <w:b/>
                <w:color w:val="000000"/>
                <w:sz w:val="24"/>
                <w:szCs w:val="24"/>
                <w:shd w:val="clear" w:color="auto" w:fill="FFFFFF"/>
              </w:rPr>
            </w:pPr>
          </w:p>
          <w:p w:rsidR="00DA0886" w:rsidRPr="0097132A" w:rsidRDefault="00DA0886" w:rsidP="00057F04">
            <w:pPr>
              <w:spacing w:line="480" w:lineRule="auto"/>
              <w:jc w:val="center"/>
              <w:rPr>
                <w:rFonts w:ascii="Calibri" w:hAnsi="Calibri" w:cs="Calibri"/>
                <w:b/>
                <w:color w:val="000000"/>
                <w:sz w:val="24"/>
                <w:szCs w:val="24"/>
                <w:shd w:val="clear" w:color="auto" w:fill="FFFFFF"/>
              </w:rPr>
            </w:pPr>
            <w:r w:rsidRPr="0097132A">
              <w:rPr>
                <w:rFonts w:ascii="Calibri" w:hAnsi="Calibri" w:cs="Calibri"/>
                <w:b/>
                <w:color w:val="000000"/>
                <w:sz w:val="24"/>
                <w:szCs w:val="24"/>
                <w:shd w:val="clear" w:color="auto" w:fill="FFFFFF"/>
              </w:rPr>
              <w:t>ΠΡΟΫΠΟΛΟΓΙΣΜΟΣ (με Φ.Π.Α.): 40.000,00 €</w:t>
            </w:r>
          </w:p>
          <w:p w:rsidR="00DA0886" w:rsidRPr="0097132A" w:rsidRDefault="00DA0886" w:rsidP="00057F04">
            <w:pPr>
              <w:spacing w:line="480" w:lineRule="auto"/>
              <w:jc w:val="center"/>
              <w:rPr>
                <w:rFonts w:ascii="Calibri" w:hAnsi="Calibri" w:cs="Calibri"/>
                <w:b/>
                <w:color w:val="000000"/>
                <w:sz w:val="24"/>
                <w:szCs w:val="24"/>
                <w:shd w:val="clear" w:color="auto" w:fill="FFFFFF"/>
              </w:rPr>
            </w:pPr>
          </w:p>
        </w:tc>
      </w:tr>
    </w:tbl>
    <w:p w:rsidR="00DA0886" w:rsidRPr="00DA0886" w:rsidRDefault="00DA0886" w:rsidP="00DA0886">
      <w:pPr>
        <w:tabs>
          <w:tab w:val="left" w:pos="2229"/>
        </w:tabs>
        <w:jc w:val="center"/>
        <w:rPr>
          <w:rFonts w:ascii="Calibri" w:hAnsi="Calibri" w:cs="Calibri"/>
          <w:b/>
        </w:rPr>
      </w:pPr>
      <w:r w:rsidRPr="00BC0B0D">
        <w:rPr>
          <w:rFonts w:ascii="Calibri" w:hAnsi="Calibri" w:cs="Calibri"/>
          <w:b/>
        </w:rPr>
        <w:tab/>
      </w:r>
      <w:r w:rsidRPr="00BC0B0D">
        <w:rPr>
          <w:rFonts w:ascii="Calibri" w:hAnsi="Calibri" w:cs="Calibri"/>
          <w:b/>
        </w:rPr>
        <w:tab/>
      </w:r>
      <w:r w:rsidRPr="00BC0B0D">
        <w:rPr>
          <w:rFonts w:ascii="Calibri" w:hAnsi="Calibri" w:cs="Calibri"/>
          <w:b/>
        </w:rPr>
        <w:tab/>
      </w:r>
    </w:p>
    <w:p w:rsidR="00DA0886" w:rsidRPr="00DA0886" w:rsidRDefault="00DA0886" w:rsidP="00DA0886">
      <w:pPr>
        <w:tabs>
          <w:tab w:val="left" w:pos="2229"/>
        </w:tabs>
        <w:jc w:val="center"/>
        <w:rPr>
          <w:rFonts w:ascii="Calibri" w:hAnsi="Calibri" w:cs="Calibri"/>
          <w:b/>
        </w:rPr>
      </w:pPr>
    </w:p>
    <w:p w:rsidR="00DA0886" w:rsidRPr="00DA0886" w:rsidRDefault="00DA0886" w:rsidP="00DA0886">
      <w:pPr>
        <w:tabs>
          <w:tab w:val="left" w:pos="2229"/>
        </w:tabs>
        <w:jc w:val="center"/>
        <w:rPr>
          <w:rFonts w:ascii="Calibri" w:hAnsi="Calibri" w:cs="Calibri"/>
          <w:b/>
        </w:rPr>
      </w:pPr>
    </w:p>
    <w:p w:rsidR="00DA0886" w:rsidRPr="00DA0886" w:rsidRDefault="00DA0886" w:rsidP="00DA0886">
      <w:pPr>
        <w:tabs>
          <w:tab w:val="left" w:pos="2229"/>
        </w:tabs>
        <w:jc w:val="center"/>
        <w:rPr>
          <w:rFonts w:ascii="Calibri" w:hAnsi="Calibri" w:cs="Calibri"/>
          <w:b/>
        </w:rPr>
      </w:pPr>
    </w:p>
    <w:p w:rsidR="00DA0886" w:rsidRDefault="00DA0886" w:rsidP="00DA0886">
      <w:pPr>
        <w:tabs>
          <w:tab w:val="left" w:pos="2229"/>
        </w:tabs>
        <w:jc w:val="center"/>
        <w:rPr>
          <w:rFonts w:ascii="Calibri" w:hAnsi="Calibri" w:cs="Calibri"/>
          <w:b/>
        </w:rPr>
      </w:pPr>
    </w:p>
    <w:p w:rsidR="00172D65" w:rsidRDefault="00172D65" w:rsidP="00DA0886">
      <w:pPr>
        <w:tabs>
          <w:tab w:val="left" w:pos="2229"/>
        </w:tabs>
        <w:jc w:val="center"/>
        <w:rPr>
          <w:rFonts w:ascii="Calibri" w:hAnsi="Calibri" w:cs="Calibri"/>
          <w:b/>
        </w:rPr>
      </w:pPr>
    </w:p>
    <w:p w:rsidR="00172D65" w:rsidRDefault="00172D65" w:rsidP="00DA0886">
      <w:pPr>
        <w:tabs>
          <w:tab w:val="left" w:pos="2229"/>
        </w:tabs>
        <w:jc w:val="center"/>
        <w:rPr>
          <w:rFonts w:ascii="Calibri" w:hAnsi="Calibri" w:cs="Calibri"/>
          <w:b/>
        </w:rPr>
      </w:pPr>
    </w:p>
    <w:p w:rsidR="00172D65" w:rsidRDefault="00172D65" w:rsidP="00DA0886">
      <w:pPr>
        <w:tabs>
          <w:tab w:val="left" w:pos="2229"/>
        </w:tabs>
        <w:jc w:val="center"/>
        <w:rPr>
          <w:rFonts w:ascii="Calibri" w:hAnsi="Calibri" w:cs="Calibri"/>
          <w:b/>
        </w:rPr>
      </w:pPr>
    </w:p>
    <w:p w:rsidR="00172D65" w:rsidRPr="00DA0886" w:rsidRDefault="00172D65" w:rsidP="00DA0886">
      <w:pPr>
        <w:tabs>
          <w:tab w:val="left" w:pos="2229"/>
        </w:tabs>
        <w:jc w:val="center"/>
        <w:rPr>
          <w:rFonts w:ascii="Calibri" w:hAnsi="Calibri" w:cs="Calibri"/>
          <w:b/>
        </w:rPr>
      </w:pPr>
    </w:p>
    <w:p w:rsidR="00DA0886" w:rsidRPr="00DA0886" w:rsidRDefault="00DA0886" w:rsidP="00DA0886">
      <w:pPr>
        <w:tabs>
          <w:tab w:val="left" w:pos="2229"/>
        </w:tabs>
        <w:jc w:val="center"/>
        <w:rPr>
          <w:rFonts w:ascii="Calibri" w:hAnsi="Calibri" w:cs="Calibri"/>
          <w:b/>
        </w:rPr>
      </w:pPr>
    </w:p>
    <w:p w:rsidR="00DA0886" w:rsidRDefault="00DA0886" w:rsidP="00DA0886">
      <w:pPr>
        <w:tabs>
          <w:tab w:val="left" w:pos="2229"/>
        </w:tabs>
        <w:jc w:val="center"/>
        <w:rPr>
          <w:rFonts w:ascii="Calibri" w:hAnsi="Calibri" w:cs="Calibri"/>
          <w:b/>
        </w:rPr>
      </w:pPr>
    </w:p>
    <w:p w:rsidR="0097132A" w:rsidRDefault="0097132A" w:rsidP="00DA0886">
      <w:pPr>
        <w:tabs>
          <w:tab w:val="left" w:pos="2229"/>
        </w:tabs>
        <w:jc w:val="center"/>
        <w:rPr>
          <w:rFonts w:ascii="Calibri" w:hAnsi="Calibri" w:cs="Calibri"/>
          <w:b/>
        </w:rPr>
      </w:pPr>
    </w:p>
    <w:p w:rsidR="0097132A" w:rsidRDefault="0097132A" w:rsidP="00DA0886">
      <w:pPr>
        <w:tabs>
          <w:tab w:val="left" w:pos="2229"/>
        </w:tabs>
        <w:jc w:val="center"/>
        <w:rPr>
          <w:rFonts w:ascii="Calibri" w:hAnsi="Calibri" w:cs="Calibri"/>
          <w:b/>
        </w:rPr>
      </w:pPr>
    </w:p>
    <w:p w:rsidR="0097132A" w:rsidRDefault="0097132A" w:rsidP="00DA0886">
      <w:pPr>
        <w:tabs>
          <w:tab w:val="left" w:pos="2229"/>
        </w:tabs>
        <w:jc w:val="center"/>
        <w:rPr>
          <w:rFonts w:ascii="Calibri" w:hAnsi="Calibri" w:cs="Calibri"/>
          <w:b/>
        </w:rPr>
      </w:pPr>
    </w:p>
    <w:p w:rsidR="0097132A" w:rsidRPr="00DA0886" w:rsidRDefault="0097132A" w:rsidP="00DA0886">
      <w:pPr>
        <w:tabs>
          <w:tab w:val="left" w:pos="2229"/>
        </w:tabs>
        <w:jc w:val="center"/>
        <w:rPr>
          <w:rFonts w:ascii="Calibri" w:hAnsi="Calibri" w:cs="Calibri"/>
          <w:b/>
        </w:rPr>
      </w:pPr>
    </w:p>
    <w:p w:rsidR="00DA0886" w:rsidRPr="00DA0886" w:rsidRDefault="00DA0886" w:rsidP="00DA0886">
      <w:pPr>
        <w:tabs>
          <w:tab w:val="left" w:pos="2229"/>
        </w:tabs>
        <w:jc w:val="center"/>
        <w:rPr>
          <w:rFonts w:ascii="Calibri" w:hAnsi="Calibri" w:cs="Calibri"/>
          <w:b/>
        </w:rPr>
      </w:pPr>
    </w:p>
    <w:p w:rsidR="00DA0886" w:rsidRPr="00DA0886" w:rsidRDefault="00DA0886" w:rsidP="00DA0886">
      <w:pPr>
        <w:tabs>
          <w:tab w:val="left" w:pos="2229"/>
        </w:tabs>
        <w:jc w:val="center"/>
        <w:rPr>
          <w:rFonts w:ascii="Calibri" w:hAnsi="Calibri" w:cs="Calibri"/>
          <w:b/>
        </w:rPr>
      </w:pPr>
    </w:p>
    <w:p w:rsidR="00DA0886" w:rsidRPr="00DA0886" w:rsidRDefault="00DA0886" w:rsidP="00DA0886">
      <w:pPr>
        <w:tabs>
          <w:tab w:val="left" w:pos="2229"/>
        </w:tabs>
        <w:jc w:val="center"/>
        <w:rPr>
          <w:rFonts w:ascii="Calibri" w:hAnsi="Calibri" w:cs="Calibri"/>
          <w:b/>
        </w:rPr>
      </w:pPr>
    </w:p>
    <w:p w:rsidR="00DA0886" w:rsidRPr="0097132A" w:rsidRDefault="00DA0886" w:rsidP="00DA0886">
      <w:pPr>
        <w:tabs>
          <w:tab w:val="left" w:pos="2229"/>
        </w:tabs>
        <w:jc w:val="center"/>
        <w:rPr>
          <w:rFonts w:ascii="Calibri" w:hAnsi="Calibri" w:cs="Calibri"/>
          <w:b/>
          <w:sz w:val="22"/>
          <w:szCs w:val="22"/>
          <w:u w:val="single"/>
        </w:rPr>
      </w:pPr>
      <w:r w:rsidRPr="0097132A">
        <w:rPr>
          <w:rFonts w:ascii="Calibri" w:hAnsi="Calibri" w:cs="Calibri"/>
          <w:b/>
          <w:sz w:val="22"/>
          <w:szCs w:val="22"/>
          <w:u w:val="single"/>
        </w:rPr>
        <w:lastRenderedPageBreak/>
        <w:t xml:space="preserve">Τ Ε Χ Ν Ι Κ </w:t>
      </w:r>
      <w:r w:rsidRPr="0097132A">
        <w:rPr>
          <w:rFonts w:ascii="Calibri" w:hAnsi="Calibri" w:cs="Calibri"/>
          <w:b/>
          <w:sz w:val="22"/>
          <w:szCs w:val="22"/>
          <w:u w:val="single"/>
          <w:lang w:val="en-US"/>
        </w:rPr>
        <w:t>H</w:t>
      </w:r>
      <w:r w:rsidRPr="0097132A">
        <w:rPr>
          <w:rFonts w:ascii="Calibri" w:hAnsi="Calibri" w:cs="Calibri"/>
          <w:b/>
          <w:sz w:val="22"/>
          <w:szCs w:val="22"/>
          <w:u w:val="single"/>
        </w:rPr>
        <w:t xml:space="preserve">   Ε Κ Θ Ε Σ Η</w:t>
      </w:r>
    </w:p>
    <w:p w:rsidR="00DA0886" w:rsidRPr="0097132A" w:rsidRDefault="00DA0886" w:rsidP="00DA0886">
      <w:pPr>
        <w:tabs>
          <w:tab w:val="left" w:pos="2229"/>
        </w:tabs>
        <w:rPr>
          <w:rFonts w:ascii="Calibri" w:hAnsi="Calibri" w:cs="Calibri"/>
          <w:b/>
          <w:sz w:val="22"/>
          <w:szCs w:val="22"/>
        </w:rPr>
      </w:pPr>
    </w:p>
    <w:p w:rsidR="00DA0886" w:rsidRPr="0097132A" w:rsidRDefault="00DA0886" w:rsidP="00DA0886">
      <w:pPr>
        <w:jc w:val="both"/>
        <w:rPr>
          <w:rFonts w:ascii="Calibri" w:hAnsi="Calibri" w:cs="Calibri"/>
          <w:sz w:val="22"/>
          <w:szCs w:val="22"/>
        </w:rPr>
      </w:pPr>
      <w:r w:rsidRPr="0097132A">
        <w:rPr>
          <w:rFonts w:ascii="Calibri" w:hAnsi="Calibri" w:cs="Calibri"/>
          <w:sz w:val="22"/>
          <w:szCs w:val="22"/>
        </w:rPr>
        <w:t xml:space="preserve">    Με την παρούσα τεχνική έκθεση προβλέπεται η προμήθεια </w:t>
      </w:r>
      <w:r w:rsidRPr="0097132A">
        <w:rPr>
          <w:rFonts w:ascii="Calibri" w:hAnsi="Calibri" w:cs="Calibri"/>
          <w:b/>
          <w:color w:val="000000"/>
          <w:sz w:val="22"/>
          <w:szCs w:val="22"/>
          <w:shd w:val="clear" w:color="auto" w:fill="FFFFFF"/>
        </w:rPr>
        <w:t xml:space="preserve">ΗΛΕΚΤΡΟΝΙΚΩΝ ΥΠΟΛΟΓΙΣΤΩΝ ΓΙΑ ΤΑ ΕΡΓΑΣΤΗΡΙΑ ΠΛΗΡΟΦΟΡΙΚΗΣ ΚΑΙ ΛΟΙΠΟΥ ΕΞΟΠΛΙΣΜΟΥ ΓΙΑ ΤΙΣ ΑΝΑΓΚΕΣ ΛΥΚΕΙΩΝ ΤΟΥ ΔΗΜΟΥ ΑΡΤΑΙΩΝ»   </w:t>
      </w:r>
      <w:r w:rsidRPr="0097132A">
        <w:rPr>
          <w:rFonts w:ascii="Calibri" w:hAnsi="Calibri" w:cs="Calibri"/>
          <w:sz w:val="22"/>
          <w:szCs w:val="22"/>
        </w:rPr>
        <w:t>και πιο συγκεκριμένα  των:  1</w:t>
      </w:r>
      <w:r w:rsidRPr="0097132A">
        <w:rPr>
          <w:rFonts w:ascii="Calibri" w:hAnsi="Calibri" w:cs="Calibri"/>
          <w:sz w:val="22"/>
          <w:szCs w:val="22"/>
          <w:vertAlign w:val="superscript"/>
        </w:rPr>
        <w:t>ου</w:t>
      </w:r>
      <w:r w:rsidRPr="0097132A">
        <w:rPr>
          <w:rFonts w:ascii="Calibri" w:hAnsi="Calibri" w:cs="Calibri"/>
          <w:sz w:val="22"/>
          <w:szCs w:val="22"/>
        </w:rPr>
        <w:t xml:space="preserve"> ΕΠΑΛ, ΜΟΥΣΙΚΟΥ ΣΧΟΛΕΙΟΥ και ΛΥΚΕΙΟΥ ΑΝΕΖΑΣ του Δήμου Αρταίων.</w:t>
      </w:r>
    </w:p>
    <w:p w:rsidR="00DA0886" w:rsidRPr="0097132A" w:rsidRDefault="00DA0886" w:rsidP="00DA0886">
      <w:pPr>
        <w:jc w:val="both"/>
        <w:outlineLvl w:val="0"/>
        <w:rPr>
          <w:rFonts w:ascii="Calibri" w:hAnsi="Calibri" w:cs="Calibri"/>
          <w:b/>
          <w:sz w:val="22"/>
          <w:szCs w:val="22"/>
        </w:rPr>
      </w:pPr>
      <w:r w:rsidRPr="0097132A">
        <w:rPr>
          <w:rFonts w:ascii="Calibri" w:hAnsi="Calibri" w:cs="Calibri"/>
          <w:sz w:val="22"/>
          <w:szCs w:val="22"/>
        </w:rPr>
        <w:t>Η δαπάνη της προμήθειας έχει προϋπολογιστεί στο ποσό των</w:t>
      </w:r>
      <w:r w:rsidRPr="0097132A">
        <w:rPr>
          <w:rFonts w:ascii="Calibri" w:hAnsi="Calibri" w:cs="Calibri"/>
          <w:b/>
          <w:sz w:val="22"/>
          <w:szCs w:val="22"/>
        </w:rPr>
        <w:t xml:space="preserve">:  </w:t>
      </w:r>
    </w:p>
    <w:p w:rsidR="00DA0886" w:rsidRPr="0097132A" w:rsidRDefault="00DA0886" w:rsidP="00DA0886">
      <w:pPr>
        <w:jc w:val="both"/>
        <w:rPr>
          <w:rFonts w:ascii="Calibri" w:hAnsi="Calibri" w:cs="Calibri"/>
          <w:b/>
          <w:sz w:val="22"/>
          <w:szCs w:val="22"/>
        </w:rPr>
      </w:pPr>
      <w:r w:rsidRPr="0097132A">
        <w:rPr>
          <w:rFonts w:ascii="Calibri" w:hAnsi="Calibri" w:cs="Calibri"/>
          <w:b/>
          <w:sz w:val="22"/>
          <w:szCs w:val="22"/>
        </w:rPr>
        <w:t xml:space="preserve"> 32.258,06 € (χωρίς Φ.Π.Α.) </w:t>
      </w:r>
    </w:p>
    <w:p w:rsidR="00DA0886" w:rsidRPr="0097132A" w:rsidRDefault="00DA0886" w:rsidP="00DA0886">
      <w:pPr>
        <w:jc w:val="both"/>
        <w:rPr>
          <w:rFonts w:ascii="Calibri" w:hAnsi="Calibri" w:cs="Calibri"/>
          <w:b/>
          <w:sz w:val="22"/>
          <w:szCs w:val="22"/>
        </w:rPr>
      </w:pPr>
      <w:r w:rsidRPr="0097132A">
        <w:rPr>
          <w:rFonts w:ascii="Calibri" w:hAnsi="Calibri" w:cs="Calibri"/>
          <w:b/>
          <w:sz w:val="22"/>
          <w:szCs w:val="22"/>
        </w:rPr>
        <w:t xml:space="preserve"> 40.000,00 € (με Φ.Π.Α.)</w:t>
      </w:r>
    </w:p>
    <w:p w:rsidR="00DA0886" w:rsidRPr="0097132A" w:rsidRDefault="00DA0886" w:rsidP="00DA0886">
      <w:pPr>
        <w:tabs>
          <w:tab w:val="left" w:pos="2229"/>
        </w:tabs>
        <w:jc w:val="both"/>
        <w:rPr>
          <w:rFonts w:ascii="Calibri" w:hAnsi="Calibri" w:cs="Calibri"/>
          <w:sz w:val="22"/>
          <w:szCs w:val="22"/>
        </w:rPr>
      </w:pPr>
    </w:p>
    <w:p w:rsidR="00DA0886" w:rsidRPr="0097132A" w:rsidRDefault="00DA0886" w:rsidP="00DA0886">
      <w:pPr>
        <w:outlineLvl w:val="0"/>
        <w:rPr>
          <w:rFonts w:ascii="Calibri" w:hAnsi="Calibri" w:cs="Calibri"/>
          <w:sz w:val="22"/>
          <w:szCs w:val="22"/>
        </w:rPr>
      </w:pPr>
      <w:r w:rsidRPr="0097132A">
        <w:rPr>
          <w:rFonts w:ascii="Calibri" w:hAnsi="Calibri" w:cs="Calibri"/>
          <w:sz w:val="22"/>
          <w:szCs w:val="22"/>
        </w:rPr>
        <w:t>Συνοπτικά η προμήθεια περιλαμβάνει τον κάτωθι εξοπλισμό</w:t>
      </w:r>
    </w:p>
    <w:tbl>
      <w:tblPr>
        <w:tblW w:w="0" w:type="auto"/>
        <w:jc w:val="center"/>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0"/>
        <w:gridCol w:w="3675"/>
        <w:gridCol w:w="1337"/>
      </w:tblGrid>
      <w:tr w:rsidR="00DA0886" w:rsidRPr="0097132A" w:rsidTr="00057F04">
        <w:trPr>
          <w:jc w:val="center"/>
        </w:trPr>
        <w:tc>
          <w:tcPr>
            <w:tcW w:w="730" w:type="dxa"/>
          </w:tcPr>
          <w:p w:rsidR="00DA0886" w:rsidRPr="0097132A" w:rsidRDefault="00DA0886" w:rsidP="00057F04">
            <w:pPr>
              <w:jc w:val="center"/>
              <w:rPr>
                <w:rFonts w:ascii="Calibri" w:hAnsi="Calibri" w:cs="Calibri"/>
                <w:b/>
                <w:sz w:val="22"/>
                <w:szCs w:val="22"/>
              </w:rPr>
            </w:pPr>
            <w:r w:rsidRPr="0097132A">
              <w:rPr>
                <w:rFonts w:ascii="Calibri" w:hAnsi="Calibri" w:cs="Calibri"/>
                <w:b/>
                <w:sz w:val="22"/>
                <w:szCs w:val="22"/>
              </w:rPr>
              <w:t>Α/Α</w:t>
            </w:r>
          </w:p>
        </w:tc>
        <w:tc>
          <w:tcPr>
            <w:tcW w:w="3675" w:type="dxa"/>
          </w:tcPr>
          <w:p w:rsidR="00DA0886" w:rsidRPr="0097132A" w:rsidRDefault="00DA0886" w:rsidP="00057F04">
            <w:pPr>
              <w:rPr>
                <w:rFonts w:ascii="Calibri" w:hAnsi="Calibri" w:cs="Calibri"/>
                <w:b/>
                <w:sz w:val="22"/>
                <w:szCs w:val="22"/>
              </w:rPr>
            </w:pPr>
            <w:r w:rsidRPr="0097132A">
              <w:rPr>
                <w:rFonts w:ascii="Calibri" w:hAnsi="Calibri" w:cs="Calibri"/>
                <w:b/>
                <w:sz w:val="22"/>
                <w:szCs w:val="22"/>
              </w:rPr>
              <w:t>Περιγραφή</w:t>
            </w:r>
          </w:p>
        </w:tc>
        <w:tc>
          <w:tcPr>
            <w:tcW w:w="1337" w:type="dxa"/>
          </w:tcPr>
          <w:p w:rsidR="00DA0886" w:rsidRPr="0097132A" w:rsidRDefault="00DA0886" w:rsidP="00057F04">
            <w:pPr>
              <w:rPr>
                <w:rFonts w:ascii="Calibri" w:hAnsi="Calibri" w:cs="Calibri"/>
                <w:b/>
                <w:sz w:val="22"/>
                <w:szCs w:val="22"/>
              </w:rPr>
            </w:pPr>
            <w:r w:rsidRPr="0097132A">
              <w:rPr>
                <w:rFonts w:ascii="Calibri" w:hAnsi="Calibri" w:cs="Calibri"/>
                <w:b/>
                <w:sz w:val="22"/>
                <w:szCs w:val="22"/>
              </w:rPr>
              <w:t>Ποσότητα</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1</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Υπολογιστές</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46</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2</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Εκτυπωτές</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4</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3</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Καλώδια δικτύου 10 μ</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8</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4</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Καλώδια δικτύου 5 μ</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12</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5</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Φορητός Υπολογιστής</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1</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6</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Συσκευή εγγραφής BR disk</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1</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7</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 xml:space="preserve">Εξωτερικός σκληρός δίσκος </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1</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8</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Δυναμικά μικρόφωνα χειρός</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3</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9</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Πυκνωτικά μικρόφωνα  μικρού διαφράγματος</w:t>
            </w:r>
          </w:p>
        </w:tc>
        <w:tc>
          <w:tcPr>
            <w:tcW w:w="1337" w:type="dxa"/>
          </w:tcPr>
          <w:p w:rsidR="00DA0886" w:rsidRPr="0097132A" w:rsidRDefault="00DA0886" w:rsidP="00057F04">
            <w:pPr>
              <w:rPr>
                <w:rFonts w:ascii="Calibri" w:hAnsi="Calibri" w:cs="Calibri"/>
                <w:sz w:val="22"/>
                <w:szCs w:val="22"/>
                <w:lang w:val="en-US"/>
              </w:rPr>
            </w:pPr>
            <w:r w:rsidRPr="0097132A">
              <w:rPr>
                <w:rFonts w:ascii="Calibri" w:hAnsi="Calibri" w:cs="Calibri"/>
                <w:sz w:val="22"/>
                <w:szCs w:val="22"/>
                <w:lang w:val="en-US"/>
              </w:rPr>
              <w:t>3</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10</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 xml:space="preserve">Φορητή συσκευή ηχογράφησης </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1</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lang w:val="en-US"/>
              </w:rPr>
            </w:pPr>
            <w:r w:rsidRPr="0097132A">
              <w:rPr>
                <w:rFonts w:ascii="Calibri" w:hAnsi="Calibri" w:cs="Calibri"/>
                <w:sz w:val="22"/>
                <w:szCs w:val="22"/>
              </w:rPr>
              <w:t>11</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Camera</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1</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12</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Midi Keyboard</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1</w:t>
            </w:r>
          </w:p>
        </w:tc>
      </w:tr>
      <w:tr w:rsidR="00DA0886" w:rsidRPr="0097132A" w:rsidTr="00057F04">
        <w:trPr>
          <w:jc w:val="center"/>
        </w:trPr>
        <w:tc>
          <w:tcPr>
            <w:tcW w:w="730" w:type="dxa"/>
          </w:tcPr>
          <w:p w:rsidR="00DA0886" w:rsidRPr="0097132A" w:rsidRDefault="00DA0886" w:rsidP="00057F04">
            <w:pPr>
              <w:jc w:val="center"/>
              <w:rPr>
                <w:rFonts w:ascii="Calibri" w:hAnsi="Calibri" w:cs="Calibri"/>
                <w:sz w:val="22"/>
                <w:szCs w:val="22"/>
              </w:rPr>
            </w:pPr>
            <w:r w:rsidRPr="0097132A">
              <w:rPr>
                <w:rFonts w:ascii="Calibri" w:hAnsi="Calibri" w:cs="Calibri"/>
                <w:sz w:val="22"/>
                <w:szCs w:val="22"/>
              </w:rPr>
              <w:t>13</w:t>
            </w:r>
          </w:p>
        </w:tc>
        <w:tc>
          <w:tcPr>
            <w:tcW w:w="3675" w:type="dxa"/>
          </w:tcPr>
          <w:p w:rsidR="00DA0886" w:rsidRPr="0097132A" w:rsidRDefault="00DA0886" w:rsidP="00057F04">
            <w:pPr>
              <w:rPr>
                <w:rFonts w:ascii="Calibri" w:hAnsi="Calibri" w:cs="Calibri"/>
                <w:sz w:val="22"/>
                <w:szCs w:val="22"/>
              </w:rPr>
            </w:pPr>
            <w:r w:rsidRPr="0097132A">
              <w:rPr>
                <w:rFonts w:ascii="Calibri" w:hAnsi="Calibri" w:cs="Calibri"/>
                <w:sz w:val="22"/>
                <w:szCs w:val="22"/>
                <w:lang w:val="en-US"/>
              </w:rPr>
              <w:t>USB</w:t>
            </w:r>
            <w:r w:rsidRPr="0097132A">
              <w:rPr>
                <w:rFonts w:ascii="Calibri" w:hAnsi="Calibri" w:cs="Calibri"/>
                <w:sz w:val="22"/>
                <w:szCs w:val="22"/>
              </w:rPr>
              <w:t xml:space="preserve"> Κάρτα ήχου για ηχογραφήσεις</w:t>
            </w:r>
          </w:p>
        </w:tc>
        <w:tc>
          <w:tcPr>
            <w:tcW w:w="1337" w:type="dxa"/>
          </w:tcPr>
          <w:p w:rsidR="00DA0886" w:rsidRPr="0097132A" w:rsidRDefault="00DA0886" w:rsidP="00057F04">
            <w:pPr>
              <w:rPr>
                <w:rFonts w:ascii="Calibri" w:hAnsi="Calibri" w:cs="Calibri"/>
                <w:sz w:val="22"/>
                <w:szCs w:val="22"/>
              </w:rPr>
            </w:pPr>
            <w:r w:rsidRPr="0097132A">
              <w:rPr>
                <w:rFonts w:ascii="Calibri" w:hAnsi="Calibri" w:cs="Calibri"/>
                <w:sz w:val="22"/>
                <w:szCs w:val="22"/>
              </w:rPr>
              <w:t>1</w:t>
            </w:r>
          </w:p>
        </w:tc>
      </w:tr>
    </w:tbl>
    <w:p w:rsidR="00DA0886" w:rsidRPr="0097132A" w:rsidRDefault="00DA0886" w:rsidP="00DA0886">
      <w:pPr>
        <w:spacing w:line="480" w:lineRule="auto"/>
        <w:rPr>
          <w:rFonts w:ascii="Calibri" w:hAnsi="Calibri" w:cs="Calibri"/>
          <w:sz w:val="22"/>
          <w:szCs w:val="22"/>
          <w:lang w:val="en-US"/>
        </w:rPr>
      </w:pPr>
      <w:r w:rsidRPr="0097132A">
        <w:rPr>
          <w:rFonts w:ascii="Calibri" w:hAnsi="Calibri" w:cs="Calibri"/>
          <w:sz w:val="22"/>
          <w:szCs w:val="22"/>
        </w:rPr>
        <w:t xml:space="preserve"> </w:t>
      </w:r>
    </w:p>
    <w:p w:rsidR="00DA0886" w:rsidRPr="00BC0B0D" w:rsidRDefault="00DA0886" w:rsidP="00DA0886">
      <w:pPr>
        <w:spacing w:line="480" w:lineRule="auto"/>
        <w:jc w:val="center"/>
        <w:rPr>
          <w:rFonts w:ascii="Calibri" w:hAnsi="Calibri" w:cs="Calibri"/>
          <w:b/>
          <w:u w:val="single"/>
        </w:rPr>
      </w:pPr>
      <w:r>
        <w:rPr>
          <w:rFonts w:ascii="Calibri" w:hAnsi="Calibri" w:cs="Calibri"/>
        </w:rPr>
        <w:br w:type="page"/>
      </w:r>
    </w:p>
    <w:p w:rsidR="00DA0886" w:rsidRPr="0097132A" w:rsidRDefault="00DA0886" w:rsidP="00DA0886">
      <w:pPr>
        <w:jc w:val="center"/>
        <w:rPr>
          <w:rFonts w:ascii="Calibri" w:hAnsi="Calibri" w:cs="Calibri"/>
          <w:b/>
          <w:sz w:val="22"/>
          <w:szCs w:val="22"/>
          <w:u w:val="single"/>
          <w:lang w:val="en-US"/>
        </w:rPr>
      </w:pPr>
      <w:r w:rsidRPr="0097132A">
        <w:rPr>
          <w:rFonts w:ascii="Calibri" w:hAnsi="Calibri" w:cs="Calibri"/>
          <w:b/>
          <w:sz w:val="22"/>
          <w:szCs w:val="22"/>
          <w:u w:val="single"/>
        </w:rPr>
        <w:t xml:space="preserve">ΠΙΝΑΚΕΣ ΕΛΑΧΙΣΤΩΝ ΠΡΟΔΙΑΓΡΑΦΩΝ </w:t>
      </w:r>
    </w:p>
    <w:p w:rsidR="00DA0886" w:rsidRPr="00BC0B0D" w:rsidRDefault="00DA0886" w:rsidP="00DA0886">
      <w:pPr>
        <w:jc w:val="center"/>
        <w:rPr>
          <w:rFonts w:ascii="Calibri" w:hAnsi="Calibri" w:cs="Calibri"/>
          <w:b/>
          <w:u w:val="single"/>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3"/>
        <w:gridCol w:w="4893"/>
        <w:gridCol w:w="1236"/>
        <w:gridCol w:w="1441"/>
      </w:tblGrid>
      <w:tr w:rsidR="00DA0886" w:rsidRPr="00BC0B0D" w:rsidTr="00057F04">
        <w:trPr>
          <w:jc w:val="center"/>
        </w:trPr>
        <w:tc>
          <w:tcPr>
            <w:tcW w:w="10173" w:type="dxa"/>
            <w:gridSpan w:val="4"/>
            <w:shd w:val="clear" w:color="auto" w:fill="A6A6A6"/>
          </w:tcPr>
          <w:p w:rsidR="00DA0886" w:rsidRPr="00BC0B0D" w:rsidRDefault="00DA0886" w:rsidP="00057F04">
            <w:pPr>
              <w:jc w:val="center"/>
              <w:rPr>
                <w:rFonts w:ascii="Calibri" w:hAnsi="Calibri" w:cs="Calibri"/>
                <w:b/>
                <w:color w:val="000000"/>
                <w:shd w:val="clear" w:color="auto" w:fill="FFFFFF"/>
              </w:rPr>
            </w:pPr>
            <w:r>
              <w:rPr>
                <w:rFonts w:ascii="Calibri" w:hAnsi="Calibri" w:cs="Calibri"/>
                <w:b/>
                <w:color w:val="000000"/>
                <w:shd w:val="clear" w:color="auto" w:fill="FFFFFF"/>
              </w:rPr>
              <w:t>ΗΛΕΚΤΡΟΝΙΚΟΣ ΥΠΟΛΟΓΙΣΤΗΣ (4</w:t>
            </w:r>
            <w:r w:rsidRPr="00BC0B0D">
              <w:rPr>
                <w:rFonts w:ascii="Calibri" w:hAnsi="Calibri" w:cs="Calibri"/>
                <w:b/>
                <w:color w:val="000000"/>
                <w:shd w:val="clear" w:color="auto" w:fill="FFFFFF"/>
              </w:rPr>
              <w:t>6 ΤΕΜΑΧΙΑ)</w:t>
            </w:r>
          </w:p>
        </w:tc>
      </w:tr>
      <w:tr w:rsidR="00DA0886" w:rsidRPr="00BC0B0D" w:rsidTr="00057F04">
        <w:trPr>
          <w:jc w:val="center"/>
        </w:trPr>
        <w:tc>
          <w:tcPr>
            <w:tcW w:w="2603" w:type="dxa"/>
          </w:tcPr>
          <w:p w:rsidR="00DA0886" w:rsidRPr="00BC0B0D" w:rsidRDefault="00DA0886" w:rsidP="00057F04">
            <w:pPr>
              <w:jc w:val="center"/>
              <w:rPr>
                <w:rFonts w:ascii="Calibri" w:hAnsi="Calibri" w:cs="Calibri"/>
                <w:b/>
                <w:i/>
              </w:rPr>
            </w:pPr>
            <w:r w:rsidRPr="00BC0B0D">
              <w:rPr>
                <w:rFonts w:ascii="Calibri" w:hAnsi="Calibri" w:cs="Calibri"/>
                <w:b/>
                <w:i/>
              </w:rPr>
              <w:t>Περιγραφή</w:t>
            </w:r>
          </w:p>
        </w:tc>
        <w:tc>
          <w:tcPr>
            <w:tcW w:w="4893" w:type="dxa"/>
          </w:tcPr>
          <w:p w:rsidR="00DA0886" w:rsidRPr="00BC0B0D" w:rsidRDefault="00DA0886" w:rsidP="00057F04">
            <w:pPr>
              <w:ind w:left="360"/>
              <w:jc w:val="center"/>
              <w:rPr>
                <w:rFonts w:ascii="Calibri" w:hAnsi="Calibri" w:cs="Calibri"/>
                <w:b/>
                <w:i/>
              </w:rPr>
            </w:pPr>
            <w:r w:rsidRPr="00BC0B0D">
              <w:rPr>
                <w:rFonts w:ascii="Calibri" w:hAnsi="Calibri" w:cs="Calibri"/>
                <w:b/>
                <w:i/>
              </w:rPr>
              <w:t>Απαίτηση</w:t>
            </w:r>
          </w:p>
        </w:tc>
        <w:tc>
          <w:tcPr>
            <w:tcW w:w="1236" w:type="dxa"/>
          </w:tcPr>
          <w:p w:rsidR="00DA0886" w:rsidRPr="00BC0B0D" w:rsidRDefault="00DA0886" w:rsidP="00057F04">
            <w:pPr>
              <w:jc w:val="center"/>
              <w:rPr>
                <w:rFonts w:ascii="Calibri" w:hAnsi="Calibri" w:cs="Calibri"/>
                <w:b/>
                <w:i/>
              </w:rPr>
            </w:pPr>
            <w:r w:rsidRPr="00BC0B0D">
              <w:rPr>
                <w:rFonts w:ascii="Calibri" w:hAnsi="Calibri" w:cs="Calibri"/>
                <w:b/>
                <w:i/>
              </w:rPr>
              <w:t>Απάντηση</w:t>
            </w:r>
          </w:p>
        </w:tc>
        <w:tc>
          <w:tcPr>
            <w:tcW w:w="1441" w:type="dxa"/>
          </w:tcPr>
          <w:p w:rsidR="00DA0886" w:rsidRPr="00BC0B0D" w:rsidRDefault="00DA0886" w:rsidP="00057F04">
            <w:pPr>
              <w:jc w:val="center"/>
              <w:rPr>
                <w:rFonts w:ascii="Calibri" w:hAnsi="Calibri" w:cs="Calibri"/>
                <w:b/>
                <w:i/>
              </w:rPr>
            </w:pPr>
            <w:r w:rsidRPr="00BC0B0D">
              <w:rPr>
                <w:rFonts w:ascii="Calibri" w:hAnsi="Calibri" w:cs="Calibri"/>
                <w:b/>
                <w:i/>
              </w:rPr>
              <w:t>Παραπομπή</w:t>
            </w: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Κουτί</w:t>
            </w:r>
          </w:p>
        </w:tc>
        <w:tc>
          <w:tcPr>
            <w:tcW w:w="4893" w:type="dxa"/>
          </w:tcPr>
          <w:p w:rsidR="00DA0886" w:rsidRPr="00BC0B0D" w:rsidRDefault="00DA0886" w:rsidP="00DA0886">
            <w:pPr>
              <w:numPr>
                <w:ilvl w:val="0"/>
                <w:numId w:val="35"/>
              </w:numPr>
              <w:suppressAutoHyphens w:val="0"/>
              <w:rPr>
                <w:rFonts w:ascii="Calibri" w:hAnsi="Calibri" w:cs="Calibri"/>
                <w:shd w:val="clear" w:color="auto" w:fill="FFFFFF"/>
              </w:rPr>
            </w:pPr>
            <w:r w:rsidRPr="00BC0B0D">
              <w:rPr>
                <w:rFonts w:ascii="Calibri" w:hAnsi="Calibri" w:cs="Calibri"/>
                <w:lang w:val="en-US"/>
              </w:rPr>
              <w:t>MIDI</w:t>
            </w:r>
            <w:r w:rsidRPr="00BC0B0D">
              <w:rPr>
                <w:rFonts w:ascii="Calibri" w:hAnsi="Calibri" w:cs="Calibri"/>
              </w:rPr>
              <w:t xml:space="preserve"> </w:t>
            </w:r>
            <w:r w:rsidRPr="00BC0B0D">
              <w:rPr>
                <w:rFonts w:ascii="Calibri" w:hAnsi="Calibri" w:cs="Calibri"/>
                <w:lang w:val="en-US"/>
              </w:rPr>
              <w:t>Tower</w:t>
            </w:r>
            <w:r w:rsidRPr="00BC0B0D">
              <w:rPr>
                <w:rFonts w:ascii="Calibri" w:hAnsi="Calibri" w:cs="Calibri"/>
              </w:rPr>
              <w:t xml:space="preserve"> που να μπορεί να δέχεται μητρικές </w:t>
            </w:r>
            <w:r w:rsidRPr="00BC0B0D">
              <w:rPr>
                <w:rFonts w:ascii="Calibri" w:hAnsi="Calibri" w:cs="Calibri"/>
                <w:shd w:val="clear" w:color="auto" w:fill="FFFFFF"/>
              </w:rPr>
              <w:t>micro-ATX &amp; ATX</w:t>
            </w:r>
          </w:p>
          <w:p w:rsidR="00DA0886" w:rsidRPr="00BC0B0D" w:rsidRDefault="00DA0886" w:rsidP="00DA0886">
            <w:pPr>
              <w:numPr>
                <w:ilvl w:val="0"/>
                <w:numId w:val="35"/>
              </w:numPr>
              <w:suppressAutoHyphens w:val="0"/>
              <w:rPr>
                <w:rFonts w:ascii="Calibri" w:hAnsi="Calibri" w:cs="Calibri"/>
              </w:rPr>
            </w:pPr>
            <w:r w:rsidRPr="00BC0B0D">
              <w:rPr>
                <w:rFonts w:ascii="Calibri" w:hAnsi="Calibri" w:cs="Calibri"/>
              </w:rPr>
              <w:t>Θέσεις μονάδων: 2x 5,25 ίντσες, 3x 3,5 ιντσών, 1x 2,5 ιντσών</w:t>
            </w:r>
          </w:p>
          <w:p w:rsidR="00DA0886" w:rsidRPr="00BC0B0D" w:rsidRDefault="00DA0886" w:rsidP="00DA0886">
            <w:pPr>
              <w:numPr>
                <w:ilvl w:val="0"/>
                <w:numId w:val="35"/>
              </w:numPr>
              <w:suppressAutoHyphens w:val="0"/>
              <w:rPr>
                <w:rFonts w:ascii="Calibri" w:hAnsi="Calibri" w:cs="Calibri"/>
              </w:rPr>
            </w:pPr>
            <w:r w:rsidRPr="00BC0B0D">
              <w:rPr>
                <w:rFonts w:ascii="Calibri" w:hAnsi="Calibri" w:cs="Calibri"/>
                <w:color w:val="000000"/>
                <w:shd w:val="clear" w:color="auto" w:fill="FFFFFF"/>
              </w:rPr>
              <w:t xml:space="preserve">Να διαθέτει στο μπροστινό μέρος 2 </w:t>
            </w:r>
            <w:r w:rsidRPr="00BC0B0D">
              <w:rPr>
                <w:rFonts w:ascii="Calibri" w:hAnsi="Calibri" w:cs="Calibri"/>
                <w:color w:val="000000"/>
                <w:shd w:val="clear" w:color="auto" w:fill="FFFFFF"/>
                <w:lang w:val="en-US"/>
              </w:rPr>
              <w:t>x</w:t>
            </w:r>
            <w:r w:rsidRPr="00BC0B0D">
              <w:rPr>
                <w:rFonts w:ascii="Calibri" w:hAnsi="Calibri" w:cs="Calibri"/>
                <w:color w:val="000000"/>
                <w:shd w:val="clear" w:color="auto" w:fill="FFFFFF"/>
              </w:rPr>
              <w:t xml:space="preserve"> </w:t>
            </w:r>
            <w:r w:rsidRPr="00BC0B0D">
              <w:rPr>
                <w:rFonts w:ascii="Calibri" w:hAnsi="Calibri" w:cs="Calibri"/>
                <w:color w:val="000000"/>
                <w:shd w:val="clear" w:color="auto" w:fill="FFFFFF"/>
                <w:lang w:val="en-US"/>
              </w:rPr>
              <w:t>USB</w:t>
            </w:r>
            <w:r w:rsidRPr="00BC0B0D">
              <w:rPr>
                <w:rFonts w:ascii="Calibri" w:hAnsi="Calibri" w:cs="Calibri"/>
                <w:color w:val="000000"/>
                <w:shd w:val="clear" w:color="auto" w:fill="FFFFFF"/>
              </w:rPr>
              <w:t xml:space="preserve">, </w:t>
            </w:r>
            <w:r w:rsidRPr="00BC0B0D">
              <w:rPr>
                <w:rFonts w:ascii="Calibri" w:hAnsi="Calibri" w:cs="Calibri"/>
                <w:color w:val="000000"/>
                <w:shd w:val="clear" w:color="auto" w:fill="FFFFFF"/>
                <w:lang w:val="en-US"/>
              </w:rPr>
              <w:t>Mic</w:t>
            </w:r>
            <w:r w:rsidRPr="00BC0B0D">
              <w:rPr>
                <w:rFonts w:ascii="Calibri" w:hAnsi="Calibri" w:cs="Calibri"/>
                <w:color w:val="000000"/>
                <w:shd w:val="clear" w:color="auto" w:fill="FFFFFF"/>
              </w:rPr>
              <w:t xml:space="preserve"> </w:t>
            </w:r>
            <w:r w:rsidRPr="00BC0B0D">
              <w:rPr>
                <w:rFonts w:ascii="Calibri" w:hAnsi="Calibri" w:cs="Calibri"/>
                <w:color w:val="000000"/>
                <w:shd w:val="clear" w:color="auto" w:fill="FFFFFF"/>
                <w:lang w:val="en-US"/>
              </w:rPr>
              <w:t>x</w:t>
            </w:r>
            <w:r w:rsidRPr="00BC0B0D">
              <w:rPr>
                <w:rFonts w:ascii="Calibri" w:hAnsi="Calibri" w:cs="Calibri"/>
                <w:color w:val="000000"/>
                <w:shd w:val="clear" w:color="auto" w:fill="FFFFFF"/>
              </w:rPr>
              <w:t xml:space="preserve"> 1, </w:t>
            </w:r>
            <w:r w:rsidRPr="00BC0B0D">
              <w:rPr>
                <w:rFonts w:ascii="Calibri" w:hAnsi="Calibri" w:cs="Calibri"/>
                <w:color w:val="000000"/>
                <w:shd w:val="clear" w:color="auto" w:fill="FFFFFF"/>
                <w:lang w:val="en-US"/>
              </w:rPr>
              <w:t>Audio</w:t>
            </w:r>
            <w:r w:rsidRPr="00BC0B0D">
              <w:rPr>
                <w:rFonts w:ascii="Calibri" w:hAnsi="Calibri" w:cs="Calibri"/>
                <w:color w:val="000000"/>
                <w:shd w:val="clear" w:color="auto" w:fill="FFFFFF"/>
              </w:rPr>
              <w:t xml:space="preserve"> </w:t>
            </w:r>
            <w:r w:rsidRPr="00BC0B0D">
              <w:rPr>
                <w:rFonts w:ascii="Calibri" w:hAnsi="Calibri" w:cs="Calibri"/>
                <w:color w:val="000000"/>
                <w:shd w:val="clear" w:color="auto" w:fill="FFFFFF"/>
                <w:lang w:val="en-US"/>
              </w:rPr>
              <w:t>x</w:t>
            </w:r>
            <w:r w:rsidRPr="00BC0B0D">
              <w:rPr>
                <w:rFonts w:ascii="Calibri" w:hAnsi="Calibri" w:cs="Calibri"/>
                <w:color w:val="000000"/>
                <w:shd w:val="clear" w:color="auto" w:fill="FFFFFF"/>
              </w:rPr>
              <w:t xml:space="preserve"> 1</w:t>
            </w:r>
          </w:p>
          <w:p w:rsidR="00DA0886" w:rsidRPr="00BC0B0D" w:rsidRDefault="00DA0886" w:rsidP="00DA0886">
            <w:pPr>
              <w:numPr>
                <w:ilvl w:val="0"/>
                <w:numId w:val="35"/>
              </w:numPr>
              <w:suppressAutoHyphens w:val="0"/>
              <w:rPr>
                <w:rFonts w:ascii="Calibri" w:hAnsi="Calibri" w:cs="Calibri"/>
                <w:color w:val="FF0000"/>
              </w:rPr>
            </w:pPr>
            <w:r w:rsidRPr="00BC0B0D">
              <w:rPr>
                <w:rFonts w:ascii="Calibri" w:hAnsi="Calibri" w:cs="Calibri"/>
              </w:rPr>
              <w:t>Τοποθετημένος ανεμιστήρας 120</w:t>
            </w:r>
            <w:r w:rsidRPr="00BC0B0D">
              <w:rPr>
                <w:rFonts w:ascii="Calibri" w:hAnsi="Calibri" w:cs="Calibri"/>
                <w:lang w:val="en-US"/>
              </w:rPr>
              <w:t>mm</w:t>
            </w:r>
            <w:r w:rsidRPr="00BC0B0D">
              <w:rPr>
                <w:rFonts w:ascii="Calibri" w:hAnsi="Calibri" w:cs="Calibri"/>
              </w:rPr>
              <w:t xml:space="preserve"> στο πίσω μέρος </w:t>
            </w:r>
          </w:p>
          <w:p w:rsidR="00DA0886" w:rsidRPr="00BC0B0D" w:rsidRDefault="00DA0886" w:rsidP="00DA0886">
            <w:pPr>
              <w:numPr>
                <w:ilvl w:val="0"/>
                <w:numId w:val="35"/>
              </w:numPr>
              <w:suppressAutoHyphens w:val="0"/>
              <w:rPr>
                <w:rFonts w:ascii="Calibri" w:hAnsi="Calibri" w:cs="Calibri"/>
                <w:color w:val="FF0000"/>
              </w:rPr>
            </w:pPr>
            <w:r w:rsidRPr="00BC0B0D">
              <w:rPr>
                <w:rFonts w:ascii="Calibri" w:hAnsi="Calibri" w:cs="Calibri"/>
              </w:rPr>
              <w:t>Τοποθετημένος ανεμιστήρας 120</w:t>
            </w:r>
            <w:r w:rsidRPr="00BC0B0D">
              <w:rPr>
                <w:rFonts w:ascii="Calibri" w:hAnsi="Calibri" w:cs="Calibri"/>
                <w:lang w:val="en-US"/>
              </w:rPr>
              <w:t>mm</w:t>
            </w:r>
            <w:r w:rsidRPr="00BC0B0D">
              <w:rPr>
                <w:rFonts w:ascii="Calibri" w:hAnsi="Calibri" w:cs="Calibri"/>
              </w:rPr>
              <w:t xml:space="preserve"> στο εμπρός μέρος </w:t>
            </w:r>
          </w:p>
        </w:tc>
        <w:tc>
          <w:tcPr>
            <w:tcW w:w="1236" w:type="dxa"/>
          </w:tcPr>
          <w:p w:rsidR="00DA0886" w:rsidRPr="00BC0B0D" w:rsidRDefault="00DA0886" w:rsidP="00057F04">
            <w:pPr>
              <w:rPr>
                <w:rFonts w:ascii="Calibri" w:hAnsi="Calibri" w:cs="Calibri"/>
              </w:rPr>
            </w:pPr>
          </w:p>
        </w:tc>
        <w:tc>
          <w:tcPr>
            <w:tcW w:w="1441" w:type="dxa"/>
          </w:tcPr>
          <w:p w:rsidR="00DA0886" w:rsidRPr="00BC0B0D" w:rsidRDefault="00DA0886" w:rsidP="00057F04">
            <w:pPr>
              <w:rPr>
                <w:rFonts w:ascii="Calibri" w:hAnsi="Calibri" w:cs="Calibri"/>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Τροφοδοτικό</w:t>
            </w:r>
            <w:r>
              <w:rPr>
                <w:rFonts w:ascii="Calibri" w:hAnsi="Calibri" w:cs="Calibri"/>
              </w:rPr>
              <w:t xml:space="preserve"> </w:t>
            </w:r>
          </w:p>
        </w:tc>
        <w:tc>
          <w:tcPr>
            <w:tcW w:w="4893" w:type="dxa"/>
          </w:tcPr>
          <w:p w:rsidR="00DA0886" w:rsidRPr="00BC0B0D" w:rsidRDefault="00DA0886" w:rsidP="00057F04">
            <w:pPr>
              <w:rPr>
                <w:rFonts w:ascii="Calibri" w:hAnsi="Calibri" w:cs="Calibri"/>
              </w:rPr>
            </w:pPr>
            <w:r w:rsidRPr="00BC0B0D">
              <w:rPr>
                <w:rFonts w:ascii="Calibri" w:hAnsi="Calibri" w:cs="Calibri"/>
              </w:rPr>
              <w:t xml:space="preserve">Η ισχύς και οι συνδέσεις να συμμορφώνονται με τις απαιτήσεις τροφοδοσίας των επιμέρους μερών  του Η/Υ. </w:t>
            </w:r>
          </w:p>
          <w:p w:rsidR="00DA0886" w:rsidRPr="00BC0B0D" w:rsidRDefault="00DA0886" w:rsidP="00057F04">
            <w:pPr>
              <w:rPr>
                <w:rFonts w:ascii="Calibri" w:hAnsi="Calibri" w:cs="Calibri"/>
              </w:rPr>
            </w:pPr>
            <w:r w:rsidRPr="00BC0B0D">
              <w:rPr>
                <w:rFonts w:ascii="Calibri" w:hAnsi="Calibri" w:cs="Calibri"/>
              </w:rPr>
              <w:t xml:space="preserve">Να διαθέτει ανεμιστήρα 12 </w:t>
            </w:r>
            <w:r w:rsidRPr="00BC0B0D">
              <w:rPr>
                <w:rFonts w:ascii="Calibri" w:hAnsi="Calibri" w:cs="Calibri"/>
                <w:lang w:val="en-US"/>
              </w:rPr>
              <w:t>cm</w:t>
            </w:r>
            <w:r w:rsidRPr="00BC0B0D">
              <w:rPr>
                <w:rFonts w:ascii="Calibri" w:hAnsi="Calibri" w:cs="Calibri"/>
              </w:rPr>
              <w:t>.</w:t>
            </w:r>
          </w:p>
          <w:p w:rsidR="00DA0886" w:rsidRPr="00BC0B0D" w:rsidRDefault="00DA0886" w:rsidP="00057F04">
            <w:pPr>
              <w:rPr>
                <w:rFonts w:ascii="Calibri" w:hAnsi="Calibri" w:cs="Calibri"/>
              </w:rPr>
            </w:pPr>
            <w:r w:rsidRPr="00BC0B0D">
              <w:rPr>
                <w:rFonts w:ascii="Calibri" w:hAnsi="Calibri" w:cs="Calibri"/>
              </w:rPr>
              <w:t>Η ισχύς του να είναι &gt;= 400</w:t>
            </w:r>
            <w:r w:rsidRPr="00BC0B0D">
              <w:rPr>
                <w:rFonts w:ascii="Calibri" w:hAnsi="Calibri" w:cs="Calibri"/>
                <w:lang w:val="en-US"/>
              </w:rPr>
              <w:t>w</w:t>
            </w:r>
          </w:p>
          <w:p w:rsidR="00DA0886" w:rsidRPr="00BC0B0D" w:rsidRDefault="00DA0886" w:rsidP="00057F04">
            <w:pPr>
              <w:rPr>
                <w:rFonts w:ascii="Calibri" w:hAnsi="Calibri" w:cs="Calibri"/>
              </w:rPr>
            </w:pPr>
            <w:r w:rsidRPr="00BC0B0D">
              <w:rPr>
                <w:rFonts w:ascii="Calibri" w:hAnsi="Calibri" w:cs="Calibri"/>
              </w:rPr>
              <w:t xml:space="preserve">Να διαθέτει κατ’ ελάχιστον συνδέσεις: 1 </w:t>
            </w:r>
            <w:r w:rsidRPr="00BC0B0D">
              <w:rPr>
                <w:rFonts w:ascii="Calibri" w:hAnsi="Calibri" w:cs="Calibri"/>
                <w:lang w:val="en-US"/>
              </w:rPr>
              <w:t>x</w:t>
            </w:r>
            <w:r w:rsidRPr="00BC0B0D">
              <w:rPr>
                <w:rFonts w:ascii="Calibri" w:hAnsi="Calibri" w:cs="Calibri"/>
              </w:rPr>
              <w:t xml:space="preserve"> </w:t>
            </w:r>
            <w:r w:rsidRPr="00BC0B0D">
              <w:rPr>
                <w:rFonts w:ascii="Calibri" w:hAnsi="Calibri" w:cs="Calibri"/>
                <w:lang w:val="en-US"/>
              </w:rPr>
              <w:t>ATX</w:t>
            </w:r>
            <w:r w:rsidRPr="00BC0B0D">
              <w:rPr>
                <w:rFonts w:ascii="Calibri" w:hAnsi="Calibri" w:cs="Calibri"/>
              </w:rPr>
              <w:t xml:space="preserve"> 20+4 </w:t>
            </w:r>
            <w:r w:rsidRPr="00BC0B0D">
              <w:rPr>
                <w:rFonts w:ascii="Calibri" w:hAnsi="Calibri" w:cs="Calibri"/>
                <w:lang w:val="en-US"/>
              </w:rPr>
              <w:t>pin</w:t>
            </w:r>
            <w:r w:rsidRPr="00BC0B0D">
              <w:rPr>
                <w:rFonts w:ascii="Calibri" w:hAnsi="Calibri" w:cs="Calibri"/>
              </w:rPr>
              <w:t xml:space="preserve"> (μητρική κάρτα), 1 </w:t>
            </w:r>
            <w:r w:rsidRPr="00BC0B0D">
              <w:rPr>
                <w:rFonts w:ascii="Calibri" w:hAnsi="Calibri" w:cs="Calibri"/>
                <w:lang w:val="en-US"/>
              </w:rPr>
              <w:t>x</w:t>
            </w:r>
            <w:r w:rsidRPr="00BC0B0D">
              <w:rPr>
                <w:rFonts w:ascii="Calibri" w:hAnsi="Calibri" w:cs="Calibri"/>
              </w:rPr>
              <w:t xml:space="preserve"> </w:t>
            </w:r>
            <w:r w:rsidRPr="00BC0B0D">
              <w:rPr>
                <w:rFonts w:ascii="Calibri" w:hAnsi="Calibri" w:cs="Calibri"/>
                <w:lang w:val="en-US"/>
              </w:rPr>
              <w:t>P</w:t>
            </w:r>
            <w:r w:rsidRPr="00BC0B0D">
              <w:rPr>
                <w:rFonts w:ascii="Calibri" w:hAnsi="Calibri" w:cs="Calibri"/>
              </w:rPr>
              <w:t xml:space="preserve">4+4 (Επεξεργαστής), 1 </w:t>
            </w:r>
            <w:r w:rsidRPr="00BC0B0D">
              <w:rPr>
                <w:rFonts w:ascii="Calibri" w:hAnsi="Calibri" w:cs="Calibri"/>
                <w:lang w:val="en-US"/>
              </w:rPr>
              <w:t>x</w:t>
            </w:r>
            <w:r w:rsidRPr="00BC0B0D">
              <w:rPr>
                <w:rFonts w:ascii="Calibri" w:hAnsi="Calibri" w:cs="Calibri"/>
              </w:rPr>
              <w:t xml:space="preserve"> </w:t>
            </w:r>
            <w:r w:rsidRPr="00BC0B0D">
              <w:rPr>
                <w:rFonts w:ascii="Calibri" w:hAnsi="Calibri" w:cs="Calibri"/>
                <w:lang w:val="en-US"/>
              </w:rPr>
              <w:t>PCI</w:t>
            </w:r>
            <w:r w:rsidRPr="00BC0B0D">
              <w:rPr>
                <w:rFonts w:ascii="Calibri" w:hAnsi="Calibri" w:cs="Calibri"/>
              </w:rPr>
              <w:t>-</w:t>
            </w:r>
            <w:r w:rsidRPr="00BC0B0D">
              <w:rPr>
                <w:rFonts w:ascii="Calibri" w:hAnsi="Calibri" w:cs="Calibri"/>
                <w:lang w:val="en-US"/>
              </w:rPr>
              <w:t>E</w:t>
            </w:r>
            <w:r w:rsidRPr="00BC0B0D">
              <w:rPr>
                <w:rFonts w:ascii="Calibri" w:hAnsi="Calibri" w:cs="Calibri"/>
              </w:rPr>
              <w:t xml:space="preserve"> 6+2 </w:t>
            </w:r>
            <w:r w:rsidRPr="00BC0B0D">
              <w:rPr>
                <w:rFonts w:ascii="Calibri" w:hAnsi="Calibri" w:cs="Calibri"/>
                <w:lang w:val="en-US"/>
              </w:rPr>
              <w:t>pin</w:t>
            </w:r>
            <w:r w:rsidRPr="00BC0B0D">
              <w:rPr>
                <w:rFonts w:ascii="Calibri" w:hAnsi="Calibri" w:cs="Calibri"/>
              </w:rPr>
              <w:t xml:space="preserve"> (κάρτας γραφικών), 3 </w:t>
            </w:r>
            <w:r w:rsidRPr="00BC0B0D">
              <w:rPr>
                <w:rFonts w:ascii="Calibri" w:hAnsi="Calibri" w:cs="Calibri"/>
                <w:lang w:val="en-US"/>
              </w:rPr>
              <w:t>x</w:t>
            </w:r>
            <w:r w:rsidRPr="00BC0B0D">
              <w:rPr>
                <w:rFonts w:ascii="Calibri" w:hAnsi="Calibri" w:cs="Calibri"/>
              </w:rPr>
              <w:t xml:space="preserve"> </w:t>
            </w:r>
            <w:r w:rsidRPr="00BC0B0D">
              <w:rPr>
                <w:rFonts w:ascii="Calibri" w:hAnsi="Calibri" w:cs="Calibri"/>
                <w:lang w:val="en-US"/>
              </w:rPr>
              <w:t>SATA</w:t>
            </w:r>
            <w:r w:rsidRPr="00BC0B0D">
              <w:rPr>
                <w:rFonts w:ascii="Calibri" w:hAnsi="Calibri" w:cs="Calibri"/>
              </w:rPr>
              <w:t xml:space="preserve"> 5-</w:t>
            </w:r>
            <w:r w:rsidRPr="00BC0B0D">
              <w:rPr>
                <w:rFonts w:ascii="Calibri" w:hAnsi="Calibri" w:cs="Calibri"/>
                <w:lang w:val="en-US"/>
              </w:rPr>
              <w:t>pin</w:t>
            </w:r>
            <w:r w:rsidRPr="00BC0B0D">
              <w:rPr>
                <w:rFonts w:ascii="Calibri" w:hAnsi="Calibri" w:cs="Calibri"/>
              </w:rPr>
              <w:t xml:space="preserve"> </w:t>
            </w:r>
          </w:p>
        </w:tc>
        <w:tc>
          <w:tcPr>
            <w:tcW w:w="1236" w:type="dxa"/>
          </w:tcPr>
          <w:p w:rsidR="00DA0886" w:rsidRPr="00BC0B0D" w:rsidRDefault="00DA0886" w:rsidP="00057F04">
            <w:pPr>
              <w:rPr>
                <w:rFonts w:ascii="Calibri" w:hAnsi="Calibri" w:cs="Calibri"/>
              </w:rPr>
            </w:pPr>
          </w:p>
        </w:tc>
        <w:tc>
          <w:tcPr>
            <w:tcW w:w="1441" w:type="dxa"/>
          </w:tcPr>
          <w:p w:rsidR="00DA0886" w:rsidRPr="00BC0B0D" w:rsidRDefault="00DA0886" w:rsidP="00057F04">
            <w:pPr>
              <w:rPr>
                <w:rFonts w:ascii="Calibri" w:hAnsi="Calibri" w:cs="Calibri"/>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Επεξεργαστής</w:t>
            </w:r>
          </w:p>
        </w:tc>
        <w:tc>
          <w:tcPr>
            <w:tcW w:w="4893" w:type="dxa"/>
          </w:tcPr>
          <w:p w:rsidR="00DA0886" w:rsidRPr="00BC0B0D" w:rsidRDefault="00DA0886" w:rsidP="00057F04">
            <w:pPr>
              <w:rPr>
                <w:rFonts w:ascii="Calibri" w:hAnsi="Calibri" w:cs="Calibri"/>
              </w:rPr>
            </w:pPr>
            <w:r w:rsidRPr="00BC0B0D">
              <w:rPr>
                <w:rFonts w:ascii="Calibri" w:hAnsi="Calibri" w:cs="Calibri"/>
              </w:rPr>
              <w:t>6</w:t>
            </w:r>
            <w:r w:rsidRPr="00BC0B0D">
              <w:rPr>
                <w:rFonts w:ascii="Calibri" w:hAnsi="Calibri" w:cs="Calibri"/>
                <w:vertAlign w:val="superscript"/>
              </w:rPr>
              <w:t>ης</w:t>
            </w:r>
            <w:r w:rsidRPr="00BC0B0D">
              <w:rPr>
                <w:rFonts w:ascii="Calibri" w:hAnsi="Calibri" w:cs="Calibri"/>
              </w:rPr>
              <w:t xml:space="preserve"> γενιάς </w:t>
            </w:r>
            <w:r w:rsidRPr="00BC0B0D">
              <w:rPr>
                <w:rFonts w:ascii="Calibri" w:hAnsi="Calibri" w:cs="Calibri"/>
                <w:lang w:val="en-GB"/>
              </w:rPr>
              <w:t>INTEL</w:t>
            </w:r>
            <w:r w:rsidRPr="00BC0B0D">
              <w:rPr>
                <w:rFonts w:ascii="Calibri" w:hAnsi="Calibri" w:cs="Calibri"/>
              </w:rPr>
              <w:t xml:space="preserve"> </w:t>
            </w:r>
            <w:r w:rsidRPr="00BC0B0D">
              <w:rPr>
                <w:rFonts w:ascii="Calibri" w:hAnsi="Calibri" w:cs="Calibri"/>
                <w:lang w:val="en-US"/>
              </w:rPr>
              <w:t>CORE</w:t>
            </w:r>
            <w:r w:rsidRPr="00BC0B0D">
              <w:rPr>
                <w:rFonts w:ascii="Calibri" w:hAnsi="Calibri" w:cs="Calibri"/>
              </w:rPr>
              <w:t xml:space="preserve"> </w:t>
            </w:r>
            <w:r w:rsidRPr="00BC0B0D">
              <w:rPr>
                <w:rFonts w:ascii="Calibri" w:hAnsi="Calibri" w:cs="Calibri"/>
                <w:lang w:val="en-US"/>
              </w:rPr>
              <w:t>i</w:t>
            </w:r>
            <w:r w:rsidRPr="00BC0B0D">
              <w:rPr>
                <w:rFonts w:ascii="Calibri" w:hAnsi="Calibri" w:cs="Calibri"/>
              </w:rPr>
              <w:t xml:space="preserve">3 6100 3.70 </w:t>
            </w:r>
            <w:r w:rsidRPr="00BC0B0D">
              <w:rPr>
                <w:rFonts w:ascii="Calibri" w:hAnsi="Calibri" w:cs="Calibri"/>
                <w:lang w:val="en-GB"/>
              </w:rPr>
              <w:t>GHZ</w:t>
            </w:r>
            <w:r w:rsidRPr="00BC0B0D">
              <w:rPr>
                <w:rFonts w:ascii="Calibri" w:hAnsi="Calibri" w:cs="Calibri"/>
              </w:rPr>
              <w:t xml:space="preserve">  με ενσωματωμένο σύστημα ψύξης</w:t>
            </w:r>
          </w:p>
        </w:tc>
        <w:tc>
          <w:tcPr>
            <w:tcW w:w="1236" w:type="dxa"/>
          </w:tcPr>
          <w:p w:rsidR="00DA0886" w:rsidRPr="00BC0B0D" w:rsidRDefault="00DA0886" w:rsidP="00057F04">
            <w:pPr>
              <w:rPr>
                <w:rFonts w:ascii="Calibri" w:hAnsi="Calibri" w:cs="Calibri"/>
              </w:rPr>
            </w:pPr>
          </w:p>
        </w:tc>
        <w:tc>
          <w:tcPr>
            <w:tcW w:w="1441" w:type="dxa"/>
          </w:tcPr>
          <w:p w:rsidR="00DA0886" w:rsidRPr="00BC0B0D" w:rsidRDefault="00DA0886" w:rsidP="00057F04">
            <w:pPr>
              <w:rPr>
                <w:rFonts w:ascii="Calibri" w:hAnsi="Calibri" w:cs="Calibri"/>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Μητρική</w:t>
            </w:r>
          </w:p>
        </w:tc>
        <w:tc>
          <w:tcPr>
            <w:tcW w:w="4893" w:type="dxa"/>
          </w:tcPr>
          <w:p w:rsidR="00DA0886" w:rsidRPr="00BC0B0D" w:rsidRDefault="00DA0886" w:rsidP="00057F04">
            <w:pPr>
              <w:rPr>
                <w:rFonts w:ascii="Calibri" w:hAnsi="Calibri" w:cs="Calibri"/>
              </w:rPr>
            </w:pPr>
            <w:r w:rsidRPr="00BC0B0D">
              <w:rPr>
                <w:rFonts w:ascii="Calibri" w:hAnsi="Calibri" w:cs="Calibri"/>
              </w:rPr>
              <w:t>Να υποστηρίζει πλήρως τις δυνατότητες των επιμέρους μερών του υπολογιστή</w:t>
            </w:r>
          </w:p>
          <w:p w:rsidR="00DA0886" w:rsidRPr="00BC0B0D" w:rsidRDefault="00DA0886" w:rsidP="00057F04">
            <w:pPr>
              <w:rPr>
                <w:rFonts w:ascii="Calibri" w:hAnsi="Calibri" w:cs="Calibri"/>
                <w:lang w:val="en-US"/>
              </w:rPr>
            </w:pPr>
            <w:r w:rsidRPr="00BC0B0D">
              <w:rPr>
                <w:rFonts w:ascii="Calibri" w:hAnsi="Calibri" w:cs="Calibri"/>
              </w:rPr>
              <w:t>Υποστήριξη κατ’ ελά</w:t>
            </w:r>
            <w:r w:rsidRPr="00BC0B0D">
              <w:rPr>
                <w:rFonts w:ascii="Calibri" w:hAnsi="Calibri" w:cs="Calibri"/>
                <w:lang w:val="en-US"/>
              </w:rPr>
              <w:t>χιστον:</w:t>
            </w:r>
          </w:p>
          <w:p w:rsidR="00DA0886" w:rsidRPr="00BC0B0D" w:rsidRDefault="00DA0886" w:rsidP="00DA0886">
            <w:pPr>
              <w:numPr>
                <w:ilvl w:val="0"/>
                <w:numId w:val="36"/>
              </w:numPr>
              <w:suppressAutoHyphens w:val="0"/>
              <w:rPr>
                <w:rFonts w:ascii="Calibri" w:hAnsi="Calibri" w:cs="Calibri"/>
              </w:rPr>
            </w:pPr>
            <w:r w:rsidRPr="00BC0B0D">
              <w:rPr>
                <w:rFonts w:ascii="Calibri" w:hAnsi="Calibri" w:cs="Calibri"/>
              </w:rPr>
              <w:t>Υποστήριξη Δίσκων:4</w:t>
            </w:r>
            <w:r w:rsidRPr="00BC0B0D">
              <w:rPr>
                <w:rFonts w:ascii="Calibri" w:hAnsi="Calibri" w:cs="Calibri"/>
                <w:lang w:val="en-US"/>
              </w:rPr>
              <w:t>xSATA</w:t>
            </w:r>
            <w:r w:rsidRPr="00BC0B0D">
              <w:rPr>
                <w:rFonts w:ascii="Calibri" w:hAnsi="Calibri" w:cs="Calibri"/>
              </w:rPr>
              <w:t xml:space="preserve"> 3 (συμβατότητα με </w:t>
            </w:r>
            <w:r w:rsidRPr="00BC0B0D">
              <w:rPr>
                <w:rFonts w:ascii="Calibri" w:hAnsi="Calibri" w:cs="Calibri"/>
                <w:lang w:val="en-US"/>
              </w:rPr>
              <w:t>SATA</w:t>
            </w:r>
            <w:r w:rsidRPr="00BC0B0D">
              <w:rPr>
                <w:rFonts w:ascii="Calibri" w:hAnsi="Calibri" w:cs="Calibri"/>
              </w:rPr>
              <w:t xml:space="preserve">2) </w:t>
            </w:r>
          </w:p>
          <w:p w:rsidR="00DA0886" w:rsidRPr="00BC0B0D" w:rsidRDefault="00DA0886" w:rsidP="00DA0886">
            <w:pPr>
              <w:numPr>
                <w:ilvl w:val="0"/>
                <w:numId w:val="36"/>
              </w:numPr>
              <w:suppressAutoHyphens w:val="0"/>
              <w:rPr>
                <w:rFonts w:ascii="Calibri" w:hAnsi="Calibri" w:cs="Calibri"/>
                <w:lang w:val="en-US"/>
              </w:rPr>
            </w:pPr>
            <w:r w:rsidRPr="00BC0B0D">
              <w:rPr>
                <w:rFonts w:ascii="Calibri" w:hAnsi="Calibri" w:cs="Calibri"/>
              </w:rPr>
              <w:t xml:space="preserve"> </w:t>
            </w:r>
            <w:r w:rsidRPr="00BC0B0D">
              <w:rPr>
                <w:rFonts w:ascii="Calibri" w:hAnsi="Calibri" w:cs="Calibri"/>
                <w:lang w:val="en-US"/>
              </w:rPr>
              <w:t>Εσωτερικές Συνδέσεις: 2 x USB 3.0 + 2 x USB 2.0, 1 x 24-pin ATX main power connector, 1 x 4-pin ATX 12V power connector, 1 x CPU fan header, 1 x system fan header,  1X PCI Express 3.0 x16, 2 x PCI Express</w:t>
            </w:r>
          </w:p>
          <w:p w:rsidR="00DA0886" w:rsidRPr="00BC0B0D" w:rsidRDefault="00DA0886" w:rsidP="00DA0886">
            <w:pPr>
              <w:numPr>
                <w:ilvl w:val="0"/>
                <w:numId w:val="36"/>
              </w:numPr>
              <w:suppressAutoHyphens w:val="0"/>
              <w:rPr>
                <w:rFonts w:ascii="Calibri" w:hAnsi="Calibri" w:cs="Calibri"/>
                <w:lang w:val="en-US"/>
              </w:rPr>
            </w:pPr>
            <w:r w:rsidRPr="00BC0B0D">
              <w:rPr>
                <w:rFonts w:ascii="Calibri" w:hAnsi="Calibri" w:cs="Calibri"/>
              </w:rPr>
              <w:t>Θύρες</w:t>
            </w:r>
            <w:r w:rsidRPr="00BC0B0D">
              <w:rPr>
                <w:rFonts w:ascii="Calibri" w:hAnsi="Calibri" w:cs="Calibri"/>
                <w:lang w:val="en-US"/>
              </w:rPr>
              <w:t xml:space="preserve"> </w:t>
            </w:r>
            <w:r w:rsidRPr="00BC0B0D">
              <w:rPr>
                <w:rFonts w:ascii="Calibri" w:hAnsi="Calibri" w:cs="Calibri"/>
              </w:rPr>
              <w:t>εισόδου</w:t>
            </w:r>
            <w:r w:rsidRPr="00BC0B0D">
              <w:rPr>
                <w:rFonts w:ascii="Calibri" w:hAnsi="Calibri" w:cs="Calibri"/>
                <w:lang w:val="en-US"/>
              </w:rPr>
              <w:t xml:space="preserve"> </w:t>
            </w:r>
            <w:r w:rsidRPr="00BC0B0D">
              <w:rPr>
                <w:rFonts w:ascii="Calibri" w:hAnsi="Calibri" w:cs="Calibri"/>
              </w:rPr>
              <w:t>εξόδου</w:t>
            </w:r>
            <w:r w:rsidRPr="00BC0B0D">
              <w:rPr>
                <w:rFonts w:ascii="Calibri" w:hAnsi="Calibri" w:cs="Calibri"/>
                <w:lang w:val="en-US"/>
              </w:rPr>
              <w:t xml:space="preserve"> 1 x PS/2 Mouse/Keyboard Port, 1 x D-Sub Port, 1 x DVI-D Port, 2 x USB 2.0 Ports, 2 x USB 3.0 Ports, 1 x RJ-45 LAN Port with LED, HD Audio Jacks: Line in / Front Speaker / Microphone.</w:t>
            </w:r>
          </w:p>
          <w:p w:rsidR="00DA0886" w:rsidRPr="00BC0B0D" w:rsidRDefault="00DA0886" w:rsidP="00DA0886">
            <w:pPr>
              <w:numPr>
                <w:ilvl w:val="0"/>
                <w:numId w:val="36"/>
              </w:numPr>
              <w:suppressAutoHyphens w:val="0"/>
              <w:rPr>
                <w:rFonts w:ascii="Calibri" w:hAnsi="Calibri" w:cs="Calibri"/>
              </w:rPr>
            </w:pPr>
            <w:r w:rsidRPr="00BC0B0D">
              <w:rPr>
                <w:rFonts w:ascii="Calibri" w:hAnsi="Calibri" w:cs="Calibri"/>
              </w:rPr>
              <w:t>Υποδοχές Μνήμης:</w:t>
            </w:r>
            <w:r w:rsidRPr="00BC0B0D">
              <w:rPr>
                <w:rFonts w:ascii="Calibri" w:hAnsi="Calibri" w:cs="Calibri"/>
                <w:lang w:val="en-US"/>
              </w:rPr>
              <w:t> DDR</w:t>
            </w:r>
            <w:r>
              <w:rPr>
                <w:rFonts w:ascii="Calibri" w:hAnsi="Calibri" w:cs="Calibri"/>
              </w:rPr>
              <w:t>4, Ελάχιστη</w:t>
            </w:r>
            <w:r w:rsidRPr="00BC0B0D">
              <w:rPr>
                <w:rFonts w:ascii="Calibri" w:hAnsi="Calibri" w:cs="Calibri"/>
              </w:rPr>
              <w:t xml:space="preserve"> χωρητικότητα 16</w:t>
            </w:r>
            <w:r w:rsidRPr="00BC0B0D">
              <w:rPr>
                <w:rFonts w:ascii="Calibri" w:hAnsi="Calibri" w:cs="Calibri"/>
                <w:lang w:val="en-US"/>
              </w:rPr>
              <w:t>GB</w:t>
            </w:r>
            <w:r w:rsidRPr="00BC0B0D">
              <w:rPr>
                <w:rFonts w:ascii="Calibri" w:hAnsi="Calibri" w:cs="Calibri"/>
              </w:rPr>
              <w:t>, 2 υποδοχές</w:t>
            </w:r>
          </w:p>
          <w:p w:rsidR="00DA0886" w:rsidRPr="00BC0B0D" w:rsidRDefault="00DA0886" w:rsidP="00DA0886">
            <w:pPr>
              <w:numPr>
                <w:ilvl w:val="0"/>
                <w:numId w:val="36"/>
              </w:numPr>
              <w:suppressAutoHyphens w:val="0"/>
              <w:rPr>
                <w:rFonts w:ascii="Calibri" w:hAnsi="Calibri" w:cs="Calibri"/>
              </w:rPr>
            </w:pPr>
            <w:r w:rsidRPr="00BC0B0D">
              <w:rPr>
                <w:rFonts w:ascii="Calibri" w:hAnsi="Calibri" w:cs="Calibri"/>
              </w:rPr>
              <w:t>Ενσωματωμένη κάρτα γραφικών</w:t>
            </w:r>
          </w:p>
          <w:p w:rsidR="00DA0886" w:rsidRPr="00BC0B0D" w:rsidRDefault="00DA0886" w:rsidP="00DA0886">
            <w:pPr>
              <w:numPr>
                <w:ilvl w:val="0"/>
                <w:numId w:val="36"/>
              </w:numPr>
              <w:suppressAutoHyphens w:val="0"/>
              <w:rPr>
                <w:rFonts w:ascii="Calibri" w:hAnsi="Calibri" w:cs="Calibri"/>
              </w:rPr>
            </w:pPr>
            <w:r w:rsidRPr="00BC0B0D">
              <w:rPr>
                <w:rFonts w:ascii="Calibri" w:hAnsi="Calibri" w:cs="Calibri"/>
              </w:rPr>
              <w:t>Ενσωματωμένη κάρτα ήχου</w:t>
            </w:r>
          </w:p>
          <w:p w:rsidR="00DA0886" w:rsidRPr="00BC0B0D" w:rsidRDefault="00DA0886" w:rsidP="00DA0886">
            <w:pPr>
              <w:numPr>
                <w:ilvl w:val="0"/>
                <w:numId w:val="36"/>
              </w:numPr>
              <w:suppressAutoHyphens w:val="0"/>
              <w:rPr>
                <w:rFonts w:ascii="Calibri" w:hAnsi="Calibri" w:cs="Calibri"/>
              </w:rPr>
            </w:pPr>
            <w:r w:rsidRPr="00BC0B0D">
              <w:rPr>
                <w:rFonts w:ascii="Calibri" w:hAnsi="Calibri" w:cs="Calibri"/>
              </w:rPr>
              <w:t>Ενσωματωμένη κάρτα δικτύου</w:t>
            </w:r>
          </w:p>
        </w:tc>
        <w:tc>
          <w:tcPr>
            <w:tcW w:w="1236" w:type="dxa"/>
          </w:tcPr>
          <w:p w:rsidR="00DA0886" w:rsidRPr="00BC0B0D" w:rsidRDefault="00DA0886" w:rsidP="00057F04">
            <w:pPr>
              <w:rPr>
                <w:rFonts w:ascii="Calibri" w:hAnsi="Calibri" w:cs="Calibri"/>
              </w:rPr>
            </w:pPr>
          </w:p>
        </w:tc>
        <w:tc>
          <w:tcPr>
            <w:tcW w:w="1441" w:type="dxa"/>
          </w:tcPr>
          <w:p w:rsidR="00DA0886" w:rsidRPr="00BC0B0D" w:rsidRDefault="00DA0886" w:rsidP="00057F04">
            <w:pPr>
              <w:rPr>
                <w:rFonts w:ascii="Calibri" w:hAnsi="Calibri" w:cs="Calibri"/>
              </w:rPr>
            </w:pPr>
          </w:p>
        </w:tc>
      </w:tr>
      <w:tr w:rsidR="00DA0886" w:rsidRPr="00947209" w:rsidTr="00057F04">
        <w:trPr>
          <w:jc w:val="center"/>
        </w:trPr>
        <w:tc>
          <w:tcPr>
            <w:tcW w:w="2603" w:type="dxa"/>
          </w:tcPr>
          <w:p w:rsidR="00DA0886" w:rsidRPr="00BC0B0D" w:rsidRDefault="00DA0886" w:rsidP="00057F04">
            <w:pPr>
              <w:rPr>
                <w:rFonts w:ascii="Calibri" w:hAnsi="Calibri" w:cs="Calibri"/>
                <w:lang w:val="en-US"/>
              </w:rPr>
            </w:pPr>
            <w:r w:rsidRPr="00BC0B0D">
              <w:rPr>
                <w:rFonts w:ascii="Calibri" w:hAnsi="Calibri" w:cs="Calibri"/>
              </w:rPr>
              <w:t xml:space="preserve">Μνήμη </w:t>
            </w:r>
            <w:r w:rsidRPr="00BC0B0D">
              <w:rPr>
                <w:rFonts w:ascii="Calibri" w:hAnsi="Calibri" w:cs="Calibri"/>
                <w:lang w:val="en-US"/>
              </w:rPr>
              <w:t>RAM</w:t>
            </w:r>
          </w:p>
        </w:tc>
        <w:tc>
          <w:tcPr>
            <w:tcW w:w="4893" w:type="dxa"/>
          </w:tcPr>
          <w:p w:rsidR="00DA0886" w:rsidRPr="00BC0B0D" w:rsidRDefault="00DA0886" w:rsidP="00057F04">
            <w:pPr>
              <w:rPr>
                <w:rFonts w:ascii="Calibri" w:hAnsi="Calibri" w:cs="Calibri"/>
                <w:lang w:val="en-US"/>
              </w:rPr>
            </w:pPr>
            <w:r w:rsidRPr="00BC0B0D">
              <w:rPr>
                <w:rFonts w:ascii="Calibri" w:hAnsi="Calibri" w:cs="Calibri"/>
                <w:lang w:val="en-US"/>
              </w:rPr>
              <w:t xml:space="preserve">8GB (2 x 4GB) </w:t>
            </w:r>
            <w:r w:rsidRPr="00BC0B0D">
              <w:rPr>
                <w:rFonts w:ascii="Calibri" w:hAnsi="Calibri" w:cs="Calibri"/>
                <w:lang w:val="en-GB"/>
              </w:rPr>
              <w:t>DDR</w:t>
            </w:r>
            <w:r>
              <w:rPr>
                <w:rFonts w:ascii="Calibri" w:hAnsi="Calibri" w:cs="Calibri"/>
                <w:lang w:val="en-US"/>
              </w:rPr>
              <w:t>-</w:t>
            </w:r>
            <w:r w:rsidRPr="00D97244">
              <w:rPr>
                <w:rFonts w:ascii="Calibri" w:hAnsi="Calibri" w:cs="Calibri"/>
                <w:lang w:val="en-US"/>
              </w:rPr>
              <w:t>4</w:t>
            </w:r>
            <w:r w:rsidRPr="00BC0B0D">
              <w:rPr>
                <w:rFonts w:ascii="Calibri" w:hAnsi="Calibri" w:cs="Calibri"/>
                <w:lang w:val="en-US"/>
              </w:rPr>
              <w:t xml:space="preserve"> 1.35v,  </w:t>
            </w:r>
            <w:r w:rsidRPr="00BC0B0D">
              <w:rPr>
                <w:rFonts w:ascii="Calibri" w:hAnsi="Calibri" w:cs="Calibri"/>
              </w:rPr>
              <w:t>Ταχύτητα</w:t>
            </w:r>
            <w:r>
              <w:rPr>
                <w:rFonts w:ascii="Calibri" w:hAnsi="Calibri" w:cs="Calibri"/>
                <w:lang w:val="en-US"/>
              </w:rPr>
              <w:t xml:space="preserve">&gt;= </w:t>
            </w:r>
            <w:r w:rsidRPr="00D97244">
              <w:rPr>
                <w:rFonts w:ascii="Calibri" w:hAnsi="Calibri" w:cs="Calibri"/>
                <w:lang w:val="en-US"/>
              </w:rPr>
              <w:t>2133</w:t>
            </w:r>
            <w:r w:rsidRPr="00BC0B0D">
              <w:rPr>
                <w:rFonts w:ascii="Calibri" w:hAnsi="Calibri" w:cs="Calibri"/>
                <w:lang w:val="en-US"/>
              </w:rPr>
              <w:t xml:space="preserve">Mhz </w:t>
            </w:r>
          </w:p>
        </w:tc>
        <w:tc>
          <w:tcPr>
            <w:tcW w:w="1236" w:type="dxa"/>
          </w:tcPr>
          <w:p w:rsidR="00DA0886" w:rsidRPr="00BC0B0D" w:rsidRDefault="00DA0886" w:rsidP="00057F04">
            <w:pPr>
              <w:rPr>
                <w:rFonts w:ascii="Calibri" w:hAnsi="Calibri" w:cs="Calibri"/>
                <w:lang w:val="en-US"/>
              </w:rPr>
            </w:pPr>
          </w:p>
        </w:tc>
        <w:tc>
          <w:tcPr>
            <w:tcW w:w="1441" w:type="dxa"/>
          </w:tcPr>
          <w:p w:rsidR="00DA0886" w:rsidRPr="00BC0B0D" w:rsidRDefault="00DA0886" w:rsidP="00057F04">
            <w:pPr>
              <w:rPr>
                <w:rFonts w:ascii="Calibri" w:hAnsi="Calibri" w:cs="Calibri"/>
                <w:lang w:val="en-US"/>
              </w:rPr>
            </w:pPr>
          </w:p>
        </w:tc>
      </w:tr>
      <w:tr w:rsidR="00DA0886" w:rsidRPr="00BC0B0D" w:rsidTr="00057F04">
        <w:trPr>
          <w:trHeight w:val="451"/>
          <w:jc w:val="center"/>
        </w:trPr>
        <w:tc>
          <w:tcPr>
            <w:tcW w:w="2603" w:type="dxa"/>
          </w:tcPr>
          <w:p w:rsidR="00DA0886" w:rsidRPr="00BC0B0D" w:rsidRDefault="00DA0886" w:rsidP="00057F04">
            <w:pPr>
              <w:rPr>
                <w:rFonts w:ascii="Calibri" w:hAnsi="Calibri" w:cs="Calibri"/>
              </w:rPr>
            </w:pPr>
            <w:r w:rsidRPr="00BC0B0D">
              <w:rPr>
                <w:rFonts w:ascii="Calibri" w:hAnsi="Calibri" w:cs="Calibri"/>
              </w:rPr>
              <w:t>Ακουστικά</w:t>
            </w:r>
          </w:p>
        </w:tc>
        <w:tc>
          <w:tcPr>
            <w:tcW w:w="4893" w:type="dxa"/>
          </w:tcPr>
          <w:p w:rsidR="00DA0886" w:rsidRPr="00BC0B0D" w:rsidRDefault="00DA0886" w:rsidP="00DA0886">
            <w:pPr>
              <w:numPr>
                <w:ilvl w:val="0"/>
                <w:numId w:val="37"/>
              </w:numPr>
              <w:suppressAutoHyphens w:val="0"/>
              <w:rPr>
                <w:rFonts w:ascii="Calibri" w:hAnsi="Calibri" w:cs="Calibri"/>
              </w:rPr>
            </w:pPr>
            <w:r w:rsidRPr="00BC0B0D">
              <w:rPr>
                <w:rFonts w:ascii="Calibri" w:hAnsi="Calibri" w:cs="Calibri"/>
              </w:rPr>
              <w:t>Ακουστικά κεφαλής με ενσωματωμένο μικρόφωνο.</w:t>
            </w:r>
          </w:p>
          <w:p w:rsidR="00DA0886" w:rsidRPr="00BC0B0D" w:rsidRDefault="00DA0886" w:rsidP="00DA0886">
            <w:pPr>
              <w:numPr>
                <w:ilvl w:val="0"/>
                <w:numId w:val="37"/>
              </w:numPr>
              <w:suppressAutoHyphens w:val="0"/>
              <w:rPr>
                <w:rFonts w:ascii="Calibri" w:hAnsi="Calibri" w:cs="Calibri"/>
              </w:rPr>
            </w:pPr>
            <w:r w:rsidRPr="00BC0B0D">
              <w:rPr>
                <w:rFonts w:ascii="Calibri" w:hAnsi="Calibri" w:cs="Calibri"/>
              </w:rPr>
              <w:t xml:space="preserve">Μήκος καλωδίου &gt;= 1.5μ </w:t>
            </w:r>
          </w:p>
        </w:tc>
        <w:tc>
          <w:tcPr>
            <w:tcW w:w="1236" w:type="dxa"/>
          </w:tcPr>
          <w:p w:rsidR="00DA0886" w:rsidRPr="00BC0B0D" w:rsidRDefault="00DA0886" w:rsidP="00057F04">
            <w:pPr>
              <w:ind w:left="360"/>
              <w:rPr>
                <w:rFonts w:ascii="Calibri" w:hAnsi="Calibri" w:cs="Calibri"/>
              </w:rPr>
            </w:pPr>
          </w:p>
        </w:tc>
        <w:tc>
          <w:tcPr>
            <w:tcW w:w="1441" w:type="dxa"/>
          </w:tcPr>
          <w:p w:rsidR="00DA0886" w:rsidRPr="00BC0B0D" w:rsidRDefault="00DA0886" w:rsidP="00057F04">
            <w:pPr>
              <w:ind w:left="360"/>
              <w:rPr>
                <w:rFonts w:ascii="Calibri" w:hAnsi="Calibri" w:cs="Calibri"/>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Σκληρός Δίσκος</w:t>
            </w:r>
          </w:p>
        </w:tc>
        <w:tc>
          <w:tcPr>
            <w:tcW w:w="4893" w:type="dxa"/>
          </w:tcPr>
          <w:p w:rsidR="00DA0886" w:rsidRPr="00BC0B0D" w:rsidRDefault="00DA0886" w:rsidP="00057F04">
            <w:pPr>
              <w:rPr>
                <w:rFonts w:ascii="Calibri" w:hAnsi="Calibri" w:cs="Calibri"/>
              </w:rPr>
            </w:pPr>
            <w:r w:rsidRPr="00BC0B0D">
              <w:rPr>
                <w:rFonts w:ascii="Calibri" w:hAnsi="Calibri" w:cs="Calibri"/>
                <w:lang w:val="en-US"/>
              </w:rPr>
              <w:t>Sata</w:t>
            </w:r>
            <w:r w:rsidRPr="00BC0B0D">
              <w:rPr>
                <w:rFonts w:ascii="Calibri" w:hAnsi="Calibri" w:cs="Calibri"/>
              </w:rPr>
              <w:t xml:space="preserve"> 3, χωρητικότητα:500 </w:t>
            </w:r>
            <w:r w:rsidRPr="00BC0B0D">
              <w:rPr>
                <w:rFonts w:ascii="Calibri" w:hAnsi="Calibri" w:cs="Calibri"/>
                <w:lang w:val="en-US"/>
              </w:rPr>
              <w:t>G</w:t>
            </w:r>
            <w:r w:rsidRPr="00BC0B0D">
              <w:rPr>
                <w:rFonts w:ascii="Calibri" w:hAnsi="Calibri" w:cs="Calibri"/>
              </w:rPr>
              <w:t>Β, 7200</w:t>
            </w:r>
            <w:r w:rsidRPr="00BC0B0D">
              <w:rPr>
                <w:rFonts w:ascii="Calibri" w:hAnsi="Calibri" w:cs="Calibri"/>
                <w:lang w:val="en-US"/>
              </w:rPr>
              <w:t>rpm</w:t>
            </w:r>
            <w:r w:rsidRPr="00BC0B0D">
              <w:rPr>
                <w:rFonts w:ascii="Calibri" w:hAnsi="Calibri" w:cs="Calibri"/>
              </w:rPr>
              <w:t>,  32</w:t>
            </w:r>
            <w:r w:rsidRPr="00BC0B0D">
              <w:rPr>
                <w:rFonts w:ascii="Calibri" w:hAnsi="Calibri" w:cs="Calibri"/>
                <w:lang w:val="en-US"/>
              </w:rPr>
              <w:t>Mb</w:t>
            </w:r>
            <w:r w:rsidRPr="00BC0B0D">
              <w:rPr>
                <w:rFonts w:ascii="Calibri" w:hAnsi="Calibri" w:cs="Calibri"/>
              </w:rPr>
              <w:t xml:space="preserve"> </w:t>
            </w:r>
            <w:r w:rsidRPr="00BC0B0D">
              <w:rPr>
                <w:rFonts w:ascii="Calibri" w:hAnsi="Calibri" w:cs="Calibri"/>
                <w:lang w:val="en-US"/>
              </w:rPr>
              <w:t>CacheE</w:t>
            </w:r>
          </w:p>
        </w:tc>
        <w:tc>
          <w:tcPr>
            <w:tcW w:w="1236" w:type="dxa"/>
          </w:tcPr>
          <w:p w:rsidR="00DA0886" w:rsidRPr="00BC0B0D" w:rsidRDefault="00DA0886" w:rsidP="00057F04">
            <w:pPr>
              <w:ind w:left="360"/>
              <w:rPr>
                <w:rFonts w:ascii="Calibri" w:hAnsi="Calibri" w:cs="Calibri"/>
              </w:rPr>
            </w:pPr>
          </w:p>
        </w:tc>
        <w:tc>
          <w:tcPr>
            <w:tcW w:w="1441" w:type="dxa"/>
          </w:tcPr>
          <w:p w:rsidR="00DA0886" w:rsidRPr="00BC0B0D" w:rsidRDefault="00DA0886" w:rsidP="00057F04">
            <w:pPr>
              <w:ind w:left="360"/>
              <w:rPr>
                <w:rFonts w:ascii="Calibri" w:hAnsi="Calibri" w:cs="Calibri"/>
              </w:rPr>
            </w:pPr>
          </w:p>
        </w:tc>
      </w:tr>
      <w:tr w:rsidR="00DA0886" w:rsidRPr="00947209"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lang w:val="en-US"/>
              </w:rPr>
              <w:t>DVD</w:t>
            </w:r>
            <w:r w:rsidRPr="00BC0B0D">
              <w:rPr>
                <w:rFonts w:ascii="Calibri" w:hAnsi="Calibri" w:cs="Calibri"/>
              </w:rPr>
              <w:t>-</w:t>
            </w:r>
            <w:r w:rsidRPr="00BC0B0D">
              <w:rPr>
                <w:rFonts w:ascii="Calibri" w:hAnsi="Calibri" w:cs="Calibri"/>
                <w:lang w:val="en-US"/>
              </w:rPr>
              <w:t>RW</w:t>
            </w:r>
          </w:p>
        </w:tc>
        <w:tc>
          <w:tcPr>
            <w:tcW w:w="4893" w:type="dxa"/>
          </w:tcPr>
          <w:p w:rsidR="00DA0886" w:rsidRPr="00524FEE" w:rsidRDefault="00DA0886" w:rsidP="00057F04">
            <w:pPr>
              <w:rPr>
                <w:rFonts w:ascii="Calibri" w:hAnsi="Calibri" w:cs="Calibri"/>
                <w:color w:val="FF0000"/>
                <w:lang w:val="en-US"/>
              </w:rPr>
            </w:pPr>
            <w:r w:rsidRPr="00BC0B0D">
              <w:rPr>
                <w:rFonts w:ascii="Calibri" w:hAnsi="Calibri" w:cs="Calibri"/>
                <w:color w:val="000000"/>
                <w:shd w:val="clear" w:color="auto" w:fill="FFFFFF"/>
                <w:lang w:val="en-US"/>
              </w:rPr>
              <w:t>Serial</w:t>
            </w:r>
            <w:r w:rsidRPr="00524FEE">
              <w:rPr>
                <w:rFonts w:ascii="Calibri" w:hAnsi="Calibri" w:cs="Calibri"/>
                <w:color w:val="000000"/>
                <w:shd w:val="clear" w:color="auto" w:fill="FFFFFF"/>
                <w:lang w:val="en-US"/>
              </w:rPr>
              <w:t xml:space="preserve"> </w:t>
            </w:r>
            <w:r w:rsidRPr="00BC0B0D">
              <w:rPr>
                <w:rFonts w:ascii="Calibri" w:hAnsi="Calibri" w:cs="Calibri"/>
                <w:color w:val="000000"/>
                <w:shd w:val="clear" w:color="auto" w:fill="FFFFFF"/>
                <w:lang w:val="en-US"/>
              </w:rPr>
              <w:t>ATA</w:t>
            </w:r>
            <w:r w:rsidRPr="00524FEE">
              <w:rPr>
                <w:rFonts w:ascii="Calibri" w:hAnsi="Calibri" w:cs="Calibri"/>
                <w:color w:val="000000"/>
                <w:shd w:val="clear" w:color="auto" w:fill="FFFFFF"/>
                <w:lang w:val="en-US"/>
              </w:rPr>
              <w:t xml:space="preserve"> 5.25"" </w:t>
            </w:r>
            <w:r w:rsidRPr="00BC0B0D">
              <w:rPr>
                <w:rFonts w:ascii="Calibri" w:hAnsi="Calibri" w:cs="Calibri"/>
                <w:color w:val="000000"/>
                <w:shd w:val="clear" w:color="auto" w:fill="FFFFFF"/>
                <w:lang w:val="en-US"/>
              </w:rPr>
              <w:t>DVD</w:t>
            </w:r>
            <w:r w:rsidRPr="00524FEE">
              <w:rPr>
                <w:rFonts w:ascii="Calibri" w:hAnsi="Calibri" w:cs="Calibri"/>
                <w:color w:val="000000"/>
                <w:shd w:val="clear" w:color="auto" w:fill="FFFFFF"/>
                <w:lang w:val="en-US"/>
              </w:rPr>
              <w:t>±</w:t>
            </w:r>
            <w:r w:rsidRPr="00BC0B0D">
              <w:rPr>
                <w:rFonts w:ascii="Calibri" w:hAnsi="Calibri" w:cs="Calibri"/>
                <w:color w:val="000000"/>
                <w:shd w:val="clear" w:color="auto" w:fill="FFFFFF"/>
                <w:lang w:val="en-US"/>
              </w:rPr>
              <w:t>RW</w:t>
            </w:r>
            <w:r w:rsidRPr="00524FEE">
              <w:rPr>
                <w:rFonts w:ascii="Calibri" w:hAnsi="Calibri" w:cs="Calibri"/>
                <w:color w:val="000000"/>
                <w:shd w:val="clear" w:color="auto" w:fill="FFFFFF"/>
                <w:lang w:val="en-US"/>
              </w:rPr>
              <w:t xml:space="preserve"> (±</w:t>
            </w:r>
            <w:r w:rsidRPr="00BC0B0D">
              <w:rPr>
                <w:rFonts w:ascii="Calibri" w:hAnsi="Calibri" w:cs="Calibri"/>
                <w:color w:val="000000"/>
                <w:shd w:val="clear" w:color="auto" w:fill="FFFFFF"/>
                <w:lang w:val="en-US"/>
              </w:rPr>
              <w:t>R</w:t>
            </w:r>
            <w:r w:rsidRPr="00524FEE">
              <w:rPr>
                <w:rFonts w:ascii="Calibri" w:hAnsi="Calibri" w:cs="Calibri"/>
                <w:color w:val="000000"/>
                <w:shd w:val="clear" w:color="auto" w:fill="FFFFFF"/>
                <w:lang w:val="en-US"/>
              </w:rPr>
              <w:t xml:space="preserve"> </w:t>
            </w:r>
            <w:r w:rsidRPr="00BC0B0D">
              <w:rPr>
                <w:rFonts w:ascii="Calibri" w:hAnsi="Calibri" w:cs="Calibri"/>
                <w:color w:val="000000"/>
                <w:shd w:val="clear" w:color="auto" w:fill="FFFFFF"/>
                <w:lang w:val="en-US"/>
              </w:rPr>
              <w:t>DL</w:t>
            </w:r>
            <w:r w:rsidRPr="00524FEE">
              <w:rPr>
                <w:rFonts w:ascii="Calibri" w:hAnsi="Calibri" w:cs="Calibri"/>
                <w:color w:val="000000"/>
                <w:shd w:val="clear" w:color="auto" w:fill="FFFFFF"/>
                <w:lang w:val="en-US"/>
              </w:rPr>
              <w:t xml:space="preserve">) </w:t>
            </w:r>
            <w:r w:rsidRPr="00BC0B0D">
              <w:rPr>
                <w:rFonts w:ascii="Calibri" w:hAnsi="Calibri" w:cs="Calibri"/>
                <w:color w:val="000000"/>
                <w:shd w:val="clear" w:color="auto" w:fill="FFFFFF"/>
                <w:lang w:val="en-US"/>
              </w:rPr>
              <w:t>Recorder</w:t>
            </w:r>
          </w:p>
        </w:tc>
        <w:tc>
          <w:tcPr>
            <w:tcW w:w="1236" w:type="dxa"/>
          </w:tcPr>
          <w:p w:rsidR="00DA0886" w:rsidRPr="00524FEE" w:rsidRDefault="00DA0886" w:rsidP="00057F04">
            <w:pPr>
              <w:ind w:left="360"/>
              <w:rPr>
                <w:rFonts w:ascii="Calibri" w:hAnsi="Calibri" w:cs="Calibri"/>
                <w:color w:val="000000"/>
                <w:shd w:val="clear" w:color="auto" w:fill="FFFFFF"/>
                <w:lang w:val="en-US"/>
              </w:rPr>
            </w:pPr>
          </w:p>
        </w:tc>
        <w:tc>
          <w:tcPr>
            <w:tcW w:w="1441" w:type="dxa"/>
          </w:tcPr>
          <w:p w:rsidR="00DA0886" w:rsidRPr="00524FEE" w:rsidRDefault="00DA0886" w:rsidP="00057F04">
            <w:pPr>
              <w:ind w:left="360"/>
              <w:rPr>
                <w:rFonts w:ascii="Calibri" w:hAnsi="Calibri" w:cs="Calibri"/>
                <w:color w:val="000000"/>
                <w:shd w:val="clear" w:color="auto" w:fill="FFFFFF"/>
                <w:lang w:val="en-US"/>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Πληκτρολόγιο / Ποντίκι</w:t>
            </w:r>
          </w:p>
        </w:tc>
        <w:tc>
          <w:tcPr>
            <w:tcW w:w="4893" w:type="dxa"/>
          </w:tcPr>
          <w:p w:rsidR="00DA0886" w:rsidRPr="00BC0B0D" w:rsidRDefault="00DA0886" w:rsidP="00DA0886">
            <w:pPr>
              <w:numPr>
                <w:ilvl w:val="0"/>
                <w:numId w:val="38"/>
              </w:numPr>
              <w:suppressAutoHyphens w:val="0"/>
              <w:rPr>
                <w:rFonts w:ascii="Calibri" w:hAnsi="Calibri" w:cs="Calibri"/>
              </w:rPr>
            </w:pPr>
            <w:r w:rsidRPr="00BC0B0D">
              <w:rPr>
                <w:rFonts w:ascii="Calibri" w:hAnsi="Calibri" w:cs="Calibri"/>
                <w:lang w:val="en-US"/>
              </w:rPr>
              <w:t>PS</w:t>
            </w:r>
            <w:r w:rsidRPr="00BC0B0D">
              <w:rPr>
                <w:rFonts w:ascii="Calibri" w:hAnsi="Calibri" w:cs="Calibri"/>
              </w:rPr>
              <w:t xml:space="preserve">/2 ή </w:t>
            </w:r>
            <w:r w:rsidRPr="00BC0B0D">
              <w:rPr>
                <w:rFonts w:ascii="Calibri" w:hAnsi="Calibri" w:cs="Calibri"/>
                <w:lang w:val="en-US"/>
              </w:rPr>
              <w:t>usb</w:t>
            </w:r>
            <w:r w:rsidRPr="00BC0B0D">
              <w:rPr>
                <w:rFonts w:ascii="Calibri" w:hAnsi="Calibri" w:cs="Calibri"/>
              </w:rPr>
              <w:t xml:space="preserve"> πληκτρολόγιο, ενσύρματο  με ελληνική διάταξη πλήκτρων και κουμπιά </w:t>
            </w:r>
            <w:r w:rsidRPr="00BC0B0D">
              <w:rPr>
                <w:rFonts w:ascii="Calibri" w:hAnsi="Calibri" w:cs="Calibri"/>
                <w:lang w:val="en-US"/>
              </w:rPr>
              <w:t>mu</w:t>
            </w:r>
            <w:r w:rsidRPr="00BC0B0D">
              <w:rPr>
                <w:rFonts w:ascii="Calibri" w:hAnsi="Calibri" w:cs="Calibri"/>
              </w:rPr>
              <w:t>ltimedia</w:t>
            </w:r>
          </w:p>
          <w:p w:rsidR="00DA0886" w:rsidRPr="00BC0B0D" w:rsidRDefault="00DA0886" w:rsidP="00DA0886">
            <w:pPr>
              <w:numPr>
                <w:ilvl w:val="0"/>
                <w:numId w:val="38"/>
              </w:numPr>
              <w:suppressAutoHyphens w:val="0"/>
              <w:rPr>
                <w:rFonts w:ascii="Calibri" w:hAnsi="Calibri" w:cs="Calibri"/>
              </w:rPr>
            </w:pPr>
            <w:r w:rsidRPr="00BC0B0D">
              <w:rPr>
                <w:rFonts w:ascii="Calibri" w:hAnsi="Calibri" w:cs="Calibri"/>
                <w:lang w:val="en-US"/>
              </w:rPr>
              <w:t>PS</w:t>
            </w:r>
            <w:r w:rsidRPr="00BC0B0D">
              <w:rPr>
                <w:rFonts w:ascii="Calibri" w:hAnsi="Calibri" w:cs="Calibri"/>
              </w:rPr>
              <w:t xml:space="preserve">/2 ή </w:t>
            </w:r>
            <w:r w:rsidRPr="00BC0B0D">
              <w:rPr>
                <w:rFonts w:ascii="Calibri" w:hAnsi="Calibri" w:cs="Calibri"/>
                <w:lang w:val="en-US"/>
              </w:rPr>
              <w:t>usb</w:t>
            </w:r>
            <w:r w:rsidRPr="00BC0B0D">
              <w:rPr>
                <w:rFonts w:ascii="Calibri" w:hAnsi="Calibri" w:cs="Calibri"/>
              </w:rPr>
              <w:t xml:space="preserve"> οπτικό ποντίκι με ροδέλα, ενσύρματο </w:t>
            </w:r>
          </w:p>
        </w:tc>
        <w:tc>
          <w:tcPr>
            <w:tcW w:w="1236" w:type="dxa"/>
          </w:tcPr>
          <w:p w:rsidR="00DA0886" w:rsidRPr="00BC0B0D" w:rsidRDefault="00DA0886" w:rsidP="00057F04">
            <w:pPr>
              <w:ind w:left="360"/>
              <w:rPr>
                <w:rFonts w:ascii="Calibri" w:hAnsi="Calibri" w:cs="Calibri"/>
              </w:rPr>
            </w:pPr>
          </w:p>
        </w:tc>
        <w:tc>
          <w:tcPr>
            <w:tcW w:w="1441" w:type="dxa"/>
          </w:tcPr>
          <w:p w:rsidR="00DA0886" w:rsidRPr="00BC0B0D" w:rsidRDefault="00DA0886" w:rsidP="00057F04">
            <w:pPr>
              <w:ind w:left="360"/>
              <w:rPr>
                <w:rFonts w:ascii="Calibri" w:hAnsi="Calibri" w:cs="Calibri"/>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Οθόνη</w:t>
            </w:r>
          </w:p>
        </w:tc>
        <w:tc>
          <w:tcPr>
            <w:tcW w:w="4893" w:type="dxa"/>
          </w:tcPr>
          <w:p w:rsidR="00DA0886" w:rsidRPr="00BC0B0D" w:rsidRDefault="00DA0886" w:rsidP="00DA0886">
            <w:pPr>
              <w:numPr>
                <w:ilvl w:val="0"/>
                <w:numId w:val="38"/>
              </w:numPr>
              <w:suppressAutoHyphens w:val="0"/>
              <w:rPr>
                <w:rFonts w:ascii="Calibri" w:hAnsi="Calibri" w:cs="Calibri"/>
              </w:rPr>
            </w:pPr>
            <w:r w:rsidRPr="00BC0B0D">
              <w:rPr>
                <w:rFonts w:ascii="Calibri" w:hAnsi="Calibri" w:cs="Calibri"/>
              </w:rPr>
              <w:t xml:space="preserve">18 .5" </w:t>
            </w:r>
            <w:r w:rsidRPr="00BC0B0D">
              <w:rPr>
                <w:rFonts w:ascii="Calibri" w:hAnsi="Calibri" w:cs="Calibri"/>
                <w:lang w:val="en-US"/>
              </w:rPr>
              <w:t>FULL</w:t>
            </w:r>
            <w:r w:rsidRPr="00BC0B0D">
              <w:rPr>
                <w:rFonts w:ascii="Calibri" w:hAnsi="Calibri" w:cs="Calibri"/>
              </w:rPr>
              <w:t xml:space="preserve"> </w:t>
            </w:r>
            <w:r w:rsidRPr="00BC0B0D">
              <w:rPr>
                <w:rFonts w:ascii="Calibri" w:hAnsi="Calibri" w:cs="Calibri"/>
                <w:lang w:val="en-US"/>
              </w:rPr>
              <w:t>HD</w:t>
            </w:r>
          </w:p>
          <w:p w:rsidR="00DA0886" w:rsidRPr="00BC0B0D" w:rsidRDefault="00DA0886" w:rsidP="00DA0886">
            <w:pPr>
              <w:numPr>
                <w:ilvl w:val="0"/>
                <w:numId w:val="38"/>
              </w:numPr>
              <w:suppressAutoHyphens w:val="0"/>
              <w:rPr>
                <w:rFonts w:ascii="Calibri" w:hAnsi="Calibri" w:cs="Calibri"/>
              </w:rPr>
            </w:pPr>
            <w:r w:rsidRPr="00BC0B0D">
              <w:rPr>
                <w:rFonts w:ascii="Calibri" w:hAnsi="Calibri" w:cs="Calibri"/>
              </w:rPr>
              <w:lastRenderedPageBreak/>
              <w:t>Είσοδοι:</w:t>
            </w:r>
            <w:r w:rsidRPr="00BC0B0D">
              <w:rPr>
                <w:rFonts w:ascii="Calibri" w:hAnsi="Calibri" w:cs="Calibri"/>
                <w:lang w:val="en-US"/>
              </w:rPr>
              <w:t> D</w:t>
            </w:r>
            <w:r w:rsidRPr="00BC0B0D">
              <w:rPr>
                <w:rFonts w:ascii="Calibri" w:hAnsi="Calibri" w:cs="Calibri"/>
              </w:rPr>
              <w:t>-</w:t>
            </w:r>
            <w:r w:rsidRPr="00BC0B0D">
              <w:rPr>
                <w:rFonts w:ascii="Calibri" w:hAnsi="Calibri" w:cs="Calibri"/>
                <w:lang w:val="en-US"/>
              </w:rPr>
              <w:t>Sub </w:t>
            </w:r>
            <w:r w:rsidRPr="00BC0B0D">
              <w:rPr>
                <w:rFonts w:ascii="Calibri" w:hAnsi="Calibri" w:cs="Calibri"/>
              </w:rPr>
              <w:t xml:space="preserve">ή </w:t>
            </w:r>
            <w:r w:rsidRPr="00BC0B0D">
              <w:rPr>
                <w:rFonts w:ascii="Calibri" w:hAnsi="Calibri" w:cs="Calibri"/>
                <w:lang w:val="en-US"/>
              </w:rPr>
              <w:t>DVI</w:t>
            </w:r>
          </w:p>
          <w:p w:rsidR="00DA0886" w:rsidRPr="00BC0B0D" w:rsidRDefault="00DA0886" w:rsidP="00DA0886">
            <w:pPr>
              <w:numPr>
                <w:ilvl w:val="0"/>
                <w:numId w:val="38"/>
              </w:numPr>
              <w:suppressAutoHyphens w:val="0"/>
              <w:rPr>
                <w:rFonts w:ascii="Calibri" w:hAnsi="Calibri" w:cs="Calibri"/>
              </w:rPr>
            </w:pPr>
            <w:r w:rsidRPr="00BC0B0D">
              <w:rPr>
                <w:rFonts w:ascii="Calibri" w:hAnsi="Calibri" w:cs="Calibri"/>
              </w:rPr>
              <w:t>Χρόνος Απόκρισης</w:t>
            </w:r>
            <w:r w:rsidRPr="00BC0B0D">
              <w:rPr>
                <w:rFonts w:ascii="Calibri" w:hAnsi="Calibri" w:cs="Calibri"/>
                <w:lang w:val="en-US"/>
              </w:rPr>
              <w:t xml:space="preserve"> &lt;=</w:t>
            </w:r>
            <w:r w:rsidRPr="00BC0B0D">
              <w:rPr>
                <w:rFonts w:ascii="Calibri" w:hAnsi="Calibri" w:cs="Calibri"/>
              </w:rPr>
              <w:t xml:space="preserve"> 5 ms </w:t>
            </w:r>
          </w:p>
        </w:tc>
        <w:tc>
          <w:tcPr>
            <w:tcW w:w="1236" w:type="dxa"/>
          </w:tcPr>
          <w:p w:rsidR="00DA0886" w:rsidRPr="00BC0B0D" w:rsidRDefault="00DA0886" w:rsidP="00057F04">
            <w:pPr>
              <w:ind w:left="360"/>
              <w:rPr>
                <w:rFonts w:ascii="Calibri" w:hAnsi="Calibri" w:cs="Calibri"/>
              </w:rPr>
            </w:pPr>
          </w:p>
        </w:tc>
        <w:tc>
          <w:tcPr>
            <w:tcW w:w="1441" w:type="dxa"/>
          </w:tcPr>
          <w:p w:rsidR="00DA0886" w:rsidRPr="00BC0B0D" w:rsidRDefault="00DA0886" w:rsidP="00057F04">
            <w:pPr>
              <w:ind w:left="360"/>
              <w:rPr>
                <w:rFonts w:ascii="Calibri" w:hAnsi="Calibri" w:cs="Calibri"/>
              </w:rPr>
            </w:pPr>
          </w:p>
        </w:tc>
      </w:tr>
      <w:tr w:rsidR="00DA0886" w:rsidRPr="00BC0B0D" w:rsidTr="00057F04">
        <w:trPr>
          <w:trHeight w:val="310"/>
          <w:jc w:val="center"/>
        </w:trPr>
        <w:tc>
          <w:tcPr>
            <w:tcW w:w="10173" w:type="dxa"/>
            <w:gridSpan w:val="4"/>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lastRenderedPageBreak/>
              <w:t>Λογισμικό εγκατεστημένο σε κάθε υπολογιστή</w:t>
            </w:r>
          </w:p>
        </w:tc>
      </w:tr>
      <w:tr w:rsidR="00DA0886" w:rsidRPr="00BC0B0D" w:rsidTr="00057F04">
        <w:trPr>
          <w:trHeight w:val="310"/>
          <w:jc w:val="center"/>
        </w:trPr>
        <w:tc>
          <w:tcPr>
            <w:tcW w:w="2603" w:type="dxa"/>
          </w:tcPr>
          <w:p w:rsidR="00DA0886" w:rsidRPr="00BC0B0D" w:rsidRDefault="00DA0886" w:rsidP="00057F04">
            <w:pPr>
              <w:rPr>
                <w:rFonts w:ascii="Calibri" w:hAnsi="Calibri" w:cs="Calibri"/>
              </w:rPr>
            </w:pPr>
            <w:r w:rsidRPr="00BC0B0D">
              <w:rPr>
                <w:rFonts w:ascii="Calibri" w:hAnsi="Calibri" w:cs="Calibri"/>
              </w:rPr>
              <w:t>Λειτουργικό Σύστημα 1</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lang w:val="en-US"/>
              </w:rPr>
              <w:t xml:space="preserve">MICROSOFT WINDOWS </w:t>
            </w:r>
            <w:r w:rsidRPr="00BC0B0D">
              <w:rPr>
                <w:rFonts w:ascii="Calibri" w:hAnsi="Calibri" w:cs="Calibri"/>
                <w:color w:val="000000"/>
                <w:shd w:val="clear" w:color="auto" w:fill="FFFFFF"/>
              </w:rPr>
              <w:t>10</w:t>
            </w:r>
            <w:r w:rsidRPr="00BC0B0D">
              <w:rPr>
                <w:rFonts w:ascii="Calibri" w:hAnsi="Calibri" w:cs="Calibri"/>
                <w:color w:val="000000"/>
                <w:shd w:val="clear" w:color="auto" w:fill="FFFFFF"/>
                <w:lang w:val="en-US"/>
              </w:rPr>
              <w:t xml:space="preserve"> 64bit </w:t>
            </w:r>
            <w:r w:rsidRPr="00BC0B0D">
              <w:rPr>
                <w:rFonts w:ascii="Calibri" w:hAnsi="Calibri" w:cs="Calibri"/>
                <w:color w:val="000000"/>
                <w:shd w:val="clear" w:color="auto" w:fill="FFFFFF"/>
              </w:rPr>
              <w:t>Ελληνικά.</w:t>
            </w:r>
            <w:r w:rsidRPr="00BC0B0D">
              <w:rPr>
                <w:rFonts w:ascii="Calibri" w:hAnsi="Calibri" w:cs="Calibri"/>
                <w:color w:val="000000"/>
                <w:shd w:val="clear" w:color="auto" w:fill="FFFFFF"/>
                <w:lang w:val="en-US"/>
              </w:rPr>
              <w:t xml:space="preserve"> </w:t>
            </w:r>
          </w:p>
        </w:tc>
        <w:tc>
          <w:tcPr>
            <w:tcW w:w="1236" w:type="dxa"/>
          </w:tcPr>
          <w:p w:rsidR="00DA0886" w:rsidRPr="00BC0B0D" w:rsidRDefault="00DA0886" w:rsidP="00057F04">
            <w:pPr>
              <w:rPr>
                <w:rFonts w:ascii="Calibri" w:hAnsi="Calibri" w:cs="Calibri"/>
                <w:color w:val="000000"/>
                <w:shd w:val="clear" w:color="auto" w:fill="FFFFFF"/>
                <w:lang w:val="en-US"/>
              </w:rPr>
            </w:pPr>
          </w:p>
        </w:tc>
        <w:tc>
          <w:tcPr>
            <w:tcW w:w="1441" w:type="dxa"/>
          </w:tcPr>
          <w:p w:rsidR="00DA0886" w:rsidRPr="00BC0B0D" w:rsidRDefault="00DA0886" w:rsidP="00057F04">
            <w:pPr>
              <w:rPr>
                <w:rFonts w:ascii="Calibri" w:hAnsi="Calibri" w:cs="Calibri"/>
                <w:color w:val="000000"/>
                <w:shd w:val="clear" w:color="auto" w:fill="FFFFFF"/>
                <w:lang w:val="en-US"/>
              </w:rPr>
            </w:pPr>
          </w:p>
        </w:tc>
      </w:tr>
      <w:tr w:rsidR="00DA0886" w:rsidRPr="00BC0B0D" w:rsidTr="00057F04">
        <w:trPr>
          <w:trHeight w:val="310"/>
          <w:jc w:val="center"/>
        </w:trPr>
        <w:tc>
          <w:tcPr>
            <w:tcW w:w="2603" w:type="dxa"/>
          </w:tcPr>
          <w:p w:rsidR="00DA0886" w:rsidRPr="00BC0B0D" w:rsidRDefault="00DA0886" w:rsidP="00057F04">
            <w:pPr>
              <w:rPr>
                <w:rFonts w:ascii="Calibri" w:hAnsi="Calibri" w:cs="Calibri"/>
              </w:rPr>
            </w:pPr>
            <w:r w:rsidRPr="00BC0B0D">
              <w:rPr>
                <w:rFonts w:ascii="Calibri" w:hAnsi="Calibri" w:cs="Calibri"/>
              </w:rPr>
              <w:t>Λειτουργικό Σύστημα 2</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lang w:val="en-US"/>
              </w:rPr>
              <w:t>UBUNTU</w:t>
            </w:r>
            <w:r w:rsidRPr="00BC0B0D">
              <w:rPr>
                <w:rFonts w:ascii="Calibri" w:hAnsi="Calibri" w:cs="Calibri"/>
                <w:color w:val="000000"/>
                <w:shd w:val="clear" w:color="auto" w:fill="FFFFFF"/>
              </w:rPr>
              <w:t xml:space="preserve"> </w:t>
            </w:r>
            <w:r w:rsidRPr="00BC0B0D">
              <w:rPr>
                <w:rFonts w:ascii="Calibri" w:hAnsi="Calibri" w:cs="Calibri"/>
                <w:color w:val="000000"/>
                <w:shd w:val="clear" w:color="auto" w:fill="FFFFFF"/>
                <w:lang w:val="en-US"/>
              </w:rPr>
              <w:t>LINUX</w:t>
            </w:r>
            <w:r>
              <w:rPr>
                <w:rFonts w:ascii="Calibri" w:hAnsi="Calibri" w:cs="Calibri"/>
                <w:color w:val="000000"/>
                <w:shd w:val="clear" w:color="auto" w:fill="FFFFFF"/>
              </w:rPr>
              <w:t xml:space="preserve"> </w:t>
            </w:r>
            <w:r w:rsidRPr="00BC0B0D">
              <w:rPr>
                <w:rFonts w:ascii="Calibri" w:hAnsi="Calibri" w:cs="Calibri"/>
                <w:color w:val="000000"/>
                <w:shd w:val="clear" w:color="auto" w:fill="FFFFFF"/>
              </w:rPr>
              <w:t xml:space="preserve"> </w:t>
            </w:r>
            <w:r w:rsidRPr="00BC0B0D">
              <w:rPr>
                <w:rFonts w:ascii="Calibri" w:hAnsi="Calibri" w:cs="Calibri"/>
                <w:color w:val="000000"/>
                <w:shd w:val="clear" w:color="auto" w:fill="FFFFFF"/>
                <w:lang w:val="en-US"/>
              </w:rPr>
              <w:t>DESKTOP</w:t>
            </w:r>
            <w:r w:rsidRPr="00BC0B0D">
              <w:rPr>
                <w:rFonts w:ascii="Calibri" w:hAnsi="Calibri" w:cs="Calibri"/>
                <w:color w:val="000000"/>
                <w:shd w:val="clear" w:color="auto" w:fill="FFFFFF"/>
              </w:rPr>
              <w:t xml:space="preserve"> </w:t>
            </w:r>
            <w:r w:rsidRPr="00BC0B0D">
              <w:rPr>
                <w:rFonts w:ascii="Calibri" w:hAnsi="Calibri" w:cs="Calibri"/>
                <w:color w:val="000000"/>
                <w:shd w:val="clear" w:color="auto" w:fill="FFFFFF"/>
                <w:lang w:val="en-US"/>
              </w:rPr>
              <w:t>LTS</w:t>
            </w:r>
            <w:r w:rsidRPr="00D97244">
              <w:rPr>
                <w:rFonts w:ascii="Calibri" w:hAnsi="Calibri" w:cs="Calibri"/>
                <w:color w:val="000000"/>
                <w:shd w:val="clear" w:color="auto" w:fill="FFFFFF"/>
              </w:rPr>
              <w:t xml:space="preserve"> </w:t>
            </w:r>
            <w:r>
              <w:rPr>
                <w:rFonts w:ascii="Calibri" w:hAnsi="Calibri" w:cs="Calibri"/>
                <w:color w:val="000000"/>
                <w:shd w:val="clear" w:color="auto" w:fill="FFFFFF"/>
              </w:rPr>
              <w:t>τελευταία έκδοση</w:t>
            </w:r>
            <w:r w:rsidRPr="00BC0B0D">
              <w:rPr>
                <w:rFonts w:ascii="Calibri" w:hAnsi="Calibri" w:cs="Calibri"/>
                <w:color w:val="000000"/>
                <w:shd w:val="clear" w:color="auto" w:fill="FFFFFF"/>
              </w:rPr>
              <w:t xml:space="preserve"> με προεγκατεστημένο γραφικό περιβάλλον στα Ελληνικά</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trHeight w:val="310"/>
          <w:jc w:val="center"/>
        </w:trPr>
        <w:tc>
          <w:tcPr>
            <w:tcW w:w="2603" w:type="dxa"/>
          </w:tcPr>
          <w:p w:rsidR="00DA0886" w:rsidRPr="00BC0B0D" w:rsidRDefault="00DA0886" w:rsidP="00057F04">
            <w:pPr>
              <w:rPr>
                <w:rFonts w:ascii="Calibri" w:hAnsi="Calibri" w:cs="Calibri"/>
              </w:rPr>
            </w:pPr>
            <w:r w:rsidRPr="00BC0B0D">
              <w:rPr>
                <w:rFonts w:ascii="Calibri" w:hAnsi="Calibri" w:cs="Calibri"/>
              </w:rPr>
              <w:t>Επιλογή λειτουργικού κατά την εκκίνηση</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t>Να δίνεται η δυνατότητα μέσω κατάλληλου προγράμματος για την επιλογή του λειτουργικού συστήματος με το οποίο θα εκκινά ο υπολογιστής</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trHeight w:val="310"/>
          <w:jc w:val="center"/>
        </w:trPr>
        <w:tc>
          <w:tcPr>
            <w:tcW w:w="2603" w:type="dxa"/>
          </w:tcPr>
          <w:p w:rsidR="00DA0886" w:rsidRPr="00BC0B0D" w:rsidRDefault="00DA0886" w:rsidP="00057F04">
            <w:pPr>
              <w:rPr>
                <w:rFonts w:ascii="Calibri" w:hAnsi="Calibri" w:cs="Calibri"/>
              </w:rPr>
            </w:pPr>
            <w:r w:rsidRPr="00BC0B0D">
              <w:rPr>
                <w:rFonts w:ascii="Calibri" w:hAnsi="Calibri" w:cs="Calibri"/>
              </w:rPr>
              <w:t>Σουίτα Γραφείου Ανοιχτού  Κώδικα</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lang w:val="en-US"/>
              </w:rPr>
              <w:t>Libre</w:t>
            </w:r>
            <w:r w:rsidRPr="00BC0B0D">
              <w:rPr>
                <w:rFonts w:ascii="Calibri" w:hAnsi="Calibri" w:cs="Calibri"/>
                <w:color w:val="000000"/>
                <w:shd w:val="clear" w:color="auto" w:fill="FFFFFF"/>
              </w:rPr>
              <w:t xml:space="preserve"> </w:t>
            </w:r>
            <w:r w:rsidRPr="00BC0B0D">
              <w:rPr>
                <w:rFonts w:ascii="Calibri" w:hAnsi="Calibri" w:cs="Calibri"/>
                <w:color w:val="000000"/>
                <w:shd w:val="clear" w:color="auto" w:fill="FFFFFF"/>
                <w:lang w:val="en-US"/>
              </w:rPr>
              <w:t>Office</w:t>
            </w:r>
            <w:r w:rsidRPr="00BC0B0D">
              <w:rPr>
                <w:rFonts w:ascii="Calibri" w:hAnsi="Calibri" w:cs="Calibri"/>
                <w:color w:val="000000"/>
                <w:shd w:val="clear" w:color="auto" w:fill="FFFFFF"/>
              </w:rPr>
              <w:t xml:space="preserve">  Ελληνικό </w:t>
            </w:r>
            <w:r>
              <w:rPr>
                <w:rFonts w:ascii="Calibri" w:hAnsi="Calibri" w:cs="Calibri"/>
                <w:color w:val="000000"/>
                <w:shd w:val="clear" w:color="auto" w:fill="FFFFFF"/>
              </w:rPr>
              <w:t xml:space="preserve">τελευταία έκδοση </w:t>
            </w:r>
            <w:r w:rsidRPr="00BC0B0D">
              <w:rPr>
                <w:rFonts w:ascii="Calibri" w:hAnsi="Calibri" w:cs="Calibri"/>
                <w:color w:val="000000"/>
                <w:shd w:val="clear" w:color="auto" w:fill="FFFFFF"/>
              </w:rPr>
              <w:t>εγκατεστημένο και στα δύο λειτουργικά συστήματα</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Εγγύηση</w:t>
            </w:r>
            <w:r w:rsidRPr="00BC0B0D">
              <w:rPr>
                <w:rFonts w:ascii="Calibri" w:hAnsi="Calibri" w:cs="Calibri"/>
                <w:lang w:val="en-US"/>
              </w:rPr>
              <w:t xml:space="preserve"> </w:t>
            </w:r>
            <w:r w:rsidRPr="00BC0B0D">
              <w:rPr>
                <w:rFonts w:ascii="Calibri" w:hAnsi="Calibri" w:cs="Calibri"/>
              </w:rPr>
              <w:t>Προμηθευτή</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t>&gt;=3 έτη</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p>
        </w:tc>
        <w:tc>
          <w:tcPr>
            <w:tcW w:w="4893" w:type="dxa"/>
          </w:tcPr>
          <w:p w:rsidR="00DA0886" w:rsidRPr="00BC0B0D" w:rsidRDefault="00DA0886" w:rsidP="00057F04">
            <w:pPr>
              <w:rPr>
                <w:rFonts w:ascii="Calibri" w:hAnsi="Calibri" w:cs="Calibri"/>
                <w:color w:val="000000"/>
                <w:shd w:val="clear" w:color="auto" w:fill="FFFFFF"/>
              </w:rPr>
            </w:pP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10173" w:type="dxa"/>
            <w:gridSpan w:val="4"/>
            <w:shd w:val="clear" w:color="auto" w:fill="A6A6A6"/>
          </w:tcPr>
          <w:p w:rsidR="00DA0886" w:rsidRPr="00BC0B0D" w:rsidRDefault="00DA0886" w:rsidP="00057F04">
            <w:pPr>
              <w:jc w:val="center"/>
              <w:rPr>
                <w:rFonts w:ascii="Calibri" w:hAnsi="Calibri" w:cs="Calibri"/>
                <w:b/>
                <w:color w:val="000000"/>
                <w:shd w:val="clear" w:color="auto" w:fill="FFFFFF"/>
              </w:rPr>
            </w:pPr>
            <w:r w:rsidRPr="00BC0B0D">
              <w:rPr>
                <w:rFonts w:ascii="Calibri" w:hAnsi="Calibri" w:cs="Calibri"/>
                <w:b/>
                <w:color w:val="000000"/>
                <w:shd w:val="clear" w:color="auto" w:fill="FFFFFF"/>
              </w:rPr>
              <w:t xml:space="preserve">ΕΚΤΥΠΩΤΕΣ </w:t>
            </w:r>
            <w:r w:rsidRPr="00BC0B0D">
              <w:rPr>
                <w:rFonts w:ascii="Calibri" w:hAnsi="Calibri" w:cs="Calibri"/>
                <w:b/>
                <w:color w:val="000000"/>
                <w:shd w:val="clear" w:color="auto" w:fill="FFFFFF"/>
                <w:lang w:val="en-US"/>
              </w:rPr>
              <w:t>LASER (</w:t>
            </w:r>
            <w:r w:rsidRPr="00BC0B0D">
              <w:rPr>
                <w:rFonts w:ascii="Calibri" w:hAnsi="Calibri" w:cs="Calibri"/>
                <w:b/>
                <w:color w:val="000000"/>
                <w:shd w:val="clear" w:color="auto" w:fill="FFFFFF"/>
              </w:rPr>
              <w:t>4 ΤΕΜΑΧΙΑ)</w:t>
            </w:r>
          </w:p>
        </w:tc>
      </w:tr>
      <w:tr w:rsidR="00DA0886" w:rsidRPr="00BC0B0D" w:rsidTr="00057F04">
        <w:trPr>
          <w:jc w:val="center"/>
        </w:trPr>
        <w:tc>
          <w:tcPr>
            <w:tcW w:w="2603" w:type="dxa"/>
          </w:tcPr>
          <w:p w:rsidR="00DA0886" w:rsidRPr="00BC0B0D" w:rsidRDefault="00DA0886" w:rsidP="00057F04">
            <w:pPr>
              <w:jc w:val="center"/>
              <w:rPr>
                <w:rFonts w:ascii="Calibri" w:hAnsi="Calibri" w:cs="Calibri"/>
              </w:rPr>
            </w:pPr>
            <w:r w:rsidRPr="00BC0B0D">
              <w:rPr>
                <w:rFonts w:ascii="Calibri" w:hAnsi="Calibri" w:cs="Calibri"/>
              </w:rPr>
              <w:t>Τεχνολογία</w:t>
            </w:r>
            <w:r w:rsidRPr="00BC0B0D">
              <w:rPr>
                <w:rFonts w:ascii="Calibri" w:hAnsi="Calibri" w:cs="Calibri"/>
                <w:lang w:val="en-US"/>
              </w:rPr>
              <w:t xml:space="preserve"> </w:t>
            </w:r>
            <w:r w:rsidRPr="00BC0B0D">
              <w:rPr>
                <w:rFonts w:ascii="Calibri" w:hAnsi="Calibri" w:cs="Calibri"/>
              </w:rPr>
              <w:t>Εκτύπωσης</w:t>
            </w:r>
          </w:p>
        </w:tc>
        <w:tc>
          <w:tcPr>
            <w:tcW w:w="4893" w:type="dxa"/>
          </w:tcPr>
          <w:p w:rsidR="00DA0886" w:rsidRPr="00BC0B0D" w:rsidRDefault="00DA0886" w:rsidP="00057F04">
            <w:pPr>
              <w:rPr>
                <w:rFonts w:ascii="Calibri" w:hAnsi="Calibri" w:cs="Calibri"/>
                <w:color w:val="000000"/>
                <w:shd w:val="clear" w:color="auto" w:fill="FFFFFF"/>
                <w:lang w:val="en-US"/>
              </w:rPr>
            </w:pPr>
            <w:r w:rsidRPr="00BC0B0D">
              <w:rPr>
                <w:rFonts w:ascii="Calibri" w:hAnsi="Calibri" w:cs="Calibri"/>
                <w:color w:val="000000"/>
                <w:shd w:val="clear" w:color="auto" w:fill="FFFFFF"/>
                <w:lang w:val="en-US"/>
              </w:rPr>
              <w:t>Laser</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Μέγεθος χαρτιού</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t>Α4</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Εκτύπωση Διπλής όψης</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t>ΝΑΙ</w:t>
            </w:r>
            <w:r w:rsidRPr="00BC0B0D">
              <w:rPr>
                <w:rFonts w:ascii="Calibri" w:hAnsi="Calibri" w:cs="Calibri"/>
                <w:color w:val="000000"/>
                <w:shd w:val="clear" w:color="auto" w:fill="FFFFFF"/>
                <w:lang w:val="en-US"/>
              </w:rPr>
              <w:t xml:space="preserve"> </w:t>
            </w:r>
            <w:r w:rsidRPr="00BC0B0D">
              <w:rPr>
                <w:rFonts w:ascii="Calibri" w:hAnsi="Calibri" w:cs="Calibri"/>
                <w:color w:val="000000"/>
                <w:shd w:val="clear" w:color="auto" w:fill="FFFFFF"/>
              </w:rPr>
              <w:t>Αυτόματα</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Συνδέσεις</w:t>
            </w:r>
          </w:p>
        </w:tc>
        <w:tc>
          <w:tcPr>
            <w:tcW w:w="4893" w:type="dxa"/>
          </w:tcPr>
          <w:p w:rsidR="00DA0886" w:rsidRPr="00BC0B0D" w:rsidRDefault="00DA0886" w:rsidP="00057F04">
            <w:pPr>
              <w:rPr>
                <w:rFonts w:ascii="Calibri" w:hAnsi="Calibri" w:cs="Calibri"/>
                <w:color w:val="000000"/>
                <w:shd w:val="clear" w:color="auto" w:fill="FFFFFF"/>
                <w:lang w:val="en-US"/>
              </w:rPr>
            </w:pPr>
            <w:r w:rsidRPr="00BC0B0D">
              <w:rPr>
                <w:rFonts w:ascii="Calibri" w:hAnsi="Calibri" w:cs="Calibri"/>
                <w:color w:val="000000"/>
                <w:shd w:val="clear" w:color="auto" w:fill="FFFFFF"/>
                <w:lang w:val="en-US"/>
              </w:rPr>
              <w:t>USB, Ethernet (RJ45)</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Ταχύτητα Εκτύπωσης</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t>&gt;= 35 σελίδες ανά λεπτό μονή όψη</w:t>
            </w:r>
          </w:p>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t>&gt;= 15 σελίδες ανά λεπτό διπλή όψη</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Χρόνος εκτύπωσης πρώτης σελίδας</w:t>
            </w:r>
          </w:p>
        </w:tc>
        <w:tc>
          <w:tcPr>
            <w:tcW w:w="4893" w:type="dxa"/>
          </w:tcPr>
          <w:p w:rsidR="00DA0886" w:rsidRPr="00BC0B0D" w:rsidRDefault="00DA0886" w:rsidP="00057F04">
            <w:pPr>
              <w:rPr>
                <w:rFonts w:ascii="Calibri" w:hAnsi="Calibri" w:cs="Calibri"/>
                <w:color w:val="000000"/>
                <w:shd w:val="clear" w:color="auto" w:fill="FFFFFF"/>
                <w:lang w:val="en-US"/>
              </w:rPr>
            </w:pPr>
            <w:r w:rsidRPr="00BC0B0D">
              <w:rPr>
                <w:rFonts w:ascii="Calibri" w:hAnsi="Calibri" w:cs="Calibri"/>
                <w:color w:val="000000"/>
                <w:shd w:val="clear" w:color="auto" w:fill="FFFFFF"/>
              </w:rPr>
              <w:t>&lt;= 7</w:t>
            </w:r>
            <w:r w:rsidRPr="00BC0B0D">
              <w:rPr>
                <w:rFonts w:ascii="Calibri" w:hAnsi="Calibri" w:cs="Calibri"/>
                <w:color w:val="000000"/>
                <w:shd w:val="clear" w:color="auto" w:fill="FFFFFF"/>
                <w:lang w:val="en-US"/>
              </w:rPr>
              <w:t>sec</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Μέγιστος μηνιαίος κύκλος εργασιών</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t xml:space="preserve">&gt;= </w:t>
            </w:r>
            <w:r w:rsidRPr="00BC0B0D">
              <w:rPr>
                <w:rFonts w:ascii="Calibri" w:hAnsi="Calibri" w:cs="Calibri"/>
                <w:color w:val="000000"/>
                <w:shd w:val="clear" w:color="auto" w:fill="FFFFFF"/>
                <w:lang w:val="en-US"/>
              </w:rPr>
              <w:t>9</w:t>
            </w:r>
            <w:r w:rsidRPr="00BC0B0D">
              <w:rPr>
                <w:rFonts w:ascii="Calibri" w:hAnsi="Calibri" w:cs="Calibri"/>
                <w:color w:val="000000"/>
                <w:shd w:val="clear" w:color="auto" w:fill="FFFFFF"/>
              </w:rPr>
              <w:t>0.000 σελίδες</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Κασέτα τροφοδοσίας</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t>&gt;=  250 φύλλων</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Εγγύηση Κατασκευαστή</w:t>
            </w:r>
          </w:p>
        </w:tc>
        <w:tc>
          <w:tcPr>
            <w:tcW w:w="4893" w:type="dxa"/>
          </w:tcPr>
          <w:p w:rsidR="00DA0886" w:rsidRPr="00BC0B0D" w:rsidRDefault="00DA0886" w:rsidP="00057F04">
            <w:pPr>
              <w:rPr>
                <w:rFonts w:ascii="Calibri" w:hAnsi="Calibri" w:cs="Calibri"/>
                <w:color w:val="000000"/>
                <w:shd w:val="clear" w:color="auto" w:fill="FFFFFF"/>
              </w:rPr>
            </w:pPr>
            <w:r w:rsidRPr="00BC0B0D">
              <w:rPr>
                <w:rFonts w:ascii="Calibri" w:hAnsi="Calibri" w:cs="Calibri"/>
                <w:color w:val="000000"/>
                <w:shd w:val="clear" w:color="auto" w:fill="FFFFFF"/>
              </w:rPr>
              <w:t>&gt;=1 έτους</w:t>
            </w: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2603" w:type="dxa"/>
          </w:tcPr>
          <w:p w:rsidR="00DA0886" w:rsidRPr="00BC0B0D" w:rsidRDefault="00DA0886" w:rsidP="00057F04">
            <w:pPr>
              <w:rPr>
                <w:rFonts w:ascii="Calibri" w:hAnsi="Calibri" w:cs="Calibri"/>
              </w:rPr>
            </w:pPr>
          </w:p>
        </w:tc>
        <w:tc>
          <w:tcPr>
            <w:tcW w:w="4893" w:type="dxa"/>
          </w:tcPr>
          <w:p w:rsidR="00DA0886" w:rsidRPr="00BC0B0D" w:rsidRDefault="00DA0886" w:rsidP="00057F04">
            <w:pPr>
              <w:rPr>
                <w:rFonts w:ascii="Calibri" w:hAnsi="Calibri" w:cs="Calibri"/>
                <w:color w:val="000000"/>
                <w:shd w:val="clear" w:color="auto" w:fill="FFFFFF"/>
              </w:rPr>
            </w:pP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BC0B0D" w:rsidTr="00057F04">
        <w:trPr>
          <w:jc w:val="center"/>
        </w:trPr>
        <w:tc>
          <w:tcPr>
            <w:tcW w:w="10173" w:type="dxa"/>
            <w:gridSpan w:val="4"/>
            <w:shd w:val="clear" w:color="auto" w:fill="A6A6A6"/>
          </w:tcPr>
          <w:p w:rsidR="00DA0886" w:rsidRPr="00BC0B0D" w:rsidRDefault="00DA0886" w:rsidP="00057F04">
            <w:pPr>
              <w:jc w:val="center"/>
              <w:rPr>
                <w:rFonts w:ascii="Calibri" w:hAnsi="Calibri" w:cs="Calibri"/>
                <w:b/>
                <w:color w:val="000000"/>
                <w:shd w:val="clear" w:color="auto" w:fill="FFFFFF"/>
                <w:lang w:val="en-US"/>
              </w:rPr>
            </w:pPr>
            <w:r w:rsidRPr="00BC0B0D">
              <w:rPr>
                <w:rFonts w:ascii="Calibri" w:hAnsi="Calibri" w:cs="Calibri"/>
                <w:b/>
                <w:color w:val="000000"/>
                <w:shd w:val="clear" w:color="auto" w:fill="FFFFFF"/>
                <w:lang w:val="en-US"/>
              </w:rPr>
              <w:t>Καλώδιο δικτύου 10μ (8 Τεμάχια)</w:t>
            </w: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Τύπος</w:t>
            </w:r>
          </w:p>
        </w:tc>
        <w:tc>
          <w:tcPr>
            <w:tcW w:w="4893" w:type="dxa"/>
          </w:tcPr>
          <w:p w:rsidR="00DA0886" w:rsidRPr="00BC0B0D" w:rsidRDefault="00DA0886" w:rsidP="00057F04">
            <w:pPr>
              <w:rPr>
                <w:rFonts w:ascii="Calibri" w:hAnsi="Calibri" w:cs="Calibri"/>
              </w:rPr>
            </w:pPr>
            <w:r w:rsidRPr="00BC0B0D">
              <w:rPr>
                <w:rFonts w:ascii="Calibri" w:hAnsi="Calibri" w:cs="Calibri"/>
              </w:rPr>
              <w:t>UTP cat 5e ή ανώτερη</w:t>
            </w:r>
          </w:p>
        </w:tc>
        <w:tc>
          <w:tcPr>
            <w:tcW w:w="1236" w:type="dxa"/>
          </w:tcPr>
          <w:p w:rsidR="00DA0886" w:rsidRPr="00BC0B0D" w:rsidRDefault="00DA0886" w:rsidP="00057F04">
            <w:pPr>
              <w:rPr>
                <w:rFonts w:ascii="Calibri" w:hAnsi="Calibri" w:cs="Calibri"/>
              </w:rPr>
            </w:pPr>
          </w:p>
        </w:tc>
        <w:tc>
          <w:tcPr>
            <w:tcW w:w="1441" w:type="dxa"/>
          </w:tcPr>
          <w:p w:rsidR="00DA0886" w:rsidRPr="00BC0B0D" w:rsidRDefault="00DA0886" w:rsidP="00057F04">
            <w:pPr>
              <w:rPr>
                <w:rFonts w:ascii="Calibri" w:hAnsi="Calibri" w:cs="Calibri"/>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Σύνδεση</w:t>
            </w:r>
          </w:p>
        </w:tc>
        <w:tc>
          <w:tcPr>
            <w:tcW w:w="4893" w:type="dxa"/>
          </w:tcPr>
          <w:p w:rsidR="00DA0886" w:rsidRPr="00BC0B0D" w:rsidRDefault="00DA0886" w:rsidP="00057F04">
            <w:pPr>
              <w:rPr>
                <w:rFonts w:ascii="Calibri" w:hAnsi="Calibri" w:cs="Calibri"/>
              </w:rPr>
            </w:pPr>
            <w:r w:rsidRPr="00BC0B0D">
              <w:rPr>
                <w:rFonts w:ascii="Calibri" w:hAnsi="Calibri" w:cs="Calibri"/>
              </w:rPr>
              <w:t>Rj 45</w:t>
            </w:r>
          </w:p>
        </w:tc>
        <w:tc>
          <w:tcPr>
            <w:tcW w:w="1236" w:type="dxa"/>
          </w:tcPr>
          <w:p w:rsidR="00DA0886" w:rsidRPr="00BC0B0D" w:rsidRDefault="00DA0886" w:rsidP="00057F04">
            <w:pPr>
              <w:rPr>
                <w:rFonts w:ascii="Calibri" w:hAnsi="Calibri" w:cs="Calibri"/>
              </w:rPr>
            </w:pPr>
          </w:p>
        </w:tc>
        <w:tc>
          <w:tcPr>
            <w:tcW w:w="1441" w:type="dxa"/>
          </w:tcPr>
          <w:p w:rsidR="00DA0886" w:rsidRPr="00BC0B0D" w:rsidRDefault="00DA0886" w:rsidP="00057F04">
            <w:pPr>
              <w:rPr>
                <w:rFonts w:ascii="Calibri" w:hAnsi="Calibri" w:cs="Calibri"/>
              </w:rPr>
            </w:pPr>
          </w:p>
        </w:tc>
      </w:tr>
      <w:tr w:rsidR="00DA0886" w:rsidRPr="00BC0B0D" w:rsidTr="00057F04">
        <w:trPr>
          <w:jc w:val="center"/>
        </w:trPr>
        <w:tc>
          <w:tcPr>
            <w:tcW w:w="2603" w:type="dxa"/>
          </w:tcPr>
          <w:p w:rsidR="00DA0886" w:rsidRPr="00BC0B0D" w:rsidRDefault="00DA0886" w:rsidP="00057F04">
            <w:pPr>
              <w:rPr>
                <w:rFonts w:ascii="Calibri" w:hAnsi="Calibri" w:cs="Calibri"/>
              </w:rPr>
            </w:pPr>
          </w:p>
        </w:tc>
        <w:tc>
          <w:tcPr>
            <w:tcW w:w="4893" w:type="dxa"/>
          </w:tcPr>
          <w:p w:rsidR="00DA0886" w:rsidRPr="00BC0B0D" w:rsidRDefault="00DA0886" w:rsidP="00057F04">
            <w:pPr>
              <w:rPr>
                <w:rFonts w:ascii="Calibri" w:hAnsi="Calibri" w:cs="Calibri"/>
                <w:lang w:val="en-US"/>
              </w:rPr>
            </w:pPr>
          </w:p>
        </w:tc>
        <w:tc>
          <w:tcPr>
            <w:tcW w:w="1236" w:type="dxa"/>
          </w:tcPr>
          <w:p w:rsidR="00DA0886" w:rsidRPr="00BC0B0D" w:rsidRDefault="00DA0886" w:rsidP="00057F04">
            <w:pPr>
              <w:rPr>
                <w:rFonts w:ascii="Calibri" w:hAnsi="Calibri" w:cs="Calibri"/>
                <w:lang w:val="en-US"/>
              </w:rPr>
            </w:pPr>
          </w:p>
        </w:tc>
        <w:tc>
          <w:tcPr>
            <w:tcW w:w="1441" w:type="dxa"/>
          </w:tcPr>
          <w:p w:rsidR="00DA0886" w:rsidRPr="00BC0B0D" w:rsidRDefault="00DA0886" w:rsidP="00057F04">
            <w:pPr>
              <w:rPr>
                <w:rFonts w:ascii="Calibri" w:hAnsi="Calibri" w:cs="Calibri"/>
                <w:lang w:val="en-US"/>
              </w:rPr>
            </w:pPr>
          </w:p>
        </w:tc>
      </w:tr>
      <w:tr w:rsidR="00DA0886" w:rsidRPr="00BC0B0D" w:rsidTr="00057F04">
        <w:trPr>
          <w:jc w:val="center"/>
        </w:trPr>
        <w:tc>
          <w:tcPr>
            <w:tcW w:w="10173" w:type="dxa"/>
            <w:gridSpan w:val="4"/>
            <w:shd w:val="clear" w:color="auto" w:fill="A6A6A6"/>
          </w:tcPr>
          <w:p w:rsidR="00DA0886" w:rsidRPr="00BC0B0D" w:rsidRDefault="00DA0886" w:rsidP="00057F04">
            <w:pPr>
              <w:jc w:val="center"/>
              <w:rPr>
                <w:rFonts w:ascii="Calibri" w:hAnsi="Calibri" w:cs="Calibri"/>
                <w:b/>
                <w:color w:val="000000"/>
                <w:shd w:val="clear" w:color="auto" w:fill="FFFFFF"/>
                <w:lang w:val="en-US"/>
              </w:rPr>
            </w:pPr>
            <w:r w:rsidRPr="00BC0B0D">
              <w:rPr>
                <w:rFonts w:ascii="Calibri" w:hAnsi="Calibri" w:cs="Calibri"/>
                <w:b/>
                <w:color w:val="000000"/>
                <w:shd w:val="clear" w:color="auto" w:fill="FFFFFF"/>
                <w:lang w:val="en-US"/>
              </w:rPr>
              <w:t>Καλώδιο δικτύου 5μ (12 Τεμάχια)</w:t>
            </w: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Τύπος</w:t>
            </w:r>
          </w:p>
        </w:tc>
        <w:tc>
          <w:tcPr>
            <w:tcW w:w="4893" w:type="dxa"/>
          </w:tcPr>
          <w:p w:rsidR="00DA0886" w:rsidRPr="00BC0B0D" w:rsidRDefault="00DA0886" w:rsidP="00057F04">
            <w:pPr>
              <w:rPr>
                <w:rFonts w:ascii="Calibri" w:hAnsi="Calibri" w:cs="Calibri"/>
              </w:rPr>
            </w:pPr>
            <w:r w:rsidRPr="00BC0B0D">
              <w:rPr>
                <w:rFonts w:ascii="Calibri" w:hAnsi="Calibri" w:cs="Calibri"/>
              </w:rPr>
              <w:t> UTP cat 5e ή ανώτερη</w:t>
            </w:r>
          </w:p>
        </w:tc>
        <w:tc>
          <w:tcPr>
            <w:tcW w:w="1236" w:type="dxa"/>
          </w:tcPr>
          <w:p w:rsidR="00DA0886" w:rsidRPr="00BC0B0D" w:rsidRDefault="00DA0886" w:rsidP="00057F04">
            <w:pPr>
              <w:rPr>
                <w:rFonts w:ascii="Calibri" w:hAnsi="Calibri" w:cs="Calibri"/>
              </w:rPr>
            </w:pPr>
          </w:p>
        </w:tc>
        <w:tc>
          <w:tcPr>
            <w:tcW w:w="1441" w:type="dxa"/>
          </w:tcPr>
          <w:p w:rsidR="00DA0886" w:rsidRPr="00BC0B0D" w:rsidRDefault="00DA0886" w:rsidP="00057F04">
            <w:pPr>
              <w:rPr>
                <w:rFonts w:ascii="Calibri" w:hAnsi="Calibri" w:cs="Calibri"/>
              </w:rPr>
            </w:pPr>
          </w:p>
        </w:tc>
      </w:tr>
      <w:tr w:rsidR="00DA0886" w:rsidRPr="00BC0B0D" w:rsidTr="00057F04">
        <w:trPr>
          <w:jc w:val="center"/>
        </w:trPr>
        <w:tc>
          <w:tcPr>
            <w:tcW w:w="2603" w:type="dxa"/>
          </w:tcPr>
          <w:p w:rsidR="00DA0886" w:rsidRPr="00BC0B0D" w:rsidRDefault="00DA0886" w:rsidP="00057F04">
            <w:pPr>
              <w:rPr>
                <w:rFonts w:ascii="Calibri" w:hAnsi="Calibri" w:cs="Calibri"/>
              </w:rPr>
            </w:pPr>
            <w:r w:rsidRPr="00BC0B0D">
              <w:rPr>
                <w:rFonts w:ascii="Calibri" w:hAnsi="Calibri" w:cs="Calibri"/>
              </w:rPr>
              <w:t>Σύνδεση</w:t>
            </w:r>
          </w:p>
        </w:tc>
        <w:tc>
          <w:tcPr>
            <w:tcW w:w="4893" w:type="dxa"/>
          </w:tcPr>
          <w:p w:rsidR="00DA0886" w:rsidRPr="00BC0B0D" w:rsidRDefault="00DA0886" w:rsidP="00057F04">
            <w:pPr>
              <w:rPr>
                <w:rFonts w:ascii="Calibri" w:hAnsi="Calibri" w:cs="Calibri"/>
              </w:rPr>
            </w:pPr>
            <w:r w:rsidRPr="00BC0B0D">
              <w:rPr>
                <w:rFonts w:ascii="Calibri" w:hAnsi="Calibri" w:cs="Calibri"/>
              </w:rPr>
              <w:t>Rj 45</w:t>
            </w:r>
          </w:p>
        </w:tc>
        <w:tc>
          <w:tcPr>
            <w:tcW w:w="1236" w:type="dxa"/>
          </w:tcPr>
          <w:p w:rsidR="00DA0886" w:rsidRPr="00BC0B0D" w:rsidRDefault="00DA0886" w:rsidP="00057F04">
            <w:pPr>
              <w:rPr>
                <w:rFonts w:ascii="Calibri" w:hAnsi="Calibri" w:cs="Calibri"/>
              </w:rPr>
            </w:pPr>
          </w:p>
        </w:tc>
        <w:tc>
          <w:tcPr>
            <w:tcW w:w="1441" w:type="dxa"/>
          </w:tcPr>
          <w:p w:rsidR="00DA0886" w:rsidRPr="00BC0B0D" w:rsidRDefault="00DA0886" w:rsidP="00057F04">
            <w:pPr>
              <w:rPr>
                <w:rFonts w:ascii="Calibri" w:hAnsi="Calibri" w:cs="Calibri"/>
              </w:rPr>
            </w:pPr>
          </w:p>
        </w:tc>
      </w:tr>
      <w:tr w:rsidR="00DA0886" w:rsidRPr="00BC0B0D" w:rsidTr="00057F04">
        <w:trPr>
          <w:jc w:val="center"/>
        </w:trPr>
        <w:tc>
          <w:tcPr>
            <w:tcW w:w="2603" w:type="dxa"/>
          </w:tcPr>
          <w:p w:rsidR="00DA0886" w:rsidRPr="00BC0B0D" w:rsidRDefault="00DA0886" w:rsidP="00057F04">
            <w:pPr>
              <w:rPr>
                <w:rFonts w:ascii="Calibri" w:hAnsi="Calibri" w:cs="Calibri"/>
              </w:rPr>
            </w:pPr>
          </w:p>
        </w:tc>
        <w:tc>
          <w:tcPr>
            <w:tcW w:w="4893" w:type="dxa"/>
          </w:tcPr>
          <w:p w:rsidR="00DA0886" w:rsidRPr="00BC0B0D" w:rsidRDefault="00DA0886" w:rsidP="00057F04">
            <w:pPr>
              <w:rPr>
                <w:rFonts w:ascii="Calibri" w:hAnsi="Calibri" w:cs="Calibri"/>
                <w:color w:val="000000"/>
                <w:shd w:val="clear" w:color="auto" w:fill="FFFFFF"/>
              </w:rPr>
            </w:pPr>
          </w:p>
        </w:tc>
        <w:tc>
          <w:tcPr>
            <w:tcW w:w="1236" w:type="dxa"/>
          </w:tcPr>
          <w:p w:rsidR="00DA0886" w:rsidRPr="00BC0B0D" w:rsidRDefault="00DA0886" w:rsidP="00057F04">
            <w:pPr>
              <w:rPr>
                <w:rFonts w:ascii="Calibri" w:hAnsi="Calibri" w:cs="Calibri"/>
                <w:color w:val="000000"/>
                <w:shd w:val="clear" w:color="auto" w:fill="FFFFFF"/>
              </w:rPr>
            </w:pPr>
          </w:p>
        </w:tc>
        <w:tc>
          <w:tcPr>
            <w:tcW w:w="1441" w:type="dxa"/>
          </w:tcPr>
          <w:p w:rsidR="00DA0886" w:rsidRPr="00BC0B0D" w:rsidRDefault="00DA0886" w:rsidP="00057F04">
            <w:pPr>
              <w:rPr>
                <w:rFonts w:ascii="Calibri" w:hAnsi="Calibri" w:cs="Calibri"/>
                <w:color w:val="000000"/>
                <w:shd w:val="clear" w:color="auto" w:fill="FFFFFF"/>
              </w:rPr>
            </w:pPr>
          </w:p>
        </w:tc>
      </w:tr>
      <w:tr w:rsidR="00DA0886" w:rsidRPr="007C51F0" w:rsidTr="00057F04">
        <w:trPr>
          <w:jc w:val="center"/>
        </w:trPr>
        <w:tc>
          <w:tcPr>
            <w:tcW w:w="10173" w:type="dxa"/>
            <w:gridSpan w:val="4"/>
            <w:shd w:val="clear" w:color="auto" w:fill="A6A6A6"/>
          </w:tcPr>
          <w:p w:rsidR="00DA0886" w:rsidRPr="007C51F0" w:rsidRDefault="00DA0886" w:rsidP="00057F04">
            <w:pPr>
              <w:jc w:val="center"/>
              <w:rPr>
                <w:rFonts w:ascii="Calibri" w:hAnsi="Calibri" w:cs="Calibri"/>
                <w:b/>
                <w:color w:val="000000"/>
                <w:shd w:val="clear" w:color="auto" w:fill="FFFFFF"/>
              </w:rPr>
            </w:pPr>
            <w:r w:rsidRPr="007C51F0">
              <w:rPr>
                <w:rFonts w:ascii="Calibri" w:hAnsi="Calibri" w:cs="Calibri"/>
                <w:b/>
                <w:color w:val="000000"/>
                <w:shd w:val="clear" w:color="auto" w:fill="FFFFFF"/>
              </w:rPr>
              <w:t>ΦΟΡΗΤΟΣ ΥΠΟΛΟΓΙΣΤΗΣ</w:t>
            </w:r>
            <w:r>
              <w:rPr>
                <w:rFonts w:ascii="Calibri" w:hAnsi="Calibri" w:cs="Calibri"/>
                <w:b/>
                <w:color w:val="000000"/>
                <w:shd w:val="clear" w:color="auto" w:fill="FFFFFF"/>
              </w:rPr>
              <w:t xml:space="preserve"> (1 Τεμάχιο)</w:t>
            </w:r>
          </w:p>
        </w:tc>
      </w:tr>
      <w:tr w:rsidR="00DA0886" w:rsidRPr="00947209" w:rsidTr="00057F04">
        <w:trPr>
          <w:jc w:val="center"/>
        </w:trPr>
        <w:tc>
          <w:tcPr>
            <w:tcW w:w="2603" w:type="dxa"/>
          </w:tcPr>
          <w:p w:rsidR="00DA0886" w:rsidRPr="00BC0B0D" w:rsidRDefault="00DA0886" w:rsidP="00057F04">
            <w:pPr>
              <w:rPr>
                <w:rFonts w:ascii="Calibri" w:hAnsi="Calibri" w:cs="Calibri"/>
              </w:rPr>
            </w:pPr>
            <w:r>
              <w:rPr>
                <w:rFonts w:ascii="Calibri" w:hAnsi="Calibri" w:cs="Calibri"/>
              </w:rPr>
              <w:t>Επεξεργαστής</w:t>
            </w:r>
          </w:p>
        </w:tc>
        <w:tc>
          <w:tcPr>
            <w:tcW w:w="4893" w:type="dxa"/>
          </w:tcPr>
          <w:p w:rsidR="00DA0886" w:rsidRPr="007C51F0" w:rsidRDefault="00DA0886" w:rsidP="00057F04">
            <w:pPr>
              <w:rPr>
                <w:rFonts w:ascii="Calibri" w:hAnsi="Calibri" w:cs="Calibri"/>
                <w:color w:val="000000"/>
                <w:shd w:val="clear" w:color="auto" w:fill="FFFFFF"/>
                <w:lang w:val="en-US"/>
              </w:rPr>
            </w:pPr>
            <w:r>
              <w:rPr>
                <w:rFonts w:ascii="Calibri" w:hAnsi="Calibri" w:cs="Calibri"/>
                <w:color w:val="000000"/>
                <w:shd w:val="clear" w:color="auto" w:fill="FFFFFF"/>
                <w:lang w:val="en-US"/>
              </w:rPr>
              <w:t>Intel Core i5-</w:t>
            </w:r>
            <w:r w:rsidRPr="00EB1E59">
              <w:rPr>
                <w:rFonts w:ascii="Calibri" w:hAnsi="Calibri" w:cs="Calibri"/>
                <w:color w:val="000000"/>
                <w:shd w:val="clear" w:color="auto" w:fill="FFFFFF"/>
                <w:lang w:val="en-US"/>
              </w:rPr>
              <w:t>7</w:t>
            </w:r>
            <w:r w:rsidRPr="007C51F0">
              <w:rPr>
                <w:rFonts w:ascii="Calibri" w:hAnsi="Calibri" w:cs="Calibri"/>
                <w:color w:val="000000"/>
                <w:shd w:val="clear" w:color="auto" w:fill="FFFFFF"/>
                <w:lang w:val="en-US"/>
              </w:rPr>
              <w:t>200U</w:t>
            </w:r>
            <w:r>
              <w:rPr>
                <w:rFonts w:ascii="Calibri" w:hAnsi="Calibri" w:cs="Calibri"/>
                <w:color w:val="000000"/>
                <w:shd w:val="clear" w:color="auto" w:fill="FFFFFF"/>
                <w:lang w:val="en-US"/>
              </w:rPr>
              <w:t xml:space="preserve"> </w:t>
            </w:r>
            <w:r>
              <w:rPr>
                <w:rFonts w:ascii="Calibri" w:hAnsi="Calibri" w:cs="Calibri"/>
                <w:color w:val="000000"/>
                <w:shd w:val="clear" w:color="auto" w:fill="FFFFFF"/>
              </w:rPr>
              <w:t>ή</w:t>
            </w:r>
            <w:r w:rsidRPr="007C51F0">
              <w:rPr>
                <w:rFonts w:ascii="Calibri" w:hAnsi="Calibri" w:cs="Calibri"/>
                <w:color w:val="000000"/>
                <w:shd w:val="clear" w:color="auto" w:fill="FFFFFF"/>
                <w:lang w:val="en-US"/>
              </w:rPr>
              <w:t xml:space="preserve"> </w:t>
            </w:r>
            <w:r>
              <w:rPr>
                <w:rFonts w:ascii="Calibri" w:hAnsi="Calibri" w:cs="Calibri"/>
                <w:color w:val="000000"/>
                <w:shd w:val="clear" w:color="auto" w:fill="FFFFFF"/>
              </w:rPr>
              <w:t>ανώτερος</w:t>
            </w:r>
          </w:p>
        </w:tc>
        <w:tc>
          <w:tcPr>
            <w:tcW w:w="1236" w:type="dxa"/>
          </w:tcPr>
          <w:p w:rsidR="00DA0886" w:rsidRPr="007C51F0" w:rsidRDefault="00DA0886" w:rsidP="00057F04">
            <w:pPr>
              <w:rPr>
                <w:rFonts w:ascii="Calibri" w:hAnsi="Calibri" w:cs="Calibri"/>
                <w:color w:val="000000"/>
                <w:shd w:val="clear" w:color="auto" w:fill="FFFFFF"/>
                <w:lang w:val="en-US"/>
              </w:rPr>
            </w:pPr>
          </w:p>
        </w:tc>
        <w:tc>
          <w:tcPr>
            <w:tcW w:w="1441" w:type="dxa"/>
          </w:tcPr>
          <w:p w:rsidR="00DA0886" w:rsidRPr="007C51F0" w:rsidRDefault="00DA0886" w:rsidP="00057F04">
            <w:pPr>
              <w:rPr>
                <w:rFonts w:ascii="Calibri" w:hAnsi="Calibri" w:cs="Calibri"/>
                <w:color w:val="000000"/>
                <w:shd w:val="clear" w:color="auto" w:fill="FFFFFF"/>
                <w:lang w:val="en-US"/>
              </w:rPr>
            </w:pPr>
          </w:p>
        </w:tc>
      </w:tr>
      <w:tr w:rsidR="00DA0886" w:rsidRPr="007C51F0" w:rsidTr="00057F04">
        <w:trPr>
          <w:jc w:val="center"/>
        </w:trPr>
        <w:tc>
          <w:tcPr>
            <w:tcW w:w="2603" w:type="dxa"/>
          </w:tcPr>
          <w:p w:rsidR="00DA0886" w:rsidRPr="007C51F0" w:rsidRDefault="00DA0886" w:rsidP="00057F04">
            <w:pPr>
              <w:rPr>
                <w:rFonts w:ascii="Calibri" w:hAnsi="Calibri" w:cs="Calibri"/>
              </w:rPr>
            </w:pPr>
            <w:r>
              <w:rPr>
                <w:rFonts w:ascii="Calibri" w:hAnsi="Calibri" w:cs="Calibri"/>
              </w:rPr>
              <w:t>Μνήμη</w:t>
            </w:r>
          </w:p>
        </w:tc>
        <w:tc>
          <w:tcPr>
            <w:tcW w:w="4893" w:type="dxa"/>
          </w:tcPr>
          <w:p w:rsidR="00DA0886" w:rsidRPr="00EB1E59" w:rsidRDefault="00DA0886" w:rsidP="00057F04">
            <w:pPr>
              <w:rPr>
                <w:rFonts w:ascii="Calibri" w:hAnsi="Calibri" w:cs="Calibri"/>
                <w:color w:val="000000"/>
                <w:shd w:val="clear" w:color="auto" w:fill="FFFFFF"/>
                <w:lang w:val="en-US"/>
              </w:rPr>
            </w:pPr>
            <w:r>
              <w:rPr>
                <w:rFonts w:ascii="Calibri" w:hAnsi="Calibri" w:cs="Calibri"/>
                <w:color w:val="000000"/>
                <w:shd w:val="clear" w:color="auto" w:fill="FFFFFF"/>
              </w:rPr>
              <w:t xml:space="preserve">8 </w:t>
            </w:r>
            <w:r>
              <w:rPr>
                <w:rFonts w:ascii="Calibri" w:hAnsi="Calibri" w:cs="Calibri"/>
                <w:color w:val="000000"/>
                <w:shd w:val="clear" w:color="auto" w:fill="FFFFFF"/>
                <w:lang w:val="en-US"/>
              </w:rPr>
              <w:t>GB DDR4</w:t>
            </w:r>
          </w:p>
        </w:tc>
        <w:tc>
          <w:tcPr>
            <w:tcW w:w="1236" w:type="dxa"/>
          </w:tcPr>
          <w:p w:rsidR="00DA0886" w:rsidRPr="007C51F0" w:rsidRDefault="00DA0886" w:rsidP="00057F04">
            <w:pPr>
              <w:rPr>
                <w:rFonts w:ascii="Calibri" w:hAnsi="Calibri" w:cs="Calibri"/>
                <w:color w:val="000000"/>
                <w:shd w:val="clear" w:color="auto" w:fill="FFFFFF"/>
                <w:lang w:val="en-US"/>
              </w:rPr>
            </w:pPr>
          </w:p>
        </w:tc>
        <w:tc>
          <w:tcPr>
            <w:tcW w:w="1441" w:type="dxa"/>
          </w:tcPr>
          <w:p w:rsidR="00DA0886" w:rsidRPr="007C51F0" w:rsidRDefault="00DA0886" w:rsidP="00057F04">
            <w:pPr>
              <w:rPr>
                <w:rFonts w:ascii="Calibri" w:hAnsi="Calibri" w:cs="Calibri"/>
                <w:color w:val="000000"/>
                <w:shd w:val="clear" w:color="auto" w:fill="FFFFFF"/>
                <w:lang w:val="en-US"/>
              </w:rPr>
            </w:pPr>
          </w:p>
        </w:tc>
      </w:tr>
      <w:tr w:rsidR="00DA0886" w:rsidRPr="007C51F0" w:rsidTr="00057F04">
        <w:trPr>
          <w:jc w:val="center"/>
        </w:trPr>
        <w:tc>
          <w:tcPr>
            <w:tcW w:w="2603" w:type="dxa"/>
          </w:tcPr>
          <w:p w:rsidR="00DA0886" w:rsidRPr="00EB1E59" w:rsidRDefault="00DA0886" w:rsidP="00057F04">
            <w:pPr>
              <w:rPr>
                <w:rFonts w:ascii="Calibri" w:hAnsi="Calibri" w:cs="Calibri"/>
              </w:rPr>
            </w:pPr>
            <w:r>
              <w:rPr>
                <w:rFonts w:ascii="Calibri" w:hAnsi="Calibri" w:cs="Calibri"/>
              </w:rPr>
              <w:t xml:space="preserve">Σκληρός Δίσκος </w:t>
            </w:r>
          </w:p>
        </w:tc>
        <w:tc>
          <w:tcPr>
            <w:tcW w:w="4893" w:type="dxa"/>
          </w:tcPr>
          <w:p w:rsidR="00DA0886" w:rsidRPr="00EB1E59" w:rsidRDefault="00DA0886" w:rsidP="00057F04">
            <w:pPr>
              <w:rPr>
                <w:rFonts w:ascii="Calibri" w:hAnsi="Calibri" w:cs="Calibri"/>
                <w:color w:val="000000"/>
                <w:shd w:val="clear" w:color="auto" w:fill="FFFFFF"/>
              </w:rPr>
            </w:pPr>
            <w:r>
              <w:rPr>
                <w:rFonts w:ascii="Calibri" w:hAnsi="Calibri" w:cs="Calibri"/>
                <w:color w:val="000000"/>
                <w:shd w:val="clear" w:color="auto" w:fill="FFFFFF"/>
              </w:rPr>
              <w:t>&gt;= 1ΤΒ</w:t>
            </w:r>
          </w:p>
        </w:tc>
        <w:tc>
          <w:tcPr>
            <w:tcW w:w="1236" w:type="dxa"/>
          </w:tcPr>
          <w:p w:rsidR="00DA0886" w:rsidRPr="007C51F0" w:rsidRDefault="00DA0886" w:rsidP="00057F04">
            <w:pPr>
              <w:rPr>
                <w:rFonts w:ascii="Calibri" w:hAnsi="Calibri" w:cs="Calibri"/>
                <w:color w:val="000000"/>
                <w:shd w:val="clear" w:color="auto" w:fill="FFFFFF"/>
                <w:lang w:val="en-US"/>
              </w:rPr>
            </w:pPr>
          </w:p>
        </w:tc>
        <w:tc>
          <w:tcPr>
            <w:tcW w:w="1441" w:type="dxa"/>
          </w:tcPr>
          <w:p w:rsidR="00DA0886" w:rsidRPr="007C51F0" w:rsidRDefault="00DA0886" w:rsidP="00057F04">
            <w:pPr>
              <w:rPr>
                <w:rFonts w:ascii="Calibri" w:hAnsi="Calibri" w:cs="Calibri"/>
                <w:color w:val="000000"/>
                <w:shd w:val="clear" w:color="auto" w:fill="FFFFFF"/>
                <w:lang w:val="en-US"/>
              </w:rPr>
            </w:pPr>
          </w:p>
        </w:tc>
      </w:tr>
      <w:tr w:rsidR="00DA0886" w:rsidRPr="007C51F0" w:rsidTr="00057F04">
        <w:trPr>
          <w:jc w:val="center"/>
        </w:trPr>
        <w:tc>
          <w:tcPr>
            <w:tcW w:w="2603" w:type="dxa"/>
          </w:tcPr>
          <w:p w:rsidR="00DA0886" w:rsidRPr="00EB1E59" w:rsidRDefault="00DA0886" w:rsidP="00057F04">
            <w:pPr>
              <w:rPr>
                <w:rFonts w:ascii="Calibri" w:hAnsi="Calibri" w:cs="Calibri"/>
              </w:rPr>
            </w:pPr>
            <w:r>
              <w:rPr>
                <w:rFonts w:ascii="Calibri" w:hAnsi="Calibri" w:cs="Calibri"/>
              </w:rPr>
              <w:t xml:space="preserve">Οπτική μονάδα </w:t>
            </w:r>
          </w:p>
        </w:tc>
        <w:tc>
          <w:tcPr>
            <w:tcW w:w="4893" w:type="dxa"/>
          </w:tcPr>
          <w:p w:rsidR="00DA0886" w:rsidRPr="007C51F0" w:rsidRDefault="00DA0886" w:rsidP="00057F04">
            <w:pPr>
              <w:rPr>
                <w:rFonts w:ascii="Calibri" w:hAnsi="Calibri" w:cs="Calibri"/>
                <w:color w:val="000000"/>
                <w:shd w:val="clear" w:color="auto" w:fill="FFFFFF"/>
                <w:lang w:val="en-US"/>
              </w:rPr>
            </w:pPr>
            <w:r>
              <w:rPr>
                <w:rFonts w:ascii="Calibri" w:hAnsi="Calibri" w:cs="Calibri"/>
                <w:color w:val="000000"/>
                <w:shd w:val="clear" w:color="auto" w:fill="FFFFFF"/>
                <w:lang w:val="en-US"/>
              </w:rPr>
              <w:t>DVD WRITER</w:t>
            </w:r>
          </w:p>
        </w:tc>
        <w:tc>
          <w:tcPr>
            <w:tcW w:w="1236" w:type="dxa"/>
          </w:tcPr>
          <w:p w:rsidR="00DA0886" w:rsidRPr="007C51F0" w:rsidRDefault="00DA0886" w:rsidP="00057F04">
            <w:pPr>
              <w:rPr>
                <w:rFonts w:ascii="Calibri" w:hAnsi="Calibri" w:cs="Calibri"/>
                <w:color w:val="000000"/>
                <w:shd w:val="clear" w:color="auto" w:fill="FFFFFF"/>
                <w:lang w:val="en-US"/>
              </w:rPr>
            </w:pPr>
          </w:p>
        </w:tc>
        <w:tc>
          <w:tcPr>
            <w:tcW w:w="1441" w:type="dxa"/>
          </w:tcPr>
          <w:p w:rsidR="00DA0886" w:rsidRPr="007C51F0" w:rsidRDefault="00DA0886" w:rsidP="00057F04">
            <w:pPr>
              <w:rPr>
                <w:rFonts w:ascii="Calibri" w:hAnsi="Calibri" w:cs="Calibri"/>
                <w:color w:val="000000"/>
                <w:shd w:val="clear" w:color="auto" w:fill="FFFFFF"/>
                <w:lang w:val="en-US"/>
              </w:rPr>
            </w:pPr>
          </w:p>
        </w:tc>
      </w:tr>
      <w:tr w:rsidR="00DA0886" w:rsidRPr="00EB1E59" w:rsidTr="00057F04">
        <w:trPr>
          <w:jc w:val="center"/>
        </w:trPr>
        <w:tc>
          <w:tcPr>
            <w:tcW w:w="2603" w:type="dxa"/>
          </w:tcPr>
          <w:p w:rsidR="00DA0886" w:rsidRPr="00EB1E59" w:rsidRDefault="00DA0886" w:rsidP="00057F04">
            <w:pPr>
              <w:rPr>
                <w:rFonts w:ascii="Calibri" w:hAnsi="Calibri" w:cs="Calibri"/>
                <w:color w:val="000000"/>
                <w:shd w:val="clear" w:color="auto" w:fill="FFFFFF"/>
                <w:lang w:val="en-US"/>
              </w:rPr>
            </w:pPr>
            <w:r w:rsidRPr="00EB1E59">
              <w:rPr>
                <w:rFonts w:ascii="Calibri" w:hAnsi="Calibri" w:cs="Calibri"/>
                <w:color w:val="000000"/>
                <w:shd w:val="clear" w:color="auto" w:fill="FFFFFF"/>
                <w:lang w:val="en-US"/>
              </w:rPr>
              <w:t>Οθόνη</w:t>
            </w:r>
          </w:p>
        </w:tc>
        <w:tc>
          <w:tcPr>
            <w:tcW w:w="4893" w:type="dxa"/>
          </w:tcPr>
          <w:p w:rsidR="00DA0886" w:rsidRPr="00EB1E59" w:rsidRDefault="00DA0886" w:rsidP="00057F04">
            <w:pPr>
              <w:rPr>
                <w:rFonts w:ascii="Calibri" w:hAnsi="Calibri" w:cs="Calibri"/>
                <w:color w:val="000000"/>
                <w:shd w:val="clear" w:color="auto" w:fill="FFFFFF"/>
              </w:rPr>
            </w:pPr>
            <w:r w:rsidRPr="00EB1E59">
              <w:rPr>
                <w:rFonts w:ascii="Calibri" w:hAnsi="Calibri" w:cs="Calibri"/>
                <w:color w:val="000000"/>
                <w:shd w:val="clear" w:color="auto" w:fill="FFFFFF"/>
              </w:rPr>
              <w:t xml:space="preserve">15.6" </w:t>
            </w:r>
            <w:r w:rsidRPr="00EB1E59">
              <w:rPr>
                <w:rFonts w:ascii="Calibri" w:hAnsi="Calibri" w:cs="Calibri"/>
                <w:color w:val="000000"/>
                <w:shd w:val="clear" w:color="auto" w:fill="FFFFFF"/>
                <w:lang w:val="en-US"/>
              </w:rPr>
              <w:t>Full</w:t>
            </w:r>
            <w:r w:rsidRPr="00EB1E59">
              <w:rPr>
                <w:rFonts w:ascii="Calibri" w:hAnsi="Calibri" w:cs="Calibri"/>
                <w:color w:val="000000"/>
                <w:shd w:val="clear" w:color="auto" w:fill="FFFFFF"/>
              </w:rPr>
              <w:t xml:space="preserve"> </w:t>
            </w:r>
            <w:r w:rsidRPr="00EB1E59">
              <w:rPr>
                <w:rFonts w:ascii="Calibri" w:hAnsi="Calibri" w:cs="Calibri"/>
                <w:color w:val="000000"/>
                <w:shd w:val="clear" w:color="auto" w:fill="FFFFFF"/>
                <w:lang w:val="en-US"/>
              </w:rPr>
              <w:t>HD</w:t>
            </w:r>
            <w:r w:rsidRPr="00EB1E59">
              <w:rPr>
                <w:rFonts w:ascii="Calibri" w:hAnsi="Calibri" w:cs="Calibri"/>
                <w:color w:val="000000"/>
                <w:shd w:val="clear" w:color="auto" w:fill="FFFFFF"/>
              </w:rPr>
              <w:t xml:space="preserve"> </w:t>
            </w:r>
            <w:r w:rsidRPr="00EB1E59">
              <w:rPr>
                <w:rFonts w:ascii="Calibri" w:hAnsi="Calibri" w:cs="Calibri"/>
                <w:color w:val="000000"/>
                <w:shd w:val="clear" w:color="auto" w:fill="FFFFFF"/>
                <w:lang w:val="en-US"/>
              </w:rPr>
              <w:t>LED</w:t>
            </w:r>
            <w:r w:rsidRPr="00EB1E59">
              <w:rPr>
                <w:rFonts w:ascii="Calibri" w:hAnsi="Calibri" w:cs="Calibri"/>
                <w:color w:val="000000"/>
                <w:shd w:val="clear" w:color="auto" w:fill="FFFFFF"/>
              </w:rPr>
              <w:t xml:space="preserve"> </w:t>
            </w:r>
            <w:r>
              <w:rPr>
                <w:rFonts w:ascii="Calibri" w:hAnsi="Calibri" w:cs="Calibri"/>
                <w:color w:val="000000"/>
                <w:shd w:val="clear" w:color="auto" w:fill="FFFFFF"/>
              </w:rPr>
              <w:t>με ανάλυση</w:t>
            </w:r>
            <w:r w:rsidRPr="00EB1E59">
              <w:rPr>
                <w:rFonts w:ascii="Calibri" w:hAnsi="Calibri" w:cs="Calibri"/>
                <w:color w:val="000000"/>
                <w:shd w:val="clear" w:color="auto" w:fill="FFFFFF"/>
              </w:rPr>
              <w:t xml:space="preserve"> 1920 </w:t>
            </w:r>
            <w:r w:rsidRPr="00EB1E59">
              <w:rPr>
                <w:rFonts w:ascii="Calibri" w:hAnsi="Calibri" w:cs="Calibri"/>
                <w:color w:val="000000"/>
                <w:shd w:val="clear" w:color="auto" w:fill="FFFFFF"/>
                <w:lang w:val="en-US"/>
              </w:rPr>
              <w:t>x</w:t>
            </w:r>
            <w:r w:rsidRPr="00EB1E59">
              <w:rPr>
                <w:rFonts w:ascii="Calibri" w:hAnsi="Calibri" w:cs="Calibri"/>
                <w:color w:val="000000"/>
                <w:shd w:val="clear" w:color="auto" w:fill="FFFFFF"/>
              </w:rPr>
              <w:t xml:space="preserve"> 1080</w:t>
            </w:r>
          </w:p>
        </w:tc>
        <w:tc>
          <w:tcPr>
            <w:tcW w:w="1236" w:type="dxa"/>
          </w:tcPr>
          <w:p w:rsidR="00DA0886" w:rsidRPr="00EB1E59" w:rsidRDefault="00DA0886" w:rsidP="00057F04">
            <w:pPr>
              <w:rPr>
                <w:rFonts w:ascii="Calibri" w:hAnsi="Calibri" w:cs="Calibri"/>
                <w:color w:val="000000"/>
                <w:shd w:val="clear" w:color="auto" w:fill="FFFFFF"/>
              </w:rPr>
            </w:pPr>
          </w:p>
        </w:tc>
        <w:tc>
          <w:tcPr>
            <w:tcW w:w="1441" w:type="dxa"/>
          </w:tcPr>
          <w:p w:rsidR="00DA0886" w:rsidRPr="00EB1E59" w:rsidRDefault="00DA0886" w:rsidP="00057F04">
            <w:pPr>
              <w:rPr>
                <w:rFonts w:ascii="Calibri" w:hAnsi="Calibri" w:cs="Calibri"/>
                <w:color w:val="000000"/>
                <w:shd w:val="clear" w:color="auto" w:fill="FFFFFF"/>
              </w:rPr>
            </w:pPr>
          </w:p>
        </w:tc>
      </w:tr>
      <w:tr w:rsidR="00DA0886" w:rsidRPr="00EB1E59" w:rsidTr="00057F04">
        <w:trPr>
          <w:jc w:val="center"/>
        </w:trPr>
        <w:tc>
          <w:tcPr>
            <w:tcW w:w="2603" w:type="dxa"/>
          </w:tcPr>
          <w:p w:rsidR="00DA0886" w:rsidRPr="00EB1E59" w:rsidRDefault="00DA0886" w:rsidP="00057F04">
            <w:pPr>
              <w:rPr>
                <w:rFonts w:ascii="Calibri" w:hAnsi="Calibri" w:cs="Calibri"/>
              </w:rPr>
            </w:pPr>
            <w:r>
              <w:rPr>
                <w:rFonts w:ascii="Calibri" w:hAnsi="Calibri" w:cs="Calibri"/>
              </w:rPr>
              <w:t>Κάρτα γραφικών</w:t>
            </w:r>
          </w:p>
        </w:tc>
        <w:tc>
          <w:tcPr>
            <w:tcW w:w="4893" w:type="dxa"/>
          </w:tcPr>
          <w:p w:rsidR="00DA0886" w:rsidRPr="00EB1E59" w:rsidRDefault="00DA0886" w:rsidP="00057F04">
            <w:pPr>
              <w:rPr>
                <w:rFonts w:ascii="Calibri" w:hAnsi="Calibri" w:cs="Calibri"/>
                <w:color w:val="000000"/>
                <w:shd w:val="clear" w:color="auto" w:fill="FFFFFF"/>
              </w:rPr>
            </w:pPr>
            <w:r w:rsidRPr="00EB1E59">
              <w:rPr>
                <w:rFonts w:ascii="Calibri" w:hAnsi="Calibri" w:cs="Calibri"/>
                <w:color w:val="000000"/>
                <w:shd w:val="clear" w:color="auto" w:fill="FFFFFF"/>
                <w:lang w:val="en-US"/>
              </w:rPr>
              <w:t>NVIDIA</w:t>
            </w:r>
            <w:r w:rsidRPr="00EB1E59">
              <w:rPr>
                <w:rFonts w:ascii="Calibri" w:hAnsi="Calibri" w:cs="Calibri"/>
                <w:color w:val="000000"/>
                <w:shd w:val="clear" w:color="auto" w:fill="FFFFFF"/>
              </w:rPr>
              <w:t xml:space="preserve"> </w:t>
            </w:r>
            <w:r w:rsidRPr="00EB1E59">
              <w:rPr>
                <w:rFonts w:ascii="Calibri" w:hAnsi="Calibri" w:cs="Calibri"/>
                <w:color w:val="000000"/>
                <w:shd w:val="clear" w:color="auto" w:fill="FFFFFF"/>
                <w:lang w:val="en-US"/>
              </w:rPr>
              <w:t>GF</w:t>
            </w:r>
            <w:r w:rsidRPr="00EB1E59">
              <w:rPr>
                <w:rFonts w:ascii="Calibri" w:hAnsi="Calibri" w:cs="Calibri"/>
                <w:color w:val="000000"/>
                <w:shd w:val="clear" w:color="auto" w:fill="FFFFFF"/>
              </w:rPr>
              <w:t xml:space="preserve"> 940</w:t>
            </w:r>
            <w:r w:rsidRPr="00EB1E59">
              <w:rPr>
                <w:rFonts w:ascii="Calibri" w:hAnsi="Calibri" w:cs="Calibri"/>
                <w:color w:val="000000"/>
                <w:shd w:val="clear" w:color="auto" w:fill="FFFFFF"/>
                <w:lang w:val="en-US"/>
              </w:rPr>
              <w:t>MX</w:t>
            </w:r>
            <w:r>
              <w:rPr>
                <w:rFonts w:ascii="Calibri" w:hAnsi="Calibri" w:cs="Calibri"/>
                <w:color w:val="000000"/>
                <w:shd w:val="clear" w:color="auto" w:fill="FFFFFF"/>
              </w:rPr>
              <w:t xml:space="preserve"> ή αντίστοιχη με 2 </w:t>
            </w:r>
            <w:r>
              <w:rPr>
                <w:rFonts w:ascii="Calibri" w:hAnsi="Calibri" w:cs="Calibri"/>
                <w:color w:val="000000"/>
                <w:shd w:val="clear" w:color="auto" w:fill="FFFFFF"/>
                <w:lang w:val="en-US"/>
              </w:rPr>
              <w:t>GB</w:t>
            </w:r>
            <w:r w:rsidRPr="00EB1E59">
              <w:rPr>
                <w:rFonts w:ascii="Calibri" w:hAnsi="Calibri" w:cs="Calibri"/>
                <w:color w:val="000000"/>
                <w:shd w:val="clear" w:color="auto" w:fill="FFFFFF"/>
              </w:rPr>
              <w:t xml:space="preserve"> </w:t>
            </w:r>
            <w:r>
              <w:rPr>
                <w:rFonts w:ascii="Calibri" w:hAnsi="Calibri" w:cs="Calibri"/>
                <w:color w:val="000000"/>
                <w:shd w:val="clear" w:color="auto" w:fill="FFFFFF"/>
              </w:rPr>
              <w:t>αυτόνομης μνήμης</w:t>
            </w:r>
          </w:p>
        </w:tc>
        <w:tc>
          <w:tcPr>
            <w:tcW w:w="1236" w:type="dxa"/>
          </w:tcPr>
          <w:p w:rsidR="00DA0886" w:rsidRPr="00EB1E59" w:rsidRDefault="00DA0886" w:rsidP="00057F04">
            <w:pPr>
              <w:rPr>
                <w:rFonts w:ascii="Calibri" w:hAnsi="Calibri" w:cs="Calibri"/>
                <w:color w:val="000000"/>
                <w:shd w:val="clear" w:color="auto" w:fill="FFFFFF"/>
              </w:rPr>
            </w:pPr>
          </w:p>
        </w:tc>
        <w:tc>
          <w:tcPr>
            <w:tcW w:w="1441" w:type="dxa"/>
          </w:tcPr>
          <w:p w:rsidR="00DA0886" w:rsidRPr="00EB1E59" w:rsidRDefault="00DA0886" w:rsidP="00057F04">
            <w:pPr>
              <w:rPr>
                <w:rFonts w:ascii="Calibri" w:hAnsi="Calibri" w:cs="Calibri"/>
                <w:color w:val="000000"/>
                <w:shd w:val="clear" w:color="auto" w:fill="FFFFFF"/>
              </w:rPr>
            </w:pPr>
          </w:p>
        </w:tc>
      </w:tr>
      <w:tr w:rsidR="00DA0886" w:rsidRPr="00EB1E59" w:rsidTr="00057F04">
        <w:trPr>
          <w:jc w:val="center"/>
        </w:trPr>
        <w:tc>
          <w:tcPr>
            <w:tcW w:w="2603" w:type="dxa"/>
          </w:tcPr>
          <w:p w:rsidR="00DA0886" w:rsidRPr="00EB1E59" w:rsidRDefault="00DA0886" w:rsidP="00057F04">
            <w:pPr>
              <w:rPr>
                <w:rFonts w:ascii="Calibri" w:hAnsi="Calibri" w:cs="Calibri"/>
              </w:rPr>
            </w:pPr>
            <w:r>
              <w:rPr>
                <w:rFonts w:ascii="Calibri" w:hAnsi="Calibri" w:cs="Calibri"/>
              </w:rPr>
              <w:t>Ενσωματωμένη κάμερα και μικρόφωνο</w:t>
            </w:r>
          </w:p>
        </w:tc>
        <w:tc>
          <w:tcPr>
            <w:tcW w:w="4893" w:type="dxa"/>
          </w:tcPr>
          <w:p w:rsidR="00DA0886" w:rsidRPr="00EB1E59"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ΝΑΙ</w:t>
            </w:r>
          </w:p>
        </w:tc>
        <w:tc>
          <w:tcPr>
            <w:tcW w:w="1236" w:type="dxa"/>
          </w:tcPr>
          <w:p w:rsidR="00DA0886" w:rsidRPr="00EB1E59" w:rsidRDefault="00DA0886" w:rsidP="00057F04">
            <w:pPr>
              <w:rPr>
                <w:rFonts w:ascii="Calibri" w:hAnsi="Calibri" w:cs="Calibri"/>
                <w:color w:val="000000"/>
                <w:shd w:val="clear" w:color="auto" w:fill="FFFFFF"/>
              </w:rPr>
            </w:pPr>
          </w:p>
        </w:tc>
        <w:tc>
          <w:tcPr>
            <w:tcW w:w="1441" w:type="dxa"/>
          </w:tcPr>
          <w:p w:rsidR="00DA0886" w:rsidRPr="00EB1E59" w:rsidRDefault="00DA0886" w:rsidP="00057F04">
            <w:pPr>
              <w:rPr>
                <w:rFonts w:ascii="Calibri" w:hAnsi="Calibri" w:cs="Calibri"/>
                <w:color w:val="000000"/>
                <w:shd w:val="clear" w:color="auto" w:fill="FFFFFF"/>
              </w:rPr>
            </w:pPr>
          </w:p>
        </w:tc>
      </w:tr>
      <w:tr w:rsidR="00DA0886" w:rsidRPr="00EB1E59" w:rsidTr="00057F04">
        <w:trPr>
          <w:jc w:val="center"/>
        </w:trPr>
        <w:tc>
          <w:tcPr>
            <w:tcW w:w="2603" w:type="dxa"/>
          </w:tcPr>
          <w:p w:rsidR="00DA0886" w:rsidRPr="00EB1E59" w:rsidRDefault="00DA0886" w:rsidP="00057F04">
            <w:pPr>
              <w:rPr>
                <w:rFonts w:ascii="Calibri" w:hAnsi="Calibri" w:cs="Calibri"/>
              </w:rPr>
            </w:pPr>
            <w:r>
              <w:rPr>
                <w:rFonts w:ascii="Calibri" w:hAnsi="Calibri" w:cs="Calibri"/>
              </w:rPr>
              <w:t>Κάρτα δικτύου</w:t>
            </w:r>
          </w:p>
        </w:tc>
        <w:tc>
          <w:tcPr>
            <w:tcW w:w="4893" w:type="dxa"/>
          </w:tcPr>
          <w:p w:rsidR="00DA0886" w:rsidRPr="00EB1E59" w:rsidRDefault="00DA0886" w:rsidP="00057F04">
            <w:pPr>
              <w:rPr>
                <w:rFonts w:ascii="Calibri" w:hAnsi="Calibri" w:cs="Calibri"/>
                <w:color w:val="000000"/>
                <w:shd w:val="clear" w:color="auto" w:fill="FFFFFF"/>
              </w:rPr>
            </w:pPr>
            <w:r w:rsidRPr="00EB1E59">
              <w:rPr>
                <w:rFonts w:ascii="Calibri" w:hAnsi="Calibri" w:cs="Calibri"/>
                <w:color w:val="000000"/>
                <w:shd w:val="clear" w:color="auto" w:fill="FFFFFF"/>
              </w:rPr>
              <w:t>Ενσωματωμένη  (LAN 10/100/1000) RJ45, ασύρματη Wifi 802.11b/g/n/ac,</w:t>
            </w:r>
          </w:p>
        </w:tc>
        <w:tc>
          <w:tcPr>
            <w:tcW w:w="1236" w:type="dxa"/>
          </w:tcPr>
          <w:p w:rsidR="00DA0886" w:rsidRPr="00EB1E59" w:rsidRDefault="00DA0886" w:rsidP="00057F04">
            <w:pPr>
              <w:rPr>
                <w:rFonts w:ascii="Calibri" w:hAnsi="Calibri" w:cs="Calibri"/>
                <w:color w:val="000000"/>
                <w:shd w:val="clear" w:color="auto" w:fill="FFFFFF"/>
              </w:rPr>
            </w:pPr>
          </w:p>
        </w:tc>
        <w:tc>
          <w:tcPr>
            <w:tcW w:w="1441" w:type="dxa"/>
          </w:tcPr>
          <w:p w:rsidR="00DA0886" w:rsidRPr="00EB1E59" w:rsidRDefault="00DA0886" w:rsidP="00057F04">
            <w:pPr>
              <w:rPr>
                <w:rFonts w:ascii="Calibri" w:hAnsi="Calibri" w:cs="Calibri"/>
                <w:color w:val="000000"/>
                <w:shd w:val="clear" w:color="auto" w:fill="FFFFFF"/>
              </w:rPr>
            </w:pPr>
          </w:p>
        </w:tc>
      </w:tr>
      <w:tr w:rsidR="00DA0886" w:rsidRPr="00947209" w:rsidTr="00057F04">
        <w:trPr>
          <w:jc w:val="center"/>
        </w:trPr>
        <w:tc>
          <w:tcPr>
            <w:tcW w:w="2603" w:type="dxa"/>
          </w:tcPr>
          <w:p w:rsidR="00DA0886" w:rsidRPr="00EB1E59" w:rsidRDefault="00DA0886" w:rsidP="00057F04">
            <w:pPr>
              <w:rPr>
                <w:rFonts w:ascii="Calibri" w:hAnsi="Calibri" w:cs="Calibri"/>
              </w:rPr>
            </w:pPr>
            <w:r>
              <w:rPr>
                <w:rFonts w:ascii="Calibri" w:hAnsi="Calibri" w:cs="Calibri"/>
              </w:rPr>
              <w:t>Θύρες επικοινωνίας</w:t>
            </w:r>
          </w:p>
        </w:tc>
        <w:tc>
          <w:tcPr>
            <w:tcW w:w="4893" w:type="dxa"/>
          </w:tcPr>
          <w:p w:rsidR="00DA0886" w:rsidRPr="00F40AA2" w:rsidRDefault="00DA0886" w:rsidP="00057F04">
            <w:pPr>
              <w:rPr>
                <w:rFonts w:ascii="Calibri" w:hAnsi="Calibri" w:cs="Calibri"/>
                <w:color w:val="000000"/>
                <w:shd w:val="clear" w:color="auto" w:fill="FFFFFF"/>
                <w:lang w:val="en-US"/>
              </w:rPr>
            </w:pPr>
            <w:r w:rsidRPr="00F40AA2">
              <w:rPr>
                <w:rFonts w:ascii="Calibri" w:hAnsi="Calibri" w:cs="Calibri"/>
                <w:color w:val="000000"/>
                <w:shd w:val="clear" w:color="auto" w:fill="FFFFFF"/>
                <w:lang w:val="en-US"/>
              </w:rPr>
              <w:t>1 x USB 2.0, 2 x USB 3.0, 1 x V</w:t>
            </w:r>
            <w:r>
              <w:rPr>
                <w:rFonts w:ascii="Calibri" w:hAnsi="Calibri" w:cs="Calibri"/>
                <w:color w:val="000000"/>
                <w:shd w:val="clear" w:color="auto" w:fill="FFFFFF"/>
                <w:lang w:val="en-US"/>
              </w:rPr>
              <w:t xml:space="preserve">GA, 1 x HDMI, 1 x RJ-45, </w:t>
            </w:r>
            <w:r w:rsidRPr="00F40AA2">
              <w:rPr>
                <w:rFonts w:ascii="Calibri" w:hAnsi="Calibri" w:cs="Calibri"/>
                <w:color w:val="000000"/>
                <w:shd w:val="clear" w:color="auto" w:fill="FFFFFF"/>
                <w:lang w:val="en-US"/>
              </w:rPr>
              <w:t>card reader</w:t>
            </w:r>
          </w:p>
        </w:tc>
        <w:tc>
          <w:tcPr>
            <w:tcW w:w="1236" w:type="dxa"/>
          </w:tcPr>
          <w:p w:rsidR="00DA0886" w:rsidRPr="00F40AA2" w:rsidRDefault="00DA0886" w:rsidP="00057F04">
            <w:pPr>
              <w:rPr>
                <w:rFonts w:ascii="Calibri" w:hAnsi="Calibri" w:cs="Calibri"/>
                <w:color w:val="000000"/>
                <w:shd w:val="clear" w:color="auto" w:fill="FFFFFF"/>
                <w:lang w:val="en-US"/>
              </w:rPr>
            </w:pPr>
          </w:p>
        </w:tc>
        <w:tc>
          <w:tcPr>
            <w:tcW w:w="1441" w:type="dxa"/>
          </w:tcPr>
          <w:p w:rsidR="00DA0886" w:rsidRPr="00F40AA2" w:rsidRDefault="00DA0886" w:rsidP="00057F04">
            <w:pPr>
              <w:rPr>
                <w:rFonts w:ascii="Calibri" w:hAnsi="Calibri" w:cs="Calibri"/>
                <w:color w:val="000000"/>
                <w:shd w:val="clear" w:color="auto" w:fill="FFFFFF"/>
                <w:lang w:val="en-US"/>
              </w:rPr>
            </w:pPr>
          </w:p>
        </w:tc>
      </w:tr>
      <w:tr w:rsidR="00DA0886" w:rsidRPr="00F40AA2" w:rsidTr="00057F04">
        <w:trPr>
          <w:jc w:val="center"/>
        </w:trPr>
        <w:tc>
          <w:tcPr>
            <w:tcW w:w="2603" w:type="dxa"/>
          </w:tcPr>
          <w:p w:rsidR="00DA0886" w:rsidRPr="00F40AA2" w:rsidRDefault="00DA0886" w:rsidP="00057F04">
            <w:pPr>
              <w:rPr>
                <w:rFonts w:ascii="Calibri" w:hAnsi="Calibri" w:cs="Calibri"/>
              </w:rPr>
            </w:pPr>
            <w:r>
              <w:rPr>
                <w:rFonts w:ascii="Calibri" w:hAnsi="Calibri" w:cs="Calibri"/>
              </w:rPr>
              <w:t>Λειτουργικό Σύστημα</w:t>
            </w:r>
          </w:p>
        </w:tc>
        <w:tc>
          <w:tcPr>
            <w:tcW w:w="4893" w:type="dxa"/>
          </w:tcPr>
          <w:p w:rsidR="00DA0886" w:rsidRPr="00D458A5" w:rsidRDefault="00DA0886" w:rsidP="00057F04">
            <w:pPr>
              <w:rPr>
                <w:rFonts w:ascii="Calibri" w:hAnsi="Calibri" w:cs="Calibri"/>
                <w:color w:val="000000"/>
                <w:shd w:val="clear" w:color="auto" w:fill="FFFFFF"/>
              </w:rPr>
            </w:pPr>
            <w:r>
              <w:rPr>
                <w:rFonts w:ascii="Calibri" w:hAnsi="Calibri" w:cs="Calibri"/>
                <w:color w:val="000000"/>
                <w:shd w:val="clear" w:color="auto" w:fill="FFFFFF"/>
                <w:lang w:val="en-US"/>
              </w:rPr>
              <w:t>Ms Windows 10</w:t>
            </w:r>
            <w:r>
              <w:rPr>
                <w:rFonts w:ascii="Calibri" w:hAnsi="Calibri" w:cs="Calibri"/>
                <w:color w:val="000000"/>
                <w:shd w:val="clear" w:color="auto" w:fill="FFFFFF"/>
              </w:rPr>
              <w:t xml:space="preserve"> 64 </w:t>
            </w:r>
            <w:r>
              <w:rPr>
                <w:rFonts w:ascii="Calibri" w:hAnsi="Calibri" w:cs="Calibri"/>
                <w:color w:val="000000"/>
                <w:shd w:val="clear" w:color="auto" w:fill="FFFFFF"/>
                <w:lang w:val="en-US"/>
              </w:rPr>
              <w:t>bit</w:t>
            </w:r>
            <w:r>
              <w:rPr>
                <w:rFonts w:ascii="Calibri" w:hAnsi="Calibri" w:cs="Calibri"/>
                <w:color w:val="000000"/>
                <w:shd w:val="clear" w:color="auto" w:fill="FFFFFF"/>
              </w:rPr>
              <w:t xml:space="preserve"> </w:t>
            </w:r>
          </w:p>
        </w:tc>
        <w:tc>
          <w:tcPr>
            <w:tcW w:w="1236" w:type="dxa"/>
          </w:tcPr>
          <w:p w:rsidR="00DA0886" w:rsidRPr="00F40AA2" w:rsidRDefault="00DA0886" w:rsidP="00057F04">
            <w:pPr>
              <w:rPr>
                <w:rFonts w:ascii="Calibri" w:hAnsi="Calibri" w:cs="Calibri"/>
                <w:color w:val="000000"/>
                <w:shd w:val="clear" w:color="auto" w:fill="FFFFFF"/>
                <w:lang w:val="en-US"/>
              </w:rPr>
            </w:pPr>
          </w:p>
        </w:tc>
        <w:tc>
          <w:tcPr>
            <w:tcW w:w="1441" w:type="dxa"/>
          </w:tcPr>
          <w:p w:rsidR="00DA0886" w:rsidRPr="00F40AA2" w:rsidRDefault="00DA0886" w:rsidP="00057F04">
            <w:pPr>
              <w:rPr>
                <w:rFonts w:ascii="Calibri" w:hAnsi="Calibri" w:cs="Calibri"/>
                <w:color w:val="000000"/>
                <w:shd w:val="clear" w:color="auto" w:fill="FFFFFF"/>
                <w:lang w:val="en-US"/>
              </w:rPr>
            </w:pPr>
          </w:p>
        </w:tc>
      </w:tr>
      <w:tr w:rsidR="00DA0886" w:rsidRPr="00F40AA2" w:rsidTr="00057F04">
        <w:trPr>
          <w:jc w:val="center"/>
        </w:trPr>
        <w:tc>
          <w:tcPr>
            <w:tcW w:w="2603" w:type="dxa"/>
          </w:tcPr>
          <w:p w:rsidR="00DA0886" w:rsidRPr="002E1DE0" w:rsidRDefault="00DA0886" w:rsidP="00057F04">
            <w:pPr>
              <w:rPr>
                <w:rFonts w:ascii="Calibri" w:hAnsi="Calibri" w:cs="Calibri"/>
              </w:rPr>
            </w:pPr>
            <w:r>
              <w:rPr>
                <w:rFonts w:ascii="Calibri" w:hAnsi="Calibri" w:cs="Calibri"/>
              </w:rPr>
              <w:t>Πληκτρολόγιο</w:t>
            </w:r>
          </w:p>
        </w:tc>
        <w:tc>
          <w:tcPr>
            <w:tcW w:w="4893" w:type="dxa"/>
          </w:tcPr>
          <w:p w:rsidR="00DA0886" w:rsidRPr="002E1DE0"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Ελληνικά / Αγγλικά</w:t>
            </w:r>
          </w:p>
        </w:tc>
        <w:tc>
          <w:tcPr>
            <w:tcW w:w="1236" w:type="dxa"/>
          </w:tcPr>
          <w:p w:rsidR="00DA0886" w:rsidRPr="00F40AA2" w:rsidRDefault="00DA0886" w:rsidP="00057F04">
            <w:pPr>
              <w:rPr>
                <w:rFonts w:ascii="Calibri" w:hAnsi="Calibri" w:cs="Calibri"/>
                <w:color w:val="000000"/>
                <w:shd w:val="clear" w:color="auto" w:fill="FFFFFF"/>
                <w:lang w:val="en-US"/>
              </w:rPr>
            </w:pPr>
          </w:p>
        </w:tc>
        <w:tc>
          <w:tcPr>
            <w:tcW w:w="1441" w:type="dxa"/>
          </w:tcPr>
          <w:p w:rsidR="00DA0886" w:rsidRPr="00F40AA2" w:rsidRDefault="00DA0886" w:rsidP="00057F04">
            <w:pPr>
              <w:rPr>
                <w:rFonts w:ascii="Calibri" w:hAnsi="Calibri" w:cs="Calibri"/>
                <w:color w:val="000000"/>
                <w:shd w:val="clear" w:color="auto" w:fill="FFFFFF"/>
                <w:lang w:val="en-US"/>
              </w:rPr>
            </w:pPr>
          </w:p>
        </w:tc>
      </w:tr>
      <w:tr w:rsidR="00DA0886" w:rsidRPr="00F40AA2" w:rsidTr="00057F04">
        <w:trPr>
          <w:jc w:val="center"/>
        </w:trPr>
        <w:tc>
          <w:tcPr>
            <w:tcW w:w="2603" w:type="dxa"/>
          </w:tcPr>
          <w:p w:rsidR="00DA0886" w:rsidRPr="002E1DE0" w:rsidRDefault="00DA0886" w:rsidP="00057F04">
            <w:pPr>
              <w:rPr>
                <w:rFonts w:ascii="Calibri" w:hAnsi="Calibri" w:cs="Calibri"/>
              </w:rPr>
            </w:pPr>
            <w:r>
              <w:rPr>
                <w:rFonts w:ascii="Calibri" w:hAnsi="Calibri" w:cs="Calibri"/>
              </w:rPr>
              <w:t xml:space="preserve">Ηχεία </w:t>
            </w:r>
          </w:p>
        </w:tc>
        <w:tc>
          <w:tcPr>
            <w:tcW w:w="4893" w:type="dxa"/>
          </w:tcPr>
          <w:p w:rsidR="00DA0886" w:rsidRPr="002E1DE0"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Ενσωματωμένα</w:t>
            </w:r>
          </w:p>
        </w:tc>
        <w:tc>
          <w:tcPr>
            <w:tcW w:w="1236" w:type="dxa"/>
          </w:tcPr>
          <w:p w:rsidR="00DA0886" w:rsidRPr="00F40AA2" w:rsidRDefault="00DA0886" w:rsidP="00057F04">
            <w:pPr>
              <w:rPr>
                <w:rFonts w:ascii="Calibri" w:hAnsi="Calibri" w:cs="Calibri"/>
                <w:color w:val="000000"/>
                <w:shd w:val="clear" w:color="auto" w:fill="FFFFFF"/>
                <w:lang w:val="en-US"/>
              </w:rPr>
            </w:pPr>
          </w:p>
        </w:tc>
        <w:tc>
          <w:tcPr>
            <w:tcW w:w="1441" w:type="dxa"/>
          </w:tcPr>
          <w:p w:rsidR="00DA0886" w:rsidRPr="00F40AA2" w:rsidRDefault="00DA0886" w:rsidP="00057F04">
            <w:pPr>
              <w:rPr>
                <w:rFonts w:ascii="Calibri" w:hAnsi="Calibri" w:cs="Calibri"/>
                <w:color w:val="000000"/>
                <w:shd w:val="clear" w:color="auto" w:fill="FFFFFF"/>
                <w:lang w:val="en-US"/>
              </w:rPr>
            </w:pPr>
          </w:p>
        </w:tc>
      </w:tr>
      <w:tr w:rsidR="00DA0886" w:rsidRPr="00FD3A9C" w:rsidTr="00057F04">
        <w:trPr>
          <w:jc w:val="center"/>
        </w:trPr>
        <w:tc>
          <w:tcPr>
            <w:tcW w:w="2603" w:type="dxa"/>
          </w:tcPr>
          <w:p w:rsidR="00DA0886" w:rsidRDefault="00DA0886" w:rsidP="00057F04">
            <w:pPr>
              <w:rPr>
                <w:rFonts w:ascii="Calibri" w:hAnsi="Calibri" w:cs="Calibri"/>
              </w:rPr>
            </w:pPr>
            <w:r>
              <w:rPr>
                <w:rFonts w:ascii="Calibri" w:hAnsi="Calibri" w:cs="Calibri"/>
              </w:rPr>
              <w:t>Τσάντα μεταφοράς</w:t>
            </w:r>
          </w:p>
        </w:tc>
        <w:tc>
          <w:tcPr>
            <w:tcW w:w="4893" w:type="dxa"/>
          </w:tcPr>
          <w:p w:rsidR="00DA0886"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Με ενισχυμένο υλικό εσωτερικά για προστασία του φορητού υπολογιστή. Να διαθέτει χειρολαβή και ιμάντα ώμου.</w:t>
            </w:r>
          </w:p>
        </w:tc>
        <w:tc>
          <w:tcPr>
            <w:tcW w:w="1236" w:type="dxa"/>
          </w:tcPr>
          <w:p w:rsidR="00DA0886" w:rsidRPr="00FD3A9C" w:rsidRDefault="00DA0886" w:rsidP="00057F04">
            <w:pPr>
              <w:rPr>
                <w:rFonts w:ascii="Calibri" w:hAnsi="Calibri" w:cs="Calibri"/>
                <w:color w:val="000000"/>
                <w:shd w:val="clear" w:color="auto" w:fill="FFFFFF"/>
              </w:rPr>
            </w:pPr>
          </w:p>
        </w:tc>
        <w:tc>
          <w:tcPr>
            <w:tcW w:w="1441" w:type="dxa"/>
          </w:tcPr>
          <w:p w:rsidR="00DA0886" w:rsidRPr="00FD3A9C" w:rsidRDefault="00DA0886" w:rsidP="00057F04">
            <w:pPr>
              <w:rPr>
                <w:rFonts w:ascii="Calibri" w:hAnsi="Calibri" w:cs="Calibri"/>
                <w:color w:val="000000"/>
                <w:shd w:val="clear" w:color="auto" w:fill="FFFFFF"/>
              </w:rPr>
            </w:pPr>
          </w:p>
        </w:tc>
      </w:tr>
      <w:tr w:rsidR="00DA0886" w:rsidRPr="00FD3A9C" w:rsidTr="00057F04">
        <w:trPr>
          <w:jc w:val="center"/>
        </w:trPr>
        <w:tc>
          <w:tcPr>
            <w:tcW w:w="2603" w:type="dxa"/>
          </w:tcPr>
          <w:p w:rsidR="00DA0886" w:rsidRPr="00406F13" w:rsidRDefault="00DA0886" w:rsidP="00057F04">
            <w:pPr>
              <w:rPr>
                <w:rFonts w:ascii="Calibri" w:hAnsi="Calibri" w:cs="Calibri"/>
              </w:rPr>
            </w:pPr>
            <w:r>
              <w:rPr>
                <w:rFonts w:ascii="Calibri" w:hAnsi="Calibri" w:cs="Calibri"/>
              </w:rPr>
              <w:t>Εγγύηση Προμηθευτή</w:t>
            </w:r>
          </w:p>
        </w:tc>
        <w:tc>
          <w:tcPr>
            <w:tcW w:w="4893" w:type="dxa"/>
          </w:tcPr>
          <w:p w:rsidR="00DA0886" w:rsidRPr="00406F13" w:rsidRDefault="00DA0886" w:rsidP="00057F04">
            <w:pPr>
              <w:rPr>
                <w:rFonts w:ascii="Calibri" w:hAnsi="Calibri" w:cs="Calibri"/>
                <w:color w:val="000000"/>
                <w:shd w:val="clear" w:color="auto" w:fill="FFFFFF"/>
              </w:rPr>
            </w:pPr>
            <w:r>
              <w:rPr>
                <w:rFonts w:ascii="Calibri" w:hAnsi="Calibri" w:cs="Calibri"/>
                <w:color w:val="000000"/>
                <w:shd w:val="clear" w:color="auto" w:fill="FFFFFF"/>
              </w:rPr>
              <w:t>&gt;= 2 έτη</w:t>
            </w:r>
          </w:p>
        </w:tc>
        <w:tc>
          <w:tcPr>
            <w:tcW w:w="1236" w:type="dxa"/>
          </w:tcPr>
          <w:p w:rsidR="00DA0886" w:rsidRPr="00FD3A9C" w:rsidRDefault="00DA0886" w:rsidP="00057F04">
            <w:pPr>
              <w:rPr>
                <w:rFonts w:ascii="Calibri" w:hAnsi="Calibri" w:cs="Calibri"/>
                <w:color w:val="000000"/>
                <w:shd w:val="clear" w:color="auto" w:fill="FFFFFF"/>
              </w:rPr>
            </w:pPr>
          </w:p>
        </w:tc>
        <w:tc>
          <w:tcPr>
            <w:tcW w:w="1441" w:type="dxa"/>
          </w:tcPr>
          <w:p w:rsidR="00DA0886" w:rsidRPr="00FD3A9C" w:rsidRDefault="00DA0886" w:rsidP="00057F04">
            <w:pPr>
              <w:rPr>
                <w:rFonts w:ascii="Calibri" w:hAnsi="Calibri" w:cs="Calibri"/>
                <w:color w:val="000000"/>
                <w:shd w:val="clear" w:color="auto" w:fill="FFFFFF"/>
              </w:rPr>
            </w:pPr>
          </w:p>
        </w:tc>
      </w:tr>
      <w:tr w:rsidR="00DA0886" w:rsidRPr="00FD3A9C" w:rsidTr="00057F04">
        <w:trPr>
          <w:jc w:val="center"/>
        </w:trPr>
        <w:tc>
          <w:tcPr>
            <w:tcW w:w="2603" w:type="dxa"/>
          </w:tcPr>
          <w:p w:rsidR="00DA0886" w:rsidRPr="00FD3A9C" w:rsidRDefault="00DA0886" w:rsidP="00057F04">
            <w:pPr>
              <w:rPr>
                <w:rFonts w:ascii="Calibri" w:hAnsi="Calibri" w:cs="Calibri"/>
              </w:rPr>
            </w:pPr>
          </w:p>
        </w:tc>
        <w:tc>
          <w:tcPr>
            <w:tcW w:w="4893" w:type="dxa"/>
          </w:tcPr>
          <w:p w:rsidR="00DA0886" w:rsidRPr="00FD3A9C" w:rsidRDefault="00DA0886" w:rsidP="00057F04">
            <w:pPr>
              <w:rPr>
                <w:rFonts w:ascii="Calibri" w:hAnsi="Calibri" w:cs="Calibri"/>
                <w:color w:val="000000"/>
                <w:shd w:val="clear" w:color="auto" w:fill="FFFFFF"/>
              </w:rPr>
            </w:pPr>
          </w:p>
        </w:tc>
        <w:tc>
          <w:tcPr>
            <w:tcW w:w="1236" w:type="dxa"/>
          </w:tcPr>
          <w:p w:rsidR="00DA0886" w:rsidRPr="00FD3A9C" w:rsidRDefault="00DA0886" w:rsidP="00057F04">
            <w:pPr>
              <w:rPr>
                <w:rFonts w:ascii="Calibri" w:hAnsi="Calibri" w:cs="Calibri"/>
                <w:color w:val="000000"/>
                <w:shd w:val="clear" w:color="auto" w:fill="FFFFFF"/>
              </w:rPr>
            </w:pPr>
          </w:p>
        </w:tc>
        <w:tc>
          <w:tcPr>
            <w:tcW w:w="1441" w:type="dxa"/>
          </w:tcPr>
          <w:p w:rsidR="00DA0886" w:rsidRPr="00FD3A9C" w:rsidRDefault="00DA0886" w:rsidP="00057F04">
            <w:pPr>
              <w:rPr>
                <w:rFonts w:ascii="Calibri" w:hAnsi="Calibri" w:cs="Calibri"/>
                <w:color w:val="000000"/>
                <w:shd w:val="clear" w:color="auto" w:fill="FFFFFF"/>
              </w:rPr>
            </w:pPr>
          </w:p>
        </w:tc>
      </w:tr>
      <w:tr w:rsidR="00DA0886" w:rsidRPr="002C5006" w:rsidTr="00057F04">
        <w:trPr>
          <w:jc w:val="center"/>
        </w:trPr>
        <w:tc>
          <w:tcPr>
            <w:tcW w:w="10173" w:type="dxa"/>
            <w:gridSpan w:val="4"/>
            <w:shd w:val="clear" w:color="auto" w:fill="A6A6A6"/>
          </w:tcPr>
          <w:p w:rsidR="00DA0886" w:rsidRPr="002C5006" w:rsidRDefault="00DA0886" w:rsidP="00057F04">
            <w:pPr>
              <w:jc w:val="center"/>
              <w:rPr>
                <w:rFonts w:ascii="Calibri" w:hAnsi="Calibri" w:cs="Calibri"/>
                <w:b/>
                <w:color w:val="000000"/>
                <w:shd w:val="clear" w:color="auto" w:fill="FFFFFF"/>
              </w:rPr>
            </w:pPr>
            <w:r w:rsidRPr="002C5006">
              <w:rPr>
                <w:rFonts w:ascii="Calibri" w:hAnsi="Calibri" w:cs="Calibri"/>
                <w:b/>
                <w:color w:val="000000"/>
                <w:shd w:val="clear" w:color="auto" w:fill="FFFFFF"/>
              </w:rPr>
              <w:t>ΕΞΩΤΕΡΙΚΗ ΣΥΣΚΕΥΗ ΕΓΓΡΑΦΗΣ BLUE RAY</w:t>
            </w:r>
            <w:r>
              <w:rPr>
                <w:rFonts w:ascii="Calibri" w:hAnsi="Calibri" w:cs="Calibri"/>
                <w:b/>
                <w:color w:val="000000"/>
                <w:shd w:val="clear" w:color="auto" w:fill="FFFFFF"/>
              </w:rPr>
              <w:t xml:space="preserve"> (1 Τεμάχιο)</w:t>
            </w:r>
          </w:p>
        </w:tc>
      </w:tr>
      <w:tr w:rsidR="00DA0886" w:rsidRPr="002C5006" w:rsidTr="00057F04">
        <w:trPr>
          <w:jc w:val="center"/>
        </w:trPr>
        <w:tc>
          <w:tcPr>
            <w:tcW w:w="2603" w:type="dxa"/>
          </w:tcPr>
          <w:p w:rsidR="00DA0886" w:rsidRPr="002C5006" w:rsidRDefault="00DA0886" w:rsidP="00057F04">
            <w:pPr>
              <w:rPr>
                <w:rFonts w:ascii="Calibri" w:hAnsi="Calibri" w:cs="Calibri"/>
              </w:rPr>
            </w:pPr>
            <w:r>
              <w:rPr>
                <w:rFonts w:ascii="Calibri" w:hAnsi="Calibri" w:cs="Calibri"/>
              </w:rPr>
              <w:t xml:space="preserve">Τύπος </w:t>
            </w:r>
          </w:p>
        </w:tc>
        <w:tc>
          <w:tcPr>
            <w:tcW w:w="4893" w:type="dxa"/>
          </w:tcPr>
          <w:p w:rsidR="00DA0886" w:rsidRPr="002C5006"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Εξωτερική</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FD3A9C" w:rsidRDefault="00DA0886" w:rsidP="00057F04">
            <w:pPr>
              <w:rPr>
                <w:rFonts w:ascii="Calibri" w:hAnsi="Calibri" w:cs="Calibri"/>
              </w:rPr>
            </w:pPr>
            <w:r>
              <w:rPr>
                <w:rFonts w:ascii="Calibri" w:hAnsi="Calibri" w:cs="Calibri"/>
              </w:rPr>
              <w:t>Συνδεσιμότητα</w:t>
            </w:r>
          </w:p>
        </w:tc>
        <w:tc>
          <w:tcPr>
            <w:tcW w:w="4893" w:type="dxa"/>
          </w:tcPr>
          <w:p w:rsidR="00DA0886" w:rsidRPr="00FD3A9C" w:rsidRDefault="00DA0886" w:rsidP="00057F04">
            <w:pPr>
              <w:rPr>
                <w:rFonts w:ascii="Calibri" w:hAnsi="Calibri" w:cs="Calibri"/>
                <w:color w:val="000000"/>
                <w:shd w:val="clear" w:color="auto" w:fill="FFFFFF"/>
                <w:lang w:val="en-US"/>
              </w:rPr>
            </w:pPr>
            <w:r>
              <w:rPr>
                <w:rFonts w:ascii="Calibri" w:hAnsi="Calibri" w:cs="Calibri"/>
                <w:color w:val="000000"/>
                <w:shd w:val="clear" w:color="auto" w:fill="FFFFFF"/>
                <w:lang w:val="en-US"/>
              </w:rPr>
              <w:t>USB 3.0</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FD3A9C" w:rsidRDefault="00DA0886" w:rsidP="00057F04">
            <w:pPr>
              <w:rPr>
                <w:rFonts w:ascii="Calibri" w:hAnsi="Calibri" w:cs="Calibri"/>
              </w:rPr>
            </w:pPr>
            <w:r>
              <w:rPr>
                <w:rFonts w:ascii="Calibri" w:hAnsi="Calibri" w:cs="Calibri"/>
              </w:rPr>
              <w:t xml:space="preserve">Καλώδιο σύνδεσης </w:t>
            </w:r>
          </w:p>
        </w:tc>
        <w:tc>
          <w:tcPr>
            <w:tcW w:w="4893" w:type="dxa"/>
          </w:tcPr>
          <w:p w:rsidR="00DA0886" w:rsidRPr="002C5006"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Ναι</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FD3A9C" w:rsidRDefault="00DA0886" w:rsidP="00057F04">
            <w:pPr>
              <w:rPr>
                <w:rFonts w:ascii="Calibri" w:hAnsi="Calibri" w:cs="Calibri"/>
              </w:rPr>
            </w:pPr>
            <w:r>
              <w:rPr>
                <w:rFonts w:ascii="Calibri" w:hAnsi="Calibri" w:cs="Calibri"/>
              </w:rPr>
              <w:t>Ταχύτητα εγγραφής</w:t>
            </w:r>
          </w:p>
        </w:tc>
        <w:tc>
          <w:tcPr>
            <w:tcW w:w="4893" w:type="dxa"/>
          </w:tcPr>
          <w:p w:rsidR="00DA0886" w:rsidRPr="00FD3A9C" w:rsidRDefault="00DA0886" w:rsidP="00057F04">
            <w:pPr>
              <w:rPr>
                <w:rFonts w:ascii="Calibri" w:hAnsi="Calibri" w:cs="Calibri"/>
                <w:color w:val="000000"/>
                <w:shd w:val="clear" w:color="auto" w:fill="FFFFFF"/>
                <w:lang w:val="en-US"/>
              </w:rPr>
            </w:pPr>
            <w:r>
              <w:rPr>
                <w:rFonts w:ascii="Calibri" w:hAnsi="Calibri" w:cs="Calibri"/>
                <w:color w:val="000000"/>
                <w:shd w:val="clear" w:color="auto" w:fill="FFFFFF"/>
                <w:lang w:val="en-US"/>
              </w:rPr>
              <w:t>BD –R 12x</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1A5CB8" w:rsidRDefault="00DA0886" w:rsidP="00057F04">
            <w:pPr>
              <w:rPr>
                <w:rFonts w:ascii="Calibri" w:hAnsi="Calibri" w:cs="Calibri"/>
              </w:rPr>
            </w:pPr>
            <w:r>
              <w:rPr>
                <w:rFonts w:ascii="Calibri" w:hAnsi="Calibri" w:cs="Calibri"/>
              </w:rPr>
              <w:t xml:space="preserve">Δίσκος εγγραφής </w:t>
            </w:r>
            <w:r>
              <w:rPr>
                <w:rFonts w:ascii="Calibri" w:hAnsi="Calibri" w:cs="Calibri"/>
                <w:lang w:val="en-US"/>
              </w:rPr>
              <w:t>BD</w:t>
            </w:r>
            <w:r w:rsidRPr="001A5CB8">
              <w:rPr>
                <w:rFonts w:ascii="Calibri" w:hAnsi="Calibri" w:cs="Calibri"/>
              </w:rPr>
              <w:t>-</w:t>
            </w:r>
            <w:r>
              <w:rPr>
                <w:rFonts w:ascii="Calibri" w:hAnsi="Calibri" w:cs="Calibri"/>
                <w:lang w:val="en-US"/>
              </w:rPr>
              <w:t>R</w:t>
            </w:r>
            <w:r w:rsidRPr="001A5CB8">
              <w:rPr>
                <w:rFonts w:ascii="Calibri" w:hAnsi="Calibri" w:cs="Calibri"/>
              </w:rPr>
              <w:t xml:space="preserve"> 6</w:t>
            </w:r>
            <w:r>
              <w:rPr>
                <w:rFonts w:ascii="Calibri" w:hAnsi="Calibri" w:cs="Calibri"/>
                <w:lang w:val="en-US"/>
              </w:rPr>
              <w:t>x</w:t>
            </w:r>
          </w:p>
        </w:tc>
        <w:tc>
          <w:tcPr>
            <w:tcW w:w="4893" w:type="dxa"/>
          </w:tcPr>
          <w:p w:rsidR="00DA0886" w:rsidRPr="001A5CB8" w:rsidRDefault="00DA0886" w:rsidP="00057F04">
            <w:pPr>
              <w:rPr>
                <w:rFonts w:ascii="Calibri" w:hAnsi="Calibri" w:cs="Calibri"/>
                <w:color w:val="000000"/>
                <w:shd w:val="clear" w:color="auto" w:fill="FFFFFF"/>
              </w:rPr>
            </w:pPr>
            <w:r>
              <w:rPr>
                <w:rFonts w:ascii="Calibri" w:hAnsi="Calibri" w:cs="Calibri"/>
                <w:color w:val="000000"/>
                <w:shd w:val="clear" w:color="auto" w:fill="FFFFFF"/>
                <w:lang w:val="en-US"/>
              </w:rPr>
              <w:t xml:space="preserve">&gt;= </w:t>
            </w:r>
            <w:r>
              <w:rPr>
                <w:rFonts w:ascii="Calibri" w:hAnsi="Calibri" w:cs="Calibri"/>
                <w:color w:val="000000"/>
                <w:shd w:val="clear" w:color="auto" w:fill="FFFFFF"/>
              </w:rPr>
              <w:t>30 Τεμάχια</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64757C" w:rsidRDefault="00DA0886" w:rsidP="00057F04">
            <w:pPr>
              <w:rPr>
                <w:rFonts w:ascii="Calibri" w:hAnsi="Calibri" w:cs="Calibri"/>
              </w:rPr>
            </w:pPr>
            <w:r>
              <w:rPr>
                <w:rFonts w:ascii="Calibri" w:hAnsi="Calibri" w:cs="Calibri"/>
              </w:rPr>
              <w:t>Εγγύηση κατασκευαστή</w:t>
            </w:r>
          </w:p>
        </w:tc>
        <w:tc>
          <w:tcPr>
            <w:tcW w:w="4893" w:type="dxa"/>
          </w:tcPr>
          <w:p w:rsidR="00DA0886" w:rsidRPr="002C5006" w:rsidRDefault="00DA0886" w:rsidP="00057F04">
            <w:pPr>
              <w:rPr>
                <w:rFonts w:ascii="Calibri" w:hAnsi="Calibri" w:cs="Calibri"/>
                <w:color w:val="000000"/>
                <w:shd w:val="clear" w:color="auto" w:fill="FFFFFF"/>
              </w:rPr>
            </w:pPr>
            <w:r>
              <w:rPr>
                <w:rFonts w:ascii="Calibri" w:hAnsi="Calibri" w:cs="Calibri"/>
                <w:color w:val="000000"/>
                <w:shd w:val="clear" w:color="auto" w:fill="FFFFFF"/>
              </w:rPr>
              <w:t>1 έτος</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2C5006" w:rsidRDefault="00DA0886" w:rsidP="00057F04">
            <w:pPr>
              <w:rPr>
                <w:rFonts w:ascii="Calibri" w:hAnsi="Calibri" w:cs="Calibri"/>
              </w:rPr>
            </w:pPr>
          </w:p>
        </w:tc>
        <w:tc>
          <w:tcPr>
            <w:tcW w:w="4893" w:type="dxa"/>
          </w:tcPr>
          <w:p w:rsidR="00DA0886" w:rsidRPr="002C5006" w:rsidRDefault="00DA0886" w:rsidP="00057F04">
            <w:pPr>
              <w:rPr>
                <w:rFonts w:ascii="Calibri" w:hAnsi="Calibri" w:cs="Calibri"/>
                <w:color w:val="000000"/>
                <w:shd w:val="clear" w:color="auto" w:fill="FFFFFF"/>
              </w:rPr>
            </w:pP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0A36EE" w:rsidTr="00057F04">
        <w:trPr>
          <w:jc w:val="center"/>
        </w:trPr>
        <w:tc>
          <w:tcPr>
            <w:tcW w:w="10173" w:type="dxa"/>
            <w:gridSpan w:val="4"/>
            <w:shd w:val="clear" w:color="auto" w:fill="A6A6A6"/>
          </w:tcPr>
          <w:p w:rsidR="00DA0886" w:rsidRPr="000A36EE" w:rsidRDefault="00DA0886" w:rsidP="00057F04">
            <w:pPr>
              <w:jc w:val="center"/>
              <w:rPr>
                <w:rFonts w:ascii="Calibri" w:hAnsi="Calibri" w:cs="Calibri"/>
                <w:b/>
                <w:color w:val="000000"/>
                <w:shd w:val="clear" w:color="auto" w:fill="FFFFFF"/>
              </w:rPr>
            </w:pPr>
            <w:r w:rsidRPr="000A36EE">
              <w:rPr>
                <w:rFonts w:ascii="Calibri" w:hAnsi="Calibri" w:cs="Calibri"/>
                <w:b/>
                <w:color w:val="000000"/>
                <w:shd w:val="clear" w:color="auto" w:fill="FFFFFF"/>
              </w:rPr>
              <w:t>ΕΞΩΤΕΡΙΚΟΣ ΣΚΛΗΡΟΣ ΔΙΣΚΟΣ</w:t>
            </w:r>
            <w:r>
              <w:rPr>
                <w:rFonts w:ascii="Calibri" w:hAnsi="Calibri" w:cs="Calibri"/>
                <w:b/>
                <w:color w:val="000000"/>
                <w:shd w:val="clear" w:color="auto" w:fill="FFFFFF"/>
              </w:rPr>
              <w:t xml:space="preserve"> 2,5’ (1 Τεμάχιο)</w:t>
            </w:r>
          </w:p>
        </w:tc>
      </w:tr>
      <w:tr w:rsidR="00DA0886" w:rsidRPr="002C5006" w:rsidTr="00057F04">
        <w:trPr>
          <w:jc w:val="center"/>
        </w:trPr>
        <w:tc>
          <w:tcPr>
            <w:tcW w:w="2603" w:type="dxa"/>
          </w:tcPr>
          <w:p w:rsidR="00DA0886" w:rsidRPr="002C5006" w:rsidRDefault="00DA0886" w:rsidP="00057F04">
            <w:pPr>
              <w:rPr>
                <w:rFonts w:ascii="Calibri" w:hAnsi="Calibri" w:cs="Calibri"/>
              </w:rPr>
            </w:pPr>
            <w:r>
              <w:rPr>
                <w:rFonts w:ascii="Calibri" w:hAnsi="Calibri" w:cs="Calibri"/>
              </w:rPr>
              <w:t>Χωρητικότητα</w:t>
            </w:r>
          </w:p>
        </w:tc>
        <w:tc>
          <w:tcPr>
            <w:tcW w:w="4893" w:type="dxa"/>
          </w:tcPr>
          <w:p w:rsidR="00DA0886" w:rsidRPr="002C5006" w:rsidRDefault="00DA0886" w:rsidP="00057F04">
            <w:pPr>
              <w:rPr>
                <w:rFonts w:ascii="Calibri" w:hAnsi="Calibri" w:cs="Calibri"/>
                <w:color w:val="000000"/>
                <w:shd w:val="clear" w:color="auto" w:fill="FFFFFF"/>
              </w:rPr>
            </w:pPr>
            <w:r>
              <w:rPr>
                <w:rFonts w:ascii="Calibri" w:hAnsi="Calibri" w:cs="Calibri"/>
                <w:color w:val="000000"/>
                <w:shd w:val="clear" w:color="auto" w:fill="FFFFFF"/>
              </w:rPr>
              <w:t>2 ΤΒ</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Default="00DA0886" w:rsidP="00057F04">
            <w:pPr>
              <w:rPr>
                <w:rFonts w:ascii="Calibri" w:hAnsi="Calibri" w:cs="Calibri"/>
              </w:rPr>
            </w:pPr>
            <w:r>
              <w:rPr>
                <w:rFonts w:ascii="Calibri" w:hAnsi="Calibri" w:cs="Calibri"/>
              </w:rPr>
              <w:t>Μέγεθος</w:t>
            </w:r>
          </w:p>
        </w:tc>
        <w:tc>
          <w:tcPr>
            <w:tcW w:w="4893" w:type="dxa"/>
          </w:tcPr>
          <w:p w:rsidR="00DA0886" w:rsidRPr="000A36EE" w:rsidRDefault="00DA0886" w:rsidP="00057F04">
            <w:pPr>
              <w:rPr>
                <w:rFonts w:ascii="Calibri" w:hAnsi="Calibri" w:cs="Calibri"/>
                <w:color w:val="000000"/>
                <w:shd w:val="clear" w:color="auto" w:fill="FFFFFF"/>
              </w:rPr>
            </w:pPr>
            <w:r>
              <w:rPr>
                <w:rFonts w:ascii="Calibri" w:hAnsi="Calibri" w:cs="Calibri"/>
                <w:color w:val="000000"/>
                <w:shd w:val="clear" w:color="auto" w:fill="FFFFFF"/>
              </w:rPr>
              <w:t>2,5’</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2C5006" w:rsidRDefault="00DA0886" w:rsidP="00057F04">
            <w:pPr>
              <w:rPr>
                <w:rFonts w:ascii="Calibri" w:hAnsi="Calibri" w:cs="Calibri"/>
              </w:rPr>
            </w:pPr>
            <w:r>
              <w:rPr>
                <w:rFonts w:ascii="Calibri" w:hAnsi="Calibri" w:cs="Calibri"/>
              </w:rPr>
              <w:t xml:space="preserve">Συνδεσιμότητα </w:t>
            </w:r>
          </w:p>
        </w:tc>
        <w:tc>
          <w:tcPr>
            <w:tcW w:w="4893" w:type="dxa"/>
          </w:tcPr>
          <w:p w:rsidR="00DA0886" w:rsidRPr="000A36EE" w:rsidRDefault="00DA0886" w:rsidP="00057F04">
            <w:pPr>
              <w:rPr>
                <w:rFonts w:ascii="Calibri" w:hAnsi="Calibri" w:cs="Calibri"/>
                <w:color w:val="000000"/>
                <w:shd w:val="clear" w:color="auto" w:fill="FFFFFF"/>
                <w:lang w:val="en-US"/>
              </w:rPr>
            </w:pPr>
            <w:r>
              <w:rPr>
                <w:rFonts w:ascii="Calibri" w:hAnsi="Calibri" w:cs="Calibri"/>
                <w:color w:val="000000"/>
                <w:shd w:val="clear" w:color="auto" w:fill="FFFFFF"/>
                <w:lang w:val="en-US"/>
              </w:rPr>
              <w:t>USB 3.0</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Default="00DA0886" w:rsidP="00057F04">
            <w:pPr>
              <w:rPr>
                <w:rFonts w:ascii="Calibri" w:hAnsi="Calibri" w:cs="Calibri"/>
              </w:rPr>
            </w:pPr>
            <w:r>
              <w:rPr>
                <w:rFonts w:ascii="Calibri" w:hAnsi="Calibri" w:cs="Calibri"/>
              </w:rPr>
              <w:t>Θήκη μεταφοράς</w:t>
            </w:r>
          </w:p>
        </w:tc>
        <w:tc>
          <w:tcPr>
            <w:tcW w:w="4893" w:type="dxa"/>
          </w:tcPr>
          <w:p w:rsidR="00DA0886" w:rsidRPr="00101B21"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Ναι</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0A36EE" w:rsidRDefault="00DA0886" w:rsidP="00057F04">
            <w:pPr>
              <w:rPr>
                <w:rFonts w:ascii="Calibri" w:hAnsi="Calibri" w:cs="Calibri"/>
              </w:rPr>
            </w:pPr>
            <w:r>
              <w:rPr>
                <w:rFonts w:ascii="Calibri" w:hAnsi="Calibri" w:cs="Calibri"/>
              </w:rPr>
              <w:t>Καλώδιο σύνδεσης</w:t>
            </w:r>
          </w:p>
        </w:tc>
        <w:tc>
          <w:tcPr>
            <w:tcW w:w="4893" w:type="dxa"/>
          </w:tcPr>
          <w:p w:rsidR="00DA0886" w:rsidRPr="002C5006"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Ναι</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E128C5" w:rsidRDefault="00DA0886" w:rsidP="00057F04">
            <w:pPr>
              <w:rPr>
                <w:rFonts w:ascii="Calibri" w:hAnsi="Calibri" w:cs="Calibri"/>
              </w:rPr>
            </w:pPr>
            <w:r>
              <w:rPr>
                <w:rFonts w:ascii="Calibri" w:hAnsi="Calibri" w:cs="Calibri"/>
              </w:rPr>
              <w:t>Εγγύηση κατασκευαστή</w:t>
            </w:r>
          </w:p>
        </w:tc>
        <w:tc>
          <w:tcPr>
            <w:tcW w:w="4893" w:type="dxa"/>
          </w:tcPr>
          <w:p w:rsidR="00DA0886" w:rsidRPr="002C5006" w:rsidRDefault="00DA0886" w:rsidP="00057F04">
            <w:pPr>
              <w:rPr>
                <w:rFonts w:ascii="Calibri" w:hAnsi="Calibri" w:cs="Calibri"/>
                <w:color w:val="000000"/>
                <w:shd w:val="clear" w:color="auto" w:fill="FFFFFF"/>
              </w:rPr>
            </w:pPr>
            <w:r>
              <w:rPr>
                <w:rFonts w:ascii="Calibri" w:hAnsi="Calibri" w:cs="Calibri"/>
                <w:color w:val="000000"/>
                <w:shd w:val="clear" w:color="auto" w:fill="FFFFFF"/>
              </w:rPr>
              <w:t>&gt;= 2 έτη</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2C5006" w:rsidRDefault="00DA0886" w:rsidP="00057F04">
            <w:pPr>
              <w:rPr>
                <w:rFonts w:ascii="Calibri" w:hAnsi="Calibri" w:cs="Calibri"/>
              </w:rPr>
            </w:pPr>
          </w:p>
        </w:tc>
        <w:tc>
          <w:tcPr>
            <w:tcW w:w="4893" w:type="dxa"/>
          </w:tcPr>
          <w:p w:rsidR="00DA0886" w:rsidRPr="002C5006" w:rsidRDefault="00DA0886" w:rsidP="00057F04">
            <w:pPr>
              <w:rPr>
                <w:rFonts w:ascii="Calibri" w:hAnsi="Calibri" w:cs="Calibri"/>
                <w:color w:val="000000"/>
                <w:shd w:val="clear" w:color="auto" w:fill="FFFFFF"/>
              </w:rPr>
            </w:pP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887ACF" w:rsidTr="00057F04">
        <w:trPr>
          <w:jc w:val="center"/>
        </w:trPr>
        <w:tc>
          <w:tcPr>
            <w:tcW w:w="10173" w:type="dxa"/>
            <w:gridSpan w:val="4"/>
            <w:shd w:val="clear" w:color="auto" w:fill="A6A6A6"/>
          </w:tcPr>
          <w:p w:rsidR="00DA0886" w:rsidRPr="00887ACF" w:rsidRDefault="00DA0886" w:rsidP="00057F04">
            <w:pPr>
              <w:jc w:val="center"/>
              <w:rPr>
                <w:rFonts w:ascii="Calibri" w:hAnsi="Calibri" w:cs="Calibri"/>
                <w:b/>
                <w:color w:val="000000"/>
                <w:shd w:val="clear" w:color="auto" w:fill="FFFFFF"/>
              </w:rPr>
            </w:pPr>
            <w:r w:rsidRPr="00887ACF">
              <w:rPr>
                <w:rFonts w:ascii="Calibri" w:hAnsi="Calibri" w:cs="Calibri"/>
                <w:b/>
                <w:color w:val="000000"/>
                <w:shd w:val="clear" w:color="auto" w:fill="FFFFFF"/>
              </w:rPr>
              <w:t>ΔΥΝΑΜΙΚΑ ΜΙΚΡΟΦΩΝΑ ΧΕΙΡΟΣ (3 Τεμάχια)</w:t>
            </w:r>
          </w:p>
        </w:tc>
      </w:tr>
      <w:tr w:rsidR="00DA0886" w:rsidRPr="002C5006" w:rsidTr="00057F04">
        <w:trPr>
          <w:jc w:val="center"/>
        </w:trPr>
        <w:tc>
          <w:tcPr>
            <w:tcW w:w="2603" w:type="dxa"/>
          </w:tcPr>
          <w:p w:rsidR="00DA0886" w:rsidRPr="00CB2FAA" w:rsidRDefault="00DA0886" w:rsidP="00057F04">
            <w:pPr>
              <w:rPr>
                <w:rFonts w:ascii="Calibri" w:hAnsi="Calibri" w:cs="Calibri"/>
              </w:rPr>
            </w:pPr>
            <w:r>
              <w:rPr>
                <w:rFonts w:ascii="Calibri" w:hAnsi="Calibri" w:cs="Calibri"/>
              </w:rPr>
              <w:t>Χρήση</w:t>
            </w:r>
          </w:p>
        </w:tc>
        <w:tc>
          <w:tcPr>
            <w:tcW w:w="4893" w:type="dxa"/>
          </w:tcPr>
          <w:p w:rsidR="00DA0886" w:rsidRPr="00CB2FAA" w:rsidRDefault="00DA0886" w:rsidP="00057F04">
            <w:pPr>
              <w:rPr>
                <w:rFonts w:ascii="Calibri" w:hAnsi="Calibri" w:cs="Calibri"/>
              </w:rPr>
            </w:pPr>
            <w:r w:rsidRPr="00CB2FAA">
              <w:rPr>
                <w:rFonts w:ascii="Calibri" w:hAnsi="Calibri" w:cs="Calibri"/>
              </w:rPr>
              <w:t>Κατάλληλο για φωνή και φωνητικά</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2C5006" w:rsidRDefault="00DA0886" w:rsidP="00057F04">
            <w:pPr>
              <w:rPr>
                <w:rFonts w:ascii="Calibri" w:hAnsi="Calibri" w:cs="Calibri"/>
              </w:rPr>
            </w:pPr>
            <w:r w:rsidRPr="00CB2FAA">
              <w:rPr>
                <w:rFonts w:ascii="Calibri" w:hAnsi="Calibri" w:cs="Calibri"/>
              </w:rPr>
              <w:t>Πολικό διάγραμμα</w:t>
            </w:r>
          </w:p>
        </w:tc>
        <w:tc>
          <w:tcPr>
            <w:tcW w:w="4893" w:type="dxa"/>
          </w:tcPr>
          <w:p w:rsidR="00DA0886" w:rsidRPr="00CB2FAA" w:rsidRDefault="00DA0886" w:rsidP="00057F04">
            <w:pPr>
              <w:rPr>
                <w:rFonts w:ascii="Calibri" w:hAnsi="Calibri" w:cs="Calibri"/>
              </w:rPr>
            </w:pPr>
            <w:r w:rsidRPr="00CB2FAA">
              <w:rPr>
                <w:rFonts w:ascii="Calibri" w:hAnsi="Calibri" w:cs="Calibri"/>
              </w:rPr>
              <w:t>υπερκαρδιοειδές</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2C5006" w:rsidTr="00057F04">
        <w:trPr>
          <w:jc w:val="center"/>
        </w:trPr>
        <w:tc>
          <w:tcPr>
            <w:tcW w:w="2603" w:type="dxa"/>
          </w:tcPr>
          <w:p w:rsidR="00DA0886" w:rsidRPr="002C5006" w:rsidRDefault="00DA0886" w:rsidP="00057F04">
            <w:pPr>
              <w:rPr>
                <w:rFonts w:ascii="Calibri" w:hAnsi="Calibri" w:cs="Calibri"/>
              </w:rPr>
            </w:pPr>
            <w:r w:rsidRPr="00CB2FAA">
              <w:rPr>
                <w:rFonts w:ascii="Calibri" w:hAnsi="Calibri" w:cs="Calibri"/>
              </w:rPr>
              <w:t>Απόκριση συχνότητας</w:t>
            </w:r>
          </w:p>
        </w:tc>
        <w:tc>
          <w:tcPr>
            <w:tcW w:w="4893" w:type="dxa"/>
          </w:tcPr>
          <w:p w:rsidR="00DA0886" w:rsidRPr="00CB2FAA" w:rsidRDefault="00DA0886" w:rsidP="00057F04">
            <w:pPr>
              <w:rPr>
                <w:rFonts w:ascii="Calibri" w:hAnsi="Calibri" w:cs="Calibri"/>
              </w:rPr>
            </w:pPr>
            <w:r w:rsidRPr="00CB2FAA">
              <w:rPr>
                <w:rFonts w:ascii="Calibri" w:hAnsi="Calibri" w:cs="Calibri"/>
              </w:rPr>
              <w:t>70Hz- 20kHz</w:t>
            </w:r>
          </w:p>
        </w:tc>
        <w:tc>
          <w:tcPr>
            <w:tcW w:w="1236" w:type="dxa"/>
          </w:tcPr>
          <w:p w:rsidR="00DA0886" w:rsidRPr="002C5006" w:rsidRDefault="00DA0886" w:rsidP="00057F04">
            <w:pPr>
              <w:rPr>
                <w:rFonts w:ascii="Calibri" w:hAnsi="Calibri" w:cs="Calibri"/>
                <w:color w:val="000000"/>
                <w:shd w:val="clear" w:color="auto" w:fill="FFFFFF"/>
              </w:rPr>
            </w:pPr>
          </w:p>
        </w:tc>
        <w:tc>
          <w:tcPr>
            <w:tcW w:w="1441" w:type="dxa"/>
          </w:tcPr>
          <w:p w:rsidR="00DA0886" w:rsidRPr="002C5006" w:rsidRDefault="00DA0886" w:rsidP="00057F04">
            <w:pPr>
              <w:rPr>
                <w:rFonts w:ascii="Calibri" w:hAnsi="Calibri" w:cs="Calibri"/>
                <w:color w:val="000000"/>
                <w:shd w:val="clear" w:color="auto" w:fill="FFFFFF"/>
              </w:rPr>
            </w:pPr>
          </w:p>
        </w:tc>
      </w:tr>
      <w:tr w:rsidR="00DA0886" w:rsidRPr="00947209" w:rsidTr="00057F04">
        <w:trPr>
          <w:jc w:val="center"/>
        </w:trPr>
        <w:tc>
          <w:tcPr>
            <w:tcW w:w="2603" w:type="dxa"/>
          </w:tcPr>
          <w:p w:rsidR="00DA0886" w:rsidRPr="002C5006" w:rsidRDefault="00DA0886" w:rsidP="00057F04">
            <w:pPr>
              <w:rPr>
                <w:rFonts w:ascii="Calibri" w:hAnsi="Calibri" w:cs="Calibri"/>
              </w:rPr>
            </w:pPr>
            <w:r w:rsidRPr="00CB2FAA">
              <w:rPr>
                <w:rFonts w:ascii="Calibri" w:hAnsi="Calibri" w:cs="Calibri"/>
              </w:rPr>
              <w:t>Ευαισθησία</w:t>
            </w:r>
          </w:p>
        </w:tc>
        <w:tc>
          <w:tcPr>
            <w:tcW w:w="4893" w:type="dxa"/>
          </w:tcPr>
          <w:p w:rsidR="00DA0886" w:rsidRPr="007C16D2" w:rsidRDefault="00DA0886" w:rsidP="00057F04">
            <w:pPr>
              <w:rPr>
                <w:rFonts w:ascii="Calibri" w:hAnsi="Calibri" w:cs="Calibri"/>
                <w:lang w:val="en-US"/>
              </w:rPr>
            </w:pPr>
            <w:r w:rsidRPr="007C16D2">
              <w:rPr>
                <w:rFonts w:ascii="Calibri" w:hAnsi="Calibri" w:cs="Calibri"/>
                <w:lang w:val="en-US"/>
              </w:rPr>
              <w:t>2,6 mv/pa, max 156 dB SPL</w:t>
            </w:r>
          </w:p>
        </w:tc>
        <w:tc>
          <w:tcPr>
            <w:tcW w:w="1236" w:type="dxa"/>
          </w:tcPr>
          <w:p w:rsidR="00DA0886" w:rsidRPr="00CB2FAA" w:rsidRDefault="00DA0886" w:rsidP="00057F04">
            <w:pPr>
              <w:rPr>
                <w:rFonts w:ascii="Calibri" w:hAnsi="Calibri" w:cs="Calibri"/>
                <w:color w:val="000000"/>
                <w:shd w:val="clear" w:color="auto" w:fill="FFFFFF"/>
                <w:lang w:val="en-US"/>
              </w:rPr>
            </w:pPr>
          </w:p>
        </w:tc>
        <w:tc>
          <w:tcPr>
            <w:tcW w:w="1441" w:type="dxa"/>
          </w:tcPr>
          <w:p w:rsidR="00DA0886" w:rsidRPr="00CB2FAA" w:rsidRDefault="00DA0886" w:rsidP="00057F04">
            <w:pPr>
              <w:rPr>
                <w:rFonts w:ascii="Calibri" w:hAnsi="Calibri" w:cs="Calibri"/>
                <w:color w:val="000000"/>
                <w:shd w:val="clear" w:color="auto" w:fill="FFFFFF"/>
                <w:lang w:val="en-US"/>
              </w:rPr>
            </w:pPr>
          </w:p>
        </w:tc>
      </w:tr>
      <w:tr w:rsidR="00DA0886" w:rsidRPr="00CB2FAA" w:rsidTr="00057F04">
        <w:trPr>
          <w:jc w:val="center"/>
        </w:trPr>
        <w:tc>
          <w:tcPr>
            <w:tcW w:w="2603" w:type="dxa"/>
          </w:tcPr>
          <w:p w:rsidR="00DA0886" w:rsidRPr="00CB2FAA" w:rsidRDefault="00DA0886" w:rsidP="00057F04">
            <w:pPr>
              <w:rPr>
                <w:rFonts w:ascii="Calibri" w:hAnsi="Calibri" w:cs="Calibri"/>
              </w:rPr>
            </w:pPr>
            <w:r w:rsidRPr="00CB2FAA">
              <w:rPr>
                <w:rFonts w:ascii="Calibri" w:hAnsi="Calibri" w:cs="Calibri"/>
              </w:rPr>
              <w:t>Θήκη μεταφοράς</w:t>
            </w:r>
          </w:p>
        </w:tc>
        <w:tc>
          <w:tcPr>
            <w:tcW w:w="4893" w:type="dxa"/>
          </w:tcPr>
          <w:p w:rsidR="00DA0886" w:rsidRPr="00CB2FAA"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Ναι</w:t>
            </w:r>
          </w:p>
        </w:tc>
        <w:tc>
          <w:tcPr>
            <w:tcW w:w="1236" w:type="dxa"/>
          </w:tcPr>
          <w:p w:rsidR="00DA0886" w:rsidRPr="00CB2FAA" w:rsidRDefault="00DA0886" w:rsidP="00057F04">
            <w:pPr>
              <w:rPr>
                <w:rFonts w:ascii="Calibri" w:hAnsi="Calibri" w:cs="Calibri"/>
                <w:color w:val="000000"/>
                <w:shd w:val="clear" w:color="auto" w:fill="FFFFFF"/>
                <w:lang w:val="en-US"/>
              </w:rPr>
            </w:pPr>
          </w:p>
        </w:tc>
        <w:tc>
          <w:tcPr>
            <w:tcW w:w="1441" w:type="dxa"/>
          </w:tcPr>
          <w:p w:rsidR="00DA0886" w:rsidRPr="00CB2FAA" w:rsidRDefault="00DA0886" w:rsidP="00057F04">
            <w:pPr>
              <w:rPr>
                <w:rFonts w:ascii="Calibri" w:hAnsi="Calibri" w:cs="Calibri"/>
                <w:color w:val="000000"/>
                <w:shd w:val="clear" w:color="auto" w:fill="FFFFFF"/>
                <w:lang w:val="en-US"/>
              </w:rPr>
            </w:pPr>
          </w:p>
        </w:tc>
      </w:tr>
      <w:tr w:rsidR="00DA0886" w:rsidRPr="00CB2FAA" w:rsidTr="00057F04">
        <w:trPr>
          <w:jc w:val="center"/>
        </w:trPr>
        <w:tc>
          <w:tcPr>
            <w:tcW w:w="2603" w:type="dxa"/>
          </w:tcPr>
          <w:p w:rsidR="00DA0886" w:rsidRPr="00CB2FAA" w:rsidRDefault="00DA0886" w:rsidP="00057F04">
            <w:pPr>
              <w:rPr>
                <w:rFonts w:ascii="Calibri" w:hAnsi="Calibri" w:cs="Calibri"/>
              </w:rPr>
            </w:pPr>
            <w:r w:rsidRPr="00CB2FAA">
              <w:rPr>
                <w:rFonts w:ascii="Calibri" w:hAnsi="Calibri" w:cs="Calibri"/>
              </w:rPr>
              <w:t>Καλώδιο 10μ σύνδεσης με κονσόλα τύπου XLR θηλυκό / XLR αρσενικό</w:t>
            </w:r>
          </w:p>
        </w:tc>
        <w:tc>
          <w:tcPr>
            <w:tcW w:w="4893" w:type="dxa"/>
          </w:tcPr>
          <w:p w:rsidR="00DA0886" w:rsidRPr="00CB2FAA"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Ναι</w:t>
            </w:r>
          </w:p>
        </w:tc>
        <w:tc>
          <w:tcPr>
            <w:tcW w:w="1236" w:type="dxa"/>
          </w:tcPr>
          <w:p w:rsidR="00DA0886" w:rsidRPr="00CB2FAA" w:rsidRDefault="00DA0886" w:rsidP="00057F04">
            <w:pPr>
              <w:rPr>
                <w:rFonts w:ascii="Calibri" w:hAnsi="Calibri" w:cs="Calibri"/>
                <w:color w:val="000000"/>
                <w:shd w:val="clear" w:color="auto" w:fill="FFFFFF"/>
              </w:rPr>
            </w:pPr>
          </w:p>
        </w:tc>
        <w:tc>
          <w:tcPr>
            <w:tcW w:w="1441" w:type="dxa"/>
          </w:tcPr>
          <w:p w:rsidR="00DA0886" w:rsidRPr="00CB2FAA" w:rsidRDefault="00DA0886" w:rsidP="00057F04">
            <w:pPr>
              <w:rPr>
                <w:rFonts w:ascii="Calibri" w:hAnsi="Calibri" w:cs="Calibri"/>
                <w:color w:val="000000"/>
                <w:shd w:val="clear" w:color="auto" w:fill="FFFFFF"/>
              </w:rPr>
            </w:pPr>
          </w:p>
        </w:tc>
      </w:tr>
      <w:tr w:rsidR="00DA0886" w:rsidRPr="00CB2FAA" w:rsidTr="00057F04">
        <w:trPr>
          <w:jc w:val="center"/>
        </w:trPr>
        <w:tc>
          <w:tcPr>
            <w:tcW w:w="2603" w:type="dxa"/>
          </w:tcPr>
          <w:p w:rsidR="00DA0886" w:rsidRPr="00CB2FAA" w:rsidRDefault="00DA0886" w:rsidP="00057F04">
            <w:pPr>
              <w:rPr>
                <w:rFonts w:ascii="Calibri" w:hAnsi="Calibri" w:cs="Calibri"/>
              </w:rPr>
            </w:pPr>
            <w:r w:rsidRPr="00CB2FAA">
              <w:rPr>
                <w:rFonts w:ascii="Calibri" w:hAnsi="Calibri" w:cs="Calibri"/>
              </w:rPr>
              <w:t>Κλιπ μικροφώνου πλαστικό κατάλληλο για τη διάμετρο του μικροφώνου</w:t>
            </w:r>
          </w:p>
        </w:tc>
        <w:tc>
          <w:tcPr>
            <w:tcW w:w="4893" w:type="dxa"/>
          </w:tcPr>
          <w:p w:rsidR="00DA0886" w:rsidRPr="00CB2FAA"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Ναι</w:t>
            </w:r>
          </w:p>
        </w:tc>
        <w:tc>
          <w:tcPr>
            <w:tcW w:w="1236" w:type="dxa"/>
          </w:tcPr>
          <w:p w:rsidR="00DA0886" w:rsidRPr="00CB2FAA" w:rsidRDefault="00DA0886" w:rsidP="00057F04">
            <w:pPr>
              <w:rPr>
                <w:rFonts w:ascii="Calibri" w:hAnsi="Calibri" w:cs="Calibri"/>
                <w:color w:val="000000"/>
                <w:shd w:val="clear" w:color="auto" w:fill="FFFFFF"/>
              </w:rPr>
            </w:pPr>
          </w:p>
        </w:tc>
        <w:tc>
          <w:tcPr>
            <w:tcW w:w="1441" w:type="dxa"/>
          </w:tcPr>
          <w:p w:rsidR="00DA0886" w:rsidRPr="00CB2FAA" w:rsidRDefault="00DA0886" w:rsidP="00057F04">
            <w:pPr>
              <w:rPr>
                <w:rFonts w:ascii="Calibri" w:hAnsi="Calibri" w:cs="Calibri"/>
                <w:color w:val="000000"/>
                <w:shd w:val="clear" w:color="auto" w:fill="FFFFFF"/>
              </w:rPr>
            </w:pPr>
          </w:p>
        </w:tc>
      </w:tr>
      <w:tr w:rsidR="00DA0886" w:rsidRPr="00CB2FAA" w:rsidTr="00057F04">
        <w:trPr>
          <w:jc w:val="center"/>
        </w:trPr>
        <w:tc>
          <w:tcPr>
            <w:tcW w:w="2603" w:type="dxa"/>
          </w:tcPr>
          <w:p w:rsidR="00DA0886" w:rsidRPr="00CB2FAA" w:rsidRDefault="00DA0886" w:rsidP="00057F04">
            <w:pPr>
              <w:rPr>
                <w:rFonts w:ascii="Calibri" w:hAnsi="Calibri" w:cs="Calibri"/>
              </w:rPr>
            </w:pPr>
            <w:r w:rsidRPr="00CB2FAA">
              <w:rPr>
                <w:rFonts w:ascii="Calibri" w:hAnsi="Calibri" w:cs="Calibri"/>
              </w:rPr>
              <w:t>Βάση μικροφώνου/ τρίποδας με γερανό</w:t>
            </w:r>
          </w:p>
        </w:tc>
        <w:tc>
          <w:tcPr>
            <w:tcW w:w="4893" w:type="dxa"/>
          </w:tcPr>
          <w:p w:rsidR="00DA0886" w:rsidRPr="00CB2FAA" w:rsidRDefault="00DA0886" w:rsidP="00057F04">
            <w:pPr>
              <w:rPr>
                <w:rFonts w:ascii="Calibri" w:hAnsi="Calibri" w:cs="Calibri"/>
                <w:color w:val="000000"/>
                <w:shd w:val="clear" w:color="auto" w:fill="FFFFFF"/>
              </w:rPr>
            </w:pPr>
            <w:r>
              <w:rPr>
                <w:rFonts w:ascii="Calibri" w:hAnsi="Calibri" w:cs="Calibri"/>
                <w:color w:val="000000"/>
                <w:shd w:val="clear" w:color="auto" w:fill="FFFFFF"/>
              </w:rPr>
              <w:t>Ναι</w:t>
            </w:r>
          </w:p>
        </w:tc>
        <w:tc>
          <w:tcPr>
            <w:tcW w:w="1236" w:type="dxa"/>
          </w:tcPr>
          <w:p w:rsidR="00DA0886" w:rsidRPr="00CB2FAA" w:rsidRDefault="00DA0886" w:rsidP="00057F04">
            <w:pPr>
              <w:rPr>
                <w:rFonts w:ascii="Calibri" w:hAnsi="Calibri" w:cs="Calibri"/>
                <w:color w:val="000000"/>
                <w:shd w:val="clear" w:color="auto" w:fill="FFFFFF"/>
              </w:rPr>
            </w:pPr>
          </w:p>
        </w:tc>
        <w:tc>
          <w:tcPr>
            <w:tcW w:w="1441" w:type="dxa"/>
          </w:tcPr>
          <w:p w:rsidR="00DA0886" w:rsidRPr="00CB2FAA" w:rsidRDefault="00DA0886" w:rsidP="00057F04">
            <w:pPr>
              <w:rPr>
                <w:rFonts w:ascii="Calibri" w:hAnsi="Calibri" w:cs="Calibri"/>
                <w:color w:val="000000"/>
                <w:shd w:val="clear" w:color="auto" w:fill="FFFFFF"/>
              </w:rPr>
            </w:pPr>
          </w:p>
        </w:tc>
      </w:tr>
      <w:tr w:rsidR="00DA0886" w:rsidRPr="00CB2FAA" w:rsidTr="00057F04">
        <w:trPr>
          <w:jc w:val="center"/>
        </w:trPr>
        <w:tc>
          <w:tcPr>
            <w:tcW w:w="2603" w:type="dxa"/>
          </w:tcPr>
          <w:p w:rsidR="00DA0886" w:rsidRPr="007C16D2" w:rsidRDefault="00DA0886" w:rsidP="00057F04">
            <w:pPr>
              <w:rPr>
                <w:rFonts w:ascii="Calibri" w:hAnsi="Calibri" w:cs="Calibri"/>
              </w:rPr>
            </w:pPr>
            <w:r>
              <w:rPr>
                <w:rFonts w:ascii="Calibri" w:hAnsi="Calibri" w:cs="Calibri"/>
              </w:rPr>
              <w:t>Εγγύηση Προμηθευτή</w:t>
            </w:r>
          </w:p>
        </w:tc>
        <w:tc>
          <w:tcPr>
            <w:tcW w:w="4893" w:type="dxa"/>
          </w:tcPr>
          <w:p w:rsidR="00DA0886" w:rsidRPr="00CB2FAA" w:rsidRDefault="00DA0886" w:rsidP="00057F04">
            <w:pPr>
              <w:rPr>
                <w:rFonts w:ascii="Calibri" w:hAnsi="Calibri" w:cs="Calibri"/>
                <w:color w:val="000000"/>
                <w:shd w:val="clear" w:color="auto" w:fill="FFFFFF"/>
              </w:rPr>
            </w:pPr>
            <w:r>
              <w:rPr>
                <w:rFonts w:ascii="Calibri" w:hAnsi="Calibri" w:cs="Calibri"/>
                <w:color w:val="000000"/>
                <w:shd w:val="clear" w:color="auto" w:fill="FFFFFF"/>
              </w:rPr>
              <w:t>&gt;= 1 έτος</w:t>
            </w:r>
          </w:p>
        </w:tc>
        <w:tc>
          <w:tcPr>
            <w:tcW w:w="1236" w:type="dxa"/>
          </w:tcPr>
          <w:p w:rsidR="00DA0886" w:rsidRPr="00CB2FAA" w:rsidRDefault="00DA0886" w:rsidP="00057F04">
            <w:pPr>
              <w:rPr>
                <w:rFonts w:ascii="Calibri" w:hAnsi="Calibri" w:cs="Calibri"/>
                <w:color w:val="000000"/>
                <w:shd w:val="clear" w:color="auto" w:fill="FFFFFF"/>
              </w:rPr>
            </w:pPr>
          </w:p>
        </w:tc>
        <w:tc>
          <w:tcPr>
            <w:tcW w:w="1441" w:type="dxa"/>
          </w:tcPr>
          <w:p w:rsidR="00DA0886" w:rsidRPr="00CB2FAA" w:rsidRDefault="00DA0886" w:rsidP="00057F04">
            <w:pPr>
              <w:rPr>
                <w:rFonts w:ascii="Calibri" w:hAnsi="Calibri" w:cs="Calibri"/>
                <w:color w:val="000000"/>
                <w:shd w:val="clear" w:color="auto" w:fill="FFFFFF"/>
              </w:rPr>
            </w:pPr>
          </w:p>
        </w:tc>
      </w:tr>
      <w:tr w:rsidR="00DA0886" w:rsidRPr="00CB2FAA" w:rsidTr="00057F04">
        <w:trPr>
          <w:jc w:val="center"/>
        </w:trPr>
        <w:tc>
          <w:tcPr>
            <w:tcW w:w="2603" w:type="dxa"/>
          </w:tcPr>
          <w:p w:rsidR="00DA0886" w:rsidRPr="00CB2FAA" w:rsidRDefault="00DA0886" w:rsidP="00057F04">
            <w:pPr>
              <w:rPr>
                <w:rFonts w:ascii="Calibri" w:hAnsi="Calibri" w:cs="Calibri"/>
              </w:rPr>
            </w:pPr>
          </w:p>
        </w:tc>
        <w:tc>
          <w:tcPr>
            <w:tcW w:w="4893" w:type="dxa"/>
          </w:tcPr>
          <w:p w:rsidR="00DA0886" w:rsidRPr="00CB2FAA" w:rsidRDefault="00DA0886" w:rsidP="00057F04">
            <w:pPr>
              <w:rPr>
                <w:rFonts w:ascii="Calibri" w:hAnsi="Calibri" w:cs="Calibri"/>
                <w:color w:val="000000"/>
                <w:shd w:val="clear" w:color="auto" w:fill="FFFFFF"/>
              </w:rPr>
            </w:pPr>
          </w:p>
        </w:tc>
        <w:tc>
          <w:tcPr>
            <w:tcW w:w="1236" w:type="dxa"/>
          </w:tcPr>
          <w:p w:rsidR="00DA0886" w:rsidRPr="00CB2FAA" w:rsidRDefault="00DA0886" w:rsidP="00057F04">
            <w:pPr>
              <w:rPr>
                <w:rFonts w:ascii="Calibri" w:hAnsi="Calibri" w:cs="Calibri"/>
                <w:color w:val="000000"/>
                <w:shd w:val="clear" w:color="auto" w:fill="FFFFFF"/>
              </w:rPr>
            </w:pPr>
          </w:p>
        </w:tc>
        <w:tc>
          <w:tcPr>
            <w:tcW w:w="1441" w:type="dxa"/>
          </w:tcPr>
          <w:p w:rsidR="00DA0886" w:rsidRPr="00CB2FAA" w:rsidRDefault="00DA0886" w:rsidP="00057F04">
            <w:pPr>
              <w:rPr>
                <w:rFonts w:ascii="Calibri" w:hAnsi="Calibri" w:cs="Calibri"/>
                <w:color w:val="000000"/>
                <w:shd w:val="clear" w:color="auto" w:fill="FFFFFF"/>
              </w:rPr>
            </w:pPr>
          </w:p>
        </w:tc>
      </w:tr>
      <w:tr w:rsidR="00DA0886" w:rsidRPr="00887CB9" w:rsidTr="00057F04">
        <w:trPr>
          <w:jc w:val="center"/>
        </w:trPr>
        <w:tc>
          <w:tcPr>
            <w:tcW w:w="10173" w:type="dxa"/>
            <w:gridSpan w:val="4"/>
            <w:shd w:val="clear" w:color="auto" w:fill="A6A6A6"/>
          </w:tcPr>
          <w:p w:rsidR="00DA0886" w:rsidRPr="00887CB9" w:rsidRDefault="00DA0886" w:rsidP="00057F04">
            <w:pPr>
              <w:jc w:val="center"/>
              <w:rPr>
                <w:rFonts w:ascii="Calibri" w:hAnsi="Calibri" w:cs="Calibri"/>
                <w:b/>
                <w:color w:val="000000"/>
                <w:shd w:val="clear" w:color="auto" w:fill="FFFFFF"/>
              </w:rPr>
            </w:pPr>
            <w:r w:rsidRPr="00887CB9">
              <w:rPr>
                <w:rFonts w:ascii="Calibri" w:hAnsi="Calibri" w:cs="Calibri"/>
                <w:b/>
                <w:color w:val="000000"/>
                <w:shd w:val="clear" w:color="auto" w:fill="FFFFFF"/>
              </w:rPr>
              <w:t>Πυκνωτικά μικρόφωνα  μικρού διαφράγματος</w:t>
            </w:r>
            <w:r>
              <w:rPr>
                <w:rFonts w:ascii="Calibri" w:hAnsi="Calibri" w:cs="Calibri"/>
                <w:b/>
                <w:color w:val="000000"/>
                <w:shd w:val="clear" w:color="auto" w:fill="FFFFFF"/>
              </w:rPr>
              <w:t xml:space="preserve"> (4 τεμάχια)</w:t>
            </w:r>
          </w:p>
        </w:tc>
      </w:tr>
      <w:tr w:rsidR="00DA0886" w:rsidRPr="00887CB9" w:rsidTr="00057F04">
        <w:trPr>
          <w:jc w:val="center"/>
        </w:trPr>
        <w:tc>
          <w:tcPr>
            <w:tcW w:w="2603" w:type="dxa"/>
          </w:tcPr>
          <w:p w:rsidR="00DA0886" w:rsidRPr="00CB2FAA" w:rsidRDefault="00DA0886" w:rsidP="00057F04">
            <w:pPr>
              <w:rPr>
                <w:rFonts w:ascii="Calibri" w:hAnsi="Calibri" w:cs="Calibri"/>
              </w:rPr>
            </w:pPr>
            <w:r>
              <w:rPr>
                <w:rFonts w:ascii="Calibri" w:hAnsi="Calibri" w:cs="Calibri"/>
              </w:rPr>
              <w:t>Χρήση</w:t>
            </w:r>
          </w:p>
        </w:tc>
        <w:tc>
          <w:tcPr>
            <w:tcW w:w="4893" w:type="dxa"/>
          </w:tcPr>
          <w:p w:rsidR="00DA0886" w:rsidRPr="00887CB9" w:rsidRDefault="00DA0886" w:rsidP="00057F04">
            <w:pPr>
              <w:rPr>
                <w:rFonts w:ascii="Calibri" w:hAnsi="Calibri" w:cs="Calibri"/>
              </w:rPr>
            </w:pPr>
            <w:r w:rsidRPr="00887CB9">
              <w:rPr>
                <w:rFonts w:ascii="Calibri" w:hAnsi="Calibri" w:cs="Calibri"/>
              </w:rPr>
              <w:t>Κατάλληλο για χορωδία και μουσικά όργανα</w:t>
            </w:r>
          </w:p>
        </w:tc>
        <w:tc>
          <w:tcPr>
            <w:tcW w:w="1236" w:type="dxa"/>
          </w:tcPr>
          <w:p w:rsidR="00DA0886" w:rsidRPr="00887CB9" w:rsidRDefault="00DA0886" w:rsidP="00057F04">
            <w:pPr>
              <w:rPr>
                <w:rFonts w:ascii="Calibri" w:hAnsi="Calibri" w:cs="Calibri"/>
              </w:rPr>
            </w:pPr>
          </w:p>
        </w:tc>
        <w:tc>
          <w:tcPr>
            <w:tcW w:w="1441" w:type="dxa"/>
          </w:tcPr>
          <w:p w:rsidR="00DA0886" w:rsidRPr="00887CB9" w:rsidRDefault="00DA0886" w:rsidP="00057F04">
            <w:pPr>
              <w:rPr>
                <w:rFonts w:ascii="Calibri" w:hAnsi="Calibri" w:cs="Calibri"/>
              </w:rPr>
            </w:pPr>
          </w:p>
        </w:tc>
      </w:tr>
      <w:tr w:rsidR="00DA0886" w:rsidRPr="00887CB9" w:rsidTr="00057F04">
        <w:trPr>
          <w:jc w:val="center"/>
        </w:trPr>
        <w:tc>
          <w:tcPr>
            <w:tcW w:w="2603" w:type="dxa"/>
          </w:tcPr>
          <w:p w:rsidR="00DA0886" w:rsidRPr="00CB2FAA" w:rsidRDefault="00DA0886" w:rsidP="00057F04">
            <w:pPr>
              <w:rPr>
                <w:rFonts w:ascii="Calibri" w:hAnsi="Calibri" w:cs="Calibri"/>
              </w:rPr>
            </w:pPr>
            <w:r w:rsidRPr="00887CB9">
              <w:rPr>
                <w:rFonts w:ascii="Calibri" w:hAnsi="Calibri" w:cs="Calibri"/>
              </w:rPr>
              <w:t>Πολικό διάγραμμα</w:t>
            </w:r>
          </w:p>
        </w:tc>
        <w:tc>
          <w:tcPr>
            <w:tcW w:w="4893" w:type="dxa"/>
          </w:tcPr>
          <w:p w:rsidR="00DA0886" w:rsidRPr="00887CB9" w:rsidRDefault="00DA0886" w:rsidP="00057F04">
            <w:pPr>
              <w:rPr>
                <w:rFonts w:ascii="Calibri" w:hAnsi="Calibri" w:cs="Calibri"/>
              </w:rPr>
            </w:pPr>
            <w:r w:rsidRPr="00887CB9">
              <w:rPr>
                <w:rFonts w:ascii="Calibri" w:hAnsi="Calibri" w:cs="Calibri"/>
              </w:rPr>
              <w:t>καρδιοειδές</w:t>
            </w:r>
          </w:p>
        </w:tc>
        <w:tc>
          <w:tcPr>
            <w:tcW w:w="1236" w:type="dxa"/>
          </w:tcPr>
          <w:p w:rsidR="00DA0886" w:rsidRPr="00887CB9" w:rsidRDefault="00DA0886" w:rsidP="00057F04">
            <w:pPr>
              <w:rPr>
                <w:rFonts w:ascii="Calibri" w:hAnsi="Calibri" w:cs="Calibri"/>
              </w:rPr>
            </w:pPr>
          </w:p>
        </w:tc>
        <w:tc>
          <w:tcPr>
            <w:tcW w:w="1441" w:type="dxa"/>
          </w:tcPr>
          <w:p w:rsidR="00DA0886" w:rsidRPr="00887CB9" w:rsidRDefault="00DA0886" w:rsidP="00057F04">
            <w:pPr>
              <w:rPr>
                <w:rFonts w:ascii="Calibri" w:hAnsi="Calibri" w:cs="Calibri"/>
              </w:rPr>
            </w:pPr>
          </w:p>
        </w:tc>
      </w:tr>
      <w:tr w:rsidR="00DA0886" w:rsidRPr="00887CB9" w:rsidTr="00057F04">
        <w:trPr>
          <w:jc w:val="center"/>
        </w:trPr>
        <w:tc>
          <w:tcPr>
            <w:tcW w:w="2603" w:type="dxa"/>
          </w:tcPr>
          <w:p w:rsidR="00DA0886" w:rsidRPr="00CB2FAA" w:rsidRDefault="00DA0886" w:rsidP="00057F04">
            <w:pPr>
              <w:rPr>
                <w:rFonts w:ascii="Calibri" w:hAnsi="Calibri" w:cs="Calibri"/>
              </w:rPr>
            </w:pPr>
            <w:r w:rsidRPr="00887CB9">
              <w:rPr>
                <w:rFonts w:ascii="Calibri" w:hAnsi="Calibri" w:cs="Calibri"/>
              </w:rPr>
              <w:t>Απόκριση συχνότητας</w:t>
            </w:r>
          </w:p>
        </w:tc>
        <w:tc>
          <w:tcPr>
            <w:tcW w:w="4893" w:type="dxa"/>
          </w:tcPr>
          <w:p w:rsidR="00DA0886" w:rsidRPr="00887CB9" w:rsidRDefault="00DA0886" w:rsidP="00057F04">
            <w:pPr>
              <w:rPr>
                <w:rFonts w:ascii="Calibri" w:hAnsi="Calibri" w:cs="Calibri"/>
              </w:rPr>
            </w:pPr>
            <w:r w:rsidRPr="00887CB9">
              <w:rPr>
                <w:rFonts w:ascii="Calibri" w:hAnsi="Calibri" w:cs="Calibri"/>
              </w:rPr>
              <w:t>20Hz – 20kHz</w:t>
            </w:r>
          </w:p>
        </w:tc>
        <w:tc>
          <w:tcPr>
            <w:tcW w:w="1236" w:type="dxa"/>
          </w:tcPr>
          <w:p w:rsidR="00DA0886" w:rsidRPr="00887CB9" w:rsidRDefault="00DA0886" w:rsidP="00057F04">
            <w:pPr>
              <w:rPr>
                <w:rFonts w:ascii="Calibri" w:hAnsi="Calibri" w:cs="Calibri"/>
              </w:rPr>
            </w:pPr>
          </w:p>
        </w:tc>
        <w:tc>
          <w:tcPr>
            <w:tcW w:w="1441" w:type="dxa"/>
          </w:tcPr>
          <w:p w:rsidR="00DA0886" w:rsidRPr="00887CB9" w:rsidRDefault="00DA0886" w:rsidP="00057F04">
            <w:pPr>
              <w:rPr>
                <w:rFonts w:ascii="Calibri" w:hAnsi="Calibri" w:cs="Calibri"/>
              </w:rPr>
            </w:pPr>
          </w:p>
        </w:tc>
      </w:tr>
      <w:tr w:rsidR="00DA0886" w:rsidRPr="00947209" w:rsidTr="00057F04">
        <w:trPr>
          <w:jc w:val="center"/>
        </w:trPr>
        <w:tc>
          <w:tcPr>
            <w:tcW w:w="2603" w:type="dxa"/>
          </w:tcPr>
          <w:p w:rsidR="00DA0886" w:rsidRPr="00CB2FAA" w:rsidRDefault="00DA0886" w:rsidP="00057F04">
            <w:pPr>
              <w:rPr>
                <w:rFonts w:ascii="Calibri" w:hAnsi="Calibri" w:cs="Calibri"/>
              </w:rPr>
            </w:pPr>
            <w:r w:rsidRPr="00887CB9">
              <w:rPr>
                <w:rFonts w:ascii="Calibri" w:hAnsi="Calibri" w:cs="Calibri"/>
              </w:rPr>
              <w:t>Ευαισθησία</w:t>
            </w:r>
          </w:p>
        </w:tc>
        <w:tc>
          <w:tcPr>
            <w:tcW w:w="4893" w:type="dxa"/>
          </w:tcPr>
          <w:p w:rsidR="00DA0886" w:rsidRPr="007C16D2" w:rsidRDefault="00DA0886" w:rsidP="00057F04">
            <w:pPr>
              <w:rPr>
                <w:rFonts w:ascii="Calibri" w:hAnsi="Calibri" w:cs="Calibri"/>
                <w:lang w:val="en-US"/>
              </w:rPr>
            </w:pPr>
            <w:r w:rsidRPr="007C16D2">
              <w:rPr>
                <w:rFonts w:ascii="Calibri" w:hAnsi="Calibri" w:cs="Calibri"/>
                <w:lang w:val="en-US"/>
              </w:rPr>
              <w:t>12 mV/Pa, Max 135 / 155 dB SPL</w:t>
            </w:r>
          </w:p>
        </w:tc>
        <w:tc>
          <w:tcPr>
            <w:tcW w:w="1236" w:type="dxa"/>
          </w:tcPr>
          <w:p w:rsidR="00DA0886" w:rsidRPr="007C16D2" w:rsidRDefault="00DA0886" w:rsidP="00057F04">
            <w:pPr>
              <w:rPr>
                <w:rFonts w:ascii="Calibri" w:hAnsi="Calibri" w:cs="Calibri"/>
                <w:lang w:val="en-US"/>
              </w:rPr>
            </w:pPr>
          </w:p>
        </w:tc>
        <w:tc>
          <w:tcPr>
            <w:tcW w:w="1441" w:type="dxa"/>
          </w:tcPr>
          <w:p w:rsidR="00DA0886" w:rsidRPr="007C16D2" w:rsidRDefault="00DA0886" w:rsidP="00057F04">
            <w:pPr>
              <w:rPr>
                <w:rFonts w:ascii="Calibri" w:hAnsi="Calibri" w:cs="Calibri"/>
                <w:lang w:val="en-US"/>
              </w:rPr>
            </w:pPr>
          </w:p>
        </w:tc>
      </w:tr>
      <w:tr w:rsidR="00DA0886" w:rsidRPr="00887CB9" w:rsidTr="00057F04">
        <w:trPr>
          <w:jc w:val="center"/>
        </w:trPr>
        <w:tc>
          <w:tcPr>
            <w:tcW w:w="2603" w:type="dxa"/>
          </w:tcPr>
          <w:p w:rsidR="00DA0886" w:rsidRPr="00CB2FAA" w:rsidRDefault="00DA0886" w:rsidP="00057F04">
            <w:pPr>
              <w:rPr>
                <w:rFonts w:ascii="Calibri" w:hAnsi="Calibri" w:cs="Calibri"/>
              </w:rPr>
            </w:pPr>
            <w:r w:rsidRPr="00CB2FAA">
              <w:rPr>
                <w:rFonts w:ascii="Calibri" w:hAnsi="Calibri" w:cs="Calibri"/>
              </w:rPr>
              <w:t>Θήκη μεταφοράς</w:t>
            </w:r>
          </w:p>
        </w:tc>
        <w:tc>
          <w:tcPr>
            <w:tcW w:w="4893" w:type="dxa"/>
          </w:tcPr>
          <w:p w:rsidR="00DA0886" w:rsidRPr="00887CB9" w:rsidRDefault="00DA0886" w:rsidP="00057F04">
            <w:pPr>
              <w:rPr>
                <w:rFonts w:ascii="Calibri" w:hAnsi="Calibri" w:cs="Calibri"/>
              </w:rPr>
            </w:pPr>
            <w:r w:rsidRPr="00887CB9">
              <w:rPr>
                <w:rFonts w:ascii="Calibri" w:hAnsi="Calibri" w:cs="Calibri"/>
              </w:rPr>
              <w:t>Ναι</w:t>
            </w:r>
          </w:p>
        </w:tc>
        <w:tc>
          <w:tcPr>
            <w:tcW w:w="1236" w:type="dxa"/>
          </w:tcPr>
          <w:p w:rsidR="00DA0886" w:rsidRPr="00887CB9" w:rsidRDefault="00DA0886" w:rsidP="00057F04">
            <w:pPr>
              <w:rPr>
                <w:rFonts w:ascii="Calibri" w:hAnsi="Calibri" w:cs="Calibri"/>
              </w:rPr>
            </w:pPr>
          </w:p>
        </w:tc>
        <w:tc>
          <w:tcPr>
            <w:tcW w:w="1441" w:type="dxa"/>
          </w:tcPr>
          <w:p w:rsidR="00DA0886" w:rsidRPr="00887CB9" w:rsidRDefault="00DA0886" w:rsidP="00057F04">
            <w:pPr>
              <w:rPr>
                <w:rFonts w:ascii="Calibri" w:hAnsi="Calibri" w:cs="Calibri"/>
              </w:rPr>
            </w:pPr>
          </w:p>
        </w:tc>
      </w:tr>
      <w:tr w:rsidR="00DA0886" w:rsidRPr="00887CB9" w:rsidTr="00057F04">
        <w:trPr>
          <w:jc w:val="center"/>
        </w:trPr>
        <w:tc>
          <w:tcPr>
            <w:tcW w:w="2603" w:type="dxa"/>
          </w:tcPr>
          <w:p w:rsidR="00DA0886" w:rsidRPr="00CB2FAA" w:rsidRDefault="00DA0886" w:rsidP="00057F04">
            <w:pPr>
              <w:rPr>
                <w:rFonts w:ascii="Calibri" w:hAnsi="Calibri" w:cs="Calibri"/>
              </w:rPr>
            </w:pPr>
            <w:r w:rsidRPr="00CB2FAA">
              <w:rPr>
                <w:rFonts w:ascii="Calibri" w:hAnsi="Calibri" w:cs="Calibri"/>
              </w:rPr>
              <w:t>Καλώδιο 10μ σύνδεσης με κονσόλα τύπου XLR θηλυκό / XLR αρσενικό</w:t>
            </w:r>
          </w:p>
        </w:tc>
        <w:tc>
          <w:tcPr>
            <w:tcW w:w="4893" w:type="dxa"/>
          </w:tcPr>
          <w:p w:rsidR="00DA0886" w:rsidRPr="00887CB9" w:rsidRDefault="00DA0886" w:rsidP="00057F04">
            <w:pPr>
              <w:rPr>
                <w:rFonts w:ascii="Calibri" w:hAnsi="Calibri" w:cs="Calibri"/>
              </w:rPr>
            </w:pPr>
            <w:r w:rsidRPr="00887CB9">
              <w:rPr>
                <w:rFonts w:ascii="Calibri" w:hAnsi="Calibri" w:cs="Calibri"/>
              </w:rPr>
              <w:t>Ναι</w:t>
            </w:r>
          </w:p>
        </w:tc>
        <w:tc>
          <w:tcPr>
            <w:tcW w:w="1236" w:type="dxa"/>
          </w:tcPr>
          <w:p w:rsidR="00DA0886" w:rsidRPr="00887CB9" w:rsidRDefault="00DA0886" w:rsidP="00057F04">
            <w:pPr>
              <w:rPr>
                <w:rFonts w:ascii="Calibri" w:hAnsi="Calibri" w:cs="Calibri"/>
              </w:rPr>
            </w:pPr>
          </w:p>
        </w:tc>
        <w:tc>
          <w:tcPr>
            <w:tcW w:w="1441" w:type="dxa"/>
          </w:tcPr>
          <w:p w:rsidR="00DA0886" w:rsidRPr="00887CB9" w:rsidRDefault="00DA0886" w:rsidP="00057F04">
            <w:pPr>
              <w:rPr>
                <w:rFonts w:ascii="Calibri" w:hAnsi="Calibri" w:cs="Calibri"/>
              </w:rPr>
            </w:pPr>
          </w:p>
        </w:tc>
      </w:tr>
      <w:tr w:rsidR="00DA0886" w:rsidRPr="00887CB9" w:rsidTr="00057F04">
        <w:trPr>
          <w:jc w:val="center"/>
        </w:trPr>
        <w:tc>
          <w:tcPr>
            <w:tcW w:w="2603" w:type="dxa"/>
          </w:tcPr>
          <w:p w:rsidR="00DA0886" w:rsidRPr="00CB2FAA" w:rsidRDefault="00DA0886" w:rsidP="00057F04">
            <w:pPr>
              <w:rPr>
                <w:rFonts w:ascii="Calibri" w:hAnsi="Calibri" w:cs="Calibri"/>
              </w:rPr>
            </w:pPr>
            <w:r w:rsidRPr="00CB2FAA">
              <w:rPr>
                <w:rFonts w:ascii="Calibri" w:hAnsi="Calibri" w:cs="Calibri"/>
              </w:rPr>
              <w:t>Κλιπ μικροφώνου πλαστικό κατάλληλο για τη διάμετρο του μικροφώνου</w:t>
            </w:r>
          </w:p>
        </w:tc>
        <w:tc>
          <w:tcPr>
            <w:tcW w:w="4893" w:type="dxa"/>
          </w:tcPr>
          <w:p w:rsidR="00DA0886" w:rsidRPr="00887CB9" w:rsidRDefault="00DA0886" w:rsidP="00057F04">
            <w:pPr>
              <w:rPr>
                <w:rFonts w:ascii="Calibri" w:hAnsi="Calibri" w:cs="Calibri"/>
              </w:rPr>
            </w:pPr>
            <w:r w:rsidRPr="00887CB9">
              <w:rPr>
                <w:rFonts w:ascii="Calibri" w:hAnsi="Calibri" w:cs="Calibri"/>
              </w:rPr>
              <w:t>Ναι</w:t>
            </w:r>
          </w:p>
        </w:tc>
        <w:tc>
          <w:tcPr>
            <w:tcW w:w="1236" w:type="dxa"/>
          </w:tcPr>
          <w:p w:rsidR="00DA0886" w:rsidRPr="00887CB9" w:rsidRDefault="00DA0886" w:rsidP="00057F04">
            <w:pPr>
              <w:rPr>
                <w:rFonts w:ascii="Calibri" w:hAnsi="Calibri" w:cs="Calibri"/>
              </w:rPr>
            </w:pPr>
          </w:p>
        </w:tc>
        <w:tc>
          <w:tcPr>
            <w:tcW w:w="1441" w:type="dxa"/>
          </w:tcPr>
          <w:p w:rsidR="00DA0886" w:rsidRPr="00887CB9" w:rsidRDefault="00DA0886" w:rsidP="00057F04">
            <w:pPr>
              <w:rPr>
                <w:rFonts w:ascii="Calibri" w:hAnsi="Calibri" w:cs="Calibri"/>
              </w:rPr>
            </w:pPr>
          </w:p>
        </w:tc>
      </w:tr>
      <w:tr w:rsidR="00DA0886" w:rsidRPr="00887CB9" w:rsidTr="00057F04">
        <w:trPr>
          <w:jc w:val="center"/>
        </w:trPr>
        <w:tc>
          <w:tcPr>
            <w:tcW w:w="2603" w:type="dxa"/>
          </w:tcPr>
          <w:p w:rsidR="00DA0886" w:rsidRPr="00CB2FAA" w:rsidRDefault="00DA0886" w:rsidP="00057F04">
            <w:pPr>
              <w:rPr>
                <w:rFonts w:ascii="Calibri" w:hAnsi="Calibri" w:cs="Calibri"/>
              </w:rPr>
            </w:pPr>
            <w:r w:rsidRPr="00CB2FAA">
              <w:rPr>
                <w:rFonts w:ascii="Calibri" w:hAnsi="Calibri" w:cs="Calibri"/>
              </w:rPr>
              <w:t>Βάση μικροφώνου/ τρίποδας με γερανό</w:t>
            </w:r>
          </w:p>
        </w:tc>
        <w:tc>
          <w:tcPr>
            <w:tcW w:w="4893" w:type="dxa"/>
          </w:tcPr>
          <w:p w:rsidR="00DA0886" w:rsidRPr="00887CB9" w:rsidRDefault="00DA0886" w:rsidP="00057F04">
            <w:pPr>
              <w:rPr>
                <w:rFonts w:ascii="Calibri" w:hAnsi="Calibri" w:cs="Calibri"/>
              </w:rPr>
            </w:pPr>
            <w:r w:rsidRPr="00887CB9">
              <w:rPr>
                <w:rFonts w:ascii="Calibri" w:hAnsi="Calibri" w:cs="Calibri"/>
              </w:rPr>
              <w:t>Ναι</w:t>
            </w:r>
          </w:p>
        </w:tc>
        <w:tc>
          <w:tcPr>
            <w:tcW w:w="1236" w:type="dxa"/>
          </w:tcPr>
          <w:p w:rsidR="00DA0886" w:rsidRPr="00887CB9" w:rsidRDefault="00DA0886" w:rsidP="00057F04">
            <w:pPr>
              <w:rPr>
                <w:rFonts w:ascii="Calibri" w:hAnsi="Calibri" w:cs="Calibri"/>
              </w:rPr>
            </w:pPr>
          </w:p>
        </w:tc>
        <w:tc>
          <w:tcPr>
            <w:tcW w:w="1441" w:type="dxa"/>
          </w:tcPr>
          <w:p w:rsidR="00DA0886" w:rsidRPr="00887CB9" w:rsidRDefault="00DA0886" w:rsidP="00057F04">
            <w:pPr>
              <w:rPr>
                <w:rFonts w:ascii="Calibri" w:hAnsi="Calibri" w:cs="Calibri"/>
              </w:rPr>
            </w:pPr>
          </w:p>
        </w:tc>
      </w:tr>
      <w:tr w:rsidR="00DA0886" w:rsidRPr="00887CB9" w:rsidTr="00057F04">
        <w:trPr>
          <w:jc w:val="center"/>
        </w:trPr>
        <w:tc>
          <w:tcPr>
            <w:tcW w:w="2603" w:type="dxa"/>
          </w:tcPr>
          <w:p w:rsidR="00DA0886" w:rsidRPr="007C16D2" w:rsidRDefault="00DA0886" w:rsidP="00057F04">
            <w:pPr>
              <w:rPr>
                <w:rFonts w:ascii="Calibri" w:hAnsi="Calibri" w:cs="Calibri"/>
              </w:rPr>
            </w:pPr>
            <w:r>
              <w:rPr>
                <w:rFonts w:ascii="Calibri" w:hAnsi="Calibri" w:cs="Calibri"/>
              </w:rPr>
              <w:t>Εγγύηση Προμηθευτή</w:t>
            </w:r>
          </w:p>
        </w:tc>
        <w:tc>
          <w:tcPr>
            <w:tcW w:w="4893" w:type="dxa"/>
          </w:tcPr>
          <w:p w:rsidR="00DA0886" w:rsidRPr="007C16D2" w:rsidRDefault="00DA0886" w:rsidP="00057F04">
            <w:pPr>
              <w:rPr>
                <w:rFonts w:ascii="Calibri" w:hAnsi="Calibri" w:cs="Calibri"/>
                <w:color w:val="000000"/>
                <w:shd w:val="clear" w:color="auto" w:fill="FFFFFF"/>
              </w:rPr>
            </w:pPr>
            <w:r>
              <w:rPr>
                <w:rFonts w:ascii="Calibri" w:hAnsi="Calibri" w:cs="Calibri"/>
                <w:color w:val="000000"/>
                <w:shd w:val="clear" w:color="auto" w:fill="FFFFFF"/>
              </w:rPr>
              <w:t>&gt;= 1 έτος</w:t>
            </w:r>
          </w:p>
        </w:tc>
        <w:tc>
          <w:tcPr>
            <w:tcW w:w="1236" w:type="dxa"/>
          </w:tcPr>
          <w:p w:rsidR="00DA0886" w:rsidRPr="00887CB9" w:rsidRDefault="00DA0886" w:rsidP="00057F04">
            <w:pPr>
              <w:rPr>
                <w:rFonts w:ascii="Calibri" w:hAnsi="Calibri" w:cs="Calibri"/>
                <w:color w:val="000000"/>
                <w:shd w:val="clear" w:color="auto" w:fill="FFFFFF"/>
                <w:lang w:val="en-US"/>
              </w:rPr>
            </w:pPr>
          </w:p>
        </w:tc>
        <w:tc>
          <w:tcPr>
            <w:tcW w:w="1441" w:type="dxa"/>
          </w:tcPr>
          <w:p w:rsidR="00DA0886" w:rsidRPr="00887CB9" w:rsidRDefault="00DA0886" w:rsidP="00057F04">
            <w:pPr>
              <w:rPr>
                <w:rFonts w:ascii="Calibri" w:hAnsi="Calibri" w:cs="Calibri"/>
                <w:color w:val="000000"/>
                <w:shd w:val="clear" w:color="auto" w:fill="FFFFFF"/>
                <w:lang w:val="en-US"/>
              </w:rPr>
            </w:pPr>
          </w:p>
        </w:tc>
      </w:tr>
      <w:tr w:rsidR="00DA0886" w:rsidRPr="00887CB9" w:rsidTr="00057F04">
        <w:trPr>
          <w:jc w:val="center"/>
        </w:trPr>
        <w:tc>
          <w:tcPr>
            <w:tcW w:w="2603" w:type="dxa"/>
          </w:tcPr>
          <w:p w:rsidR="00DA0886" w:rsidRPr="00887CB9" w:rsidRDefault="00DA0886" w:rsidP="00057F04">
            <w:pPr>
              <w:rPr>
                <w:rFonts w:ascii="Calibri" w:hAnsi="Calibri" w:cs="Calibri"/>
                <w:lang w:val="en-US"/>
              </w:rPr>
            </w:pPr>
          </w:p>
        </w:tc>
        <w:tc>
          <w:tcPr>
            <w:tcW w:w="4893" w:type="dxa"/>
          </w:tcPr>
          <w:p w:rsidR="00DA0886" w:rsidRPr="00887CB9" w:rsidRDefault="00DA0886" w:rsidP="00057F04">
            <w:pPr>
              <w:rPr>
                <w:rFonts w:ascii="Calibri" w:hAnsi="Calibri" w:cs="Calibri"/>
                <w:color w:val="000000"/>
                <w:shd w:val="clear" w:color="auto" w:fill="FFFFFF"/>
                <w:lang w:val="en-US"/>
              </w:rPr>
            </w:pPr>
          </w:p>
        </w:tc>
        <w:tc>
          <w:tcPr>
            <w:tcW w:w="1236" w:type="dxa"/>
          </w:tcPr>
          <w:p w:rsidR="00DA0886" w:rsidRPr="00887CB9" w:rsidRDefault="00DA0886" w:rsidP="00057F04">
            <w:pPr>
              <w:rPr>
                <w:rFonts w:ascii="Calibri" w:hAnsi="Calibri" w:cs="Calibri"/>
                <w:color w:val="000000"/>
                <w:shd w:val="clear" w:color="auto" w:fill="FFFFFF"/>
                <w:lang w:val="en-US"/>
              </w:rPr>
            </w:pPr>
          </w:p>
        </w:tc>
        <w:tc>
          <w:tcPr>
            <w:tcW w:w="1441" w:type="dxa"/>
          </w:tcPr>
          <w:p w:rsidR="00DA0886" w:rsidRPr="00887CB9" w:rsidRDefault="00DA0886" w:rsidP="00057F04">
            <w:pPr>
              <w:rPr>
                <w:rFonts w:ascii="Calibri" w:hAnsi="Calibri" w:cs="Calibri"/>
                <w:color w:val="000000"/>
                <w:shd w:val="clear" w:color="auto" w:fill="FFFFFF"/>
                <w:lang w:val="en-US"/>
              </w:rPr>
            </w:pPr>
          </w:p>
        </w:tc>
      </w:tr>
      <w:tr w:rsidR="00DA0886" w:rsidRPr="00C04E3F" w:rsidTr="00057F04">
        <w:trPr>
          <w:jc w:val="center"/>
        </w:trPr>
        <w:tc>
          <w:tcPr>
            <w:tcW w:w="10173" w:type="dxa"/>
            <w:gridSpan w:val="4"/>
            <w:shd w:val="clear" w:color="auto" w:fill="A6A6A6"/>
          </w:tcPr>
          <w:p w:rsidR="00DA0886" w:rsidRPr="00C04E3F" w:rsidRDefault="00DA0886" w:rsidP="00057F04">
            <w:pPr>
              <w:jc w:val="center"/>
              <w:rPr>
                <w:rFonts w:ascii="Calibri" w:hAnsi="Calibri" w:cs="Calibri"/>
                <w:b/>
                <w:color w:val="000000"/>
                <w:shd w:val="clear" w:color="auto" w:fill="FFFFFF"/>
              </w:rPr>
            </w:pPr>
            <w:r w:rsidRPr="00C04E3F">
              <w:rPr>
                <w:rFonts w:ascii="Calibri" w:hAnsi="Calibri" w:cs="Calibri"/>
                <w:b/>
                <w:color w:val="000000"/>
                <w:shd w:val="clear" w:color="auto" w:fill="FFFFFF"/>
              </w:rPr>
              <w:t>ΦΟΡΗΤΗ ΣΥΣΚΕΥΗ ΗΧΟΓΡΑΦΗΣΗΣ</w:t>
            </w:r>
            <w:r>
              <w:rPr>
                <w:rFonts w:ascii="Calibri" w:hAnsi="Calibri" w:cs="Calibri"/>
                <w:b/>
                <w:color w:val="000000"/>
                <w:shd w:val="clear" w:color="auto" w:fill="FFFFFF"/>
              </w:rPr>
              <w:t xml:space="preserve"> (1 τεμάχιο)</w:t>
            </w:r>
          </w:p>
        </w:tc>
      </w:tr>
      <w:tr w:rsidR="00DA0886" w:rsidRPr="00C04E3F" w:rsidTr="00057F04">
        <w:trPr>
          <w:jc w:val="center"/>
        </w:trPr>
        <w:tc>
          <w:tcPr>
            <w:tcW w:w="2603" w:type="dxa"/>
          </w:tcPr>
          <w:p w:rsidR="00DA0886" w:rsidRPr="00C04E3F" w:rsidRDefault="00DA0886" w:rsidP="00057F04">
            <w:pPr>
              <w:rPr>
                <w:rFonts w:ascii="Calibri" w:hAnsi="Calibri" w:cs="Calibri"/>
              </w:rPr>
            </w:pPr>
            <w:r>
              <w:rPr>
                <w:rFonts w:ascii="Calibri" w:hAnsi="Calibri" w:cs="Calibri"/>
              </w:rPr>
              <w:t>Χρήση</w:t>
            </w:r>
          </w:p>
        </w:tc>
        <w:tc>
          <w:tcPr>
            <w:tcW w:w="4893" w:type="dxa"/>
          </w:tcPr>
          <w:p w:rsidR="00DA0886" w:rsidRPr="00DF3E21" w:rsidRDefault="00DA0886" w:rsidP="00057F04">
            <w:pPr>
              <w:rPr>
                <w:rFonts w:ascii="Calibri" w:hAnsi="Calibri" w:cs="Calibri"/>
              </w:rPr>
            </w:pPr>
            <w:r w:rsidRPr="00DF3E21">
              <w:rPr>
                <w:rFonts w:ascii="Calibri" w:hAnsi="Calibri" w:cs="Calibri"/>
              </w:rPr>
              <w:t>Κατάλληλο για ηχογραφήσεις μουσικής (συναυλίες – πρόβες) σε κλειστό ή ανοιχτό χώρο</w:t>
            </w: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947209" w:rsidTr="00057F04">
        <w:trPr>
          <w:jc w:val="center"/>
        </w:trPr>
        <w:tc>
          <w:tcPr>
            <w:tcW w:w="2603" w:type="dxa"/>
          </w:tcPr>
          <w:p w:rsidR="00DA0886" w:rsidRPr="00C04E3F" w:rsidRDefault="00DA0886" w:rsidP="00057F04">
            <w:pPr>
              <w:rPr>
                <w:rFonts w:ascii="Calibri" w:hAnsi="Calibri" w:cs="Calibri"/>
              </w:rPr>
            </w:pPr>
            <w:r>
              <w:rPr>
                <w:rFonts w:ascii="Calibri" w:hAnsi="Calibri" w:cs="Calibri"/>
              </w:rPr>
              <w:t>Είσοδοι</w:t>
            </w:r>
          </w:p>
        </w:tc>
        <w:tc>
          <w:tcPr>
            <w:tcW w:w="4893" w:type="dxa"/>
          </w:tcPr>
          <w:p w:rsidR="00DA0886" w:rsidRPr="00DF3E21" w:rsidRDefault="00DA0886" w:rsidP="00057F04">
            <w:pPr>
              <w:pStyle w:val="ListParagraph"/>
              <w:numPr>
                <w:ilvl w:val="0"/>
                <w:numId w:val="42"/>
              </w:numPr>
              <w:spacing w:after="0" w:line="240" w:lineRule="auto"/>
              <w:rPr>
                <w:rFonts w:eastAsia="SimSun" w:cs="Calibri"/>
                <w:sz w:val="24"/>
                <w:szCs w:val="24"/>
                <w:lang w:eastAsia="ar-SA"/>
              </w:rPr>
            </w:pPr>
            <w:r w:rsidRPr="00DF3E21">
              <w:rPr>
                <w:rFonts w:eastAsia="SimSun" w:cs="Calibri"/>
                <w:sz w:val="24"/>
                <w:szCs w:val="24"/>
                <w:lang w:eastAsia="ar-SA"/>
              </w:rPr>
              <w:t>2 πυκνωτικά μικρόφωνα σε διάταξη X-Y</w:t>
            </w:r>
          </w:p>
          <w:p w:rsidR="00DA0886" w:rsidRPr="00F35856" w:rsidRDefault="00DA0886" w:rsidP="00057F04">
            <w:pPr>
              <w:pStyle w:val="ListParagraph"/>
              <w:numPr>
                <w:ilvl w:val="0"/>
                <w:numId w:val="42"/>
              </w:numPr>
              <w:rPr>
                <w:rFonts w:cs="Calibri"/>
                <w:sz w:val="24"/>
                <w:szCs w:val="24"/>
                <w:lang w:val="en-US"/>
              </w:rPr>
            </w:pPr>
            <w:r w:rsidRPr="00F35856">
              <w:rPr>
                <w:rFonts w:cs="Calibri"/>
                <w:sz w:val="24"/>
                <w:szCs w:val="24"/>
                <w:lang w:val="en-US"/>
              </w:rPr>
              <w:t xml:space="preserve">2 </w:t>
            </w:r>
            <w:r w:rsidRPr="00F35856">
              <w:rPr>
                <w:rFonts w:cs="Calibri"/>
                <w:sz w:val="24"/>
                <w:szCs w:val="24"/>
              </w:rPr>
              <w:t>αναλογικές</w:t>
            </w:r>
            <w:r w:rsidRPr="00F35856">
              <w:rPr>
                <w:rFonts w:cs="Calibri"/>
                <w:sz w:val="24"/>
                <w:szCs w:val="24"/>
                <w:lang w:val="en-US"/>
              </w:rPr>
              <w:t xml:space="preserve"> </w:t>
            </w:r>
            <w:r w:rsidRPr="00F35856">
              <w:rPr>
                <w:rFonts w:cs="Calibri"/>
                <w:sz w:val="24"/>
                <w:szCs w:val="24"/>
              </w:rPr>
              <w:t>είσοδοι</w:t>
            </w:r>
            <w:r w:rsidRPr="00F35856">
              <w:rPr>
                <w:rFonts w:cs="Calibri"/>
                <w:sz w:val="24"/>
                <w:szCs w:val="24"/>
                <w:lang w:val="en-US"/>
              </w:rPr>
              <w:t xml:space="preserve"> mic/line (XLR </w:t>
            </w:r>
            <w:r w:rsidRPr="00F35856">
              <w:rPr>
                <w:rFonts w:cs="Calibri"/>
                <w:sz w:val="24"/>
                <w:szCs w:val="24"/>
              </w:rPr>
              <w:t>και</w:t>
            </w:r>
            <w:r w:rsidRPr="00F35856">
              <w:rPr>
                <w:rFonts w:cs="Calibri"/>
                <w:sz w:val="24"/>
                <w:szCs w:val="24"/>
                <w:lang w:val="en-US"/>
              </w:rPr>
              <w:t xml:space="preserve"> 6.3mm TRS standard jack)</w:t>
            </w:r>
          </w:p>
        </w:tc>
        <w:tc>
          <w:tcPr>
            <w:tcW w:w="1236" w:type="dxa"/>
          </w:tcPr>
          <w:p w:rsidR="00DA0886" w:rsidRPr="00C04E3F" w:rsidRDefault="00DA0886" w:rsidP="00057F04">
            <w:pPr>
              <w:rPr>
                <w:rFonts w:ascii="Calibri" w:hAnsi="Calibri" w:cs="Calibri"/>
                <w:color w:val="000000"/>
                <w:shd w:val="clear" w:color="auto" w:fill="FFFFFF"/>
                <w:lang w:val="en-US"/>
              </w:rPr>
            </w:pPr>
          </w:p>
        </w:tc>
        <w:tc>
          <w:tcPr>
            <w:tcW w:w="1441" w:type="dxa"/>
          </w:tcPr>
          <w:p w:rsidR="00DA0886" w:rsidRPr="00C04E3F" w:rsidRDefault="00DA0886" w:rsidP="00057F04">
            <w:pPr>
              <w:rPr>
                <w:rFonts w:ascii="Calibri" w:hAnsi="Calibri" w:cs="Calibri"/>
                <w:color w:val="000000"/>
                <w:shd w:val="clear" w:color="auto" w:fill="FFFFFF"/>
                <w:lang w:val="en-US"/>
              </w:rPr>
            </w:pPr>
          </w:p>
        </w:tc>
      </w:tr>
      <w:tr w:rsidR="00DA0886" w:rsidRPr="00C04E3F" w:rsidTr="00057F04">
        <w:trPr>
          <w:jc w:val="center"/>
        </w:trPr>
        <w:tc>
          <w:tcPr>
            <w:tcW w:w="2603" w:type="dxa"/>
          </w:tcPr>
          <w:p w:rsidR="00DA0886" w:rsidRPr="00C04E3F" w:rsidRDefault="00DA0886" w:rsidP="00057F04">
            <w:pPr>
              <w:rPr>
                <w:rFonts w:ascii="Calibri" w:hAnsi="Calibri" w:cs="Calibri"/>
              </w:rPr>
            </w:pPr>
            <w:r>
              <w:rPr>
                <w:rFonts w:ascii="Calibri" w:hAnsi="Calibri" w:cs="Calibri"/>
              </w:rPr>
              <w:lastRenderedPageBreak/>
              <w:t>Έξοδοι</w:t>
            </w:r>
          </w:p>
        </w:tc>
        <w:tc>
          <w:tcPr>
            <w:tcW w:w="4893" w:type="dxa"/>
          </w:tcPr>
          <w:p w:rsidR="00DA0886" w:rsidRPr="00DF3E21" w:rsidRDefault="00DA0886" w:rsidP="00057F04">
            <w:pPr>
              <w:pStyle w:val="ListParagraph"/>
              <w:numPr>
                <w:ilvl w:val="0"/>
                <w:numId w:val="43"/>
              </w:numPr>
              <w:spacing w:after="0" w:line="240" w:lineRule="auto"/>
              <w:rPr>
                <w:rFonts w:eastAsia="SimSun" w:cs="Calibri"/>
                <w:sz w:val="24"/>
                <w:szCs w:val="24"/>
                <w:lang w:eastAsia="ar-SA"/>
              </w:rPr>
            </w:pPr>
            <w:r w:rsidRPr="00DF3E21">
              <w:rPr>
                <w:rFonts w:eastAsia="SimSun" w:cs="Calibri"/>
                <w:sz w:val="24"/>
                <w:szCs w:val="24"/>
                <w:lang w:eastAsia="ar-SA"/>
              </w:rPr>
              <w:t>Αναλογική έξοδος (ακουστικά / line) 3.5mm stereo mini jack</w:t>
            </w:r>
          </w:p>
          <w:p w:rsidR="00DA0886" w:rsidRPr="00DF3E21" w:rsidRDefault="00DA0886" w:rsidP="00057F04">
            <w:pPr>
              <w:pStyle w:val="ListParagraph"/>
              <w:numPr>
                <w:ilvl w:val="0"/>
                <w:numId w:val="43"/>
              </w:numPr>
              <w:spacing w:after="0" w:line="240" w:lineRule="auto"/>
              <w:rPr>
                <w:rFonts w:eastAsia="SimSun" w:cs="Calibri"/>
                <w:sz w:val="24"/>
                <w:szCs w:val="24"/>
                <w:lang w:eastAsia="ar-SA"/>
              </w:rPr>
            </w:pPr>
            <w:r w:rsidRPr="00DF3E21">
              <w:rPr>
                <w:rFonts w:eastAsia="SimSun" w:cs="Calibri"/>
                <w:sz w:val="24"/>
                <w:szCs w:val="24"/>
                <w:lang w:eastAsia="ar-SA"/>
              </w:rPr>
              <w:t>Δεύτερη έξοδος (line)</w:t>
            </w:r>
          </w:p>
          <w:p w:rsidR="00DA0886" w:rsidRPr="00F35856" w:rsidRDefault="00DA0886" w:rsidP="00057F04">
            <w:pPr>
              <w:pStyle w:val="ListParagraph"/>
              <w:numPr>
                <w:ilvl w:val="0"/>
                <w:numId w:val="43"/>
              </w:numPr>
              <w:rPr>
                <w:rFonts w:cs="Calibri"/>
                <w:sz w:val="24"/>
                <w:szCs w:val="24"/>
              </w:rPr>
            </w:pPr>
            <w:r w:rsidRPr="00F35856">
              <w:rPr>
                <w:rFonts w:cs="Calibri"/>
                <w:sz w:val="24"/>
                <w:szCs w:val="24"/>
              </w:rPr>
              <w:t>Ενσωματωμένο ηχείο</w:t>
            </w:r>
          </w:p>
        </w:tc>
        <w:tc>
          <w:tcPr>
            <w:tcW w:w="1236" w:type="dxa"/>
          </w:tcPr>
          <w:p w:rsidR="00DA0886" w:rsidRPr="00C04E3F" w:rsidRDefault="00DA0886" w:rsidP="00057F04">
            <w:pPr>
              <w:rPr>
                <w:rFonts w:ascii="Calibri" w:hAnsi="Calibri" w:cs="Calibri"/>
                <w:color w:val="000000"/>
                <w:shd w:val="clear" w:color="auto" w:fill="FFFFFF"/>
                <w:lang w:val="en-US"/>
              </w:rPr>
            </w:pPr>
          </w:p>
        </w:tc>
        <w:tc>
          <w:tcPr>
            <w:tcW w:w="1441" w:type="dxa"/>
          </w:tcPr>
          <w:p w:rsidR="00DA0886" w:rsidRPr="00C04E3F" w:rsidRDefault="00DA0886" w:rsidP="00057F04">
            <w:pPr>
              <w:rPr>
                <w:rFonts w:ascii="Calibri" w:hAnsi="Calibri" w:cs="Calibri"/>
                <w:color w:val="000000"/>
                <w:shd w:val="clear" w:color="auto" w:fill="FFFFFF"/>
                <w:lang w:val="en-US"/>
              </w:rPr>
            </w:pPr>
          </w:p>
        </w:tc>
      </w:tr>
      <w:tr w:rsidR="00DA0886" w:rsidRPr="00C04E3F" w:rsidTr="00057F04">
        <w:trPr>
          <w:jc w:val="center"/>
        </w:trPr>
        <w:tc>
          <w:tcPr>
            <w:tcW w:w="2603" w:type="dxa"/>
          </w:tcPr>
          <w:p w:rsidR="00DA0886" w:rsidRPr="00DF3E21" w:rsidRDefault="00DA0886" w:rsidP="00057F04">
            <w:pPr>
              <w:rPr>
                <w:rFonts w:ascii="Calibri" w:hAnsi="Calibri" w:cs="Calibri"/>
              </w:rPr>
            </w:pPr>
            <w:r w:rsidRPr="00DF3E21">
              <w:rPr>
                <w:rFonts w:ascii="Calibri" w:hAnsi="Calibri" w:cs="Calibri"/>
              </w:rPr>
              <w:t>Συνδεσιμότητα – Θύρες</w:t>
            </w:r>
          </w:p>
        </w:tc>
        <w:tc>
          <w:tcPr>
            <w:tcW w:w="4893" w:type="dxa"/>
          </w:tcPr>
          <w:p w:rsidR="00DA0886" w:rsidRPr="00DF3E21" w:rsidRDefault="00DA0886" w:rsidP="00057F04">
            <w:pPr>
              <w:rPr>
                <w:rFonts w:ascii="Calibri" w:hAnsi="Calibri" w:cs="Calibri"/>
              </w:rPr>
            </w:pPr>
            <w:r w:rsidRPr="00DF3E21">
              <w:rPr>
                <w:rFonts w:ascii="Calibri" w:hAnsi="Calibri" w:cs="Calibri"/>
              </w:rPr>
              <w:t>USB 2.0</w:t>
            </w:r>
          </w:p>
        </w:tc>
        <w:tc>
          <w:tcPr>
            <w:tcW w:w="1236" w:type="dxa"/>
          </w:tcPr>
          <w:p w:rsidR="00DA0886" w:rsidRPr="00C04E3F" w:rsidRDefault="00DA0886" w:rsidP="00057F04">
            <w:pPr>
              <w:rPr>
                <w:rFonts w:ascii="Calibri" w:hAnsi="Calibri" w:cs="Calibri"/>
                <w:color w:val="000000"/>
                <w:shd w:val="clear" w:color="auto" w:fill="FFFFFF"/>
                <w:lang w:val="en-US"/>
              </w:rPr>
            </w:pPr>
          </w:p>
        </w:tc>
        <w:tc>
          <w:tcPr>
            <w:tcW w:w="1441" w:type="dxa"/>
          </w:tcPr>
          <w:p w:rsidR="00DA0886" w:rsidRPr="00C04E3F" w:rsidRDefault="00DA0886" w:rsidP="00057F04">
            <w:pPr>
              <w:rPr>
                <w:rFonts w:ascii="Calibri" w:hAnsi="Calibri" w:cs="Calibri"/>
                <w:color w:val="000000"/>
                <w:shd w:val="clear" w:color="auto" w:fill="FFFFFF"/>
                <w:lang w:val="en-US"/>
              </w:rPr>
            </w:pPr>
          </w:p>
        </w:tc>
      </w:tr>
      <w:tr w:rsidR="00DA0886" w:rsidRPr="00C04E3F" w:rsidTr="00057F04">
        <w:trPr>
          <w:jc w:val="center"/>
        </w:trPr>
        <w:tc>
          <w:tcPr>
            <w:tcW w:w="2603" w:type="dxa"/>
          </w:tcPr>
          <w:p w:rsidR="00DA0886" w:rsidRPr="00C04E3F" w:rsidRDefault="00DA0886" w:rsidP="00057F04">
            <w:pPr>
              <w:rPr>
                <w:rFonts w:ascii="Calibri" w:hAnsi="Calibri" w:cs="Calibri"/>
              </w:rPr>
            </w:pPr>
            <w:r w:rsidRPr="00DF3E21">
              <w:rPr>
                <w:rFonts w:ascii="Calibri" w:hAnsi="Calibri" w:cs="Calibri"/>
              </w:rPr>
              <w:t>Είδος αρχείων</w:t>
            </w:r>
          </w:p>
        </w:tc>
        <w:tc>
          <w:tcPr>
            <w:tcW w:w="4893" w:type="dxa"/>
          </w:tcPr>
          <w:p w:rsidR="00DA0886" w:rsidRPr="007C16D2" w:rsidRDefault="00DA0886" w:rsidP="00057F04">
            <w:pPr>
              <w:rPr>
                <w:rFonts w:ascii="Calibri" w:hAnsi="Calibri" w:cs="Calibri"/>
                <w:lang w:val="en-US"/>
              </w:rPr>
            </w:pPr>
            <w:r w:rsidRPr="007C16D2">
              <w:rPr>
                <w:rFonts w:ascii="Calibri" w:hAnsi="Calibri" w:cs="Calibri"/>
                <w:lang w:val="en-US"/>
              </w:rPr>
              <w:t>WAV (44.1/48/96 (HS mode) kHz, 16/24-bit)</w:t>
            </w:r>
          </w:p>
          <w:p w:rsidR="00DA0886" w:rsidRPr="00DF3E21" w:rsidRDefault="00DA0886" w:rsidP="00057F04">
            <w:pPr>
              <w:rPr>
                <w:rFonts w:ascii="Calibri" w:hAnsi="Calibri" w:cs="Calibri"/>
              </w:rPr>
            </w:pPr>
            <w:r w:rsidRPr="00DF3E21">
              <w:rPr>
                <w:rFonts w:ascii="Calibri" w:hAnsi="Calibri" w:cs="Calibri"/>
              </w:rPr>
              <w:t xml:space="preserve">MP3 (44.1/48kHz,32/64/96/192/256/320kbps) </w:t>
            </w:r>
          </w:p>
        </w:tc>
        <w:tc>
          <w:tcPr>
            <w:tcW w:w="1236" w:type="dxa"/>
          </w:tcPr>
          <w:p w:rsidR="00DA0886" w:rsidRPr="00C04E3F" w:rsidRDefault="00DA0886" w:rsidP="00057F04">
            <w:pPr>
              <w:rPr>
                <w:rFonts w:ascii="Calibri" w:hAnsi="Calibri" w:cs="Calibri"/>
                <w:color w:val="000000"/>
                <w:shd w:val="clear" w:color="auto" w:fill="FFFFFF"/>
                <w:lang w:val="en-US"/>
              </w:rPr>
            </w:pPr>
          </w:p>
        </w:tc>
        <w:tc>
          <w:tcPr>
            <w:tcW w:w="1441" w:type="dxa"/>
          </w:tcPr>
          <w:p w:rsidR="00DA0886" w:rsidRPr="00C04E3F" w:rsidRDefault="00DA0886" w:rsidP="00057F04">
            <w:pPr>
              <w:rPr>
                <w:rFonts w:ascii="Calibri" w:hAnsi="Calibri" w:cs="Calibri"/>
                <w:color w:val="000000"/>
                <w:shd w:val="clear" w:color="auto" w:fill="FFFFFF"/>
                <w:lang w:val="en-US"/>
              </w:rPr>
            </w:pPr>
          </w:p>
        </w:tc>
      </w:tr>
      <w:tr w:rsidR="00DA0886" w:rsidRPr="00947209" w:rsidTr="00057F04">
        <w:trPr>
          <w:jc w:val="center"/>
        </w:trPr>
        <w:tc>
          <w:tcPr>
            <w:tcW w:w="2603" w:type="dxa"/>
          </w:tcPr>
          <w:p w:rsidR="00DA0886" w:rsidRPr="00DF3E21" w:rsidRDefault="00DA0886" w:rsidP="00057F04">
            <w:pPr>
              <w:rPr>
                <w:rFonts w:ascii="Calibri" w:hAnsi="Calibri" w:cs="Calibri"/>
              </w:rPr>
            </w:pPr>
            <w:r w:rsidRPr="00DF3E21">
              <w:rPr>
                <w:rFonts w:ascii="Calibri" w:hAnsi="Calibri" w:cs="Calibri"/>
              </w:rPr>
              <w:t>Απόκριση Συχνότητας</w:t>
            </w:r>
          </w:p>
        </w:tc>
        <w:tc>
          <w:tcPr>
            <w:tcW w:w="4893" w:type="dxa"/>
          </w:tcPr>
          <w:p w:rsidR="00DA0886" w:rsidRPr="007C16D2" w:rsidRDefault="00DA0886" w:rsidP="00057F04">
            <w:pPr>
              <w:rPr>
                <w:rFonts w:ascii="Calibri" w:hAnsi="Calibri" w:cs="Calibri"/>
                <w:lang w:val="en-US"/>
              </w:rPr>
            </w:pPr>
            <w:r w:rsidRPr="007C16D2">
              <w:rPr>
                <w:rFonts w:ascii="Calibri" w:hAnsi="Calibri" w:cs="Calibri"/>
                <w:lang w:val="en-US"/>
              </w:rPr>
              <w:t>20Hz to 40kHz +1dB/-3dB</w:t>
            </w:r>
          </w:p>
        </w:tc>
        <w:tc>
          <w:tcPr>
            <w:tcW w:w="1236" w:type="dxa"/>
          </w:tcPr>
          <w:p w:rsidR="00DA0886" w:rsidRPr="00C04E3F" w:rsidRDefault="00DA0886" w:rsidP="00057F04">
            <w:pPr>
              <w:rPr>
                <w:rFonts w:ascii="Calibri" w:hAnsi="Calibri" w:cs="Calibri"/>
                <w:color w:val="000000"/>
                <w:shd w:val="clear" w:color="auto" w:fill="FFFFFF"/>
                <w:lang w:val="en-US"/>
              </w:rPr>
            </w:pPr>
          </w:p>
        </w:tc>
        <w:tc>
          <w:tcPr>
            <w:tcW w:w="1441" w:type="dxa"/>
          </w:tcPr>
          <w:p w:rsidR="00DA0886" w:rsidRPr="00C04E3F" w:rsidRDefault="00DA0886" w:rsidP="00057F04">
            <w:pPr>
              <w:rPr>
                <w:rFonts w:ascii="Calibri" w:hAnsi="Calibri" w:cs="Calibri"/>
                <w:color w:val="000000"/>
                <w:shd w:val="clear" w:color="auto" w:fill="FFFFFF"/>
                <w:lang w:val="en-US"/>
              </w:rPr>
            </w:pPr>
          </w:p>
        </w:tc>
      </w:tr>
      <w:tr w:rsidR="00DA0886" w:rsidRPr="00C04E3F" w:rsidTr="00057F04">
        <w:trPr>
          <w:jc w:val="center"/>
        </w:trPr>
        <w:tc>
          <w:tcPr>
            <w:tcW w:w="2603" w:type="dxa"/>
          </w:tcPr>
          <w:p w:rsidR="00DA0886" w:rsidRPr="00DF3E21" w:rsidRDefault="00DA0886" w:rsidP="00057F04">
            <w:pPr>
              <w:rPr>
                <w:rFonts w:ascii="Calibri" w:hAnsi="Calibri" w:cs="Calibri"/>
              </w:rPr>
            </w:pPr>
            <w:r w:rsidRPr="00DF3E21">
              <w:rPr>
                <w:rFonts w:ascii="Calibri" w:hAnsi="Calibri" w:cs="Calibri"/>
              </w:rPr>
              <w:t>Μέσο αποθήκευσης</w:t>
            </w:r>
          </w:p>
        </w:tc>
        <w:tc>
          <w:tcPr>
            <w:tcW w:w="4893" w:type="dxa"/>
          </w:tcPr>
          <w:p w:rsidR="00DA0886" w:rsidRPr="00DF3E21" w:rsidRDefault="00DA0886" w:rsidP="00057F04">
            <w:pPr>
              <w:rPr>
                <w:rFonts w:ascii="Calibri" w:hAnsi="Calibri" w:cs="Calibri"/>
              </w:rPr>
            </w:pPr>
            <w:r w:rsidRPr="00DF3E21">
              <w:rPr>
                <w:rFonts w:ascii="Calibri" w:hAnsi="Calibri" w:cs="Calibri"/>
              </w:rPr>
              <w:t>SD, SDHC, SDXC CARD</w:t>
            </w:r>
          </w:p>
        </w:tc>
        <w:tc>
          <w:tcPr>
            <w:tcW w:w="1236" w:type="dxa"/>
          </w:tcPr>
          <w:p w:rsidR="00DA0886" w:rsidRPr="00C04E3F" w:rsidRDefault="00DA0886" w:rsidP="00057F04">
            <w:pPr>
              <w:rPr>
                <w:rFonts w:ascii="Calibri" w:hAnsi="Calibri" w:cs="Calibri"/>
                <w:color w:val="000000"/>
                <w:shd w:val="clear" w:color="auto" w:fill="FFFFFF"/>
                <w:lang w:val="en-US"/>
              </w:rPr>
            </w:pPr>
          </w:p>
        </w:tc>
        <w:tc>
          <w:tcPr>
            <w:tcW w:w="1441" w:type="dxa"/>
          </w:tcPr>
          <w:p w:rsidR="00DA0886" w:rsidRPr="00C04E3F" w:rsidRDefault="00DA0886" w:rsidP="00057F04">
            <w:pPr>
              <w:rPr>
                <w:rFonts w:ascii="Calibri" w:hAnsi="Calibri" w:cs="Calibri"/>
                <w:color w:val="000000"/>
                <w:shd w:val="clear" w:color="auto" w:fill="FFFFFF"/>
                <w:lang w:val="en-US"/>
              </w:rPr>
            </w:pPr>
          </w:p>
        </w:tc>
      </w:tr>
      <w:tr w:rsidR="00DA0886" w:rsidRPr="00C04E3F" w:rsidTr="00057F04">
        <w:trPr>
          <w:jc w:val="center"/>
        </w:trPr>
        <w:tc>
          <w:tcPr>
            <w:tcW w:w="2603" w:type="dxa"/>
          </w:tcPr>
          <w:p w:rsidR="00DA0886" w:rsidRPr="00DF3E21" w:rsidRDefault="00DA0886" w:rsidP="00057F04">
            <w:pPr>
              <w:rPr>
                <w:rFonts w:ascii="Calibri" w:hAnsi="Calibri" w:cs="Calibri"/>
              </w:rPr>
            </w:pPr>
            <w:r w:rsidRPr="00DF3E21">
              <w:rPr>
                <w:rFonts w:ascii="Calibri" w:hAnsi="Calibri" w:cs="Calibri"/>
              </w:rPr>
              <w:t>Τροφοδοσία</w:t>
            </w:r>
          </w:p>
        </w:tc>
        <w:tc>
          <w:tcPr>
            <w:tcW w:w="4893" w:type="dxa"/>
          </w:tcPr>
          <w:p w:rsidR="00DA0886" w:rsidRPr="00DF3E21" w:rsidRDefault="00DA0886" w:rsidP="00057F04">
            <w:pPr>
              <w:rPr>
                <w:rFonts w:ascii="Calibri" w:hAnsi="Calibri" w:cs="Calibri"/>
              </w:rPr>
            </w:pPr>
            <w:r w:rsidRPr="00DF3E21">
              <w:rPr>
                <w:rFonts w:ascii="Calibri" w:hAnsi="Calibri" w:cs="Calibri"/>
              </w:rPr>
              <w:t>Lithium-ion επαναφορτιζόμενη μπαταρία</w:t>
            </w:r>
          </w:p>
        </w:tc>
        <w:tc>
          <w:tcPr>
            <w:tcW w:w="1236" w:type="dxa"/>
          </w:tcPr>
          <w:p w:rsidR="00DA0886" w:rsidRPr="00C04E3F" w:rsidRDefault="00DA0886" w:rsidP="00057F04">
            <w:pPr>
              <w:rPr>
                <w:rFonts w:ascii="Calibri" w:hAnsi="Calibri" w:cs="Calibri"/>
                <w:color w:val="000000"/>
                <w:shd w:val="clear" w:color="auto" w:fill="FFFFFF"/>
                <w:lang w:val="en-US"/>
              </w:rPr>
            </w:pPr>
          </w:p>
        </w:tc>
        <w:tc>
          <w:tcPr>
            <w:tcW w:w="1441" w:type="dxa"/>
          </w:tcPr>
          <w:p w:rsidR="00DA0886" w:rsidRPr="00C04E3F" w:rsidRDefault="00DA0886" w:rsidP="00057F04">
            <w:pPr>
              <w:rPr>
                <w:rFonts w:ascii="Calibri" w:hAnsi="Calibri" w:cs="Calibri"/>
                <w:color w:val="000000"/>
                <w:shd w:val="clear" w:color="auto" w:fill="FFFFFF"/>
                <w:lang w:val="en-US"/>
              </w:rPr>
            </w:pPr>
          </w:p>
        </w:tc>
      </w:tr>
      <w:tr w:rsidR="00DA0886" w:rsidRPr="00C04E3F" w:rsidTr="00057F04">
        <w:trPr>
          <w:jc w:val="center"/>
        </w:trPr>
        <w:tc>
          <w:tcPr>
            <w:tcW w:w="2603" w:type="dxa"/>
          </w:tcPr>
          <w:p w:rsidR="00DA0886" w:rsidRPr="00DF3E21" w:rsidRDefault="00DA0886" w:rsidP="00057F04">
            <w:pPr>
              <w:rPr>
                <w:rFonts w:ascii="Calibri" w:hAnsi="Calibri" w:cs="Calibri"/>
              </w:rPr>
            </w:pPr>
            <w:r w:rsidRPr="00DF3E21">
              <w:rPr>
                <w:rFonts w:ascii="Calibri" w:hAnsi="Calibri" w:cs="Calibri"/>
              </w:rPr>
              <w:t>Τροφοδοτικό AC</w:t>
            </w:r>
          </w:p>
          <w:p w:rsidR="00DA0886" w:rsidRPr="00DF3E21" w:rsidRDefault="00DA0886" w:rsidP="00057F04">
            <w:pPr>
              <w:rPr>
                <w:rFonts w:ascii="Calibri" w:hAnsi="Calibri" w:cs="Calibri"/>
              </w:rPr>
            </w:pPr>
          </w:p>
        </w:tc>
        <w:tc>
          <w:tcPr>
            <w:tcW w:w="4893" w:type="dxa"/>
          </w:tcPr>
          <w:p w:rsidR="00DA0886" w:rsidRPr="00DF3E21" w:rsidRDefault="00DA0886" w:rsidP="00057F04">
            <w:pPr>
              <w:rPr>
                <w:rFonts w:ascii="Calibri" w:hAnsi="Calibri" w:cs="Calibri"/>
              </w:rPr>
            </w:pPr>
            <w:r>
              <w:rPr>
                <w:rFonts w:ascii="Calibri" w:hAnsi="Calibri" w:cs="Calibri"/>
              </w:rPr>
              <w:t>Ναι</w:t>
            </w:r>
          </w:p>
        </w:tc>
        <w:tc>
          <w:tcPr>
            <w:tcW w:w="1236" w:type="dxa"/>
          </w:tcPr>
          <w:p w:rsidR="00DA0886" w:rsidRPr="00C04E3F" w:rsidRDefault="00DA0886" w:rsidP="00057F04">
            <w:pPr>
              <w:rPr>
                <w:rFonts w:ascii="Calibri" w:hAnsi="Calibri" w:cs="Calibri"/>
                <w:color w:val="000000"/>
                <w:shd w:val="clear" w:color="auto" w:fill="FFFFFF"/>
                <w:lang w:val="en-US"/>
              </w:rPr>
            </w:pPr>
          </w:p>
        </w:tc>
        <w:tc>
          <w:tcPr>
            <w:tcW w:w="1441" w:type="dxa"/>
          </w:tcPr>
          <w:p w:rsidR="00DA0886" w:rsidRPr="00C04E3F" w:rsidRDefault="00DA0886" w:rsidP="00057F04">
            <w:pPr>
              <w:rPr>
                <w:rFonts w:ascii="Calibri" w:hAnsi="Calibri" w:cs="Calibri"/>
                <w:color w:val="000000"/>
                <w:shd w:val="clear" w:color="auto" w:fill="FFFFFF"/>
                <w:lang w:val="en-US"/>
              </w:rPr>
            </w:pPr>
          </w:p>
        </w:tc>
      </w:tr>
      <w:tr w:rsidR="00DA0886" w:rsidRPr="00C04E3F" w:rsidTr="00057F04">
        <w:trPr>
          <w:jc w:val="center"/>
        </w:trPr>
        <w:tc>
          <w:tcPr>
            <w:tcW w:w="2603" w:type="dxa"/>
          </w:tcPr>
          <w:p w:rsidR="00DA0886" w:rsidRPr="00DF3E21" w:rsidRDefault="00DA0886" w:rsidP="00057F04">
            <w:pPr>
              <w:rPr>
                <w:rFonts w:ascii="Calibri" w:hAnsi="Calibri" w:cs="Calibri"/>
              </w:rPr>
            </w:pPr>
            <w:r w:rsidRPr="00DF3E21">
              <w:rPr>
                <w:rFonts w:ascii="Calibri" w:hAnsi="Calibri" w:cs="Calibri"/>
              </w:rPr>
              <w:t>Θήκη μεταφοράς</w:t>
            </w:r>
          </w:p>
          <w:p w:rsidR="00DA0886" w:rsidRPr="00DF3E21" w:rsidRDefault="00DA0886" w:rsidP="00057F04">
            <w:pPr>
              <w:rPr>
                <w:rFonts w:ascii="Calibri" w:hAnsi="Calibri" w:cs="Calibri"/>
              </w:rPr>
            </w:pPr>
          </w:p>
        </w:tc>
        <w:tc>
          <w:tcPr>
            <w:tcW w:w="4893" w:type="dxa"/>
          </w:tcPr>
          <w:p w:rsidR="00DA0886" w:rsidRPr="00DF3E21" w:rsidRDefault="00DA0886" w:rsidP="00057F04">
            <w:pPr>
              <w:rPr>
                <w:rFonts w:ascii="Calibri" w:hAnsi="Calibri" w:cs="Calibri"/>
              </w:rPr>
            </w:pPr>
            <w:r>
              <w:rPr>
                <w:rFonts w:ascii="Calibri" w:hAnsi="Calibri" w:cs="Calibri"/>
              </w:rPr>
              <w:t>Ναι</w:t>
            </w:r>
          </w:p>
        </w:tc>
        <w:tc>
          <w:tcPr>
            <w:tcW w:w="1236" w:type="dxa"/>
          </w:tcPr>
          <w:p w:rsidR="00DA0886" w:rsidRPr="00C04E3F" w:rsidRDefault="00DA0886" w:rsidP="00057F04">
            <w:pPr>
              <w:rPr>
                <w:rFonts w:ascii="Calibri" w:hAnsi="Calibri" w:cs="Calibri"/>
                <w:color w:val="000000"/>
                <w:shd w:val="clear" w:color="auto" w:fill="FFFFFF"/>
                <w:lang w:val="en-US"/>
              </w:rPr>
            </w:pPr>
          </w:p>
        </w:tc>
        <w:tc>
          <w:tcPr>
            <w:tcW w:w="1441" w:type="dxa"/>
          </w:tcPr>
          <w:p w:rsidR="00DA0886" w:rsidRPr="00C04E3F" w:rsidRDefault="00DA0886" w:rsidP="00057F04">
            <w:pPr>
              <w:rPr>
                <w:rFonts w:ascii="Calibri" w:hAnsi="Calibri" w:cs="Calibri"/>
                <w:color w:val="000000"/>
                <w:shd w:val="clear" w:color="auto" w:fill="FFFFFF"/>
                <w:lang w:val="en-US"/>
              </w:rPr>
            </w:pPr>
          </w:p>
        </w:tc>
      </w:tr>
      <w:tr w:rsidR="00DA0886" w:rsidRPr="00C04E3F" w:rsidTr="00057F04">
        <w:trPr>
          <w:jc w:val="center"/>
        </w:trPr>
        <w:tc>
          <w:tcPr>
            <w:tcW w:w="2603" w:type="dxa"/>
          </w:tcPr>
          <w:p w:rsidR="00DA0886" w:rsidRPr="00DF3E21" w:rsidRDefault="00DA0886" w:rsidP="00057F04">
            <w:pPr>
              <w:rPr>
                <w:rFonts w:ascii="Calibri" w:hAnsi="Calibri" w:cs="Calibri"/>
              </w:rPr>
            </w:pPr>
            <w:r w:rsidRPr="00DF3E21">
              <w:rPr>
                <w:rFonts w:ascii="Calibri" w:hAnsi="Calibri" w:cs="Calibri"/>
              </w:rPr>
              <w:t>Κάρτα μνήμης (32 GB) κατάλληλο για τη προσφερόμενη συσκευή</w:t>
            </w:r>
          </w:p>
          <w:p w:rsidR="00DA0886" w:rsidRPr="00C04E3F" w:rsidRDefault="00DA0886" w:rsidP="00057F04">
            <w:pPr>
              <w:rPr>
                <w:rFonts w:ascii="Calibri" w:hAnsi="Calibri" w:cs="Calibri"/>
              </w:rPr>
            </w:pPr>
          </w:p>
        </w:tc>
        <w:tc>
          <w:tcPr>
            <w:tcW w:w="4893" w:type="dxa"/>
          </w:tcPr>
          <w:p w:rsidR="00DA0886" w:rsidRPr="00DF3E21" w:rsidRDefault="00DA0886" w:rsidP="00057F04">
            <w:pPr>
              <w:rPr>
                <w:rFonts w:ascii="Calibri" w:hAnsi="Calibri" w:cs="Calibri"/>
              </w:rPr>
            </w:pPr>
            <w:r w:rsidRPr="00DF3E21">
              <w:rPr>
                <w:rFonts w:ascii="Calibri" w:hAnsi="Calibri" w:cs="Calibri"/>
              </w:rPr>
              <w:t>&gt;= 32 GB</w:t>
            </w: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C04E3F" w:rsidTr="00057F04">
        <w:trPr>
          <w:jc w:val="center"/>
        </w:trPr>
        <w:tc>
          <w:tcPr>
            <w:tcW w:w="2603" w:type="dxa"/>
          </w:tcPr>
          <w:p w:rsidR="00DA0886" w:rsidRPr="00C04E3F" w:rsidRDefault="00DA0886" w:rsidP="00057F04">
            <w:pPr>
              <w:rPr>
                <w:rFonts w:ascii="Calibri" w:hAnsi="Calibri" w:cs="Calibri"/>
              </w:rPr>
            </w:pPr>
            <w:r w:rsidRPr="00DF3E21">
              <w:rPr>
                <w:rFonts w:ascii="Calibri" w:hAnsi="Calibri" w:cs="Calibri"/>
              </w:rPr>
              <w:t>Αντιανέμιο</w:t>
            </w:r>
          </w:p>
        </w:tc>
        <w:tc>
          <w:tcPr>
            <w:tcW w:w="4893" w:type="dxa"/>
          </w:tcPr>
          <w:p w:rsidR="00DA0886" w:rsidRPr="00DF3E21" w:rsidRDefault="00DA0886" w:rsidP="00057F04">
            <w:pPr>
              <w:rPr>
                <w:rFonts w:ascii="Calibri" w:hAnsi="Calibri" w:cs="Calibri"/>
              </w:rPr>
            </w:pPr>
            <w:r>
              <w:rPr>
                <w:rFonts w:ascii="Calibri" w:hAnsi="Calibri" w:cs="Calibri"/>
              </w:rPr>
              <w:t>Ναι</w:t>
            </w: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C04E3F" w:rsidTr="00057F04">
        <w:trPr>
          <w:jc w:val="center"/>
        </w:trPr>
        <w:tc>
          <w:tcPr>
            <w:tcW w:w="2603" w:type="dxa"/>
          </w:tcPr>
          <w:p w:rsidR="00DA0886" w:rsidRPr="00C04E3F" w:rsidRDefault="00DA0886" w:rsidP="00057F04">
            <w:pPr>
              <w:rPr>
                <w:rFonts w:ascii="Calibri" w:hAnsi="Calibri" w:cs="Calibri"/>
              </w:rPr>
            </w:pPr>
            <w:r w:rsidRPr="00DF3E21">
              <w:rPr>
                <w:rFonts w:ascii="Calibri" w:hAnsi="Calibri" w:cs="Calibri"/>
              </w:rPr>
              <w:t>Καλώδιο σύνδεσης USB</w:t>
            </w:r>
          </w:p>
        </w:tc>
        <w:tc>
          <w:tcPr>
            <w:tcW w:w="4893" w:type="dxa"/>
          </w:tcPr>
          <w:p w:rsidR="00DA0886" w:rsidRPr="00DF3E21" w:rsidRDefault="00DA0886" w:rsidP="00057F04">
            <w:pPr>
              <w:rPr>
                <w:rFonts w:ascii="Calibri" w:hAnsi="Calibri" w:cs="Calibri"/>
              </w:rPr>
            </w:pPr>
            <w:r>
              <w:rPr>
                <w:rFonts w:ascii="Calibri" w:hAnsi="Calibri" w:cs="Calibri"/>
              </w:rPr>
              <w:t>Ναι</w:t>
            </w: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C04E3F" w:rsidTr="00057F04">
        <w:trPr>
          <w:jc w:val="center"/>
        </w:trPr>
        <w:tc>
          <w:tcPr>
            <w:tcW w:w="2603" w:type="dxa"/>
          </w:tcPr>
          <w:p w:rsidR="00DA0886" w:rsidRPr="00C04E3F" w:rsidRDefault="00DA0886" w:rsidP="00057F04">
            <w:pPr>
              <w:rPr>
                <w:rFonts w:ascii="Calibri" w:hAnsi="Calibri" w:cs="Calibri"/>
              </w:rPr>
            </w:pPr>
            <w:r>
              <w:rPr>
                <w:rFonts w:ascii="Calibri" w:hAnsi="Calibri" w:cs="Calibri"/>
              </w:rPr>
              <w:t>Εγγύηση Προμηθευτή</w:t>
            </w:r>
          </w:p>
        </w:tc>
        <w:tc>
          <w:tcPr>
            <w:tcW w:w="4893" w:type="dxa"/>
          </w:tcPr>
          <w:p w:rsidR="00DA0886" w:rsidRPr="00C04E3F" w:rsidRDefault="00DA0886" w:rsidP="00057F04">
            <w:pPr>
              <w:rPr>
                <w:rFonts w:ascii="Calibri" w:hAnsi="Calibri" w:cs="Calibri"/>
                <w:color w:val="000000"/>
                <w:shd w:val="clear" w:color="auto" w:fill="FFFFFF"/>
              </w:rPr>
            </w:pPr>
            <w:r>
              <w:rPr>
                <w:rFonts w:ascii="Calibri" w:hAnsi="Calibri" w:cs="Calibri"/>
                <w:color w:val="000000"/>
                <w:shd w:val="clear" w:color="auto" w:fill="FFFFFF"/>
              </w:rPr>
              <w:t>&gt;= 1 έτος</w:t>
            </w: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C04E3F" w:rsidTr="00057F04">
        <w:trPr>
          <w:jc w:val="center"/>
        </w:trPr>
        <w:tc>
          <w:tcPr>
            <w:tcW w:w="2603" w:type="dxa"/>
          </w:tcPr>
          <w:p w:rsidR="00DA0886" w:rsidRPr="00C04E3F" w:rsidRDefault="00DA0886" w:rsidP="00057F04">
            <w:pPr>
              <w:rPr>
                <w:rFonts w:ascii="Calibri" w:hAnsi="Calibri" w:cs="Calibri"/>
              </w:rPr>
            </w:pPr>
          </w:p>
        </w:tc>
        <w:tc>
          <w:tcPr>
            <w:tcW w:w="4893" w:type="dxa"/>
          </w:tcPr>
          <w:p w:rsidR="00DA0886" w:rsidRPr="00C04E3F" w:rsidRDefault="00DA0886" w:rsidP="00057F04">
            <w:pPr>
              <w:rPr>
                <w:rFonts w:ascii="Calibri" w:hAnsi="Calibri" w:cs="Calibri"/>
                <w:color w:val="000000"/>
                <w:shd w:val="clear" w:color="auto" w:fill="FFFFFF"/>
              </w:rPr>
            </w:pP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D61DD3" w:rsidTr="00057F04">
        <w:trPr>
          <w:jc w:val="center"/>
        </w:trPr>
        <w:tc>
          <w:tcPr>
            <w:tcW w:w="10173" w:type="dxa"/>
            <w:gridSpan w:val="4"/>
            <w:shd w:val="clear" w:color="auto" w:fill="A6A6A6"/>
          </w:tcPr>
          <w:p w:rsidR="00DA0886" w:rsidRPr="00D61DD3" w:rsidRDefault="00DA0886" w:rsidP="00057F04">
            <w:pPr>
              <w:jc w:val="center"/>
              <w:rPr>
                <w:rFonts w:ascii="Calibri" w:hAnsi="Calibri" w:cs="Calibri"/>
                <w:b/>
                <w:color w:val="000000"/>
                <w:shd w:val="clear" w:color="auto" w:fill="FFFFFF"/>
              </w:rPr>
            </w:pPr>
            <w:r>
              <w:rPr>
                <w:rFonts w:ascii="Calibri" w:hAnsi="Calibri" w:cs="Calibri"/>
                <w:b/>
                <w:color w:val="000000"/>
                <w:shd w:val="clear" w:color="auto" w:fill="FFFFFF"/>
              </w:rPr>
              <w:t>ΚΑΜΕΡΑ (1 τεμάχιο)</w:t>
            </w:r>
          </w:p>
        </w:tc>
      </w:tr>
      <w:tr w:rsidR="00DA0886" w:rsidRPr="00C04E3F" w:rsidTr="00057F04">
        <w:trPr>
          <w:jc w:val="center"/>
        </w:trPr>
        <w:tc>
          <w:tcPr>
            <w:tcW w:w="2603" w:type="dxa"/>
          </w:tcPr>
          <w:p w:rsidR="00DA0886" w:rsidRPr="00D61DD3" w:rsidRDefault="00DA0886" w:rsidP="00057F04">
            <w:pPr>
              <w:rPr>
                <w:rFonts w:ascii="Calibri" w:hAnsi="Calibri" w:cs="Calibri"/>
              </w:rPr>
            </w:pPr>
            <w:r>
              <w:rPr>
                <w:rFonts w:ascii="Calibri" w:hAnsi="Calibri" w:cs="Calibri"/>
              </w:rPr>
              <w:t>Είδος</w:t>
            </w:r>
          </w:p>
        </w:tc>
        <w:tc>
          <w:tcPr>
            <w:tcW w:w="4893" w:type="dxa"/>
          </w:tcPr>
          <w:p w:rsidR="00DA0886" w:rsidRPr="0039465C" w:rsidRDefault="00DA0886" w:rsidP="00057F04">
            <w:pPr>
              <w:rPr>
                <w:rFonts w:ascii="Calibri" w:hAnsi="Calibri" w:cs="Calibri"/>
              </w:rPr>
            </w:pPr>
            <w:r w:rsidRPr="0039465C">
              <w:rPr>
                <w:rFonts w:ascii="Calibri" w:hAnsi="Calibri" w:cs="Calibri"/>
              </w:rPr>
              <w:t xml:space="preserve">Επαγγελματική ψηφιακή βιντεοκάμερα ώμου δυνατότητας  εγγραφής full HD με ενσωματωμένο πυκνωτικό μικρόφωνο και led φωτιστικό </w:t>
            </w: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D61DD3" w:rsidRDefault="00DA0886" w:rsidP="00057F04">
            <w:pPr>
              <w:rPr>
                <w:rFonts w:ascii="Calibri" w:hAnsi="Calibri" w:cs="Calibri"/>
              </w:rPr>
            </w:pPr>
            <w:r w:rsidRPr="0039465C">
              <w:rPr>
                <w:rFonts w:ascii="Calibri" w:hAnsi="Calibri" w:cs="Calibri"/>
              </w:rPr>
              <w:t>Δυνατότητες</w:t>
            </w:r>
          </w:p>
        </w:tc>
        <w:tc>
          <w:tcPr>
            <w:tcW w:w="4893" w:type="dxa"/>
          </w:tcPr>
          <w:p w:rsidR="00DA0886" w:rsidRPr="0039465C" w:rsidRDefault="00DA0886" w:rsidP="00057F04">
            <w:pPr>
              <w:rPr>
                <w:rFonts w:ascii="Calibri" w:hAnsi="Calibri" w:cs="Calibri"/>
              </w:rPr>
            </w:pPr>
            <w:r w:rsidRPr="0039465C">
              <w:rPr>
                <w:rFonts w:ascii="Calibri" w:hAnsi="Calibri" w:cs="Calibri"/>
              </w:rPr>
              <w:t>Δυνατότητα απομακρυσμένου ελέγχου/χειρισμού της μηχανής μέσω Wi</w:t>
            </w:r>
            <w:r>
              <w:rPr>
                <w:rFonts w:ascii="Calibri" w:hAnsi="Calibri" w:cs="Calibri"/>
              </w:rPr>
              <w:t>-Fi/NFC από smartphone ή tablet</w:t>
            </w:r>
            <w:r w:rsidRPr="0039465C">
              <w:rPr>
                <w:rFonts w:ascii="Calibri" w:hAnsi="Calibri" w:cs="Calibri"/>
              </w:rPr>
              <w:t>.</w:t>
            </w:r>
          </w:p>
          <w:p w:rsidR="00DA0886" w:rsidRPr="0039465C" w:rsidRDefault="00DA0886" w:rsidP="00057F04">
            <w:pPr>
              <w:rPr>
                <w:rFonts w:ascii="Calibri" w:hAnsi="Calibri" w:cs="Calibri"/>
              </w:rPr>
            </w:pPr>
            <w:r w:rsidRPr="0039465C">
              <w:rPr>
                <w:rFonts w:ascii="Calibri" w:hAnsi="Calibri" w:cs="Calibri"/>
              </w:rPr>
              <w:t>Δυνατότητα ταυτόχρονης εγγραφής backup σε 2 μέσα (κάρτα και εσωτερική μνήμη</w:t>
            </w:r>
            <w:r w:rsidRPr="00A81014">
              <w:rPr>
                <w:rFonts w:ascii="Calibri" w:hAnsi="Calibri" w:cs="Calibri"/>
              </w:rPr>
              <w:t>)</w:t>
            </w:r>
            <w:r w:rsidRPr="0039465C">
              <w:rPr>
                <w:rFonts w:ascii="Calibri" w:hAnsi="Calibri" w:cs="Calibri"/>
              </w:rPr>
              <w:t>.</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C04E3F" w:rsidTr="00057F04">
        <w:trPr>
          <w:jc w:val="center"/>
        </w:trPr>
        <w:tc>
          <w:tcPr>
            <w:tcW w:w="2603" w:type="dxa"/>
          </w:tcPr>
          <w:p w:rsidR="00DA0886" w:rsidRPr="00C04E3F" w:rsidRDefault="00DA0886" w:rsidP="00057F04">
            <w:pPr>
              <w:rPr>
                <w:rFonts w:ascii="Calibri" w:hAnsi="Calibri" w:cs="Calibri"/>
              </w:rPr>
            </w:pPr>
            <w:r>
              <w:rPr>
                <w:rFonts w:ascii="Calibri" w:hAnsi="Calibri" w:cs="Calibri"/>
              </w:rPr>
              <w:t>Φακός</w:t>
            </w:r>
          </w:p>
        </w:tc>
        <w:tc>
          <w:tcPr>
            <w:tcW w:w="4893" w:type="dxa"/>
          </w:tcPr>
          <w:p w:rsidR="00DA0886" w:rsidRPr="0039465C" w:rsidRDefault="00DA0886" w:rsidP="00057F04">
            <w:pPr>
              <w:rPr>
                <w:rFonts w:ascii="Calibri" w:hAnsi="Calibri" w:cs="Calibri"/>
              </w:rPr>
            </w:pPr>
            <w:r w:rsidRPr="0039465C">
              <w:rPr>
                <w:rFonts w:ascii="Calibri" w:hAnsi="Calibri" w:cs="Calibri"/>
              </w:rPr>
              <w:t>f=2.9-34.8mm (ισοδύναμο με f=26.8-321.6mm στα 35 mm), Διάφραγμα F1.8 – F3.4, 12x zoom, Διάμετρος φίλτρου. 37mm.</w:t>
            </w: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C04E3F" w:rsidTr="00057F04">
        <w:trPr>
          <w:jc w:val="center"/>
        </w:trPr>
        <w:tc>
          <w:tcPr>
            <w:tcW w:w="2603" w:type="dxa"/>
          </w:tcPr>
          <w:p w:rsidR="00DA0886" w:rsidRPr="00C04E3F" w:rsidRDefault="00DA0886" w:rsidP="00057F04">
            <w:pPr>
              <w:rPr>
                <w:rFonts w:ascii="Calibri" w:hAnsi="Calibri" w:cs="Calibri"/>
              </w:rPr>
            </w:pPr>
            <w:r>
              <w:rPr>
                <w:rFonts w:ascii="Calibri" w:hAnsi="Calibri" w:cs="Calibri"/>
              </w:rPr>
              <w:t>Αισθητήρας</w:t>
            </w:r>
          </w:p>
        </w:tc>
        <w:tc>
          <w:tcPr>
            <w:tcW w:w="4893" w:type="dxa"/>
          </w:tcPr>
          <w:p w:rsidR="00DA0886" w:rsidRPr="0039465C" w:rsidRDefault="00DA0886" w:rsidP="00057F04">
            <w:pPr>
              <w:rPr>
                <w:rFonts w:ascii="Calibri" w:hAnsi="Calibri" w:cs="Calibri"/>
              </w:rPr>
            </w:pPr>
            <w:r w:rsidRPr="0039465C">
              <w:rPr>
                <w:rFonts w:ascii="Calibri" w:hAnsi="Calibri" w:cs="Calibri"/>
              </w:rPr>
              <w:t>1/3.95 inch Exmor R CMOS Sensor οπίσθιου φωτισμού.</w:t>
            </w: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C04E3F" w:rsidTr="00057F04">
        <w:trPr>
          <w:jc w:val="center"/>
        </w:trPr>
        <w:tc>
          <w:tcPr>
            <w:tcW w:w="2603" w:type="dxa"/>
          </w:tcPr>
          <w:p w:rsidR="00DA0886" w:rsidRPr="00C04E3F" w:rsidRDefault="00DA0886" w:rsidP="00057F04">
            <w:pPr>
              <w:rPr>
                <w:rFonts w:ascii="Calibri" w:hAnsi="Calibri" w:cs="Calibri"/>
              </w:rPr>
            </w:pPr>
            <w:r w:rsidRPr="0039465C">
              <w:rPr>
                <w:rFonts w:ascii="Calibri" w:hAnsi="Calibri" w:cs="Calibri"/>
              </w:rPr>
              <w:t>Format εγγραφής video</w:t>
            </w:r>
          </w:p>
        </w:tc>
        <w:tc>
          <w:tcPr>
            <w:tcW w:w="4893" w:type="dxa"/>
          </w:tcPr>
          <w:p w:rsidR="00DA0886" w:rsidRPr="0039465C" w:rsidRDefault="00DA0886" w:rsidP="00057F04">
            <w:pPr>
              <w:rPr>
                <w:rFonts w:ascii="Calibri" w:hAnsi="Calibri" w:cs="Calibri"/>
              </w:rPr>
            </w:pPr>
            <w:r w:rsidRPr="0039465C">
              <w:rPr>
                <w:rFonts w:ascii="Calibri" w:hAnsi="Calibri" w:cs="Calibri"/>
              </w:rPr>
              <w:t>AVCHD 2.0</w:t>
            </w:r>
          </w:p>
        </w:tc>
        <w:tc>
          <w:tcPr>
            <w:tcW w:w="1236" w:type="dxa"/>
          </w:tcPr>
          <w:p w:rsidR="00DA0886" w:rsidRPr="00C04E3F" w:rsidRDefault="00DA0886" w:rsidP="00057F04">
            <w:pPr>
              <w:rPr>
                <w:rFonts w:ascii="Calibri" w:hAnsi="Calibri" w:cs="Calibri"/>
                <w:color w:val="000000"/>
                <w:shd w:val="clear" w:color="auto" w:fill="FFFFFF"/>
              </w:rPr>
            </w:pPr>
          </w:p>
        </w:tc>
        <w:tc>
          <w:tcPr>
            <w:tcW w:w="1441" w:type="dxa"/>
          </w:tcPr>
          <w:p w:rsidR="00DA0886" w:rsidRPr="00C04E3F" w:rsidRDefault="00DA0886" w:rsidP="00057F04">
            <w:pPr>
              <w:rPr>
                <w:rFonts w:ascii="Calibri" w:hAnsi="Calibri" w:cs="Calibri"/>
                <w:color w:val="000000"/>
                <w:shd w:val="clear" w:color="auto" w:fill="FFFFFF"/>
              </w:rPr>
            </w:pPr>
          </w:p>
        </w:tc>
      </w:tr>
      <w:tr w:rsidR="00DA0886" w:rsidRPr="00947209" w:rsidTr="00057F04">
        <w:trPr>
          <w:jc w:val="center"/>
        </w:trPr>
        <w:tc>
          <w:tcPr>
            <w:tcW w:w="2603" w:type="dxa"/>
          </w:tcPr>
          <w:p w:rsidR="00DA0886" w:rsidRPr="00C04E3F" w:rsidRDefault="00DA0886" w:rsidP="00057F04">
            <w:pPr>
              <w:rPr>
                <w:rFonts w:ascii="Calibri" w:hAnsi="Calibri" w:cs="Calibri"/>
              </w:rPr>
            </w:pPr>
            <w:r w:rsidRPr="0039465C">
              <w:rPr>
                <w:rFonts w:ascii="Calibri" w:hAnsi="Calibri" w:cs="Calibri"/>
              </w:rPr>
              <w:t>Format εγγραφής ήχου</w:t>
            </w:r>
          </w:p>
        </w:tc>
        <w:tc>
          <w:tcPr>
            <w:tcW w:w="4893" w:type="dxa"/>
          </w:tcPr>
          <w:p w:rsidR="00DA0886" w:rsidRPr="00E13CEB" w:rsidRDefault="00DA0886" w:rsidP="00057F04">
            <w:pPr>
              <w:rPr>
                <w:rFonts w:ascii="Calibri" w:hAnsi="Calibri" w:cs="Calibri"/>
                <w:lang w:val="en-US"/>
              </w:rPr>
            </w:pPr>
            <w:r w:rsidRPr="00E13CEB">
              <w:rPr>
                <w:rFonts w:ascii="Calibri" w:hAnsi="Calibri" w:cs="Calibri"/>
                <w:lang w:val="en-US"/>
              </w:rPr>
              <w:t>AVCHD: Linear PCM 2ch, 16bit, 48kHz / Dolby Digital 2ch, 16bit, 48kHz</w:t>
            </w:r>
          </w:p>
        </w:tc>
        <w:tc>
          <w:tcPr>
            <w:tcW w:w="1236" w:type="dxa"/>
          </w:tcPr>
          <w:p w:rsidR="00DA0886" w:rsidRPr="00D61DD3" w:rsidRDefault="00DA0886" w:rsidP="00057F04">
            <w:pPr>
              <w:rPr>
                <w:rFonts w:ascii="Calibri" w:hAnsi="Calibri" w:cs="Calibri"/>
                <w:color w:val="000000"/>
                <w:shd w:val="clear" w:color="auto" w:fill="FFFFFF"/>
                <w:lang w:val="en-US"/>
              </w:rPr>
            </w:pPr>
          </w:p>
        </w:tc>
        <w:tc>
          <w:tcPr>
            <w:tcW w:w="1441" w:type="dxa"/>
          </w:tcPr>
          <w:p w:rsidR="00DA0886" w:rsidRPr="00D61DD3" w:rsidRDefault="00DA0886" w:rsidP="00057F04">
            <w:pPr>
              <w:rPr>
                <w:rFonts w:ascii="Calibri" w:hAnsi="Calibri" w:cs="Calibri"/>
                <w:color w:val="000000"/>
                <w:shd w:val="clear" w:color="auto" w:fill="FFFFFF"/>
                <w:lang w:val="en-US"/>
              </w:rPr>
            </w:pPr>
          </w:p>
        </w:tc>
      </w:tr>
      <w:tr w:rsidR="00DA0886" w:rsidRPr="00D61DD3" w:rsidTr="00057F04">
        <w:trPr>
          <w:jc w:val="center"/>
        </w:trPr>
        <w:tc>
          <w:tcPr>
            <w:tcW w:w="2603" w:type="dxa"/>
          </w:tcPr>
          <w:p w:rsidR="00DA0886" w:rsidRPr="0039465C" w:rsidRDefault="00DA0886" w:rsidP="00057F04">
            <w:pPr>
              <w:rPr>
                <w:rFonts w:ascii="Calibri" w:hAnsi="Calibri" w:cs="Calibri"/>
              </w:rPr>
            </w:pPr>
            <w:r w:rsidRPr="0039465C">
              <w:rPr>
                <w:rFonts w:ascii="Calibri" w:hAnsi="Calibri" w:cs="Calibri"/>
              </w:rPr>
              <w:t>Μέσα αποθήκευσης</w:t>
            </w:r>
          </w:p>
        </w:tc>
        <w:tc>
          <w:tcPr>
            <w:tcW w:w="4893" w:type="dxa"/>
          </w:tcPr>
          <w:p w:rsidR="00DA0886" w:rsidRPr="0039465C" w:rsidRDefault="00DA0886" w:rsidP="00057F04">
            <w:pPr>
              <w:rPr>
                <w:rFonts w:ascii="Calibri" w:hAnsi="Calibri" w:cs="Calibri"/>
              </w:rPr>
            </w:pPr>
            <w:r w:rsidRPr="0039465C">
              <w:rPr>
                <w:rFonts w:ascii="Calibri" w:hAnsi="Calibri" w:cs="Calibri"/>
              </w:rPr>
              <w:t>Εσωτερική κάρτα μνήμης τουλάχιστον 32 GB ή σκληρό δίσκο αντίστοιχης χωρητικότητας και δυνατότητα πρόσθεσης εξωτερικής κάρτας μνήμης τύπου SD/SDHC/SDXC</w:t>
            </w:r>
            <w:r>
              <w:rPr>
                <w:rFonts w:ascii="Calibri" w:hAnsi="Calibri" w:cs="Calibri"/>
              </w:rPr>
              <w:t xml:space="preserve"> &gt;= 64</w:t>
            </w:r>
            <w:r w:rsidRPr="0039465C">
              <w:rPr>
                <w:rFonts w:ascii="Calibri" w:hAnsi="Calibri" w:cs="Calibri"/>
              </w:rPr>
              <w:t xml:space="preserve"> </w:t>
            </w:r>
            <w:r>
              <w:rPr>
                <w:rFonts w:ascii="Calibri" w:hAnsi="Calibri" w:cs="Calibri"/>
                <w:lang w:val="en-US"/>
              </w:rPr>
              <w:t>GB</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C75F13" w:rsidTr="00057F04">
        <w:trPr>
          <w:jc w:val="center"/>
        </w:trPr>
        <w:tc>
          <w:tcPr>
            <w:tcW w:w="2603" w:type="dxa"/>
          </w:tcPr>
          <w:p w:rsidR="00DA0886" w:rsidRPr="00D61DD3" w:rsidRDefault="00DA0886" w:rsidP="00057F04">
            <w:pPr>
              <w:rPr>
                <w:rFonts w:ascii="Calibri" w:hAnsi="Calibri" w:cs="Calibri"/>
              </w:rPr>
            </w:pPr>
            <w:r w:rsidRPr="0039465C">
              <w:rPr>
                <w:rFonts w:ascii="Calibri" w:hAnsi="Calibri" w:cs="Calibri"/>
              </w:rPr>
              <w:t>Είσοδοι – έξοδοι (συνδεσιμότητα)</w:t>
            </w:r>
          </w:p>
        </w:tc>
        <w:tc>
          <w:tcPr>
            <w:tcW w:w="4893" w:type="dxa"/>
          </w:tcPr>
          <w:p w:rsidR="00DA0886" w:rsidRDefault="00DA0886" w:rsidP="00057F04">
            <w:pPr>
              <w:rPr>
                <w:rFonts w:ascii="Calibri" w:hAnsi="Calibri" w:cs="Calibri"/>
                <w:lang w:val="en-US"/>
              </w:rPr>
            </w:pPr>
            <w:r w:rsidRPr="0054064B">
              <w:rPr>
                <w:rFonts w:ascii="Calibri" w:hAnsi="Calibri" w:cs="Calibri"/>
                <w:lang w:val="en-US"/>
              </w:rPr>
              <w:t xml:space="preserve">Composite output </w:t>
            </w:r>
            <w:r>
              <w:rPr>
                <w:rFonts w:ascii="Calibri" w:hAnsi="Calibri" w:cs="Calibri"/>
                <w:lang w:val="en-US"/>
              </w:rPr>
              <w:t xml:space="preserve">: </w:t>
            </w:r>
            <w:r w:rsidRPr="0054064B">
              <w:rPr>
                <w:rFonts w:ascii="Calibri" w:hAnsi="Calibri" w:cs="Calibri"/>
                <w:lang w:val="en-US"/>
              </w:rPr>
              <w:t>1</w:t>
            </w:r>
            <w:r>
              <w:rPr>
                <w:rFonts w:ascii="Calibri" w:hAnsi="Calibri" w:cs="Calibri"/>
                <w:lang w:val="en-US"/>
              </w:rPr>
              <w:t>x</w:t>
            </w:r>
            <w:r w:rsidRPr="0054064B">
              <w:rPr>
                <w:rFonts w:ascii="Calibri" w:hAnsi="Calibri" w:cs="Calibri"/>
                <w:lang w:val="en-US"/>
              </w:rPr>
              <w:t xml:space="preserve"> BNC ,</w:t>
            </w:r>
          </w:p>
          <w:p w:rsidR="00DA0886" w:rsidRDefault="00DA0886" w:rsidP="00057F04">
            <w:pPr>
              <w:rPr>
                <w:rFonts w:ascii="Calibri" w:hAnsi="Calibri" w:cs="Calibri"/>
                <w:lang w:val="en-US"/>
              </w:rPr>
            </w:pPr>
            <w:r>
              <w:rPr>
                <w:rFonts w:ascii="Calibri" w:hAnsi="Calibri" w:cs="Calibri"/>
                <w:lang w:val="en-US"/>
              </w:rPr>
              <w:t>HDMI Output :</w:t>
            </w:r>
            <w:r w:rsidRPr="0054064B">
              <w:rPr>
                <w:rFonts w:ascii="Calibri" w:hAnsi="Calibri" w:cs="Calibri"/>
                <w:lang w:val="en-US"/>
              </w:rPr>
              <w:t xml:space="preserve"> 1 </w:t>
            </w:r>
            <w:r>
              <w:rPr>
                <w:rFonts w:ascii="Calibri" w:hAnsi="Calibri" w:cs="Calibri"/>
                <w:lang w:val="en-US"/>
              </w:rPr>
              <w:t>x</w:t>
            </w:r>
            <w:r w:rsidRPr="0054064B">
              <w:rPr>
                <w:rFonts w:ascii="Calibri" w:hAnsi="Calibri" w:cs="Calibri"/>
                <w:lang w:val="en-US"/>
              </w:rPr>
              <w:t xml:space="preserve">  HDMI Type A ,</w:t>
            </w:r>
          </w:p>
          <w:p w:rsidR="00DA0886" w:rsidRPr="0054064B" w:rsidRDefault="00DA0886" w:rsidP="00057F04">
            <w:pPr>
              <w:rPr>
                <w:rFonts w:ascii="Calibri" w:hAnsi="Calibri" w:cs="Calibri"/>
                <w:lang w:val="en-US"/>
              </w:rPr>
            </w:pPr>
            <w:r>
              <w:rPr>
                <w:rFonts w:ascii="Calibri" w:hAnsi="Calibri" w:cs="Calibri"/>
                <w:lang w:val="en-US"/>
              </w:rPr>
              <w:t>USB: 1x</w:t>
            </w:r>
            <w:r w:rsidRPr="0054064B">
              <w:rPr>
                <w:rFonts w:ascii="Calibri" w:hAnsi="Calibri" w:cs="Calibri"/>
                <w:lang w:val="en-US"/>
              </w:rPr>
              <w:t xml:space="preserve"> mini-AB USB2.0 Hi-speed</w:t>
            </w:r>
          </w:p>
          <w:p w:rsidR="00DA0886" w:rsidRDefault="00DA0886" w:rsidP="00057F04">
            <w:pPr>
              <w:rPr>
                <w:rFonts w:ascii="Calibri" w:hAnsi="Calibri" w:cs="Calibri"/>
                <w:lang w:val="en-US"/>
              </w:rPr>
            </w:pPr>
            <w:r w:rsidRPr="0054064B">
              <w:rPr>
                <w:rFonts w:ascii="Calibri" w:hAnsi="Calibri" w:cs="Calibri"/>
                <w:lang w:val="en-US"/>
              </w:rPr>
              <w:t xml:space="preserve"> Audio-Out</w:t>
            </w:r>
            <w:r>
              <w:rPr>
                <w:rFonts w:ascii="Calibri" w:hAnsi="Calibri" w:cs="Calibri"/>
                <w:lang w:val="en-US"/>
              </w:rPr>
              <w:t>put: 1xRCA pin</w:t>
            </w:r>
            <w:r w:rsidRPr="0054064B">
              <w:rPr>
                <w:rFonts w:ascii="Calibri" w:hAnsi="Calibri" w:cs="Calibri"/>
                <w:lang w:val="en-US"/>
              </w:rPr>
              <w:t xml:space="preserve">, </w:t>
            </w:r>
          </w:p>
          <w:p w:rsidR="00DA0886" w:rsidRDefault="00DA0886" w:rsidP="00057F04">
            <w:pPr>
              <w:rPr>
                <w:rFonts w:ascii="Calibri" w:hAnsi="Calibri" w:cs="Calibri"/>
                <w:lang w:val="en-US"/>
              </w:rPr>
            </w:pPr>
            <w:r>
              <w:rPr>
                <w:rFonts w:ascii="Calibri" w:hAnsi="Calibri" w:cs="Calibri"/>
                <w:lang w:val="en-US"/>
              </w:rPr>
              <w:t xml:space="preserve">Headphone Output </w:t>
            </w:r>
            <w:r w:rsidRPr="0054064B">
              <w:rPr>
                <w:rFonts w:ascii="Calibri" w:hAnsi="Calibri" w:cs="Calibri"/>
                <w:lang w:val="en-US"/>
              </w:rPr>
              <w:t xml:space="preserve">1 </w:t>
            </w:r>
            <w:r>
              <w:rPr>
                <w:rFonts w:ascii="Calibri" w:hAnsi="Calibri" w:cs="Calibri"/>
                <w:lang w:val="en-US"/>
              </w:rPr>
              <w:t>x</w:t>
            </w:r>
            <w:r w:rsidRPr="0054064B">
              <w:rPr>
                <w:rFonts w:ascii="Calibri" w:hAnsi="Calibri" w:cs="Calibri"/>
                <w:lang w:val="en-US"/>
              </w:rPr>
              <w:t xml:space="preserve"> Stereo mini jack , </w:t>
            </w:r>
          </w:p>
          <w:p w:rsidR="00DA0886" w:rsidRPr="00E13CEB" w:rsidRDefault="00DA0886" w:rsidP="00057F04">
            <w:pPr>
              <w:rPr>
                <w:rFonts w:ascii="Calibri" w:hAnsi="Calibri" w:cs="Calibri"/>
              </w:rPr>
            </w:pPr>
            <w:r w:rsidRPr="0039465C">
              <w:rPr>
                <w:rFonts w:ascii="Calibri" w:hAnsi="Calibri" w:cs="Calibri"/>
              </w:rPr>
              <w:t>ενσωματωμένο</w:t>
            </w:r>
            <w:r w:rsidRPr="00C75F13">
              <w:rPr>
                <w:rFonts w:ascii="Calibri" w:hAnsi="Calibri" w:cs="Calibri"/>
              </w:rPr>
              <w:t xml:space="preserve"> </w:t>
            </w:r>
            <w:r w:rsidRPr="0039465C">
              <w:rPr>
                <w:rFonts w:ascii="Calibri" w:hAnsi="Calibri" w:cs="Calibri"/>
              </w:rPr>
              <w:t>πυκνωτικό</w:t>
            </w:r>
            <w:r w:rsidRPr="00C75F13">
              <w:rPr>
                <w:rFonts w:ascii="Calibri" w:hAnsi="Calibri" w:cs="Calibri"/>
              </w:rPr>
              <w:t xml:space="preserve"> </w:t>
            </w:r>
            <w:r w:rsidRPr="0039465C">
              <w:rPr>
                <w:rFonts w:ascii="Calibri" w:hAnsi="Calibri" w:cs="Calibri"/>
              </w:rPr>
              <w:t>μικρόφωνο</w:t>
            </w:r>
            <w:r w:rsidRPr="00C75F13">
              <w:rPr>
                <w:rFonts w:ascii="Calibri" w:hAnsi="Calibri" w:cs="Calibri"/>
              </w:rPr>
              <w:t xml:space="preserve">, </w:t>
            </w:r>
          </w:p>
          <w:p w:rsidR="00DA0886" w:rsidRPr="00E13CEB" w:rsidRDefault="00DA0886" w:rsidP="00057F04">
            <w:pPr>
              <w:rPr>
                <w:rFonts w:ascii="Calibri" w:hAnsi="Calibri" w:cs="Calibri"/>
              </w:rPr>
            </w:pPr>
            <w:r w:rsidRPr="0054064B">
              <w:rPr>
                <w:rFonts w:ascii="Calibri" w:hAnsi="Calibri" w:cs="Calibri"/>
                <w:lang w:val="en-US"/>
              </w:rPr>
              <w:t>LCD</w:t>
            </w:r>
            <w:r w:rsidRPr="00C75F13">
              <w:rPr>
                <w:rFonts w:ascii="Calibri" w:hAnsi="Calibri" w:cs="Calibri"/>
              </w:rPr>
              <w:t xml:space="preserve"> </w:t>
            </w:r>
            <w:r w:rsidRPr="0054064B">
              <w:rPr>
                <w:rFonts w:ascii="Calibri" w:hAnsi="Calibri" w:cs="Calibri"/>
                <w:lang w:val="en-US"/>
              </w:rPr>
              <w:t>Monitor</w:t>
            </w:r>
            <w:r w:rsidRPr="00C75F13">
              <w:rPr>
                <w:rFonts w:ascii="Calibri" w:hAnsi="Calibri" w:cs="Calibri"/>
              </w:rPr>
              <w:t>,</w:t>
            </w:r>
          </w:p>
          <w:p w:rsidR="00DA0886" w:rsidRPr="00C75F13" w:rsidRDefault="00DA0886" w:rsidP="00057F04">
            <w:pPr>
              <w:rPr>
                <w:rFonts w:ascii="Calibri" w:hAnsi="Calibri" w:cs="Calibri"/>
              </w:rPr>
            </w:pPr>
            <w:r w:rsidRPr="0039465C">
              <w:rPr>
                <w:rFonts w:ascii="Calibri" w:hAnsi="Calibri" w:cs="Calibri"/>
              </w:rPr>
              <w:t>εικονοσκόπιο</w:t>
            </w:r>
            <w:r w:rsidRPr="00C75F13">
              <w:rPr>
                <w:rFonts w:ascii="Calibri" w:hAnsi="Calibri" w:cs="Calibri"/>
              </w:rPr>
              <w:t>.</w:t>
            </w:r>
          </w:p>
        </w:tc>
        <w:tc>
          <w:tcPr>
            <w:tcW w:w="1236" w:type="dxa"/>
          </w:tcPr>
          <w:p w:rsidR="00DA0886" w:rsidRPr="00C75F13" w:rsidRDefault="00DA0886" w:rsidP="00057F04">
            <w:pPr>
              <w:rPr>
                <w:rFonts w:ascii="Calibri" w:hAnsi="Calibri" w:cs="Calibri"/>
                <w:color w:val="000000"/>
                <w:shd w:val="clear" w:color="auto" w:fill="FFFFFF"/>
              </w:rPr>
            </w:pPr>
          </w:p>
        </w:tc>
        <w:tc>
          <w:tcPr>
            <w:tcW w:w="1441" w:type="dxa"/>
          </w:tcPr>
          <w:p w:rsidR="00DA0886" w:rsidRPr="00C75F1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D61DD3" w:rsidRDefault="00DA0886" w:rsidP="00057F04">
            <w:pPr>
              <w:rPr>
                <w:rFonts w:ascii="Calibri" w:hAnsi="Calibri" w:cs="Calibri"/>
              </w:rPr>
            </w:pPr>
            <w:r w:rsidRPr="0039465C">
              <w:rPr>
                <w:rFonts w:ascii="Calibri" w:hAnsi="Calibri" w:cs="Calibri"/>
              </w:rPr>
              <w:t>Επαναφορτιζόμενη μπαταρία</w:t>
            </w:r>
          </w:p>
        </w:tc>
        <w:tc>
          <w:tcPr>
            <w:tcW w:w="4893" w:type="dxa"/>
          </w:tcPr>
          <w:p w:rsidR="00DA0886" w:rsidRPr="00A22D58" w:rsidRDefault="00DA0886" w:rsidP="00057F04">
            <w:pPr>
              <w:rPr>
                <w:rFonts w:ascii="Calibri" w:hAnsi="Calibri" w:cs="Calibri"/>
              </w:rPr>
            </w:pPr>
            <w:r>
              <w:rPr>
                <w:rFonts w:ascii="Calibri" w:hAnsi="Calibri" w:cs="Calibri"/>
              </w:rPr>
              <w:t>Ναι με δυνατότητα συνεχούς εγγραφής (</w:t>
            </w:r>
            <w:r>
              <w:rPr>
                <w:rFonts w:ascii="Calibri" w:hAnsi="Calibri" w:cs="Calibri"/>
                <w:lang w:val="en-US"/>
              </w:rPr>
              <w:t>video</w:t>
            </w:r>
            <w:r w:rsidRPr="00A22D58">
              <w:rPr>
                <w:rFonts w:ascii="Calibri" w:hAnsi="Calibri" w:cs="Calibri"/>
              </w:rPr>
              <w:t xml:space="preserve"> </w:t>
            </w:r>
            <w:r>
              <w:rPr>
                <w:rFonts w:ascii="Calibri" w:hAnsi="Calibri" w:cs="Calibri"/>
                <w:lang w:val="en-US"/>
              </w:rPr>
              <w:t>light</w:t>
            </w:r>
            <w:r w:rsidRPr="00A22D58">
              <w:rPr>
                <w:rFonts w:ascii="Calibri" w:hAnsi="Calibri" w:cs="Calibri"/>
              </w:rPr>
              <w:t xml:space="preserve"> </w:t>
            </w:r>
            <w:r>
              <w:rPr>
                <w:rFonts w:ascii="Calibri" w:hAnsi="Calibri" w:cs="Calibri"/>
                <w:lang w:val="en-US"/>
              </w:rPr>
              <w:t>off</w:t>
            </w:r>
            <w:r w:rsidRPr="00A22D58">
              <w:rPr>
                <w:rFonts w:ascii="Calibri" w:hAnsi="Calibri" w:cs="Calibri"/>
              </w:rPr>
              <w:t>)</w:t>
            </w:r>
            <w:r>
              <w:rPr>
                <w:rFonts w:ascii="Calibri" w:hAnsi="Calibri" w:cs="Calibri"/>
              </w:rPr>
              <w:t xml:space="preserve"> &gt;=240 λεπτών </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D61DD3" w:rsidRDefault="00DA0886" w:rsidP="00057F04">
            <w:pPr>
              <w:rPr>
                <w:rFonts w:ascii="Calibri" w:hAnsi="Calibri" w:cs="Calibri"/>
              </w:rPr>
            </w:pPr>
            <w:r w:rsidRPr="0039465C">
              <w:rPr>
                <w:rFonts w:ascii="Calibri" w:hAnsi="Calibri" w:cs="Calibri"/>
              </w:rPr>
              <w:t>Θήκη μεταφοράς</w:t>
            </w:r>
          </w:p>
        </w:tc>
        <w:tc>
          <w:tcPr>
            <w:tcW w:w="4893" w:type="dxa"/>
          </w:tcPr>
          <w:p w:rsidR="00DA0886" w:rsidRPr="0039465C" w:rsidRDefault="00DA0886" w:rsidP="00057F04">
            <w:pPr>
              <w:rPr>
                <w:rFonts w:ascii="Calibri" w:hAnsi="Calibri" w:cs="Calibri"/>
              </w:rPr>
            </w:pPr>
            <w:r w:rsidRPr="0039465C">
              <w:rPr>
                <w:rFonts w:ascii="Calibri" w:hAnsi="Calibri" w:cs="Calibri"/>
              </w:rPr>
              <w:t>Ναι</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D61DD3" w:rsidRDefault="00DA0886" w:rsidP="00057F04">
            <w:pPr>
              <w:rPr>
                <w:rFonts w:ascii="Calibri" w:hAnsi="Calibri" w:cs="Calibri"/>
              </w:rPr>
            </w:pPr>
            <w:r w:rsidRPr="0039465C">
              <w:rPr>
                <w:rFonts w:ascii="Calibri" w:hAnsi="Calibri" w:cs="Calibri"/>
              </w:rPr>
              <w:t>Τρίποδας</w:t>
            </w:r>
          </w:p>
        </w:tc>
        <w:tc>
          <w:tcPr>
            <w:tcW w:w="4893" w:type="dxa"/>
          </w:tcPr>
          <w:p w:rsidR="00DA0886" w:rsidRPr="0039465C" w:rsidRDefault="00DA0886" w:rsidP="00057F04">
            <w:pPr>
              <w:rPr>
                <w:rFonts w:ascii="Calibri" w:hAnsi="Calibri" w:cs="Calibri"/>
              </w:rPr>
            </w:pPr>
            <w:r w:rsidRPr="0039465C">
              <w:rPr>
                <w:rFonts w:ascii="Calibri" w:hAnsi="Calibri" w:cs="Calibri"/>
              </w:rPr>
              <w:t>Ναι κατάλληλος για το μέγεθος της κάμερας</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D61DD3" w:rsidRDefault="00DA0886" w:rsidP="00057F04">
            <w:pPr>
              <w:rPr>
                <w:rFonts w:ascii="Calibri" w:hAnsi="Calibri" w:cs="Calibri"/>
              </w:rPr>
            </w:pPr>
            <w:r w:rsidRPr="0039465C">
              <w:rPr>
                <w:rFonts w:ascii="Calibri" w:hAnsi="Calibri" w:cs="Calibri"/>
              </w:rPr>
              <w:t>Εξωτερική μνήμη</w:t>
            </w:r>
          </w:p>
        </w:tc>
        <w:tc>
          <w:tcPr>
            <w:tcW w:w="4893" w:type="dxa"/>
          </w:tcPr>
          <w:p w:rsidR="00DA0886" w:rsidRPr="0039465C" w:rsidRDefault="00DA0886" w:rsidP="00057F04">
            <w:pPr>
              <w:rPr>
                <w:rFonts w:ascii="Calibri" w:hAnsi="Calibri" w:cs="Calibri"/>
              </w:rPr>
            </w:pPr>
            <w:r w:rsidRPr="0039465C">
              <w:rPr>
                <w:rFonts w:ascii="Calibri" w:hAnsi="Calibri" w:cs="Calibri"/>
              </w:rPr>
              <w:t>&gt;= 64 GB τύπου SD/SDHC/SDXC κατάλληλη για την προσφερόμενη κάμερα</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A22D58" w:rsidRDefault="00DA0886" w:rsidP="00057F04">
            <w:pPr>
              <w:rPr>
                <w:rFonts w:ascii="Calibri" w:hAnsi="Calibri" w:cs="Calibri"/>
              </w:rPr>
            </w:pPr>
            <w:r>
              <w:rPr>
                <w:rFonts w:ascii="Calibri" w:hAnsi="Calibri" w:cs="Calibri"/>
              </w:rPr>
              <w:lastRenderedPageBreak/>
              <w:t>Μικρόφωνο με αντιανεμικό κάλυμμα</w:t>
            </w:r>
          </w:p>
        </w:tc>
        <w:tc>
          <w:tcPr>
            <w:tcW w:w="4893" w:type="dxa"/>
          </w:tcPr>
          <w:p w:rsidR="00DA0886" w:rsidRPr="0039465C" w:rsidRDefault="00DA0886" w:rsidP="00057F04">
            <w:pPr>
              <w:rPr>
                <w:rFonts w:ascii="Calibri" w:hAnsi="Calibri" w:cs="Calibri"/>
              </w:rPr>
            </w:pPr>
            <w:r>
              <w:rPr>
                <w:rFonts w:ascii="Calibri" w:hAnsi="Calibri" w:cs="Calibri"/>
              </w:rPr>
              <w:t>Ναι</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A22D58" w:rsidRDefault="00DA0886" w:rsidP="00057F04">
            <w:pPr>
              <w:rPr>
                <w:rFonts w:ascii="Calibri" w:hAnsi="Calibri" w:cs="Calibri"/>
                <w:lang w:val="en-US"/>
              </w:rPr>
            </w:pPr>
            <w:r>
              <w:rPr>
                <w:rFonts w:ascii="Calibri" w:hAnsi="Calibri" w:cs="Calibri"/>
                <w:lang w:val="en-US"/>
              </w:rPr>
              <w:t>AC adapter</w:t>
            </w:r>
          </w:p>
        </w:tc>
        <w:tc>
          <w:tcPr>
            <w:tcW w:w="4893" w:type="dxa"/>
          </w:tcPr>
          <w:p w:rsidR="00DA0886" w:rsidRDefault="00DA0886" w:rsidP="00057F04">
            <w:pPr>
              <w:rPr>
                <w:rFonts w:ascii="Calibri" w:hAnsi="Calibri" w:cs="Calibri"/>
              </w:rPr>
            </w:pPr>
            <w:r>
              <w:rPr>
                <w:rFonts w:ascii="Calibri" w:hAnsi="Calibri" w:cs="Calibri"/>
              </w:rPr>
              <w:t>Ναι</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D61DD3" w:rsidRDefault="00DA0886" w:rsidP="00057F04">
            <w:pPr>
              <w:rPr>
                <w:rFonts w:ascii="Calibri" w:hAnsi="Calibri" w:cs="Calibri"/>
              </w:rPr>
            </w:pPr>
            <w:r>
              <w:rPr>
                <w:rFonts w:ascii="Calibri" w:hAnsi="Calibri" w:cs="Calibri"/>
              </w:rPr>
              <w:t>Εγγύηση Κατασκευαστή</w:t>
            </w:r>
          </w:p>
        </w:tc>
        <w:tc>
          <w:tcPr>
            <w:tcW w:w="4893" w:type="dxa"/>
          </w:tcPr>
          <w:p w:rsidR="00DA0886" w:rsidRPr="0039465C" w:rsidRDefault="00DA0886" w:rsidP="00057F04">
            <w:pPr>
              <w:rPr>
                <w:rFonts w:ascii="Calibri" w:hAnsi="Calibri" w:cs="Calibri"/>
              </w:rPr>
            </w:pPr>
            <w:r w:rsidRPr="0039465C">
              <w:rPr>
                <w:rFonts w:ascii="Calibri" w:hAnsi="Calibri" w:cs="Calibri"/>
              </w:rPr>
              <w:t>&gt;= 2 έτη</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Default="00DA0886" w:rsidP="00057F04">
            <w:pPr>
              <w:rPr>
                <w:rFonts w:ascii="Calibri" w:hAnsi="Calibri" w:cs="Calibri"/>
              </w:rPr>
            </w:pPr>
          </w:p>
        </w:tc>
        <w:tc>
          <w:tcPr>
            <w:tcW w:w="4893" w:type="dxa"/>
          </w:tcPr>
          <w:p w:rsidR="00DA0886" w:rsidRPr="0039465C" w:rsidRDefault="00DA0886" w:rsidP="00057F04">
            <w:pPr>
              <w:rPr>
                <w:rFonts w:ascii="Calibri" w:hAnsi="Calibri" w:cs="Calibri"/>
              </w:rPr>
            </w:pP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2C3463" w:rsidTr="00057F04">
        <w:trPr>
          <w:jc w:val="center"/>
        </w:trPr>
        <w:tc>
          <w:tcPr>
            <w:tcW w:w="10173" w:type="dxa"/>
            <w:gridSpan w:val="4"/>
            <w:shd w:val="clear" w:color="auto" w:fill="A6A6A6"/>
          </w:tcPr>
          <w:p w:rsidR="00DA0886" w:rsidRPr="002C3463" w:rsidRDefault="00DA0886" w:rsidP="00057F04">
            <w:pPr>
              <w:jc w:val="center"/>
              <w:rPr>
                <w:rFonts w:ascii="Calibri" w:hAnsi="Calibri" w:cs="Calibri"/>
                <w:b/>
                <w:color w:val="000000"/>
                <w:shd w:val="clear" w:color="auto" w:fill="FFFFFF"/>
              </w:rPr>
            </w:pPr>
            <w:r w:rsidRPr="002C3463">
              <w:rPr>
                <w:rFonts w:ascii="Calibri" w:hAnsi="Calibri" w:cs="Calibri"/>
                <w:b/>
                <w:color w:val="000000"/>
                <w:shd w:val="clear" w:color="auto" w:fill="FFFFFF"/>
              </w:rPr>
              <w:t>MIDI KEYBOARD (1 τεμάχιο)</w:t>
            </w:r>
          </w:p>
        </w:tc>
      </w:tr>
      <w:tr w:rsidR="00DA0886" w:rsidRPr="00D61DD3" w:rsidTr="00057F04">
        <w:trPr>
          <w:jc w:val="center"/>
        </w:trPr>
        <w:tc>
          <w:tcPr>
            <w:tcW w:w="2603" w:type="dxa"/>
          </w:tcPr>
          <w:p w:rsidR="00DA0886" w:rsidRPr="002C3463" w:rsidRDefault="00DA0886" w:rsidP="00057F04">
            <w:pPr>
              <w:rPr>
                <w:rFonts w:ascii="Calibri" w:hAnsi="Calibri" w:cs="Calibri"/>
              </w:rPr>
            </w:pPr>
            <w:r w:rsidRPr="002C3463">
              <w:rPr>
                <w:rFonts w:ascii="Calibri" w:hAnsi="Calibri" w:cs="Calibri"/>
              </w:rPr>
              <w:t>Πλήθος πλήκτρων</w:t>
            </w:r>
          </w:p>
        </w:tc>
        <w:tc>
          <w:tcPr>
            <w:tcW w:w="4893" w:type="dxa"/>
          </w:tcPr>
          <w:p w:rsidR="00DA0886" w:rsidRPr="002C3463" w:rsidRDefault="00DA0886" w:rsidP="00057F04">
            <w:pPr>
              <w:rPr>
                <w:rFonts w:ascii="Calibri" w:hAnsi="Calibri" w:cs="Calibri"/>
              </w:rPr>
            </w:pPr>
            <w:r>
              <w:rPr>
                <w:rFonts w:ascii="Calibri" w:hAnsi="Calibri" w:cs="Calibri"/>
              </w:rPr>
              <w:t>&gt;=</w:t>
            </w:r>
            <w:r w:rsidRPr="002C3463">
              <w:rPr>
                <w:rFonts w:ascii="Calibri" w:hAnsi="Calibri" w:cs="Calibri"/>
              </w:rPr>
              <w:t xml:space="preserve"> 32</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2C3463" w:rsidRDefault="00DA0886" w:rsidP="00057F04">
            <w:pPr>
              <w:rPr>
                <w:rFonts w:ascii="Calibri" w:hAnsi="Calibri" w:cs="Calibri"/>
              </w:rPr>
            </w:pPr>
            <w:r w:rsidRPr="002C3463">
              <w:rPr>
                <w:rFonts w:ascii="Calibri" w:hAnsi="Calibri" w:cs="Calibri"/>
              </w:rPr>
              <w:t>Συμβατότητα</w:t>
            </w:r>
          </w:p>
        </w:tc>
        <w:tc>
          <w:tcPr>
            <w:tcW w:w="4893" w:type="dxa"/>
          </w:tcPr>
          <w:p w:rsidR="00DA0886" w:rsidRPr="002C3463" w:rsidRDefault="00DA0886" w:rsidP="00057F04">
            <w:pPr>
              <w:rPr>
                <w:rFonts w:ascii="Calibri" w:hAnsi="Calibri" w:cs="Calibri"/>
              </w:rPr>
            </w:pPr>
            <w:r w:rsidRPr="002C3463">
              <w:rPr>
                <w:rFonts w:ascii="Calibri" w:hAnsi="Calibri" w:cs="Calibri"/>
              </w:rPr>
              <w:t>PC και MAC</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2C3463" w:rsidRDefault="00DA0886" w:rsidP="00057F04">
            <w:pPr>
              <w:rPr>
                <w:rFonts w:ascii="Calibri" w:hAnsi="Calibri" w:cs="Calibri"/>
              </w:rPr>
            </w:pPr>
            <w:r w:rsidRPr="002C3463">
              <w:rPr>
                <w:rFonts w:ascii="Calibri" w:hAnsi="Calibri" w:cs="Calibri"/>
              </w:rPr>
              <w:t>Εξαγωγή αρχείων</w:t>
            </w:r>
          </w:p>
        </w:tc>
        <w:tc>
          <w:tcPr>
            <w:tcW w:w="4893" w:type="dxa"/>
          </w:tcPr>
          <w:p w:rsidR="00DA0886" w:rsidRPr="002C3463" w:rsidRDefault="00DA0886" w:rsidP="00057F04">
            <w:pPr>
              <w:rPr>
                <w:rFonts w:ascii="Calibri" w:hAnsi="Calibri" w:cs="Calibri"/>
              </w:rPr>
            </w:pPr>
            <w:r w:rsidRPr="002C3463">
              <w:rPr>
                <w:rFonts w:ascii="Calibri" w:hAnsi="Calibri" w:cs="Calibri"/>
              </w:rPr>
              <w:t>WAV, MP3 και MIDI</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2C3463" w:rsidRDefault="00DA0886" w:rsidP="00057F04">
            <w:pPr>
              <w:rPr>
                <w:rFonts w:ascii="Calibri" w:hAnsi="Calibri" w:cs="Calibri"/>
              </w:rPr>
            </w:pPr>
            <w:r w:rsidRPr="002C3463">
              <w:rPr>
                <w:rFonts w:ascii="Calibri" w:hAnsi="Calibri" w:cs="Calibri"/>
              </w:rPr>
              <w:t xml:space="preserve">Χαρακτηριστικά </w:t>
            </w:r>
          </w:p>
        </w:tc>
        <w:tc>
          <w:tcPr>
            <w:tcW w:w="4893" w:type="dxa"/>
          </w:tcPr>
          <w:p w:rsidR="00DA0886" w:rsidRPr="00E13CEB" w:rsidRDefault="00DA0886" w:rsidP="00057F04">
            <w:pPr>
              <w:pStyle w:val="ListParagraph"/>
              <w:numPr>
                <w:ilvl w:val="0"/>
                <w:numId w:val="44"/>
              </w:numPr>
              <w:spacing w:after="0" w:line="240" w:lineRule="auto"/>
              <w:rPr>
                <w:rFonts w:eastAsia="SimSun" w:cs="Calibri"/>
                <w:sz w:val="24"/>
                <w:szCs w:val="24"/>
                <w:lang w:val="en-US" w:eastAsia="ar-SA"/>
              </w:rPr>
            </w:pPr>
            <w:r w:rsidRPr="002C3463">
              <w:rPr>
                <w:rFonts w:eastAsia="SimSun" w:cs="Calibri"/>
                <w:sz w:val="24"/>
                <w:szCs w:val="24"/>
                <w:lang w:eastAsia="ar-SA"/>
              </w:rPr>
              <w:t>Διαθέσιμοι</w:t>
            </w:r>
            <w:r w:rsidRPr="00E13CEB">
              <w:rPr>
                <w:rFonts w:eastAsia="SimSun" w:cs="Calibri"/>
                <w:sz w:val="24"/>
                <w:szCs w:val="24"/>
                <w:lang w:val="en-US" w:eastAsia="ar-SA"/>
              </w:rPr>
              <w:t xml:space="preserve"> </w:t>
            </w:r>
            <w:r w:rsidRPr="002C3463">
              <w:rPr>
                <w:rFonts w:eastAsia="SimSun" w:cs="Calibri"/>
                <w:sz w:val="24"/>
                <w:szCs w:val="24"/>
                <w:lang w:eastAsia="ar-SA"/>
              </w:rPr>
              <w:t>διακόπτες</w:t>
            </w:r>
            <w:r w:rsidRPr="00E13CEB">
              <w:rPr>
                <w:rFonts w:eastAsia="SimSun" w:cs="Calibri"/>
                <w:sz w:val="24"/>
                <w:szCs w:val="24"/>
                <w:lang w:val="en-US" w:eastAsia="ar-SA"/>
              </w:rPr>
              <w:t xml:space="preserve">: octave/transpose, sustain, pitch bend </w:t>
            </w:r>
            <w:r w:rsidRPr="002C3463">
              <w:rPr>
                <w:rFonts w:eastAsia="SimSun" w:cs="Calibri"/>
                <w:sz w:val="24"/>
                <w:szCs w:val="24"/>
                <w:lang w:eastAsia="ar-SA"/>
              </w:rPr>
              <w:t>και</w:t>
            </w:r>
            <w:r w:rsidRPr="00E13CEB">
              <w:rPr>
                <w:rFonts w:eastAsia="SimSun" w:cs="Calibri"/>
                <w:sz w:val="24"/>
                <w:szCs w:val="24"/>
                <w:lang w:val="en-US" w:eastAsia="ar-SA"/>
              </w:rPr>
              <w:t xml:space="preserve"> mod</w:t>
            </w:r>
          </w:p>
          <w:p w:rsidR="00DA0886" w:rsidRPr="002C3463" w:rsidRDefault="00DA0886" w:rsidP="00057F04">
            <w:pPr>
              <w:pStyle w:val="ListParagraph"/>
              <w:numPr>
                <w:ilvl w:val="0"/>
                <w:numId w:val="44"/>
              </w:numPr>
              <w:spacing w:after="0" w:line="240" w:lineRule="auto"/>
              <w:rPr>
                <w:rFonts w:eastAsia="SimSun" w:cs="Calibri"/>
                <w:sz w:val="24"/>
                <w:szCs w:val="24"/>
                <w:lang w:eastAsia="ar-SA"/>
              </w:rPr>
            </w:pPr>
            <w:r w:rsidRPr="002C3463">
              <w:rPr>
                <w:rFonts w:eastAsia="SimSun" w:cs="Calibri"/>
                <w:sz w:val="24"/>
                <w:szCs w:val="24"/>
                <w:lang w:eastAsia="ar-SA"/>
              </w:rPr>
              <w:t>διαθέσιμα padς για ντραμς, κρουστά και triggering  (x2 βιβλιοθήκες)</w:t>
            </w:r>
          </w:p>
          <w:p w:rsidR="00DA0886" w:rsidRPr="002C3463" w:rsidRDefault="00DA0886" w:rsidP="00057F04">
            <w:pPr>
              <w:pStyle w:val="ListParagraph"/>
              <w:numPr>
                <w:ilvl w:val="0"/>
                <w:numId w:val="44"/>
              </w:numPr>
              <w:spacing w:after="0" w:line="240" w:lineRule="auto"/>
              <w:rPr>
                <w:rFonts w:eastAsia="SimSun" w:cs="Calibri"/>
                <w:sz w:val="24"/>
                <w:szCs w:val="24"/>
                <w:lang w:eastAsia="ar-SA"/>
              </w:rPr>
            </w:pPr>
            <w:r w:rsidRPr="002C3463">
              <w:rPr>
                <w:rFonts w:eastAsia="SimSun" w:cs="Calibri"/>
                <w:sz w:val="24"/>
                <w:szCs w:val="24"/>
                <w:lang w:eastAsia="ar-SA"/>
              </w:rPr>
              <w:t>διαθέσιμοι ήχοι οργάνων</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2C3463" w:rsidRDefault="00DA0886" w:rsidP="00057F04">
            <w:pPr>
              <w:rPr>
                <w:rFonts w:ascii="Calibri" w:hAnsi="Calibri" w:cs="Calibri"/>
              </w:rPr>
            </w:pPr>
            <w:r w:rsidRPr="002C3463">
              <w:rPr>
                <w:rFonts w:ascii="Calibri" w:hAnsi="Calibri" w:cs="Calibri"/>
              </w:rPr>
              <w:t>Συνδεσιμότητα</w:t>
            </w:r>
          </w:p>
        </w:tc>
        <w:tc>
          <w:tcPr>
            <w:tcW w:w="4893" w:type="dxa"/>
          </w:tcPr>
          <w:p w:rsidR="00DA0886" w:rsidRPr="002C3463" w:rsidRDefault="00DA0886" w:rsidP="00057F04">
            <w:pPr>
              <w:rPr>
                <w:rFonts w:ascii="Calibri" w:hAnsi="Calibri" w:cs="Calibri"/>
              </w:rPr>
            </w:pPr>
            <w:r w:rsidRPr="002C3463">
              <w:rPr>
                <w:rFonts w:ascii="Calibri" w:hAnsi="Calibri" w:cs="Calibri"/>
              </w:rPr>
              <w:t>Θύρα USB (και για τροφοδοσία)</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D61DD3" w:rsidTr="00057F04">
        <w:trPr>
          <w:jc w:val="center"/>
        </w:trPr>
        <w:tc>
          <w:tcPr>
            <w:tcW w:w="2603" w:type="dxa"/>
          </w:tcPr>
          <w:p w:rsidR="00DA0886" w:rsidRPr="002C3463" w:rsidRDefault="00DA0886" w:rsidP="00057F04">
            <w:pPr>
              <w:rPr>
                <w:rFonts w:ascii="Calibri" w:hAnsi="Calibri" w:cs="Calibri"/>
              </w:rPr>
            </w:pPr>
            <w:r w:rsidRPr="002C3463">
              <w:rPr>
                <w:rFonts w:ascii="Calibri" w:hAnsi="Calibri" w:cs="Calibri"/>
              </w:rPr>
              <w:t xml:space="preserve">Απαραίτητα συνοδευτικά </w:t>
            </w:r>
          </w:p>
        </w:tc>
        <w:tc>
          <w:tcPr>
            <w:tcW w:w="4893" w:type="dxa"/>
          </w:tcPr>
          <w:p w:rsidR="00DA0886" w:rsidRPr="002C3463" w:rsidRDefault="00DA0886" w:rsidP="00057F04">
            <w:pPr>
              <w:pStyle w:val="ListParagraph"/>
              <w:numPr>
                <w:ilvl w:val="0"/>
                <w:numId w:val="41"/>
              </w:numPr>
              <w:spacing w:after="0" w:line="240" w:lineRule="auto"/>
              <w:rPr>
                <w:rFonts w:eastAsia="SimSun" w:cs="Calibri"/>
                <w:sz w:val="24"/>
                <w:szCs w:val="24"/>
                <w:lang w:eastAsia="ar-SA"/>
              </w:rPr>
            </w:pPr>
            <w:r w:rsidRPr="002C3463">
              <w:rPr>
                <w:rFonts w:eastAsia="SimSun" w:cs="Calibri"/>
                <w:sz w:val="24"/>
                <w:szCs w:val="24"/>
                <w:lang w:eastAsia="ar-SA"/>
              </w:rPr>
              <w:t>Θήκη μεταφοράς</w:t>
            </w:r>
          </w:p>
          <w:p w:rsidR="00DA0886" w:rsidRPr="002C3463" w:rsidRDefault="00DA0886" w:rsidP="00057F04">
            <w:pPr>
              <w:pStyle w:val="ListParagraph"/>
              <w:numPr>
                <w:ilvl w:val="0"/>
                <w:numId w:val="41"/>
              </w:numPr>
              <w:spacing w:after="0" w:line="240" w:lineRule="auto"/>
              <w:rPr>
                <w:rFonts w:eastAsia="SimSun" w:cs="Calibri"/>
                <w:sz w:val="24"/>
                <w:szCs w:val="24"/>
                <w:lang w:eastAsia="ar-SA"/>
              </w:rPr>
            </w:pPr>
            <w:r w:rsidRPr="002C3463">
              <w:rPr>
                <w:rFonts w:eastAsia="SimSun" w:cs="Calibri"/>
                <w:sz w:val="24"/>
                <w:szCs w:val="24"/>
                <w:lang w:eastAsia="ar-SA"/>
              </w:rPr>
              <w:t xml:space="preserve">Καλώδιο USB </w:t>
            </w:r>
          </w:p>
          <w:p w:rsidR="00DA0886" w:rsidRPr="002C3463" w:rsidRDefault="00DA0886" w:rsidP="00057F04">
            <w:pPr>
              <w:pStyle w:val="ListParagraph"/>
              <w:numPr>
                <w:ilvl w:val="0"/>
                <w:numId w:val="41"/>
              </w:numPr>
              <w:spacing w:after="0" w:line="240" w:lineRule="auto"/>
              <w:rPr>
                <w:rFonts w:eastAsia="SimSun" w:cs="Calibri"/>
                <w:sz w:val="24"/>
                <w:szCs w:val="24"/>
                <w:lang w:eastAsia="ar-SA"/>
              </w:rPr>
            </w:pPr>
            <w:r>
              <w:rPr>
                <w:rFonts w:eastAsia="SimSun" w:cs="Calibri"/>
                <w:sz w:val="24"/>
                <w:szCs w:val="24"/>
                <w:lang w:eastAsia="ar-SA"/>
              </w:rPr>
              <w:t>Το απαραίτητο λογισμικο</w:t>
            </w:r>
            <w:r w:rsidRPr="002C3463">
              <w:rPr>
                <w:rFonts w:eastAsia="SimSun" w:cs="Calibri"/>
                <w:sz w:val="24"/>
                <w:szCs w:val="24"/>
                <w:lang w:eastAsia="ar-SA"/>
              </w:rPr>
              <w:t xml:space="preserve"> για τη χρήση του</w:t>
            </w:r>
          </w:p>
        </w:tc>
        <w:tc>
          <w:tcPr>
            <w:tcW w:w="1236" w:type="dxa"/>
          </w:tcPr>
          <w:p w:rsidR="00DA0886" w:rsidRPr="00D61DD3" w:rsidRDefault="00DA0886" w:rsidP="00057F04">
            <w:pPr>
              <w:rPr>
                <w:rFonts w:ascii="Calibri" w:hAnsi="Calibri" w:cs="Calibri"/>
                <w:color w:val="000000"/>
                <w:shd w:val="clear" w:color="auto" w:fill="FFFFFF"/>
              </w:rPr>
            </w:pPr>
          </w:p>
        </w:tc>
        <w:tc>
          <w:tcPr>
            <w:tcW w:w="1441" w:type="dxa"/>
          </w:tcPr>
          <w:p w:rsidR="00DA0886" w:rsidRPr="00D61DD3" w:rsidRDefault="00DA0886" w:rsidP="00057F04">
            <w:pPr>
              <w:rPr>
                <w:rFonts w:ascii="Calibri" w:hAnsi="Calibri" w:cs="Calibri"/>
                <w:color w:val="000000"/>
                <w:shd w:val="clear" w:color="auto" w:fill="FFFFFF"/>
              </w:rPr>
            </w:pPr>
          </w:p>
        </w:tc>
      </w:tr>
      <w:tr w:rsidR="00DA0886" w:rsidRPr="00A80D15" w:rsidTr="00057F04">
        <w:trPr>
          <w:jc w:val="center"/>
        </w:trPr>
        <w:tc>
          <w:tcPr>
            <w:tcW w:w="2603" w:type="dxa"/>
          </w:tcPr>
          <w:p w:rsidR="00DA0886" w:rsidRPr="002C3463" w:rsidRDefault="00DA0886" w:rsidP="00057F04">
            <w:pPr>
              <w:rPr>
                <w:rFonts w:ascii="Calibri" w:hAnsi="Calibri" w:cs="Calibri"/>
              </w:rPr>
            </w:pPr>
            <w:r>
              <w:rPr>
                <w:rFonts w:ascii="Calibri" w:hAnsi="Calibri" w:cs="Calibri"/>
              </w:rPr>
              <w:t>Εγγύηση Προμηθευτή</w:t>
            </w:r>
          </w:p>
        </w:tc>
        <w:tc>
          <w:tcPr>
            <w:tcW w:w="4893" w:type="dxa"/>
          </w:tcPr>
          <w:p w:rsidR="00DA0886" w:rsidRPr="002C3463" w:rsidRDefault="00DA0886" w:rsidP="00057F04">
            <w:pPr>
              <w:rPr>
                <w:rFonts w:ascii="Calibri" w:hAnsi="Calibri" w:cs="Calibri"/>
              </w:rPr>
            </w:pPr>
            <w:r>
              <w:rPr>
                <w:rFonts w:ascii="Calibri" w:hAnsi="Calibri" w:cs="Calibri"/>
              </w:rPr>
              <w:t>&gt;= 1 έτος</w:t>
            </w:r>
          </w:p>
        </w:tc>
        <w:tc>
          <w:tcPr>
            <w:tcW w:w="1236" w:type="dxa"/>
          </w:tcPr>
          <w:p w:rsidR="00DA0886" w:rsidRPr="00A80D15" w:rsidRDefault="00DA0886" w:rsidP="00057F04">
            <w:pPr>
              <w:rPr>
                <w:rFonts w:ascii="Calibri" w:hAnsi="Calibri" w:cs="Calibri"/>
              </w:rPr>
            </w:pPr>
          </w:p>
        </w:tc>
        <w:tc>
          <w:tcPr>
            <w:tcW w:w="1441" w:type="dxa"/>
          </w:tcPr>
          <w:p w:rsidR="00DA0886" w:rsidRPr="00A80D15" w:rsidRDefault="00DA0886" w:rsidP="00057F04">
            <w:pPr>
              <w:rPr>
                <w:rFonts w:ascii="Calibri" w:hAnsi="Calibri" w:cs="Calibri"/>
              </w:rPr>
            </w:pPr>
          </w:p>
        </w:tc>
      </w:tr>
      <w:tr w:rsidR="00DA0886" w:rsidRPr="00A80D15" w:rsidTr="00057F04">
        <w:trPr>
          <w:jc w:val="center"/>
        </w:trPr>
        <w:tc>
          <w:tcPr>
            <w:tcW w:w="2603" w:type="dxa"/>
          </w:tcPr>
          <w:p w:rsidR="00DA0886" w:rsidRPr="002C3463" w:rsidRDefault="00DA0886" w:rsidP="00057F04">
            <w:pPr>
              <w:rPr>
                <w:rFonts w:ascii="Calibri" w:hAnsi="Calibri" w:cs="Calibri"/>
              </w:rPr>
            </w:pPr>
          </w:p>
        </w:tc>
        <w:tc>
          <w:tcPr>
            <w:tcW w:w="4893" w:type="dxa"/>
          </w:tcPr>
          <w:p w:rsidR="00DA0886" w:rsidRPr="002C3463" w:rsidRDefault="00DA0886" w:rsidP="00057F04">
            <w:pPr>
              <w:rPr>
                <w:rFonts w:ascii="Calibri" w:hAnsi="Calibri" w:cs="Calibri"/>
              </w:rPr>
            </w:pPr>
          </w:p>
        </w:tc>
        <w:tc>
          <w:tcPr>
            <w:tcW w:w="1236" w:type="dxa"/>
          </w:tcPr>
          <w:p w:rsidR="00DA0886" w:rsidRPr="00A80D15" w:rsidRDefault="00DA0886" w:rsidP="00057F04">
            <w:pPr>
              <w:rPr>
                <w:rFonts w:ascii="Calibri" w:hAnsi="Calibri" w:cs="Calibri"/>
              </w:rPr>
            </w:pPr>
          </w:p>
        </w:tc>
        <w:tc>
          <w:tcPr>
            <w:tcW w:w="1441" w:type="dxa"/>
          </w:tcPr>
          <w:p w:rsidR="00DA0886" w:rsidRPr="00A80D15" w:rsidRDefault="00DA0886" w:rsidP="00057F04">
            <w:pPr>
              <w:rPr>
                <w:rFonts w:ascii="Calibri" w:hAnsi="Calibri" w:cs="Calibri"/>
              </w:rPr>
            </w:pPr>
          </w:p>
        </w:tc>
      </w:tr>
      <w:tr w:rsidR="00DA0886" w:rsidRPr="00E35880" w:rsidTr="00057F04">
        <w:trPr>
          <w:jc w:val="center"/>
        </w:trPr>
        <w:tc>
          <w:tcPr>
            <w:tcW w:w="10173" w:type="dxa"/>
            <w:gridSpan w:val="4"/>
            <w:shd w:val="clear" w:color="auto" w:fill="A6A6A6"/>
          </w:tcPr>
          <w:p w:rsidR="00DA0886" w:rsidRPr="00E35880" w:rsidRDefault="00DA0886" w:rsidP="00057F04">
            <w:pPr>
              <w:jc w:val="center"/>
              <w:rPr>
                <w:rFonts w:ascii="Calibri" w:hAnsi="Calibri" w:cs="Calibri"/>
                <w:b/>
                <w:color w:val="000000"/>
                <w:shd w:val="clear" w:color="auto" w:fill="FFFFFF"/>
              </w:rPr>
            </w:pPr>
            <w:r w:rsidRPr="00E35880">
              <w:rPr>
                <w:rFonts w:ascii="Calibri" w:hAnsi="Calibri" w:cs="Calibri"/>
                <w:b/>
                <w:color w:val="000000"/>
                <w:shd w:val="clear" w:color="auto" w:fill="FFFFFF"/>
              </w:rPr>
              <w:t>USB ΚΑΡΤΑ ΗΧΟΥ ΓΙΑ ΗΧΟΓΡΑΦΗΣΕΙΣ</w:t>
            </w:r>
          </w:p>
        </w:tc>
      </w:tr>
      <w:tr w:rsidR="00DA0886" w:rsidRPr="00A80D15" w:rsidTr="00057F04">
        <w:trPr>
          <w:jc w:val="center"/>
        </w:trPr>
        <w:tc>
          <w:tcPr>
            <w:tcW w:w="2603" w:type="dxa"/>
          </w:tcPr>
          <w:p w:rsidR="00DA0886" w:rsidRPr="00EC2F69" w:rsidRDefault="00DA0886" w:rsidP="00057F04">
            <w:pPr>
              <w:rPr>
                <w:rFonts w:ascii="Calibri" w:hAnsi="Calibri" w:cs="Calibri"/>
                <w:lang w:val="en-US"/>
              </w:rPr>
            </w:pPr>
            <w:r>
              <w:rPr>
                <w:rFonts w:ascii="Calibri" w:hAnsi="Calibri" w:cs="Calibri"/>
                <w:lang w:val="en-US"/>
              </w:rPr>
              <w:t>Phantom power 48V</w:t>
            </w:r>
          </w:p>
        </w:tc>
        <w:tc>
          <w:tcPr>
            <w:tcW w:w="4893" w:type="dxa"/>
          </w:tcPr>
          <w:p w:rsidR="00DA0886" w:rsidRPr="002C3463" w:rsidRDefault="00DA0886" w:rsidP="00057F04">
            <w:pPr>
              <w:rPr>
                <w:rFonts w:ascii="Calibri" w:hAnsi="Calibri" w:cs="Calibri"/>
              </w:rPr>
            </w:pPr>
            <w:r>
              <w:rPr>
                <w:rFonts w:ascii="Calibri" w:hAnsi="Calibri" w:cs="Calibri"/>
              </w:rPr>
              <w:t>Ναι</w:t>
            </w:r>
          </w:p>
        </w:tc>
        <w:tc>
          <w:tcPr>
            <w:tcW w:w="1236" w:type="dxa"/>
          </w:tcPr>
          <w:p w:rsidR="00DA0886" w:rsidRPr="00A80D15" w:rsidRDefault="00DA0886" w:rsidP="00057F04">
            <w:pPr>
              <w:rPr>
                <w:rFonts w:ascii="Calibri" w:hAnsi="Calibri" w:cs="Calibri"/>
              </w:rPr>
            </w:pPr>
          </w:p>
        </w:tc>
        <w:tc>
          <w:tcPr>
            <w:tcW w:w="1441" w:type="dxa"/>
          </w:tcPr>
          <w:p w:rsidR="00DA0886" w:rsidRPr="00A80D15" w:rsidRDefault="00DA0886" w:rsidP="00057F04">
            <w:pPr>
              <w:rPr>
                <w:rFonts w:ascii="Calibri" w:hAnsi="Calibri" w:cs="Calibri"/>
              </w:rPr>
            </w:pPr>
          </w:p>
        </w:tc>
      </w:tr>
      <w:tr w:rsidR="00DA0886" w:rsidRPr="00A80D15" w:rsidTr="00057F04">
        <w:trPr>
          <w:jc w:val="center"/>
        </w:trPr>
        <w:tc>
          <w:tcPr>
            <w:tcW w:w="2603" w:type="dxa"/>
          </w:tcPr>
          <w:p w:rsidR="00DA0886" w:rsidRPr="00EC2F69" w:rsidRDefault="00DA0886" w:rsidP="00057F04">
            <w:pPr>
              <w:rPr>
                <w:rFonts w:ascii="Calibri" w:hAnsi="Calibri" w:cs="Calibri"/>
                <w:lang w:val="en-US"/>
              </w:rPr>
            </w:pPr>
            <w:r>
              <w:rPr>
                <w:rFonts w:ascii="Calibri" w:hAnsi="Calibri" w:cs="Calibri"/>
              </w:rPr>
              <w:t xml:space="preserve">Υποστήριξη </w:t>
            </w:r>
            <w:r>
              <w:rPr>
                <w:rFonts w:ascii="Calibri" w:hAnsi="Calibri" w:cs="Calibri"/>
                <w:lang w:val="en-US"/>
              </w:rPr>
              <w:t>ASIO drivers</w:t>
            </w:r>
          </w:p>
        </w:tc>
        <w:tc>
          <w:tcPr>
            <w:tcW w:w="4893" w:type="dxa"/>
          </w:tcPr>
          <w:p w:rsidR="00DA0886" w:rsidRPr="002C3463" w:rsidRDefault="00DA0886" w:rsidP="00057F04">
            <w:pPr>
              <w:rPr>
                <w:rFonts w:ascii="Calibri" w:hAnsi="Calibri" w:cs="Calibri"/>
              </w:rPr>
            </w:pPr>
            <w:r>
              <w:rPr>
                <w:rFonts w:ascii="Calibri" w:hAnsi="Calibri" w:cs="Calibri"/>
              </w:rPr>
              <w:t>Ναι</w:t>
            </w:r>
          </w:p>
        </w:tc>
        <w:tc>
          <w:tcPr>
            <w:tcW w:w="1236" w:type="dxa"/>
          </w:tcPr>
          <w:p w:rsidR="00DA0886" w:rsidRPr="00A80D15" w:rsidRDefault="00DA0886" w:rsidP="00057F04">
            <w:pPr>
              <w:rPr>
                <w:rFonts w:ascii="Calibri" w:hAnsi="Calibri" w:cs="Calibri"/>
              </w:rPr>
            </w:pPr>
          </w:p>
        </w:tc>
        <w:tc>
          <w:tcPr>
            <w:tcW w:w="1441" w:type="dxa"/>
          </w:tcPr>
          <w:p w:rsidR="00DA0886" w:rsidRPr="00A80D15" w:rsidRDefault="00DA0886" w:rsidP="00057F04">
            <w:pPr>
              <w:rPr>
                <w:rFonts w:ascii="Calibri" w:hAnsi="Calibri" w:cs="Calibri"/>
              </w:rPr>
            </w:pPr>
          </w:p>
        </w:tc>
      </w:tr>
      <w:tr w:rsidR="00DA0886" w:rsidRPr="00A80D15" w:rsidTr="00057F04">
        <w:trPr>
          <w:jc w:val="center"/>
        </w:trPr>
        <w:tc>
          <w:tcPr>
            <w:tcW w:w="2603" w:type="dxa"/>
          </w:tcPr>
          <w:p w:rsidR="00DA0886" w:rsidRDefault="00DA0886" w:rsidP="00057F04">
            <w:pPr>
              <w:rPr>
                <w:rFonts w:ascii="Calibri" w:hAnsi="Calibri" w:cs="Calibri"/>
              </w:rPr>
            </w:pPr>
            <w:r>
              <w:rPr>
                <w:rFonts w:ascii="Calibri" w:hAnsi="Calibri" w:cs="Calibri"/>
              </w:rPr>
              <w:t>Πρωτόκολλο σύνδεσης</w:t>
            </w:r>
          </w:p>
        </w:tc>
        <w:tc>
          <w:tcPr>
            <w:tcW w:w="4893" w:type="dxa"/>
          </w:tcPr>
          <w:p w:rsidR="00DA0886" w:rsidRPr="00353138" w:rsidRDefault="00DA0886" w:rsidP="00057F04">
            <w:pPr>
              <w:rPr>
                <w:rFonts w:ascii="Calibri" w:hAnsi="Calibri" w:cs="Calibri"/>
              </w:rPr>
            </w:pPr>
            <w:r>
              <w:rPr>
                <w:rFonts w:ascii="Calibri" w:hAnsi="Calibri" w:cs="Calibri"/>
                <w:lang w:val="en-US"/>
              </w:rPr>
              <w:t xml:space="preserve">USB 2.0 </w:t>
            </w:r>
          </w:p>
        </w:tc>
        <w:tc>
          <w:tcPr>
            <w:tcW w:w="1236" w:type="dxa"/>
          </w:tcPr>
          <w:p w:rsidR="00DA0886" w:rsidRPr="00A80D15" w:rsidRDefault="00DA0886" w:rsidP="00057F04">
            <w:pPr>
              <w:rPr>
                <w:rFonts w:ascii="Calibri" w:hAnsi="Calibri" w:cs="Calibri"/>
              </w:rPr>
            </w:pPr>
          </w:p>
        </w:tc>
        <w:tc>
          <w:tcPr>
            <w:tcW w:w="1441" w:type="dxa"/>
          </w:tcPr>
          <w:p w:rsidR="00DA0886" w:rsidRPr="00A80D15" w:rsidRDefault="00DA0886" w:rsidP="00057F04">
            <w:pPr>
              <w:rPr>
                <w:rFonts w:ascii="Calibri" w:hAnsi="Calibri" w:cs="Calibri"/>
              </w:rPr>
            </w:pPr>
          </w:p>
        </w:tc>
      </w:tr>
      <w:tr w:rsidR="00DA0886" w:rsidRPr="00A80D15" w:rsidTr="00057F04">
        <w:trPr>
          <w:jc w:val="center"/>
        </w:trPr>
        <w:tc>
          <w:tcPr>
            <w:tcW w:w="2603" w:type="dxa"/>
          </w:tcPr>
          <w:p w:rsidR="00DA0886" w:rsidRPr="002C3463" w:rsidRDefault="00DA0886" w:rsidP="00057F04">
            <w:pPr>
              <w:rPr>
                <w:rFonts w:ascii="Calibri" w:hAnsi="Calibri" w:cs="Calibri"/>
              </w:rPr>
            </w:pPr>
            <w:r>
              <w:rPr>
                <w:rFonts w:ascii="Calibri" w:hAnsi="Calibri" w:cs="Calibri"/>
              </w:rPr>
              <w:t>Ταυτόχρονη Ηχογράφηση</w:t>
            </w:r>
          </w:p>
        </w:tc>
        <w:tc>
          <w:tcPr>
            <w:tcW w:w="4893" w:type="dxa"/>
          </w:tcPr>
          <w:p w:rsidR="00DA0886" w:rsidRPr="00080501" w:rsidRDefault="00DA0886" w:rsidP="00057F04">
            <w:pPr>
              <w:rPr>
                <w:rFonts w:ascii="Calibri" w:hAnsi="Calibri" w:cs="Calibri"/>
              </w:rPr>
            </w:pPr>
            <w:r>
              <w:rPr>
                <w:rFonts w:ascii="Calibri" w:hAnsi="Calibri" w:cs="Calibri"/>
              </w:rPr>
              <w:t>4 πηγών με ποιότητα 24</w:t>
            </w:r>
            <w:r>
              <w:rPr>
                <w:rFonts w:ascii="Calibri" w:hAnsi="Calibri" w:cs="Calibri"/>
                <w:lang w:val="en-US"/>
              </w:rPr>
              <w:t>bit</w:t>
            </w:r>
            <w:r w:rsidRPr="00080501">
              <w:rPr>
                <w:rFonts w:ascii="Calibri" w:hAnsi="Calibri" w:cs="Calibri"/>
              </w:rPr>
              <w:t>/96</w:t>
            </w:r>
            <w:r>
              <w:rPr>
                <w:rFonts w:ascii="Calibri" w:hAnsi="Calibri" w:cs="Calibri"/>
                <w:lang w:val="en-US"/>
              </w:rPr>
              <w:t>Khz</w:t>
            </w:r>
          </w:p>
        </w:tc>
        <w:tc>
          <w:tcPr>
            <w:tcW w:w="1236" w:type="dxa"/>
          </w:tcPr>
          <w:p w:rsidR="00DA0886" w:rsidRPr="00A80D15" w:rsidRDefault="00DA0886" w:rsidP="00057F04">
            <w:pPr>
              <w:rPr>
                <w:rFonts w:ascii="Calibri" w:hAnsi="Calibri" w:cs="Calibri"/>
              </w:rPr>
            </w:pPr>
          </w:p>
        </w:tc>
        <w:tc>
          <w:tcPr>
            <w:tcW w:w="1441" w:type="dxa"/>
          </w:tcPr>
          <w:p w:rsidR="00DA0886" w:rsidRPr="00A80D15" w:rsidRDefault="00DA0886" w:rsidP="00057F04">
            <w:pPr>
              <w:rPr>
                <w:rFonts w:ascii="Calibri" w:hAnsi="Calibri" w:cs="Calibri"/>
              </w:rPr>
            </w:pPr>
          </w:p>
        </w:tc>
      </w:tr>
      <w:tr w:rsidR="00DA0886" w:rsidRPr="00A80D15" w:rsidTr="00057F04">
        <w:trPr>
          <w:jc w:val="center"/>
        </w:trPr>
        <w:tc>
          <w:tcPr>
            <w:tcW w:w="2603" w:type="dxa"/>
          </w:tcPr>
          <w:p w:rsidR="00DA0886" w:rsidRPr="00080501" w:rsidRDefault="00DA0886" w:rsidP="00057F04">
            <w:pPr>
              <w:rPr>
                <w:rFonts w:ascii="Calibri" w:hAnsi="Calibri" w:cs="Calibri"/>
                <w:lang w:val="en-US"/>
              </w:rPr>
            </w:pPr>
            <w:r w:rsidRPr="00080501">
              <w:rPr>
                <w:rFonts w:ascii="Calibri" w:hAnsi="Calibri" w:cs="Calibri"/>
                <w:lang w:val="en-US"/>
              </w:rPr>
              <w:t>Είσοδοι – έξοδοι</w:t>
            </w:r>
          </w:p>
        </w:tc>
        <w:tc>
          <w:tcPr>
            <w:tcW w:w="4893" w:type="dxa"/>
          </w:tcPr>
          <w:p w:rsidR="00DA0886" w:rsidRPr="00F35856" w:rsidRDefault="00DA0886" w:rsidP="00DA0886">
            <w:pPr>
              <w:pStyle w:val="ListParagraph"/>
              <w:numPr>
                <w:ilvl w:val="0"/>
                <w:numId w:val="45"/>
              </w:numPr>
              <w:spacing w:after="0"/>
              <w:ind w:left="633"/>
              <w:rPr>
                <w:rFonts w:cs="Calibri"/>
                <w:sz w:val="24"/>
                <w:szCs w:val="24"/>
                <w:lang w:val="en-US"/>
              </w:rPr>
            </w:pPr>
            <w:r w:rsidRPr="00F35856">
              <w:rPr>
                <w:rFonts w:cs="Calibri"/>
                <w:sz w:val="24"/>
                <w:szCs w:val="24"/>
                <w:lang w:val="en-US"/>
              </w:rPr>
              <w:t xml:space="preserve">4 αναλογικές </w:t>
            </w:r>
            <w:r w:rsidRPr="00F35856">
              <w:rPr>
                <w:rFonts w:cs="Calibri"/>
                <w:sz w:val="24"/>
                <w:szCs w:val="24"/>
              </w:rPr>
              <w:t>έξοδοι</w:t>
            </w:r>
          </w:p>
          <w:p w:rsidR="00DA0886" w:rsidRPr="00F35856" w:rsidRDefault="00DA0886" w:rsidP="00DA0886">
            <w:pPr>
              <w:pStyle w:val="ListParagraph"/>
              <w:numPr>
                <w:ilvl w:val="0"/>
                <w:numId w:val="45"/>
              </w:numPr>
              <w:spacing w:after="0"/>
              <w:ind w:left="633"/>
              <w:rPr>
                <w:rFonts w:cs="Calibri"/>
                <w:sz w:val="24"/>
                <w:szCs w:val="24"/>
                <w:lang w:val="en-US"/>
              </w:rPr>
            </w:pPr>
            <w:r w:rsidRPr="00F35856">
              <w:rPr>
                <w:rFonts w:cs="Calibri"/>
                <w:sz w:val="24"/>
                <w:szCs w:val="24"/>
                <w:lang w:val="en-US"/>
              </w:rPr>
              <w:t xml:space="preserve">4 </w:t>
            </w:r>
            <w:r w:rsidRPr="00F35856">
              <w:rPr>
                <w:rFonts w:cs="Calibri"/>
                <w:sz w:val="24"/>
                <w:szCs w:val="24"/>
              </w:rPr>
              <w:t>αναλογικές είσοδοι</w:t>
            </w:r>
          </w:p>
          <w:p w:rsidR="00DA0886" w:rsidRPr="00F35856" w:rsidRDefault="00DA0886" w:rsidP="00DA0886">
            <w:pPr>
              <w:pStyle w:val="ListParagraph"/>
              <w:numPr>
                <w:ilvl w:val="0"/>
                <w:numId w:val="45"/>
              </w:numPr>
              <w:spacing w:after="0"/>
              <w:ind w:left="633"/>
              <w:rPr>
                <w:rFonts w:cs="Calibri"/>
                <w:sz w:val="24"/>
                <w:szCs w:val="24"/>
                <w:lang w:val="en-US"/>
              </w:rPr>
            </w:pPr>
            <w:r w:rsidRPr="00F35856">
              <w:rPr>
                <w:rFonts w:cs="Calibri"/>
                <w:sz w:val="24"/>
                <w:szCs w:val="24"/>
              </w:rPr>
              <w:t xml:space="preserve">Ψηφιακή είσοδος  /έξοδος </w:t>
            </w:r>
            <w:r w:rsidRPr="00F35856">
              <w:rPr>
                <w:rFonts w:cs="Calibri"/>
                <w:sz w:val="24"/>
                <w:szCs w:val="24"/>
                <w:lang w:val="en-US"/>
              </w:rPr>
              <w:t>S/PDIF</w:t>
            </w:r>
          </w:p>
          <w:p w:rsidR="00DA0886" w:rsidRPr="00353138" w:rsidRDefault="00DA0886" w:rsidP="00057F04">
            <w:pPr>
              <w:ind w:left="273"/>
              <w:rPr>
                <w:rFonts w:ascii="Calibri" w:hAnsi="Calibri" w:cs="Calibri"/>
              </w:rPr>
            </w:pPr>
          </w:p>
        </w:tc>
        <w:tc>
          <w:tcPr>
            <w:tcW w:w="1236" w:type="dxa"/>
          </w:tcPr>
          <w:p w:rsidR="00DA0886" w:rsidRPr="00A80D15" w:rsidRDefault="00DA0886" w:rsidP="00057F04">
            <w:pPr>
              <w:rPr>
                <w:rFonts w:ascii="Calibri" w:hAnsi="Calibri" w:cs="Calibri"/>
              </w:rPr>
            </w:pPr>
          </w:p>
        </w:tc>
        <w:tc>
          <w:tcPr>
            <w:tcW w:w="1441" w:type="dxa"/>
          </w:tcPr>
          <w:p w:rsidR="00DA0886" w:rsidRPr="00A80D15" w:rsidRDefault="00DA0886" w:rsidP="00057F04">
            <w:pPr>
              <w:rPr>
                <w:rFonts w:ascii="Calibri" w:hAnsi="Calibri" w:cs="Calibri"/>
              </w:rPr>
            </w:pPr>
          </w:p>
        </w:tc>
      </w:tr>
      <w:tr w:rsidR="00DA0886" w:rsidRPr="00A80D15" w:rsidTr="00057F04">
        <w:trPr>
          <w:jc w:val="center"/>
        </w:trPr>
        <w:tc>
          <w:tcPr>
            <w:tcW w:w="2603" w:type="dxa"/>
          </w:tcPr>
          <w:p w:rsidR="00DA0886" w:rsidRPr="00353138" w:rsidRDefault="00DA0886" w:rsidP="00057F04">
            <w:pPr>
              <w:rPr>
                <w:rFonts w:ascii="Calibri" w:hAnsi="Calibri" w:cs="Calibri"/>
              </w:rPr>
            </w:pPr>
            <w:r>
              <w:rPr>
                <w:rFonts w:ascii="Calibri" w:hAnsi="Calibri" w:cs="Calibri"/>
              </w:rPr>
              <w:t xml:space="preserve">Συνοδευτικό λογισμικό ηχογράφησης και οδηγοί για σύνδεση σε </w:t>
            </w:r>
            <w:r>
              <w:rPr>
                <w:rFonts w:ascii="Calibri" w:hAnsi="Calibri" w:cs="Calibri"/>
                <w:lang w:val="en-US"/>
              </w:rPr>
              <w:t>Pc</w:t>
            </w:r>
            <w:r w:rsidRPr="00353138">
              <w:rPr>
                <w:rFonts w:ascii="Calibri" w:hAnsi="Calibri" w:cs="Calibri"/>
              </w:rPr>
              <w:t xml:space="preserve"> </w:t>
            </w:r>
            <w:r>
              <w:rPr>
                <w:rFonts w:ascii="Calibri" w:hAnsi="Calibri" w:cs="Calibri"/>
              </w:rPr>
              <w:t xml:space="preserve">και </w:t>
            </w:r>
            <w:r>
              <w:rPr>
                <w:rFonts w:ascii="Calibri" w:hAnsi="Calibri" w:cs="Calibri"/>
                <w:lang w:val="en-US"/>
              </w:rPr>
              <w:t>Mac</w:t>
            </w:r>
          </w:p>
        </w:tc>
        <w:tc>
          <w:tcPr>
            <w:tcW w:w="4893" w:type="dxa"/>
          </w:tcPr>
          <w:p w:rsidR="00DA0886" w:rsidRPr="00353138" w:rsidRDefault="00DA0886" w:rsidP="00057F04">
            <w:pPr>
              <w:rPr>
                <w:rFonts w:ascii="Calibri" w:hAnsi="Calibri" w:cs="Calibri"/>
              </w:rPr>
            </w:pPr>
            <w:r>
              <w:rPr>
                <w:rFonts w:ascii="Calibri" w:hAnsi="Calibri" w:cs="Calibri"/>
              </w:rPr>
              <w:t>Ναι</w:t>
            </w:r>
          </w:p>
        </w:tc>
        <w:tc>
          <w:tcPr>
            <w:tcW w:w="1236" w:type="dxa"/>
          </w:tcPr>
          <w:p w:rsidR="00DA0886" w:rsidRPr="00A80D15" w:rsidRDefault="00DA0886" w:rsidP="00057F04">
            <w:pPr>
              <w:rPr>
                <w:rFonts w:ascii="Calibri" w:hAnsi="Calibri" w:cs="Calibri"/>
              </w:rPr>
            </w:pPr>
          </w:p>
        </w:tc>
        <w:tc>
          <w:tcPr>
            <w:tcW w:w="1441" w:type="dxa"/>
          </w:tcPr>
          <w:p w:rsidR="00DA0886" w:rsidRPr="00A80D15" w:rsidRDefault="00DA0886" w:rsidP="00057F04">
            <w:pPr>
              <w:rPr>
                <w:rFonts w:ascii="Calibri" w:hAnsi="Calibri" w:cs="Calibri"/>
              </w:rPr>
            </w:pPr>
          </w:p>
        </w:tc>
      </w:tr>
      <w:tr w:rsidR="00DA0886" w:rsidRPr="00A80D15" w:rsidTr="00057F04">
        <w:trPr>
          <w:jc w:val="center"/>
        </w:trPr>
        <w:tc>
          <w:tcPr>
            <w:tcW w:w="2603" w:type="dxa"/>
          </w:tcPr>
          <w:p w:rsidR="00DA0886" w:rsidRPr="002C3463" w:rsidRDefault="00DA0886" w:rsidP="00057F04">
            <w:pPr>
              <w:rPr>
                <w:rFonts w:ascii="Calibri" w:hAnsi="Calibri" w:cs="Calibri"/>
              </w:rPr>
            </w:pPr>
            <w:r>
              <w:rPr>
                <w:rFonts w:ascii="Calibri" w:hAnsi="Calibri" w:cs="Calibri"/>
              </w:rPr>
              <w:t>Εγγύηση Προμηθευτή</w:t>
            </w:r>
          </w:p>
        </w:tc>
        <w:tc>
          <w:tcPr>
            <w:tcW w:w="4893" w:type="dxa"/>
          </w:tcPr>
          <w:p w:rsidR="00DA0886" w:rsidRPr="001A5CB8" w:rsidRDefault="00DA0886" w:rsidP="00057F04">
            <w:pPr>
              <w:rPr>
                <w:rFonts w:ascii="Calibri" w:hAnsi="Calibri" w:cs="Calibri"/>
                <w:lang w:val="en-US"/>
              </w:rPr>
            </w:pPr>
            <w:r>
              <w:rPr>
                <w:rFonts w:ascii="Calibri" w:hAnsi="Calibri" w:cs="Calibri"/>
              </w:rPr>
              <w:t>&gt;= 1 έτος</w:t>
            </w:r>
          </w:p>
        </w:tc>
        <w:tc>
          <w:tcPr>
            <w:tcW w:w="1236" w:type="dxa"/>
          </w:tcPr>
          <w:p w:rsidR="00DA0886" w:rsidRPr="00A80D15" w:rsidRDefault="00DA0886" w:rsidP="00057F04">
            <w:pPr>
              <w:rPr>
                <w:rFonts w:ascii="Calibri" w:hAnsi="Calibri" w:cs="Calibri"/>
              </w:rPr>
            </w:pPr>
          </w:p>
        </w:tc>
        <w:tc>
          <w:tcPr>
            <w:tcW w:w="1441" w:type="dxa"/>
          </w:tcPr>
          <w:p w:rsidR="00DA0886" w:rsidRPr="00A80D15" w:rsidRDefault="00DA0886" w:rsidP="00057F04">
            <w:pPr>
              <w:rPr>
                <w:rFonts w:ascii="Calibri" w:hAnsi="Calibri" w:cs="Calibri"/>
              </w:rPr>
            </w:pPr>
          </w:p>
        </w:tc>
      </w:tr>
    </w:tbl>
    <w:p w:rsidR="00DA0886" w:rsidRPr="00BD3529" w:rsidRDefault="00DA0886" w:rsidP="00DA0886">
      <w:pPr>
        <w:jc w:val="both"/>
        <w:rPr>
          <w:rFonts w:ascii="Calibri" w:hAnsi="Calibri" w:cs="Calibri"/>
          <w:lang w:val="en-US"/>
        </w:rPr>
      </w:pPr>
    </w:p>
    <w:p w:rsidR="00DA0886" w:rsidRPr="00BC0B0D" w:rsidRDefault="00DA0886" w:rsidP="00DA0886">
      <w:pPr>
        <w:ind w:firstLine="720"/>
        <w:jc w:val="both"/>
        <w:rPr>
          <w:rFonts w:ascii="Calibri" w:hAnsi="Calibri" w:cs="Calibri"/>
        </w:rPr>
      </w:pPr>
      <w:r w:rsidRPr="00AD4537">
        <w:rPr>
          <w:rFonts w:ascii="Calibri" w:hAnsi="Calibri"/>
          <w:b/>
          <w:sz w:val="22"/>
          <w:szCs w:val="22"/>
        </w:rPr>
        <w:t xml:space="preserve"> </w:t>
      </w:r>
      <w:r w:rsidRPr="00BC0B0D">
        <w:rPr>
          <w:rFonts w:ascii="Calibri" w:hAnsi="Calibri" w:cs="Calibri"/>
        </w:rPr>
        <w:t xml:space="preserve">Ο ανάδοχος θα εγκαταστήσει και θα θέσει σε λειτουργία τον παρεχόμενο εξοπλισμό </w:t>
      </w:r>
      <w:r>
        <w:rPr>
          <w:rFonts w:ascii="Calibri" w:hAnsi="Calibri" w:cs="Calibri"/>
        </w:rPr>
        <w:t>ως εξής: 24 υπολογιστές θα εγκατασταθούν σε δύο εργαστήρια του 1</w:t>
      </w:r>
      <w:r w:rsidRPr="00D458A5">
        <w:rPr>
          <w:rFonts w:ascii="Calibri" w:hAnsi="Calibri" w:cs="Calibri"/>
          <w:vertAlign w:val="superscript"/>
        </w:rPr>
        <w:t>ου</w:t>
      </w:r>
      <w:r>
        <w:rPr>
          <w:rFonts w:ascii="Calibri" w:hAnsi="Calibri" w:cs="Calibri"/>
        </w:rPr>
        <w:t xml:space="preserve"> ΕΠΑΛ, 14 υπολογιστές θα εγκατασταθούν στο εργαστήριο του Μουσικού Σχολείου και 8 υπολογιστές στο εργαστήριο του Λυκείου Ανέζας. Οι υπολογιστές θα είναι </w:t>
      </w:r>
      <w:r w:rsidRPr="00BC0B0D">
        <w:rPr>
          <w:rFonts w:ascii="Calibri" w:hAnsi="Calibri" w:cs="Calibri"/>
        </w:rPr>
        <w:t>διασυνδεδεμένο</w:t>
      </w:r>
      <w:r>
        <w:rPr>
          <w:rFonts w:ascii="Calibri" w:hAnsi="Calibri" w:cs="Calibri"/>
        </w:rPr>
        <w:t>ι</w:t>
      </w:r>
      <w:r w:rsidRPr="00BC0B0D">
        <w:rPr>
          <w:rFonts w:ascii="Calibri" w:hAnsi="Calibri" w:cs="Calibri"/>
        </w:rPr>
        <w:t xml:space="preserve"> σε τοπικό δίκτυο με πρόσβαση στο διαδίκτυο μέσω του πανελλήνιου σχολικού δικτύου όπως αυτό παρέχεται σε κάθε σχολείο</w:t>
      </w:r>
      <w:r>
        <w:rPr>
          <w:rFonts w:ascii="Calibri" w:hAnsi="Calibri" w:cs="Calibri"/>
        </w:rPr>
        <w:t>.</w:t>
      </w:r>
      <w:r w:rsidRPr="00BC0B0D">
        <w:rPr>
          <w:rFonts w:ascii="Calibri" w:hAnsi="Calibri" w:cs="Calibri"/>
        </w:rPr>
        <w:t xml:space="preserve"> </w:t>
      </w:r>
      <w:r>
        <w:rPr>
          <w:rFonts w:ascii="Calibri" w:hAnsi="Calibri" w:cs="Calibri"/>
        </w:rPr>
        <w:t>Σε κάθε εργαστήριο</w:t>
      </w:r>
      <w:r w:rsidRPr="000D21A5">
        <w:rPr>
          <w:rFonts w:ascii="Calibri" w:hAnsi="Calibri" w:cs="Calibri"/>
        </w:rPr>
        <w:t xml:space="preserve"> θα εγκατασταθεί ένας δικτυακός εκτυπωτής στον οποίο θα μπορούν όλοι οι εγκατεστημένοι υπολογιστές να εκτυπώνουν ανεξάρτητα. Οι οδηγοί του εκτυπωτή θα εγκατασταθούν τόσο στα </w:t>
      </w:r>
      <w:r w:rsidRPr="000D21A5">
        <w:rPr>
          <w:rFonts w:ascii="Calibri" w:hAnsi="Calibri" w:cs="Calibri"/>
          <w:lang w:val="en-US"/>
        </w:rPr>
        <w:t>windows</w:t>
      </w:r>
      <w:r w:rsidRPr="000D21A5">
        <w:rPr>
          <w:rFonts w:ascii="Calibri" w:hAnsi="Calibri" w:cs="Calibri"/>
        </w:rPr>
        <w:t xml:space="preserve"> όσο και στο </w:t>
      </w:r>
      <w:r w:rsidRPr="000D21A5">
        <w:rPr>
          <w:rFonts w:ascii="Calibri" w:hAnsi="Calibri" w:cs="Calibri"/>
          <w:lang w:val="en-US"/>
        </w:rPr>
        <w:t>Linux</w:t>
      </w:r>
      <w:r w:rsidRPr="000D21A5">
        <w:rPr>
          <w:rFonts w:ascii="Calibri" w:hAnsi="Calibri" w:cs="Calibri"/>
        </w:rPr>
        <w:t xml:space="preserve"> σε κάθε υπολογιστή. Για την διασύνδεση των υπολογιστών και του εκτυπωτή σε κάθε εργαστήριο θα χρησιμοποιηθούν τα </w:t>
      </w:r>
      <w:r w:rsidRPr="000D21A5">
        <w:rPr>
          <w:rFonts w:ascii="Calibri" w:hAnsi="Calibri" w:cs="Calibri"/>
          <w:lang w:val="en-US"/>
        </w:rPr>
        <w:t>switch</w:t>
      </w:r>
      <w:r w:rsidRPr="000D21A5">
        <w:rPr>
          <w:rFonts w:ascii="Calibri" w:hAnsi="Calibri" w:cs="Calibri"/>
        </w:rPr>
        <w:t xml:space="preserve"> που θα υποδειχθούν από τον υπεύθυνο καθηγητή</w:t>
      </w:r>
      <w:r>
        <w:rPr>
          <w:rFonts w:ascii="Calibri" w:hAnsi="Calibri" w:cs="Calibri"/>
        </w:rPr>
        <w:t>, καθώς και ότι καλώδια από τα προσφερόμενα απαιτηθούν. Ο υπόλοιπος εξοπλισμός θα παραδοθεί στο μουσικό σχολείο όπου και θα γίνει επίδειξη λειτουργίας του στους υπεύθυνους καθηγητές, που θα υποδειχθούν από την διεύθυνση του σχολείου.</w:t>
      </w:r>
    </w:p>
    <w:p w:rsidR="00DA0886" w:rsidRDefault="00DA0886" w:rsidP="00DA0886">
      <w:pPr>
        <w:ind w:left="-720"/>
        <w:rPr>
          <w:b/>
          <w:u w:val="single"/>
        </w:rPr>
      </w:pPr>
    </w:p>
    <w:p w:rsidR="00DA0886" w:rsidRDefault="00DA0886" w:rsidP="00DA0886">
      <w:pPr>
        <w:ind w:left="-720"/>
        <w:rPr>
          <w:b/>
          <w:u w:val="single"/>
        </w:rPr>
      </w:pPr>
    </w:p>
    <w:p w:rsidR="00DA0886" w:rsidRDefault="00DA0886" w:rsidP="00DA0886">
      <w:pPr>
        <w:ind w:left="-720"/>
        <w:rPr>
          <w:b/>
          <w:u w:val="single"/>
        </w:rPr>
      </w:pPr>
    </w:p>
    <w:p w:rsidR="0097132A" w:rsidRDefault="0097132A" w:rsidP="00DA0886">
      <w:pPr>
        <w:ind w:left="-720"/>
        <w:rPr>
          <w:b/>
          <w:u w:val="single"/>
        </w:rPr>
      </w:pPr>
    </w:p>
    <w:p w:rsidR="00DA0886" w:rsidRPr="00340322" w:rsidRDefault="00DA0886" w:rsidP="00DA0886">
      <w:pPr>
        <w:jc w:val="center"/>
        <w:rPr>
          <w:b/>
          <w:sz w:val="36"/>
          <w:szCs w:val="36"/>
          <w:u w:val="single"/>
        </w:rPr>
      </w:pPr>
      <w:r w:rsidRPr="00340322">
        <w:rPr>
          <w:b/>
          <w:sz w:val="36"/>
          <w:szCs w:val="36"/>
          <w:u w:val="single"/>
        </w:rPr>
        <w:lastRenderedPageBreak/>
        <w:t>ΕΝΔΕΙΚΤΙΚΟΣ ΠΡΟΥΠΟΛΟΓΙΣΜΟΣ</w:t>
      </w:r>
    </w:p>
    <w:p w:rsidR="00DA0886" w:rsidRDefault="00DA0886" w:rsidP="00DA0886">
      <w:pPr>
        <w:rPr>
          <w:b/>
          <w:u w:val="single"/>
        </w:rPr>
      </w:pPr>
    </w:p>
    <w:tbl>
      <w:tblPr>
        <w:tblW w:w="8984" w:type="dxa"/>
        <w:jc w:val="center"/>
        <w:tblInd w:w="-385" w:type="dxa"/>
        <w:tblLook w:val="00A0"/>
      </w:tblPr>
      <w:tblGrid>
        <w:gridCol w:w="581"/>
        <w:gridCol w:w="2636"/>
        <w:gridCol w:w="1434"/>
        <w:gridCol w:w="1456"/>
        <w:gridCol w:w="1651"/>
        <w:gridCol w:w="1850"/>
      </w:tblGrid>
      <w:tr w:rsidR="00DA0886" w:rsidRPr="00471740" w:rsidTr="00057F04">
        <w:trPr>
          <w:trHeight w:val="690"/>
          <w:jc w:val="center"/>
        </w:trPr>
        <w:tc>
          <w:tcPr>
            <w:tcW w:w="0" w:type="auto"/>
            <w:tcBorders>
              <w:top w:val="single" w:sz="8" w:space="0" w:color="auto"/>
              <w:left w:val="single" w:sz="8" w:space="0" w:color="auto"/>
              <w:bottom w:val="single" w:sz="8" w:space="0" w:color="auto"/>
              <w:right w:val="single" w:sz="8" w:space="0" w:color="auto"/>
            </w:tcBorders>
            <w:vAlign w:val="center"/>
          </w:tcPr>
          <w:p w:rsidR="00DA0886" w:rsidRPr="00FE20F1" w:rsidRDefault="00DA0886" w:rsidP="00057F04">
            <w:pPr>
              <w:jc w:val="center"/>
              <w:rPr>
                <w:color w:val="000000"/>
              </w:rPr>
            </w:pPr>
            <w:r w:rsidRPr="00FE20F1">
              <w:rPr>
                <w:color w:val="000000"/>
              </w:rPr>
              <w:t>Α/Α</w:t>
            </w:r>
          </w:p>
        </w:tc>
        <w:tc>
          <w:tcPr>
            <w:tcW w:w="2636" w:type="dxa"/>
            <w:tcBorders>
              <w:top w:val="single" w:sz="8" w:space="0" w:color="auto"/>
              <w:left w:val="nil"/>
              <w:bottom w:val="single" w:sz="8" w:space="0" w:color="auto"/>
              <w:right w:val="single" w:sz="8" w:space="0" w:color="auto"/>
            </w:tcBorders>
            <w:vAlign w:val="center"/>
          </w:tcPr>
          <w:p w:rsidR="00DA0886" w:rsidRPr="00FE20F1" w:rsidRDefault="00DA0886" w:rsidP="00057F04">
            <w:pPr>
              <w:jc w:val="center"/>
              <w:rPr>
                <w:b/>
                <w:bCs/>
                <w:color w:val="000000"/>
                <w:u w:val="single"/>
              </w:rPr>
            </w:pPr>
            <w:r w:rsidRPr="00FE20F1">
              <w:rPr>
                <w:b/>
                <w:bCs/>
                <w:color w:val="000000"/>
                <w:u w:val="single"/>
              </w:rPr>
              <w:t>ΕΙΔΟΣ</w:t>
            </w:r>
          </w:p>
        </w:tc>
        <w:tc>
          <w:tcPr>
            <w:tcW w:w="1349" w:type="dxa"/>
            <w:tcBorders>
              <w:top w:val="single" w:sz="8" w:space="0" w:color="auto"/>
              <w:left w:val="nil"/>
              <w:bottom w:val="single" w:sz="8" w:space="0" w:color="auto"/>
              <w:right w:val="single" w:sz="8" w:space="0" w:color="auto"/>
            </w:tcBorders>
            <w:vAlign w:val="center"/>
          </w:tcPr>
          <w:p w:rsidR="00DA0886" w:rsidRPr="00FE20F1" w:rsidRDefault="00DA0886" w:rsidP="00057F04">
            <w:pPr>
              <w:jc w:val="center"/>
              <w:rPr>
                <w:b/>
                <w:bCs/>
                <w:color w:val="000000"/>
                <w:u w:val="single"/>
              </w:rPr>
            </w:pPr>
            <w:r w:rsidRPr="00FE20F1">
              <w:rPr>
                <w:b/>
                <w:bCs/>
                <w:color w:val="000000"/>
                <w:u w:val="single"/>
              </w:rPr>
              <w:t>ΜΟΝΑΔΑ ΜΕΤΡΗΣΗΣ</w:t>
            </w:r>
          </w:p>
        </w:tc>
        <w:tc>
          <w:tcPr>
            <w:tcW w:w="0" w:type="auto"/>
            <w:tcBorders>
              <w:top w:val="single" w:sz="8" w:space="0" w:color="auto"/>
              <w:left w:val="nil"/>
              <w:bottom w:val="single" w:sz="8" w:space="0" w:color="auto"/>
              <w:right w:val="single" w:sz="8" w:space="0" w:color="auto"/>
            </w:tcBorders>
            <w:vAlign w:val="center"/>
          </w:tcPr>
          <w:p w:rsidR="00DA0886" w:rsidRPr="00FE20F1" w:rsidRDefault="00DA0886" w:rsidP="00057F04">
            <w:pPr>
              <w:jc w:val="center"/>
              <w:rPr>
                <w:b/>
                <w:bCs/>
                <w:color w:val="000000"/>
                <w:u w:val="single"/>
              </w:rPr>
            </w:pPr>
            <w:r w:rsidRPr="00FE20F1">
              <w:rPr>
                <w:b/>
                <w:bCs/>
                <w:color w:val="000000"/>
                <w:u w:val="single"/>
              </w:rPr>
              <w:t>ΠΟΣΟΤΗΤΑ</w:t>
            </w:r>
          </w:p>
        </w:tc>
        <w:tc>
          <w:tcPr>
            <w:tcW w:w="1336" w:type="dxa"/>
            <w:tcBorders>
              <w:top w:val="single" w:sz="8" w:space="0" w:color="auto"/>
              <w:left w:val="nil"/>
              <w:bottom w:val="single" w:sz="8" w:space="0" w:color="auto"/>
              <w:right w:val="single" w:sz="8" w:space="0" w:color="auto"/>
            </w:tcBorders>
            <w:vAlign w:val="center"/>
          </w:tcPr>
          <w:p w:rsidR="00DA0886" w:rsidRPr="007E609C" w:rsidRDefault="00DA0886" w:rsidP="00057F04">
            <w:pPr>
              <w:jc w:val="center"/>
              <w:rPr>
                <w:b/>
                <w:bCs/>
                <w:color w:val="000000"/>
                <w:u w:val="single"/>
              </w:rPr>
            </w:pPr>
            <w:r w:rsidRPr="007E609C">
              <w:rPr>
                <w:b/>
                <w:bCs/>
                <w:color w:val="000000"/>
                <w:u w:val="single"/>
              </w:rPr>
              <w:t>ΕΝΔΕΙΚΤΙΚΗ ΤΙΜΗ / ΜΟΝΑΔΑ ΜΕΤΡΗΣΗΣ ( ΣΕ ΕΥΡΩ )</w:t>
            </w:r>
          </w:p>
        </w:tc>
        <w:tc>
          <w:tcPr>
            <w:tcW w:w="0" w:type="auto"/>
            <w:tcBorders>
              <w:top w:val="single" w:sz="8" w:space="0" w:color="auto"/>
              <w:left w:val="nil"/>
              <w:bottom w:val="single" w:sz="8" w:space="0" w:color="auto"/>
              <w:right w:val="single" w:sz="8" w:space="0" w:color="auto"/>
            </w:tcBorders>
            <w:vAlign w:val="center"/>
          </w:tcPr>
          <w:p w:rsidR="00DA0886" w:rsidRPr="00135672" w:rsidRDefault="00DA0886" w:rsidP="00057F04">
            <w:pPr>
              <w:ind w:right="343"/>
              <w:jc w:val="center"/>
              <w:rPr>
                <w:b/>
                <w:bCs/>
                <w:color w:val="000000"/>
                <w:sz w:val="18"/>
                <w:szCs w:val="18"/>
                <w:u w:val="single"/>
              </w:rPr>
            </w:pPr>
            <w:r w:rsidRPr="00135672">
              <w:rPr>
                <w:b/>
                <w:bCs/>
                <w:color w:val="000000"/>
                <w:sz w:val="18"/>
                <w:szCs w:val="18"/>
                <w:u w:val="single"/>
              </w:rPr>
              <w:t xml:space="preserve">ΕΝΔΕΙΚΤΙΚΗ    </w:t>
            </w:r>
          </w:p>
          <w:p w:rsidR="00DA0886" w:rsidRPr="00FE20F1" w:rsidRDefault="00DA0886" w:rsidP="00057F04">
            <w:pPr>
              <w:ind w:right="343"/>
              <w:jc w:val="center"/>
              <w:rPr>
                <w:b/>
                <w:bCs/>
                <w:color w:val="000000"/>
                <w:u w:val="single"/>
              </w:rPr>
            </w:pPr>
            <w:r w:rsidRPr="00135672">
              <w:rPr>
                <w:b/>
                <w:bCs/>
                <w:color w:val="000000"/>
                <w:sz w:val="18"/>
                <w:szCs w:val="18"/>
                <w:u w:val="single"/>
              </w:rPr>
              <w:t>ΔΑΠΑΝΗ</w:t>
            </w:r>
            <w:r w:rsidRPr="00135672">
              <w:rPr>
                <w:color w:val="000000"/>
                <w:sz w:val="18"/>
                <w:szCs w:val="18"/>
              </w:rPr>
              <w:t xml:space="preserve">     </w:t>
            </w:r>
            <w:r>
              <w:rPr>
                <w:b/>
                <w:bCs/>
                <w:color w:val="000000"/>
                <w:sz w:val="18"/>
                <w:szCs w:val="18"/>
                <w:u w:val="single"/>
              </w:rPr>
              <w:t>(</w:t>
            </w:r>
            <w:r w:rsidRPr="00135672">
              <w:rPr>
                <w:b/>
                <w:bCs/>
                <w:color w:val="000000"/>
                <w:sz w:val="18"/>
                <w:szCs w:val="18"/>
                <w:u w:val="single"/>
              </w:rPr>
              <w:t>ΣΕ ΕΥΡΩ )</w:t>
            </w:r>
          </w:p>
        </w:tc>
      </w:tr>
      <w:tr w:rsidR="00DA0886" w:rsidRPr="00725D79" w:rsidTr="00057F04">
        <w:trPr>
          <w:trHeight w:val="433"/>
          <w:jc w:val="center"/>
        </w:trPr>
        <w:tc>
          <w:tcPr>
            <w:tcW w:w="0" w:type="auto"/>
            <w:tcBorders>
              <w:top w:val="nil"/>
              <w:left w:val="single" w:sz="4" w:space="0" w:color="auto"/>
              <w:bottom w:val="single" w:sz="4" w:space="0" w:color="auto"/>
              <w:right w:val="single" w:sz="4" w:space="0" w:color="auto"/>
            </w:tcBorders>
            <w:noWrap/>
            <w:vAlign w:val="center"/>
          </w:tcPr>
          <w:p w:rsidR="00DA0886" w:rsidRPr="00340322" w:rsidRDefault="00DA0886" w:rsidP="00057F04">
            <w:pPr>
              <w:jc w:val="center"/>
              <w:rPr>
                <w:color w:val="000000"/>
              </w:rPr>
            </w:pPr>
            <w:r>
              <w:rPr>
                <w:color w:val="000000"/>
              </w:rPr>
              <w:t>1</w:t>
            </w:r>
          </w:p>
        </w:tc>
        <w:tc>
          <w:tcPr>
            <w:tcW w:w="2636" w:type="dxa"/>
            <w:tcBorders>
              <w:top w:val="nil"/>
              <w:left w:val="nil"/>
              <w:bottom w:val="single" w:sz="4" w:space="0" w:color="auto"/>
              <w:right w:val="single" w:sz="4" w:space="0" w:color="auto"/>
            </w:tcBorders>
            <w:noWrap/>
            <w:vAlign w:val="center"/>
          </w:tcPr>
          <w:p w:rsidR="00DA0886" w:rsidRPr="00194663" w:rsidRDefault="00DA0886" w:rsidP="00057F04">
            <w:pPr>
              <w:rPr>
                <w:b/>
                <w:color w:val="000000"/>
              </w:rPr>
            </w:pPr>
            <w:r>
              <w:rPr>
                <w:b/>
                <w:color w:val="000000"/>
              </w:rPr>
              <w:t>Υπολογιστές</w:t>
            </w:r>
          </w:p>
        </w:tc>
        <w:tc>
          <w:tcPr>
            <w:tcW w:w="1349" w:type="dxa"/>
            <w:tcBorders>
              <w:top w:val="nil"/>
              <w:left w:val="nil"/>
              <w:bottom w:val="single" w:sz="4" w:space="0" w:color="auto"/>
              <w:right w:val="single" w:sz="4" w:space="0" w:color="auto"/>
            </w:tcBorders>
            <w:noWrap/>
          </w:tcPr>
          <w:p w:rsidR="00DA0886" w:rsidRDefault="00DA0886" w:rsidP="00057F04">
            <w:pPr>
              <w:jc w:val="center"/>
              <w:rPr>
                <w:color w:val="000000"/>
              </w:rPr>
            </w:pPr>
            <w:r>
              <w:rPr>
                <w:color w:val="000000"/>
              </w:rPr>
              <w:t>ΤΕΜ</w:t>
            </w:r>
          </w:p>
          <w:p w:rsidR="00DA0886" w:rsidRPr="005E2849" w:rsidRDefault="00DA0886" w:rsidP="00057F04">
            <w:pPr>
              <w:jc w:val="center"/>
              <w:rPr>
                <w:color w:val="000000"/>
              </w:rPr>
            </w:pPr>
          </w:p>
        </w:tc>
        <w:tc>
          <w:tcPr>
            <w:tcW w:w="0" w:type="auto"/>
            <w:tcBorders>
              <w:top w:val="nil"/>
              <w:left w:val="nil"/>
              <w:bottom w:val="single" w:sz="4" w:space="0" w:color="auto"/>
              <w:right w:val="single" w:sz="4" w:space="0" w:color="auto"/>
            </w:tcBorders>
            <w:noWrap/>
            <w:vAlign w:val="center"/>
          </w:tcPr>
          <w:p w:rsidR="00DA0886" w:rsidRPr="003824D8" w:rsidRDefault="00DA0886" w:rsidP="00057F04">
            <w:pPr>
              <w:jc w:val="center"/>
              <w:rPr>
                <w:color w:val="000000"/>
              </w:rPr>
            </w:pPr>
            <w:r>
              <w:rPr>
                <w:color w:val="000000"/>
              </w:rPr>
              <w:t>46</w:t>
            </w:r>
          </w:p>
          <w:p w:rsidR="00DA0886" w:rsidRPr="005E2849" w:rsidRDefault="00DA0886" w:rsidP="00057F04">
            <w:pPr>
              <w:jc w:val="center"/>
              <w:rPr>
                <w:color w:val="000000"/>
              </w:rPr>
            </w:pPr>
          </w:p>
        </w:tc>
        <w:tc>
          <w:tcPr>
            <w:tcW w:w="1336" w:type="dxa"/>
            <w:tcBorders>
              <w:top w:val="nil"/>
              <w:left w:val="nil"/>
              <w:bottom w:val="single" w:sz="4" w:space="0" w:color="auto"/>
              <w:right w:val="single" w:sz="4" w:space="0" w:color="auto"/>
            </w:tcBorders>
            <w:noWrap/>
          </w:tcPr>
          <w:p w:rsidR="00DA0886" w:rsidRPr="005E2849" w:rsidRDefault="00DA0886" w:rsidP="00057F04">
            <w:pPr>
              <w:jc w:val="center"/>
              <w:rPr>
                <w:color w:val="000000"/>
              </w:rPr>
            </w:pPr>
            <w:r>
              <w:rPr>
                <w:color w:val="000000"/>
              </w:rPr>
              <w:t>600,81</w:t>
            </w:r>
          </w:p>
        </w:tc>
        <w:tc>
          <w:tcPr>
            <w:tcW w:w="0" w:type="auto"/>
            <w:tcBorders>
              <w:top w:val="nil"/>
              <w:left w:val="nil"/>
              <w:bottom w:val="single" w:sz="4" w:space="0" w:color="auto"/>
              <w:right w:val="single" w:sz="4" w:space="0" w:color="auto"/>
            </w:tcBorders>
            <w:noWrap/>
            <w:vAlign w:val="bottom"/>
          </w:tcPr>
          <w:p w:rsidR="00DA0886" w:rsidRPr="00135672" w:rsidRDefault="00DA0886" w:rsidP="00057F04">
            <w:pPr>
              <w:rPr>
                <w:rFonts w:ascii="Calibri" w:hAnsi="Calibri" w:cs="Calibri"/>
                <w:b/>
                <w:color w:val="000000"/>
                <w:sz w:val="22"/>
                <w:szCs w:val="22"/>
              </w:rPr>
            </w:pPr>
            <w:r>
              <w:rPr>
                <w:rFonts w:ascii="Calibri" w:hAnsi="Calibri" w:cs="Calibri"/>
                <w:b/>
                <w:color w:val="000000"/>
                <w:sz w:val="22"/>
                <w:szCs w:val="22"/>
              </w:rPr>
              <w:t xml:space="preserve"> </w:t>
            </w:r>
            <w:r w:rsidRPr="00135672">
              <w:rPr>
                <w:rFonts w:ascii="Calibri" w:hAnsi="Calibri" w:cs="Calibri"/>
                <w:b/>
                <w:color w:val="000000"/>
                <w:sz w:val="22"/>
                <w:szCs w:val="22"/>
              </w:rPr>
              <w:t>27</w:t>
            </w:r>
            <w:r w:rsidRPr="00135672">
              <w:rPr>
                <w:rFonts w:ascii="Calibri" w:hAnsi="Calibri" w:cs="Calibri"/>
                <w:b/>
                <w:color w:val="000000"/>
                <w:sz w:val="22"/>
                <w:szCs w:val="22"/>
                <w:lang w:val="en-US"/>
              </w:rPr>
              <w:t>.</w:t>
            </w:r>
            <w:r w:rsidRPr="00135672">
              <w:rPr>
                <w:rFonts w:ascii="Calibri" w:hAnsi="Calibri" w:cs="Calibri"/>
                <w:b/>
                <w:color w:val="000000"/>
                <w:sz w:val="22"/>
                <w:szCs w:val="22"/>
              </w:rPr>
              <w:t>637,</w:t>
            </w:r>
            <w:r>
              <w:rPr>
                <w:rFonts w:ascii="Calibri" w:hAnsi="Calibri" w:cs="Calibri"/>
                <w:b/>
                <w:color w:val="000000"/>
                <w:sz w:val="22"/>
                <w:szCs w:val="22"/>
              </w:rPr>
              <w:t>26</w:t>
            </w:r>
          </w:p>
          <w:p w:rsidR="00DA0886" w:rsidRPr="00135672" w:rsidRDefault="00DA0886" w:rsidP="00057F04">
            <w:pPr>
              <w:ind w:right="343"/>
              <w:jc w:val="center"/>
              <w:rPr>
                <w:rFonts w:ascii="Calibri" w:hAnsi="Calibri" w:cs="Calibri"/>
                <w:b/>
                <w:color w:val="000000"/>
              </w:rPr>
            </w:pPr>
          </w:p>
        </w:tc>
      </w:tr>
      <w:tr w:rsidR="00DA0886" w:rsidRPr="00725D79" w:rsidTr="00057F04">
        <w:trPr>
          <w:trHeight w:val="433"/>
          <w:jc w:val="center"/>
        </w:trPr>
        <w:tc>
          <w:tcPr>
            <w:tcW w:w="0" w:type="auto"/>
            <w:tcBorders>
              <w:top w:val="nil"/>
              <w:left w:val="single" w:sz="4" w:space="0" w:color="auto"/>
              <w:bottom w:val="single" w:sz="4" w:space="0" w:color="auto"/>
              <w:right w:val="single" w:sz="4" w:space="0" w:color="auto"/>
            </w:tcBorders>
            <w:noWrap/>
            <w:vAlign w:val="center"/>
          </w:tcPr>
          <w:p w:rsidR="00DA0886" w:rsidRPr="00C25C8A" w:rsidRDefault="00DA0886" w:rsidP="00057F04">
            <w:pPr>
              <w:jc w:val="center"/>
              <w:rPr>
                <w:color w:val="000000"/>
                <w:lang w:val="en-US"/>
              </w:rPr>
            </w:pPr>
            <w:r>
              <w:rPr>
                <w:color w:val="000000"/>
                <w:lang w:val="en-US"/>
              </w:rPr>
              <w:t>2</w:t>
            </w:r>
          </w:p>
        </w:tc>
        <w:tc>
          <w:tcPr>
            <w:tcW w:w="2636" w:type="dxa"/>
            <w:tcBorders>
              <w:top w:val="nil"/>
              <w:left w:val="nil"/>
              <w:bottom w:val="single" w:sz="4" w:space="0" w:color="auto"/>
              <w:right w:val="single" w:sz="4" w:space="0" w:color="auto"/>
            </w:tcBorders>
            <w:noWrap/>
            <w:vAlign w:val="center"/>
          </w:tcPr>
          <w:p w:rsidR="00DA0886" w:rsidRDefault="00DA0886" w:rsidP="00057F04">
            <w:pPr>
              <w:rPr>
                <w:b/>
                <w:color w:val="000000"/>
              </w:rPr>
            </w:pPr>
            <w:r>
              <w:rPr>
                <w:b/>
                <w:color w:val="000000"/>
              </w:rPr>
              <w:t>Εκτυπωτές</w:t>
            </w:r>
          </w:p>
        </w:tc>
        <w:tc>
          <w:tcPr>
            <w:tcW w:w="1349" w:type="dxa"/>
            <w:tcBorders>
              <w:top w:val="nil"/>
              <w:left w:val="nil"/>
              <w:bottom w:val="single" w:sz="4" w:space="0" w:color="auto"/>
              <w:right w:val="single" w:sz="4" w:space="0" w:color="auto"/>
            </w:tcBorders>
            <w:noWrap/>
          </w:tcPr>
          <w:p w:rsidR="00DA0886" w:rsidRDefault="00DA0886" w:rsidP="00057F04">
            <w:pPr>
              <w:jc w:val="center"/>
              <w:rPr>
                <w:color w:val="000000"/>
              </w:rPr>
            </w:pPr>
            <w:r>
              <w:rPr>
                <w:color w:val="000000"/>
              </w:rPr>
              <w:t>ΤΕΜ</w:t>
            </w:r>
          </w:p>
        </w:tc>
        <w:tc>
          <w:tcPr>
            <w:tcW w:w="0" w:type="auto"/>
            <w:tcBorders>
              <w:top w:val="nil"/>
              <w:left w:val="nil"/>
              <w:bottom w:val="single" w:sz="4" w:space="0" w:color="auto"/>
              <w:right w:val="single" w:sz="4" w:space="0" w:color="auto"/>
            </w:tcBorders>
            <w:noWrap/>
          </w:tcPr>
          <w:p w:rsidR="00DA0886" w:rsidRPr="00395972" w:rsidRDefault="00DA0886" w:rsidP="00057F04">
            <w:pPr>
              <w:jc w:val="center"/>
              <w:rPr>
                <w:color w:val="000000"/>
              </w:rPr>
            </w:pPr>
            <w:r>
              <w:rPr>
                <w:color w:val="000000"/>
              </w:rPr>
              <w:t>4</w:t>
            </w:r>
          </w:p>
        </w:tc>
        <w:tc>
          <w:tcPr>
            <w:tcW w:w="1336" w:type="dxa"/>
            <w:tcBorders>
              <w:top w:val="nil"/>
              <w:left w:val="nil"/>
              <w:bottom w:val="single" w:sz="4" w:space="0" w:color="auto"/>
              <w:right w:val="single" w:sz="4" w:space="0" w:color="auto"/>
            </w:tcBorders>
            <w:noWrap/>
          </w:tcPr>
          <w:p w:rsidR="00DA0886" w:rsidRDefault="00DA0886" w:rsidP="00057F04">
            <w:pPr>
              <w:jc w:val="center"/>
              <w:rPr>
                <w:color w:val="000000"/>
              </w:rPr>
            </w:pPr>
            <w:r>
              <w:rPr>
                <w:color w:val="000000"/>
              </w:rPr>
              <w:t>233,87</w:t>
            </w:r>
          </w:p>
        </w:tc>
        <w:tc>
          <w:tcPr>
            <w:tcW w:w="0" w:type="auto"/>
            <w:tcBorders>
              <w:top w:val="nil"/>
              <w:left w:val="nil"/>
              <w:bottom w:val="single" w:sz="4" w:space="0" w:color="auto"/>
              <w:right w:val="single" w:sz="4" w:space="0" w:color="auto"/>
            </w:tcBorders>
            <w:noWrap/>
            <w:vAlign w:val="bottom"/>
          </w:tcPr>
          <w:p w:rsidR="00DA0886" w:rsidRPr="00696BFC" w:rsidRDefault="00DA0886" w:rsidP="00057F04">
            <w:pPr>
              <w:rPr>
                <w:rFonts w:ascii="Calibri" w:hAnsi="Calibri" w:cs="Calibri"/>
                <w:b/>
                <w:color w:val="000000"/>
                <w:sz w:val="22"/>
                <w:szCs w:val="22"/>
              </w:rPr>
            </w:pPr>
            <w:r>
              <w:rPr>
                <w:rFonts w:ascii="Calibri" w:hAnsi="Calibri" w:cs="Calibri"/>
                <w:b/>
                <w:color w:val="000000"/>
                <w:sz w:val="22"/>
                <w:szCs w:val="22"/>
              </w:rPr>
              <w:t xml:space="preserve">       </w:t>
            </w:r>
            <w:r w:rsidRPr="00696BFC">
              <w:rPr>
                <w:rFonts w:ascii="Calibri" w:hAnsi="Calibri" w:cs="Calibri"/>
                <w:b/>
                <w:color w:val="000000"/>
                <w:sz w:val="22"/>
                <w:szCs w:val="22"/>
              </w:rPr>
              <w:t>935,48</w:t>
            </w:r>
          </w:p>
          <w:p w:rsidR="00DA0886" w:rsidRPr="00696BFC" w:rsidRDefault="00DA0886" w:rsidP="00057F04">
            <w:pPr>
              <w:ind w:right="343"/>
              <w:jc w:val="center"/>
              <w:rPr>
                <w:rFonts w:ascii="Calibri" w:hAnsi="Calibri" w:cs="Calibri"/>
                <w:b/>
                <w:color w:val="000000"/>
                <w:sz w:val="22"/>
                <w:szCs w:val="22"/>
              </w:rPr>
            </w:pPr>
          </w:p>
        </w:tc>
      </w:tr>
      <w:tr w:rsidR="00DA0886" w:rsidRPr="00471740"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Pr="00725D79" w:rsidRDefault="00DA0886" w:rsidP="00057F04">
            <w:pPr>
              <w:jc w:val="center"/>
              <w:rPr>
                <w:color w:val="000000"/>
              </w:rPr>
            </w:pPr>
            <w:r>
              <w:rPr>
                <w:color w:val="000000"/>
              </w:rPr>
              <w:t>3</w:t>
            </w:r>
          </w:p>
        </w:tc>
        <w:tc>
          <w:tcPr>
            <w:tcW w:w="2636" w:type="dxa"/>
            <w:tcBorders>
              <w:top w:val="nil"/>
              <w:left w:val="nil"/>
              <w:bottom w:val="single" w:sz="4" w:space="0" w:color="auto"/>
              <w:right w:val="single" w:sz="4" w:space="0" w:color="auto"/>
            </w:tcBorders>
            <w:noWrap/>
            <w:vAlign w:val="center"/>
          </w:tcPr>
          <w:p w:rsidR="00DA0886" w:rsidRPr="003824D8" w:rsidRDefault="00DA0886" w:rsidP="00057F04">
            <w:pPr>
              <w:rPr>
                <w:b/>
                <w:color w:val="000000"/>
                <w:sz w:val="18"/>
                <w:szCs w:val="18"/>
              </w:rPr>
            </w:pPr>
            <w:r w:rsidRPr="003824D8">
              <w:rPr>
                <w:b/>
                <w:color w:val="000000"/>
                <w:sz w:val="18"/>
                <w:szCs w:val="18"/>
              </w:rPr>
              <w:t>Καλώδια δικτύου10 μ</w:t>
            </w:r>
          </w:p>
        </w:tc>
        <w:tc>
          <w:tcPr>
            <w:tcW w:w="1349" w:type="dxa"/>
            <w:tcBorders>
              <w:top w:val="nil"/>
              <w:left w:val="nil"/>
              <w:bottom w:val="single" w:sz="4" w:space="0" w:color="auto"/>
              <w:right w:val="single" w:sz="4" w:space="0" w:color="auto"/>
            </w:tcBorders>
            <w:noWrap/>
            <w:vAlign w:val="center"/>
          </w:tcPr>
          <w:p w:rsidR="00DA0886" w:rsidRPr="00340322" w:rsidRDefault="00DA0886" w:rsidP="00057F04">
            <w:pPr>
              <w:jc w:val="center"/>
              <w:rPr>
                <w:color w:val="000000"/>
              </w:rPr>
            </w:pPr>
            <w:r>
              <w:rPr>
                <w:color w:val="000000"/>
              </w:rPr>
              <w:t>ΤΕΜ</w:t>
            </w:r>
          </w:p>
        </w:tc>
        <w:tc>
          <w:tcPr>
            <w:tcW w:w="0" w:type="auto"/>
            <w:tcBorders>
              <w:top w:val="nil"/>
              <w:left w:val="nil"/>
              <w:bottom w:val="single" w:sz="4" w:space="0" w:color="auto"/>
              <w:right w:val="single" w:sz="4" w:space="0" w:color="auto"/>
            </w:tcBorders>
            <w:noWrap/>
            <w:vAlign w:val="center"/>
          </w:tcPr>
          <w:p w:rsidR="00DA0886" w:rsidRPr="0054548F" w:rsidRDefault="00DA0886" w:rsidP="00057F04">
            <w:pPr>
              <w:jc w:val="center"/>
              <w:rPr>
                <w:color w:val="000000"/>
              </w:rPr>
            </w:pPr>
            <w:r>
              <w:rPr>
                <w:color w:val="000000"/>
              </w:rPr>
              <w:t>8</w:t>
            </w:r>
          </w:p>
        </w:tc>
        <w:tc>
          <w:tcPr>
            <w:tcW w:w="1336" w:type="dxa"/>
            <w:tcBorders>
              <w:top w:val="nil"/>
              <w:left w:val="nil"/>
              <w:bottom w:val="single" w:sz="4" w:space="0" w:color="auto"/>
              <w:right w:val="single" w:sz="4" w:space="0" w:color="auto"/>
            </w:tcBorders>
            <w:noWrap/>
            <w:vAlign w:val="center"/>
          </w:tcPr>
          <w:p w:rsidR="00DA0886" w:rsidRPr="00340322" w:rsidRDefault="00DA0886" w:rsidP="00057F04">
            <w:pPr>
              <w:jc w:val="center"/>
              <w:rPr>
                <w:color w:val="000000"/>
              </w:rPr>
            </w:pPr>
            <w:r>
              <w:rPr>
                <w:color w:val="000000"/>
              </w:rPr>
              <w:t>4,03</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rPr>
            </w:pPr>
            <w:r w:rsidRPr="00696BFC">
              <w:rPr>
                <w:rFonts w:ascii="Calibri" w:hAnsi="Calibri" w:cs="Calibri"/>
                <w:b/>
                <w:color w:val="000000"/>
                <w:sz w:val="22"/>
                <w:szCs w:val="22"/>
                <w:lang w:val="en-US"/>
              </w:rPr>
              <w:t>32,</w:t>
            </w:r>
            <w:r w:rsidRPr="00696BFC">
              <w:rPr>
                <w:rFonts w:ascii="Calibri" w:hAnsi="Calibri" w:cs="Calibri"/>
                <w:b/>
                <w:color w:val="000000"/>
                <w:sz w:val="22"/>
                <w:szCs w:val="22"/>
              </w:rPr>
              <w:t>24</w:t>
            </w:r>
          </w:p>
        </w:tc>
      </w:tr>
      <w:tr w:rsidR="00DA0886" w:rsidRPr="00471740"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Default="00DA0886" w:rsidP="00057F04">
            <w:pPr>
              <w:rPr>
                <w:color w:val="000000"/>
              </w:rPr>
            </w:pPr>
            <w:r>
              <w:rPr>
                <w:color w:val="000000"/>
              </w:rPr>
              <w:t>4</w:t>
            </w:r>
          </w:p>
        </w:tc>
        <w:tc>
          <w:tcPr>
            <w:tcW w:w="2636" w:type="dxa"/>
            <w:tcBorders>
              <w:top w:val="nil"/>
              <w:left w:val="nil"/>
              <w:bottom w:val="single" w:sz="4" w:space="0" w:color="auto"/>
              <w:right w:val="single" w:sz="4" w:space="0" w:color="auto"/>
            </w:tcBorders>
            <w:noWrap/>
            <w:vAlign w:val="center"/>
          </w:tcPr>
          <w:p w:rsidR="00DA0886" w:rsidRPr="0054548F" w:rsidRDefault="00DA0886" w:rsidP="00057F04">
            <w:pPr>
              <w:rPr>
                <w:b/>
                <w:color w:val="000000"/>
              </w:rPr>
            </w:pPr>
            <w:r w:rsidRPr="003824D8">
              <w:rPr>
                <w:b/>
                <w:color w:val="000000"/>
                <w:lang w:val="en-US"/>
              </w:rPr>
              <w:t>Καλώδια δικτύου</w:t>
            </w:r>
            <w:r>
              <w:rPr>
                <w:b/>
                <w:color w:val="000000"/>
              </w:rPr>
              <w:t xml:space="preserve"> 5</w:t>
            </w:r>
            <w:r w:rsidRPr="003824D8">
              <w:rPr>
                <w:b/>
                <w:color w:val="000000"/>
                <w:lang w:val="en-US"/>
              </w:rPr>
              <w:t>μ</w:t>
            </w:r>
          </w:p>
        </w:tc>
        <w:tc>
          <w:tcPr>
            <w:tcW w:w="1349"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ΤΕΜ</w:t>
            </w:r>
          </w:p>
        </w:tc>
        <w:tc>
          <w:tcPr>
            <w:tcW w:w="0" w:type="auto"/>
            <w:tcBorders>
              <w:top w:val="nil"/>
              <w:left w:val="nil"/>
              <w:bottom w:val="single" w:sz="4" w:space="0" w:color="auto"/>
              <w:right w:val="single" w:sz="4" w:space="0" w:color="auto"/>
            </w:tcBorders>
            <w:noWrap/>
            <w:vAlign w:val="center"/>
          </w:tcPr>
          <w:p w:rsidR="00DA0886" w:rsidRPr="00135672" w:rsidRDefault="00DA0886" w:rsidP="00057F04">
            <w:pPr>
              <w:jc w:val="center"/>
              <w:rPr>
                <w:color w:val="000000"/>
                <w:lang w:val="en-US"/>
              </w:rPr>
            </w:pPr>
            <w:r>
              <w:rPr>
                <w:color w:val="000000"/>
                <w:lang w:val="en-US"/>
              </w:rPr>
              <w:t>12</w:t>
            </w:r>
          </w:p>
        </w:tc>
        <w:tc>
          <w:tcPr>
            <w:tcW w:w="1336" w:type="dxa"/>
            <w:tcBorders>
              <w:top w:val="nil"/>
              <w:left w:val="nil"/>
              <w:bottom w:val="single" w:sz="4" w:space="0" w:color="auto"/>
              <w:right w:val="single" w:sz="4" w:space="0" w:color="auto"/>
            </w:tcBorders>
            <w:noWrap/>
            <w:vAlign w:val="center"/>
          </w:tcPr>
          <w:p w:rsidR="00DA0886" w:rsidRPr="00074E8D" w:rsidRDefault="00DA0886" w:rsidP="00057F04">
            <w:pPr>
              <w:jc w:val="center"/>
              <w:rPr>
                <w:color w:val="000000"/>
              </w:rPr>
            </w:pPr>
            <w:r>
              <w:rPr>
                <w:color w:val="000000"/>
              </w:rPr>
              <w:t>4,03</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rPr>
            </w:pPr>
            <w:r w:rsidRPr="00696BFC">
              <w:rPr>
                <w:rFonts w:ascii="Calibri" w:hAnsi="Calibri" w:cs="Calibri"/>
                <w:b/>
                <w:color w:val="000000"/>
                <w:sz w:val="22"/>
                <w:szCs w:val="22"/>
                <w:lang w:val="en-US"/>
              </w:rPr>
              <w:t>48,3</w:t>
            </w:r>
            <w:r w:rsidRPr="00696BFC">
              <w:rPr>
                <w:rFonts w:ascii="Calibri" w:hAnsi="Calibri" w:cs="Calibri"/>
                <w:b/>
                <w:color w:val="000000"/>
                <w:sz w:val="22"/>
                <w:szCs w:val="22"/>
              </w:rPr>
              <w:t>6</w:t>
            </w:r>
          </w:p>
        </w:tc>
      </w:tr>
      <w:tr w:rsidR="00DA0886" w:rsidRPr="00471740"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Default="00DA0886" w:rsidP="00057F04">
            <w:pPr>
              <w:rPr>
                <w:color w:val="000000"/>
              </w:rPr>
            </w:pPr>
            <w:r>
              <w:rPr>
                <w:color w:val="000000"/>
              </w:rPr>
              <w:t>5</w:t>
            </w:r>
          </w:p>
        </w:tc>
        <w:tc>
          <w:tcPr>
            <w:tcW w:w="2636" w:type="dxa"/>
            <w:tcBorders>
              <w:top w:val="nil"/>
              <w:left w:val="nil"/>
              <w:bottom w:val="single" w:sz="4" w:space="0" w:color="auto"/>
              <w:right w:val="single" w:sz="4" w:space="0" w:color="auto"/>
            </w:tcBorders>
            <w:noWrap/>
            <w:vAlign w:val="center"/>
          </w:tcPr>
          <w:p w:rsidR="00DA0886" w:rsidRPr="0054548F" w:rsidRDefault="00DA0886" w:rsidP="00057F04">
            <w:pPr>
              <w:rPr>
                <w:b/>
                <w:color w:val="000000"/>
              </w:rPr>
            </w:pPr>
            <w:r w:rsidRPr="003824D8">
              <w:rPr>
                <w:b/>
                <w:color w:val="000000"/>
              </w:rPr>
              <w:t>Φορητός Υπολογιστής</w:t>
            </w:r>
          </w:p>
        </w:tc>
        <w:tc>
          <w:tcPr>
            <w:tcW w:w="1349"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ΤΕΜ</w:t>
            </w:r>
          </w:p>
        </w:tc>
        <w:tc>
          <w:tcPr>
            <w:tcW w:w="0" w:type="auto"/>
            <w:tcBorders>
              <w:top w:val="nil"/>
              <w:left w:val="nil"/>
              <w:bottom w:val="single" w:sz="4" w:space="0" w:color="auto"/>
              <w:right w:val="single" w:sz="4" w:space="0" w:color="auto"/>
            </w:tcBorders>
            <w:noWrap/>
            <w:vAlign w:val="center"/>
          </w:tcPr>
          <w:p w:rsidR="00DA0886" w:rsidRPr="00135672" w:rsidRDefault="00DA0886" w:rsidP="00057F04">
            <w:pPr>
              <w:jc w:val="center"/>
              <w:rPr>
                <w:color w:val="000000"/>
                <w:lang w:val="en-US"/>
              </w:rPr>
            </w:pPr>
            <w:r>
              <w:rPr>
                <w:color w:val="000000"/>
                <w:lang w:val="en-US"/>
              </w:rPr>
              <w:t>1</w:t>
            </w:r>
          </w:p>
        </w:tc>
        <w:tc>
          <w:tcPr>
            <w:tcW w:w="1336" w:type="dxa"/>
            <w:tcBorders>
              <w:top w:val="nil"/>
              <w:left w:val="nil"/>
              <w:bottom w:val="single" w:sz="4" w:space="0" w:color="auto"/>
              <w:right w:val="single" w:sz="4" w:space="0" w:color="auto"/>
            </w:tcBorders>
            <w:noWrap/>
            <w:vAlign w:val="center"/>
          </w:tcPr>
          <w:p w:rsidR="00DA0886" w:rsidRPr="0054548F" w:rsidRDefault="00DA0886" w:rsidP="00057F04">
            <w:pPr>
              <w:jc w:val="center"/>
              <w:rPr>
                <w:color w:val="000000"/>
              </w:rPr>
            </w:pPr>
            <w:r>
              <w:rPr>
                <w:color w:val="000000"/>
              </w:rPr>
              <w:t>838,71</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lang w:val="en-US"/>
              </w:rPr>
            </w:pPr>
            <w:r w:rsidRPr="00696BFC">
              <w:rPr>
                <w:rFonts w:ascii="Calibri" w:hAnsi="Calibri" w:cs="Calibri"/>
                <w:b/>
                <w:color w:val="000000"/>
                <w:sz w:val="22"/>
                <w:szCs w:val="22"/>
                <w:lang w:val="en-US"/>
              </w:rPr>
              <w:t>838,71</w:t>
            </w:r>
          </w:p>
        </w:tc>
      </w:tr>
      <w:tr w:rsidR="00DA0886" w:rsidRPr="00471740"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Default="00DA0886" w:rsidP="00057F04">
            <w:pPr>
              <w:rPr>
                <w:color w:val="000000"/>
              </w:rPr>
            </w:pPr>
            <w:r>
              <w:rPr>
                <w:color w:val="000000"/>
              </w:rPr>
              <w:t>6</w:t>
            </w:r>
          </w:p>
        </w:tc>
        <w:tc>
          <w:tcPr>
            <w:tcW w:w="2636" w:type="dxa"/>
            <w:tcBorders>
              <w:top w:val="nil"/>
              <w:left w:val="nil"/>
              <w:bottom w:val="single" w:sz="4" w:space="0" w:color="auto"/>
              <w:right w:val="single" w:sz="4" w:space="0" w:color="auto"/>
            </w:tcBorders>
            <w:noWrap/>
            <w:vAlign w:val="center"/>
          </w:tcPr>
          <w:p w:rsidR="00DA0886" w:rsidRPr="00FC2161" w:rsidRDefault="00DA0886" w:rsidP="00057F04">
            <w:pPr>
              <w:rPr>
                <w:b/>
                <w:color w:val="000000"/>
              </w:rPr>
            </w:pPr>
            <w:r w:rsidRPr="003824D8">
              <w:rPr>
                <w:b/>
                <w:color w:val="000000"/>
              </w:rPr>
              <w:t>Συσκευή εγγραφής BR disk</w:t>
            </w:r>
          </w:p>
        </w:tc>
        <w:tc>
          <w:tcPr>
            <w:tcW w:w="1349"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ΤΕΜ</w:t>
            </w:r>
          </w:p>
        </w:tc>
        <w:tc>
          <w:tcPr>
            <w:tcW w:w="0" w:type="auto"/>
            <w:tcBorders>
              <w:top w:val="nil"/>
              <w:left w:val="nil"/>
              <w:bottom w:val="single" w:sz="4" w:space="0" w:color="auto"/>
              <w:right w:val="single" w:sz="4" w:space="0" w:color="auto"/>
            </w:tcBorders>
            <w:noWrap/>
            <w:vAlign w:val="center"/>
          </w:tcPr>
          <w:p w:rsidR="00DA0886" w:rsidRPr="00135672" w:rsidRDefault="00DA0886" w:rsidP="00057F04">
            <w:pPr>
              <w:jc w:val="center"/>
              <w:rPr>
                <w:color w:val="000000"/>
                <w:lang w:val="en-US"/>
              </w:rPr>
            </w:pPr>
            <w:r>
              <w:rPr>
                <w:color w:val="000000"/>
                <w:lang w:val="en-US"/>
              </w:rPr>
              <w:t>1</w:t>
            </w:r>
          </w:p>
        </w:tc>
        <w:tc>
          <w:tcPr>
            <w:tcW w:w="1336" w:type="dxa"/>
            <w:tcBorders>
              <w:top w:val="nil"/>
              <w:left w:val="nil"/>
              <w:bottom w:val="single" w:sz="4" w:space="0" w:color="auto"/>
              <w:right w:val="single" w:sz="4" w:space="0" w:color="auto"/>
            </w:tcBorders>
            <w:noWrap/>
            <w:vAlign w:val="center"/>
          </w:tcPr>
          <w:p w:rsidR="00DA0886" w:rsidRPr="0054548F" w:rsidRDefault="00DA0886" w:rsidP="00057F04">
            <w:pPr>
              <w:jc w:val="center"/>
              <w:rPr>
                <w:color w:val="000000"/>
              </w:rPr>
            </w:pPr>
            <w:r>
              <w:rPr>
                <w:color w:val="000000"/>
              </w:rPr>
              <w:t>185,48</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lang w:val="en-US"/>
              </w:rPr>
            </w:pPr>
            <w:r w:rsidRPr="00696BFC">
              <w:rPr>
                <w:rFonts w:ascii="Calibri" w:hAnsi="Calibri" w:cs="Calibri"/>
                <w:b/>
                <w:color w:val="000000"/>
                <w:sz w:val="22"/>
                <w:szCs w:val="22"/>
                <w:lang w:val="en-US"/>
              </w:rPr>
              <w:t>185,48</w:t>
            </w:r>
          </w:p>
        </w:tc>
      </w:tr>
      <w:tr w:rsidR="00DA0886" w:rsidRPr="00471740"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Default="00DA0886" w:rsidP="00057F04">
            <w:pPr>
              <w:rPr>
                <w:color w:val="000000"/>
              </w:rPr>
            </w:pPr>
            <w:r>
              <w:rPr>
                <w:color w:val="000000"/>
              </w:rPr>
              <w:t>7</w:t>
            </w:r>
          </w:p>
        </w:tc>
        <w:tc>
          <w:tcPr>
            <w:tcW w:w="2636" w:type="dxa"/>
            <w:tcBorders>
              <w:top w:val="nil"/>
              <w:left w:val="nil"/>
              <w:bottom w:val="single" w:sz="4" w:space="0" w:color="auto"/>
              <w:right w:val="single" w:sz="4" w:space="0" w:color="auto"/>
            </w:tcBorders>
            <w:noWrap/>
            <w:vAlign w:val="center"/>
          </w:tcPr>
          <w:p w:rsidR="00DA0886" w:rsidRDefault="00DA0886" w:rsidP="00057F04">
            <w:pPr>
              <w:rPr>
                <w:b/>
                <w:color w:val="000000"/>
              </w:rPr>
            </w:pPr>
            <w:r w:rsidRPr="003824D8">
              <w:rPr>
                <w:b/>
                <w:color w:val="000000"/>
              </w:rPr>
              <w:t>Εξωτερικός σκληρός δίσκος</w:t>
            </w:r>
          </w:p>
        </w:tc>
        <w:tc>
          <w:tcPr>
            <w:tcW w:w="1349"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ΤΕΜ</w:t>
            </w:r>
          </w:p>
        </w:tc>
        <w:tc>
          <w:tcPr>
            <w:tcW w:w="0" w:type="auto"/>
            <w:tcBorders>
              <w:top w:val="nil"/>
              <w:left w:val="nil"/>
              <w:bottom w:val="single" w:sz="4" w:space="0" w:color="auto"/>
              <w:right w:val="single" w:sz="4" w:space="0" w:color="auto"/>
            </w:tcBorders>
            <w:noWrap/>
            <w:vAlign w:val="center"/>
          </w:tcPr>
          <w:p w:rsidR="00DA0886" w:rsidRPr="00135672" w:rsidRDefault="00DA0886" w:rsidP="00057F04">
            <w:pPr>
              <w:jc w:val="center"/>
              <w:rPr>
                <w:color w:val="000000"/>
                <w:lang w:val="en-US"/>
              </w:rPr>
            </w:pPr>
            <w:r>
              <w:rPr>
                <w:color w:val="000000"/>
                <w:lang w:val="en-US"/>
              </w:rPr>
              <w:t>1</w:t>
            </w:r>
          </w:p>
        </w:tc>
        <w:tc>
          <w:tcPr>
            <w:tcW w:w="1336" w:type="dxa"/>
            <w:tcBorders>
              <w:top w:val="nil"/>
              <w:left w:val="nil"/>
              <w:bottom w:val="single" w:sz="4" w:space="0" w:color="auto"/>
              <w:right w:val="single" w:sz="4" w:space="0" w:color="auto"/>
            </w:tcBorders>
            <w:noWrap/>
            <w:vAlign w:val="center"/>
          </w:tcPr>
          <w:p w:rsidR="00DA0886" w:rsidRPr="0054548F" w:rsidRDefault="00DA0886" w:rsidP="00057F04">
            <w:pPr>
              <w:jc w:val="center"/>
              <w:rPr>
                <w:color w:val="000000"/>
              </w:rPr>
            </w:pPr>
            <w:r>
              <w:rPr>
                <w:color w:val="000000"/>
              </w:rPr>
              <w:t>104,84</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lang w:val="en-US"/>
              </w:rPr>
            </w:pPr>
            <w:r w:rsidRPr="00696BFC">
              <w:rPr>
                <w:rFonts w:ascii="Calibri" w:hAnsi="Calibri" w:cs="Calibri"/>
                <w:b/>
                <w:color w:val="000000"/>
                <w:sz w:val="22"/>
                <w:szCs w:val="22"/>
                <w:lang w:val="en-US"/>
              </w:rPr>
              <w:t>104,84</w:t>
            </w:r>
          </w:p>
        </w:tc>
      </w:tr>
      <w:tr w:rsidR="00DA0886" w:rsidRPr="00471740"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Default="00DA0886" w:rsidP="00057F04">
            <w:pPr>
              <w:rPr>
                <w:color w:val="000000"/>
              </w:rPr>
            </w:pPr>
            <w:r>
              <w:rPr>
                <w:color w:val="000000"/>
              </w:rPr>
              <w:t>8</w:t>
            </w:r>
          </w:p>
        </w:tc>
        <w:tc>
          <w:tcPr>
            <w:tcW w:w="2636" w:type="dxa"/>
            <w:tcBorders>
              <w:top w:val="nil"/>
              <w:left w:val="nil"/>
              <w:bottom w:val="single" w:sz="4" w:space="0" w:color="auto"/>
              <w:right w:val="single" w:sz="4" w:space="0" w:color="auto"/>
            </w:tcBorders>
            <w:noWrap/>
            <w:vAlign w:val="center"/>
          </w:tcPr>
          <w:p w:rsidR="00DA0886" w:rsidRDefault="00DA0886" w:rsidP="00057F04">
            <w:pPr>
              <w:rPr>
                <w:b/>
                <w:color w:val="000000"/>
              </w:rPr>
            </w:pPr>
            <w:r w:rsidRPr="003824D8">
              <w:rPr>
                <w:b/>
                <w:color w:val="000000"/>
              </w:rPr>
              <w:t>Δυναμικά μικρόφωνα χειρός</w:t>
            </w:r>
          </w:p>
        </w:tc>
        <w:tc>
          <w:tcPr>
            <w:tcW w:w="1349"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ΤΕΜ</w:t>
            </w:r>
          </w:p>
        </w:tc>
        <w:tc>
          <w:tcPr>
            <w:tcW w:w="0" w:type="auto"/>
            <w:tcBorders>
              <w:top w:val="nil"/>
              <w:left w:val="nil"/>
              <w:bottom w:val="single" w:sz="4" w:space="0" w:color="auto"/>
              <w:right w:val="single" w:sz="4" w:space="0" w:color="auto"/>
            </w:tcBorders>
            <w:noWrap/>
            <w:vAlign w:val="center"/>
          </w:tcPr>
          <w:p w:rsidR="00DA0886" w:rsidRPr="004C0352" w:rsidRDefault="00DA0886" w:rsidP="00057F04">
            <w:pPr>
              <w:jc w:val="center"/>
              <w:rPr>
                <w:color w:val="000000"/>
                <w:lang w:val="en-US"/>
              </w:rPr>
            </w:pPr>
            <w:r>
              <w:rPr>
                <w:color w:val="000000"/>
                <w:lang w:val="en-US"/>
              </w:rPr>
              <w:t>3</w:t>
            </w:r>
          </w:p>
        </w:tc>
        <w:tc>
          <w:tcPr>
            <w:tcW w:w="1336" w:type="dxa"/>
            <w:tcBorders>
              <w:top w:val="nil"/>
              <w:left w:val="nil"/>
              <w:bottom w:val="single" w:sz="4" w:space="0" w:color="auto"/>
              <w:right w:val="single" w:sz="4" w:space="0" w:color="auto"/>
            </w:tcBorders>
            <w:noWrap/>
            <w:vAlign w:val="center"/>
          </w:tcPr>
          <w:p w:rsidR="00DA0886" w:rsidRPr="00EF18A6" w:rsidRDefault="00DA0886" w:rsidP="00057F04">
            <w:pPr>
              <w:jc w:val="center"/>
              <w:rPr>
                <w:color w:val="000000"/>
              </w:rPr>
            </w:pPr>
            <w:r>
              <w:rPr>
                <w:color w:val="000000"/>
              </w:rPr>
              <w:t>93,55</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lang w:val="en-US"/>
              </w:rPr>
            </w:pPr>
            <w:r w:rsidRPr="00696BFC">
              <w:rPr>
                <w:rFonts w:ascii="Calibri" w:hAnsi="Calibri" w:cs="Calibri"/>
                <w:b/>
                <w:color w:val="000000"/>
                <w:sz w:val="22"/>
                <w:szCs w:val="22"/>
                <w:lang w:val="en-US"/>
              </w:rPr>
              <w:t>280,65</w:t>
            </w:r>
          </w:p>
        </w:tc>
      </w:tr>
      <w:tr w:rsidR="00DA0886" w:rsidRPr="00471740"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Default="00DA0886" w:rsidP="00057F04">
            <w:pPr>
              <w:rPr>
                <w:color w:val="000000"/>
              </w:rPr>
            </w:pPr>
            <w:r>
              <w:rPr>
                <w:color w:val="000000"/>
              </w:rPr>
              <w:t>9</w:t>
            </w:r>
          </w:p>
        </w:tc>
        <w:tc>
          <w:tcPr>
            <w:tcW w:w="2636" w:type="dxa"/>
            <w:tcBorders>
              <w:top w:val="nil"/>
              <w:left w:val="nil"/>
              <w:bottom w:val="single" w:sz="4" w:space="0" w:color="auto"/>
              <w:right w:val="single" w:sz="4" w:space="0" w:color="auto"/>
            </w:tcBorders>
            <w:noWrap/>
            <w:vAlign w:val="center"/>
          </w:tcPr>
          <w:p w:rsidR="00DA0886" w:rsidRDefault="00DA0886" w:rsidP="00057F04">
            <w:pPr>
              <w:rPr>
                <w:b/>
                <w:color w:val="000000"/>
              </w:rPr>
            </w:pPr>
            <w:r w:rsidRPr="003824D8">
              <w:rPr>
                <w:b/>
                <w:color w:val="000000"/>
              </w:rPr>
              <w:t>Πυκνωτικά μικρόφωνα  μικρού διαφράγματος</w:t>
            </w:r>
          </w:p>
        </w:tc>
        <w:tc>
          <w:tcPr>
            <w:tcW w:w="1349"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sidRPr="00395972">
              <w:rPr>
                <w:color w:val="000000"/>
              </w:rPr>
              <w:t>ΤΕΜ</w:t>
            </w:r>
          </w:p>
        </w:tc>
        <w:tc>
          <w:tcPr>
            <w:tcW w:w="0" w:type="auto"/>
            <w:tcBorders>
              <w:top w:val="nil"/>
              <w:left w:val="nil"/>
              <w:bottom w:val="single" w:sz="4" w:space="0" w:color="auto"/>
              <w:right w:val="single" w:sz="4" w:space="0" w:color="auto"/>
            </w:tcBorders>
            <w:noWrap/>
            <w:vAlign w:val="center"/>
          </w:tcPr>
          <w:p w:rsidR="00DA0886" w:rsidRPr="00135672" w:rsidRDefault="00DA0886" w:rsidP="00057F04">
            <w:pPr>
              <w:jc w:val="center"/>
              <w:rPr>
                <w:color w:val="000000"/>
                <w:lang w:val="en-US"/>
              </w:rPr>
            </w:pPr>
            <w:r>
              <w:rPr>
                <w:color w:val="000000"/>
                <w:lang w:val="en-US"/>
              </w:rPr>
              <w:t>3</w:t>
            </w:r>
          </w:p>
        </w:tc>
        <w:tc>
          <w:tcPr>
            <w:tcW w:w="1336"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92,74</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rPr>
            </w:pPr>
            <w:r w:rsidRPr="00696BFC">
              <w:rPr>
                <w:rFonts w:ascii="Calibri" w:hAnsi="Calibri" w:cs="Calibri"/>
                <w:b/>
                <w:color w:val="000000"/>
                <w:sz w:val="22"/>
                <w:szCs w:val="22"/>
                <w:lang w:val="en-US"/>
              </w:rPr>
              <w:t>278,2</w:t>
            </w:r>
            <w:r w:rsidRPr="00696BFC">
              <w:rPr>
                <w:rFonts w:ascii="Calibri" w:hAnsi="Calibri" w:cs="Calibri"/>
                <w:b/>
                <w:color w:val="000000"/>
                <w:sz w:val="22"/>
                <w:szCs w:val="22"/>
              </w:rPr>
              <w:t>2</w:t>
            </w:r>
          </w:p>
        </w:tc>
      </w:tr>
      <w:tr w:rsidR="00DA0886" w:rsidRPr="00471740"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Default="00DA0886" w:rsidP="00057F04">
            <w:pPr>
              <w:rPr>
                <w:color w:val="000000"/>
              </w:rPr>
            </w:pPr>
            <w:r>
              <w:rPr>
                <w:color w:val="000000"/>
              </w:rPr>
              <w:t>10</w:t>
            </w:r>
          </w:p>
        </w:tc>
        <w:tc>
          <w:tcPr>
            <w:tcW w:w="2636" w:type="dxa"/>
            <w:tcBorders>
              <w:top w:val="nil"/>
              <w:left w:val="nil"/>
              <w:bottom w:val="single" w:sz="4" w:space="0" w:color="auto"/>
              <w:right w:val="single" w:sz="4" w:space="0" w:color="auto"/>
            </w:tcBorders>
            <w:noWrap/>
            <w:vAlign w:val="center"/>
          </w:tcPr>
          <w:p w:rsidR="00DA0886" w:rsidRDefault="00DA0886" w:rsidP="00057F04">
            <w:pPr>
              <w:rPr>
                <w:b/>
                <w:color w:val="000000"/>
              </w:rPr>
            </w:pPr>
            <w:r w:rsidRPr="003824D8">
              <w:rPr>
                <w:b/>
                <w:color w:val="000000"/>
              </w:rPr>
              <w:t>Φορητή συσκευή ηχογράφησης</w:t>
            </w:r>
          </w:p>
        </w:tc>
        <w:tc>
          <w:tcPr>
            <w:tcW w:w="1349" w:type="dxa"/>
            <w:tcBorders>
              <w:top w:val="nil"/>
              <w:left w:val="nil"/>
              <w:bottom w:val="single" w:sz="4" w:space="0" w:color="auto"/>
              <w:right w:val="single" w:sz="4" w:space="0" w:color="auto"/>
            </w:tcBorders>
            <w:noWrap/>
            <w:vAlign w:val="center"/>
          </w:tcPr>
          <w:p w:rsidR="00DA0886" w:rsidRPr="00395972" w:rsidRDefault="00DA0886" w:rsidP="00057F04">
            <w:pPr>
              <w:jc w:val="center"/>
              <w:rPr>
                <w:color w:val="000000"/>
              </w:rPr>
            </w:pPr>
            <w:r w:rsidRPr="00824E95">
              <w:rPr>
                <w:color w:val="000000"/>
              </w:rPr>
              <w:t>ΤΕΜ</w:t>
            </w:r>
          </w:p>
        </w:tc>
        <w:tc>
          <w:tcPr>
            <w:tcW w:w="0" w:type="auto"/>
            <w:tcBorders>
              <w:top w:val="nil"/>
              <w:left w:val="nil"/>
              <w:bottom w:val="single" w:sz="4" w:space="0" w:color="auto"/>
              <w:right w:val="single" w:sz="4" w:space="0" w:color="auto"/>
            </w:tcBorders>
            <w:noWrap/>
            <w:vAlign w:val="center"/>
          </w:tcPr>
          <w:p w:rsidR="00DA0886" w:rsidRPr="00135672" w:rsidRDefault="00DA0886" w:rsidP="00057F04">
            <w:pPr>
              <w:jc w:val="center"/>
              <w:rPr>
                <w:color w:val="000000"/>
                <w:lang w:val="en-US"/>
              </w:rPr>
            </w:pPr>
            <w:r>
              <w:rPr>
                <w:color w:val="000000"/>
                <w:lang w:val="en-US"/>
              </w:rPr>
              <w:t>1</w:t>
            </w:r>
          </w:p>
        </w:tc>
        <w:tc>
          <w:tcPr>
            <w:tcW w:w="1336"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328,20</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rPr>
            </w:pPr>
            <w:r w:rsidRPr="00696BFC">
              <w:rPr>
                <w:rFonts w:ascii="Calibri" w:hAnsi="Calibri" w:cs="Calibri"/>
                <w:b/>
                <w:color w:val="000000"/>
                <w:sz w:val="22"/>
                <w:szCs w:val="22"/>
                <w:lang w:val="en-US"/>
              </w:rPr>
              <w:t>328,2</w:t>
            </w:r>
            <w:r w:rsidRPr="00696BFC">
              <w:rPr>
                <w:rFonts w:ascii="Calibri" w:hAnsi="Calibri" w:cs="Calibri"/>
                <w:b/>
                <w:color w:val="000000"/>
                <w:sz w:val="22"/>
                <w:szCs w:val="22"/>
              </w:rPr>
              <w:t>0</w:t>
            </w:r>
          </w:p>
        </w:tc>
      </w:tr>
      <w:tr w:rsidR="00DA0886" w:rsidRPr="00873B34"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Pr="003824D8" w:rsidRDefault="00DA0886" w:rsidP="00057F04">
            <w:pPr>
              <w:rPr>
                <w:color w:val="000000"/>
              </w:rPr>
            </w:pPr>
            <w:r>
              <w:rPr>
                <w:color w:val="000000"/>
              </w:rPr>
              <w:t>11</w:t>
            </w:r>
          </w:p>
        </w:tc>
        <w:tc>
          <w:tcPr>
            <w:tcW w:w="2636" w:type="dxa"/>
            <w:tcBorders>
              <w:top w:val="nil"/>
              <w:left w:val="nil"/>
              <w:bottom w:val="single" w:sz="4" w:space="0" w:color="auto"/>
              <w:right w:val="single" w:sz="4" w:space="0" w:color="auto"/>
            </w:tcBorders>
            <w:noWrap/>
            <w:vAlign w:val="center"/>
          </w:tcPr>
          <w:p w:rsidR="00DA0886" w:rsidRDefault="00DA0886" w:rsidP="00057F04">
            <w:pPr>
              <w:rPr>
                <w:b/>
                <w:color w:val="000000"/>
              </w:rPr>
            </w:pPr>
            <w:r w:rsidRPr="003824D8">
              <w:rPr>
                <w:b/>
                <w:color w:val="000000"/>
              </w:rPr>
              <w:t>Camera</w:t>
            </w:r>
          </w:p>
        </w:tc>
        <w:tc>
          <w:tcPr>
            <w:tcW w:w="1349"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ΤΕΜ</w:t>
            </w:r>
          </w:p>
        </w:tc>
        <w:tc>
          <w:tcPr>
            <w:tcW w:w="0" w:type="auto"/>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1</w:t>
            </w:r>
          </w:p>
        </w:tc>
        <w:tc>
          <w:tcPr>
            <w:tcW w:w="1336"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1.395,10</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rPr>
            </w:pPr>
            <w:r w:rsidRPr="00696BFC">
              <w:rPr>
                <w:rFonts w:ascii="Calibri" w:hAnsi="Calibri" w:cs="Calibri"/>
                <w:b/>
                <w:color w:val="000000"/>
                <w:sz w:val="22"/>
                <w:szCs w:val="22"/>
                <w:lang w:val="en-US"/>
              </w:rPr>
              <w:t>1.395,1</w:t>
            </w:r>
            <w:r w:rsidRPr="00696BFC">
              <w:rPr>
                <w:rFonts w:ascii="Calibri" w:hAnsi="Calibri" w:cs="Calibri"/>
                <w:b/>
                <w:color w:val="000000"/>
                <w:sz w:val="22"/>
                <w:szCs w:val="22"/>
              </w:rPr>
              <w:t>0</w:t>
            </w:r>
          </w:p>
        </w:tc>
      </w:tr>
      <w:tr w:rsidR="00DA0886" w:rsidRPr="00873B34"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Default="00DA0886" w:rsidP="00057F04">
            <w:pPr>
              <w:rPr>
                <w:color w:val="000000"/>
              </w:rPr>
            </w:pPr>
            <w:r>
              <w:rPr>
                <w:color w:val="000000"/>
              </w:rPr>
              <w:t>12</w:t>
            </w:r>
          </w:p>
        </w:tc>
        <w:tc>
          <w:tcPr>
            <w:tcW w:w="2636" w:type="dxa"/>
            <w:tcBorders>
              <w:top w:val="nil"/>
              <w:left w:val="nil"/>
              <w:bottom w:val="single" w:sz="4" w:space="0" w:color="auto"/>
              <w:right w:val="single" w:sz="4" w:space="0" w:color="auto"/>
            </w:tcBorders>
            <w:noWrap/>
            <w:vAlign w:val="center"/>
          </w:tcPr>
          <w:p w:rsidR="00DA0886" w:rsidRDefault="00DA0886" w:rsidP="00057F04">
            <w:pPr>
              <w:rPr>
                <w:b/>
                <w:color w:val="000000"/>
              </w:rPr>
            </w:pPr>
            <w:r w:rsidRPr="00216F8D">
              <w:rPr>
                <w:b/>
                <w:color w:val="000000"/>
              </w:rPr>
              <w:t>Midi Keyboard</w:t>
            </w:r>
          </w:p>
        </w:tc>
        <w:tc>
          <w:tcPr>
            <w:tcW w:w="1349"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p>
        </w:tc>
        <w:tc>
          <w:tcPr>
            <w:tcW w:w="0" w:type="auto"/>
            <w:tcBorders>
              <w:top w:val="nil"/>
              <w:left w:val="nil"/>
              <w:bottom w:val="single" w:sz="4" w:space="0" w:color="auto"/>
              <w:right w:val="single" w:sz="4" w:space="0" w:color="auto"/>
            </w:tcBorders>
            <w:noWrap/>
          </w:tcPr>
          <w:p w:rsidR="00DA0886" w:rsidRPr="00135672" w:rsidRDefault="00DA0886" w:rsidP="00057F04">
            <w:pPr>
              <w:jc w:val="center"/>
              <w:rPr>
                <w:color w:val="000000"/>
                <w:lang w:val="en-US"/>
              </w:rPr>
            </w:pPr>
            <w:r>
              <w:rPr>
                <w:color w:val="000000"/>
                <w:lang w:val="en-US"/>
              </w:rPr>
              <w:t>1</w:t>
            </w:r>
          </w:p>
        </w:tc>
        <w:tc>
          <w:tcPr>
            <w:tcW w:w="1336" w:type="dxa"/>
            <w:tcBorders>
              <w:top w:val="nil"/>
              <w:left w:val="nil"/>
              <w:bottom w:val="single" w:sz="4" w:space="0" w:color="auto"/>
              <w:right w:val="single" w:sz="4" w:space="0" w:color="auto"/>
            </w:tcBorders>
            <w:noWrap/>
            <w:vAlign w:val="center"/>
          </w:tcPr>
          <w:p w:rsidR="00DA0886" w:rsidRPr="007B7600" w:rsidRDefault="00DA0886" w:rsidP="00057F04">
            <w:pPr>
              <w:jc w:val="center"/>
              <w:rPr>
                <w:color w:val="000000"/>
                <w:lang w:val="en-US"/>
              </w:rPr>
            </w:pPr>
            <w:r>
              <w:rPr>
                <w:color w:val="000000"/>
              </w:rPr>
              <w:t>80,6</w:t>
            </w:r>
            <w:r>
              <w:rPr>
                <w:color w:val="000000"/>
                <w:lang w:val="en-US"/>
              </w:rPr>
              <w:t>2</w:t>
            </w:r>
          </w:p>
        </w:tc>
        <w:tc>
          <w:tcPr>
            <w:tcW w:w="0" w:type="auto"/>
            <w:tcBorders>
              <w:top w:val="nil"/>
              <w:left w:val="nil"/>
              <w:bottom w:val="single" w:sz="4" w:space="0" w:color="auto"/>
              <w:right w:val="single" w:sz="4" w:space="0" w:color="auto"/>
            </w:tcBorders>
            <w:noWrap/>
            <w:vAlign w:val="center"/>
          </w:tcPr>
          <w:p w:rsidR="00DA0886" w:rsidRPr="007B7600" w:rsidRDefault="00DA0886" w:rsidP="00057F04">
            <w:pPr>
              <w:ind w:right="343"/>
              <w:jc w:val="center"/>
              <w:rPr>
                <w:rFonts w:ascii="Calibri" w:hAnsi="Calibri" w:cs="Calibri"/>
                <w:b/>
                <w:color w:val="000000"/>
                <w:sz w:val="22"/>
                <w:szCs w:val="22"/>
                <w:lang w:val="en-US"/>
              </w:rPr>
            </w:pPr>
            <w:r w:rsidRPr="00696BFC">
              <w:rPr>
                <w:rFonts w:ascii="Calibri" w:hAnsi="Calibri" w:cs="Calibri"/>
                <w:b/>
                <w:color w:val="000000"/>
                <w:sz w:val="22"/>
                <w:szCs w:val="22"/>
              </w:rPr>
              <w:t xml:space="preserve">     </w:t>
            </w:r>
            <w:r w:rsidRPr="00696BFC">
              <w:rPr>
                <w:rFonts w:ascii="Calibri" w:hAnsi="Calibri" w:cs="Calibri"/>
                <w:b/>
                <w:color w:val="000000"/>
                <w:sz w:val="22"/>
                <w:szCs w:val="22"/>
                <w:lang w:val="en-US"/>
              </w:rPr>
              <w:t>80,6</w:t>
            </w:r>
            <w:r>
              <w:rPr>
                <w:rFonts w:ascii="Calibri" w:hAnsi="Calibri" w:cs="Calibri"/>
                <w:b/>
                <w:color w:val="000000"/>
                <w:sz w:val="22"/>
                <w:szCs w:val="22"/>
                <w:lang w:val="en-US"/>
              </w:rPr>
              <w:t>2</w:t>
            </w:r>
          </w:p>
        </w:tc>
      </w:tr>
      <w:tr w:rsidR="00DA0886" w:rsidRPr="00216F8D" w:rsidTr="00057F04">
        <w:trPr>
          <w:trHeight w:val="300"/>
          <w:jc w:val="center"/>
        </w:trPr>
        <w:tc>
          <w:tcPr>
            <w:tcW w:w="0" w:type="auto"/>
            <w:tcBorders>
              <w:top w:val="nil"/>
              <w:left w:val="single" w:sz="4" w:space="0" w:color="auto"/>
              <w:bottom w:val="single" w:sz="4" w:space="0" w:color="auto"/>
              <w:right w:val="single" w:sz="4" w:space="0" w:color="auto"/>
            </w:tcBorders>
            <w:noWrap/>
            <w:vAlign w:val="center"/>
          </w:tcPr>
          <w:p w:rsidR="00DA0886" w:rsidRDefault="00DA0886" w:rsidP="00057F04">
            <w:pPr>
              <w:rPr>
                <w:color w:val="000000"/>
              </w:rPr>
            </w:pPr>
            <w:r>
              <w:rPr>
                <w:color w:val="000000"/>
              </w:rPr>
              <w:t>13</w:t>
            </w:r>
          </w:p>
        </w:tc>
        <w:tc>
          <w:tcPr>
            <w:tcW w:w="2636" w:type="dxa"/>
            <w:tcBorders>
              <w:top w:val="nil"/>
              <w:left w:val="nil"/>
              <w:bottom w:val="single" w:sz="4" w:space="0" w:color="auto"/>
              <w:right w:val="single" w:sz="4" w:space="0" w:color="auto"/>
            </w:tcBorders>
            <w:noWrap/>
            <w:vAlign w:val="center"/>
          </w:tcPr>
          <w:p w:rsidR="00DA0886" w:rsidRDefault="00DA0886" w:rsidP="00057F04">
            <w:pPr>
              <w:rPr>
                <w:b/>
                <w:color w:val="000000"/>
              </w:rPr>
            </w:pPr>
            <w:r w:rsidRPr="00216F8D">
              <w:rPr>
                <w:b/>
                <w:color w:val="000000"/>
              </w:rPr>
              <w:t>USB Κάρτα ήχου για ηχογραφήσεις</w:t>
            </w:r>
          </w:p>
        </w:tc>
        <w:tc>
          <w:tcPr>
            <w:tcW w:w="1349"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p>
        </w:tc>
        <w:tc>
          <w:tcPr>
            <w:tcW w:w="0" w:type="auto"/>
            <w:tcBorders>
              <w:top w:val="nil"/>
              <w:left w:val="nil"/>
              <w:bottom w:val="single" w:sz="4" w:space="0" w:color="auto"/>
              <w:right w:val="single" w:sz="4" w:space="0" w:color="auto"/>
            </w:tcBorders>
            <w:noWrap/>
          </w:tcPr>
          <w:p w:rsidR="00DA0886" w:rsidRPr="00135672" w:rsidRDefault="00DA0886" w:rsidP="00057F04">
            <w:pPr>
              <w:jc w:val="center"/>
              <w:rPr>
                <w:color w:val="000000"/>
                <w:lang w:val="en-US"/>
              </w:rPr>
            </w:pPr>
            <w:r>
              <w:rPr>
                <w:color w:val="000000"/>
                <w:lang w:val="en-US"/>
              </w:rPr>
              <w:t>1</w:t>
            </w:r>
          </w:p>
        </w:tc>
        <w:tc>
          <w:tcPr>
            <w:tcW w:w="1336" w:type="dxa"/>
            <w:tcBorders>
              <w:top w:val="nil"/>
              <w:left w:val="nil"/>
              <w:bottom w:val="single" w:sz="4" w:space="0" w:color="auto"/>
              <w:right w:val="single" w:sz="4" w:space="0" w:color="auto"/>
            </w:tcBorders>
            <w:noWrap/>
            <w:vAlign w:val="center"/>
          </w:tcPr>
          <w:p w:rsidR="00DA0886" w:rsidRDefault="00DA0886" w:rsidP="00057F04">
            <w:pPr>
              <w:jc w:val="center"/>
              <w:rPr>
                <w:color w:val="000000"/>
              </w:rPr>
            </w:pPr>
            <w:r>
              <w:rPr>
                <w:color w:val="000000"/>
              </w:rPr>
              <w:t>112,90</w:t>
            </w:r>
          </w:p>
        </w:tc>
        <w:tc>
          <w:tcPr>
            <w:tcW w:w="0" w:type="auto"/>
            <w:tcBorders>
              <w:top w:val="nil"/>
              <w:left w:val="nil"/>
              <w:bottom w:val="single" w:sz="4" w:space="0" w:color="auto"/>
              <w:right w:val="single" w:sz="4" w:space="0" w:color="auto"/>
            </w:tcBorders>
            <w:noWrap/>
            <w:vAlign w:val="center"/>
          </w:tcPr>
          <w:p w:rsidR="00DA0886" w:rsidRPr="00696BFC" w:rsidRDefault="00DA0886" w:rsidP="00057F04">
            <w:pPr>
              <w:ind w:right="343"/>
              <w:jc w:val="center"/>
              <w:rPr>
                <w:rFonts w:ascii="Calibri" w:hAnsi="Calibri" w:cs="Calibri"/>
                <w:b/>
                <w:color w:val="000000"/>
                <w:sz w:val="22"/>
                <w:szCs w:val="22"/>
                <w:lang w:val="en-US"/>
              </w:rPr>
            </w:pPr>
            <w:r w:rsidRPr="00696BFC">
              <w:rPr>
                <w:rFonts w:ascii="Calibri" w:hAnsi="Calibri" w:cs="Calibri"/>
                <w:b/>
                <w:color w:val="000000"/>
                <w:sz w:val="22"/>
                <w:szCs w:val="22"/>
              </w:rPr>
              <w:t xml:space="preserve">    </w:t>
            </w:r>
            <w:r w:rsidRPr="00696BFC">
              <w:rPr>
                <w:rFonts w:ascii="Calibri" w:hAnsi="Calibri" w:cs="Calibri"/>
                <w:b/>
                <w:color w:val="000000"/>
                <w:sz w:val="22"/>
                <w:szCs w:val="22"/>
                <w:lang w:val="en-US"/>
              </w:rPr>
              <w:t>112,90</w:t>
            </w:r>
          </w:p>
        </w:tc>
      </w:tr>
      <w:tr w:rsidR="00DA0886" w:rsidRPr="002131B1" w:rsidTr="00057F04">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DA0886" w:rsidRPr="008B2A9D" w:rsidRDefault="00DA0886" w:rsidP="00057F04">
            <w:pPr>
              <w:rPr>
                <w:color w:val="000000"/>
              </w:rPr>
            </w:pPr>
          </w:p>
        </w:tc>
        <w:tc>
          <w:tcPr>
            <w:tcW w:w="2636" w:type="dxa"/>
            <w:tcBorders>
              <w:top w:val="nil"/>
              <w:left w:val="nil"/>
              <w:bottom w:val="single" w:sz="4" w:space="0" w:color="auto"/>
              <w:right w:val="single" w:sz="4" w:space="0" w:color="auto"/>
            </w:tcBorders>
            <w:noWrap/>
            <w:vAlign w:val="bottom"/>
          </w:tcPr>
          <w:p w:rsidR="00DA0886" w:rsidRPr="008B2A9D" w:rsidRDefault="00DA0886" w:rsidP="00057F04">
            <w:pPr>
              <w:jc w:val="center"/>
              <w:rPr>
                <w:color w:val="000000"/>
              </w:rPr>
            </w:pPr>
          </w:p>
        </w:tc>
        <w:tc>
          <w:tcPr>
            <w:tcW w:w="1349" w:type="dxa"/>
            <w:tcBorders>
              <w:top w:val="single" w:sz="4" w:space="0" w:color="auto"/>
              <w:left w:val="nil"/>
              <w:bottom w:val="single" w:sz="4" w:space="0" w:color="auto"/>
              <w:right w:val="single" w:sz="4" w:space="0" w:color="auto"/>
            </w:tcBorders>
            <w:noWrap/>
            <w:vAlign w:val="bottom"/>
          </w:tcPr>
          <w:p w:rsidR="00DA0886" w:rsidRPr="008B2A9D" w:rsidRDefault="00DA0886" w:rsidP="00057F04">
            <w:pPr>
              <w:rPr>
                <w:color w:val="000000"/>
              </w:rPr>
            </w:pPr>
          </w:p>
        </w:tc>
        <w:tc>
          <w:tcPr>
            <w:tcW w:w="0" w:type="auto"/>
            <w:tcBorders>
              <w:top w:val="single" w:sz="4" w:space="0" w:color="auto"/>
              <w:left w:val="nil"/>
              <w:bottom w:val="single" w:sz="4" w:space="0" w:color="auto"/>
              <w:right w:val="single" w:sz="4" w:space="0" w:color="auto"/>
            </w:tcBorders>
            <w:noWrap/>
            <w:vAlign w:val="bottom"/>
          </w:tcPr>
          <w:p w:rsidR="00DA0886" w:rsidRPr="008B2A9D" w:rsidRDefault="00DA0886" w:rsidP="00057F04">
            <w:pPr>
              <w:jc w:val="center"/>
              <w:rPr>
                <w:color w:val="000000"/>
              </w:rPr>
            </w:pPr>
          </w:p>
        </w:tc>
        <w:tc>
          <w:tcPr>
            <w:tcW w:w="1336" w:type="dxa"/>
            <w:tcBorders>
              <w:top w:val="single" w:sz="4" w:space="0" w:color="auto"/>
              <w:left w:val="nil"/>
              <w:bottom w:val="single" w:sz="4" w:space="0" w:color="auto"/>
              <w:right w:val="single" w:sz="4" w:space="0" w:color="auto"/>
            </w:tcBorders>
            <w:noWrap/>
            <w:vAlign w:val="bottom"/>
          </w:tcPr>
          <w:p w:rsidR="00DA0886" w:rsidRPr="002131B1" w:rsidRDefault="00DA0886" w:rsidP="00057F04">
            <w:pPr>
              <w:jc w:val="center"/>
              <w:rPr>
                <w:b/>
                <w:bCs/>
                <w:color w:val="000000"/>
              </w:rPr>
            </w:pPr>
            <w:r>
              <w:rPr>
                <w:b/>
                <w:bCs/>
                <w:color w:val="000000"/>
              </w:rPr>
              <w:t>ΣΥΝΟΛΟ</w:t>
            </w:r>
          </w:p>
        </w:tc>
        <w:tc>
          <w:tcPr>
            <w:tcW w:w="0" w:type="auto"/>
            <w:tcBorders>
              <w:top w:val="single" w:sz="4" w:space="0" w:color="auto"/>
              <w:left w:val="nil"/>
              <w:bottom w:val="single" w:sz="4" w:space="0" w:color="auto"/>
              <w:right w:val="single" w:sz="4" w:space="0" w:color="auto"/>
            </w:tcBorders>
            <w:noWrap/>
            <w:vAlign w:val="bottom"/>
          </w:tcPr>
          <w:p w:rsidR="00DA0886" w:rsidRPr="007B7600" w:rsidRDefault="00DA0886" w:rsidP="00057F04">
            <w:pPr>
              <w:ind w:right="343"/>
              <w:jc w:val="center"/>
              <w:rPr>
                <w:b/>
                <w:bCs/>
                <w:color w:val="000000"/>
                <w:lang w:val="en-US"/>
              </w:rPr>
            </w:pPr>
            <w:r>
              <w:rPr>
                <w:b/>
                <w:bCs/>
                <w:color w:val="000000"/>
                <w:lang w:val="en-US"/>
              </w:rPr>
              <w:t>32.258,</w:t>
            </w:r>
            <w:r>
              <w:rPr>
                <w:b/>
                <w:bCs/>
                <w:color w:val="000000"/>
              </w:rPr>
              <w:t>0</w:t>
            </w:r>
            <w:r>
              <w:rPr>
                <w:b/>
                <w:bCs/>
                <w:color w:val="000000"/>
                <w:lang w:val="en-US"/>
              </w:rPr>
              <w:t>6</w:t>
            </w:r>
          </w:p>
        </w:tc>
      </w:tr>
      <w:tr w:rsidR="00DA0886" w:rsidRPr="002131B1" w:rsidTr="00057F04">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DA0886" w:rsidRPr="008B2A9D" w:rsidRDefault="00DA0886" w:rsidP="00057F04">
            <w:pPr>
              <w:rPr>
                <w:color w:val="000000"/>
              </w:rPr>
            </w:pPr>
          </w:p>
        </w:tc>
        <w:tc>
          <w:tcPr>
            <w:tcW w:w="2636" w:type="dxa"/>
            <w:tcBorders>
              <w:top w:val="nil"/>
              <w:left w:val="nil"/>
              <w:bottom w:val="single" w:sz="4" w:space="0" w:color="auto"/>
              <w:right w:val="single" w:sz="4" w:space="0" w:color="auto"/>
            </w:tcBorders>
            <w:noWrap/>
            <w:vAlign w:val="bottom"/>
          </w:tcPr>
          <w:p w:rsidR="00DA0886" w:rsidRDefault="00DA0886" w:rsidP="00057F04">
            <w:pPr>
              <w:jc w:val="center"/>
              <w:rPr>
                <w:color w:val="000000"/>
              </w:rPr>
            </w:pPr>
          </w:p>
        </w:tc>
        <w:tc>
          <w:tcPr>
            <w:tcW w:w="1349" w:type="dxa"/>
            <w:tcBorders>
              <w:top w:val="single" w:sz="4" w:space="0" w:color="auto"/>
              <w:left w:val="nil"/>
              <w:bottom w:val="single" w:sz="4" w:space="0" w:color="auto"/>
              <w:right w:val="single" w:sz="4" w:space="0" w:color="auto"/>
            </w:tcBorders>
            <w:noWrap/>
            <w:vAlign w:val="bottom"/>
          </w:tcPr>
          <w:p w:rsidR="00DA0886" w:rsidRDefault="00DA0886" w:rsidP="00057F04">
            <w:pPr>
              <w:rPr>
                <w:color w:val="000000"/>
              </w:rPr>
            </w:pPr>
          </w:p>
        </w:tc>
        <w:tc>
          <w:tcPr>
            <w:tcW w:w="0" w:type="auto"/>
            <w:tcBorders>
              <w:top w:val="single" w:sz="4" w:space="0" w:color="auto"/>
              <w:left w:val="nil"/>
              <w:bottom w:val="single" w:sz="4" w:space="0" w:color="auto"/>
              <w:right w:val="single" w:sz="4" w:space="0" w:color="auto"/>
            </w:tcBorders>
            <w:noWrap/>
            <w:vAlign w:val="bottom"/>
          </w:tcPr>
          <w:p w:rsidR="00DA0886" w:rsidRDefault="00DA0886" w:rsidP="00057F04">
            <w:pPr>
              <w:jc w:val="center"/>
              <w:rPr>
                <w:color w:val="000000"/>
              </w:rPr>
            </w:pPr>
          </w:p>
        </w:tc>
        <w:tc>
          <w:tcPr>
            <w:tcW w:w="1336" w:type="dxa"/>
            <w:tcBorders>
              <w:top w:val="single" w:sz="4" w:space="0" w:color="auto"/>
              <w:left w:val="nil"/>
              <w:bottom w:val="single" w:sz="4" w:space="0" w:color="auto"/>
              <w:right w:val="single" w:sz="4" w:space="0" w:color="auto"/>
            </w:tcBorders>
            <w:noWrap/>
            <w:vAlign w:val="bottom"/>
          </w:tcPr>
          <w:p w:rsidR="00DA0886" w:rsidRPr="002131B1" w:rsidRDefault="00DA0886" w:rsidP="00057F04">
            <w:pPr>
              <w:jc w:val="center"/>
              <w:rPr>
                <w:b/>
                <w:bCs/>
                <w:color w:val="000000"/>
              </w:rPr>
            </w:pPr>
            <w:r w:rsidRPr="002131B1">
              <w:rPr>
                <w:b/>
                <w:bCs/>
                <w:color w:val="000000"/>
              </w:rPr>
              <w:t>ΦΠΑ</w:t>
            </w:r>
            <w:r>
              <w:rPr>
                <w:b/>
                <w:bCs/>
                <w:color w:val="000000"/>
              </w:rPr>
              <w:t xml:space="preserve"> 24%</w:t>
            </w:r>
          </w:p>
        </w:tc>
        <w:tc>
          <w:tcPr>
            <w:tcW w:w="0" w:type="auto"/>
            <w:tcBorders>
              <w:top w:val="single" w:sz="4" w:space="0" w:color="auto"/>
              <w:left w:val="nil"/>
              <w:bottom w:val="single" w:sz="4" w:space="0" w:color="auto"/>
              <w:right w:val="single" w:sz="4" w:space="0" w:color="auto"/>
            </w:tcBorders>
            <w:noWrap/>
            <w:vAlign w:val="bottom"/>
          </w:tcPr>
          <w:p w:rsidR="00DA0886" w:rsidRPr="007B7600" w:rsidRDefault="00DA0886" w:rsidP="00057F04">
            <w:pPr>
              <w:ind w:right="343"/>
              <w:jc w:val="center"/>
              <w:rPr>
                <w:b/>
                <w:bCs/>
                <w:color w:val="000000"/>
                <w:lang w:val="en-US"/>
              </w:rPr>
            </w:pPr>
            <w:r>
              <w:rPr>
                <w:b/>
                <w:bCs/>
                <w:color w:val="000000"/>
                <w:lang w:val="en-US"/>
              </w:rPr>
              <w:t xml:space="preserve">  7.741,94</w:t>
            </w:r>
          </w:p>
        </w:tc>
      </w:tr>
      <w:tr w:rsidR="00DA0886" w:rsidRPr="00471740" w:rsidTr="00057F04">
        <w:trPr>
          <w:trHeight w:val="315"/>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DA0886" w:rsidRPr="00340322" w:rsidRDefault="00DA0886" w:rsidP="00057F04">
            <w:pPr>
              <w:rPr>
                <w:color w:val="000000"/>
              </w:rPr>
            </w:pPr>
          </w:p>
        </w:tc>
        <w:tc>
          <w:tcPr>
            <w:tcW w:w="2636" w:type="dxa"/>
            <w:tcBorders>
              <w:top w:val="single" w:sz="4" w:space="0" w:color="auto"/>
              <w:left w:val="nil"/>
              <w:bottom w:val="single" w:sz="4" w:space="0" w:color="auto"/>
              <w:right w:val="single" w:sz="4" w:space="0" w:color="auto"/>
            </w:tcBorders>
            <w:noWrap/>
            <w:vAlign w:val="bottom"/>
          </w:tcPr>
          <w:p w:rsidR="00DA0886" w:rsidRPr="00340322" w:rsidRDefault="00DA0886" w:rsidP="00057F04">
            <w:pPr>
              <w:rPr>
                <w:color w:val="000000"/>
              </w:rPr>
            </w:pPr>
          </w:p>
        </w:tc>
        <w:tc>
          <w:tcPr>
            <w:tcW w:w="1349" w:type="dxa"/>
            <w:tcBorders>
              <w:top w:val="single" w:sz="4" w:space="0" w:color="auto"/>
              <w:left w:val="nil"/>
              <w:bottom w:val="single" w:sz="4" w:space="0" w:color="auto"/>
              <w:right w:val="single" w:sz="4" w:space="0" w:color="auto"/>
            </w:tcBorders>
            <w:noWrap/>
            <w:vAlign w:val="bottom"/>
          </w:tcPr>
          <w:p w:rsidR="00DA0886" w:rsidRPr="00340322" w:rsidRDefault="00DA0886" w:rsidP="00057F04">
            <w:pPr>
              <w:rPr>
                <w:color w:val="000000"/>
              </w:rPr>
            </w:pPr>
          </w:p>
        </w:tc>
        <w:tc>
          <w:tcPr>
            <w:tcW w:w="0" w:type="auto"/>
            <w:tcBorders>
              <w:top w:val="single" w:sz="4" w:space="0" w:color="auto"/>
              <w:left w:val="nil"/>
              <w:bottom w:val="single" w:sz="4" w:space="0" w:color="auto"/>
              <w:right w:val="single" w:sz="4" w:space="0" w:color="auto"/>
            </w:tcBorders>
            <w:noWrap/>
            <w:vAlign w:val="bottom"/>
          </w:tcPr>
          <w:p w:rsidR="00DA0886" w:rsidRPr="00340322" w:rsidRDefault="00DA0886" w:rsidP="00057F04">
            <w:pPr>
              <w:rPr>
                <w:color w:val="000000"/>
              </w:rPr>
            </w:pPr>
          </w:p>
        </w:tc>
        <w:tc>
          <w:tcPr>
            <w:tcW w:w="1336" w:type="dxa"/>
            <w:tcBorders>
              <w:top w:val="single" w:sz="4" w:space="0" w:color="auto"/>
              <w:left w:val="nil"/>
              <w:bottom w:val="single" w:sz="4" w:space="0" w:color="auto"/>
              <w:right w:val="single" w:sz="4" w:space="0" w:color="auto"/>
            </w:tcBorders>
            <w:noWrap/>
            <w:vAlign w:val="bottom"/>
          </w:tcPr>
          <w:p w:rsidR="00DA0886" w:rsidRPr="00135672" w:rsidRDefault="00DA0886" w:rsidP="00057F04">
            <w:pPr>
              <w:jc w:val="center"/>
              <w:rPr>
                <w:b/>
                <w:bCs/>
                <w:color w:val="000000"/>
                <w:sz w:val="18"/>
                <w:szCs w:val="18"/>
              </w:rPr>
            </w:pPr>
            <w:r w:rsidRPr="00135672">
              <w:rPr>
                <w:b/>
                <w:bCs/>
                <w:color w:val="000000"/>
                <w:sz w:val="18"/>
                <w:szCs w:val="18"/>
              </w:rPr>
              <w:t>ΑΘΡΟΙΣΜΑ</w:t>
            </w:r>
          </w:p>
        </w:tc>
        <w:tc>
          <w:tcPr>
            <w:tcW w:w="0" w:type="auto"/>
            <w:tcBorders>
              <w:top w:val="single" w:sz="4" w:space="0" w:color="auto"/>
              <w:left w:val="nil"/>
              <w:bottom w:val="single" w:sz="4" w:space="0" w:color="auto"/>
              <w:right w:val="single" w:sz="4" w:space="0" w:color="auto"/>
            </w:tcBorders>
            <w:noWrap/>
            <w:vAlign w:val="bottom"/>
          </w:tcPr>
          <w:p w:rsidR="00DA0886" w:rsidRPr="00176420" w:rsidRDefault="00DA0886" w:rsidP="00057F04">
            <w:pPr>
              <w:ind w:right="343"/>
              <w:jc w:val="center"/>
              <w:rPr>
                <w:b/>
                <w:bCs/>
                <w:color w:val="000000"/>
                <w:lang w:val="en-US"/>
              </w:rPr>
            </w:pPr>
            <w:r>
              <w:rPr>
                <w:b/>
                <w:bCs/>
                <w:color w:val="000000"/>
                <w:lang w:val="en-US"/>
              </w:rPr>
              <w:t>40.000,00</w:t>
            </w:r>
          </w:p>
        </w:tc>
      </w:tr>
    </w:tbl>
    <w:p w:rsidR="00DA0886" w:rsidRPr="00BC0B0D" w:rsidRDefault="00DA0886" w:rsidP="00DA0886">
      <w:pPr>
        <w:spacing w:line="360" w:lineRule="auto"/>
        <w:jc w:val="both"/>
        <w:outlineLvl w:val="0"/>
        <w:rPr>
          <w:rFonts w:ascii="Calibri" w:hAnsi="Calibri" w:cs="Calibri"/>
          <w:b/>
          <w:u w:val="single"/>
        </w:rPr>
      </w:pPr>
    </w:p>
    <w:p w:rsidR="00A05993" w:rsidRPr="00BC0B0D" w:rsidRDefault="00A05993" w:rsidP="009B3B75">
      <w:pPr>
        <w:rPr>
          <w:rFonts w:ascii="Calibri" w:hAnsi="Calibri" w:cs="Calibri"/>
          <w:b/>
          <w:sz w:val="24"/>
          <w:szCs w:val="24"/>
        </w:rPr>
      </w:pPr>
    </w:p>
    <w:p w:rsidR="008F6B3B" w:rsidRPr="00BC0B0D" w:rsidRDefault="008F6B3B" w:rsidP="009B3B75">
      <w:pPr>
        <w:rPr>
          <w:rFonts w:ascii="Calibri" w:hAnsi="Calibri" w:cs="Calibri"/>
          <w:b/>
          <w:sz w:val="24"/>
          <w:szCs w:val="24"/>
        </w:rPr>
      </w:pPr>
      <w:r w:rsidRPr="00BC0B0D">
        <w:rPr>
          <w:rFonts w:ascii="Calibri" w:hAnsi="Calibri" w:cs="Calibri"/>
          <w:b/>
          <w:sz w:val="24"/>
          <w:szCs w:val="24"/>
        </w:rPr>
        <w:t xml:space="preserve">        </w:t>
      </w:r>
    </w:p>
    <w:p w:rsidR="008E5C33" w:rsidRPr="00BC0B0D" w:rsidRDefault="00CC59D4" w:rsidP="00BC0B0D">
      <w:pPr>
        <w:jc w:val="center"/>
        <w:outlineLvl w:val="0"/>
        <w:rPr>
          <w:rFonts w:ascii="Calibri" w:hAnsi="Calibri" w:cs="Calibri"/>
          <w:b/>
          <w:sz w:val="24"/>
          <w:szCs w:val="24"/>
        </w:rPr>
      </w:pPr>
      <w:r w:rsidRPr="00BC0B0D">
        <w:rPr>
          <w:rFonts w:ascii="Calibri" w:hAnsi="Calibri" w:cs="Calibri"/>
          <w:b/>
          <w:sz w:val="24"/>
          <w:szCs w:val="24"/>
        </w:rPr>
        <w:t xml:space="preserve">Ο </w:t>
      </w:r>
      <w:r w:rsidR="008E5C33" w:rsidRPr="00BC0B0D">
        <w:rPr>
          <w:rFonts w:ascii="Calibri" w:hAnsi="Calibri" w:cs="Calibri"/>
          <w:b/>
          <w:sz w:val="24"/>
          <w:szCs w:val="24"/>
        </w:rPr>
        <w:t>ΠΡΟΕΔΡΟΣ</w:t>
      </w:r>
    </w:p>
    <w:p w:rsidR="008E5C33" w:rsidRPr="00BC0B0D" w:rsidRDefault="008E5C33" w:rsidP="00FE5F3A">
      <w:pPr>
        <w:jc w:val="center"/>
        <w:rPr>
          <w:rFonts w:ascii="Calibri" w:hAnsi="Calibri" w:cs="Calibri"/>
          <w:b/>
          <w:sz w:val="24"/>
          <w:szCs w:val="24"/>
        </w:rPr>
      </w:pPr>
      <w:r w:rsidRPr="00BC0B0D">
        <w:rPr>
          <w:rFonts w:ascii="Calibri" w:hAnsi="Calibri" w:cs="Calibri"/>
          <w:b/>
          <w:sz w:val="24"/>
          <w:szCs w:val="24"/>
        </w:rPr>
        <w:t xml:space="preserve"> ΤΗΣ ΣΧΟΛΙΚΗΣ ΕΠΙΤΡΟΠΗΣ ΔΕΥΤΕΡΟΒΑΘΜΙΑΣ ΕΚΠ/ΣΗΣ </w:t>
      </w:r>
    </w:p>
    <w:p w:rsidR="00CE277C" w:rsidRPr="00BC0B0D" w:rsidRDefault="008E5C33" w:rsidP="00FE5F3A">
      <w:pPr>
        <w:jc w:val="center"/>
        <w:rPr>
          <w:rFonts w:ascii="Calibri" w:hAnsi="Calibri" w:cs="Calibri"/>
          <w:b/>
          <w:sz w:val="24"/>
          <w:szCs w:val="24"/>
          <w:highlight w:val="yellow"/>
          <w:u w:val="single"/>
        </w:rPr>
      </w:pPr>
      <w:r w:rsidRPr="00BC0B0D">
        <w:rPr>
          <w:rFonts w:ascii="Calibri" w:hAnsi="Calibri" w:cs="Calibri"/>
          <w:b/>
          <w:sz w:val="24"/>
          <w:szCs w:val="24"/>
        </w:rPr>
        <w:t>ΔΗΜΟΥ ΑΡΤΑΙΩΝ</w:t>
      </w:r>
    </w:p>
    <w:p w:rsidR="00CE277C" w:rsidRPr="00BC0B0D" w:rsidRDefault="00CE277C" w:rsidP="00FE5F3A">
      <w:pPr>
        <w:jc w:val="center"/>
        <w:rPr>
          <w:rFonts w:ascii="Calibri" w:hAnsi="Calibri" w:cs="Calibri"/>
          <w:b/>
          <w:sz w:val="24"/>
          <w:szCs w:val="24"/>
          <w:highlight w:val="yellow"/>
          <w:u w:val="single"/>
        </w:rPr>
      </w:pPr>
    </w:p>
    <w:p w:rsidR="00CE277C" w:rsidRDefault="00CE277C" w:rsidP="00CE277C">
      <w:pPr>
        <w:rPr>
          <w:rFonts w:ascii="Calibri" w:hAnsi="Calibri" w:cs="Calibri"/>
          <w:b/>
          <w:sz w:val="24"/>
          <w:szCs w:val="24"/>
          <w:highlight w:val="yellow"/>
          <w:u w:val="single"/>
        </w:rPr>
      </w:pPr>
    </w:p>
    <w:p w:rsidR="00FA1325" w:rsidRDefault="00FA1325" w:rsidP="00CE277C">
      <w:pPr>
        <w:rPr>
          <w:rFonts w:ascii="Calibri" w:hAnsi="Calibri" w:cs="Calibri"/>
          <w:b/>
          <w:sz w:val="24"/>
          <w:szCs w:val="24"/>
          <w:highlight w:val="yellow"/>
          <w:u w:val="single"/>
        </w:rPr>
      </w:pPr>
    </w:p>
    <w:p w:rsidR="00FA1325" w:rsidRPr="00FA1325" w:rsidRDefault="00FA1325" w:rsidP="00FA1325">
      <w:pPr>
        <w:jc w:val="center"/>
        <w:rPr>
          <w:rFonts w:ascii="Calibri" w:hAnsi="Calibri" w:cs="Calibri"/>
          <w:b/>
          <w:sz w:val="24"/>
          <w:szCs w:val="24"/>
          <w:highlight w:val="yellow"/>
        </w:rPr>
      </w:pPr>
      <w:r w:rsidRPr="00FA1325">
        <w:rPr>
          <w:rFonts w:ascii="Calibri" w:hAnsi="Calibri" w:cs="Calibri"/>
          <w:b/>
          <w:sz w:val="24"/>
          <w:szCs w:val="24"/>
          <w:highlight w:val="yellow"/>
        </w:rPr>
        <w:t>ΧΡΙΣΤΟΦΟΡΟΣ ΣΙΑΦΑΚΑΣ</w:t>
      </w:r>
    </w:p>
    <w:p w:rsidR="00A05993" w:rsidRPr="00BC0B0D" w:rsidRDefault="00A05993" w:rsidP="00CE277C">
      <w:pPr>
        <w:rPr>
          <w:rFonts w:ascii="Calibri" w:hAnsi="Calibri" w:cs="Calibri"/>
          <w:b/>
          <w:sz w:val="24"/>
          <w:szCs w:val="24"/>
          <w:highlight w:val="yellow"/>
          <w:u w:val="single"/>
        </w:rPr>
      </w:pPr>
    </w:p>
    <w:p w:rsidR="008E5C33" w:rsidRPr="00BC0B0D" w:rsidRDefault="008E5C33" w:rsidP="00CE277C">
      <w:pPr>
        <w:rPr>
          <w:rFonts w:ascii="Calibri" w:hAnsi="Calibri" w:cs="Calibri"/>
          <w:b/>
          <w:sz w:val="24"/>
          <w:szCs w:val="24"/>
          <w:highlight w:val="yellow"/>
          <w:u w:val="single"/>
        </w:rPr>
      </w:pPr>
    </w:p>
    <w:sectPr w:rsidR="008E5C33" w:rsidRPr="00BC0B0D">
      <w:footerReference w:type="even" r:id="rId10"/>
      <w:footerReference w:type="default" r:id="rId11"/>
      <w:pgSz w:w="11906" w:h="16838"/>
      <w:pgMar w:top="1440" w:right="1800" w:bottom="3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F1" w:rsidRDefault="00A448F1">
      <w:r>
        <w:separator/>
      </w:r>
    </w:p>
  </w:endnote>
  <w:endnote w:type="continuationSeparator" w:id="0">
    <w:p w:rsidR="00A448F1" w:rsidRDefault="00A448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3B" w:rsidRDefault="0057673B" w:rsidP="00821B8F">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7673B" w:rsidRDefault="0057673B" w:rsidP="001654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73B" w:rsidRDefault="0057673B" w:rsidP="00821B8F">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C2E2C">
      <w:rPr>
        <w:rStyle w:val="ac"/>
        <w:noProof/>
      </w:rPr>
      <w:t>1</w:t>
    </w:r>
    <w:r>
      <w:rPr>
        <w:rStyle w:val="ac"/>
      </w:rPr>
      <w:fldChar w:fldCharType="end"/>
    </w:r>
  </w:p>
  <w:p w:rsidR="0057673B" w:rsidRDefault="0057673B" w:rsidP="0016542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F1" w:rsidRDefault="00A448F1">
      <w:r>
        <w:separator/>
      </w:r>
    </w:p>
  </w:footnote>
  <w:footnote w:type="continuationSeparator" w:id="0">
    <w:p w:rsidR="00A448F1" w:rsidRDefault="00A448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171FBE"/>
    <w:multiLevelType w:val="hybridMultilevel"/>
    <w:tmpl w:val="035669D6"/>
    <w:lvl w:ilvl="0" w:tplc="75B41F6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286AE3"/>
    <w:multiLevelType w:val="hybridMultilevel"/>
    <w:tmpl w:val="C0725880"/>
    <w:lvl w:ilvl="0" w:tplc="0408000F">
      <w:start w:val="1"/>
      <w:numFmt w:val="decimal"/>
      <w:lvlText w:val="%1."/>
      <w:lvlJc w:val="left"/>
      <w:pPr>
        <w:ind w:left="1560" w:hanging="360"/>
      </w:pPr>
    </w:lvl>
    <w:lvl w:ilvl="1" w:tplc="04080019" w:tentative="1">
      <w:start w:val="1"/>
      <w:numFmt w:val="lowerLetter"/>
      <w:lvlText w:val="%2."/>
      <w:lvlJc w:val="left"/>
      <w:pPr>
        <w:ind w:left="2280" w:hanging="360"/>
      </w:pPr>
    </w:lvl>
    <w:lvl w:ilvl="2" w:tplc="0408001B" w:tentative="1">
      <w:start w:val="1"/>
      <w:numFmt w:val="lowerRoman"/>
      <w:lvlText w:val="%3."/>
      <w:lvlJc w:val="right"/>
      <w:pPr>
        <w:ind w:left="3000" w:hanging="180"/>
      </w:pPr>
    </w:lvl>
    <w:lvl w:ilvl="3" w:tplc="0408000F" w:tentative="1">
      <w:start w:val="1"/>
      <w:numFmt w:val="decimal"/>
      <w:lvlText w:val="%4."/>
      <w:lvlJc w:val="left"/>
      <w:pPr>
        <w:ind w:left="3720" w:hanging="360"/>
      </w:pPr>
    </w:lvl>
    <w:lvl w:ilvl="4" w:tplc="04080019" w:tentative="1">
      <w:start w:val="1"/>
      <w:numFmt w:val="lowerLetter"/>
      <w:lvlText w:val="%5."/>
      <w:lvlJc w:val="left"/>
      <w:pPr>
        <w:ind w:left="4440" w:hanging="360"/>
      </w:pPr>
    </w:lvl>
    <w:lvl w:ilvl="5" w:tplc="0408001B" w:tentative="1">
      <w:start w:val="1"/>
      <w:numFmt w:val="lowerRoman"/>
      <w:lvlText w:val="%6."/>
      <w:lvlJc w:val="right"/>
      <w:pPr>
        <w:ind w:left="5160" w:hanging="180"/>
      </w:pPr>
    </w:lvl>
    <w:lvl w:ilvl="6" w:tplc="0408000F" w:tentative="1">
      <w:start w:val="1"/>
      <w:numFmt w:val="decimal"/>
      <w:lvlText w:val="%7."/>
      <w:lvlJc w:val="left"/>
      <w:pPr>
        <w:ind w:left="5880" w:hanging="360"/>
      </w:pPr>
    </w:lvl>
    <w:lvl w:ilvl="7" w:tplc="04080019" w:tentative="1">
      <w:start w:val="1"/>
      <w:numFmt w:val="lowerLetter"/>
      <w:lvlText w:val="%8."/>
      <w:lvlJc w:val="left"/>
      <w:pPr>
        <w:ind w:left="6600" w:hanging="360"/>
      </w:pPr>
    </w:lvl>
    <w:lvl w:ilvl="8" w:tplc="0408001B" w:tentative="1">
      <w:start w:val="1"/>
      <w:numFmt w:val="lowerRoman"/>
      <w:lvlText w:val="%9."/>
      <w:lvlJc w:val="right"/>
      <w:pPr>
        <w:ind w:left="7320" w:hanging="180"/>
      </w:pPr>
    </w:lvl>
  </w:abstractNum>
  <w:abstractNum w:abstractNumId="3">
    <w:nsid w:val="05705979"/>
    <w:multiLevelType w:val="multilevel"/>
    <w:tmpl w:val="1F625C12"/>
    <w:lvl w:ilvl="0">
      <w:start w:val="4"/>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B182FA3"/>
    <w:multiLevelType w:val="multilevel"/>
    <w:tmpl w:val="1F625C12"/>
    <w:lvl w:ilvl="0">
      <w:start w:val="4"/>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C900495"/>
    <w:multiLevelType w:val="hybridMultilevel"/>
    <w:tmpl w:val="1E4A85B0"/>
    <w:lvl w:ilvl="0" w:tplc="61600E44">
      <w:start w:val="1"/>
      <w:numFmt w:val="upperRoman"/>
      <w:lvlText w:val="%1."/>
      <w:lvlJc w:val="right"/>
      <w:pPr>
        <w:ind w:left="180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1D47731B"/>
    <w:multiLevelType w:val="hybridMultilevel"/>
    <w:tmpl w:val="1E18BF8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nsid w:val="23E9588F"/>
    <w:multiLevelType w:val="hybridMultilevel"/>
    <w:tmpl w:val="48FE8A7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61C30E1"/>
    <w:multiLevelType w:val="hybridMultilevel"/>
    <w:tmpl w:val="CD26AA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D51336D"/>
    <w:multiLevelType w:val="hybridMultilevel"/>
    <w:tmpl w:val="E8FCA9A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nsid w:val="2F2A0AD0"/>
    <w:multiLevelType w:val="hybridMultilevel"/>
    <w:tmpl w:val="98ECF9B4"/>
    <w:lvl w:ilvl="0" w:tplc="F3B03022">
      <w:start w:val="14"/>
      <w:numFmt w:val="decimal"/>
      <w:lvlText w:val="%1."/>
      <w:lvlJc w:val="left"/>
      <w:pPr>
        <w:tabs>
          <w:tab w:val="num" w:pos="360"/>
        </w:tabs>
        <w:ind w:left="360" w:hanging="360"/>
      </w:pPr>
      <w:rPr>
        <w:rFont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1">
    <w:nsid w:val="2FB44EF3"/>
    <w:multiLevelType w:val="hybridMultilevel"/>
    <w:tmpl w:val="31F4E9DA"/>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2">
    <w:nsid w:val="303344A0"/>
    <w:multiLevelType w:val="hybridMultilevel"/>
    <w:tmpl w:val="C03EA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2A27D7"/>
    <w:multiLevelType w:val="hybridMultilevel"/>
    <w:tmpl w:val="23A846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34645C7"/>
    <w:multiLevelType w:val="hybridMultilevel"/>
    <w:tmpl w:val="3F261E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46A747E"/>
    <w:multiLevelType w:val="hybridMultilevel"/>
    <w:tmpl w:val="D19CFF40"/>
    <w:lvl w:ilvl="0" w:tplc="C226E1C4">
      <w:start w:val="6"/>
      <w:numFmt w:val="bullet"/>
      <w:lvlText w:val="-"/>
      <w:lvlJc w:val="left"/>
      <w:pPr>
        <w:tabs>
          <w:tab w:val="num" w:pos="720"/>
        </w:tabs>
        <w:ind w:left="720" w:hanging="360"/>
      </w:pPr>
      <w:rPr>
        <w:rFonts w:ascii="Times New Roman" w:eastAsia="Times New Roman" w:hAnsi="Times New Roman"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6">
    <w:nsid w:val="363A7E51"/>
    <w:multiLevelType w:val="hybridMultilevel"/>
    <w:tmpl w:val="7D06AF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86F30F6"/>
    <w:multiLevelType w:val="hybridMultilevel"/>
    <w:tmpl w:val="1F36BA4C"/>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390533F9"/>
    <w:multiLevelType w:val="hybridMultilevel"/>
    <w:tmpl w:val="2F68ED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95E0CC0"/>
    <w:multiLevelType w:val="hybridMultilevel"/>
    <w:tmpl w:val="BE0A0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C96C58"/>
    <w:multiLevelType w:val="hybridMultilevel"/>
    <w:tmpl w:val="7D685F34"/>
    <w:lvl w:ilvl="0" w:tplc="0408000F">
      <w:start w:val="1"/>
      <w:numFmt w:val="decimal"/>
      <w:lvlText w:val="%1."/>
      <w:lvlJc w:val="left"/>
      <w:pPr>
        <w:tabs>
          <w:tab w:val="num" w:pos="783"/>
        </w:tabs>
        <w:ind w:left="783" w:hanging="360"/>
      </w:pPr>
    </w:lvl>
    <w:lvl w:ilvl="1" w:tplc="04080019" w:tentative="1">
      <w:start w:val="1"/>
      <w:numFmt w:val="lowerLetter"/>
      <w:lvlText w:val="%2."/>
      <w:lvlJc w:val="left"/>
      <w:pPr>
        <w:tabs>
          <w:tab w:val="num" w:pos="1503"/>
        </w:tabs>
        <w:ind w:left="1503" w:hanging="360"/>
      </w:pPr>
    </w:lvl>
    <w:lvl w:ilvl="2" w:tplc="0408001B" w:tentative="1">
      <w:start w:val="1"/>
      <w:numFmt w:val="lowerRoman"/>
      <w:lvlText w:val="%3."/>
      <w:lvlJc w:val="right"/>
      <w:pPr>
        <w:tabs>
          <w:tab w:val="num" w:pos="2223"/>
        </w:tabs>
        <w:ind w:left="2223" w:hanging="180"/>
      </w:pPr>
    </w:lvl>
    <w:lvl w:ilvl="3" w:tplc="0408000F" w:tentative="1">
      <w:start w:val="1"/>
      <w:numFmt w:val="decimal"/>
      <w:lvlText w:val="%4."/>
      <w:lvlJc w:val="left"/>
      <w:pPr>
        <w:tabs>
          <w:tab w:val="num" w:pos="2943"/>
        </w:tabs>
        <w:ind w:left="2943" w:hanging="360"/>
      </w:pPr>
    </w:lvl>
    <w:lvl w:ilvl="4" w:tplc="04080019" w:tentative="1">
      <w:start w:val="1"/>
      <w:numFmt w:val="lowerLetter"/>
      <w:lvlText w:val="%5."/>
      <w:lvlJc w:val="left"/>
      <w:pPr>
        <w:tabs>
          <w:tab w:val="num" w:pos="3663"/>
        </w:tabs>
        <w:ind w:left="3663" w:hanging="360"/>
      </w:pPr>
    </w:lvl>
    <w:lvl w:ilvl="5" w:tplc="0408001B" w:tentative="1">
      <w:start w:val="1"/>
      <w:numFmt w:val="lowerRoman"/>
      <w:lvlText w:val="%6."/>
      <w:lvlJc w:val="right"/>
      <w:pPr>
        <w:tabs>
          <w:tab w:val="num" w:pos="4383"/>
        </w:tabs>
        <w:ind w:left="4383" w:hanging="180"/>
      </w:pPr>
    </w:lvl>
    <w:lvl w:ilvl="6" w:tplc="0408000F" w:tentative="1">
      <w:start w:val="1"/>
      <w:numFmt w:val="decimal"/>
      <w:lvlText w:val="%7."/>
      <w:lvlJc w:val="left"/>
      <w:pPr>
        <w:tabs>
          <w:tab w:val="num" w:pos="5103"/>
        </w:tabs>
        <w:ind w:left="5103" w:hanging="360"/>
      </w:pPr>
    </w:lvl>
    <w:lvl w:ilvl="7" w:tplc="04080019" w:tentative="1">
      <w:start w:val="1"/>
      <w:numFmt w:val="lowerLetter"/>
      <w:lvlText w:val="%8."/>
      <w:lvlJc w:val="left"/>
      <w:pPr>
        <w:tabs>
          <w:tab w:val="num" w:pos="5823"/>
        </w:tabs>
        <w:ind w:left="5823" w:hanging="360"/>
      </w:pPr>
    </w:lvl>
    <w:lvl w:ilvl="8" w:tplc="0408001B" w:tentative="1">
      <w:start w:val="1"/>
      <w:numFmt w:val="lowerRoman"/>
      <w:lvlText w:val="%9."/>
      <w:lvlJc w:val="right"/>
      <w:pPr>
        <w:tabs>
          <w:tab w:val="num" w:pos="6543"/>
        </w:tabs>
        <w:ind w:left="6543" w:hanging="180"/>
      </w:pPr>
    </w:lvl>
  </w:abstractNum>
  <w:abstractNum w:abstractNumId="21">
    <w:nsid w:val="40CE56D4"/>
    <w:multiLevelType w:val="hybridMultilevel"/>
    <w:tmpl w:val="BDEEFD7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47ED1AA5"/>
    <w:multiLevelType w:val="hybridMultilevel"/>
    <w:tmpl w:val="CE62436A"/>
    <w:lvl w:ilvl="0" w:tplc="CFA6AE1C">
      <w:start w:val="1"/>
      <w:numFmt w:val="decimal"/>
      <w:lvlText w:val="%1."/>
      <w:lvlJc w:val="left"/>
      <w:pPr>
        <w:tabs>
          <w:tab w:val="num" w:pos="360"/>
        </w:tabs>
        <w:ind w:left="360" w:hanging="360"/>
      </w:pPr>
      <w:rPr>
        <w:b/>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nsid w:val="47FE1776"/>
    <w:multiLevelType w:val="hybridMultilevel"/>
    <w:tmpl w:val="6846DC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88F67BD"/>
    <w:multiLevelType w:val="hybridMultilevel"/>
    <w:tmpl w:val="144CFB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8E54298"/>
    <w:multiLevelType w:val="hybridMultilevel"/>
    <w:tmpl w:val="1E4A3F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34C3F3D"/>
    <w:multiLevelType w:val="hybridMultilevel"/>
    <w:tmpl w:val="FDC867F2"/>
    <w:lvl w:ilvl="0" w:tplc="B67647E2">
      <w:start w:val="10"/>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49C1ACF"/>
    <w:multiLevelType w:val="hybridMultilevel"/>
    <w:tmpl w:val="765873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57867477"/>
    <w:multiLevelType w:val="hybridMultilevel"/>
    <w:tmpl w:val="A8DCAE4A"/>
    <w:lvl w:ilvl="0" w:tplc="B7245558">
      <w:start w:val="10"/>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CEE6298"/>
    <w:multiLevelType w:val="hybridMultilevel"/>
    <w:tmpl w:val="6450B1E8"/>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hint="default"/>
      </w:rPr>
    </w:lvl>
    <w:lvl w:ilvl="8" w:tplc="04080005">
      <w:start w:val="1"/>
      <w:numFmt w:val="bullet"/>
      <w:lvlText w:val=""/>
      <w:lvlJc w:val="left"/>
      <w:pPr>
        <w:tabs>
          <w:tab w:val="num" w:pos="6540"/>
        </w:tabs>
        <w:ind w:left="6540" w:hanging="360"/>
      </w:pPr>
      <w:rPr>
        <w:rFonts w:ascii="Wingdings" w:hAnsi="Wingdings" w:hint="default"/>
      </w:rPr>
    </w:lvl>
  </w:abstractNum>
  <w:abstractNum w:abstractNumId="30">
    <w:nsid w:val="5D2109C2"/>
    <w:multiLevelType w:val="hybridMultilevel"/>
    <w:tmpl w:val="7C94D9DA"/>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nsid w:val="5EB645F9"/>
    <w:multiLevelType w:val="hybridMultilevel"/>
    <w:tmpl w:val="5E08E5F8"/>
    <w:lvl w:ilvl="0" w:tplc="227C7200">
      <w:start w:val="4"/>
      <w:numFmt w:val="decimal"/>
      <w:lvlText w:val="%1."/>
      <w:lvlJc w:val="left"/>
      <w:pPr>
        <w:tabs>
          <w:tab w:val="num" w:pos="360"/>
        </w:tabs>
        <w:ind w:left="360" w:hanging="360"/>
      </w:pPr>
      <w:rPr>
        <w:rFonts w:hint="default"/>
      </w:rPr>
    </w:lvl>
    <w:lvl w:ilvl="1" w:tplc="04080001">
      <w:start w:val="1"/>
      <w:numFmt w:val="bullet"/>
      <w:lvlText w:val=""/>
      <w:lvlJc w:val="left"/>
      <w:pPr>
        <w:tabs>
          <w:tab w:val="num" w:pos="1080"/>
        </w:tabs>
        <w:ind w:left="1080" w:hanging="360"/>
      </w:pPr>
      <w:rPr>
        <w:rFonts w:ascii="Symbol" w:hAnsi="Symbol"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2">
    <w:nsid w:val="608B6F36"/>
    <w:multiLevelType w:val="hybridMultilevel"/>
    <w:tmpl w:val="C150A4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3AB52A4"/>
    <w:multiLevelType w:val="hybridMultilevel"/>
    <w:tmpl w:val="44D4DFD0"/>
    <w:lvl w:ilvl="0" w:tplc="B7245558">
      <w:start w:val="10"/>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41B2109"/>
    <w:multiLevelType w:val="hybridMultilevel"/>
    <w:tmpl w:val="0FCAF3D8"/>
    <w:lvl w:ilvl="0" w:tplc="61600E44">
      <w:start w:val="1"/>
      <w:numFmt w:val="upperRoman"/>
      <w:lvlText w:val="%1."/>
      <w:lvlJc w:val="right"/>
      <w:pPr>
        <w:ind w:left="180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5">
    <w:nsid w:val="64EA42A2"/>
    <w:multiLevelType w:val="hybridMultilevel"/>
    <w:tmpl w:val="EA267320"/>
    <w:lvl w:ilvl="0" w:tplc="671CFC9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6B87A2C"/>
    <w:multiLevelType w:val="hybridMultilevel"/>
    <w:tmpl w:val="BB10E212"/>
    <w:lvl w:ilvl="0" w:tplc="75B41F66">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C2D3F14"/>
    <w:multiLevelType w:val="hybridMultilevel"/>
    <w:tmpl w:val="16528D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03B4828"/>
    <w:multiLevelType w:val="hybridMultilevel"/>
    <w:tmpl w:val="F19EDA5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9">
    <w:nsid w:val="76DA5908"/>
    <w:multiLevelType w:val="multilevel"/>
    <w:tmpl w:val="235A7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79B5793"/>
    <w:multiLevelType w:val="hybridMultilevel"/>
    <w:tmpl w:val="DE54E6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A171750"/>
    <w:multiLevelType w:val="hybridMultilevel"/>
    <w:tmpl w:val="2A4E4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B4F5755"/>
    <w:multiLevelType w:val="hybridMultilevel"/>
    <w:tmpl w:val="AD725A22"/>
    <w:lvl w:ilvl="0" w:tplc="25C2FE10">
      <w:start w:val="1"/>
      <w:numFmt w:val="bullet"/>
      <w:lvlText w:val=""/>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7DE22A35"/>
    <w:multiLevelType w:val="hybridMultilevel"/>
    <w:tmpl w:val="040461DA"/>
    <w:lvl w:ilvl="0" w:tplc="8B944A92">
      <w:start w:val="1"/>
      <w:numFmt w:val="decimal"/>
      <w:lvlText w:val="%1."/>
      <w:lvlJc w:val="left"/>
      <w:pPr>
        <w:tabs>
          <w:tab w:val="num" w:pos="360"/>
        </w:tabs>
        <w:ind w:left="360" w:hanging="360"/>
      </w:pPr>
      <w:rPr>
        <w:b/>
      </w:rPr>
    </w:lvl>
    <w:lvl w:ilvl="1" w:tplc="04080019">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4">
    <w:nsid w:val="7F8A18EA"/>
    <w:multiLevelType w:val="hybridMultilevel"/>
    <w:tmpl w:val="4F3E7B8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35"/>
  </w:num>
  <w:num w:numId="3">
    <w:abstractNumId w:val="43"/>
  </w:num>
  <w:num w:numId="4">
    <w:abstractNumId w:val="22"/>
  </w:num>
  <w:num w:numId="5">
    <w:abstractNumId w:val="30"/>
  </w:num>
  <w:num w:numId="6">
    <w:abstractNumId w:val="9"/>
  </w:num>
  <w:num w:numId="7">
    <w:abstractNumId w:val="14"/>
  </w:num>
  <w:num w:numId="8">
    <w:abstractNumId w:val="31"/>
  </w:num>
  <w:num w:numId="9">
    <w:abstractNumId w:val="39"/>
  </w:num>
  <w:num w:numId="10">
    <w:abstractNumId w:val="6"/>
  </w:num>
  <w:num w:numId="11">
    <w:abstractNumId w:val="10"/>
  </w:num>
  <w:num w:numId="12">
    <w:abstractNumId w:val="4"/>
  </w:num>
  <w:num w:numId="13">
    <w:abstractNumId w:val="3"/>
  </w:num>
  <w:num w:numId="14">
    <w:abstractNumId w:val="29"/>
  </w:num>
  <w:num w:numId="15">
    <w:abstractNumId w:val="15"/>
  </w:num>
  <w:num w:numId="16">
    <w:abstractNumId w:val="20"/>
  </w:num>
  <w:num w:numId="17">
    <w:abstractNumId w:val="26"/>
  </w:num>
  <w:num w:numId="18">
    <w:abstractNumId w:val="33"/>
  </w:num>
  <w:num w:numId="19">
    <w:abstractNumId w:val="28"/>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11"/>
  </w:num>
  <w:num w:numId="23">
    <w:abstractNumId w:val="2"/>
  </w:num>
  <w:num w:numId="24">
    <w:abstractNumId w:val="25"/>
  </w:num>
  <w:num w:numId="25">
    <w:abstractNumId w:val="21"/>
  </w:num>
  <w:num w:numId="26">
    <w:abstractNumId w:val="12"/>
  </w:num>
  <w:num w:numId="27">
    <w:abstractNumId w:val="17"/>
  </w:num>
  <w:num w:numId="28">
    <w:abstractNumId w:val="27"/>
  </w:num>
  <w:num w:numId="29">
    <w:abstractNumId w:val="34"/>
  </w:num>
  <w:num w:numId="30">
    <w:abstractNumId w:val="5"/>
  </w:num>
  <w:num w:numId="31">
    <w:abstractNumId w:val="38"/>
  </w:num>
  <w:num w:numId="32">
    <w:abstractNumId w:val="37"/>
  </w:num>
  <w:num w:numId="33">
    <w:abstractNumId w:val="16"/>
  </w:num>
  <w:num w:numId="34">
    <w:abstractNumId w:val="23"/>
  </w:num>
  <w:num w:numId="35">
    <w:abstractNumId w:val="42"/>
  </w:num>
  <w:num w:numId="36">
    <w:abstractNumId w:val="36"/>
  </w:num>
  <w:num w:numId="37">
    <w:abstractNumId w:val="1"/>
  </w:num>
  <w:num w:numId="38">
    <w:abstractNumId w:val="41"/>
  </w:num>
  <w:num w:numId="39">
    <w:abstractNumId w:val="7"/>
  </w:num>
  <w:num w:numId="40">
    <w:abstractNumId w:val="8"/>
  </w:num>
  <w:num w:numId="41">
    <w:abstractNumId w:val="32"/>
  </w:num>
  <w:num w:numId="42">
    <w:abstractNumId w:val="40"/>
  </w:num>
  <w:num w:numId="43">
    <w:abstractNumId w:val="13"/>
  </w:num>
  <w:num w:numId="44">
    <w:abstractNumId w:val="18"/>
  </w:num>
  <w:num w:numId="4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B50CD3"/>
    <w:rsid w:val="00006A2F"/>
    <w:rsid w:val="00007ADA"/>
    <w:rsid w:val="0001292F"/>
    <w:rsid w:val="000135C7"/>
    <w:rsid w:val="000150C8"/>
    <w:rsid w:val="0001615D"/>
    <w:rsid w:val="0004481E"/>
    <w:rsid w:val="000449CA"/>
    <w:rsid w:val="00057F04"/>
    <w:rsid w:val="00060B29"/>
    <w:rsid w:val="00096DF4"/>
    <w:rsid w:val="000A7577"/>
    <w:rsid w:val="000C6B50"/>
    <w:rsid w:val="000D5A72"/>
    <w:rsid w:val="000D6F60"/>
    <w:rsid w:val="000D7856"/>
    <w:rsid w:val="000D7F11"/>
    <w:rsid w:val="000E0D99"/>
    <w:rsid w:val="000E4B8C"/>
    <w:rsid w:val="000E6C46"/>
    <w:rsid w:val="0010441C"/>
    <w:rsid w:val="001078A0"/>
    <w:rsid w:val="001107F7"/>
    <w:rsid w:val="00117CD4"/>
    <w:rsid w:val="00135EEF"/>
    <w:rsid w:val="001421E3"/>
    <w:rsid w:val="001465DD"/>
    <w:rsid w:val="001477A9"/>
    <w:rsid w:val="001645D1"/>
    <w:rsid w:val="00165424"/>
    <w:rsid w:val="00172173"/>
    <w:rsid w:val="00172D65"/>
    <w:rsid w:val="00181574"/>
    <w:rsid w:val="0018169E"/>
    <w:rsid w:val="00184AFE"/>
    <w:rsid w:val="001B308A"/>
    <w:rsid w:val="001C3C9B"/>
    <w:rsid w:val="001D7046"/>
    <w:rsid w:val="001F3703"/>
    <w:rsid w:val="00201682"/>
    <w:rsid w:val="00202FCD"/>
    <w:rsid w:val="00216B33"/>
    <w:rsid w:val="00231121"/>
    <w:rsid w:val="00245AD6"/>
    <w:rsid w:val="0025723A"/>
    <w:rsid w:val="00257538"/>
    <w:rsid w:val="002640B9"/>
    <w:rsid w:val="00264D8B"/>
    <w:rsid w:val="0028293F"/>
    <w:rsid w:val="00287ADF"/>
    <w:rsid w:val="002A67C7"/>
    <w:rsid w:val="002B776C"/>
    <w:rsid w:val="002C3271"/>
    <w:rsid w:val="002D0DC5"/>
    <w:rsid w:val="002D3E0B"/>
    <w:rsid w:val="002E2089"/>
    <w:rsid w:val="002E58CB"/>
    <w:rsid w:val="002F1E72"/>
    <w:rsid w:val="002F2E0F"/>
    <w:rsid w:val="002F6015"/>
    <w:rsid w:val="003128EB"/>
    <w:rsid w:val="0031764B"/>
    <w:rsid w:val="00317BBF"/>
    <w:rsid w:val="00326616"/>
    <w:rsid w:val="00330536"/>
    <w:rsid w:val="00333660"/>
    <w:rsid w:val="00333D60"/>
    <w:rsid w:val="00342E8C"/>
    <w:rsid w:val="003453B0"/>
    <w:rsid w:val="00350E22"/>
    <w:rsid w:val="00370CF8"/>
    <w:rsid w:val="003824FC"/>
    <w:rsid w:val="00383BC4"/>
    <w:rsid w:val="00391E10"/>
    <w:rsid w:val="003A18A7"/>
    <w:rsid w:val="003A43EF"/>
    <w:rsid w:val="003B011A"/>
    <w:rsid w:val="003B0533"/>
    <w:rsid w:val="003B3550"/>
    <w:rsid w:val="003D66AA"/>
    <w:rsid w:val="003D7FB3"/>
    <w:rsid w:val="003E03CE"/>
    <w:rsid w:val="003E2FB6"/>
    <w:rsid w:val="003F1F15"/>
    <w:rsid w:val="003F5A8D"/>
    <w:rsid w:val="004026B6"/>
    <w:rsid w:val="00412538"/>
    <w:rsid w:val="00422101"/>
    <w:rsid w:val="00426270"/>
    <w:rsid w:val="00436580"/>
    <w:rsid w:val="004559D3"/>
    <w:rsid w:val="004560AF"/>
    <w:rsid w:val="0045660D"/>
    <w:rsid w:val="00474F96"/>
    <w:rsid w:val="00491B4A"/>
    <w:rsid w:val="004944DD"/>
    <w:rsid w:val="00496209"/>
    <w:rsid w:val="004B3B9C"/>
    <w:rsid w:val="004C176E"/>
    <w:rsid w:val="005017EC"/>
    <w:rsid w:val="005075B9"/>
    <w:rsid w:val="005270BB"/>
    <w:rsid w:val="00541EF5"/>
    <w:rsid w:val="00571B66"/>
    <w:rsid w:val="005731A5"/>
    <w:rsid w:val="0057673B"/>
    <w:rsid w:val="00576E9D"/>
    <w:rsid w:val="00577346"/>
    <w:rsid w:val="00594C8A"/>
    <w:rsid w:val="005A202A"/>
    <w:rsid w:val="005B6C78"/>
    <w:rsid w:val="005C4E32"/>
    <w:rsid w:val="005F32FE"/>
    <w:rsid w:val="00601E4A"/>
    <w:rsid w:val="00617995"/>
    <w:rsid w:val="00627EDF"/>
    <w:rsid w:val="006359C5"/>
    <w:rsid w:val="00650F46"/>
    <w:rsid w:val="006513CF"/>
    <w:rsid w:val="00651CD4"/>
    <w:rsid w:val="0065561C"/>
    <w:rsid w:val="00656B8B"/>
    <w:rsid w:val="00670361"/>
    <w:rsid w:val="00672212"/>
    <w:rsid w:val="006752DE"/>
    <w:rsid w:val="0069415B"/>
    <w:rsid w:val="006A3D2A"/>
    <w:rsid w:val="006C2E2C"/>
    <w:rsid w:val="006D0F26"/>
    <w:rsid w:val="006D7B95"/>
    <w:rsid w:val="006F43AB"/>
    <w:rsid w:val="00703DD3"/>
    <w:rsid w:val="00711E5D"/>
    <w:rsid w:val="00713512"/>
    <w:rsid w:val="0071548B"/>
    <w:rsid w:val="007169CA"/>
    <w:rsid w:val="00721A31"/>
    <w:rsid w:val="00725387"/>
    <w:rsid w:val="00737B6A"/>
    <w:rsid w:val="00745A9D"/>
    <w:rsid w:val="007463A6"/>
    <w:rsid w:val="0076641C"/>
    <w:rsid w:val="00771534"/>
    <w:rsid w:val="0077211D"/>
    <w:rsid w:val="00785CD9"/>
    <w:rsid w:val="007B1A2C"/>
    <w:rsid w:val="007B36A4"/>
    <w:rsid w:val="007C161F"/>
    <w:rsid w:val="007C2942"/>
    <w:rsid w:val="007C583F"/>
    <w:rsid w:val="007D66E4"/>
    <w:rsid w:val="008013B8"/>
    <w:rsid w:val="00804DB4"/>
    <w:rsid w:val="00817B14"/>
    <w:rsid w:val="00821B8F"/>
    <w:rsid w:val="0082584A"/>
    <w:rsid w:val="00826385"/>
    <w:rsid w:val="00841EC3"/>
    <w:rsid w:val="00873402"/>
    <w:rsid w:val="008853B0"/>
    <w:rsid w:val="00887F33"/>
    <w:rsid w:val="00891B83"/>
    <w:rsid w:val="008A48ED"/>
    <w:rsid w:val="008A7699"/>
    <w:rsid w:val="008A781D"/>
    <w:rsid w:val="008C5F2C"/>
    <w:rsid w:val="008D3D16"/>
    <w:rsid w:val="008E1FC5"/>
    <w:rsid w:val="008E5C33"/>
    <w:rsid w:val="008F2715"/>
    <w:rsid w:val="008F2D8C"/>
    <w:rsid w:val="008F6B3B"/>
    <w:rsid w:val="00900737"/>
    <w:rsid w:val="009079D2"/>
    <w:rsid w:val="00934F00"/>
    <w:rsid w:val="009560DF"/>
    <w:rsid w:val="009709B4"/>
    <w:rsid w:val="0097132A"/>
    <w:rsid w:val="009729AC"/>
    <w:rsid w:val="009754D6"/>
    <w:rsid w:val="00981815"/>
    <w:rsid w:val="00997734"/>
    <w:rsid w:val="009B3B75"/>
    <w:rsid w:val="009C20D6"/>
    <w:rsid w:val="009D50B5"/>
    <w:rsid w:val="009F3487"/>
    <w:rsid w:val="00A05993"/>
    <w:rsid w:val="00A157F1"/>
    <w:rsid w:val="00A168A9"/>
    <w:rsid w:val="00A16C46"/>
    <w:rsid w:val="00A32B52"/>
    <w:rsid w:val="00A448F1"/>
    <w:rsid w:val="00A96BD6"/>
    <w:rsid w:val="00AA473F"/>
    <w:rsid w:val="00AD07A0"/>
    <w:rsid w:val="00AD324C"/>
    <w:rsid w:val="00AE090F"/>
    <w:rsid w:val="00AF6C06"/>
    <w:rsid w:val="00B066A8"/>
    <w:rsid w:val="00B0761E"/>
    <w:rsid w:val="00B114EB"/>
    <w:rsid w:val="00B42BEA"/>
    <w:rsid w:val="00B42C9E"/>
    <w:rsid w:val="00B50CD3"/>
    <w:rsid w:val="00B6769B"/>
    <w:rsid w:val="00B77DF2"/>
    <w:rsid w:val="00B839D7"/>
    <w:rsid w:val="00B957CB"/>
    <w:rsid w:val="00BA260F"/>
    <w:rsid w:val="00BA5D77"/>
    <w:rsid w:val="00BA5E62"/>
    <w:rsid w:val="00BB2F68"/>
    <w:rsid w:val="00BC0B0D"/>
    <w:rsid w:val="00BC6991"/>
    <w:rsid w:val="00BC6EAA"/>
    <w:rsid w:val="00BF2CD9"/>
    <w:rsid w:val="00C03F3C"/>
    <w:rsid w:val="00C132ED"/>
    <w:rsid w:val="00C161E5"/>
    <w:rsid w:val="00C21E2A"/>
    <w:rsid w:val="00C3158E"/>
    <w:rsid w:val="00C345ED"/>
    <w:rsid w:val="00C43EC6"/>
    <w:rsid w:val="00C45276"/>
    <w:rsid w:val="00C531DB"/>
    <w:rsid w:val="00C63D30"/>
    <w:rsid w:val="00C7219C"/>
    <w:rsid w:val="00C84F2E"/>
    <w:rsid w:val="00C854FD"/>
    <w:rsid w:val="00C91DB1"/>
    <w:rsid w:val="00C9573E"/>
    <w:rsid w:val="00CA56AB"/>
    <w:rsid w:val="00CA6243"/>
    <w:rsid w:val="00CB7147"/>
    <w:rsid w:val="00CC27E1"/>
    <w:rsid w:val="00CC59D4"/>
    <w:rsid w:val="00CD1BE7"/>
    <w:rsid w:val="00CD4218"/>
    <w:rsid w:val="00CD7689"/>
    <w:rsid w:val="00CE277C"/>
    <w:rsid w:val="00CE7B1F"/>
    <w:rsid w:val="00D01079"/>
    <w:rsid w:val="00D15174"/>
    <w:rsid w:val="00D1759A"/>
    <w:rsid w:val="00D23504"/>
    <w:rsid w:val="00D27AE5"/>
    <w:rsid w:val="00D4252B"/>
    <w:rsid w:val="00D45803"/>
    <w:rsid w:val="00D81B2E"/>
    <w:rsid w:val="00D85203"/>
    <w:rsid w:val="00D9782A"/>
    <w:rsid w:val="00DA0886"/>
    <w:rsid w:val="00DB036D"/>
    <w:rsid w:val="00DB0F28"/>
    <w:rsid w:val="00DC1C5E"/>
    <w:rsid w:val="00DD0C07"/>
    <w:rsid w:val="00DE0DEE"/>
    <w:rsid w:val="00DE71BE"/>
    <w:rsid w:val="00DF5917"/>
    <w:rsid w:val="00E021BD"/>
    <w:rsid w:val="00E10D0A"/>
    <w:rsid w:val="00E150D1"/>
    <w:rsid w:val="00E24925"/>
    <w:rsid w:val="00E2634B"/>
    <w:rsid w:val="00E343F9"/>
    <w:rsid w:val="00E37A48"/>
    <w:rsid w:val="00E40B98"/>
    <w:rsid w:val="00E444D3"/>
    <w:rsid w:val="00E576B8"/>
    <w:rsid w:val="00E63CE7"/>
    <w:rsid w:val="00E72807"/>
    <w:rsid w:val="00E91603"/>
    <w:rsid w:val="00EA2EA0"/>
    <w:rsid w:val="00EA770D"/>
    <w:rsid w:val="00EA7ADC"/>
    <w:rsid w:val="00EB161B"/>
    <w:rsid w:val="00EC324C"/>
    <w:rsid w:val="00ED1ABB"/>
    <w:rsid w:val="00ED3462"/>
    <w:rsid w:val="00EE5C88"/>
    <w:rsid w:val="00EF1319"/>
    <w:rsid w:val="00EF5D35"/>
    <w:rsid w:val="00F0376A"/>
    <w:rsid w:val="00F05E9B"/>
    <w:rsid w:val="00F169AE"/>
    <w:rsid w:val="00F30A31"/>
    <w:rsid w:val="00F372C3"/>
    <w:rsid w:val="00F40D91"/>
    <w:rsid w:val="00F46480"/>
    <w:rsid w:val="00F53036"/>
    <w:rsid w:val="00F559FB"/>
    <w:rsid w:val="00F75AB3"/>
    <w:rsid w:val="00FA1325"/>
    <w:rsid w:val="00FB6F1D"/>
    <w:rsid w:val="00FC15B7"/>
    <w:rsid w:val="00FC47B1"/>
    <w:rsid w:val="00FC4D23"/>
    <w:rsid w:val="00FD5F80"/>
    <w:rsid w:val="00FE5F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Verdana" w:eastAsia="SimSun" w:hAnsi="Verdana" w:cs="Verdana"/>
      <w:lang w:eastAsia="ar-SA"/>
    </w:rPr>
  </w:style>
  <w:style w:type="paragraph" w:styleId="1">
    <w:name w:val="heading 1"/>
    <w:basedOn w:val="a"/>
    <w:next w:val="a"/>
    <w:link w:val="1Char"/>
    <w:qFormat/>
    <w:rsid w:val="00891B83"/>
    <w:pPr>
      <w:keepNext/>
      <w:spacing w:before="240" w:after="60"/>
      <w:outlineLvl w:val="0"/>
    </w:pPr>
    <w:rPr>
      <w:rFonts w:ascii="Arial" w:hAnsi="Arial" w:cs="Arial"/>
      <w:b/>
      <w:bCs/>
      <w:kern w:val="32"/>
      <w:sz w:val="32"/>
      <w:szCs w:val="32"/>
    </w:rPr>
  </w:style>
  <w:style w:type="paragraph" w:styleId="2">
    <w:name w:val="heading 2"/>
    <w:basedOn w:val="a"/>
    <w:next w:val="a"/>
    <w:qFormat/>
    <w:rsid w:val="0077211D"/>
    <w:pPr>
      <w:keepNext/>
      <w:spacing w:before="240" w:after="60"/>
      <w:outlineLvl w:val="1"/>
    </w:pPr>
    <w:rPr>
      <w:rFonts w:ascii="Arial" w:hAnsi="Arial" w:cs="Arial"/>
      <w:b/>
      <w:bCs/>
      <w:i/>
      <w:iCs/>
      <w:sz w:val="28"/>
      <w:szCs w:val="28"/>
    </w:rPr>
  </w:style>
  <w:style w:type="paragraph" w:styleId="3">
    <w:name w:val="heading 3"/>
    <w:basedOn w:val="a"/>
    <w:next w:val="a"/>
    <w:qFormat/>
    <w:rsid w:val="0077211D"/>
    <w:pPr>
      <w:keepNext/>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jc w:val="center"/>
      <w:outlineLvl w:val="3"/>
    </w:pPr>
    <w:rPr>
      <w:rFonts w:ascii="Arial" w:eastAsia="Times New Roman" w:hAnsi="Arial" w:cs="Arial"/>
      <w:b/>
      <w:bCs/>
      <w:sz w:val="2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2z0">
    <w:name w:val="WW8Num2z0"/>
    <w:rPr>
      <w:b/>
    </w:rPr>
  </w:style>
  <w:style w:type="character" w:customStyle="1" w:styleId="WW8Num6z0">
    <w:name w:val="WW8Num6z0"/>
    <w:rPr>
      <w:b/>
    </w:rPr>
  </w:style>
  <w:style w:type="character" w:customStyle="1" w:styleId="10">
    <w:name w:val="Προεπιλεγμένη γραμματοσειρά1"/>
  </w:style>
  <w:style w:type="character" w:styleId="-">
    <w:name w:val="Hyperlink"/>
    <w:basedOn w:val="10"/>
    <w:rPr>
      <w:color w:val="0000FF"/>
      <w:u w:val="single"/>
    </w:rPr>
  </w:style>
  <w:style w:type="character" w:styleId="a3">
    <w:name w:val="line number"/>
    <w:basedOn w:val="10"/>
  </w:style>
  <w:style w:type="paragraph" w:customStyle="1" w:styleId="a4">
    <w:name w:val="Επικεφαλίδα"/>
    <w:basedOn w:val="a"/>
    <w:next w:val="a5"/>
    <w:pPr>
      <w:keepNext/>
      <w:spacing w:before="240" w:after="120"/>
    </w:pPr>
    <w:rPr>
      <w:rFonts w:ascii="Arial" w:eastAsia="Lucida Sans Unicode" w:hAnsi="Arial" w:cs="Tahoma"/>
      <w:sz w:val="28"/>
      <w:szCs w:val="28"/>
    </w:rPr>
  </w:style>
  <w:style w:type="paragraph" w:styleId="a5">
    <w:name w:val="Body Text"/>
    <w:basedOn w:val="a"/>
    <w:link w:val="Char"/>
    <w:pPr>
      <w:spacing w:after="120"/>
    </w:pPr>
  </w:style>
  <w:style w:type="paragraph" w:styleId="a6">
    <w:name w:val="List"/>
    <w:basedOn w:val="a5"/>
    <w:rPr>
      <w:rFonts w:cs="Tahoma"/>
    </w:rPr>
  </w:style>
  <w:style w:type="paragraph" w:customStyle="1" w:styleId="11">
    <w:name w:val="Λεζάντα1"/>
    <w:basedOn w:val="a"/>
    <w:pPr>
      <w:suppressLineNumbers/>
      <w:spacing w:before="120" w:after="120"/>
    </w:pPr>
    <w:rPr>
      <w:rFonts w:cs="Tahoma"/>
      <w:i/>
      <w:iCs/>
      <w:sz w:val="24"/>
      <w:szCs w:val="24"/>
    </w:rPr>
  </w:style>
  <w:style w:type="paragraph" w:customStyle="1" w:styleId="a7">
    <w:name w:val="Ευρετήριο"/>
    <w:basedOn w:val="a"/>
    <w:pPr>
      <w:suppressLineNumbers/>
    </w:pPr>
    <w:rPr>
      <w:rFonts w:cs="Tahoma"/>
    </w:rPr>
  </w:style>
  <w:style w:type="paragraph" w:styleId="a8">
    <w:name w:val="footnote text"/>
    <w:basedOn w:val="a"/>
    <w:rPr>
      <w:rFonts w:ascii="Times New Roman" w:eastAsia="Times New Roman" w:hAnsi="Times New Roman" w:cs="Times New Roman"/>
      <w:lang w:val="en-AU"/>
    </w:rPr>
  </w:style>
  <w:style w:type="paragraph" w:styleId="a9">
    <w:name w:val="footer"/>
    <w:basedOn w:val="a"/>
    <w:link w:val="Char0"/>
    <w:pPr>
      <w:tabs>
        <w:tab w:val="center" w:pos="4153"/>
        <w:tab w:val="right" w:pos="8306"/>
      </w:tabs>
    </w:pPr>
    <w:rPr>
      <w:rFonts w:ascii="Times New Roman" w:eastAsia="Times New Roman" w:hAnsi="Times New Roman" w:cs="Times New Roman"/>
      <w:sz w:val="24"/>
      <w:szCs w:val="24"/>
    </w:rPr>
  </w:style>
  <w:style w:type="paragraph" w:styleId="Web">
    <w:name w:val="Normal (Web)"/>
    <w:basedOn w:val="a"/>
    <w:pPr>
      <w:spacing w:before="280" w:after="280"/>
    </w:pPr>
    <w:rPr>
      <w:rFonts w:ascii="Times New Roman" w:eastAsia="Times New Roman" w:hAnsi="Times New Roman" w:cs="Times New Roman"/>
      <w:sz w:val="24"/>
      <w:szCs w:val="24"/>
    </w:rPr>
  </w:style>
  <w:style w:type="paragraph" w:customStyle="1" w:styleId="21">
    <w:name w:val="Σώμα κείμενου 21"/>
    <w:basedOn w:val="a"/>
    <w:pPr>
      <w:spacing w:after="120" w:line="480" w:lineRule="auto"/>
    </w:p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character" w:styleId="-0">
    <w:name w:val="FollowedHyperlink"/>
    <w:basedOn w:val="a0"/>
    <w:rsid w:val="00165424"/>
    <w:rPr>
      <w:color w:val="800080"/>
      <w:u w:val="single"/>
    </w:rPr>
  </w:style>
  <w:style w:type="character" w:styleId="ac">
    <w:name w:val="page number"/>
    <w:basedOn w:val="a0"/>
    <w:rsid w:val="00165424"/>
  </w:style>
  <w:style w:type="table" w:styleId="ad">
    <w:name w:val="Table Grid"/>
    <w:basedOn w:val="a1"/>
    <w:rsid w:val="00507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Char"/>
    <w:rsid w:val="00891B83"/>
    <w:pPr>
      <w:spacing w:after="120" w:line="480" w:lineRule="auto"/>
    </w:pPr>
  </w:style>
  <w:style w:type="paragraph" w:styleId="ae">
    <w:name w:val="Title"/>
    <w:basedOn w:val="a"/>
    <w:link w:val="Char1"/>
    <w:qFormat/>
    <w:rsid w:val="00891B83"/>
    <w:pPr>
      <w:suppressAutoHyphens w:val="0"/>
      <w:jc w:val="center"/>
    </w:pPr>
    <w:rPr>
      <w:rFonts w:ascii="Arial" w:eastAsia="Calibri" w:hAnsi="Arial" w:cs="Arial"/>
      <w:b/>
      <w:szCs w:val="24"/>
      <w:lang w:eastAsia="el-GR"/>
    </w:rPr>
  </w:style>
  <w:style w:type="character" w:customStyle="1" w:styleId="Char1">
    <w:name w:val="Τίτλος Char"/>
    <w:basedOn w:val="a0"/>
    <w:link w:val="ae"/>
    <w:locked/>
    <w:rsid w:val="00891B83"/>
    <w:rPr>
      <w:rFonts w:ascii="Arial" w:eastAsia="Calibri" w:hAnsi="Arial" w:cs="Arial"/>
      <w:b/>
      <w:szCs w:val="24"/>
      <w:lang w:val="el-GR" w:eastAsia="el-GR" w:bidi="ar-SA"/>
    </w:rPr>
  </w:style>
  <w:style w:type="paragraph" w:styleId="af">
    <w:name w:val="Body Text Indent"/>
    <w:basedOn w:val="a"/>
    <w:link w:val="Char2"/>
    <w:rsid w:val="00FE5F3A"/>
    <w:pPr>
      <w:spacing w:after="120"/>
      <w:ind w:left="283"/>
    </w:pPr>
  </w:style>
  <w:style w:type="character" w:customStyle="1" w:styleId="Char2">
    <w:name w:val="Σώμα κείμενου με εσοχή Char"/>
    <w:basedOn w:val="a0"/>
    <w:link w:val="af"/>
    <w:rsid w:val="00FE5F3A"/>
    <w:rPr>
      <w:rFonts w:ascii="Verdana" w:eastAsia="SimSun" w:hAnsi="Verdana" w:cs="Verdana"/>
      <w:lang w:eastAsia="ar-SA"/>
    </w:rPr>
  </w:style>
  <w:style w:type="character" w:customStyle="1" w:styleId="1Char">
    <w:name w:val="Επικεφαλίδα 1 Char"/>
    <w:basedOn w:val="a0"/>
    <w:link w:val="1"/>
    <w:rsid w:val="00FE5F3A"/>
    <w:rPr>
      <w:rFonts w:ascii="Arial" w:eastAsia="SimSun" w:hAnsi="Arial" w:cs="Arial"/>
      <w:b/>
      <w:bCs/>
      <w:kern w:val="32"/>
      <w:sz w:val="32"/>
      <w:szCs w:val="32"/>
      <w:lang w:eastAsia="ar-SA"/>
    </w:rPr>
  </w:style>
  <w:style w:type="character" w:customStyle="1" w:styleId="Char">
    <w:name w:val="Σώμα κειμένου Char"/>
    <w:basedOn w:val="a0"/>
    <w:link w:val="a5"/>
    <w:rsid w:val="00FE5F3A"/>
    <w:rPr>
      <w:rFonts w:ascii="Verdana" w:eastAsia="SimSun" w:hAnsi="Verdana" w:cs="Verdana"/>
      <w:lang w:eastAsia="ar-SA"/>
    </w:rPr>
  </w:style>
  <w:style w:type="character" w:customStyle="1" w:styleId="2Char">
    <w:name w:val="Σώμα κείμενου 2 Char"/>
    <w:basedOn w:val="a0"/>
    <w:link w:val="20"/>
    <w:rsid w:val="00FE5F3A"/>
    <w:rPr>
      <w:rFonts w:ascii="Verdana" w:eastAsia="SimSun" w:hAnsi="Verdana" w:cs="Verdana"/>
      <w:lang w:eastAsia="ar-SA"/>
    </w:rPr>
  </w:style>
  <w:style w:type="character" w:customStyle="1" w:styleId="Char0">
    <w:name w:val="Υποσέλιδο Char"/>
    <w:basedOn w:val="a0"/>
    <w:link w:val="a9"/>
    <w:rsid w:val="00FE5F3A"/>
    <w:rPr>
      <w:sz w:val="24"/>
      <w:szCs w:val="24"/>
      <w:lang w:eastAsia="ar-SA"/>
    </w:rPr>
  </w:style>
  <w:style w:type="paragraph" w:styleId="af0">
    <w:name w:val="Document Map"/>
    <w:basedOn w:val="a"/>
    <w:link w:val="Char3"/>
    <w:rsid w:val="00BC0B0D"/>
    <w:rPr>
      <w:rFonts w:ascii="Tahoma" w:hAnsi="Tahoma" w:cs="Tahoma"/>
      <w:sz w:val="16"/>
      <w:szCs w:val="16"/>
    </w:rPr>
  </w:style>
  <w:style w:type="character" w:customStyle="1" w:styleId="Char3">
    <w:name w:val="Χάρτης εγγράφου Char"/>
    <w:basedOn w:val="a0"/>
    <w:link w:val="af0"/>
    <w:rsid w:val="00BC0B0D"/>
    <w:rPr>
      <w:rFonts w:ascii="Tahoma" w:eastAsia="SimSun" w:hAnsi="Tahoma" w:cs="Tahoma"/>
      <w:sz w:val="16"/>
      <w:szCs w:val="16"/>
      <w:lang w:eastAsia="ar-SA"/>
    </w:rPr>
  </w:style>
  <w:style w:type="paragraph" w:styleId="af1">
    <w:name w:val="Balloon Text"/>
    <w:basedOn w:val="a"/>
    <w:semiHidden/>
    <w:rsid w:val="00CD4218"/>
    <w:rPr>
      <w:rFonts w:ascii="Tahoma" w:hAnsi="Tahoma" w:cs="Tahoma"/>
      <w:sz w:val="16"/>
      <w:szCs w:val="16"/>
    </w:rPr>
  </w:style>
  <w:style w:type="paragraph" w:customStyle="1" w:styleId="Default">
    <w:name w:val="Default"/>
    <w:rsid w:val="00EB161B"/>
    <w:pPr>
      <w:autoSpaceDE w:val="0"/>
      <w:autoSpaceDN w:val="0"/>
      <w:adjustRightInd w:val="0"/>
    </w:pPr>
    <w:rPr>
      <w:color w:val="000000"/>
      <w:sz w:val="24"/>
      <w:szCs w:val="24"/>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rsid w:val="00D15174"/>
    <w:pPr>
      <w:suppressAutoHyphens w:val="0"/>
      <w:spacing w:after="160" w:line="240" w:lineRule="exact"/>
    </w:pPr>
    <w:rPr>
      <w:rFonts w:ascii="Arial" w:eastAsia="Times New Roman" w:hAnsi="Arial" w:cs="Arial"/>
      <w:lang w:val="en-US" w:eastAsia="en-US"/>
    </w:rPr>
  </w:style>
  <w:style w:type="paragraph" w:customStyle="1" w:styleId="ListParagraph">
    <w:name w:val="List Paragraph"/>
    <w:basedOn w:val="a"/>
    <w:rsid w:val="00DA0886"/>
    <w:pPr>
      <w:suppressAutoHyphens w:val="0"/>
      <w:spacing w:after="200" w:line="276" w:lineRule="auto"/>
      <w:ind w:left="720"/>
      <w:contextualSpacing/>
    </w:pPr>
    <w:rPr>
      <w:rFonts w:ascii="Calibri" w:eastAsia="Times New Roman"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88356285">
      <w:bodyDiv w:val="1"/>
      <w:marLeft w:val="0"/>
      <w:marRight w:val="0"/>
      <w:marTop w:val="0"/>
      <w:marBottom w:val="0"/>
      <w:divBdr>
        <w:top w:val="none" w:sz="0" w:space="0" w:color="auto"/>
        <w:left w:val="none" w:sz="0" w:space="0" w:color="auto"/>
        <w:bottom w:val="none" w:sz="0" w:space="0" w:color="auto"/>
        <w:right w:val="none" w:sz="0" w:space="0" w:color="auto"/>
      </w:divBdr>
    </w:div>
    <w:div w:id="290718703">
      <w:bodyDiv w:val="1"/>
      <w:marLeft w:val="0"/>
      <w:marRight w:val="0"/>
      <w:marTop w:val="0"/>
      <w:marBottom w:val="0"/>
      <w:divBdr>
        <w:top w:val="none" w:sz="0" w:space="0" w:color="auto"/>
        <w:left w:val="none" w:sz="0" w:space="0" w:color="auto"/>
        <w:bottom w:val="none" w:sz="0" w:space="0" w:color="auto"/>
        <w:right w:val="none" w:sz="0" w:space="0" w:color="auto"/>
      </w:divBdr>
    </w:div>
    <w:div w:id="637422679">
      <w:bodyDiv w:val="1"/>
      <w:marLeft w:val="0"/>
      <w:marRight w:val="0"/>
      <w:marTop w:val="0"/>
      <w:marBottom w:val="0"/>
      <w:divBdr>
        <w:top w:val="none" w:sz="0" w:space="0" w:color="auto"/>
        <w:left w:val="none" w:sz="0" w:space="0" w:color="auto"/>
        <w:bottom w:val="none" w:sz="0" w:space="0" w:color="auto"/>
        <w:right w:val="none" w:sz="0" w:space="0" w:color="auto"/>
      </w:divBdr>
    </w:div>
    <w:div w:id="713390267">
      <w:bodyDiv w:val="1"/>
      <w:marLeft w:val="0"/>
      <w:marRight w:val="0"/>
      <w:marTop w:val="0"/>
      <w:marBottom w:val="0"/>
      <w:divBdr>
        <w:top w:val="none" w:sz="0" w:space="0" w:color="auto"/>
        <w:left w:val="none" w:sz="0" w:space="0" w:color="auto"/>
        <w:bottom w:val="none" w:sz="0" w:space="0" w:color="auto"/>
        <w:right w:val="none" w:sz="0" w:space="0" w:color="auto"/>
      </w:divBdr>
    </w:div>
    <w:div w:id="1091043430">
      <w:bodyDiv w:val="1"/>
      <w:marLeft w:val="0"/>
      <w:marRight w:val="0"/>
      <w:marTop w:val="0"/>
      <w:marBottom w:val="0"/>
      <w:divBdr>
        <w:top w:val="none" w:sz="0" w:space="0" w:color="auto"/>
        <w:left w:val="none" w:sz="0" w:space="0" w:color="auto"/>
        <w:bottom w:val="none" w:sz="0" w:space="0" w:color="auto"/>
        <w:right w:val="none" w:sz="0" w:space="0" w:color="auto"/>
      </w:divBdr>
    </w:div>
    <w:div w:id="14030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5144</Words>
  <Characters>27783</Characters>
  <Application>Microsoft Office Word</Application>
  <DocSecurity>0</DocSecurity>
  <Lines>231</Lines>
  <Paragraphs>65</Paragraphs>
  <ScaleCrop>false</ScaleCrop>
  <HeadingPairs>
    <vt:vector size="2" baseType="variant">
      <vt:variant>
        <vt:lpstr>Τίτλος</vt:lpstr>
      </vt:variant>
      <vt:variant>
        <vt:i4>1</vt:i4>
      </vt:variant>
    </vt:vector>
  </HeadingPairs>
  <TitlesOfParts>
    <vt:vector size="1" baseType="lpstr">
      <vt:lpstr/>
    </vt:vector>
  </TitlesOfParts>
  <Company>Δήμος Αρταίων</Company>
  <LinksUpToDate>false</LinksUpToDate>
  <CharactersWithSpaces>32862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Πετσιμέρης Άγγελος</dc:creator>
  <dc:description>carpe diem</dc:description>
  <cp:lastModifiedBy>dimos6</cp:lastModifiedBy>
  <cp:revision>2</cp:revision>
  <cp:lastPrinted>2017-11-08T10:03:00Z</cp:lastPrinted>
  <dcterms:created xsi:type="dcterms:W3CDTF">2017-11-14T12:25:00Z</dcterms:created>
  <dcterms:modified xsi:type="dcterms:W3CDTF">2017-11-14T12:25:00Z</dcterms:modified>
</cp:coreProperties>
</file>