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B06D4"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D57398">
        <w:rPr>
          <w:rFonts w:ascii="Tahoma" w:hAnsi="Tahoma" w:cs="Tahoma"/>
          <w:b/>
          <w:bCs/>
          <w:sz w:val="22"/>
          <w:szCs w:val="22"/>
        </w:rPr>
        <w:t>603</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1B06D4" w:rsidRPr="001B06D4">
        <w:rPr>
          <w:rFonts w:ascii="Tahoma" w:hAnsi="Tahoma" w:cs="Tahoma"/>
          <w:b/>
          <w:sz w:val="22"/>
          <w:szCs w:val="22"/>
        </w:rPr>
        <w:t>ΑΔΑ: Ω824ΩΨΑ-ΘΟΑ</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D57398">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D57398" w:rsidRPr="00D57398">
        <w:rPr>
          <w:rFonts w:ascii="Tahoma" w:hAnsi="Tahoma" w:cs="Tahoma"/>
          <w:sz w:val="22"/>
          <w:szCs w:val="22"/>
        </w:rPr>
        <w:t xml:space="preserve">Ακύρωση της </w:t>
      </w:r>
      <w:proofErr w:type="spellStart"/>
      <w:r w:rsidR="00D57398" w:rsidRPr="00D57398">
        <w:rPr>
          <w:rFonts w:ascii="Tahoma" w:hAnsi="Tahoma" w:cs="Tahoma"/>
          <w:sz w:val="22"/>
          <w:szCs w:val="22"/>
        </w:rPr>
        <w:t>υπ.αρ</w:t>
      </w:r>
      <w:proofErr w:type="spellEnd"/>
      <w:r w:rsidR="00D57398" w:rsidRPr="00D57398">
        <w:rPr>
          <w:rFonts w:ascii="Tahoma" w:hAnsi="Tahoma" w:cs="Tahoma"/>
          <w:sz w:val="22"/>
          <w:szCs w:val="22"/>
        </w:rPr>
        <w:t xml:space="preserve">. 552/2017 απόφασης Δ.Σ. και λήψη νέας: «Συμμετοχή του  Δήμου </w:t>
      </w:r>
      <w:proofErr w:type="spellStart"/>
      <w:r w:rsidR="00D57398" w:rsidRPr="00D57398">
        <w:rPr>
          <w:rFonts w:ascii="Tahoma" w:hAnsi="Tahoma" w:cs="Tahoma"/>
          <w:sz w:val="22"/>
          <w:szCs w:val="22"/>
        </w:rPr>
        <w:t>Αρταίων</w:t>
      </w:r>
      <w:proofErr w:type="spellEnd"/>
      <w:r w:rsidR="00D57398" w:rsidRPr="00D57398">
        <w:rPr>
          <w:rFonts w:ascii="Tahoma" w:hAnsi="Tahoma" w:cs="Tahoma"/>
          <w:sz w:val="22"/>
          <w:szCs w:val="22"/>
        </w:rPr>
        <w:t xml:space="preserve"> στο περίπτερο της Περιφέρειας Ηπείρου στην Έκθεση Τουρισμού PHILOXENIA 2017. Έγκριση πραγματοποίησης δαπάνης και διάθεση δαπάνης</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w:t>
      </w:r>
      <w:r w:rsidR="00F73B9D">
        <w:rPr>
          <w:rFonts w:ascii="Tahoma" w:hAnsi="Tahoma" w:cs="Tahoma"/>
          <w:color w:val="000000"/>
          <w:sz w:val="22"/>
          <w:szCs w:val="22"/>
        </w:rPr>
        <w:t>24</w:t>
      </w:r>
      <w:r w:rsidRPr="00E22EF6">
        <w:rPr>
          <w:rFonts w:ascii="Tahoma" w:hAnsi="Tahoma" w:cs="Tahoma"/>
          <w:color w:val="000000"/>
          <w:sz w:val="22"/>
          <w:szCs w:val="22"/>
        </w:rPr>
        <w:t xml:space="preserve"> Σύμβουλοι, ονομαστικά οι : </w:t>
      </w:r>
    </w:p>
    <w:p w:rsidR="00C41706" w:rsidRPr="00364249" w:rsidRDefault="00C41706" w:rsidP="00C4170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w:t>
      </w:r>
      <w:r w:rsidRPr="00364249">
        <w:rPr>
          <w:rFonts w:ascii="Tahoma" w:hAnsi="Tahoma" w:cs="Tahoma"/>
          <w:b/>
          <w:color w:val="000000"/>
          <w:spacing w:val="-20"/>
          <w:sz w:val="22"/>
          <w:szCs w:val="22"/>
        </w:rPr>
        <w:t>Παρόντες Δημοτικοί Σύμβουλοι</w:t>
      </w:r>
    </w:p>
    <w:tbl>
      <w:tblPr>
        <w:tblpPr w:leftFromText="180" w:rightFromText="180" w:vertAnchor="text" w:tblpX="197" w:tblpY="83"/>
        <w:tblW w:w="9048" w:type="dxa"/>
        <w:tblLook w:val="04A0"/>
      </w:tblPr>
      <w:tblGrid>
        <w:gridCol w:w="4361"/>
        <w:gridCol w:w="4687"/>
      </w:tblGrid>
      <w:tr w:rsidR="00C41706" w:rsidRPr="00E22EF6" w:rsidTr="0076440E">
        <w:trPr>
          <w:trHeight w:val="3676"/>
        </w:trPr>
        <w:tc>
          <w:tcPr>
            <w:tcW w:w="4361" w:type="dxa"/>
          </w:tcPr>
          <w:p w:rsidR="00C41706" w:rsidRDefault="00C41706"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Λώλος Ανδρέας (Πρόεδρος Δ.Σ.)</w:t>
            </w:r>
          </w:p>
          <w:p w:rsidR="00C41706" w:rsidRPr="00E22EF6" w:rsidRDefault="00C41706" w:rsidP="0076440E">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w:t>
            </w:r>
            <w:r w:rsidRPr="00E22EF6">
              <w:rPr>
                <w:rFonts w:ascii="Tahoma" w:hAnsi="Tahoma" w:cs="Tahoma"/>
                <w:color w:val="222222"/>
                <w:sz w:val="22"/>
                <w:szCs w:val="22"/>
              </w:rPr>
              <w:t xml:space="preserve"> </w:t>
            </w:r>
          </w:p>
          <w:p w:rsidR="00C41706" w:rsidRPr="00E22EF6" w:rsidRDefault="00C41706"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C41706" w:rsidRPr="001358A3" w:rsidRDefault="00C41706"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Pr="006B15A9">
              <w:rPr>
                <w:rFonts w:ascii="Tahoma" w:hAnsi="Tahoma" w:cs="Tahoma"/>
                <w:color w:val="222222"/>
                <w:sz w:val="22"/>
                <w:szCs w:val="22"/>
              </w:rPr>
              <w:t xml:space="preserve"> </w:t>
            </w:r>
          </w:p>
          <w:p w:rsidR="00C41706" w:rsidRPr="00E22EF6" w:rsidRDefault="00C41706"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C41706" w:rsidRPr="00E22EF6" w:rsidRDefault="00C41706"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C41706" w:rsidRPr="00E22EF6" w:rsidRDefault="00C41706"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C41706" w:rsidRPr="00E22EF6" w:rsidRDefault="00C41706"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C41706" w:rsidRPr="00E22EF6" w:rsidRDefault="00C41706"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C41706" w:rsidRPr="00E22EF6" w:rsidRDefault="00C41706"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C41706" w:rsidRDefault="00C41706"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r w:rsidRPr="001358A3">
              <w:rPr>
                <w:rFonts w:ascii="Tahoma" w:hAnsi="Tahoma" w:cs="Tahoma"/>
                <w:color w:val="222222"/>
                <w:sz w:val="22"/>
                <w:szCs w:val="22"/>
              </w:rPr>
              <w:t xml:space="preserve"> </w:t>
            </w:r>
          </w:p>
          <w:p w:rsidR="00C41706" w:rsidRPr="00E22EF6" w:rsidRDefault="00C41706" w:rsidP="0076440E">
            <w:pPr>
              <w:pStyle w:val="a9"/>
              <w:numPr>
                <w:ilvl w:val="0"/>
                <w:numId w:val="39"/>
              </w:numPr>
              <w:ind w:left="644"/>
              <w:jc w:val="both"/>
              <w:rPr>
                <w:rFonts w:ascii="Tahoma" w:hAnsi="Tahoma" w:cs="Tahoma"/>
                <w:color w:val="222222"/>
                <w:sz w:val="22"/>
                <w:szCs w:val="22"/>
              </w:rPr>
            </w:pPr>
            <w:proofErr w:type="spellStart"/>
            <w:r w:rsidRPr="001358A3">
              <w:rPr>
                <w:rFonts w:ascii="Tahoma" w:hAnsi="Tahoma" w:cs="Tahoma"/>
                <w:color w:val="222222"/>
                <w:sz w:val="22"/>
                <w:szCs w:val="22"/>
              </w:rPr>
              <w:t>Λιόντος</w:t>
            </w:r>
            <w:proofErr w:type="spellEnd"/>
            <w:r w:rsidRPr="001358A3">
              <w:rPr>
                <w:rFonts w:ascii="Tahoma" w:hAnsi="Tahoma" w:cs="Tahoma"/>
                <w:color w:val="222222"/>
                <w:sz w:val="22"/>
                <w:szCs w:val="22"/>
              </w:rPr>
              <w:t xml:space="preserve"> Νικόλαος</w:t>
            </w:r>
          </w:p>
          <w:p w:rsidR="00C41706" w:rsidRPr="00E22EF6" w:rsidRDefault="00C41706"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C41706" w:rsidRPr="00E22EF6" w:rsidRDefault="00C41706" w:rsidP="0076440E">
            <w:pPr>
              <w:pStyle w:val="a9"/>
              <w:ind w:left="644"/>
              <w:jc w:val="both"/>
              <w:rPr>
                <w:rFonts w:ascii="Tahoma" w:hAnsi="Tahoma" w:cs="Tahoma"/>
                <w:bCs/>
                <w:color w:val="000000"/>
                <w:sz w:val="22"/>
                <w:szCs w:val="22"/>
              </w:rPr>
            </w:pPr>
          </w:p>
        </w:tc>
        <w:tc>
          <w:tcPr>
            <w:tcW w:w="4687" w:type="dxa"/>
          </w:tcPr>
          <w:p w:rsidR="00C41706" w:rsidRPr="00E22EF6" w:rsidRDefault="00C41706"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C41706" w:rsidRPr="00E22EF6" w:rsidRDefault="00C41706"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C41706" w:rsidRPr="00E22EF6" w:rsidRDefault="00C41706"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C41706" w:rsidRPr="001358A3" w:rsidRDefault="00C41706" w:rsidP="0076440E">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Pr="006B15A9">
              <w:rPr>
                <w:rStyle w:val="af"/>
                <w:rFonts w:ascii="Tahoma" w:hAnsi="Tahoma" w:cs="Tahoma"/>
                <w:i w:val="0"/>
                <w:sz w:val="22"/>
                <w:szCs w:val="22"/>
              </w:rPr>
              <w:t xml:space="preserve"> </w:t>
            </w:r>
          </w:p>
          <w:p w:rsidR="00C41706" w:rsidRPr="00E22EF6" w:rsidRDefault="00C41706" w:rsidP="0076440E">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C41706" w:rsidRDefault="00C41706" w:rsidP="0076440E">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C41706" w:rsidRPr="001358A3" w:rsidRDefault="00C41706" w:rsidP="0076440E">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Κατσαντούλα</w:t>
            </w:r>
            <w:proofErr w:type="spellEnd"/>
            <w:r w:rsidRPr="00E22EF6">
              <w:rPr>
                <w:rStyle w:val="af"/>
                <w:rFonts w:ascii="Tahoma" w:hAnsi="Tahoma" w:cs="Tahoma"/>
                <w:i w:val="0"/>
                <w:sz w:val="22"/>
                <w:szCs w:val="22"/>
              </w:rPr>
              <w:t xml:space="preserve"> Αναστασία</w:t>
            </w:r>
          </w:p>
          <w:p w:rsidR="00C41706" w:rsidRPr="001358A3" w:rsidRDefault="00C41706" w:rsidP="0076440E">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C41706" w:rsidRPr="00E22EF6" w:rsidRDefault="00C41706" w:rsidP="0076440E">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C41706" w:rsidRPr="00E22EF6" w:rsidRDefault="00C41706" w:rsidP="0076440E">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Ξυλογιάννης</w:t>
            </w:r>
            <w:proofErr w:type="spellEnd"/>
            <w:r w:rsidRPr="00E22EF6">
              <w:rPr>
                <w:rStyle w:val="af"/>
                <w:rFonts w:ascii="Tahoma" w:hAnsi="Tahoma" w:cs="Tahoma"/>
                <w:i w:val="0"/>
                <w:sz w:val="22"/>
                <w:szCs w:val="22"/>
              </w:rPr>
              <w:t xml:space="preserve"> Άγγελος</w:t>
            </w:r>
          </w:p>
          <w:p w:rsidR="00C41706" w:rsidRPr="00E22EF6" w:rsidRDefault="00C41706" w:rsidP="0076440E">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C41706" w:rsidRPr="00E22EF6" w:rsidRDefault="00C41706" w:rsidP="0076440E">
            <w:pPr>
              <w:pStyle w:val="a9"/>
              <w:tabs>
                <w:tab w:val="left" w:pos="742"/>
              </w:tabs>
              <w:autoSpaceDE w:val="0"/>
              <w:autoSpaceDN w:val="0"/>
              <w:adjustRightInd w:val="0"/>
              <w:jc w:val="both"/>
              <w:rPr>
                <w:bCs/>
                <w:color w:val="000000"/>
              </w:rPr>
            </w:pPr>
          </w:p>
        </w:tc>
      </w:tr>
    </w:tbl>
    <w:p w:rsidR="00C41706" w:rsidRDefault="00C41706" w:rsidP="00C41706">
      <w:pPr>
        <w:jc w:val="both"/>
        <w:rPr>
          <w:rFonts w:ascii="Tahoma" w:hAnsi="Tahoma" w:cs="Tahoma"/>
          <w:bCs/>
          <w:color w:val="000000"/>
          <w:sz w:val="22"/>
          <w:szCs w:val="22"/>
        </w:rPr>
      </w:pPr>
      <w:r w:rsidRPr="00B771C7">
        <w:rPr>
          <w:rFonts w:ascii="Tahoma" w:hAnsi="Tahoma" w:cs="Tahoma"/>
          <w:b/>
          <w:sz w:val="22"/>
          <w:szCs w:val="22"/>
        </w:rPr>
        <w:t>Απουσίαζαν</w:t>
      </w:r>
      <w:r w:rsidRPr="00B771C7">
        <w:rPr>
          <w:rFonts w:ascii="Tahoma" w:hAnsi="Tahoma" w:cs="Tahoma"/>
          <w:sz w:val="22"/>
          <w:szCs w:val="22"/>
        </w:rPr>
        <w:t xml:space="preserve">, αν και κλήθηκαν νόμιμα οι </w:t>
      </w:r>
      <w:proofErr w:type="spellStart"/>
      <w:r w:rsidRPr="00B771C7">
        <w:rPr>
          <w:rFonts w:ascii="Tahoma" w:hAnsi="Tahoma" w:cs="Tahoma"/>
          <w:sz w:val="22"/>
          <w:szCs w:val="22"/>
        </w:rPr>
        <w:t>δημ</w:t>
      </w:r>
      <w:proofErr w:type="spellEnd"/>
      <w:r w:rsidRPr="00B771C7">
        <w:rPr>
          <w:rFonts w:ascii="Tahoma" w:hAnsi="Tahoma" w:cs="Tahoma"/>
          <w:sz w:val="22"/>
          <w:szCs w:val="22"/>
        </w:rPr>
        <w:t>. Σύμβουλοι:</w:t>
      </w:r>
      <w:r w:rsidRPr="00B771C7">
        <w:rPr>
          <w:rStyle w:val="af"/>
          <w:rFonts w:ascii="Tahoma" w:hAnsi="Tahoma" w:cs="Tahoma"/>
          <w:i w:val="0"/>
          <w:sz w:val="22"/>
          <w:szCs w:val="22"/>
        </w:rPr>
        <w:t xml:space="preserve"> </w:t>
      </w:r>
      <w:proofErr w:type="spellStart"/>
      <w:r w:rsidRPr="00B771C7">
        <w:rPr>
          <w:rFonts w:ascii="Tahoma" w:hAnsi="Tahoma" w:cs="Tahoma"/>
          <w:color w:val="222222"/>
          <w:sz w:val="22"/>
          <w:szCs w:val="22"/>
        </w:rPr>
        <w:t>Νταλάκας</w:t>
      </w:r>
      <w:proofErr w:type="spellEnd"/>
      <w:r w:rsidRPr="00B771C7">
        <w:rPr>
          <w:rFonts w:ascii="Tahoma" w:hAnsi="Tahoma" w:cs="Tahoma"/>
          <w:color w:val="222222"/>
          <w:sz w:val="22"/>
          <w:szCs w:val="22"/>
        </w:rPr>
        <w:t xml:space="preserve"> Δημήτριος </w:t>
      </w:r>
      <w:proofErr w:type="spellStart"/>
      <w:r w:rsidRPr="00B771C7">
        <w:rPr>
          <w:rFonts w:ascii="Tahoma" w:hAnsi="Tahoma" w:cs="Tahoma"/>
          <w:color w:val="222222"/>
          <w:sz w:val="22"/>
          <w:szCs w:val="22"/>
        </w:rPr>
        <w:t>Καραγεώργος</w:t>
      </w:r>
      <w:proofErr w:type="spellEnd"/>
      <w:r w:rsidRPr="00B771C7">
        <w:rPr>
          <w:rFonts w:ascii="Tahoma" w:hAnsi="Tahoma" w:cs="Tahoma"/>
          <w:color w:val="222222"/>
          <w:sz w:val="22"/>
          <w:szCs w:val="22"/>
        </w:rPr>
        <w:t xml:space="preserve"> Γεώργιος</w:t>
      </w:r>
      <w:r>
        <w:rPr>
          <w:rFonts w:ascii="Tahoma" w:hAnsi="Tahoma" w:cs="Tahoma"/>
          <w:color w:val="222222"/>
          <w:sz w:val="22"/>
          <w:szCs w:val="22"/>
        </w:rPr>
        <w:t>,</w:t>
      </w:r>
      <w:r w:rsidRPr="00B771C7">
        <w:rPr>
          <w:rStyle w:val="af"/>
          <w:rFonts w:ascii="Tahoma" w:hAnsi="Tahoma" w:cs="Tahoma"/>
          <w:i w:val="0"/>
          <w:sz w:val="22"/>
          <w:szCs w:val="22"/>
        </w:rPr>
        <w:t xml:space="preserve"> </w:t>
      </w:r>
      <w:proofErr w:type="spellStart"/>
      <w:r w:rsidRPr="00B771C7">
        <w:rPr>
          <w:rStyle w:val="af"/>
          <w:rFonts w:ascii="Tahoma" w:hAnsi="Tahoma" w:cs="Tahoma"/>
          <w:i w:val="0"/>
          <w:sz w:val="22"/>
          <w:szCs w:val="22"/>
        </w:rPr>
        <w:t>Στασινός</w:t>
      </w:r>
      <w:proofErr w:type="spellEnd"/>
      <w:r w:rsidRPr="00B771C7">
        <w:rPr>
          <w:rStyle w:val="af"/>
          <w:rFonts w:ascii="Tahoma" w:hAnsi="Tahoma" w:cs="Tahoma"/>
          <w:i w:val="0"/>
          <w:sz w:val="22"/>
          <w:szCs w:val="22"/>
        </w:rPr>
        <w:t xml:space="preserve"> Παύλος</w:t>
      </w:r>
      <w:r>
        <w:rPr>
          <w:rStyle w:val="af"/>
          <w:rFonts w:ascii="Tahoma" w:hAnsi="Tahoma" w:cs="Tahoma"/>
          <w:i w:val="0"/>
          <w:sz w:val="22"/>
          <w:szCs w:val="22"/>
        </w:rPr>
        <w:t>,</w:t>
      </w:r>
      <w:r w:rsidRPr="00B771C7">
        <w:rPr>
          <w:rStyle w:val="af"/>
          <w:rFonts w:ascii="Tahoma" w:hAnsi="Tahoma" w:cs="Tahoma"/>
          <w:i w:val="0"/>
          <w:sz w:val="22"/>
          <w:szCs w:val="22"/>
        </w:rPr>
        <w:t xml:space="preserve"> Κοσμάς Ηλίας</w:t>
      </w:r>
      <w:r>
        <w:rPr>
          <w:rStyle w:val="af"/>
          <w:rFonts w:ascii="Tahoma" w:hAnsi="Tahoma" w:cs="Tahoma"/>
          <w:i w:val="0"/>
          <w:sz w:val="22"/>
          <w:szCs w:val="22"/>
        </w:rPr>
        <w:t>,</w:t>
      </w:r>
      <w:r w:rsidRPr="00B771C7">
        <w:rPr>
          <w:rStyle w:val="af"/>
          <w:rFonts w:ascii="Tahoma" w:hAnsi="Tahoma" w:cs="Tahoma"/>
          <w:i w:val="0"/>
          <w:sz w:val="22"/>
          <w:szCs w:val="22"/>
        </w:rPr>
        <w:t xml:space="preserve"> Βασιλάκη-</w:t>
      </w:r>
      <w:proofErr w:type="spellStart"/>
      <w:r w:rsidRPr="00B771C7">
        <w:rPr>
          <w:rStyle w:val="af"/>
          <w:rFonts w:ascii="Tahoma" w:hAnsi="Tahoma" w:cs="Tahoma"/>
          <w:i w:val="0"/>
          <w:sz w:val="22"/>
          <w:szCs w:val="22"/>
        </w:rPr>
        <w:t>Μητρογεώργου</w:t>
      </w:r>
      <w:proofErr w:type="spellEnd"/>
      <w:r w:rsidRPr="00B771C7">
        <w:rPr>
          <w:rStyle w:val="af"/>
          <w:rFonts w:ascii="Tahoma" w:hAnsi="Tahoma" w:cs="Tahoma"/>
          <w:i w:val="0"/>
          <w:sz w:val="22"/>
          <w:szCs w:val="22"/>
        </w:rPr>
        <w:t xml:space="preserve"> Βικτωρία</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Παναγιώτης,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Pr>
          <w:rFonts w:ascii="Tahoma" w:hAnsi="Tahoma" w:cs="Tahoma"/>
          <w:bCs/>
          <w:color w:val="000000"/>
          <w:sz w:val="22"/>
          <w:szCs w:val="22"/>
        </w:rPr>
        <w:t>.</w:t>
      </w:r>
      <w:r w:rsidRPr="006B15A9">
        <w:rPr>
          <w:rFonts w:ascii="Tahoma" w:hAnsi="Tahoma" w:cs="Tahoma"/>
          <w:bCs/>
          <w:color w:val="000000"/>
          <w:sz w:val="22"/>
          <w:szCs w:val="22"/>
        </w:rPr>
        <w:t xml:space="preserve">   </w:t>
      </w:r>
    </w:p>
    <w:p w:rsidR="00C41706" w:rsidRPr="00B771C7" w:rsidRDefault="00C41706" w:rsidP="00C41706">
      <w:pPr>
        <w:jc w:val="both"/>
        <w:rPr>
          <w:rStyle w:val="af"/>
          <w:i w:val="0"/>
          <w:iCs w:val="0"/>
        </w:rPr>
      </w:pPr>
    </w:p>
    <w:p w:rsidR="00F73B9D" w:rsidRDefault="00F73B9D" w:rsidP="00F73B9D">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73B9D" w:rsidRDefault="00F73B9D" w:rsidP="00F73B9D">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73B9D" w:rsidRDefault="00F73B9D" w:rsidP="00F73B9D">
      <w:pPr>
        <w:shd w:val="clear" w:color="auto" w:fill="FFFFFF"/>
        <w:tabs>
          <w:tab w:val="left" w:pos="8640"/>
          <w:tab w:val="left" w:pos="9000"/>
        </w:tabs>
        <w:spacing w:line="276" w:lineRule="auto"/>
        <w:ind w:left="10"/>
        <w:jc w:val="both"/>
        <w:rPr>
          <w:rFonts w:ascii="Tahoma" w:hAnsi="Tahoma" w:cs="Tahoma"/>
          <w:sz w:val="22"/>
          <w:szCs w:val="22"/>
        </w:rPr>
      </w:pPr>
    </w:p>
    <w:p w:rsidR="00F73B9D" w:rsidRDefault="00F73B9D" w:rsidP="00F73B9D">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(11) έκτακτων θεμάτων.</w:t>
      </w:r>
    </w:p>
    <w:p w:rsidR="00F73B9D" w:rsidRDefault="00F73B9D" w:rsidP="00F73B9D">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F73B9D" w:rsidRDefault="00F73B9D" w:rsidP="00F73B9D">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w:t>
      </w:r>
    </w:p>
    <w:p w:rsidR="007C538F" w:rsidRDefault="004C6584" w:rsidP="008E75A2">
      <w:pPr>
        <w:pStyle w:val="a9"/>
        <w:spacing w:line="276" w:lineRule="auto"/>
        <w:ind w:left="0"/>
        <w:jc w:val="both"/>
        <w:rPr>
          <w:rFonts w:ascii="Tahoma" w:hAnsi="Tahoma" w:cs="Tahoma"/>
          <w:sz w:val="22"/>
          <w:szCs w:val="22"/>
        </w:rPr>
      </w:pPr>
      <w:r w:rsidRPr="00B702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7F4BEA">
        <w:rPr>
          <w:rStyle w:val="af"/>
          <w:rFonts w:ascii="Tahoma" w:hAnsi="Tahoma" w:cs="Tahoma"/>
          <w:i w:val="0"/>
          <w:sz w:val="22"/>
          <w:szCs w:val="22"/>
        </w:rPr>
        <w:t>2</w:t>
      </w:r>
      <w:r w:rsidR="00D57398">
        <w:rPr>
          <w:rStyle w:val="af"/>
          <w:rFonts w:ascii="Tahoma" w:hAnsi="Tahoma" w:cs="Tahoma"/>
          <w:i w:val="0"/>
          <w:sz w:val="22"/>
          <w:szCs w:val="22"/>
        </w:rPr>
        <w:t>7</w:t>
      </w:r>
      <w:r w:rsidRPr="00B7026E">
        <w:rPr>
          <w:rStyle w:val="af"/>
          <w:rFonts w:ascii="Tahoma" w:hAnsi="Tahoma" w:cs="Tahoma"/>
          <w:i w:val="0"/>
          <w:sz w:val="22"/>
          <w:szCs w:val="22"/>
        </w:rPr>
        <w:t>ο τακτικό  θέμα της ημερήσιας διάταξης «</w:t>
      </w:r>
      <w:r w:rsidR="00D57398" w:rsidRPr="00D57398">
        <w:rPr>
          <w:rFonts w:ascii="Tahoma" w:hAnsi="Tahoma" w:cs="Tahoma"/>
          <w:sz w:val="22"/>
          <w:szCs w:val="22"/>
        </w:rPr>
        <w:t xml:space="preserve">Ακύρωση της </w:t>
      </w:r>
      <w:proofErr w:type="spellStart"/>
      <w:r w:rsidR="00D57398" w:rsidRPr="00D57398">
        <w:rPr>
          <w:rFonts w:ascii="Tahoma" w:hAnsi="Tahoma" w:cs="Tahoma"/>
          <w:sz w:val="22"/>
          <w:szCs w:val="22"/>
        </w:rPr>
        <w:t>υπ.αρ</w:t>
      </w:r>
      <w:proofErr w:type="spellEnd"/>
      <w:r w:rsidR="00D57398" w:rsidRPr="00D57398">
        <w:rPr>
          <w:rFonts w:ascii="Tahoma" w:hAnsi="Tahoma" w:cs="Tahoma"/>
          <w:sz w:val="22"/>
          <w:szCs w:val="22"/>
        </w:rPr>
        <w:t xml:space="preserve">. 552/2017 απόφασης Δ.Σ. και λήψη νέας: «Συμμετοχή του  Δήμου </w:t>
      </w:r>
      <w:proofErr w:type="spellStart"/>
      <w:r w:rsidR="00D57398" w:rsidRPr="00D57398">
        <w:rPr>
          <w:rFonts w:ascii="Tahoma" w:hAnsi="Tahoma" w:cs="Tahoma"/>
          <w:sz w:val="22"/>
          <w:szCs w:val="22"/>
        </w:rPr>
        <w:t>Αρταίων</w:t>
      </w:r>
      <w:proofErr w:type="spellEnd"/>
      <w:r w:rsidR="00D57398" w:rsidRPr="00D57398">
        <w:rPr>
          <w:rFonts w:ascii="Tahoma" w:hAnsi="Tahoma" w:cs="Tahoma"/>
          <w:sz w:val="22"/>
          <w:szCs w:val="22"/>
        </w:rPr>
        <w:t xml:space="preserve"> στο περίπτερο της Περιφέρειας Ηπείρου στην Έκθεση Τουρισμού PHILOXENIA 2017. Έγκριση πραγματοποίησης δαπάνης και διάθεση δαπάνης</w:t>
      </w:r>
      <w:r w:rsidR="006A4B58" w:rsidRPr="006A4B58">
        <w:rPr>
          <w:rFonts w:ascii="Tahoma" w:hAnsi="Tahoma" w:cs="Tahoma"/>
          <w:sz w:val="22"/>
          <w:szCs w:val="22"/>
        </w:rPr>
        <w:t>»</w:t>
      </w:r>
      <w:r w:rsidRPr="00B7026E">
        <w:rPr>
          <w:rFonts w:ascii="Tahoma" w:hAnsi="Tahoma" w:cs="Tahoma"/>
          <w:sz w:val="22"/>
          <w:szCs w:val="22"/>
          <w:shd w:val="clear" w:color="auto" w:fill="FFFFFF"/>
        </w:rPr>
        <w:t xml:space="preserve"> </w:t>
      </w:r>
      <w:r w:rsidRPr="00372F88">
        <w:rPr>
          <w:rFonts w:ascii="Tahoma" w:hAnsi="Tahoma" w:cs="Tahoma"/>
          <w:sz w:val="22"/>
          <w:szCs w:val="22"/>
          <w:shd w:val="clear" w:color="auto" w:fill="FFFFFF"/>
        </w:rPr>
        <w:t xml:space="preserve">έδωσε το λόγο στον </w:t>
      </w:r>
      <w:r w:rsidR="00D57398">
        <w:rPr>
          <w:rFonts w:ascii="Tahoma" w:hAnsi="Tahoma" w:cs="Tahoma"/>
          <w:sz w:val="22"/>
          <w:szCs w:val="22"/>
          <w:shd w:val="clear" w:color="auto" w:fill="FFFFFF"/>
        </w:rPr>
        <w:t>αρμόδιο αντιδήμαρχο κ. Κων/</w:t>
      </w:r>
      <w:proofErr w:type="spellStart"/>
      <w:r w:rsidR="00D57398">
        <w:rPr>
          <w:rFonts w:ascii="Tahoma" w:hAnsi="Tahoma" w:cs="Tahoma"/>
          <w:sz w:val="22"/>
          <w:szCs w:val="22"/>
          <w:shd w:val="clear" w:color="auto" w:fill="FFFFFF"/>
        </w:rPr>
        <w:t>νο</w:t>
      </w:r>
      <w:proofErr w:type="spellEnd"/>
      <w:r w:rsidR="00D57398">
        <w:rPr>
          <w:rFonts w:ascii="Tahoma" w:hAnsi="Tahoma" w:cs="Tahoma"/>
          <w:sz w:val="22"/>
          <w:szCs w:val="22"/>
          <w:shd w:val="clear" w:color="auto" w:fill="FFFFFF"/>
        </w:rPr>
        <w:t xml:space="preserve"> </w:t>
      </w:r>
      <w:proofErr w:type="spellStart"/>
      <w:r w:rsidR="00D57398">
        <w:rPr>
          <w:rFonts w:ascii="Tahoma" w:hAnsi="Tahoma" w:cs="Tahoma"/>
          <w:sz w:val="22"/>
          <w:szCs w:val="22"/>
          <w:shd w:val="clear" w:color="auto" w:fill="FFFFFF"/>
        </w:rPr>
        <w:t>Χαρακλιά</w:t>
      </w:r>
      <w:proofErr w:type="spellEnd"/>
      <w:r w:rsidR="00D57398">
        <w:rPr>
          <w:rFonts w:ascii="Tahoma" w:hAnsi="Tahoma" w:cs="Tahoma"/>
          <w:sz w:val="22"/>
          <w:szCs w:val="22"/>
          <w:shd w:val="clear" w:color="auto" w:fill="FFFFFF"/>
        </w:rPr>
        <w:t xml:space="preserve"> </w:t>
      </w:r>
      <w:r w:rsidR="006A4B58" w:rsidRPr="007C538F">
        <w:rPr>
          <w:rFonts w:ascii="Tahoma" w:hAnsi="Tahoma" w:cs="Tahoma"/>
          <w:sz w:val="22"/>
          <w:szCs w:val="22"/>
        </w:rPr>
        <w:t xml:space="preserve"> </w:t>
      </w:r>
      <w:r w:rsidR="007C538F" w:rsidRPr="007C538F">
        <w:rPr>
          <w:rFonts w:ascii="Tahoma" w:hAnsi="Tahoma" w:cs="Tahoma"/>
          <w:sz w:val="22"/>
          <w:szCs w:val="22"/>
        </w:rPr>
        <w:t xml:space="preserve">ο οποίος </w:t>
      </w:r>
      <w:r w:rsidR="008E75A2">
        <w:rPr>
          <w:rFonts w:ascii="Tahoma" w:hAnsi="Tahoma" w:cs="Tahoma"/>
          <w:sz w:val="22"/>
          <w:szCs w:val="22"/>
        </w:rPr>
        <w:t xml:space="preserve">παίρνοντας το λόγο είπε: </w:t>
      </w:r>
    </w:p>
    <w:p w:rsidR="00941E0D" w:rsidRPr="007C538F" w:rsidRDefault="00941E0D" w:rsidP="008E75A2">
      <w:pPr>
        <w:pStyle w:val="a9"/>
        <w:spacing w:line="276" w:lineRule="auto"/>
        <w:ind w:left="0"/>
        <w:jc w:val="both"/>
        <w:rPr>
          <w:rFonts w:ascii="Tahoma" w:hAnsi="Tahoma" w:cs="Tahoma"/>
          <w:b/>
          <w:sz w:val="22"/>
          <w:szCs w:val="22"/>
        </w:rPr>
      </w:pPr>
    </w:p>
    <w:p w:rsidR="00D57398" w:rsidRPr="00D57398" w:rsidRDefault="00D57398" w:rsidP="00D57398">
      <w:pPr>
        <w:spacing w:line="276" w:lineRule="auto"/>
        <w:ind w:left="-284" w:firstLine="284"/>
        <w:jc w:val="both"/>
        <w:rPr>
          <w:rFonts w:ascii="Tahoma" w:hAnsi="Tahoma" w:cs="Tahoma"/>
          <w:sz w:val="22"/>
          <w:szCs w:val="22"/>
        </w:rPr>
      </w:pPr>
      <w:r w:rsidRPr="000E6EDB">
        <w:rPr>
          <w:rFonts w:ascii="Tahoma" w:hAnsi="Tahoma" w:cs="Tahoma"/>
          <w:sz w:val="22"/>
          <w:szCs w:val="22"/>
        </w:rPr>
        <w:t xml:space="preserve">Με το παρόν εισηγούμαστε την ακύρωση της 552/2017 απόφασης ΔΣ του Δήμου </w:t>
      </w:r>
      <w:proofErr w:type="spellStart"/>
      <w:r w:rsidRPr="000E6EDB">
        <w:rPr>
          <w:rFonts w:ascii="Tahoma" w:hAnsi="Tahoma" w:cs="Tahoma"/>
          <w:sz w:val="22"/>
          <w:szCs w:val="22"/>
        </w:rPr>
        <w:t>Αρταίων</w:t>
      </w:r>
      <w:proofErr w:type="spellEnd"/>
      <w:r w:rsidRPr="000E6EDB">
        <w:rPr>
          <w:rFonts w:ascii="Tahoma" w:hAnsi="Tahoma" w:cs="Tahoma"/>
          <w:sz w:val="22"/>
          <w:szCs w:val="22"/>
        </w:rPr>
        <w:t xml:space="preserve"> και λήψη νέας απόφασης, προκειμένου να τηρηθούν οι νόμιμές διαδικασίες που πρέπει να προηγούνται αυτής (δηλαδή να ληφθεί από τις Οικονομικές Υπηρεσίες του Δήμου η Απόφαση Ανάληψης Υποχρέωσης του ποσού που αφορά στα έξοδα του Αντιδημάρχου κου </w:t>
      </w:r>
      <w:proofErr w:type="spellStart"/>
      <w:r w:rsidRPr="000E6EDB">
        <w:rPr>
          <w:rFonts w:ascii="Tahoma" w:hAnsi="Tahoma" w:cs="Tahoma"/>
          <w:sz w:val="22"/>
          <w:szCs w:val="22"/>
        </w:rPr>
        <w:t>Χαρακλιά</w:t>
      </w:r>
      <w:proofErr w:type="spellEnd"/>
      <w:r w:rsidRPr="000E6EDB">
        <w:rPr>
          <w:rFonts w:ascii="Tahoma" w:hAnsi="Tahoma" w:cs="Tahoma"/>
          <w:sz w:val="22"/>
          <w:szCs w:val="22"/>
        </w:rPr>
        <w:t xml:space="preserve"> – 680€ και να ακολουθεί χρονικά η ανάληψη της απόφασης του Δ.Σ.). </w:t>
      </w:r>
      <w:r w:rsidRPr="00D57398">
        <w:rPr>
          <w:rFonts w:ascii="Tahoma" w:hAnsi="Tahoma" w:cs="Tahoma"/>
          <w:sz w:val="22"/>
          <w:szCs w:val="22"/>
        </w:rPr>
        <w:t>Στο σκεπτικό κομμάτι της απόφασης δεν αλλάζει απολύτως τίποτα.</w:t>
      </w:r>
    </w:p>
    <w:p w:rsidR="00D57398" w:rsidRPr="000E6EDB" w:rsidRDefault="00D57398" w:rsidP="00D57398">
      <w:pPr>
        <w:spacing w:line="276" w:lineRule="auto"/>
        <w:ind w:left="-284" w:firstLine="284"/>
        <w:jc w:val="both"/>
        <w:rPr>
          <w:rFonts w:ascii="Tahoma" w:hAnsi="Tahoma" w:cs="Tahoma"/>
          <w:sz w:val="22"/>
          <w:szCs w:val="22"/>
        </w:rPr>
      </w:pPr>
      <w:r w:rsidRPr="000E6EDB">
        <w:rPr>
          <w:rFonts w:ascii="Tahoma" w:hAnsi="Tahoma" w:cs="Tahoma"/>
          <w:sz w:val="22"/>
          <w:szCs w:val="22"/>
        </w:rPr>
        <w:t>Η εισήγηση για την απόφαση 552/2017 είχε ως εξής:</w:t>
      </w:r>
    </w:p>
    <w:p w:rsidR="00D57398" w:rsidRPr="000E6EDB" w:rsidRDefault="00D57398" w:rsidP="00D57398">
      <w:pPr>
        <w:spacing w:line="276" w:lineRule="auto"/>
        <w:ind w:left="-284" w:firstLine="284"/>
        <w:jc w:val="both"/>
        <w:rPr>
          <w:rFonts w:ascii="Tahoma" w:hAnsi="Tahoma" w:cs="Tahoma"/>
          <w:sz w:val="22"/>
          <w:szCs w:val="22"/>
        </w:rPr>
      </w:pPr>
      <w:r w:rsidRPr="000E6EDB">
        <w:rPr>
          <w:rFonts w:ascii="Tahoma" w:hAnsi="Tahoma" w:cs="Tahoma"/>
          <w:sz w:val="22"/>
          <w:szCs w:val="22"/>
        </w:rPr>
        <w:t xml:space="preserve">Στα πλαίσια της ανάδειξης του τουριστικού προϊόντος, ο Δήμος </w:t>
      </w:r>
      <w:proofErr w:type="spellStart"/>
      <w:r w:rsidRPr="000E6EDB">
        <w:rPr>
          <w:rFonts w:ascii="Tahoma" w:hAnsi="Tahoma" w:cs="Tahoma"/>
          <w:sz w:val="22"/>
          <w:szCs w:val="22"/>
        </w:rPr>
        <w:t>Αρταίων</w:t>
      </w:r>
      <w:proofErr w:type="spellEnd"/>
      <w:r w:rsidRPr="000E6EDB">
        <w:rPr>
          <w:rFonts w:ascii="Tahoma" w:hAnsi="Tahoma" w:cs="Tahoma"/>
          <w:sz w:val="22"/>
          <w:szCs w:val="22"/>
        </w:rPr>
        <w:t xml:space="preserve"> έχει ήδη προβεί σε μία σειρά </w:t>
      </w:r>
      <w:proofErr w:type="spellStart"/>
      <w:r w:rsidRPr="000E6EDB">
        <w:rPr>
          <w:rFonts w:ascii="Tahoma" w:hAnsi="Tahoma" w:cs="Tahoma"/>
          <w:sz w:val="22"/>
          <w:szCs w:val="22"/>
        </w:rPr>
        <w:t>στοχευμένων</w:t>
      </w:r>
      <w:proofErr w:type="spellEnd"/>
      <w:r w:rsidRPr="000E6EDB">
        <w:rPr>
          <w:rFonts w:ascii="Tahoma" w:hAnsi="Tahoma" w:cs="Tahoma"/>
          <w:sz w:val="22"/>
          <w:szCs w:val="22"/>
        </w:rPr>
        <w:t xml:space="preserve"> ενεργειών, στις οποίες περιλαμβάνεται και η συμμετοχή σε Διεθνείς Εκθέσεις Τουρισμού.</w:t>
      </w:r>
    </w:p>
    <w:p w:rsidR="00D57398" w:rsidRPr="000E6EDB" w:rsidRDefault="00D57398" w:rsidP="00D57398">
      <w:pPr>
        <w:spacing w:line="276" w:lineRule="auto"/>
        <w:ind w:left="-284" w:firstLine="284"/>
        <w:jc w:val="both"/>
        <w:rPr>
          <w:rFonts w:ascii="Tahoma" w:hAnsi="Tahoma" w:cs="Tahoma"/>
          <w:sz w:val="22"/>
          <w:szCs w:val="22"/>
        </w:rPr>
      </w:pPr>
      <w:r w:rsidRPr="000E6EDB">
        <w:rPr>
          <w:rFonts w:ascii="Tahoma" w:hAnsi="Tahoma" w:cs="Tahoma"/>
          <w:sz w:val="22"/>
          <w:szCs w:val="22"/>
        </w:rPr>
        <w:t xml:space="preserve">Στην προσπάθεια να συνεχιστεί αυτή η πορεία, η Δημοτική Αρχή έχει προβεί στην κατάρτιση ενός πλήρους και αναλυτικού ετήσιου προγράμματος προβολής του τουριστικού προϊόντος της περιοχής, το οποίο εγκρίθηκε από τη Γενική Γραμματεία Ενημέρωσης και Επικοινωνίας και τον Ε.Ο.Τ. Ο επόμενος στόχος είναι η παρουσία του Δήμου </w:t>
      </w:r>
      <w:proofErr w:type="spellStart"/>
      <w:r w:rsidRPr="000E6EDB">
        <w:rPr>
          <w:rFonts w:ascii="Tahoma" w:hAnsi="Tahoma" w:cs="Tahoma"/>
          <w:sz w:val="22"/>
          <w:szCs w:val="22"/>
        </w:rPr>
        <w:t>Αρταίων</w:t>
      </w:r>
      <w:proofErr w:type="spellEnd"/>
      <w:r w:rsidRPr="000E6EDB">
        <w:rPr>
          <w:rFonts w:ascii="Tahoma" w:hAnsi="Tahoma" w:cs="Tahoma"/>
          <w:sz w:val="22"/>
          <w:szCs w:val="22"/>
        </w:rPr>
        <w:t xml:space="preserve"> στη Διεθνή Έκθεση Τουρισμού </w:t>
      </w:r>
      <w:r w:rsidRPr="000E6EDB">
        <w:rPr>
          <w:rFonts w:ascii="Tahoma" w:hAnsi="Tahoma" w:cs="Tahoma"/>
          <w:sz w:val="22"/>
          <w:szCs w:val="22"/>
          <w:lang w:val="en-US"/>
        </w:rPr>
        <w:t>PHILOXENIA</w:t>
      </w:r>
      <w:r w:rsidRPr="000E6EDB">
        <w:rPr>
          <w:rFonts w:ascii="Tahoma" w:hAnsi="Tahoma" w:cs="Tahoma"/>
          <w:sz w:val="22"/>
          <w:szCs w:val="22"/>
        </w:rPr>
        <w:t>, η οποία θα πραγματοποιηθεί στη Θεσσαλονίκη, στις 10 - 12 Νοεμβρίου 2017.</w:t>
      </w:r>
    </w:p>
    <w:p w:rsidR="00D57398" w:rsidRPr="000E6EDB" w:rsidRDefault="00D57398" w:rsidP="00D57398">
      <w:pPr>
        <w:spacing w:line="276" w:lineRule="auto"/>
        <w:jc w:val="both"/>
        <w:rPr>
          <w:rFonts w:ascii="Tahoma" w:hAnsi="Tahoma" w:cs="Tahoma"/>
          <w:sz w:val="22"/>
          <w:szCs w:val="22"/>
        </w:rPr>
      </w:pPr>
      <w:r w:rsidRPr="000E6EDB">
        <w:rPr>
          <w:rFonts w:ascii="Tahoma" w:hAnsi="Tahoma" w:cs="Tahoma"/>
          <w:sz w:val="22"/>
          <w:szCs w:val="22"/>
        </w:rPr>
        <w:t>Παρακαλούμε να εισαχθεί το θέμα στο Δημοτικό Συμβούλιο, προκειμένου να εγκρίνει:</w:t>
      </w:r>
    </w:p>
    <w:p w:rsidR="00D57398" w:rsidRPr="000E6EDB" w:rsidRDefault="00D57398" w:rsidP="00D57398">
      <w:pPr>
        <w:pStyle w:val="a9"/>
        <w:numPr>
          <w:ilvl w:val="0"/>
          <w:numId w:val="45"/>
        </w:numPr>
        <w:spacing w:after="160" w:line="276" w:lineRule="auto"/>
        <w:jc w:val="both"/>
        <w:rPr>
          <w:rFonts w:ascii="Tahoma" w:hAnsi="Tahoma" w:cs="Tahoma"/>
          <w:bCs/>
          <w:sz w:val="22"/>
          <w:szCs w:val="22"/>
        </w:rPr>
      </w:pPr>
      <w:r w:rsidRPr="000E6EDB">
        <w:rPr>
          <w:rFonts w:ascii="Tahoma" w:hAnsi="Tahoma" w:cs="Tahoma"/>
          <w:bCs/>
          <w:sz w:val="22"/>
          <w:szCs w:val="22"/>
        </w:rPr>
        <w:t xml:space="preserve">Τη συμμετοχή του Δήμου </w:t>
      </w:r>
      <w:proofErr w:type="spellStart"/>
      <w:r w:rsidRPr="000E6EDB">
        <w:rPr>
          <w:rFonts w:ascii="Tahoma" w:hAnsi="Tahoma" w:cs="Tahoma"/>
          <w:bCs/>
          <w:sz w:val="22"/>
          <w:szCs w:val="22"/>
        </w:rPr>
        <w:t>Αρταίων</w:t>
      </w:r>
      <w:proofErr w:type="spellEnd"/>
      <w:r w:rsidRPr="000E6EDB">
        <w:rPr>
          <w:rFonts w:ascii="Tahoma" w:hAnsi="Tahoma" w:cs="Tahoma"/>
          <w:bCs/>
          <w:sz w:val="22"/>
          <w:szCs w:val="22"/>
        </w:rPr>
        <w:t xml:space="preserve"> στη </w:t>
      </w:r>
      <w:r w:rsidRPr="000E6EDB">
        <w:rPr>
          <w:rFonts w:ascii="Tahoma" w:hAnsi="Tahoma" w:cs="Tahoma"/>
          <w:sz w:val="22"/>
          <w:szCs w:val="22"/>
        </w:rPr>
        <w:t xml:space="preserve">Διεθνή Έκθεση Τουρισμού </w:t>
      </w:r>
      <w:r w:rsidRPr="000E6EDB">
        <w:rPr>
          <w:rFonts w:ascii="Tahoma" w:hAnsi="Tahoma" w:cs="Tahoma"/>
          <w:sz w:val="22"/>
          <w:szCs w:val="22"/>
          <w:lang w:val="en-US"/>
        </w:rPr>
        <w:t>PHILOXENIA</w:t>
      </w:r>
      <w:r w:rsidRPr="000E6EDB">
        <w:rPr>
          <w:rFonts w:ascii="Tahoma" w:hAnsi="Tahoma" w:cs="Tahoma"/>
          <w:sz w:val="22"/>
          <w:szCs w:val="22"/>
        </w:rPr>
        <w:t xml:space="preserve"> 2017 στο Περίπτερο της Περιφέρειας Ηπείρου.</w:t>
      </w:r>
    </w:p>
    <w:p w:rsidR="00D57398" w:rsidRPr="000E6EDB" w:rsidRDefault="00D57398" w:rsidP="00D57398">
      <w:pPr>
        <w:pStyle w:val="a9"/>
        <w:numPr>
          <w:ilvl w:val="0"/>
          <w:numId w:val="45"/>
        </w:numPr>
        <w:spacing w:after="160" w:line="276" w:lineRule="auto"/>
        <w:jc w:val="both"/>
        <w:rPr>
          <w:rFonts w:ascii="Tahoma" w:hAnsi="Tahoma" w:cs="Tahoma"/>
          <w:bCs/>
          <w:sz w:val="22"/>
          <w:szCs w:val="22"/>
        </w:rPr>
      </w:pPr>
      <w:r w:rsidRPr="000E6EDB">
        <w:rPr>
          <w:rFonts w:ascii="Tahoma" w:hAnsi="Tahoma" w:cs="Tahoma"/>
          <w:bCs/>
          <w:sz w:val="22"/>
          <w:szCs w:val="22"/>
        </w:rPr>
        <w:t xml:space="preserve">Τη μετάβαση εκπροσώπων του Δήμου </w:t>
      </w:r>
      <w:proofErr w:type="spellStart"/>
      <w:r w:rsidRPr="000E6EDB">
        <w:rPr>
          <w:rFonts w:ascii="Tahoma" w:hAnsi="Tahoma" w:cs="Tahoma"/>
          <w:bCs/>
          <w:sz w:val="22"/>
          <w:szCs w:val="22"/>
        </w:rPr>
        <w:t>Αρταίων</w:t>
      </w:r>
      <w:proofErr w:type="spellEnd"/>
      <w:r w:rsidRPr="000E6EDB">
        <w:rPr>
          <w:rFonts w:ascii="Tahoma" w:hAnsi="Tahoma" w:cs="Tahoma"/>
          <w:bCs/>
          <w:sz w:val="22"/>
          <w:szCs w:val="22"/>
        </w:rPr>
        <w:t xml:space="preserve"> στην Άρτα – Θεσσαλονίκη - Άρτα, και συγκεκριμένα των:</w:t>
      </w:r>
    </w:p>
    <w:p w:rsidR="00D57398" w:rsidRPr="000E6EDB" w:rsidRDefault="00D57398" w:rsidP="00D57398">
      <w:pPr>
        <w:pStyle w:val="a9"/>
        <w:numPr>
          <w:ilvl w:val="1"/>
          <w:numId w:val="45"/>
        </w:numPr>
        <w:spacing w:after="160" w:line="276" w:lineRule="auto"/>
        <w:ind w:left="0" w:firstLine="0"/>
        <w:jc w:val="both"/>
        <w:rPr>
          <w:rFonts w:ascii="Tahoma" w:hAnsi="Tahoma" w:cs="Tahoma"/>
          <w:bCs/>
          <w:sz w:val="22"/>
          <w:szCs w:val="22"/>
        </w:rPr>
      </w:pPr>
      <w:proofErr w:type="spellStart"/>
      <w:r w:rsidRPr="000E6EDB">
        <w:rPr>
          <w:rFonts w:ascii="Tahoma" w:hAnsi="Tahoma" w:cs="Tahoma"/>
          <w:bCs/>
          <w:sz w:val="22"/>
          <w:szCs w:val="22"/>
        </w:rPr>
        <w:t>Χαρακλιά</w:t>
      </w:r>
      <w:proofErr w:type="spellEnd"/>
      <w:r w:rsidRPr="000E6EDB">
        <w:rPr>
          <w:rFonts w:ascii="Tahoma" w:hAnsi="Tahoma" w:cs="Tahoma"/>
          <w:bCs/>
          <w:sz w:val="22"/>
          <w:szCs w:val="22"/>
        </w:rPr>
        <w:t xml:space="preserve"> Κωνσταντίνου, Αντιδημάρχου Τουρισμού του Δήμου </w:t>
      </w:r>
      <w:proofErr w:type="spellStart"/>
      <w:r w:rsidRPr="000E6EDB">
        <w:rPr>
          <w:rFonts w:ascii="Tahoma" w:hAnsi="Tahoma" w:cs="Tahoma"/>
          <w:bCs/>
          <w:sz w:val="22"/>
          <w:szCs w:val="22"/>
        </w:rPr>
        <w:t>Αρταίων</w:t>
      </w:r>
      <w:proofErr w:type="spellEnd"/>
    </w:p>
    <w:p w:rsidR="00D57398" w:rsidRPr="000E6EDB" w:rsidRDefault="00D57398" w:rsidP="00D57398">
      <w:pPr>
        <w:pStyle w:val="a9"/>
        <w:numPr>
          <w:ilvl w:val="1"/>
          <w:numId w:val="45"/>
        </w:numPr>
        <w:spacing w:after="160" w:line="276" w:lineRule="auto"/>
        <w:ind w:left="0" w:firstLine="0"/>
        <w:jc w:val="both"/>
        <w:rPr>
          <w:rFonts w:ascii="Tahoma" w:hAnsi="Tahoma" w:cs="Tahoma"/>
          <w:bCs/>
          <w:sz w:val="22"/>
          <w:szCs w:val="22"/>
        </w:rPr>
      </w:pPr>
      <w:proofErr w:type="spellStart"/>
      <w:r w:rsidRPr="000E6EDB">
        <w:rPr>
          <w:rFonts w:ascii="Tahoma" w:hAnsi="Tahoma" w:cs="Tahoma"/>
          <w:bCs/>
          <w:sz w:val="22"/>
          <w:szCs w:val="22"/>
        </w:rPr>
        <w:t>Αρκουμάνη</w:t>
      </w:r>
      <w:proofErr w:type="spellEnd"/>
      <w:r w:rsidRPr="000E6EDB">
        <w:rPr>
          <w:rFonts w:ascii="Tahoma" w:hAnsi="Tahoma" w:cs="Tahoma"/>
          <w:bCs/>
          <w:sz w:val="22"/>
          <w:szCs w:val="22"/>
        </w:rPr>
        <w:t xml:space="preserve"> Αθανάσιου, υπαλλήλου του Τμήματος Τουρισμού του Δήμου </w:t>
      </w:r>
      <w:proofErr w:type="spellStart"/>
      <w:r w:rsidRPr="000E6EDB">
        <w:rPr>
          <w:rFonts w:ascii="Tahoma" w:hAnsi="Tahoma" w:cs="Tahoma"/>
          <w:bCs/>
          <w:sz w:val="22"/>
          <w:szCs w:val="22"/>
        </w:rPr>
        <w:t>Αρταίων</w:t>
      </w:r>
      <w:proofErr w:type="spellEnd"/>
    </w:p>
    <w:p w:rsidR="00D57398" w:rsidRPr="000E6EDB" w:rsidRDefault="00D57398" w:rsidP="00D57398">
      <w:pPr>
        <w:spacing w:line="276" w:lineRule="auto"/>
        <w:ind w:left="-284" w:firstLine="284"/>
        <w:jc w:val="both"/>
        <w:rPr>
          <w:rFonts w:ascii="Tahoma" w:hAnsi="Tahoma" w:cs="Tahoma"/>
          <w:sz w:val="22"/>
          <w:szCs w:val="22"/>
        </w:rPr>
      </w:pPr>
      <w:r w:rsidRPr="000E6EDB">
        <w:rPr>
          <w:rFonts w:ascii="Tahoma" w:hAnsi="Tahoma" w:cs="Tahoma"/>
          <w:sz w:val="22"/>
          <w:szCs w:val="22"/>
        </w:rPr>
        <w:t>Η μετάβαση από Άρτα στη Θεσσαλονίκη κι επιστροφή θα γίνει οδικώς, είτε με ιδιόκτητο όχημα των εκπροσώπων είτε με το ΚΤΕΥΛ.</w:t>
      </w:r>
    </w:p>
    <w:p w:rsidR="00D57398" w:rsidRPr="000E6EDB" w:rsidRDefault="00D57398" w:rsidP="00D57398">
      <w:pPr>
        <w:spacing w:line="276" w:lineRule="auto"/>
        <w:ind w:left="-284" w:firstLine="284"/>
        <w:jc w:val="both"/>
        <w:rPr>
          <w:rFonts w:ascii="Tahoma" w:hAnsi="Tahoma" w:cs="Tahoma"/>
          <w:sz w:val="22"/>
          <w:szCs w:val="22"/>
        </w:rPr>
      </w:pPr>
      <w:r w:rsidRPr="000E6EDB">
        <w:rPr>
          <w:rFonts w:ascii="Tahoma" w:hAnsi="Tahoma" w:cs="Tahoma"/>
          <w:sz w:val="22"/>
          <w:szCs w:val="22"/>
        </w:rPr>
        <w:t>Ημερομηνία αναχώρησης:  9/11/2017</w:t>
      </w:r>
    </w:p>
    <w:p w:rsidR="00D57398" w:rsidRPr="000E6EDB" w:rsidRDefault="00D57398" w:rsidP="00D57398">
      <w:pPr>
        <w:spacing w:line="276" w:lineRule="auto"/>
        <w:ind w:left="-284" w:firstLine="284"/>
        <w:jc w:val="both"/>
        <w:rPr>
          <w:rFonts w:ascii="Tahoma" w:hAnsi="Tahoma" w:cs="Tahoma"/>
          <w:sz w:val="22"/>
          <w:szCs w:val="22"/>
        </w:rPr>
      </w:pPr>
      <w:r w:rsidRPr="000E6EDB">
        <w:rPr>
          <w:rFonts w:ascii="Tahoma" w:hAnsi="Tahoma" w:cs="Tahoma"/>
          <w:sz w:val="22"/>
          <w:szCs w:val="22"/>
        </w:rPr>
        <w:t>Ημερομηνία επανόδου:  13/11/2017</w:t>
      </w:r>
    </w:p>
    <w:p w:rsidR="00D57398" w:rsidRPr="000E6EDB" w:rsidRDefault="00D57398" w:rsidP="00D57398">
      <w:pPr>
        <w:spacing w:line="276" w:lineRule="auto"/>
        <w:ind w:left="-284" w:firstLine="284"/>
        <w:jc w:val="both"/>
        <w:rPr>
          <w:rFonts w:ascii="Tahoma" w:hAnsi="Tahoma" w:cs="Tahoma"/>
          <w:sz w:val="22"/>
          <w:szCs w:val="22"/>
        </w:rPr>
      </w:pPr>
      <w:r w:rsidRPr="000E6EDB">
        <w:rPr>
          <w:rFonts w:ascii="Tahoma" w:hAnsi="Tahoma" w:cs="Tahoma"/>
          <w:sz w:val="22"/>
          <w:szCs w:val="22"/>
        </w:rPr>
        <w:t>Ημερομηνία έναρξης εργασιών: 10/11/2017</w:t>
      </w:r>
    </w:p>
    <w:p w:rsidR="00D57398" w:rsidRPr="000E6EDB" w:rsidRDefault="00D57398" w:rsidP="00D57398">
      <w:pPr>
        <w:spacing w:line="276" w:lineRule="auto"/>
        <w:ind w:left="-284" w:firstLine="284"/>
        <w:jc w:val="both"/>
        <w:rPr>
          <w:rFonts w:ascii="Tahoma" w:hAnsi="Tahoma" w:cs="Tahoma"/>
          <w:sz w:val="22"/>
          <w:szCs w:val="22"/>
        </w:rPr>
      </w:pPr>
      <w:r w:rsidRPr="000E6EDB">
        <w:rPr>
          <w:rFonts w:ascii="Tahoma" w:hAnsi="Tahoma" w:cs="Tahoma"/>
          <w:sz w:val="22"/>
          <w:szCs w:val="22"/>
        </w:rPr>
        <w:t>Ημερομηνία λήξης εργασιών: 12/11/2017</w:t>
      </w:r>
    </w:p>
    <w:p w:rsidR="00D57398" w:rsidRPr="000E6EDB" w:rsidRDefault="00D57398" w:rsidP="00D57398">
      <w:pPr>
        <w:spacing w:line="276" w:lineRule="auto"/>
        <w:ind w:left="-284" w:firstLine="284"/>
        <w:jc w:val="both"/>
        <w:rPr>
          <w:rFonts w:ascii="Tahoma" w:hAnsi="Tahoma" w:cs="Tahoma"/>
          <w:sz w:val="22"/>
          <w:szCs w:val="22"/>
        </w:rPr>
      </w:pPr>
      <w:r w:rsidRPr="000E6EDB">
        <w:rPr>
          <w:rFonts w:ascii="Tahoma" w:hAnsi="Tahoma" w:cs="Tahoma"/>
          <w:sz w:val="22"/>
          <w:szCs w:val="22"/>
        </w:rPr>
        <w:t>Ημέρες διανυκτέρευσης: 4</w:t>
      </w:r>
    </w:p>
    <w:p w:rsidR="00D57398" w:rsidRPr="000E6EDB" w:rsidRDefault="00D57398" w:rsidP="00D57398">
      <w:pPr>
        <w:spacing w:line="276" w:lineRule="auto"/>
        <w:ind w:left="-284" w:firstLine="284"/>
        <w:jc w:val="both"/>
        <w:rPr>
          <w:rFonts w:ascii="Tahoma" w:hAnsi="Tahoma" w:cs="Tahoma"/>
          <w:sz w:val="22"/>
          <w:szCs w:val="22"/>
        </w:rPr>
      </w:pPr>
      <w:r w:rsidRPr="000E6EDB">
        <w:rPr>
          <w:rFonts w:ascii="Tahoma" w:hAnsi="Tahoma" w:cs="Tahoma"/>
          <w:sz w:val="22"/>
          <w:szCs w:val="22"/>
        </w:rPr>
        <w:t>Ημέρες εκτός έδρας: 5</w:t>
      </w:r>
    </w:p>
    <w:p w:rsidR="00D57398" w:rsidRPr="000E6EDB" w:rsidRDefault="00D57398" w:rsidP="00D57398">
      <w:pPr>
        <w:pStyle w:val="a9"/>
        <w:numPr>
          <w:ilvl w:val="0"/>
          <w:numId w:val="45"/>
        </w:numPr>
        <w:spacing w:after="160" w:line="276" w:lineRule="auto"/>
        <w:jc w:val="both"/>
        <w:rPr>
          <w:rFonts w:ascii="Tahoma" w:hAnsi="Tahoma" w:cs="Tahoma"/>
          <w:bCs/>
          <w:sz w:val="22"/>
          <w:szCs w:val="22"/>
        </w:rPr>
      </w:pPr>
      <w:r w:rsidRPr="000E6EDB">
        <w:rPr>
          <w:rFonts w:ascii="Tahoma" w:hAnsi="Tahoma" w:cs="Tahoma"/>
          <w:bCs/>
          <w:sz w:val="22"/>
          <w:szCs w:val="22"/>
        </w:rPr>
        <w:t>την έγκριση πραγματοποίησης δαπάνης ύψους 1.260 €, η οποία αναλύεται στα ακόλουθα ποσά:</w:t>
      </w:r>
    </w:p>
    <w:p w:rsidR="00D57398" w:rsidRPr="000E6EDB" w:rsidRDefault="00D57398" w:rsidP="00D57398">
      <w:pPr>
        <w:pStyle w:val="a9"/>
        <w:numPr>
          <w:ilvl w:val="1"/>
          <w:numId w:val="45"/>
        </w:numPr>
        <w:spacing w:after="160" w:line="276" w:lineRule="auto"/>
        <w:ind w:left="0" w:firstLine="0"/>
        <w:jc w:val="both"/>
        <w:rPr>
          <w:rFonts w:ascii="Tahoma" w:hAnsi="Tahoma" w:cs="Tahoma"/>
          <w:bCs/>
          <w:sz w:val="22"/>
          <w:szCs w:val="22"/>
        </w:rPr>
      </w:pPr>
      <w:r w:rsidRPr="000E6EDB">
        <w:rPr>
          <w:rFonts w:ascii="Tahoma" w:hAnsi="Tahoma" w:cs="Tahoma"/>
          <w:bCs/>
          <w:sz w:val="22"/>
          <w:szCs w:val="22"/>
        </w:rPr>
        <w:t xml:space="preserve">για τη μετακίνηση του κου </w:t>
      </w:r>
      <w:proofErr w:type="spellStart"/>
      <w:r w:rsidRPr="000E6EDB">
        <w:rPr>
          <w:rFonts w:ascii="Tahoma" w:hAnsi="Tahoma" w:cs="Tahoma"/>
          <w:bCs/>
          <w:sz w:val="22"/>
          <w:szCs w:val="22"/>
        </w:rPr>
        <w:t>Χαρακλιά</w:t>
      </w:r>
      <w:proofErr w:type="spellEnd"/>
      <w:r w:rsidRPr="000E6EDB">
        <w:rPr>
          <w:rFonts w:ascii="Tahoma" w:hAnsi="Tahoma" w:cs="Tahoma"/>
          <w:bCs/>
          <w:sz w:val="22"/>
          <w:szCs w:val="22"/>
        </w:rPr>
        <w:t xml:space="preserve"> </w:t>
      </w:r>
      <w:r w:rsidRPr="000E6EDB">
        <w:rPr>
          <w:rFonts w:ascii="Tahoma" w:hAnsi="Tahoma" w:cs="Tahoma"/>
          <w:b/>
          <w:bCs/>
          <w:sz w:val="22"/>
          <w:szCs w:val="22"/>
        </w:rPr>
        <w:t xml:space="preserve">έως </w:t>
      </w:r>
      <w:r w:rsidRPr="000E6EDB">
        <w:rPr>
          <w:rFonts w:ascii="Tahoma" w:hAnsi="Tahoma" w:cs="Tahoma"/>
          <w:bCs/>
          <w:sz w:val="22"/>
          <w:szCs w:val="22"/>
        </w:rPr>
        <w:t>680€</w:t>
      </w:r>
      <w:r w:rsidRPr="000E6EDB">
        <w:rPr>
          <w:rFonts w:ascii="Tahoma" w:hAnsi="Tahoma" w:cs="Tahoma"/>
          <w:b/>
          <w:bCs/>
          <w:sz w:val="22"/>
          <w:szCs w:val="22"/>
        </w:rPr>
        <w:t xml:space="preserve"> </w:t>
      </w:r>
      <w:r w:rsidRPr="000E6EDB">
        <w:rPr>
          <w:rFonts w:ascii="Tahoma" w:hAnsi="Tahoma" w:cs="Tahoma"/>
          <w:bCs/>
          <w:sz w:val="22"/>
          <w:szCs w:val="22"/>
        </w:rPr>
        <w:t xml:space="preserve">(Η σχετική δαπάνη θα βαρύνει τον Κ.Α. 00.6421 «Οδοιπορικά έξοδα και αποζημίωση μετακινούμενων αιρετών»): </w:t>
      </w:r>
      <w:r w:rsidRPr="000E6EDB">
        <w:rPr>
          <w:rFonts w:ascii="Tahoma" w:hAnsi="Tahoma" w:cs="Tahoma"/>
          <w:sz w:val="22"/>
          <w:szCs w:val="22"/>
        </w:rPr>
        <w:t>εισιτήρια, ημερήσια αποζημίωση</w:t>
      </w:r>
      <w:r w:rsidRPr="000E6EDB">
        <w:rPr>
          <w:rFonts w:ascii="Tahoma" w:hAnsi="Tahoma" w:cs="Tahoma"/>
          <w:b/>
          <w:sz w:val="22"/>
          <w:szCs w:val="22"/>
        </w:rPr>
        <w:t xml:space="preserve">, </w:t>
      </w:r>
      <w:r w:rsidRPr="000E6EDB">
        <w:rPr>
          <w:rFonts w:ascii="Tahoma" w:hAnsi="Tahoma" w:cs="Tahoma"/>
          <w:sz w:val="22"/>
          <w:szCs w:val="22"/>
        </w:rPr>
        <w:t xml:space="preserve">έξοδα διαμονής, επιμέρους έξοδα μετακίνησης. </w:t>
      </w:r>
    </w:p>
    <w:p w:rsidR="00D57398" w:rsidRPr="000E6EDB" w:rsidRDefault="00D57398" w:rsidP="00D57398">
      <w:pPr>
        <w:numPr>
          <w:ilvl w:val="1"/>
          <w:numId w:val="45"/>
        </w:numPr>
        <w:spacing w:line="276" w:lineRule="auto"/>
        <w:ind w:left="0" w:firstLine="0"/>
        <w:jc w:val="both"/>
        <w:rPr>
          <w:rFonts w:ascii="Tahoma" w:hAnsi="Tahoma" w:cs="Tahoma"/>
          <w:sz w:val="22"/>
          <w:szCs w:val="22"/>
        </w:rPr>
      </w:pPr>
      <w:r w:rsidRPr="000E6EDB">
        <w:rPr>
          <w:rFonts w:ascii="Tahoma" w:hAnsi="Tahoma" w:cs="Tahoma"/>
          <w:sz w:val="22"/>
          <w:szCs w:val="22"/>
        </w:rPr>
        <w:t xml:space="preserve">για τη μετακίνηση του κου </w:t>
      </w:r>
      <w:proofErr w:type="spellStart"/>
      <w:r w:rsidRPr="000E6EDB">
        <w:rPr>
          <w:rFonts w:ascii="Tahoma" w:hAnsi="Tahoma" w:cs="Tahoma"/>
          <w:sz w:val="22"/>
          <w:szCs w:val="22"/>
        </w:rPr>
        <w:t>Αρκουμάνη</w:t>
      </w:r>
      <w:proofErr w:type="spellEnd"/>
      <w:r w:rsidRPr="000E6EDB">
        <w:rPr>
          <w:rFonts w:ascii="Tahoma" w:hAnsi="Tahoma" w:cs="Tahoma"/>
          <w:sz w:val="22"/>
          <w:szCs w:val="22"/>
        </w:rPr>
        <w:t xml:space="preserve"> </w:t>
      </w:r>
      <w:r w:rsidRPr="000E6EDB">
        <w:rPr>
          <w:rFonts w:ascii="Tahoma" w:hAnsi="Tahoma" w:cs="Tahoma"/>
          <w:b/>
          <w:sz w:val="22"/>
          <w:szCs w:val="22"/>
        </w:rPr>
        <w:t xml:space="preserve">έως </w:t>
      </w:r>
      <w:r w:rsidRPr="000E6EDB">
        <w:rPr>
          <w:rFonts w:ascii="Tahoma" w:hAnsi="Tahoma" w:cs="Tahoma"/>
          <w:sz w:val="22"/>
          <w:szCs w:val="22"/>
        </w:rPr>
        <w:t>580€</w:t>
      </w:r>
      <w:r w:rsidRPr="000E6EDB">
        <w:rPr>
          <w:rFonts w:ascii="Tahoma" w:hAnsi="Tahoma" w:cs="Tahoma"/>
          <w:b/>
          <w:sz w:val="22"/>
          <w:szCs w:val="22"/>
        </w:rPr>
        <w:t xml:space="preserve"> </w:t>
      </w:r>
      <w:r w:rsidRPr="000E6EDB">
        <w:rPr>
          <w:rFonts w:ascii="Tahoma" w:hAnsi="Tahoma" w:cs="Tahoma"/>
          <w:bCs/>
          <w:sz w:val="22"/>
          <w:szCs w:val="22"/>
        </w:rPr>
        <w:t xml:space="preserve">(Η σχετική δαπάνη θα βαρύνει τον Κ.Α. 70.6422 «Οδοιπορικά έξοδα και αποζημίωση μετακινούμενων υπαλλήλων»): </w:t>
      </w:r>
      <w:r w:rsidRPr="000E6EDB">
        <w:rPr>
          <w:rFonts w:ascii="Tahoma" w:hAnsi="Tahoma" w:cs="Tahoma"/>
          <w:sz w:val="22"/>
          <w:szCs w:val="22"/>
        </w:rPr>
        <w:t>εισιτήρια, ημερήσια αποζημίωση</w:t>
      </w:r>
      <w:r w:rsidRPr="000E6EDB">
        <w:rPr>
          <w:rFonts w:ascii="Tahoma" w:hAnsi="Tahoma" w:cs="Tahoma"/>
          <w:b/>
          <w:sz w:val="22"/>
          <w:szCs w:val="22"/>
        </w:rPr>
        <w:t xml:space="preserve">, </w:t>
      </w:r>
      <w:r w:rsidRPr="000E6EDB">
        <w:rPr>
          <w:rFonts w:ascii="Tahoma" w:hAnsi="Tahoma" w:cs="Tahoma"/>
          <w:sz w:val="22"/>
          <w:szCs w:val="22"/>
        </w:rPr>
        <w:t xml:space="preserve">έξοδα διαμονής, επιμέρους έξοδα μετακίνησης. Η δαπάνη για την μετακίνηση του υπαλλήλου έχει διατεθεί με Απόφαση της Οικονομικής Επιτροπής του Δήμου </w:t>
      </w:r>
      <w:proofErr w:type="spellStart"/>
      <w:r w:rsidRPr="000E6EDB">
        <w:rPr>
          <w:rFonts w:ascii="Tahoma" w:hAnsi="Tahoma" w:cs="Tahoma"/>
          <w:sz w:val="22"/>
          <w:szCs w:val="22"/>
        </w:rPr>
        <w:t>Αρταίων</w:t>
      </w:r>
      <w:proofErr w:type="spellEnd"/>
      <w:r w:rsidRPr="000E6EDB">
        <w:rPr>
          <w:rFonts w:ascii="Tahoma" w:hAnsi="Tahoma" w:cs="Tahoma"/>
          <w:sz w:val="22"/>
          <w:szCs w:val="22"/>
        </w:rPr>
        <w:t xml:space="preserve">. </w:t>
      </w:r>
    </w:p>
    <w:p w:rsidR="00D57398" w:rsidRPr="000E6EDB" w:rsidRDefault="00D57398" w:rsidP="00D57398">
      <w:pPr>
        <w:numPr>
          <w:ilvl w:val="0"/>
          <w:numId w:val="45"/>
        </w:numPr>
        <w:spacing w:line="276" w:lineRule="auto"/>
        <w:jc w:val="both"/>
        <w:rPr>
          <w:rFonts w:ascii="Tahoma" w:hAnsi="Tahoma" w:cs="Tahoma"/>
          <w:sz w:val="22"/>
          <w:szCs w:val="22"/>
        </w:rPr>
      </w:pPr>
      <w:r w:rsidRPr="000E6EDB">
        <w:rPr>
          <w:rFonts w:ascii="Tahoma" w:hAnsi="Tahoma" w:cs="Tahoma"/>
          <w:sz w:val="22"/>
          <w:szCs w:val="22"/>
        </w:rPr>
        <w:lastRenderedPageBreak/>
        <w:t xml:space="preserve">Τη διάθεση του ποσού των 680,00€ για την κάλυψη των δαπανών μετακίνησης του Αντιδημάρχου. </w:t>
      </w:r>
    </w:p>
    <w:p w:rsidR="00D57398" w:rsidRPr="00A439F8" w:rsidRDefault="00D57398" w:rsidP="00D57398">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57398" w:rsidRPr="00A439F8" w:rsidRDefault="00D57398" w:rsidP="00D5739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57398" w:rsidRDefault="00D57398" w:rsidP="00D57398">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w:t>
      </w:r>
      <w:r w:rsidRPr="00606A7A">
        <w:rPr>
          <w:rFonts w:ascii="Verdana" w:hAnsi="Verdana" w:cs="Arial"/>
          <w:color w:val="000000"/>
          <w:sz w:val="20"/>
          <w:szCs w:val="20"/>
          <w:shd w:val="clear" w:color="auto" w:fill="FFFFFF"/>
        </w:rPr>
        <w:t xml:space="preserve"> </w:t>
      </w:r>
    </w:p>
    <w:p w:rsidR="00D57398" w:rsidRPr="006C065A" w:rsidRDefault="00D57398" w:rsidP="00D57398">
      <w:pPr>
        <w:rPr>
          <w:rStyle w:val="af"/>
          <w:rFonts w:ascii="Tahoma" w:hAnsi="Tahoma" w:cs="Tahoma"/>
          <w:i w:val="0"/>
          <w:sz w:val="22"/>
          <w:szCs w:val="22"/>
        </w:rPr>
      </w:pPr>
    </w:p>
    <w:p w:rsidR="00D57398" w:rsidRPr="00D57398" w:rsidRDefault="00D57398" w:rsidP="00D57398">
      <w:pPr>
        <w:rPr>
          <w:rFonts w:ascii="Tahoma" w:hAnsi="Tahoma" w:cs="Tahoma"/>
          <w:b/>
          <w:sz w:val="22"/>
          <w:szCs w:val="22"/>
          <w:shd w:val="clear" w:color="auto" w:fill="FFFFFF"/>
        </w:rPr>
      </w:pPr>
      <w:r w:rsidRPr="00D57398">
        <w:rPr>
          <w:rFonts w:ascii="Tahoma" w:hAnsi="Tahoma" w:cs="Tahoma"/>
          <w:sz w:val="22"/>
          <w:szCs w:val="22"/>
        </w:rPr>
        <w:t xml:space="preserve">                                          </w:t>
      </w:r>
      <w:r w:rsidRPr="00D57398">
        <w:rPr>
          <w:rFonts w:ascii="Tahoma" w:hAnsi="Tahoma" w:cs="Tahoma"/>
          <w:b/>
          <w:sz w:val="22"/>
          <w:szCs w:val="22"/>
        </w:rPr>
        <w:t xml:space="preserve">ΑΠΟΦΑΣΙΖΕΙ </w:t>
      </w:r>
      <w:r w:rsidRPr="00D57398">
        <w:rPr>
          <w:rFonts w:ascii="Tahoma" w:hAnsi="Tahoma" w:cs="Tahoma"/>
          <w:b/>
          <w:sz w:val="22"/>
          <w:szCs w:val="22"/>
          <w:shd w:val="clear" w:color="auto" w:fill="FFFFFF"/>
        </w:rPr>
        <w:t>  ΟΜΟΦΩΝΑ</w:t>
      </w:r>
    </w:p>
    <w:p w:rsidR="00D57398" w:rsidRDefault="00D57398" w:rsidP="00D57398">
      <w:pPr>
        <w:rPr>
          <w:rFonts w:ascii="Verdana" w:hAnsi="Verdana"/>
          <w:b/>
          <w:sz w:val="20"/>
          <w:szCs w:val="20"/>
          <w:shd w:val="clear" w:color="auto" w:fill="FFFFFF"/>
        </w:rPr>
      </w:pPr>
      <w:r>
        <w:rPr>
          <w:rFonts w:ascii="Verdana" w:hAnsi="Verdana"/>
          <w:b/>
          <w:sz w:val="20"/>
          <w:szCs w:val="20"/>
          <w:shd w:val="clear" w:color="auto" w:fill="FFFFFF"/>
        </w:rPr>
        <w:t xml:space="preserve"> </w:t>
      </w:r>
    </w:p>
    <w:p w:rsidR="00D57398" w:rsidRDefault="00D57398" w:rsidP="00D57398">
      <w:pPr>
        <w:spacing w:line="276" w:lineRule="auto"/>
        <w:jc w:val="both"/>
        <w:rPr>
          <w:rFonts w:ascii="Tahoma" w:hAnsi="Tahoma" w:cs="Tahoma"/>
          <w:sz w:val="22"/>
          <w:szCs w:val="22"/>
        </w:rPr>
      </w:pPr>
      <w:r>
        <w:rPr>
          <w:rFonts w:ascii="Tahoma" w:hAnsi="Tahoma" w:cs="Tahoma"/>
          <w:sz w:val="22"/>
          <w:szCs w:val="22"/>
        </w:rPr>
        <w:t>Α.- Την α</w:t>
      </w:r>
      <w:r w:rsidRPr="007B0354">
        <w:rPr>
          <w:rFonts w:ascii="Tahoma" w:hAnsi="Tahoma" w:cs="Tahoma"/>
          <w:sz w:val="22"/>
          <w:szCs w:val="22"/>
        </w:rPr>
        <w:t xml:space="preserve">κύρωση της υπ. αρ. </w:t>
      </w:r>
      <w:r>
        <w:rPr>
          <w:rFonts w:ascii="Tahoma" w:hAnsi="Tahoma" w:cs="Tahoma"/>
          <w:sz w:val="22"/>
          <w:szCs w:val="22"/>
        </w:rPr>
        <w:t>552</w:t>
      </w:r>
      <w:r w:rsidRPr="007B0354">
        <w:rPr>
          <w:rFonts w:ascii="Tahoma" w:hAnsi="Tahoma" w:cs="Tahoma"/>
          <w:sz w:val="22"/>
          <w:szCs w:val="22"/>
        </w:rPr>
        <w:t>/2017 απόφασης</w:t>
      </w:r>
      <w:r w:rsidRPr="002C34AB">
        <w:rPr>
          <w:rFonts w:ascii="Tahoma" w:hAnsi="Tahoma" w:cs="Tahoma"/>
          <w:sz w:val="22"/>
          <w:szCs w:val="22"/>
        </w:rPr>
        <w:t xml:space="preserve"> </w:t>
      </w:r>
      <w:r>
        <w:rPr>
          <w:rFonts w:ascii="Tahoma" w:hAnsi="Tahoma" w:cs="Tahoma"/>
          <w:sz w:val="22"/>
          <w:szCs w:val="22"/>
        </w:rPr>
        <w:t xml:space="preserve">του Δημοτικού Συμβουλίου για τους   </w:t>
      </w:r>
    </w:p>
    <w:p w:rsidR="00D57398" w:rsidRPr="002C34AB" w:rsidRDefault="00D57398" w:rsidP="00D57398">
      <w:pPr>
        <w:spacing w:line="276" w:lineRule="auto"/>
        <w:jc w:val="both"/>
        <w:rPr>
          <w:rFonts w:ascii="Tahoma" w:hAnsi="Tahoma" w:cs="Tahoma"/>
          <w:sz w:val="22"/>
          <w:szCs w:val="22"/>
        </w:rPr>
      </w:pPr>
      <w:r>
        <w:rPr>
          <w:rFonts w:ascii="Tahoma" w:hAnsi="Tahoma" w:cs="Tahoma"/>
          <w:sz w:val="22"/>
          <w:szCs w:val="22"/>
        </w:rPr>
        <w:t xml:space="preserve">     λόγους που αναφέρονται στο σκεπτικό της παρούσας.</w:t>
      </w:r>
    </w:p>
    <w:p w:rsidR="00D57398" w:rsidRPr="000E6EDB" w:rsidRDefault="00D57398" w:rsidP="00D57398">
      <w:pPr>
        <w:spacing w:after="160" w:line="276" w:lineRule="auto"/>
        <w:jc w:val="both"/>
        <w:rPr>
          <w:rFonts w:ascii="Tahoma" w:hAnsi="Tahoma" w:cs="Tahoma"/>
          <w:bCs/>
          <w:sz w:val="22"/>
          <w:szCs w:val="22"/>
        </w:rPr>
      </w:pPr>
      <w:r w:rsidRPr="000E6EDB">
        <w:rPr>
          <w:rFonts w:ascii="Tahoma" w:hAnsi="Tahoma" w:cs="Tahoma"/>
          <w:sz w:val="22"/>
          <w:szCs w:val="22"/>
        </w:rPr>
        <w:t xml:space="preserve">Β.- </w:t>
      </w:r>
      <w:r w:rsidRPr="000E6EDB">
        <w:rPr>
          <w:rFonts w:ascii="Tahoma" w:hAnsi="Tahoma" w:cs="Tahoma"/>
          <w:bCs/>
          <w:sz w:val="22"/>
          <w:szCs w:val="22"/>
        </w:rPr>
        <w:t xml:space="preserve">Τη συμμετοχή του Δήμου </w:t>
      </w:r>
      <w:proofErr w:type="spellStart"/>
      <w:r w:rsidRPr="000E6EDB">
        <w:rPr>
          <w:rFonts w:ascii="Tahoma" w:hAnsi="Tahoma" w:cs="Tahoma"/>
          <w:bCs/>
          <w:sz w:val="22"/>
          <w:szCs w:val="22"/>
        </w:rPr>
        <w:t>Αρταίων</w:t>
      </w:r>
      <w:proofErr w:type="spellEnd"/>
      <w:r w:rsidRPr="000E6EDB">
        <w:rPr>
          <w:rFonts w:ascii="Tahoma" w:hAnsi="Tahoma" w:cs="Tahoma"/>
          <w:bCs/>
          <w:sz w:val="22"/>
          <w:szCs w:val="22"/>
        </w:rPr>
        <w:t xml:space="preserve"> στη </w:t>
      </w:r>
      <w:r w:rsidRPr="000E6EDB">
        <w:rPr>
          <w:rFonts w:ascii="Tahoma" w:hAnsi="Tahoma" w:cs="Tahoma"/>
          <w:sz w:val="22"/>
          <w:szCs w:val="22"/>
        </w:rPr>
        <w:t xml:space="preserve">Διεθνή Έκθεση Τουρισμού </w:t>
      </w:r>
      <w:r w:rsidRPr="000E6EDB">
        <w:rPr>
          <w:rFonts w:ascii="Tahoma" w:hAnsi="Tahoma" w:cs="Tahoma"/>
          <w:sz w:val="22"/>
          <w:szCs w:val="22"/>
          <w:lang w:val="en-US"/>
        </w:rPr>
        <w:t>PHILOXENIA</w:t>
      </w:r>
      <w:r w:rsidRPr="000E6EDB">
        <w:rPr>
          <w:rFonts w:ascii="Tahoma" w:hAnsi="Tahoma" w:cs="Tahoma"/>
          <w:sz w:val="22"/>
          <w:szCs w:val="22"/>
        </w:rPr>
        <w:t xml:space="preserve"> 2017 στο Περίπτερο της Περιφέρειας Ηπείρου.</w:t>
      </w:r>
    </w:p>
    <w:p w:rsidR="00D57398" w:rsidRPr="000E6EDB" w:rsidRDefault="00D57398" w:rsidP="00D57398">
      <w:pPr>
        <w:spacing w:after="160" w:line="276" w:lineRule="auto"/>
        <w:jc w:val="both"/>
        <w:rPr>
          <w:rFonts w:ascii="Tahoma" w:hAnsi="Tahoma" w:cs="Tahoma"/>
          <w:bCs/>
          <w:sz w:val="22"/>
          <w:szCs w:val="22"/>
        </w:rPr>
      </w:pPr>
      <w:r>
        <w:rPr>
          <w:rFonts w:ascii="Tahoma" w:hAnsi="Tahoma" w:cs="Tahoma"/>
          <w:bCs/>
          <w:sz w:val="22"/>
          <w:szCs w:val="22"/>
        </w:rPr>
        <w:t xml:space="preserve">Γ.-  </w:t>
      </w:r>
      <w:r w:rsidRPr="000E6EDB">
        <w:rPr>
          <w:rFonts w:ascii="Tahoma" w:hAnsi="Tahoma" w:cs="Tahoma"/>
          <w:bCs/>
          <w:sz w:val="22"/>
          <w:szCs w:val="22"/>
        </w:rPr>
        <w:t xml:space="preserve">Τη μετάβαση εκπροσώπων του Δήμου </w:t>
      </w:r>
      <w:proofErr w:type="spellStart"/>
      <w:r w:rsidRPr="000E6EDB">
        <w:rPr>
          <w:rFonts w:ascii="Tahoma" w:hAnsi="Tahoma" w:cs="Tahoma"/>
          <w:bCs/>
          <w:sz w:val="22"/>
          <w:szCs w:val="22"/>
        </w:rPr>
        <w:t>Αρταίων</w:t>
      </w:r>
      <w:proofErr w:type="spellEnd"/>
      <w:r w:rsidRPr="000E6EDB">
        <w:rPr>
          <w:rFonts w:ascii="Tahoma" w:hAnsi="Tahoma" w:cs="Tahoma"/>
          <w:bCs/>
          <w:sz w:val="22"/>
          <w:szCs w:val="22"/>
        </w:rPr>
        <w:t xml:space="preserve"> στην Άρτα – Θεσσαλονίκη - Άρτα, και συγκεκριμένα των:</w:t>
      </w:r>
    </w:p>
    <w:p w:rsidR="00D57398" w:rsidRPr="000E6EDB" w:rsidRDefault="00D57398" w:rsidP="00D57398">
      <w:pPr>
        <w:pStyle w:val="a9"/>
        <w:numPr>
          <w:ilvl w:val="1"/>
          <w:numId w:val="46"/>
        </w:numPr>
        <w:spacing w:after="160" w:line="276" w:lineRule="auto"/>
        <w:jc w:val="both"/>
        <w:rPr>
          <w:rFonts w:ascii="Tahoma" w:hAnsi="Tahoma" w:cs="Tahoma"/>
          <w:bCs/>
          <w:sz w:val="22"/>
          <w:szCs w:val="22"/>
        </w:rPr>
      </w:pPr>
      <w:proofErr w:type="spellStart"/>
      <w:r w:rsidRPr="000E6EDB">
        <w:rPr>
          <w:rFonts w:ascii="Tahoma" w:hAnsi="Tahoma" w:cs="Tahoma"/>
          <w:bCs/>
          <w:sz w:val="22"/>
          <w:szCs w:val="22"/>
        </w:rPr>
        <w:t>Χαρακλιά</w:t>
      </w:r>
      <w:proofErr w:type="spellEnd"/>
      <w:r w:rsidRPr="000E6EDB">
        <w:rPr>
          <w:rFonts w:ascii="Tahoma" w:hAnsi="Tahoma" w:cs="Tahoma"/>
          <w:bCs/>
          <w:sz w:val="22"/>
          <w:szCs w:val="22"/>
        </w:rPr>
        <w:t xml:space="preserve"> Κωνσταντίνου, Αντιδημάρχου Τουρισμού του Δήμου </w:t>
      </w:r>
      <w:proofErr w:type="spellStart"/>
      <w:r w:rsidRPr="000E6EDB">
        <w:rPr>
          <w:rFonts w:ascii="Tahoma" w:hAnsi="Tahoma" w:cs="Tahoma"/>
          <w:bCs/>
          <w:sz w:val="22"/>
          <w:szCs w:val="22"/>
        </w:rPr>
        <w:t>Αρταίων</w:t>
      </w:r>
      <w:proofErr w:type="spellEnd"/>
    </w:p>
    <w:p w:rsidR="00D57398" w:rsidRPr="000E6EDB" w:rsidRDefault="00D57398" w:rsidP="00D57398">
      <w:pPr>
        <w:pStyle w:val="a9"/>
        <w:numPr>
          <w:ilvl w:val="1"/>
          <w:numId w:val="46"/>
        </w:numPr>
        <w:spacing w:after="160" w:line="276" w:lineRule="auto"/>
        <w:jc w:val="both"/>
        <w:rPr>
          <w:rFonts w:ascii="Tahoma" w:hAnsi="Tahoma" w:cs="Tahoma"/>
          <w:bCs/>
          <w:sz w:val="22"/>
          <w:szCs w:val="22"/>
        </w:rPr>
      </w:pPr>
      <w:proofErr w:type="spellStart"/>
      <w:r w:rsidRPr="000E6EDB">
        <w:rPr>
          <w:rFonts w:ascii="Tahoma" w:hAnsi="Tahoma" w:cs="Tahoma"/>
          <w:bCs/>
          <w:sz w:val="22"/>
          <w:szCs w:val="22"/>
        </w:rPr>
        <w:t>Αρκουμάνη</w:t>
      </w:r>
      <w:proofErr w:type="spellEnd"/>
      <w:r w:rsidRPr="000E6EDB">
        <w:rPr>
          <w:rFonts w:ascii="Tahoma" w:hAnsi="Tahoma" w:cs="Tahoma"/>
          <w:bCs/>
          <w:sz w:val="22"/>
          <w:szCs w:val="22"/>
        </w:rPr>
        <w:t xml:space="preserve"> Αθανάσιου, υπαλλήλου του Τμήματος Τουρισμού του Δήμου </w:t>
      </w:r>
      <w:proofErr w:type="spellStart"/>
      <w:r w:rsidRPr="000E6EDB">
        <w:rPr>
          <w:rFonts w:ascii="Tahoma" w:hAnsi="Tahoma" w:cs="Tahoma"/>
          <w:bCs/>
          <w:sz w:val="22"/>
          <w:szCs w:val="22"/>
        </w:rPr>
        <w:t>Αρταίων</w:t>
      </w:r>
      <w:proofErr w:type="spellEnd"/>
    </w:p>
    <w:p w:rsidR="00D57398" w:rsidRPr="000E6EDB" w:rsidRDefault="00D57398" w:rsidP="00D57398">
      <w:pPr>
        <w:rPr>
          <w:rFonts w:ascii="Tahoma" w:hAnsi="Tahoma" w:cs="Tahoma"/>
          <w:sz w:val="22"/>
          <w:szCs w:val="22"/>
        </w:rPr>
      </w:pPr>
      <w:r w:rsidRPr="000E6EDB">
        <w:rPr>
          <w:rFonts w:ascii="Tahoma" w:hAnsi="Tahoma" w:cs="Tahoma"/>
          <w:sz w:val="22"/>
          <w:szCs w:val="22"/>
        </w:rPr>
        <w:t>Η μετάβαση από Άρτα στη Θεσσαλονίκη κι επιστροφή θα γίνει οδικώς, είτε με ιδιόκτητο όχημα των εκπροσώπων είτε με το ΚΤΕΛ.</w:t>
      </w:r>
    </w:p>
    <w:p w:rsidR="00D57398" w:rsidRPr="000E6EDB" w:rsidRDefault="00D57398" w:rsidP="00D57398">
      <w:pPr>
        <w:rPr>
          <w:rFonts w:ascii="Tahoma" w:hAnsi="Tahoma" w:cs="Tahoma"/>
          <w:sz w:val="22"/>
          <w:szCs w:val="22"/>
        </w:rPr>
      </w:pPr>
      <w:r w:rsidRPr="000E6EDB">
        <w:rPr>
          <w:rFonts w:ascii="Tahoma" w:hAnsi="Tahoma" w:cs="Tahoma"/>
          <w:sz w:val="22"/>
          <w:szCs w:val="22"/>
        </w:rPr>
        <w:t>Ημερομηνία αναχώρησης:  9/11/2017</w:t>
      </w:r>
    </w:p>
    <w:p w:rsidR="00D57398" w:rsidRPr="000E6EDB" w:rsidRDefault="00D57398" w:rsidP="00D57398">
      <w:pPr>
        <w:rPr>
          <w:rFonts w:ascii="Tahoma" w:hAnsi="Tahoma" w:cs="Tahoma"/>
          <w:sz w:val="22"/>
          <w:szCs w:val="22"/>
        </w:rPr>
      </w:pPr>
      <w:r w:rsidRPr="000E6EDB">
        <w:rPr>
          <w:rFonts w:ascii="Tahoma" w:hAnsi="Tahoma" w:cs="Tahoma"/>
          <w:sz w:val="22"/>
          <w:szCs w:val="22"/>
        </w:rPr>
        <w:t>Ημερομηνία επανόδου:  13/11/2017</w:t>
      </w:r>
    </w:p>
    <w:p w:rsidR="00D57398" w:rsidRPr="000E6EDB" w:rsidRDefault="00D57398" w:rsidP="00D57398">
      <w:pPr>
        <w:rPr>
          <w:rFonts w:ascii="Tahoma" w:hAnsi="Tahoma" w:cs="Tahoma"/>
          <w:sz w:val="22"/>
          <w:szCs w:val="22"/>
        </w:rPr>
      </w:pPr>
      <w:r w:rsidRPr="000E6EDB">
        <w:rPr>
          <w:rFonts w:ascii="Tahoma" w:hAnsi="Tahoma" w:cs="Tahoma"/>
          <w:sz w:val="22"/>
          <w:szCs w:val="22"/>
        </w:rPr>
        <w:t>Ημερομηνία έναρξης εργασιών: 10/11/2017</w:t>
      </w:r>
    </w:p>
    <w:p w:rsidR="00D57398" w:rsidRPr="000E6EDB" w:rsidRDefault="00D57398" w:rsidP="00D57398">
      <w:pPr>
        <w:rPr>
          <w:rFonts w:ascii="Tahoma" w:hAnsi="Tahoma" w:cs="Tahoma"/>
          <w:sz w:val="22"/>
          <w:szCs w:val="22"/>
        </w:rPr>
      </w:pPr>
      <w:r w:rsidRPr="000E6EDB">
        <w:rPr>
          <w:rFonts w:ascii="Tahoma" w:hAnsi="Tahoma" w:cs="Tahoma"/>
          <w:sz w:val="22"/>
          <w:szCs w:val="22"/>
        </w:rPr>
        <w:t>Ημερομηνία λήξης εργασιών: 12/11/2017</w:t>
      </w:r>
    </w:p>
    <w:p w:rsidR="00D57398" w:rsidRPr="000E6EDB" w:rsidRDefault="00D57398" w:rsidP="00D57398">
      <w:pPr>
        <w:rPr>
          <w:rFonts w:ascii="Tahoma" w:hAnsi="Tahoma" w:cs="Tahoma"/>
          <w:sz w:val="22"/>
          <w:szCs w:val="22"/>
        </w:rPr>
      </w:pPr>
      <w:r w:rsidRPr="000E6EDB">
        <w:rPr>
          <w:rFonts w:ascii="Tahoma" w:hAnsi="Tahoma" w:cs="Tahoma"/>
          <w:sz w:val="22"/>
          <w:szCs w:val="22"/>
        </w:rPr>
        <w:t>Ημέρες διανυκτέρευσης: 4</w:t>
      </w:r>
    </w:p>
    <w:p w:rsidR="00D57398" w:rsidRPr="000E6EDB" w:rsidRDefault="00D57398" w:rsidP="00D57398">
      <w:pPr>
        <w:rPr>
          <w:rFonts w:ascii="Tahoma" w:hAnsi="Tahoma" w:cs="Tahoma"/>
          <w:sz w:val="22"/>
          <w:szCs w:val="22"/>
        </w:rPr>
      </w:pPr>
      <w:r w:rsidRPr="000E6EDB">
        <w:rPr>
          <w:rFonts w:ascii="Tahoma" w:hAnsi="Tahoma" w:cs="Tahoma"/>
          <w:sz w:val="22"/>
          <w:szCs w:val="22"/>
        </w:rPr>
        <w:t>Ημέρες εκτός έδρας: 5</w:t>
      </w:r>
    </w:p>
    <w:p w:rsidR="00D57398" w:rsidRPr="000E6EDB" w:rsidRDefault="00D57398" w:rsidP="00D57398">
      <w:pPr>
        <w:rPr>
          <w:bCs/>
        </w:rPr>
      </w:pPr>
    </w:p>
    <w:p w:rsidR="00D57398" w:rsidRPr="000E6EDB" w:rsidRDefault="00D57398" w:rsidP="00D57398">
      <w:pPr>
        <w:spacing w:line="276" w:lineRule="auto"/>
        <w:jc w:val="both"/>
        <w:rPr>
          <w:rFonts w:ascii="Tahoma" w:hAnsi="Tahoma" w:cs="Tahoma"/>
          <w:bCs/>
          <w:sz w:val="22"/>
          <w:szCs w:val="22"/>
        </w:rPr>
      </w:pPr>
      <w:r w:rsidRPr="00D57398">
        <w:rPr>
          <w:rFonts w:ascii="Tahoma" w:hAnsi="Tahoma" w:cs="Tahoma"/>
          <w:bCs/>
          <w:sz w:val="22"/>
          <w:szCs w:val="22"/>
        </w:rPr>
        <w:t>Δ.</w:t>
      </w:r>
      <w:r>
        <w:rPr>
          <w:bCs/>
        </w:rPr>
        <w:t xml:space="preserve">- </w:t>
      </w:r>
      <w:r w:rsidRPr="000E6EDB">
        <w:rPr>
          <w:rFonts w:ascii="Tahoma" w:hAnsi="Tahoma" w:cs="Tahoma"/>
          <w:bCs/>
          <w:sz w:val="22"/>
          <w:szCs w:val="22"/>
        </w:rPr>
        <w:t>Την έγκριση πραγματοποίησης δαπάνης ύψους 1.260 €, η οποία αναλύεται στα ακόλουθα ποσά:</w:t>
      </w:r>
    </w:p>
    <w:p w:rsidR="00D57398" w:rsidRPr="000E6EDB" w:rsidRDefault="00D57398" w:rsidP="00D57398">
      <w:pPr>
        <w:spacing w:line="276" w:lineRule="auto"/>
        <w:jc w:val="both"/>
        <w:rPr>
          <w:rFonts w:ascii="Tahoma" w:hAnsi="Tahoma" w:cs="Tahoma"/>
          <w:bCs/>
          <w:sz w:val="22"/>
          <w:szCs w:val="22"/>
        </w:rPr>
      </w:pPr>
      <w:r>
        <w:rPr>
          <w:rFonts w:ascii="Tahoma" w:hAnsi="Tahoma" w:cs="Tahoma"/>
          <w:bCs/>
          <w:sz w:val="22"/>
          <w:szCs w:val="22"/>
        </w:rPr>
        <w:t xml:space="preserve">α) </w:t>
      </w:r>
      <w:r w:rsidRPr="000E6EDB">
        <w:rPr>
          <w:rFonts w:ascii="Tahoma" w:hAnsi="Tahoma" w:cs="Tahoma"/>
          <w:bCs/>
          <w:sz w:val="22"/>
          <w:szCs w:val="22"/>
        </w:rPr>
        <w:t xml:space="preserve">για τη μετακίνηση του κου </w:t>
      </w:r>
      <w:proofErr w:type="spellStart"/>
      <w:r w:rsidRPr="000E6EDB">
        <w:rPr>
          <w:rFonts w:ascii="Tahoma" w:hAnsi="Tahoma" w:cs="Tahoma"/>
          <w:bCs/>
          <w:sz w:val="22"/>
          <w:szCs w:val="22"/>
        </w:rPr>
        <w:t>Χαρακλιά</w:t>
      </w:r>
      <w:proofErr w:type="spellEnd"/>
      <w:r w:rsidRPr="000E6EDB">
        <w:rPr>
          <w:rFonts w:ascii="Tahoma" w:hAnsi="Tahoma" w:cs="Tahoma"/>
          <w:bCs/>
          <w:sz w:val="22"/>
          <w:szCs w:val="22"/>
        </w:rPr>
        <w:t xml:space="preserve"> </w:t>
      </w:r>
      <w:r w:rsidRPr="000E6EDB">
        <w:rPr>
          <w:rFonts w:ascii="Tahoma" w:hAnsi="Tahoma" w:cs="Tahoma"/>
          <w:b/>
          <w:bCs/>
          <w:sz w:val="22"/>
          <w:szCs w:val="22"/>
        </w:rPr>
        <w:t xml:space="preserve">έως </w:t>
      </w:r>
      <w:r w:rsidRPr="000E6EDB">
        <w:rPr>
          <w:rFonts w:ascii="Tahoma" w:hAnsi="Tahoma" w:cs="Tahoma"/>
          <w:bCs/>
          <w:sz w:val="22"/>
          <w:szCs w:val="22"/>
        </w:rPr>
        <w:t>680€</w:t>
      </w:r>
      <w:r w:rsidRPr="000E6EDB">
        <w:rPr>
          <w:rFonts w:ascii="Tahoma" w:hAnsi="Tahoma" w:cs="Tahoma"/>
          <w:b/>
          <w:bCs/>
          <w:sz w:val="22"/>
          <w:szCs w:val="22"/>
        </w:rPr>
        <w:t xml:space="preserve"> </w:t>
      </w:r>
      <w:r w:rsidRPr="000E6EDB">
        <w:rPr>
          <w:rFonts w:ascii="Tahoma" w:hAnsi="Tahoma" w:cs="Tahoma"/>
          <w:bCs/>
          <w:sz w:val="22"/>
          <w:szCs w:val="22"/>
        </w:rPr>
        <w:t xml:space="preserve">(Η σχετική δαπάνη θα βαρύνει τον Κ.Α. 00.6421 «Οδοιπορικά έξοδα και αποζημίωση μετακινούμενων αιρετών»): </w:t>
      </w:r>
      <w:r w:rsidRPr="000E6EDB">
        <w:rPr>
          <w:rFonts w:ascii="Tahoma" w:hAnsi="Tahoma" w:cs="Tahoma"/>
          <w:sz w:val="22"/>
          <w:szCs w:val="22"/>
        </w:rPr>
        <w:t>εισιτήρια, ημερήσια αποζημίωση</w:t>
      </w:r>
      <w:r w:rsidRPr="000E6EDB">
        <w:rPr>
          <w:rFonts w:ascii="Tahoma" w:hAnsi="Tahoma" w:cs="Tahoma"/>
          <w:b/>
          <w:sz w:val="22"/>
          <w:szCs w:val="22"/>
        </w:rPr>
        <w:t xml:space="preserve">, </w:t>
      </w:r>
      <w:r w:rsidRPr="000E6EDB">
        <w:rPr>
          <w:rFonts w:ascii="Tahoma" w:hAnsi="Tahoma" w:cs="Tahoma"/>
          <w:sz w:val="22"/>
          <w:szCs w:val="22"/>
        </w:rPr>
        <w:t xml:space="preserve">έξοδα διαμονής, επιμέρους έξοδα μετακίνησης. </w:t>
      </w:r>
    </w:p>
    <w:p w:rsidR="00D57398" w:rsidRDefault="00D57398" w:rsidP="00D57398">
      <w:pPr>
        <w:spacing w:line="276" w:lineRule="auto"/>
        <w:jc w:val="both"/>
        <w:rPr>
          <w:rFonts w:ascii="Tahoma" w:hAnsi="Tahoma" w:cs="Tahoma"/>
          <w:sz w:val="22"/>
          <w:szCs w:val="22"/>
        </w:rPr>
      </w:pPr>
      <w:r>
        <w:rPr>
          <w:rFonts w:ascii="Tahoma" w:hAnsi="Tahoma" w:cs="Tahoma"/>
          <w:sz w:val="22"/>
          <w:szCs w:val="22"/>
        </w:rPr>
        <w:t xml:space="preserve">β) </w:t>
      </w:r>
      <w:r w:rsidRPr="000E6EDB">
        <w:rPr>
          <w:rFonts w:ascii="Tahoma" w:hAnsi="Tahoma" w:cs="Tahoma"/>
          <w:sz w:val="22"/>
          <w:szCs w:val="22"/>
        </w:rPr>
        <w:t xml:space="preserve">για τη μετακίνηση του κου </w:t>
      </w:r>
      <w:proofErr w:type="spellStart"/>
      <w:r w:rsidRPr="000E6EDB">
        <w:rPr>
          <w:rFonts w:ascii="Tahoma" w:hAnsi="Tahoma" w:cs="Tahoma"/>
          <w:sz w:val="22"/>
          <w:szCs w:val="22"/>
        </w:rPr>
        <w:t>Αρκουμάνη</w:t>
      </w:r>
      <w:proofErr w:type="spellEnd"/>
      <w:r w:rsidRPr="000E6EDB">
        <w:rPr>
          <w:rFonts w:ascii="Tahoma" w:hAnsi="Tahoma" w:cs="Tahoma"/>
          <w:sz w:val="22"/>
          <w:szCs w:val="22"/>
        </w:rPr>
        <w:t xml:space="preserve"> </w:t>
      </w:r>
      <w:r w:rsidRPr="000E6EDB">
        <w:rPr>
          <w:rFonts w:ascii="Tahoma" w:hAnsi="Tahoma" w:cs="Tahoma"/>
          <w:b/>
          <w:sz w:val="22"/>
          <w:szCs w:val="22"/>
        </w:rPr>
        <w:t xml:space="preserve">έως </w:t>
      </w:r>
      <w:r w:rsidRPr="000E6EDB">
        <w:rPr>
          <w:rFonts w:ascii="Tahoma" w:hAnsi="Tahoma" w:cs="Tahoma"/>
          <w:sz w:val="22"/>
          <w:szCs w:val="22"/>
        </w:rPr>
        <w:t>580€</w:t>
      </w:r>
      <w:r w:rsidRPr="000E6EDB">
        <w:rPr>
          <w:rFonts w:ascii="Tahoma" w:hAnsi="Tahoma" w:cs="Tahoma"/>
          <w:b/>
          <w:sz w:val="22"/>
          <w:szCs w:val="22"/>
        </w:rPr>
        <w:t xml:space="preserve"> </w:t>
      </w:r>
      <w:r w:rsidRPr="000E6EDB">
        <w:rPr>
          <w:rFonts w:ascii="Tahoma" w:hAnsi="Tahoma" w:cs="Tahoma"/>
          <w:bCs/>
          <w:sz w:val="22"/>
          <w:szCs w:val="22"/>
        </w:rPr>
        <w:t xml:space="preserve">(Η σχετική δαπάνη θα βαρύνει τον Κ.Α. 70.6422 «Οδοιπορικά έξοδα και αποζημίωση μετακινούμενων υπαλλήλων»): </w:t>
      </w:r>
      <w:r w:rsidRPr="000E6EDB">
        <w:rPr>
          <w:rFonts w:ascii="Tahoma" w:hAnsi="Tahoma" w:cs="Tahoma"/>
          <w:sz w:val="22"/>
          <w:szCs w:val="22"/>
        </w:rPr>
        <w:t>εισιτήρια, ημερήσια αποζημίωση</w:t>
      </w:r>
      <w:r w:rsidRPr="000E6EDB">
        <w:rPr>
          <w:rFonts w:ascii="Tahoma" w:hAnsi="Tahoma" w:cs="Tahoma"/>
          <w:b/>
          <w:sz w:val="22"/>
          <w:szCs w:val="22"/>
        </w:rPr>
        <w:t xml:space="preserve">, </w:t>
      </w:r>
      <w:r w:rsidRPr="000E6EDB">
        <w:rPr>
          <w:rFonts w:ascii="Tahoma" w:hAnsi="Tahoma" w:cs="Tahoma"/>
          <w:sz w:val="22"/>
          <w:szCs w:val="22"/>
        </w:rPr>
        <w:t xml:space="preserve">έξοδα διαμονής, επιμέρους έξοδα μετακίνησης. Η δαπάνη για την μετακίνηση του υπαλλήλου έχει διατεθεί με Απόφαση της Οικονομικής Επιτροπής του Δήμου </w:t>
      </w:r>
      <w:proofErr w:type="spellStart"/>
      <w:r w:rsidRPr="000E6EDB">
        <w:rPr>
          <w:rFonts w:ascii="Tahoma" w:hAnsi="Tahoma" w:cs="Tahoma"/>
          <w:sz w:val="22"/>
          <w:szCs w:val="22"/>
        </w:rPr>
        <w:t>Αρταίων</w:t>
      </w:r>
      <w:proofErr w:type="spellEnd"/>
      <w:r w:rsidRPr="000E6EDB">
        <w:rPr>
          <w:rFonts w:ascii="Tahoma" w:hAnsi="Tahoma" w:cs="Tahoma"/>
          <w:sz w:val="22"/>
          <w:szCs w:val="22"/>
        </w:rPr>
        <w:t xml:space="preserve">. </w:t>
      </w:r>
    </w:p>
    <w:p w:rsidR="00D57398" w:rsidRPr="000E6EDB" w:rsidRDefault="00D57398" w:rsidP="00D57398">
      <w:pPr>
        <w:spacing w:line="276" w:lineRule="auto"/>
        <w:jc w:val="both"/>
        <w:rPr>
          <w:rFonts w:ascii="Tahoma" w:hAnsi="Tahoma" w:cs="Tahoma"/>
          <w:sz w:val="22"/>
          <w:szCs w:val="22"/>
        </w:rPr>
      </w:pPr>
    </w:p>
    <w:p w:rsidR="00D57398" w:rsidRPr="000E6EDB" w:rsidRDefault="00D57398" w:rsidP="00D57398">
      <w:pPr>
        <w:spacing w:line="276" w:lineRule="auto"/>
        <w:jc w:val="both"/>
        <w:rPr>
          <w:rFonts w:ascii="Tahoma" w:hAnsi="Tahoma" w:cs="Tahoma"/>
          <w:sz w:val="22"/>
          <w:szCs w:val="22"/>
        </w:rPr>
      </w:pPr>
      <w:r>
        <w:rPr>
          <w:rFonts w:ascii="Tahoma" w:hAnsi="Tahoma" w:cs="Tahoma"/>
          <w:sz w:val="22"/>
          <w:szCs w:val="22"/>
        </w:rPr>
        <w:t xml:space="preserve">Ε.- </w:t>
      </w:r>
      <w:r w:rsidRPr="000E6EDB">
        <w:rPr>
          <w:rFonts w:ascii="Tahoma" w:hAnsi="Tahoma" w:cs="Tahoma"/>
          <w:sz w:val="22"/>
          <w:szCs w:val="22"/>
        </w:rPr>
        <w:t xml:space="preserve">Τη διάθεση του ποσού των 680,00€ για την κάλυψη των δαπανών μετακίνησης του Αντιδημάρχου. </w:t>
      </w:r>
    </w:p>
    <w:p w:rsidR="00951894" w:rsidRDefault="00DC007E" w:rsidP="007C538F">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F4BEA">
        <w:rPr>
          <w:rFonts w:ascii="Tahoma" w:hAnsi="Tahoma" w:cs="Tahoma"/>
          <w:b/>
          <w:sz w:val="22"/>
          <w:szCs w:val="22"/>
        </w:rPr>
        <w:t>60</w:t>
      </w:r>
      <w:r w:rsidR="00D57398">
        <w:rPr>
          <w:rFonts w:ascii="Tahoma" w:hAnsi="Tahoma" w:cs="Tahoma"/>
          <w:b/>
          <w:sz w:val="22"/>
          <w:szCs w:val="22"/>
        </w:rPr>
        <w:t>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BA9" w:rsidRDefault="00865BA9">
      <w:r>
        <w:separator/>
      </w:r>
    </w:p>
  </w:endnote>
  <w:endnote w:type="continuationSeparator" w:id="0">
    <w:p w:rsidR="00865BA9" w:rsidRDefault="00865BA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8D737A"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8D737A">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1B06D4">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BA9" w:rsidRDefault="00865BA9">
      <w:r>
        <w:separator/>
      </w:r>
    </w:p>
  </w:footnote>
  <w:footnote w:type="continuationSeparator" w:id="0">
    <w:p w:rsidR="00865BA9" w:rsidRDefault="00865B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9">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9">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5">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7">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1">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3">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5">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6">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0">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1">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2">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3">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4">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1"/>
  </w:num>
  <w:num w:numId="2">
    <w:abstractNumId w:val="13"/>
  </w:num>
  <w:num w:numId="3">
    <w:abstractNumId w:val="26"/>
  </w:num>
  <w:num w:numId="4">
    <w:abstractNumId w:val="30"/>
  </w:num>
  <w:num w:numId="5">
    <w:abstractNumId w:val="28"/>
  </w:num>
  <w:num w:numId="6">
    <w:abstractNumId w:val="38"/>
  </w:num>
  <w:num w:numId="7">
    <w:abstractNumId w:val="43"/>
  </w:num>
  <w:num w:numId="8">
    <w:abstractNumId w:val="19"/>
  </w:num>
  <w:num w:numId="9">
    <w:abstractNumId w:val="8"/>
  </w:num>
  <w:num w:numId="10">
    <w:abstractNumId w:val="36"/>
  </w:num>
  <w:num w:numId="11">
    <w:abstractNumId w:val="16"/>
  </w:num>
  <w:num w:numId="12">
    <w:abstractNumId w:val="2"/>
  </w:num>
  <w:num w:numId="13">
    <w:abstractNumId w:val="33"/>
  </w:num>
  <w:num w:numId="14">
    <w:abstractNumId w:val="9"/>
  </w:num>
  <w:num w:numId="15">
    <w:abstractNumId w:val="34"/>
  </w:num>
  <w:num w:numId="16">
    <w:abstractNumId w:val="31"/>
  </w:num>
  <w:num w:numId="17">
    <w:abstractNumId w:val="7"/>
  </w:num>
  <w:num w:numId="18">
    <w:abstractNumId w:val="27"/>
  </w:num>
  <w:num w:numId="19">
    <w:abstractNumId w:val="44"/>
  </w:num>
  <w:num w:numId="20">
    <w:abstractNumId w:val="0"/>
  </w:num>
  <w:num w:numId="21">
    <w:abstractNumId w:val="20"/>
  </w:num>
  <w:num w:numId="22">
    <w:abstractNumId w:val="41"/>
  </w:num>
  <w:num w:numId="23">
    <w:abstractNumId w:val="24"/>
  </w:num>
  <w:num w:numId="24">
    <w:abstractNumId w:val="12"/>
  </w:num>
  <w:num w:numId="25">
    <w:abstractNumId w:val="32"/>
  </w:num>
  <w:num w:numId="26">
    <w:abstractNumId w:val="40"/>
  </w:num>
  <w:num w:numId="27">
    <w:abstractNumId w:val="5"/>
  </w:num>
  <w:num w:numId="28">
    <w:abstractNumId w:val="6"/>
  </w:num>
  <w:num w:numId="29">
    <w:abstractNumId w:val="37"/>
  </w:num>
  <w:num w:numId="30">
    <w:abstractNumId w:val="39"/>
  </w:num>
  <w:num w:numId="31">
    <w:abstractNumId w:val="10"/>
  </w:num>
  <w:num w:numId="32">
    <w:abstractNumId w:val="11"/>
  </w:num>
  <w:num w:numId="33">
    <w:abstractNumId w:val="3"/>
  </w:num>
  <w:num w:numId="34">
    <w:abstractNumId w:val="15"/>
  </w:num>
  <w:num w:numId="35">
    <w:abstractNumId w:val="1"/>
  </w:num>
  <w:num w:numId="36">
    <w:abstractNumId w:val="25"/>
  </w:num>
  <w:num w:numId="37">
    <w:abstractNumId w:val="42"/>
  </w:num>
  <w:num w:numId="38">
    <w:abstractNumId w:val="22"/>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14"/>
  </w:num>
  <w:num w:numId="42">
    <w:abstractNumId w:val="4"/>
  </w:num>
  <w:num w:numId="43">
    <w:abstractNumId w:val="29"/>
  </w:num>
  <w:num w:numId="44">
    <w:abstractNumId w:val="18"/>
  </w:num>
  <w:num w:numId="45">
    <w:abstractNumId w:val="17"/>
  </w:num>
  <w:num w:numId="46">
    <w:abstractNumId w:val="2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3654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06D4"/>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5BA9"/>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37A"/>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3B9D"/>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6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28D441-96C6-4E65-92B8-3FE01F02E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1276</Words>
  <Characters>6896</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2017-10-20T04:49:00Z</cp:lastPrinted>
  <dcterms:created xsi:type="dcterms:W3CDTF">2017-10-17T07:10:00Z</dcterms:created>
  <dcterms:modified xsi:type="dcterms:W3CDTF">2017-10-20T04:50:00Z</dcterms:modified>
</cp:coreProperties>
</file>