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A64685">
        <w:rPr>
          <w:rFonts w:ascii="Tahoma" w:hAnsi="Tahoma" w:cs="Tahoma"/>
          <w:b/>
          <w:bCs/>
          <w:sz w:val="22"/>
          <w:szCs w:val="22"/>
        </w:rPr>
        <w:t>5</w:t>
      </w:r>
      <w:r w:rsidR="00F17514">
        <w:rPr>
          <w:rFonts w:ascii="Tahoma" w:hAnsi="Tahoma" w:cs="Tahoma"/>
          <w:b/>
          <w:bCs/>
          <w:sz w:val="22"/>
          <w:szCs w:val="22"/>
        </w:rPr>
        <w:t>8</w:t>
      </w:r>
      <w:r w:rsidR="00287DBF">
        <w:rPr>
          <w:rFonts w:ascii="Tahoma" w:hAnsi="Tahoma" w:cs="Tahoma"/>
          <w:b/>
          <w:bCs/>
          <w:sz w:val="22"/>
          <w:szCs w:val="22"/>
        </w:rPr>
        <w:t>8</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A06CE8" w:rsidRPr="00A06CE8">
        <w:rPr>
          <w:rFonts w:ascii="Tahoma" w:hAnsi="Tahoma" w:cs="Tahoma"/>
          <w:sz w:val="22"/>
          <w:szCs w:val="22"/>
        </w:rPr>
        <w:t>ΑΔΑ: 6ΒΝΗΩΨΑ-ΡΜΛ</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287DBF">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8B3486">
        <w:rPr>
          <w:rFonts w:ascii="Tahoma" w:hAnsi="Tahoma" w:cs="Tahoma"/>
          <w:b/>
          <w:spacing w:val="20"/>
          <w:sz w:val="22"/>
          <w:szCs w:val="22"/>
        </w:rPr>
        <w:t xml:space="preserve"> </w:t>
      </w:r>
      <w:r w:rsidR="009F5465" w:rsidRPr="00A43F1C">
        <w:rPr>
          <w:rFonts w:ascii="Tahoma" w:hAnsi="Tahoma" w:cs="Tahoma"/>
          <w:sz w:val="22"/>
          <w:szCs w:val="22"/>
        </w:rPr>
        <w:t>«</w:t>
      </w:r>
      <w:r w:rsidR="00287DBF" w:rsidRPr="00287DBF">
        <w:rPr>
          <w:rFonts w:ascii="Tahoma" w:hAnsi="Tahoma" w:cs="Tahoma"/>
          <w:sz w:val="22"/>
          <w:szCs w:val="22"/>
        </w:rPr>
        <w:t>Έγκριση πρωτοκόλλου οριστικής παραλαβής τμήματος εργασιών συντήρησης του δικτύου ηλεκτροφωτισμού ΔΕ Αμβρακικού</w:t>
      </w:r>
      <w:r w:rsidR="00167F87" w:rsidRPr="00167F87">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A05DE4" w:rsidRDefault="00C41706" w:rsidP="00A05DE4">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A05DE4">
        <w:rPr>
          <w:rFonts w:ascii="Tahoma" w:hAnsi="Tahoma" w:cs="Tahoma"/>
          <w:color w:val="000000"/>
          <w:sz w:val="22"/>
          <w:szCs w:val="22"/>
        </w:rPr>
        <w:t xml:space="preserve">Παρόντος του κ. Δημάρχου Χρήστου </w:t>
      </w:r>
      <w:proofErr w:type="spellStart"/>
      <w:r w:rsidR="00A05DE4">
        <w:rPr>
          <w:rFonts w:ascii="Tahoma" w:hAnsi="Tahoma" w:cs="Tahoma"/>
          <w:color w:val="000000"/>
          <w:sz w:val="22"/>
          <w:szCs w:val="22"/>
        </w:rPr>
        <w:t>Τσιρογιάννη</w:t>
      </w:r>
      <w:proofErr w:type="spellEnd"/>
      <w:r w:rsidR="00A05DE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A05DE4" w:rsidRDefault="00A05DE4" w:rsidP="00A05DE4">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A05DE4" w:rsidTr="00A05DE4">
        <w:trPr>
          <w:trHeight w:val="3676"/>
        </w:trPr>
        <w:tc>
          <w:tcPr>
            <w:tcW w:w="4361" w:type="dxa"/>
          </w:tcPr>
          <w:p w:rsidR="00A05DE4" w:rsidRDefault="00A05DE4" w:rsidP="00A05DE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A05DE4" w:rsidRDefault="00A05DE4" w:rsidP="00A05DE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A05DE4" w:rsidRDefault="00A05DE4" w:rsidP="00A05DE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A05DE4" w:rsidRDefault="00A05DE4" w:rsidP="00A05DE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A05DE4" w:rsidRDefault="00A05DE4" w:rsidP="00A05DE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A05DE4" w:rsidRDefault="00A05DE4" w:rsidP="00A05DE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A05DE4" w:rsidRDefault="00A05DE4">
            <w:pPr>
              <w:pStyle w:val="a9"/>
              <w:ind w:left="644"/>
              <w:jc w:val="both"/>
              <w:rPr>
                <w:rFonts w:ascii="Tahoma" w:hAnsi="Tahoma" w:cs="Tahoma"/>
                <w:bCs/>
                <w:color w:val="000000"/>
                <w:sz w:val="22"/>
                <w:szCs w:val="22"/>
              </w:rPr>
            </w:pPr>
          </w:p>
        </w:tc>
        <w:tc>
          <w:tcPr>
            <w:tcW w:w="4687" w:type="dxa"/>
          </w:tcPr>
          <w:p w:rsidR="00A05DE4" w:rsidRDefault="00A05DE4" w:rsidP="00A05DE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A05DE4" w:rsidRDefault="00A05DE4" w:rsidP="00A05DE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A05DE4" w:rsidRDefault="00A05DE4" w:rsidP="00A05DE4">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A05DE4" w:rsidRDefault="00A05DE4" w:rsidP="00A05DE4">
            <w:pPr>
              <w:pStyle w:val="a9"/>
              <w:numPr>
                <w:ilvl w:val="0"/>
                <w:numId w:val="39"/>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A05DE4" w:rsidRDefault="00A05DE4" w:rsidP="00A05DE4">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A05DE4" w:rsidRDefault="00A05DE4" w:rsidP="00A05DE4">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A05DE4" w:rsidRDefault="00A05DE4" w:rsidP="00A05DE4">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A05DE4" w:rsidRDefault="00A05DE4" w:rsidP="00A05DE4">
            <w:pPr>
              <w:pStyle w:val="a9"/>
              <w:numPr>
                <w:ilvl w:val="0"/>
                <w:numId w:val="39"/>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A05DE4" w:rsidRDefault="00A05DE4" w:rsidP="00A05DE4">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A05DE4" w:rsidRDefault="00A05DE4" w:rsidP="00A05DE4">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A05DE4" w:rsidRDefault="00A05DE4">
            <w:pPr>
              <w:pStyle w:val="a9"/>
              <w:tabs>
                <w:tab w:val="left" w:pos="742"/>
              </w:tabs>
              <w:autoSpaceDE w:val="0"/>
              <w:autoSpaceDN w:val="0"/>
              <w:adjustRightInd w:val="0"/>
              <w:jc w:val="both"/>
              <w:rPr>
                <w:bCs/>
                <w:color w:val="000000"/>
              </w:rPr>
            </w:pPr>
          </w:p>
        </w:tc>
      </w:tr>
    </w:tbl>
    <w:p w:rsidR="00A05DE4" w:rsidRDefault="00A05DE4" w:rsidP="00A05DE4">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A05DE4" w:rsidRDefault="00A05DE4" w:rsidP="00A05DE4">
      <w:pPr>
        <w:jc w:val="both"/>
        <w:rPr>
          <w:rFonts w:ascii="Tahoma" w:hAnsi="Tahoma" w:cs="Tahoma"/>
          <w:bCs/>
          <w:color w:val="000000"/>
          <w:sz w:val="22"/>
          <w:szCs w:val="22"/>
        </w:rPr>
      </w:pPr>
    </w:p>
    <w:p w:rsidR="00A05DE4" w:rsidRDefault="00A05DE4" w:rsidP="00A05DE4">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A05DE4" w:rsidRDefault="00A05DE4" w:rsidP="00A05DE4">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A05DE4" w:rsidRDefault="00A05DE4" w:rsidP="00A05DE4">
      <w:pPr>
        <w:shd w:val="clear" w:color="auto" w:fill="FFFFFF"/>
        <w:tabs>
          <w:tab w:val="left" w:pos="8640"/>
          <w:tab w:val="left" w:pos="9000"/>
        </w:tabs>
        <w:spacing w:line="276" w:lineRule="auto"/>
        <w:ind w:left="10"/>
        <w:jc w:val="both"/>
        <w:rPr>
          <w:rFonts w:ascii="Tahoma" w:hAnsi="Tahoma" w:cs="Tahoma"/>
          <w:sz w:val="22"/>
          <w:szCs w:val="22"/>
        </w:rPr>
      </w:pPr>
    </w:p>
    <w:p w:rsidR="00A05DE4" w:rsidRDefault="00A05DE4" w:rsidP="00A05DE4">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816F1D">
        <w:rPr>
          <w:rStyle w:val="af"/>
          <w:rFonts w:ascii="Tahoma" w:hAnsi="Tahoma" w:cs="Tahoma"/>
          <w:i w:val="0"/>
          <w:sz w:val="22"/>
          <w:szCs w:val="22"/>
        </w:rPr>
        <w:t>11</w:t>
      </w:r>
      <w:r>
        <w:rPr>
          <w:rStyle w:val="af"/>
          <w:rFonts w:ascii="Tahoma" w:hAnsi="Tahoma" w:cs="Tahoma"/>
          <w:i w:val="0"/>
          <w:sz w:val="22"/>
          <w:szCs w:val="22"/>
        </w:rPr>
        <w:t>) έκτακτων θεμάτων.</w:t>
      </w:r>
    </w:p>
    <w:p w:rsidR="00A05DE4" w:rsidRDefault="00A05DE4" w:rsidP="00A05DE4">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C41706" w:rsidRDefault="00A05DE4" w:rsidP="00A05DE4">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816F1D">
        <w:rPr>
          <w:rStyle w:val="af"/>
          <w:rFonts w:ascii="Tahoma" w:hAnsi="Tahoma" w:cs="Tahoma"/>
          <w:i w:val="0"/>
          <w:sz w:val="22"/>
          <w:szCs w:val="22"/>
        </w:rPr>
        <w:t xml:space="preserve">τακτικού </w:t>
      </w:r>
      <w:r>
        <w:rPr>
          <w:rStyle w:val="af"/>
          <w:rFonts w:ascii="Tahoma" w:hAnsi="Tahoma" w:cs="Tahoma"/>
          <w:i w:val="0"/>
          <w:sz w:val="22"/>
          <w:szCs w:val="22"/>
        </w:rPr>
        <w:t>θέματος.</w:t>
      </w:r>
      <w:r w:rsidR="00C41706" w:rsidRPr="00AA68F9">
        <w:rPr>
          <w:rStyle w:val="af"/>
          <w:rFonts w:ascii="Tahoma" w:hAnsi="Tahoma" w:cs="Tahoma"/>
          <w:i w:val="0"/>
          <w:sz w:val="22"/>
          <w:szCs w:val="22"/>
        </w:rPr>
        <w:t xml:space="preserve"> </w:t>
      </w:r>
    </w:p>
    <w:p w:rsidR="008570E4" w:rsidRPr="006A4B58" w:rsidRDefault="008570E4" w:rsidP="00C41706">
      <w:pPr>
        <w:spacing w:line="276" w:lineRule="auto"/>
        <w:jc w:val="both"/>
        <w:rPr>
          <w:rStyle w:val="af"/>
          <w:rFonts w:ascii="Tahoma" w:hAnsi="Tahoma" w:cs="Tahoma"/>
          <w:i w:val="0"/>
          <w:sz w:val="22"/>
          <w:szCs w:val="22"/>
        </w:rPr>
      </w:pPr>
    </w:p>
    <w:p w:rsidR="00F17514" w:rsidRPr="00F17514" w:rsidRDefault="00F17514" w:rsidP="00F17514">
      <w:pPr>
        <w:spacing w:line="276" w:lineRule="auto"/>
        <w:jc w:val="both"/>
        <w:rPr>
          <w:rFonts w:ascii="Tahoma" w:hAnsi="Tahoma" w:cs="Tahoma"/>
          <w:sz w:val="22"/>
          <w:szCs w:val="22"/>
        </w:rPr>
      </w:pPr>
      <w:r w:rsidRPr="00F17514">
        <w:rPr>
          <w:rStyle w:val="af"/>
          <w:rFonts w:ascii="Tahoma" w:hAnsi="Tahoma" w:cs="Tahoma"/>
          <w:i w:val="0"/>
          <w:sz w:val="22"/>
          <w:szCs w:val="22"/>
        </w:rPr>
        <w:lastRenderedPageBreak/>
        <w:t>Ο κ. Πρόεδρος κήρυξε την έναρξη της συνεδρίασης και εισηγούμενος το 1</w:t>
      </w:r>
      <w:r w:rsidR="00287DBF">
        <w:rPr>
          <w:rStyle w:val="af"/>
          <w:rFonts w:ascii="Tahoma" w:hAnsi="Tahoma" w:cs="Tahoma"/>
          <w:i w:val="0"/>
          <w:sz w:val="22"/>
          <w:szCs w:val="22"/>
        </w:rPr>
        <w:t>2</w:t>
      </w:r>
      <w:r w:rsidRPr="00F17514">
        <w:rPr>
          <w:rStyle w:val="af"/>
          <w:rFonts w:ascii="Tahoma" w:hAnsi="Tahoma" w:cs="Tahoma"/>
          <w:i w:val="0"/>
          <w:sz w:val="22"/>
          <w:szCs w:val="22"/>
        </w:rPr>
        <w:t>ο τακτικό  θέμα της ημερήσιας διάταξης «</w:t>
      </w:r>
      <w:r w:rsidR="00287DBF" w:rsidRPr="00287DBF">
        <w:rPr>
          <w:rFonts w:ascii="Tahoma" w:hAnsi="Tahoma" w:cs="Tahoma"/>
          <w:color w:val="000000"/>
          <w:sz w:val="22"/>
          <w:szCs w:val="22"/>
        </w:rPr>
        <w:t>Έγκριση πρωτοκόλλου οριστικής παραλαβής τμήματος εργασιών συντήρησης του δικτύου ηλεκτροφωτισμού ΔΕ Αμβρακικού</w:t>
      </w:r>
      <w:r w:rsidRPr="00F17514">
        <w:rPr>
          <w:rFonts w:ascii="Tahoma" w:hAnsi="Tahoma" w:cs="Tahoma"/>
          <w:sz w:val="22"/>
          <w:szCs w:val="22"/>
        </w:rPr>
        <w:t xml:space="preserve">» </w:t>
      </w:r>
      <w:r w:rsidRPr="00F17514">
        <w:rPr>
          <w:rFonts w:ascii="Tahoma" w:hAnsi="Tahoma" w:cs="Tahoma"/>
          <w:sz w:val="22"/>
          <w:szCs w:val="22"/>
          <w:shd w:val="clear" w:color="auto" w:fill="FFFFFF"/>
        </w:rPr>
        <w:t xml:space="preserve"> έδωσε το λόγο στον αρμόδιο αντιδήμαρχο  κ. Χριστόφορο </w:t>
      </w:r>
      <w:proofErr w:type="spellStart"/>
      <w:r w:rsidRPr="00F17514">
        <w:rPr>
          <w:rFonts w:ascii="Tahoma" w:hAnsi="Tahoma" w:cs="Tahoma"/>
          <w:sz w:val="22"/>
          <w:szCs w:val="22"/>
          <w:shd w:val="clear" w:color="auto" w:fill="FFFFFF"/>
        </w:rPr>
        <w:t>Σιαφάκα</w:t>
      </w:r>
      <w:proofErr w:type="spellEnd"/>
      <w:r w:rsidRPr="00F17514">
        <w:rPr>
          <w:rFonts w:ascii="Tahoma" w:hAnsi="Tahoma" w:cs="Tahoma"/>
          <w:sz w:val="22"/>
          <w:szCs w:val="22"/>
          <w:shd w:val="clear" w:color="auto" w:fill="FFFFFF"/>
        </w:rPr>
        <w:t xml:space="preserve"> </w:t>
      </w:r>
      <w:r w:rsidRPr="00F17514">
        <w:rPr>
          <w:rFonts w:ascii="Tahoma" w:hAnsi="Tahoma" w:cs="Tahoma"/>
          <w:sz w:val="22"/>
          <w:szCs w:val="22"/>
        </w:rPr>
        <w:t xml:space="preserve"> ο οποίος παίρνοντας το λόγο  έθεσε υπόψη του Συμβουλίου το από </w:t>
      </w:r>
      <w:r w:rsidR="00287DBF">
        <w:rPr>
          <w:rFonts w:ascii="Tahoma" w:hAnsi="Tahoma" w:cs="Tahoma"/>
          <w:sz w:val="22"/>
          <w:szCs w:val="22"/>
        </w:rPr>
        <w:t>25</w:t>
      </w:r>
      <w:r w:rsidRPr="00F17514">
        <w:rPr>
          <w:rFonts w:ascii="Tahoma" w:hAnsi="Tahoma" w:cs="Tahoma"/>
          <w:sz w:val="22"/>
          <w:szCs w:val="22"/>
        </w:rPr>
        <w:t xml:space="preserve">/9/2017 Πρωτόκολλο </w:t>
      </w:r>
      <w:r w:rsidRPr="00F17514">
        <w:rPr>
          <w:rFonts w:ascii="Tahoma" w:hAnsi="Tahoma" w:cs="Tahoma"/>
          <w:color w:val="000000"/>
          <w:sz w:val="22"/>
          <w:szCs w:val="22"/>
        </w:rPr>
        <w:t>οριστικής παραλαβής</w:t>
      </w:r>
      <w:r w:rsidR="00287DBF">
        <w:rPr>
          <w:rFonts w:ascii="Tahoma" w:hAnsi="Tahoma" w:cs="Tahoma"/>
          <w:color w:val="000000"/>
          <w:sz w:val="22"/>
          <w:szCs w:val="22"/>
        </w:rPr>
        <w:t xml:space="preserve"> </w:t>
      </w:r>
      <w:r w:rsidR="00287DBF" w:rsidRPr="00287DBF">
        <w:rPr>
          <w:rFonts w:ascii="Tahoma" w:hAnsi="Tahoma" w:cs="Tahoma"/>
          <w:color w:val="000000"/>
          <w:sz w:val="22"/>
          <w:szCs w:val="22"/>
        </w:rPr>
        <w:t>τμήματος των</w:t>
      </w:r>
      <w:r w:rsidR="00287DBF" w:rsidRPr="00F17514">
        <w:rPr>
          <w:rFonts w:ascii="Tahoma" w:hAnsi="Tahoma" w:cs="Tahoma"/>
          <w:color w:val="000000"/>
          <w:sz w:val="22"/>
          <w:szCs w:val="22"/>
        </w:rPr>
        <w:t xml:space="preserve"> </w:t>
      </w:r>
      <w:r w:rsidRPr="00F17514">
        <w:rPr>
          <w:rFonts w:ascii="Tahoma" w:hAnsi="Tahoma" w:cs="Tahoma"/>
          <w:color w:val="000000"/>
          <w:sz w:val="22"/>
          <w:szCs w:val="22"/>
        </w:rPr>
        <w:t xml:space="preserve">εργασιών </w:t>
      </w:r>
      <w:r w:rsidR="00287DBF" w:rsidRPr="00287DBF">
        <w:rPr>
          <w:rFonts w:ascii="Tahoma" w:hAnsi="Tahoma" w:cs="Tahoma"/>
          <w:color w:val="000000"/>
          <w:sz w:val="22"/>
          <w:szCs w:val="22"/>
        </w:rPr>
        <w:t>συντήρησης του δικτύου ηλεκτροφωτισμού ΔΕ Αμβρακικού</w:t>
      </w:r>
      <w:r w:rsidRPr="00F17514">
        <w:rPr>
          <w:rFonts w:ascii="Tahoma" w:hAnsi="Tahoma" w:cs="Tahoma"/>
          <w:sz w:val="22"/>
          <w:szCs w:val="22"/>
        </w:rPr>
        <w:t>» που εκτελέστηκε  από τ</w:t>
      </w:r>
      <w:r w:rsidR="00287DBF">
        <w:rPr>
          <w:rFonts w:ascii="Tahoma" w:hAnsi="Tahoma" w:cs="Tahoma"/>
          <w:sz w:val="22"/>
          <w:szCs w:val="22"/>
        </w:rPr>
        <w:t>ο</w:t>
      </w:r>
      <w:r w:rsidRPr="00F17514">
        <w:rPr>
          <w:rFonts w:ascii="Tahoma" w:hAnsi="Tahoma" w:cs="Tahoma"/>
          <w:sz w:val="22"/>
          <w:szCs w:val="22"/>
        </w:rPr>
        <w:t xml:space="preserve">ν ανάδοχο </w:t>
      </w:r>
      <w:r w:rsidR="00287DBF">
        <w:rPr>
          <w:rFonts w:ascii="Tahoma" w:hAnsi="Tahoma" w:cs="Tahoma"/>
          <w:sz w:val="22"/>
          <w:szCs w:val="22"/>
        </w:rPr>
        <w:t>ΑΘΑΝΑΣΙΟ ΜΠΑΙΜΠΟ</w:t>
      </w:r>
      <w:r w:rsidRPr="00F17514">
        <w:rPr>
          <w:rFonts w:ascii="Tahoma" w:hAnsi="Tahoma" w:cs="Tahoma"/>
          <w:sz w:val="22"/>
          <w:szCs w:val="22"/>
        </w:rPr>
        <w:t xml:space="preserve">, αντί του συνολικού ποσού των </w:t>
      </w:r>
      <w:r w:rsidR="00287DBF">
        <w:rPr>
          <w:rFonts w:ascii="Tahoma" w:hAnsi="Tahoma" w:cs="Tahoma"/>
          <w:sz w:val="22"/>
          <w:szCs w:val="22"/>
        </w:rPr>
        <w:t>4.749,82 € με</w:t>
      </w:r>
      <w:r w:rsidRPr="00F17514">
        <w:rPr>
          <w:rFonts w:ascii="Tahoma" w:hAnsi="Tahoma" w:cs="Tahoma"/>
          <w:sz w:val="22"/>
          <w:szCs w:val="22"/>
        </w:rPr>
        <w:t xml:space="preserve"> Φ.Π.Α</w:t>
      </w:r>
    </w:p>
    <w:p w:rsidR="00F17514" w:rsidRPr="00F17514" w:rsidRDefault="00F17514" w:rsidP="00F17514">
      <w:pPr>
        <w:spacing w:line="276" w:lineRule="auto"/>
        <w:jc w:val="both"/>
        <w:rPr>
          <w:rFonts w:ascii="Tahoma" w:hAnsi="Tahoma" w:cs="Tahoma"/>
          <w:sz w:val="22"/>
          <w:szCs w:val="22"/>
        </w:rPr>
      </w:pPr>
    </w:p>
    <w:p w:rsidR="00F17514" w:rsidRPr="00A439F8" w:rsidRDefault="00F17514" w:rsidP="00F17514">
      <w:pPr>
        <w:spacing w:line="276" w:lineRule="auto"/>
        <w:jc w:val="both"/>
        <w:rPr>
          <w:rFonts w:ascii="Tahoma" w:hAnsi="Tahoma" w:cs="Tahoma"/>
          <w:sz w:val="22"/>
          <w:szCs w:val="22"/>
        </w:rPr>
      </w:pPr>
      <w:r w:rsidRPr="00A439F8">
        <w:rPr>
          <w:rFonts w:ascii="Tahoma" w:hAnsi="Tahoma" w:cs="Tahoma"/>
          <w:sz w:val="22"/>
          <w:szCs w:val="22"/>
        </w:rPr>
        <w:t xml:space="preserve">        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17514" w:rsidRPr="00A439F8" w:rsidRDefault="00F17514" w:rsidP="00F17514">
      <w:pPr>
        <w:spacing w:line="276" w:lineRule="auto"/>
        <w:jc w:val="both"/>
        <w:rPr>
          <w:rFonts w:ascii="Tahoma" w:hAnsi="Tahoma" w:cs="Tahoma"/>
          <w:sz w:val="22"/>
          <w:szCs w:val="22"/>
        </w:rPr>
      </w:pPr>
    </w:p>
    <w:p w:rsidR="00F17514" w:rsidRPr="00A439F8" w:rsidRDefault="00F17514" w:rsidP="00F17514">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F17514" w:rsidRDefault="00F17514" w:rsidP="00F17514">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w:t>
      </w:r>
      <w:r w:rsidR="00AD651A">
        <w:rPr>
          <w:rFonts w:ascii="Verdana" w:hAnsi="Verdana" w:cs="Arial"/>
          <w:color w:val="000000"/>
          <w:sz w:val="20"/>
          <w:szCs w:val="20"/>
          <w:shd w:val="clear" w:color="auto" w:fill="FFFFFF"/>
        </w:rPr>
        <w:t xml:space="preserve"> και</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w:t>
      </w:r>
    </w:p>
    <w:p w:rsidR="00F17514" w:rsidRPr="006C065A" w:rsidRDefault="00F17514" w:rsidP="00F17514">
      <w:pPr>
        <w:rPr>
          <w:rStyle w:val="af"/>
          <w:rFonts w:ascii="Tahoma" w:hAnsi="Tahoma" w:cs="Tahoma"/>
          <w:i w:val="0"/>
          <w:sz w:val="22"/>
          <w:szCs w:val="22"/>
        </w:rPr>
      </w:pPr>
    </w:p>
    <w:p w:rsidR="00F17514" w:rsidRPr="00F17514" w:rsidRDefault="00F17514" w:rsidP="00F17514">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F17514">
        <w:rPr>
          <w:rFonts w:ascii="Tahoma" w:hAnsi="Tahoma" w:cs="Tahoma"/>
          <w:b/>
          <w:sz w:val="22"/>
          <w:szCs w:val="22"/>
        </w:rPr>
        <w:t xml:space="preserve">ΑΠΟΦΑΣΙΖΕΙ </w:t>
      </w:r>
      <w:r w:rsidRPr="00F17514">
        <w:rPr>
          <w:rFonts w:ascii="Tahoma" w:hAnsi="Tahoma" w:cs="Tahoma"/>
          <w:b/>
          <w:sz w:val="22"/>
          <w:szCs w:val="22"/>
          <w:shd w:val="clear" w:color="auto" w:fill="FFFFFF"/>
        </w:rPr>
        <w:t> ΟΜΟΦΩΝΑ</w:t>
      </w:r>
    </w:p>
    <w:p w:rsidR="00F17514" w:rsidRDefault="00F17514" w:rsidP="00F17514">
      <w:pPr>
        <w:rPr>
          <w:rFonts w:ascii="Verdana" w:hAnsi="Verdana"/>
          <w:b/>
          <w:sz w:val="20"/>
          <w:szCs w:val="20"/>
          <w:shd w:val="clear" w:color="auto" w:fill="FFFFFF"/>
        </w:rPr>
      </w:pPr>
      <w:r>
        <w:rPr>
          <w:rFonts w:ascii="Verdana" w:hAnsi="Verdana"/>
          <w:b/>
          <w:sz w:val="20"/>
          <w:szCs w:val="20"/>
          <w:shd w:val="clear" w:color="auto" w:fill="FFFFFF"/>
        </w:rPr>
        <w:t xml:space="preserve"> </w:t>
      </w:r>
    </w:p>
    <w:p w:rsidR="00287DBF" w:rsidRPr="00F17514" w:rsidRDefault="00F17514" w:rsidP="00287DBF">
      <w:pPr>
        <w:spacing w:line="276" w:lineRule="auto"/>
        <w:jc w:val="both"/>
        <w:rPr>
          <w:rFonts w:ascii="Tahoma" w:hAnsi="Tahoma" w:cs="Tahoma"/>
          <w:sz w:val="22"/>
          <w:szCs w:val="22"/>
        </w:rPr>
      </w:pPr>
      <w:r w:rsidRPr="00AD651A">
        <w:rPr>
          <w:rFonts w:ascii="Tahoma" w:hAnsi="Tahoma" w:cs="Tahoma"/>
          <w:sz w:val="22"/>
          <w:szCs w:val="22"/>
        </w:rPr>
        <w:t xml:space="preserve">Α.- Την έγκριση  του από </w:t>
      </w:r>
      <w:r w:rsidR="00287DBF">
        <w:rPr>
          <w:rFonts w:ascii="Tahoma" w:hAnsi="Tahoma" w:cs="Tahoma"/>
          <w:sz w:val="22"/>
          <w:szCs w:val="22"/>
        </w:rPr>
        <w:t>25</w:t>
      </w:r>
      <w:r w:rsidRPr="00AD651A">
        <w:rPr>
          <w:rFonts w:ascii="Tahoma" w:hAnsi="Tahoma" w:cs="Tahoma"/>
          <w:sz w:val="22"/>
          <w:szCs w:val="22"/>
        </w:rPr>
        <w:t xml:space="preserve">/9/2017 Πρωτοκόλλου </w:t>
      </w:r>
      <w:r w:rsidRPr="00AD651A">
        <w:rPr>
          <w:rFonts w:ascii="Tahoma" w:hAnsi="Tahoma" w:cs="Tahoma"/>
          <w:color w:val="000000"/>
          <w:sz w:val="22"/>
          <w:szCs w:val="22"/>
        </w:rPr>
        <w:t xml:space="preserve">οριστικής παραλαβής </w:t>
      </w:r>
      <w:r w:rsidR="00287DBF" w:rsidRPr="00287DBF">
        <w:rPr>
          <w:rFonts w:ascii="Tahoma" w:hAnsi="Tahoma" w:cs="Tahoma"/>
          <w:color w:val="000000"/>
          <w:sz w:val="22"/>
          <w:szCs w:val="22"/>
        </w:rPr>
        <w:t>τμήματος εργασιών συντήρησης του δικτύου ηλεκτροφωτισμού ΔΕ Αμβρακικού</w:t>
      </w:r>
      <w:r w:rsidRPr="00AD651A">
        <w:rPr>
          <w:rFonts w:ascii="Tahoma" w:hAnsi="Tahoma" w:cs="Tahoma"/>
          <w:sz w:val="22"/>
          <w:szCs w:val="22"/>
        </w:rPr>
        <w:t xml:space="preserve">» </w:t>
      </w:r>
      <w:r w:rsidR="00287DBF" w:rsidRPr="00F17514">
        <w:rPr>
          <w:rFonts w:ascii="Tahoma" w:hAnsi="Tahoma" w:cs="Tahoma"/>
          <w:sz w:val="22"/>
          <w:szCs w:val="22"/>
        </w:rPr>
        <w:t>που εκτελέστηκε  από τ</w:t>
      </w:r>
      <w:r w:rsidR="00287DBF">
        <w:rPr>
          <w:rFonts w:ascii="Tahoma" w:hAnsi="Tahoma" w:cs="Tahoma"/>
          <w:sz w:val="22"/>
          <w:szCs w:val="22"/>
        </w:rPr>
        <w:t>ο</w:t>
      </w:r>
      <w:r w:rsidR="00287DBF" w:rsidRPr="00F17514">
        <w:rPr>
          <w:rFonts w:ascii="Tahoma" w:hAnsi="Tahoma" w:cs="Tahoma"/>
          <w:sz w:val="22"/>
          <w:szCs w:val="22"/>
        </w:rPr>
        <w:t xml:space="preserve">ν ανάδοχο </w:t>
      </w:r>
      <w:r w:rsidR="00287DBF">
        <w:rPr>
          <w:rFonts w:ascii="Tahoma" w:hAnsi="Tahoma" w:cs="Tahoma"/>
          <w:sz w:val="22"/>
          <w:szCs w:val="22"/>
        </w:rPr>
        <w:t>ΑΘΑΝΑΣΙΟ ΜΠΑΙΜΠΟ</w:t>
      </w:r>
      <w:r w:rsidR="00287DBF" w:rsidRPr="00F17514">
        <w:rPr>
          <w:rFonts w:ascii="Tahoma" w:hAnsi="Tahoma" w:cs="Tahoma"/>
          <w:sz w:val="22"/>
          <w:szCs w:val="22"/>
        </w:rPr>
        <w:t xml:space="preserve">, αντί του συνολικού ποσού των </w:t>
      </w:r>
      <w:r w:rsidR="00287DBF">
        <w:rPr>
          <w:rFonts w:ascii="Tahoma" w:hAnsi="Tahoma" w:cs="Tahoma"/>
          <w:sz w:val="22"/>
          <w:szCs w:val="22"/>
        </w:rPr>
        <w:t>4.749,82 € με</w:t>
      </w:r>
      <w:r w:rsidR="00287DBF" w:rsidRPr="00F17514">
        <w:rPr>
          <w:rFonts w:ascii="Tahoma" w:hAnsi="Tahoma" w:cs="Tahoma"/>
          <w:sz w:val="22"/>
          <w:szCs w:val="22"/>
        </w:rPr>
        <w:t xml:space="preserve"> Φ.Π.Α</w:t>
      </w: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287DBF">
        <w:rPr>
          <w:rFonts w:ascii="Tahoma" w:hAnsi="Tahoma" w:cs="Tahoma"/>
          <w:b/>
          <w:sz w:val="22"/>
          <w:szCs w:val="22"/>
        </w:rPr>
        <w:t>588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815" w:rsidRDefault="00043815">
      <w:r>
        <w:separator/>
      </w:r>
    </w:p>
  </w:endnote>
  <w:endnote w:type="continuationSeparator" w:id="0">
    <w:p w:rsidR="00043815" w:rsidRDefault="0004381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C649E2"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C649E2">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06CE8">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815" w:rsidRDefault="00043815">
      <w:r>
        <w:separator/>
      </w:r>
    </w:p>
  </w:footnote>
  <w:footnote w:type="continuationSeparator" w:id="0">
    <w:p w:rsidR="00043815" w:rsidRDefault="000438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3E516C9"/>
    <w:multiLevelType w:val="hybridMultilevel"/>
    <w:tmpl w:val="82B27DA4"/>
    <w:lvl w:ilvl="0" w:tplc="12162DF2">
      <w:start w:val="1"/>
      <w:numFmt w:val="decimal"/>
      <w:lvlText w:val="%1."/>
      <w:lvlJc w:val="left"/>
      <w:pPr>
        <w:tabs>
          <w:tab w:val="num" w:pos="1080"/>
        </w:tabs>
        <w:ind w:left="1080" w:hanging="360"/>
      </w:pPr>
      <w:rPr>
        <w:rFonts w:hint="default"/>
      </w:rPr>
    </w:lvl>
    <w:lvl w:ilvl="1" w:tplc="A22E38E8">
      <w:start w:val="3"/>
      <w:numFmt w:val="decimal"/>
      <w:lvlText w:val="%2"/>
      <w:lvlJc w:val="left"/>
      <w:pPr>
        <w:tabs>
          <w:tab w:val="num" w:pos="1800"/>
        </w:tabs>
        <w:ind w:left="1800" w:hanging="360"/>
      </w:pPr>
      <w:rPr>
        <w:rFonts w:hint="default"/>
        <w:b w:val="0"/>
      </w:r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2"/>
  </w:num>
  <w:num w:numId="7">
    <w:abstractNumId w:val="47"/>
  </w:num>
  <w:num w:numId="8">
    <w:abstractNumId w:val="21"/>
  </w:num>
  <w:num w:numId="9">
    <w:abstractNumId w:val="9"/>
  </w:num>
  <w:num w:numId="10">
    <w:abstractNumId w:val="40"/>
  </w:num>
  <w:num w:numId="11">
    <w:abstractNumId w:val="18"/>
  </w:num>
  <w:num w:numId="12">
    <w:abstractNumId w:val="2"/>
  </w:num>
  <w:num w:numId="13">
    <w:abstractNumId w:val="37"/>
  </w:num>
  <w:num w:numId="14">
    <w:abstractNumId w:val="10"/>
  </w:num>
  <w:num w:numId="15">
    <w:abstractNumId w:val="38"/>
  </w:num>
  <w:num w:numId="16">
    <w:abstractNumId w:val="34"/>
  </w:num>
  <w:num w:numId="17">
    <w:abstractNumId w:val="8"/>
  </w:num>
  <w:num w:numId="18">
    <w:abstractNumId w:val="29"/>
  </w:num>
  <w:num w:numId="19">
    <w:abstractNumId w:val="48"/>
  </w:num>
  <w:num w:numId="20">
    <w:abstractNumId w:val="0"/>
  </w:num>
  <w:num w:numId="21">
    <w:abstractNumId w:val="22"/>
  </w:num>
  <w:num w:numId="22">
    <w:abstractNumId w:val="45"/>
  </w:num>
  <w:num w:numId="23">
    <w:abstractNumId w:val="26"/>
  </w:num>
  <w:num w:numId="24">
    <w:abstractNumId w:val="13"/>
  </w:num>
  <w:num w:numId="25">
    <w:abstractNumId w:val="36"/>
  </w:num>
  <w:num w:numId="26">
    <w:abstractNumId w:val="44"/>
  </w:num>
  <w:num w:numId="27">
    <w:abstractNumId w:val="6"/>
  </w:num>
  <w:num w:numId="28">
    <w:abstractNumId w:val="7"/>
  </w:num>
  <w:num w:numId="29">
    <w:abstractNumId w:val="41"/>
  </w:num>
  <w:num w:numId="30">
    <w:abstractNumId w:val="43"/>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6"/>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 w:numId="50">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57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3815"/>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87DBF"/>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16F1D"/>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3FA5"/>
    <w:rsid w:val="009E4501"/>
    <w:rsid w:val="009E50DD"/>
    <w:rsid w:val="009E55A6"/>
    <w:rsid w:val="009F404E"/>
    <w:rsid w:val="009F4DFA"/>
    <w:rsid w:val="009F5465"/>
    <w:rsid w:val="009F6600"/>
    <w:rsid w:val="009F7240"/>
    <w:rsid w:val="009F77D2"/>
    <w:rsid w:val="009F7AB3"/>
    <w:rsid w:val="00A032DC"/>
    <w:rsid w:val="00A0397A"/>
    <w:rsid w:val="00A053BC"/>
    <w:rsid w:val="00A05DE4"/>
    <w:rsid w:val="00A06CE8"/>
    <w:rsid w:val="00A122DA"/>
    <w:rsid w:val="00A13469"/>
    <w:rsid w:val="00A155A1"/>
    <w:rsid w:val="00A1599B"/>
    <w:rsid w:val="00A22D9D"/>
    <w:rsid w:val="00A24E77"/>
    <w:rsid w:val="00A26F06"/>
    <w:rsid w:val="00A32908"/>
    <w:rsid w:val="00A33F6D"/>
    <w:rsid w:val="00A414D0"/>
    <w:rsid w:val="00A414D2"/>
    <w:rsid w:val="00A4180C"/>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476B"/>
    <w:rsid w:val="00AD5A34"/>
    <w:rsid w:val="00AD651A"/>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49E2"/>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D76A8"/>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0DF"/>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1659"/>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30524440">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D0DD3-FB61-4F7A-BDFB-EB60854EE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668</Words>
  <Characters>3608</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2017-10-20T05:42:00Z</cp:lastPrinted>
  <dcterms:created xsi:type="dcterms:W3CDTF">2017-10-20T05:42:00Z</dcterms:created>
  <dcterms:modified xsi:type="dcterms:W3CDTF">2017-10-20T05:44:00Z</dcterms:modified>
</cp:coreProperties>
</file>