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B4048"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151613">
        <w:rPr>
          <w:rFonts w:ascii="Tahoma" w:hAnsi="Tahoma" w:cs="Tahoma"/>
          <w:b/>
          <w:bCs/>
          <w:sz w:val="22"/>
          <w:szCs w:val="22"/>
        </w:rPr>
        <w:t>585</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B4048" w:rsidRPr="002B4048">
        <w:rPr>
          <w:rFonts w:ascii="Tahoma" w:hAnsi="Tahoma" w:cs="Tahoma"/>
          <w:b/>
          <w:sz w:val="22"/>
          <w:szCs w:val="22"/>
        </w:rPr>
        <w:t>ΑΔΑ: 6ΒΕΛΩΨΑ-ΨΨΡ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151613">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151613" w:rsidRPr="00151613">
        <w:rPr>
          <w:rFonts w:ascii="Tahoma" w:hAnsi="Tahoma" w:cs="Tahoma"/>
          <w:sz w:val="22"/>
          <w:szCs w:val="22"/>
        </w:rPr>
        <w:t xml:space="preserve">Έγκριση της </w:t>
      </w:r>
      <w:proofErr w:type="spellStart"/>
      <w:r w:rsidR="00151613" w:rsidRPr="00151613">
        <w:rPr>
          <w:rFonts w:ascii="Tahoma" w:hAnsi="Tahoma" w:cs="Tahoma"/>
          <w:sz w:val="22"/>
          <w:szCs w:val="22"/>
        </w:rPr>
        <w:t>αριθμ</w:t>
      </w:r>
      <w:proofErr w:type="spellEnd"/>
      <w:r w:rsidR="00151613" w:rsidRPr="00151613">
        <w:rPr>
          <w:rFonts w:ascii="Tahoma" w:hAnsi="Tahoma" w:cs="Tahoma"/>
          <w:sz w:val="22"/>
          <w:szCs w:val="22"/>
        </w:rPr>
        <w:t>. 508/2017 απόφασης Οικ. Επιτροπής η οποία αφορά  «Κατάρτιση κατάστασης απόρων δημοτών που χρήζουν βοήθειας εκτάκτου επιδόματος ένδειας από το ταμείο Κοινωνικής Αλληλεγγύης του Δήμου»</w:t>
      </w:r>
      <w:r w:rsidR="00F03302" w:rsidRPr="00F03302">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DA5CC8" w:rsidRDefault="00C41706" w:rsidP="00DA5CC8">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DA5CC8">
        <w:rPr>
          <w:rFonts w:ascii="Tahoma" w:hAnsi="Tahoma" w:cs="Tahoma"/>
          <w:color w:val="000000"/>
          <w:sz w:val="22"/>
          <w:szCs w:val="22"/>
        </w:rPr>
        <w:t xml:space="preserve">     Παρόντος του κ. Δημάρχου Χρήστου </w:t>
      </w:r>
      <w:proofErr w:type="spellStart"/>
      <w:r w:rsidR="00DA5CC8">
        <w:rPr>
          <w:rFonts w:ascii="Tahoma" w:hAnsi="Tahoma" w:cs="Tahoma"/>
          <w:color w:val="000000"/>
          <w:sz w:val="22"/>
          <w:szCs w:val="22"/>
        </w:rPr>
        <w:t>Τσιρογιάννη</w:t>
      </w:r>
      <w:proofErr w:type="spellEnd"/>
      <w:r w:rsidR="00DA5CC8">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A5CC8" w:rsidRDefault="00DA5CC8" w:rsidP="00DA5CC8">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A5CC8" w:rsidTr="00DA5CC8">
        <w:trPr>
          <w:trHeight w:val="3676"/>
        </w:trPr>
        <w:tc>
          <w:tcPr>
            <w:tcW w:w="4361" w:type="dxa"/>
          </w:tcPr>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A5CC8" w:rsidRDefault="00DA5CC8">
            <w:pPr>
              <w:pStyle w:val="a9"/>
              <w:ind w:left="644"/>
              <w:jc w:val="both"/>
              <w:rPr>
                <w:rFonts w:ascii="Tahoma" w:hAnsi="Tahoma" w:cs="Tahoma"/>
                <w:bCs/>
                <w:color w:val="000000"/>
                <w:sz w:val="22"/>
                <w:szCs w:val="22"/>
              </w:rPr>
            </w:pPr>
          </w:p>
        </w:tc>
        <w:tc>
          <w:tcPr>
            <w:tcW w:w="4687" w:type="dxa"/>
          </w:tcPr>
          <w:p w:rsidR="00DA5CC8" w:rsidRDefault="00DA5CC8" w:rsidP="00DA5CC8">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A5CC8" w:rsidRDefault="00DA5CC8" w:rsidP="00DA5CC8">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A5CC8" w:rsidRDefault="00DA5CC8" w:rsidP="00DA5CC8">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A5CC8" w:rsidRPr="00DA5CC8" w:rsidRDefault="00DA5CC8" w:rsidP="00DA5CC8">
            <w:pPr>
              <w:pStyle w:val="a9"/>
              <w:numPr>
                <w:ilvl w:val="0"/>
                <w:numId w:val="2"/>
              </w:numPr>
              <w:ind w:left="644"/>
              <w:jc w:val="both"/>
              <w:rPr>
                <w:rStyle w:val="af"/>
                <w:i w:val="0"/>
                <w:iCs w:val="0"/>
              </w:rPr>
            </w:pPr>
            <w:proofErr w:type="spellStart"/>
            <w:r w:rsidRPr="00DA5CC8">
              <w:rPr>
                <w:rStyle w:val="af"/>
                <w:rFonts w:ascii="Tahoma" w:hAnsi="Tahoma" w:cs="Tahoma"/>
                <w:i w:val="0"/>
                <w:sz w:val="22"/>
                <w:szCs w:val="22"/>
              </w:rPr>
              <w:t>Ντέμσια</w:t>
            </w:r>
            <w:proofErr w:type="spellEnd"/>
            <w:r w:rsidRPr="00DA5CC8">
              <w:rPr>
                <w:rStyle w:val="af"/>
                <w:rFonts w:ascii="Tahoma" w:hAnsi="Tahoma" w:cs="Tahoma"/>
                <w:i w:val="0"/>
                <w:sz w:val="22"/>
                <w:szCs w:val="22"/>
              </w:rPr>
              <w:t xml:space="preserve"> Αικατερίνη</w:t>
            </w:r>
          </w:p>
          <w:p w:rsidR="00DA5CC8" w:rsidRPr="00DA5CC8" w:rsidRDefault="00DA5CC8" w:rsidP="00DA5CC8">
            <w:pPr>
              <w:pStyle w:val="a9"/>
              <w:numPr>
                <w:ilvl w:val="0"/>
                <w:numId w:val="2"/>
              </w:numPr>
              <w:ind w:left="644"/>
              <w:jc w:val="both"/>
              <w:rPr>
                <w:rStyle w:val="af"/>
                <w:rFonts w:ascii="Tahoma" w:hAnsi="Tahoma" w:cs="Tahoma"/>
                <w:i w:val="0"/>
                <w:sz w:val="22"/>
                <w:szCs w:val="22"/>
              </w:rPr>
            </w:pPr>
            <w:r w:rsidRPr="00DA5CC8">
              <w:rPr>
                <w:rStyle w:val="af"/>
                <w:rFonts w:ascii="Tahoma" w:hAnsi="Tahoma" w:cs="Tahoma"/>
                <w:i w:val="0"/>
                <w:sz w:val="22"/>
                <w:szCs w:val="22"/>
              </w:rPr>
              <w:t>Παπαλέξης Ιωάννης</w:t>
            </w:r>
          </w:p>
          <w:p w:rsidR="00DA5CC8" w:rsidRPr="00DA5CC8" w:rsidRDefault="00DA5CC8" w:rsidP="00DA5CC8">
            <w:pPr>
              <w:pStyle w:val="a9"/>
              <w:numPr>
                <w:ilvl w:val="0"/>
                <w:numId w:val="2"/>
              </w:numPr>
              <w:ind w:left="644"/>
              <w:jc w:val="both"/>
              <w:rPr>
                <w:rStyle w:val="af"/>
                <w:rFonts w:ascii="Tahoma" w:hAnsi="Tahoma" w:cs="Tahoma"/>
                <w:i w:val="0"/>
                <w:sz w:val="22"/>
                <w:szCs w:val="22"/>
              </w:rPr>
            </w:pPr>
            <w:proofErr w:type="spellStart"/>
            <w:r w:rsidRPr="00DA5CC8">
              <w:rPr>
                <w:rStyle w:val="af"/>
                <w:rFonts w:ascii="Tahoma" w:hAnsi="Tahoma" w:cs="Tahoma"/>
                <w:i w:val="0"/>
                <w:sz w:val="22"/>
                <w:szCs w:val="22"/>
              </w:rPr>
              <w:t>Κατσαντούλα</w:t>
            </w:r>
            <w:proofErr w:type="spellEnd"/>
            <w:r w:rsidRPr="00DA5CC8">
              <w:rPr>
                <w:rStyle w:val="af"/>
                <w:rFonts w:ascii="Tahoma" w:hAnsi="Tahoma" w:cs="Tahoma"/>
                <w:i w:val="0"/>
                <w:sz w:val="22"/>
                <w:szCs w:val="22"/>
              </w:rPr>
              <w:t xml:space="preserve"> Αναστασία</w:t>
            </w:r>
          </w:p>
          <w:p w:rsidR="00DA5CC8" w:rsidRPr="00DA5CC8" w:rsidRDefault="00DA5CC8" w:rsidP="00DA5CC8">
            <w:pPr>
              <w:pStyle w:val="a9"/>
              <w:numPr>
                <w:ilvl w:val="0"/>
                <w:numId w:val="2"/>
              </w:numPr>
              <w:ind w:left="644"/>
              <w:jc w:val="both"/>
              <w:rPr>
                <w:rStyle w:val="af"/>
                <w:rFonts w:ascii="Tahoma" w:hAnsi="Tahoma" w:cs="Tahoma"/>
                <w:i w:val="0"/>
                <w:sz w:val="22"/>
                <w:szCs w:val="22"/>
              </w:rPr>
            </w:pPr>
            <w:proofErr w:type="spellStart"/>
            <w:r w:rsidRPr="00DA5CC8">
              <w:rPr>
                <w:rStyle w:val="af"/>
                <w:rFonts w:ascii="Tahoma" w:hAnsi="Tahoma" w:cs="Tahoma"/>
                <w:i w:val="0"/>
                <w:sz w:val="22"/>
                <w:szCs w:val="22"/>
              </w:rPr>
              <w:t>Βλάρας</w:t>
            </w:r>
            <w:proofErr w:type="spellEnd"/>
            <w:r w:rsidRPr="00DA5CC8">
              <w:rPr>
                <w:rStyle w:val="af"/>
                <w:rFonts w:ascii="Tahoma" w:hAnsi="Tahoma" w:cs="Tahoma"/>
                <w:i w:val="0"/>
                <w:sz w:val="22"/>
                <w:szCs w:val="22"/>
              </w:rPr>
              <w:t xml:space="preserve"> Γρηγόριος</w:t>
            </w:r>
          </w:p>
          <w:p w:rsidR="00DA5CC8" w:rsidRPr="00DA5CC8" w:rsidRDefault="00DA5CC8" w:rsidP="00DA5CC8">
            <w:pPr>
              <w:pStyle w:val="a9"/>
              <w:numPr>
                <w:ilvl w:val="0"/>
                <w:numId w:val="2"/>
              </w:numPr>
              <w:ind w:left="644"/>
              <w:jc w:val="both"/>
              <w:rPr>
                <w:rStyle w:val="af"/>
                <w:rFonts w:ascii="Tahoma" w:hAnsi="Tahoma" w:cs="Tahoma"/>
                <w:i w:val="0"/>
                <w:sz w:val="22"/>
                <w:szCs w:val="22"/>
              </w:rPr>
            </w:pPr>
            <w:r w:rsidRPr="00DA5CC8">
              <w:rPr>
                <w:rStyle w:val="af"/>
                <w:rFonts w:ascii="Tahoma" w:hAnsi="Tahoma" w:cs="Tahoma"/>
                <w:i w:val="0"/>
                <w:sz w:val="22"/>
                <w:szCs w:val="22"/>
              </w:rPr>
              <w:t xml:space="preserve"> </w:t>
            </w:r>
            <w:proofErr w:type="spellStart"/>
            <w:r w:rsidRPr="00DA5CC8">
              <w:rPr>
                <w:rStyle w:val="af"/>
                <w:rFonts w:ascii="Tahoma" w:hAnsi="Tahoma" w:cs="Tahoma"/>
                <w:i w:val="0"/>
                <w:sz w:val="22"/>
                <w:szCs w:val="22"/>
              </w:rPr>
              <w:t>Κιτσαντά</w:t>
            </w:r>
            <w:proofErr w:type="spellEnd"/>
            <w:r w:rsidRPr="00DA5CC8">
              <w:rPr>
                <w:rStyle w:val="af"/>
                <w:rFonts w:ascii="Tahoma" w:hAnsi="Tahoma" w:cs="Tahoma"/>
                <w:i w:val="0"/>
                <w:sz w:val="22"/>
                <w:szCs w:val="22"/>
              </w:rPr>
              <w:t xml:space="preserve"> </w:t>
            </w:r>
            <w:proofErr w:type="spellStart"/>
            <w:r w:rsidRPr="00DA5CC8">
              <w:rPr>
                <w:rStyle w:val="af"/>
                <w:rFonts w:ascii="Tahoma" w:hAnsi="Tahoma" w:cs="Tahoma"/>
                <w:i w:val="0"/>
                <w:sz w:val="22"/>
                <w:szCs w:val="22"/>
              </w:rPr>
              <w:t>Ευαγγελίτσα</w:t>
            </w:r>
            <w:proofErr w:type="spellEnd"/>
            <w:r w:rsidRPr="00DA5CC8">
              <w:rPr>
                <w:rStyle w:val="af"/>
                <w:rFonts w:ascii="Tahoma" w:hAnsi="Tahoma" w:cs="Tahoma"/>
                <w:i w:val="0"/>
                <w:sz w:val="22"/>
                <w:szCs w:val="22"/>
              </w:rPr>
              <w:t xml:space="preserve"> </w:t>
            </w:r>
          </w:p>
          <w:p w:rsidR="00DA5CC8" w:rsidRPr="00DA5CC8" w:rsidRDefault="00DA5CC8" w:rsidP="00DA5CC8">
            <w:pPr>
              <w:pStyle w:val="a9"/>
              <w:numPr>
                <w:ilvl w:val="0"/>
                <w:numId w:val="2"/>
              </w:numPr>
              <w:ind w:left="644"/>
              <w:jc w:val="both"/>
              <w:rPr>
                <w:rStyle w:val="af"/>
                <w:rFonts w:ascii="Tahoma" w:hAnsi="Tahoma" w:cs="Tahoma"/>
                <w:i w:val="0"/>
                <w:sz w:val="22"/>
                <w:szCs w:val="22"/>
              </w:rPr>
            </w:pPr>
            <w:proofErr w:type="spellStart"/>
            <w:r w:rsidRPr="00DA5CC8">
              <w:rPr>
                <w:rStyle w:val="af"/>
                <w:rFonts w:ascii="Tahoma" w:hAnsi="Tahoma" w:cs="Tahoma"/>
                <w:i w:val="0"/>
                <w:sz w:val="22"/>
                <w:szCs w:val="22"/>
              </w:rPr>
              <w:t>Ξυλογιάννης</w:t>
            </w:r>
            <w:proofErr w:type="spellEnd"/>
            <w:r w:rsidRPr="00DA5CC8">
              <w:rPr>
                <w:rStyle w:val="af"/>
                <w:rFonts w:ascii="Tahoma" w:hAnsi="Tahoma" w:cs="Tahoma"/>
                <w:i w:val="0"/>
                <w:sz w:val="22"/>
                <w:szCs w:val="22"/>
              </w:rPr>
              <w:t xml:space="preserve"> Άγγελος</w:t>
            </w:r>
          </w:p>
          <w:p w:rsidR="00DA5CC8" w:rsidRPr="00DA5CC8" w:rsidRDefault="00DA5CC8" w:rsidP="00DA5CC8">
            <w:pPr>
              <w:pStyle w:val="a9"/>
              <w:numPr>
                <w:ilvl w:val="0"/>
                <w:numId w:val="2"/>
              </w:numPr>
              <w:ind w:left="644"/>
              <w:jc w:val="both"/>
              <w:rPr>
                <w:rStyle w:val="af"/>
                <w:rFonts w:ascii="Tahoma" w:hAnsi="Tahoma" w:cs="Tahoma"/>
                <w:i w:val="0"/>
                <w:sz w:val="22"/>
                <w:szCs w:val="22"/>
              </w:rPr>
            </w:pPr>
            <w:proofErr w:type="spellStart"/>
            <w:r w:rsidRPr="00DA5CC8">
              <w:rPr>
                <w:rStyle w:val="af"/>
                <w:rFonts w:ascii="Tahoma" w:hAnsi="Tahoma" w:cs="Tahoma"/>
                <w:i w:val="0"/>
                <w:sz w:val="22"/>
                <w:szCs w:val="22"/>
              </w:rPr>
              <w:t>Παπαιωάννου</w:t>
            </w:r>
            <w:proofErr w:type="spellEnd"/>
            <w:r w:rsidRPr="00DA5CC8">
              <w:rPr>
                <w:rStyle w:val="af"/>
                <w:rFonts w:ascii="Tahoma" w:hAnsi="Tahoma" w:cs="Tahoma"/>
                <w:i w:val="0"/>
                <w:sz w:val="22"/>
                <w:szCs w:val="22"/>
              </w:rPr>
              <w:t xml:space="preserve"> Κων/νος</w:t>
            </w:r>
          </w:p>
          <w:p w:rsidR="00DA5CC8" w:rsidRDefault="00DA5CC8">
            <w:pPr>
              <w:pStyle w:val="a9"/>
              <w:tabs>
                <w:tab w:val="left" w:pos="742"/>
              </w:tabs>
              <w:autoSpaceDE w:val="0"/>
              <w:autoSpaceDN w:val="0"/>
              <w:adjustRightInd w:val="0"/>
              <w:jc w:val="both"/>
              <w:rPr>
                <w:bCs/>
                <w:color w:val="000000"/>
              </w:rPr>
            </w:pPr>
          </w:p>
        </w:tc>
      </w:tr>
    </w:tbl>
    <w:p w:rsidR="00DA5CC8" w:rsidRDefault="00DA5CC8" w:rsidP="00DA5CC8">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DA5CC8" w:rsidRDefault="00DA5CC8" w:rsidP="00DA5CC8">
      <w:pPr>
        <w:jc w:val="both"/>
        <w:rPr>
          <w:rFonts w:ascii="Tahoma" w:hAnsi="Tahoma" w:cs="Tahoma"/>
          <w:bCs/>
          <w:color w:val="000000"/>
          <w:sz w:val="22"/>
          <w:szCs w:val="22"/>
        </w:rPr>
      </w:pPr>
    </w:p>
    <w:p w:rsidR="00DA5CC8" w:rsidRDefault="00DA5CC8" w:rsidP="00DA5CC8">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DA5CC8" w:rsidRDefault="00DA5CC8" w:rsidP="00DA5CC8">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A5CC8" w:rsidRDefault="00DA5CC8" w:rsidP="00DA5CC8">
      <w:pPr>
        <w:shd w:val="clear" w:color="auto" w:fill="FFFFFF"/>
        <w:tabs>
          <w:tab w:val="left" w:pos="8640"/>
          <w:tab w:val="left" w:pos="9000"/>
        </w:tabs>
        <w:spacing w:line="276" w:lineRule="auto"/>
        <w:ind w:left="10"/>
        <w:jc w:val="both"/>
        <w:rPr>
          <w:rFonts w:ascii="Tahoma" w:hAnsi="Tahoma" w:cs="Tahoma"/>
          <w:sz w:val="22"/>
          <w:szCs w:val="22"/>
        </w:rPr>
      </w:pPr>
    </w:p>
    <w:p w:rsidR="00DA5CC8" w:rsidRDefault="00DA5CC8" w:rsidP="00DA5CC8">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3A7B93">
        <w:rPr>
          <w:rStyle w:val="af"/>
          <w:rFonts w:ascii="Tahoma" w:hAnsi="Tahoma" w:cs="Tahoma"/>
          <w:i w:val="0"/>
          <w:sz w:val="22"/>
          <w:szCs w:val="22"/>
        </w:rPr>
        <w:t>11</w:t>
      </w:r>
      <w:r>
        <w:rPr>
          <w:rStyle w:val="af"/>
          <w:rFonts w:ascii="Tahoma" w:hAnsi="Tahoma" w:cs="Tahoma"/>
          <w:i w:val="0"/>
          <w:sz w:val="22"/>
          <w:szCs w:val="22"/>
        </w:rPr>
        <w:t>) έκτακτων θεμάτων.</w:t>
      </w:r>
    </w:p>
    <w:p w:rsidR="00DA5CC8" w:rsidRDefault="00DA5CC8" w:rsidP="00DA5CC8">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DA5CC8" w:rsidRDefault="00DA5CC8" w:rsidP="00DA5CC8">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3A7B93">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797644" w:rsidRPr="00797644" w:rsidRDefault="00797644" w:rsidP="00DA5CC8">
      <w:pPr>
        <w:spacing w:line="276" w:lineRule="auto"/>
        <w:jc w:val="both"/>
        <w:rPr>
          <w:rStyle w:val="af"/>
          <w:rFonts w:ascii="Tahoma" w:hAnsi="Tahoma" w:cs="Tahoma"/>
          <w:i w:val="0"/>
          <w:sz w:val="22"/>
          <w:szCs w:val="22"/>
        </w:rPr>
      </w:pPr>
      <w:r w:rsidRPr="00797644">
        <w:rPr>
          <w:rStyle w:val="af"/>
          <w:rFonts w:ascii="Tahoma" w:hAnsi="Tahoma" w:cs="Tahoma"/>
          <w:i w:val="0"/>
          <w:sz w:val="22"/>
          <w:szCs w:val="22"/>
        </w:rPr>
        <w:lastRenderedPageBreak/>
        <w:t>Ο κ. Πρόεδρος κήρυξε την έναρξη της συνεδρίασης και εισηγούμενος το 9ο τακτικό  θέμα της ημερήσιας διάταξης «</w:t>
      </w:r>
      <w:r w:rsidRPr="00021664">
        <w:rPr>
          <w:rFonts w:ascii="Tahoma" w:hAnsi="Tahoma" w:cs="Tahoma"/>
          <w:color w:val="000000"/>
          <w:sz w:val="22"/>
          <w:szCs w:val="22"/>
        </w:rPr>
        <w:t xml:space="preserve">Έγκριση της </w:t>
      </w:r>
      <w:proofErr w:type="spellStart"/>
      <w:r w:rsidRPr="00021664">
        <w:rPr>
          <w:rFonts w:ascii="Tahoma" w:hAnsi="Tahoma" w:cs="Tahoma"/>
          <w:color w:val="000000"/>
          <w:sz w:val="22"/>
          <w:szCs w:val="22"/>
        </w:rPr>
        <w:t>αριθμ</w:t>
      </w:r>
      <w:proofErr w:type="spellEnd"/>
      <w:r w:rsidRPr="00021664">
        <w:rPr>
          <w:rFonts w:ascii="Tahoma" w:hAnsi="Tahoma" w:cs="Tahoma"/>
          <w:color w:val="000000"/>
          <w:sz w:val="22"/>
          <w:szCs w:val="22"/>
        </w:rPr>
        <w:t>. 508/2017 απόφασης Οικ. Επιτροπής η οποία αφορά  «Κατάρτιση κατάστασης απόρων δημοτών που χρήζουν βοήθειας εκτάκτου επιδόματος ένδειας από το ταμείο Κοινωνικής Αλληλεγγύης του Δήμου</w:t>
      </w:r>
      <w:r w:rsidRPr="00021664">
        <w:rPr>
          <w:rStyle w:val="af"/>
          <w:rFonts w:ascii="Tahoma" w:hAnsi="Tahoma" w:cs="Tahoma"/>
          <w:sz w:val="22"/>
          <w:szCs w:val="22"/>
        </w:rPr>
        <w:t xml:space="preserve">» </w:t>
      </w:r>
      <w:r w:rsidRPr="00797644">
        <w:rPr>
          <w:rStyle w:val="af"/>
          <w:rFonts w:ascii="Tahoma" w:hAnsi="Tahoma" w:cs="Tahoma"/>
          <w:i w:val="0"/>
          <w:sz w:val="22"/>
          <w:szCs w:val="22"/>
        </w:rPr>
        <w:t xml:space="preserve">έθεσε υπόψη του Συμβουλίου την παραπάνω απόφαση και στη συνέχεια έδωσε το λόγο στον Αντιδήμαρχο κ. Χριστόφορο </w:t>
      </w:r>
      <w:proofErr w:type="spellStart"/>
      <w:r w:rsidRPr="00797644">
        <w:rPr>
          <w:rStyle w:val="af"/>
          <w:rFonts w:ascii="Tahoma" w:hAnsi="Tahoma" w:cs="Tahoma"/>
          <w:i w:val="0"/>
          <w:sz w:val="22"/>
          <w:szCs w:val="22"/>
        </w:rPr>
        <w:t>Σιαφάκα</w:t>
      </w:r>
      <w:proofErr w:type="spellEnd"/>
      <w:r w:rsidRPr="00797644">
        <w:rPr>
          <w:rStyle w:val="af"/>
          <w:rFonts w:ascii="Tahoma" w:hAnsi="Tahoma" w:cs="Tahoma"/>
          <w:i w:val="0"/>
          <w:sz w:val="22"/>
          <w:szCs w:val="22"/>
        </w:rPr>
        <w:t xml:space="preserve">  για περαιτέρω διευκρινίσεις .</w:t>
      </w:r>
    </w:p>
    <w:p w:rsidR="00797644" w:rsidRPr="00021664" w:rsidRDefault="00797644" w:rsidP="00797644">
      <w:pPr>
        <w:spacing w:line="276" w:lineRule="auto"/>
        <w:jc w:val="both"/>
        <w:rPr>
          <w:rStyle w:val="af"/>
          <w:rFonts w:ascii="Tahoma" w:hAnsi="Tahoma" w:cs="Tahoma"/>
          <w:i w:val="0"/>
          <w:sz w:val="22"/>
          <w:szCs w:val="22"/>
        </w:rPr>
      </w:pPr>
    </w:p>
    <w:p w:rsidR="00797644" w:rsidRPr="00797644" w:rsidRDefault="00797644" w:rsidP="00797644">
      <w:pPr>
        <w:spacing w:line="276" w:lineRule="auto"/>
        <w:jc w:val="both"/>
        <w:rPr>
          <w:rStyle w:val="af"/>
          <w:rFonts w:ascii="Tahoma" w:hAnsi="Tahoma" w:cs="Tahoma"/>
          <w:i w:val="0"/>
          <w:sz w:val="22"/>
          <w:szCs w:val="22"/>
        </w:rPr>
      </w:pPr>
      <w:r w:rsidRPr="00021664">
        <w:rPr>
          <w:rStyle w:val="af"/>
          <w:rFonts w:ascii="Tahoma" w:hAnsi="Tahoma" w:cs="Tahoma"/>
          <w:sz w:val="22"/>
          <w:szCs w:val="22"/>
        </w:rPr>
        <w:t xml:space="preserve">        </w:t>
      </w:r>
      <w:r w:rsidRPr="00797644">
        <w:rPr>
          <w:rStyle w:val="af"/>
          <w:rFonts w:ascii="Tahoma" w:hAnsi="Tahoma" w:cs="Tahoma"/>
          <w:i w:val="0"/>
          <w:sz w:val="22"/>
          <w:szCs w:val="22"/>
        </w:rPr>
        <w:t xml:space="preserve">Στη συνέχεια ο Πρόεδρος έδωσε το λόγο στους </w:t>
      </w:r>
      <w:proofErr w:type="spellStart"/>
      <w:r w:rsidRPr="00797644">
        <w:rPr>
          <w:rStyle w:val="af"/>
          <w:rFonts w:ascii="Tahoma" w:hAnsi="Tahoma" w:cs="Tahoma"/>
          <w:i w:val="0"/>
          <w:sz w:val="22"/>
          <w:szCs w:val="22"/>
        </w:rPr>
        <w:t>κ.κ</w:t>
      </w:r>
      <w:proofErr w:type="spellEnd"/>
      <w:r w:rsidRPr="00797644">
        <w:rPr>
          <w:rStyle w:val="af"/>
          <w:rFonts w:ascii="Tahoma" w:hAnsi="Tahoma" w:cs="Tahoma"/>
          <w:i w:val="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97644" w:rsidRDefault="00797644" w:rsidP="00797644"/>
    <w:p w:rsidR="00797644" w:rsidRPr="00003B5D" w:rsidRDefault="00797644" w:rsidP="00797644">
      <w:pPr>
        <w:jc w:val="both"/>
        <w:rPr>
          <w:rStyle w:val="af"/>
          <w:rFonts w:ascii="Tahoma" w:hAnsi="Tahoma" w:cs="Tahoma"/>
          <w:b/>
          <w:i w:val="0"/>
          <w:sz w:val="22"/>
          <w:szCs w:val="22"/>
        </w:rPr>
      </w:pPr>
      <w:r>
        <w:rPr>
          <w:rStyle w:val="af"/>
          <w:rFonts w:ascii="Tahoma" w:hAnsi="Tahoma" w:cs="Tahoma"/>
          <w:b/>
          <w:sz w:val="22"/>
          <w:szCs w:val="22"/>
        </w:rPr>
        <w:t xml:space="preserve">                              </w:t>
      </w:r>
      <w:r w:rsidRPr="00003B5D">
        <w:rPr>
          <w:rStyle w:val="af"/>
          <w:rFonts w:ascii="Tahoma" w:hAnsi="Tahoma" w:cs="Tahoma"/>
          <w:b/>
          <w:i w:val="0"/>
          <w:sz w:val="22"/>
          <w:szCs w:val="22"/>
        </w:rPr>
        <w:t>ΤΟ ΔΗΜΟΤΙΚΟ ΣΥΜΒΟΥΛΙΟ</w:t>
      </w:r>
    </w:p>
    <w:p w:rsidR="00797644" w:rsidRPr="00661EB4" w:rsidRDefault="00797644" w:rsidP="00797644">
      <w:pPr>
        <w:jc w:val="both"/>
        <w:rPr>
          <w:rStyle w:val="af"/>
          <w:rFonts w:ascii="Tahoma" w:hAnsi="Tahoma" w:cs="Tahoma"/>
          <w:i w:val="0"/>
          <w:sz w:val="22"/>
          <w:szCs w:val="22"/>
        </w:rPr>
      </w:pPr>
    </w:p>
    <w:p w:rsidR="00797644" w:rsidRPr="00797644" w:rsidRDefault="00797644" w:rsidP="00797644">
      <w:pPr>
        <w:jc w:val="both"/>
        <w:rPr>
          <w:rStyle w:val="af"/>
          <w:rFonts w:ascii="Tahoma" w:hAnsi="Tahoma" w:cs="Tahoma"/>
          <w:i w:val="0"/>
          <w:sz w:val="22"/>
          <w:szCs w:val="22"/>
        </w:rPr>
      </w:pPr>
      <w:r w:rsidRPr="00661EB4">
        <w:rPr>
          <w:rStyle w:val="af"/>
          <w:rFonts w:ascii="Tahoma" w:hAnsi="Tahoma" w:cs="Tahoma"/>
          <w:sz w:val="22"/>
          <w:szCs w:val="22"/>
        </w:rPr>
        <w:t xml:space="preserve">       </w:t>
      </w:r>
      <w:r w:rsidRPr="00797644">
        <w:rPr>
          <w:rStyle w:val="af"/>
          <w:rFonts w:ascii="Tahoma" w:hAnsi="Tahoma" w:cs="Tahoma"/>
          <w:i w:val="0"/>
          <w:sz w:val="22"/>
          <w:szCs w:val="22"/>
        </w:rPr>
        <w:t xml:space="preserve">Αφού έλαβε υπόψη τις διατάξεις του Ν. 4479/2017 , του Ν.3463/06,  του  Ν.3852/10 την εισήγηση </w:t>
      </w:r>
    </w:p>
    <w:p w:rsidR="00797644" w:rsidRPr="00661EB4" w:rsidRDefault="00797644" w:rsidP="00797644">
      <w:pPr>
        <w:jc w:val="both"/>
        <w:rPr>
          <w:rStyle w:val="af"/>
          <w:rFonts w:ascii="Tahoma" w:hAnsi="Tahoma" w:cs="Tahoma"/>
          <w:i w:val="0"/>
          <w:sz w:val="22"/>
          <w:szCs w:val="22"/>
        </w:rPr>
      </w:pPr>
    </w:p>
    <w:p w:rsidR="00797644" w:rsidRPr="00797644" w:rsidRDefault="00797644" w:rsidP="00797644">
      <w:pPr>
        <w:rPr>
          <w:i/>
        </w:rPr>
      </w:pPr>
      <w:r w:rsidRPr="00661EB4">
        <w:rPr>
          <w:rStyle w:val="af"/>
          <w:rFonts w:ascii="Tahoma" w:hAnsi="Tahoma" w:cs="Tahoma"/>
          <w:sz w:val="22"/>
          <w:szCs w:val="22"/>
        </w:rPr>
        <w:t xml:space="preserve">                                </w:t>
      </w:r>
      <w:r w:rsidRPr="00797644">
        <w:rPr>
          <w:rStyle w:val="af"/>
          <w:rFonts w:ascii="Tahoma" w:hAnsi="Tahoma" w:cs="Tahoma"/>
          <w:b/>
          <w:i w:val="0"/>
          <w:sz w:val="22"/>
          <w:szCs w:val="22"/>
        </w:rPr>
        <w:t>ΑΠΟΦΑΣΙΖΕΙ ΟΜΟΦΩΝΑ</w:t>
      </w:r>
    </w:p>
    <w:p w:rsidR="00797644" w:rsidRDefault="00797644" w:rsidP="00797644"/>
    <w:p w:rsidR="00797644" w:rsidRPr="00D67D99" w:rsidRDefault="00003B5D" w:rsidP="00797644">
      <w:pPr>
        <w:spacing w:line="276" w:lineRule="auto"/>
        <w:jc w:val="both"/>
        <w:rPr>
          <w:rFonts w:ascii="Tahoma" w:hAnsi="Tahoma" w:cs="Tahoma"/>
          <w:color w:val="000000"/>
          <w:sz w:val="22"/>
          <w:szCs w:val="22"/>
        </w:rPr>
      </w:pPr>
      <w:r>
        <w:rPr>
          <w:rFonts w:ascii="Tahoma" w:hAnsi="Tahoma" w:cs="Tahoma"/>
          <w:sz w:val="22"/>
          <w:szCs w:val="22"/>
        </w:rPr>
        <w:t xml:space="preserve">Α.- </w:t>
      </w:r>
      <w:r w:rsidR="00797644" w:rsidRPr="00D67D99">
        <w:rPr>
          <w:rFonts w:ascii="Tahoma" w:hAnsi="Tahoma" w:cs="Tahoma"/>
          <w:sz w:val="22"/>
          <w:szCs w:val="22"/>
        </w:rPr>
        <w:t xml:space="preserve">Την έγκριση </w:t>
      </w:r>
      <w:r w:rsidR="00797644" w:rsidRPr="00D67D99">
        <w:rPr>
          <w:rFonts w:ascii="Tahoma" w:hAnsi="Tahoma" w:cs="Tahoma"/>
          <w:color w:val="000000"/>
          <w:sz w:val="22"/>
          <w:szCs w:val="22"/>
        </w:rPr>
        <w:t xml:space="preserve">της </w:t>
      </w:r>
      <w:proofErr w:type="spellStart"/>
      <w:r w:rsidR="00797644" w:rsidRPr="00D67D99">
        <w:rPr>
          <w:rFonts w:ascii="Tahoma" w:hAnsi="Tahoma" w:cs="Tahoma"/>
          <w:color w:val="000000"/>
          <w:sz w:val="22"/>
          <w:szCs w:val="22"/>
        </w:rPr>
        <w:t>αριθμ</w:t>
      </w:r>
      <w:proofErr w:type="spellEnd"/>
      <w:r w:rsidR="00797644" w:rsidRPr="00D67D99">
        <w:rPr>
          <w:rFonts w:ascii="Tahoma" w:hAnsi="Tahoma" w:cs="Tahoma"/>
          <w:color w:val="000000"/>
          <w:sz w:val="22"/>
          <w:szCs w:val="22"/>
        </w:rPr>
        <w:t xml:space="preserve">. 508/2017 απόφασης Οικ. Επιτροπής η οποία αφορά  «Κατάρτιση κατάστασης απόρων δημοτών που χρήζουν βοήθειας εκτάκτου επιδόματος ένδειας από το ταμείο Κοινωνικής Αλληλεγγύης του Δήμου ,και την </w:t>
      </w:r>
      <w:r w:rsidR="00797644" w:rsidRPr="00D67D99">
        <w:rPr>
          <w:rFonts w:ascii="Tahoma" w:hAnsi="Tahoma" w:cs="Tahoma"/>
          <w:sz w:val="22"/>
          <w:szCs w:val="22"/>
        </w:rPr>
        <w:t>κατάσταση απόρων δημοτών ως κάτωθι:</w:t>
      </w:r>
    </w:p>
    <w:p w:rsidR="00797644" w:rsidRPr="00D67D99" w:rsidRDefault="00797644" w:rsidP="00D36C4C">
      <w:pPr>
        <w:numPr>
          <w:ilvl w:val="0"/>
          <w:numId w:val="3"/>
        </w:numPr>
        <w:spacing w:line="276" w:lineRule="auto"/>
        <w:jc w:val="both"/>
        <w:rPr>
          <w:rFonts w:ascii="Tahoma" w:hAnsi="Tahoma" w:cs="Tahoma"/>
          <w:sz w:val="22"/>
          <w:szCs w:val="22"/>
        </w:rPr>
      </w:pPr>
      <w:r w:rsidRPr="00D67D99">
        <w:rPr>
          <w:rFonts w:ascii="Tahoma" w:hAnsi="Tahoma" w:cs="Tahoma"/>
          <w:sz w:val="22"/>
          <w:szCs w:val="22"/>
        </w:rPr>
        <w:t>Ρ.Β.</w:t>
      </w:r>
      <w:r w:rsidRPr="00D67D99">
        <w:rPr>
          <w:rFonts w:ascii="Tahoma" w:hAnsi="Tahoma" w:cs="Tahoma"/>
          <w:sz w:val="22"/>
          <w:szCs w:val="22"/>
          <w:lang w:val="en-US"/>
        </w:rPr>
        <w:t xml:space="preserve"> </w:t>
      </w:r>
      <w:r w:rsidRPr="00D67D99">
        <w:rPr>
          <w:rFonts w:ascii="Tahoma" w:hAnsi="Tahoma" w:cs="Tahoma"/>
          <w:sz w:val="22"/>
          <w:szCs w:val="22"/>
        </w:rPr>
        <w:t>ποσού 300,00 €</w:t>
      </w:r>
    </w:p>
    <w:p w:rsidR="00797644" w:rsidRPr="00D67D99" w:rsidRDefault="00797644" w:rsidP="00D36C4C">
      <w:pPr>
        <w:numPr>
          <w:ilvl w:val="0"/>
          <w:numId w:val="3"/>
        </w:numPr>
        <w:spacing w:line="276" w:lineRule="auto"/>
        <w:jc w:val="both"/>
        <w:rPr>
          <w:rFonts w:ascii="Tahoma" w:hAnsi="Tahoma" w:cs="Tahoma"/>
          <w:sz w:val="22"/>
          <w:szCs w:val="22"/>
        </w:rPr>
      </w:pPr>
      <w:r w:rsidRPr="00D67D99">
        <w:rPr>
          <w:rFonts w:ascii="Tahoma" w:hAnsi="Tahoma" w:cs="Tahoma"/>
          <w:sz w:val="22"/>
          <w:szCs w:val="22"/>
        </w:rPr>
        <w:t>Β.Ε. ποσού 500,00 €</w:t>
      </w:r>
    </w:p>
    <w:p w:rsidR="00797644" w:rsidRPr="00D67D99" w:rsidRDefault="00797644" w:rsidP="00D36C4C">
      <w:pPr>
        <w:numPr>
          <w:ilvl w:val="0"/>
          <w:numId w:val="3"/>
        </w:numPr>
        <w:spacing w:line="276" w:lineRule="auto"/>
        <w:jc w:val="both"/>
        <w:rPr>
          <w:rFonts w:ascii="Tahoma" w:hAnsi="Tahoma" w:cs="Tahoma"/>
          <w:sz w:val="22"/>
          <w:szCs w:val="22"/>
        </w:rPr>
      </w:pPr>
      <w:r w:rsidRPr="00D67D99">
        <w:rPr>
          <w:rFonts w:ascii="Tahoma" w:hAnsi="Tahoma" w:cs="Tahoma"/>
          <w:sz w:val="22"/>
          <w:szCs w:val="22"/>
        </w:rPr>
        <w:t>Τ.Λ. ποσού 500,00 €</w:t>
      </w:r>
    </w:p>
    <w:p w:rsidR="006563F0" w:rsidRDefault="00003B5D" w:rsidP="00127B2B">
      <w:pPr>
        <w:spacing w:line="276" w:lineRule="auto"/>
        <w:jc w:val="both"/>
        <w:rPr>
          <w:rFonts w:ascii="Tahoma" w:hAnsi="Tahoma" w:cs="Tahoma"/>
          <w:sz w:val="22"/>
          <w:szCs w:val="22"/>
        </w:rPr>
      </w:pPr>
      <w:r>
        <w:rPr>
          <w:rFonts w:ascii="Tahoma" w:hAnsi="Tahoma" w:cs="Tahoma"/>
          <w:sz w:val="22"/>
          <w:szCs w:val="22"/>
        </w:rPr>
        <w:t>Β.- Την ψήφιση πίστωσης 1.300,00€ σε βάρος του Κ.Α. 006734 «Καταβολή του επιδόματος ένδειας στους δικαιούχους» των εξόδων του προϋπολογισμού οικονομικού έτους 2017 για την κάλυψη της σχετικής δαπάνης.</w:t>
      </w:r>
    </w:p>
    <w:p w:rsidR="00003B5D" w:rsidRPr="00327BC3" w:rsidRDefault="00003B5D"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797644">
        <w:rPr>
          <w:rFonts w:ascii="Tahoma" w:hAnsi="Tahoma" w:cs="Tahoma"/>
          <w:b/>
          <w:sz w:val="22"/>
          <w:szCs w:val="22"/>
        </w:rPr>
        <w:t>585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647" w:rsidRDefault="00312647">
      <w:r>
        <w:separator/>
      </w:r>
    </w:p>
  </w:endnote>
  <w:endnote w:type="continuationSeparator" w:id="0">
    <w:p w:rsidR="00312647" w:rsidRDefault="003126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C3699C"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C3699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03B5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647" w:rsidRDefault="00312647">
      <w:r>
        <w:separator/>
      </w:r>
    </w:p>
  </w:footnote>
  <w:footnote w:type="continuationSeparator" w:id="0">
    <w:p w:rsidR="00312647" w:rsidRDefault="003126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D377A6F"/>
    <w:multiLevelType w:val="hybridMultilevel"/>
    <w:tmpl w:val="FBE8C108"/>
    <w:lvl w:ilvl="0" w:tplc="3D4628C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3B5D"/>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27B2B"/>
    <w:rsid w:val="0013068D"/>
    <w:rsid w:val="001358A3"/>
    <w:rsid w:val="00136998"/>
    <w:rsid w:val="00137725"/>
    <w:rsid w:val="00141F37"/>
    <w:rsid w:val="001429F0"/>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2687"/>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48"/>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2647"/>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A7B93"/>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D75BB"/>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1DE5"/>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6A2"/>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699C"/>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6C4C"/>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5CC8"/>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5172178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8B969-0DFE-4FF6-AE77-D6DEF1CD1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703</Words>
  <Characters>3799</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2017-10-20T05:55:00Z</cp:lastPrinted>
  <dcterms:created xsi:type="dcterms:W3CDTF">2017-10-18T07:42:00Z</dcterms:created>
  <dcterms:modified xsi:type="dcterms:W3CDTF">2017-10-24T10:50:00Z</dcterms:modified>
</cp:coreProperties>
</file>