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4D" w:rsidRDefault="00C01B4D" w:rsidP="00412A0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01B4D" w:rsidRDefault="00C01B4D" w:rsidP="00412A0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01B4D" w:rsidRDefault="003F3425" w:rsidP="00C01B4D">
      <w:pPr>
        <w:rPr>
          <w:rFonts w:ascii="Comic Sans MS" w:hAnsi="Comic Sans MS"/>
          <w:b/>
          <w:sz w:val="20"/>
          <w:szCs w:val="20"/>
        </w:rPr>
      </w:pPr>
      <w:r w:rsidRPr="003F342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01B4D" w:rsidRDefault="00C01B4D" w:rsidP="00C01B4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0E3BD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556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01B4D" w:rsidRDefault="00C01B4D" w:rsidP="00C01B4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914D6C">
                    <w:t>7ΧΤΗΩΨΑ-ΞΥΙ</w:t>
                  </w:r>
                </w:p>
                <w:p w:rsidR="00C01B4D" w:rsidRDefault="00C01B4D" w:rsidP="00C01B4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01B4D" w:rsidRDefault="00C01B4D" w:rsidP="00C01B4D"/>
              </w:txbxContent>
            </v:textbox>
          </v:shape>
        </w:pict>
      </w:r>
      <w:r w:rsidR="00C01B4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01B4D" w:rsidRDefault="00C01B4D" w:rsidP="00C01B4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01B4D" w:rsidRDefault="00C01B4D" w:rsidP="00C01B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01B4D" w:rsidRDefault="00C01B4D" w:rsidP="00C01B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01B4D" w:rsidRDefault="00C01B4D" w:rsidP="00C01B4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01B4D" w:rsidRDefault="00C01B4D" w:rsidP="00C01B4D">
      <w:pPr>
        <w:jc w:val="center"/>
        <w:rPr>
          <w:rFonts w:ascii="Comic Sans MS" w:hAnsi="Comic Sans MS"/>
          <w:b/>
          <w:sz w:val="20"/>
          <w:szCs w:val="20"/>
        </w:rPr>
      </w:pPr>
    </w:p>
    <w:p w:rsidR="00C01B4D" w:rsidRDefault="00C01B4D" w:rsidP="00C01B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01B4D" w:rsidRDefault="00C01B4D" w:rsidP="00C01B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D66F4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D66F48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C01B4D" w:rsidRDefault="00C01B4D" w:rsidP="00C01B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01B4D" w:rsidRDefault="00C01B4D" w:rsidP="00C01B4D">
      <w:pPr>
        <w:jc w:val="both"/>
        <w:rPr>
          <w:rFonts w:ascii="Comic Sans MS" w:hAnsi="Comic Sans MS"/>
          <w:b/>
          <w:sz w:val="20"/>
          <w:szCs w:val="20"/>
        </w:rPr>
      </w:pPr>
    </w:p>
    <w:p w:rsidR="00C01B4D" w:rsidRDefault="00C01B4D" w:rsidP="00C01B4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E3BD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0E3BDB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Παροχές ένδυσης(ένδυση εργατοτεχνικού και ένστολου προσωπικού)</w:t>
      </w:r>
      <w:r w:rsidR="000E3BDB">
        <w:rPr>
          <w:rFonts w:ascii="Comic Sans MS" w:hAnsi="Comic Sans MS" w:cs="Arial"/>
          <w:sz w:val="20"/>
          <w:szCs w:val="20"/>
        </w:rPr>
        <w:t xml:space="preserve"> </w:t>
      </w:r>
      <w:r w:rsidR="000E3BD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01B4D" w:rsidRDefault="00C01B4D" w:rsidP="00C01B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01B4D" w:rsidRDefault="00C01B4D" w:rsidP="00C01B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793F96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D66F48">
        <w:rPr>
          <w:rFonts w:ascii="Comic Sans MS" w:hAnsi="Comic Sans MS"/>
          <w:b/>
          <w:sz w:val="20"/>
          <w:szCs w:val="20"/>
        </w:rPr>
        <w:t>40369</w:t>
      </w:r>
      <w:r w:rsidRPr="00072F83">
        <w:rPr>
          <w:rFonts w:ascii="Comic Sans MS" w:hAnsi="Comic Sans MS"/>
          <w:b/>
          <w:sz w:val="20"/>
          <w:szCs w:val="20"/>
        </w:rPr>
        <w:t>/</w:t>
      </w:r>
      <w:r w:rsidRPr="00D66F48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>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01B4D" w:rsidRPr="00023874" w:rsidRDefault="00C01B4D" w:rsidP="00C01B4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</w:t>
      </w:r>
      <w:r w:rsidRPr="00D66F48">
        <w:rPr>
          <w:rFonts w:ascii="Comic Sans MS" w:hAnsi="Comic Sans MS"/>
          <w:sz w:val="20"/>
        </w:rPr>
        <w:t>7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01B4D" w:rsidRPr="00023874" w:rsidTr="00EC768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01B4D" w:rsidRPr="00023874" w:rsidRDefault="00C01B4D" w:rsidP="00EC7684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C01B4D" w:rsidRPr="00C01B4D" w:rsidRDefault="00C01B4D" w:rsidP="00EC768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</w:t>
            </w: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7.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Παπαϊωάννου Κων/νος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D" w:rsidRPr="00023874" w:rsidRDefault="00C01B4D" w:rsidP="00EC7684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</w:t>
            </w:r>
            <w:r>
              <w:rPr>
                <w:rFonts w:ascii="Comic Sans MS" w:hAnsi="Comic Sans MS"/>
                <w:sz w:val="20"/>
                <w:lang w:eastAsia="en-US"/>
              </w:rPr>
              <w:t>Λιλής Γεώργιος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01B4D" w:rsidRPr="00023874" w:rsidRDefault="00C01B4D" w:rsidP="00EC7684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01B4D" w:rsidRPr="00023874" w:rsidRDefault="00C01B4D" w:rsidP="00EC768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01B4D" w:rsidRPr="00023874" w:rsidRDefault="00C01B4D" w:rsidP="00C01B4D">
      <w:pPr>
        <w:pStyle w:val="2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C01B4D" w:rsidRDefault="00C01B4D" w:rsidP="00C01B4D">
      <w:pPr>
        <w:spacing w:line="360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( 8</w:t>
      </w:r>
      <w:r w:rsidRPr="00023874">
        <w:rPr>
          <w:rFonts w:ascii="Comic Sans MS" w:hAnsi="Comic Sans MS"/>
          <w:sz w:val="20"/>
          <w:szCs w:val="20"/>
        </w:rPr>
        <w:t xml:space="preserve"> ) έκτακτα θέμα</w:t>
      </w:r>
      <w:r>
        <w:rPr>
          <w:rFonts w:ascii="Comic Sans MS" w:hAnsi="Comic Sans MS"/>
          <w:sz w:val="20"/>
          <w:szCs w:val="20"/>
        </w:rPr>
        <w:t>τα μετά την συζήτηση του τακτικού θέματος</w:t>
      </w:r>
      <w:r w:rsidRPr="00023874">
        <w:rPr>
          <w:rFonts w:ascii="Comic Sans MS" w:hAnsi="Comic Sans MS"/>
          <w:sz w:val="20"/>
          <w:szCs w:val="20"/>
        </w:rPr>
        <w:t>.</w:t>
      </w:r>
    </w:p>
    <w:p w:rsidR="00C01B4D" w:rsidRDefault="00C01B4D" w:rsidP="00412A0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01B4D" w:rsidRDefault="00C01B4D" w:rsidP="00412A0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12A00" w:rsidRDefault="00412A00" w:rsidP="00412A00">
      <w:pPr>
        <w:spacing w:line="276" w:lineRule="auto"/>
        <w:jc w:val="both"/>
        <w:rPr>
          <w:rFonts w:ascii="Segoe Script" w:hAnsi="Segoe Script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965F33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Παροχές ένδυσης(ένδυση εργατοτεχνικού </w:t>
      </w:r>
      <w:r w:rsidR="0021271A">
        <w:rPr>
          <w:rFonts w:ascii="Comic Sans MS" w:hAnsi="Comic Sans MS" w:cs="Arial"/>
          <w:b/>
          <w:sz w:val="20"/>
          <w:szCs w:val="20"/>
        </w:rPr>
        <w:t xml:space="preserve">και ένστολου </w:t>
      </w:r>
      <w:r>
        <w:rPr>
          <w:rFonts w:ascii="Comic Sans MS" w:hAnsi="Comic Sans MS" w:cs="Arial"/>
          <w:b/>
          <w:sz w:val="20"/>
          <w:szCs w:val="20"/>
        </w:rPr>
        <w:t>προσωπικού)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</w:p>
    <w:p w:rsidR="00412A00" w:rsidRDefault="00412A00" w:rsidP="003C6DE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Έχοντας υπ’ όψη τα εξής :</w:t>
      </w:r>
    </w:p>
    <w:p w:rsidR="003C6DE4" w:rsidRPr="003C6DE4" w:rsidRDefault="003C6DE4" w:rsidP="003C6DE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3C6DE4">
        <w:rPr>
          <w:rFonts w:ascii="Comic Sans MS" w:hAnsi="Comic Sans MS"/>
          <w:sz w:val="20"/>
          <w:szCs w:val="20"/>
        </w:rPr>
        <w:t>Διατάξεις άρθρου 4 του Π.Δ. 80/2016 ( ΦΕΚ 145/5-8-2016), διατάξεις του Β.Δ. 17-5/15-6-1959, Ν. 4270/2014 &amp; 3463/2006, τις διατάξεις του Ν. 4412/2016</w:t>
      </w:r>
    </w:p>
    <w:p w:rsidR="003C6DE4" w:rsidRDefault="003C6DE4" w:rsidP="003C6DE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2.Την αρ. 6463/18-1-2017 Απόφαση του Γ.Γ. Αποκεντρωμένης Διοίκησης Ηπείρου- </w:t>
      </w:r>
      <w:proofErr w:type="spellStart"/>
      <w:r>
        <w:rPr>
          <w:rFonts w:ascii="Comic Sans MS" w:hAnsi="Comic Sans MS"/>
          <w:sz w:val="20"/>
          <w:szCs w:val="20"/>
        </w:rPr>
        <w:t>Δυτ</w:t>
      </w:r>
      <w:proofErr w:type="spellEnd"/>
      <w:r>
        <w:rPr>
          <w:rFonts w:ascii="Comic Sans MS" w:hAnsi="Comic Sans MS"/>
          <w:sz w:val="20"/>
          <w:szCs w:val="20"/>
        </w:rPr>
        <w:t xml:space="preserve">. Μακεδονίας </w:t>
      </w:r>
      <w:r w:rsidR="0021271A">
        <w:rPr>
          <w:rFonts w:ascii="Comic Sans MS" w:hAnsi="Comic Sans MS"/>
          <w:sz w:val="20"/>
          <w:szCs w:val="20"/>
        </w:rPr>
        <w:t xml:space="preserve">για την επικύρωση του </w:t>
      </w:r>
      <w:proofErr w:type="spellStart"/>
      <w:r w:rsidR="0021271A">
        <w:rPr>
          <w:rFonts w:ascii="Comic Sans MS" w:hAnsi="Comic Sans MS"/>
          <w:sz w:val="20"/>
          <w:szCs w:val="20"/>
        </w:rPr>
        <w:t>προϋπ</w:t>
      </w:r>
      <w:proofErr w:type="spellEnd"/>
      <w:r w:rsidR="0021271A">
        <w:rPr>
          <w:rFonts w:ascii="Comic Sans MS" w:hAnsi="Comic Sans MS"/>
          <w:sz w:val="20"/>
          <w:szCs w:val="20"/>
        </w:rPr>
        <w:t>-</w:t>
      </w:r>
      <w:proofErr w:type="spellStart"/>
      <w:r w:rsidR="0021271A">
        <w:rPr>
          <w:rFonts w:ascii="Comic Sans MS" w:hAnsi="Comic Sans MS"/>
          <w:sz w:val="20"/>
          <w:szCs w:val="20"/>
        </w:rPr>
        <w:t>σμούκαι</w:t>
      </w:r>
      <w:proofErr w:type="spellEnd"/>
      <w:r w:rsidR="0021271A">
        <w:rPr>
          <w:rFonts w:ascii="Comic Sans MS" w:hAnsi="Comic Sans MS"/>
          <w:sz w:val="20"/>
          <w:szCs w:val="20"/>
        </w:rPr>
        <w:t xml:space="preserve"> ολοκληρωμένου σχεδίου δράσης οικ. έτους 2017.</w:t>
      </w:r>
    </w:p>
    <w:p w:rsidR="0021271A" w:rsidRDefault="0021271A" w:rsidP="003C6DE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3.Τις εγγεγραμμένες πιστώσεις με τίτλο: παροχές ένδυσης (</w:t>
      </w:r>
      <w:r w:rsidRPr="0021271A">
        <w:rPr>
          <w:rFonts w:ascii="Comic Sans MS" w:hAnsi="Comic Sans MS" w:cs="Arial"/>
          <w:sz w:val="20"/>
          <w:szCs w:val="20"/>
        </w:rPr>
        <w:t xml:space="preserve">ένδυση εργατοτεχνικού </w:t>
      </w:r>
      <w:r>
        <w:rPr>
          <w:rFonts w:ascii="Comic Sans MS" w:hAnsi="Comic Sans MS" w:cs="Arial"/>
          <w:sz w:val="20"/>
          <w:szCs w:val="20"/>
        </w:rPr>
        <w:t xml:space="preserve">και ένστολου </w:t>
      </w:r>
      <w:r w:rsidRPr="0021271A">
        <w:rPr>
          <w:rFonts w:ascii="Comic Sans MS" w:hAnsi="Comic Sans MS" w:cs="Arial"/>
          <w:sz w:val="20"/>
          <w:szCs w:val="20"/>
        </w:rPr>
        <w:t>προσωπικού)</w:t>
      </w:r>
      <w:r>
        <w:rPr>
          <w:rFonts w:ascii="Comic Sans MS" w:hAnsi="Comic Sans MS" w:cs="Arial"/>
          <w:sz w:val="20"/>
          <w:szCs w:val="20"/>
        </w:rPr>
        <w:t xml:space="preserve"> ποσού 28.784,78€ με (ΦΠΑ24%) και Κ.Α. 10-6061, 20-6061, 30-6061, 35-6061, 45-6061, 70-6061 για το έτος 2017</w:t>
      </w:r>
    </w:p>
    <w:p w:rsidR="00E716DF" w:rsidRDefault="0021271A" w:rsidP="003C6DE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4.Τ ο αρ. 40285/19-10-2017 πρωτογενές αίτημα της Υπηρεσίας (ΑΔΑ: 17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002117030</w:t>
      </w:r>
      <w:r w:rsidR="00E716DF">
        <w:rPr>
          <w:rFonts w:ascii="Comic Sans MS" w:hAnsi="Comic Sans MS" w:cs="Arial"/>
          <w:sz w:val="20"/>
          <w:szCs w:val="20"/>
        </w:rPr>
        <w:t>)</w:t>
      </w:r>
    </w:p>
    <w:p w:rsidR="00E716DF" w:rsidRDefault="00E716DF" w:rsidP="003C6DE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5.Το ότι η δαπάνη έχει προγραμματιστεί να ολοκληρω</w:t>
      </w:r>
      <w:r w:rsidR="005E67E4">
        <w:rPr>
          <w:rFonts w:ascii="Comic Sans MS" w:hAnsi="Comic Sans MS" w:cs="Arial"/>
          <w:sz w:val="20"/>
          <w:szCs w:val="20"/>
        </w:rPr>
        <w:t>θεί εντός του οικονομικού έτους</w:t>
      </w:r>
      <w:r>
        <w:rPr>
          <w:rFonts w:ascii="Comic Sans MS" w:hAnsi="Comic Sans MS" w:cs="Arial"/>
          <w:sz w:val="20"/>
          <w:szCs w:val="20"/>
        </w:rPr>
        <w:t xml:space="preserve"> 2017.</w:t>
      </w:r>
    </w:p>
    <w:p w:rsidR="0021271A" w:rsidRPr="0021271A" w:rsidRDefault="005E67E4" w:rsidP="003C6DE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Ζητούμε από την Οικονομική Επιτροπή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, ως </w:t>
      </w:r>
      <w:proofErr w:type="spellStart"/>
      <w:r>
        <w:rPr>
          <w:rFonts w:ascii="Comic Sans MS" w:hAnsi="Comic Sans MS" w:cs="Arial"/>
          <w:sz w:val="20"/>
          <w:szCs w:val="20"/>
        </w:rPr>
        <w:t>διατάκτη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της ανάληψης υποχρέωσης την έκδοση απόφασης για την έγκριση πραγματοποίησης της δαπάνης με τίτλο:</w:t>
      </w:r>
      <w:r w:rsidRPr="005E67E4">
        <w:rPr>
          <w:rFonts w:ascii="Comic Sans MS" w:hAnsi="Comic Sans MS" w:cs="Arial"/>
          <w:b/>
          <w:sz w:val="20"/>
          <w:szCs w:val="20"/>
        </w:rPr>
        <w:t xml:space="preserve"> </w:t>
      </w:r>
      <w:r w:rsidRPr="005E67E4">
        <w:rPr>
          <w:rFonts w:ascii="Comic Sans MS" w:hAnsi="Comic Sans MS" w:cs="Arial"/>
          <w:sz w:val="20"/>
          <w:szCs w:val="20"/>
        </w:rPr>
        <w:t>Παροχές ένδυσης(ένδυση εργατοτεχνικού και ένστολου προσωπικού)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845C25">
        <w:rPr>
          <w:rFonts w:ascii="Comic Sans MS" w:hAnsi="Comic Sans MS" w:cs="Arial"/>
          <w:sz w:val="20"/>
          <w:szCs w:val="20"/>
        </w:rPr>
        <w:t xml:space="preserve">ποσού 28.784,78€ με (ΦΠΑ24%) και Κ.Α. 10-6061, 20-6061, 30-6061, 35-6061, 45-6061, 70-6061 για το έτος 2017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412A00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Αναλυτικά η δαπάνη ανά Κ.Α.: </w:t>
      </w:r>
    </w:p>
    <w:p w:rsidR="00845C25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10-6061: Δαπάνη 184,44€</w:t>
      </w:r>
    </w:p>
    <w:p w:rsidR="00845C25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20-6061      ‘’       12.427,78€</w:t>
      </w:r>
    </w:p>
    <w:p w:rsidR="00845C25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30-6061      ‘’        8.727,07€</w:t>
      </w:r>
    </w:p>
    <w:p w:rsidR="00845C25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35-6061      ‘’        3.072,71€</w:t>
      </w:r>
    </w:p>
    <w:p w:rsidR="00845C25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45-6061      ‘’            91,36€</w:t>
      </w:r>
    </w:p>
    <w:p w:rsidR="00412A00" w:rsidRDefault="00845C25" w:rsidP="00412A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70-6061      ‘’        4. 281,42€</w:t>
      </w:r>
    </w:p>
    <w:p w:rsidR="00412A00" w:rsidRDefault="00412A00" w:rsidP="00412A0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12A00" w:rsidRDefault="00412A00" w:rsidP="00412A0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12A00" w:rsidRDefault="00412A00" w:rsidP="00412A00">
      <w:pPr>
        <w:jc w:val="center"/>
        <w:rPr>
          <w:rFonts w:ascii="Comic Sans MS" w:hAnsi="Comic Sans MS"/>
          <w:b/>
          <w:sz w:val="18"/>
          <w:szCs w:val="18"/>
        </w:rPr>
      </w:pPr>
    </w:p>
    <w:p w:rsidR="00412A00" w:rsidRDefault="00412A00" w:rsidP="00412A0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  <w:r w:rsidR="000E3BDB">
        <w:rPr>
          <w:rFonts w:ascii="Comic Sans MS" w:hAnsi="Comic Sans MS"/>
          <w:sz w:val="20"/>
          <w:szCs w:val="20"/>
        </w:rPr>
        <w:t>και γενομένης ψηφοφορίας</w:t>
      </w:r>
      <w:r w:rsidR="009A53E7">
        <w:rPr>
          <w:rFonts w:ascii="Comic Sans MS" w:hAnsi="Comic Sans MS"/>
          <w:sz w:val="20"/>
          <w:szCs w:val="20"/>
        </w:rPr>
        <w:t xml:space="preserve"> κατά την οποία ο κ. Κοσμάς ψήφισε Λευκό  </w:t>
      </w:r>
    </w:p>
    <w:p w:rsidR="00412A00" w:rsidRDefault="009A53E7" w:rsidP="00412A0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7739C7" w:rsidRPr="0021271A" w:rsidRDefault="00412A00" w:rsidP="007739C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με τίτλο: </w:t>
      </w:r>
      <w:r w:rsidR="007739C7">
        <w:rPr>
          <w:rFonts w:ascii="Comic Sans MS" w:hAnsi="Comic Sans MS" w:cs="Arial"/>
          <w:b/>
          <w:sz w:val="20"/>
          <w:szCs w:val="20"/>
        </w:rPr>
        <w:t>Παροχές ένδυσης(ένδυση εργατοτεχνικού και ένστολου προσωπικού)</w:t>
      </w:r>
      <w:r w:rsidR="007739C7">
        <w:rPr>
          <w:rFonts w:ascii="Comic Sans MS" w:hAnsi="Comic Sans MS" w:cs="Arial"/>
          <w:sz w:val="20"/>
          <w:szCs w:val="20"/>
        </w:rPr>
        <w:t xml:space="preserve"> συνολικού ποσού 28.784,78€ με Φ.Π.Α. 5 των Κ.Α.  10-6061, 20-6061, 30-6061, 35-6061, 45-6061, 70-6061 για το έτος 2017 </w:t>
      </w:r>
      <w:r w:rsidR="007739C7">
        <w:rPr>
          <w:rFonts w:ascii="Comic Sans MS" w:hAnsi="Comic Sans MS" w:cs="Arial"/>
          <w:b/>
          <w:sz w:val="20"/>
          <w:szCs w:val="20"/>
        </w:rPr>
        <w:t xml:space="preserve"> </w:t>
      </w:r>
      <w:r w:rsidR="007739C7">
        <w:rPr>
          <w:rFonts w:ascii="Comic Sans MS" w:hAnsi="Comic Sans MS" w:cs="Arial"/>
          <w:sz w:val="20"/>
          <w:szCs w:val="20"/>
        </w:rPr>
        <w:t xml:space="preserve"> </w:t>
      </w:r>
    </w:p>
    <w:p w:rsidR="00412A00" w:rsidRPr="007739C7" w:rsidRDefault="007739C7" w:rsidP="007739C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412A00">
        <w:rPr>
          <w:rFonts w:ascii="Comic Sans MS" w:hAnsi="Comic Sans MS" w:cs="Arial"/>
          <w:b/>
          <w:sz w:val="20"/>
          <w:szCs w:val="20"/>
        </w:rPr>
        <w:t>Β.</w:t>
      </w:r>
      <w:r w:rsidR="00412A0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12A00" w:rsidRDefault="00412A00" w:rsidP="00412A0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9A53E7">
        <w:rPr>
          <w:rFonts w:ascii="Comic Sans MS" w:hAnsi="Comic Sans MS"/>
          <w:b/>
          <w:sz w:val="20"/>
          <w:szCs w:val="20"/>
        </w:rPr>
        <w:t>556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412A00" w:rsidRDefault="00412A00" w:rsidP="00412A0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412A00" w:rsidRDefault="00412A00" w:rsidP="00412A0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12A00" w:rsidRDefault="00412A00" w:rsidP="00412A0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12A00" w:rsidRDefault="00412A00" w:rsidP="00412A0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12A00" w:rsidRDefault="00412A00" w:rsidP="00412A0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12A00" w:rsidRDefault="00412A00" w:rsidP="00412A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12A00" w:rsidRDefault="00412A00" w:rsidP="00412A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12A00" w:rsidRDefault="00412A00" w:rsidP="00412A0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12A00" w:rsidRDefault="00412A00" w:rsidP="00412A0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12A00" w:rsidRDefault="00412A00" w:rsidP="00412A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12A00" w:rsidRDefault="00412A00" w:rsidP="00412A0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730F5" w:rsidRDefault="00412A0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730F5" w:rsidSect="007739C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73D0"/>
    <w:multiLevelType w:val="hybridMultilevel"/>
    <w:tmpl w:val="CB5047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75DA0"/>
    <w:multiLevelType w:val="hybridMultilevel"/>
    <w:tmpl w:val="47CE09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412A00"/>
    <w:rsid w:val="000E3BDB"/>
    <w:rsid w:val="001325D7"/>
    <w:rsid w:val="00197483"/>
    <w:rsid w:val="0021271A"/>
    <w:rsid w:val="002730F5"/>
    <w:rsid w:val="00355F07"/>
    <w:rsid w:val="003C6DE4"/>
    <w:rsid w:val="003F3425"/>
    <w:rsid w:val="00412A00"/>
    <w:rsid w:val="005E67E4"/>
    <w:rsid w:val="006A0D7D"/>
    <w:rsid w:val="006B3F96"/>
    <w:rsid w:val="007739C7"/>
    <w:rsid w:val="00793F96"/>
    <w:rsid w:val="008021A8"/>
    <w:rsid w:val="00811C07"/>
    <w:rsid w:val="00845C25"/>
    <w:rsid w:val="00914D6C"/>
    <w:rsid w:val="00965F33"/>
    <w:rsid w:val="009A53E7"/>
    <w:rsid w:val="00BC04C0"/>
    <w:rsid w:val="00C01B4D"/>
    <w:rsid w:val="00D6465F"/>
    <w:rsid w:val="00E716DF"/>
    <w:rsid w:val="00FB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DE4"/>
    <w:pPr>
      <w:ind w:left="720"/>
      <w:contextualSpacing/>
    </w:pPr>
  </w:style>
  <w:style w:type="paragraph" w:styleId="2">
    <w:name w:val="Body Text 2"/>
    <w:basedOn w:val="a"/>
    <w:link w:val="2Char"/>
    <w:unhideWhenUsed/>
    <w:rsid w:val="00C01B4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01B4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C01B4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01B4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785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2017-10-23T06:34:00Z</dcterms:created>
  <dcterms:modified xsi:type="dcterms:W3CDTF">2017-10-30T10:08:00Z</dcterms:modified>
</cp:coreProperties>
</file>