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19" w:rsidRDefault="009B3F19" w:rsidP="009B3F19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9B3F19" w:rsidRDefault="00C339DA" w:rsidP="009B3F19">
      <w:pPr>
        <w:rPr>
          <w:rFonts w:ascii="Comic Sans MS" w:hAnsi="Comic Sans MS"/>
          <w:b/>
          <w:sz w:val="20"/>
          <w:szCs w:val="20"/>
        </w:rPr>
      </w:pPr>
      <w:r w:rsidRPr="00C339D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B3F19" w:rsidRDefault="009B3F19" w:rsidP="009B3F1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555 /2017</w:t>
                  </w:r>
                </w:p>
                <w:p w:rsidR="009B3F19" w:rsidRDefault="009B3F19" w:rsidP="009B3F1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9B6108">
                    <w:t>61ΦΖΩΨΑ-Γ5Ρ</w:t>
                  </w:r>
                </w:p>
                <w:p w:rsidR="009B3F19" w:rsidRDefault="009B3F19" w:rsidP="009B3F1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B3F19" w:rsidRDefault="009B3F19" w:rsidP="009B3F19"/>
              </w:txbxContent>
            </v:textbox>
          </v:shape>
        </w:pict>
      </w:r>
      <w:r w:rsidR="009B3F1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B3F19" w:rsidRDefault="009B3F19" w:rsidP="009B3F1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B3F19" w:rsidRDefault="009B3F19" w:rsidP="009B3F1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B3F19" w:rsidRDefault="009B3F19" w:rsidP="009B3F1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B3F19" w:rsidRDefault="009B3F19" w:rsidP="009B3F1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B3F19" w:rsidRDefault="009B3F19" w:rsidP="009B3F19">
      <w:pPr>
        <w:jc w:val="center"/>
        <w:rPr>
          <w:rFonts w:ascii="Comic Sans MS" w:hAnsi="Comic Sans MS"/>
          <w:b/>
          <w:sz w:val="20"/>
          <w:szCs w:val="20"/>
        </w:rPr>
      </w:pPr>
    </w:p>
    <w:p w:rsidR="009B3F19" w:rsidRDefault="009B3F19" w:rsidP="009B3F1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B3F19" w:rsidRDefault="009B3F19" w:rsidP="009B3F1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 w:rsidRPr="00D66F48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D66F48">
        <w:rPr>
          <w:rFonts w:ascii="Comic Sans MS" w:hAnsi="Comic Sans MS"/>
          <w:b/>
          <w:sz w:val="20"/>
          <w:szCs w:val="20"/>
        </w:rPr>
        <w:t>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9B3F19" w:rsidRDefault="009B3F19" w:rsidP="009B3F1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B3F19" w:rsidRDefault="009B3F19" w:rsidP="009B3F19">
      <w:pPr>
        <w:jc w:val="both"/>
        <w:rPr>
          <w:rFonts w:ascii="Comic Sans MS" w:hAnsi="Comic Sans MS"/>
          <w:b/>
          <w:sz w:val="20"/>
          <w:szCs w:val="20"/>
        </w:rPr>
      </w:pPr>
    </w:p>
    <w:p w:rsidR="009B3F19" w:rsidRDefault="009B3F19" w:rsidP="009B3F1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2533AF">
        <w:rPr>
          <w:rFonts w:ascii="Comic Sans MS" w:hAnsi="Comic Sans MS" w:cs="Arial"/>
          <w:b/>
          <w:sz w:val="20"/>
          <w:szCs w:val="20"/>
        </w:rPr>
        <w:t>Έγκριση ή μη πρακτικού ανάδειξης προσωρινού αναδόχου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εργασία: «Μεταφορά ανακυκλώσιμων υλικών στο  ΚΔΑΥ Ιωαννίνων (νέο)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B3F19" w:rsidRDefault="009B3F19" w:rsidP="009B3F1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B3F19" w:rsidRDefault="009B3F19" w:rsidP="009B3F1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="00283A6F">
        <w:rPr>
          <w:rFonts w:ascii="Comic Sans MS" w:hAnsi="Comic Sans MS"/>
          <w:sz w:val="20"/>
          <w:szCs w:val="20"/>
        </w:rPr>
        <w:t>25</w:t>
      </w:r>
      <w:r>
        <w:rPr>
          <w:rFonts w:ascii="Comic Sans MS" w:hAnsi="Comic Sans MS"/>
          <w:sz w:val="20"/>
          <w:szCs w:val="20"/>
        </w:rPr>
        <w:t xml:space="preserve">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 w:rsidRPr="00D66F48">
        <w:rPr>
          <w:rFonts w:ascii="Comic Sans MS" w:hAnsi="Comic Sans MS"/>
          <w:b/>
          <w:sz w:val="20"/>
          <w:szCs w:val="20"/>
        </w:rPr>
        <w:t>40369</w:t>
      </w:r>
      <w:r w:rsidRPr="00072F83">
        <w:rPr>
          <w:rFonts w:ascii="Comic Sans MS" w:hAnsi="Comic Sans MS"/>
          <w:b/>
          <w:sz w:val="20"/>
          <w:szCs w:val="20"/>
        </w:rPr>
        <w:t>/</w:t>
      </w:r>
      <w:r w:rsidRPr="00D66F48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</w:rPr>
        <w:t>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B3F19" w:rsidRPr="00023874" w:rsidRDefault="009B3F19" w:rsidP="009B3F19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</w:t>
      </w:r>
      <w:r w:rsidRPr="00D66F48">
        <w:rPr>
          <w:rFonts w:ascii="Comic Sans MS" w:hAnsi="Comic Sans MS"/>
          <w:sz w:val="20"/>
        </w:rPr>
        <w:t>7</w:t>
      </w:r>
      <w:r w:rsidRPr="0002387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B3F19" w:rsidRPr="00023874" w:rsidTr="00946B7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19" w:rsidRPr="00023874" w:rsidRDefault="009B3F1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B3F19" w:rsidRPr="00023874" w:rsidRDefault="009B3F1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9B3F19" w:rsidRPr="00023874" w:rsidRDefault="009B3F19" w:rsidP="00946B77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</w:t>
            </w:r>
          </w:p>
          <w:p w:rsidR="009B3F19" w:rsidRPr="00023874" w:rsidRDefault="009B3F1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9B3F19" w:rsidRPr="00CF26C1" w:rsidRDefault="009B3F19" w:rsidP="00946B77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9B3F19" w:rsidRPr="00023874" w:rsidRDefault="009B3F19" w:rsidP="00946B77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9B3F19" w:rsidRPr="00023874" w:rsidRDefault="009B3F1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</w:t>
            </w: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7.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Παπαϊωάννου Κων/νος</w:t>
            </w: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9B3F19" w:rsidRPr="00023874" w:rsidRDefault="009B3F1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19" w:rsidRPr="00023874" w:rsidRDefault="009B3F19" w:rsidP="00946B77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1. </w:t>
            </w:r>
            <w:r>
              <w:rPr>
                <w:rFonts w:ascii="Comic Sans MS" w:hAnsi="Comic Sans MS"/>
                <w:sz w:val="20"/>
                <w:lang w:eastAsia="en-US"/>
              </w:rPr>
              <w:t>Λιλής Γεώργιος</w:t>
            </w: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 Βασιλάκη-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9B3F19" w:rsidRPr="00023874" w:rsidRDefault="009B3F19" w:rsidP="00946B77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9B3F19" w:rsidRPr="00023874" w:rsidRDefault="009B3F1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9B3F19" w:rsidRPr="00023874" w:rsidRDefault="009B3F19" w:rsidP="009B3F1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</w:t>
      </w:r>
      <w:r>
        <w:rPr>
          <w:rFonts w:ascii="Comic Sans MS" w:hAnsi="Comic Sans MS"/>
          <w:sz w:val="20"/>
        </w:rPr>
        <w:t xml:space="preserve">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</w:t>
      </w:r>
      <w:r w:rsidRPr="00023874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9B3F19" w:rsidRDefault="009B3F19" w:rsidP="009B3F19">
      <w:pPr>
        <w:spacing w:line="276" w:lineRule="auto"/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( 8</w:t>
      </w:r>
      <w:r w:rsidRPr="00023874">
        <w:rPr>
          <w:rFonts w:ascii="Comic Sans MS" w:hAnsi="Comic Sans MS"/>
          <w:sz w:val="20"/>
          <w:szCs w:val="20"/>
        </w:rPr>
        <w:t xml:space="preserve"> ) έκτακτα θέμα</w:t>
      </w:r>
      <w:r>
        <w:rPr>
          <w:rFonts w:ascii="Comic Sans MS" w:hAnsi="Comic Sans MS"/>
          <w:sz w:val="20"/>
          <w:szCs w:val="20"/>
        </w:rPr>
        <w:t>τα μετά την συζήτηση του τακτικού θέματος</w:t>
      </w:r>
      <w:r w:rsidRPr="00023874">
        <w:rPr>
          <w:rFonts w:ascii="Comic Sans MS" w:hAnsi="Comic Sans MS"/>
          <w:sz w:val="20"/>
          <w:szCs w:val="20"/>
        </w:rPr>
        <w:t>.</w:t>
      </w:r>
    </w:p>
    <w:p w:rsidR="009B3F19" w:rsidRDefault="009B3F19" w:rsidP="00827948">
      <w:pPr>
        <w:jc w:val="both"/>
        <w:rPr>
          <w:rFonts w:ascii="Comic Sans MS" w:hAnsi="Comic Sans MS"/>
          <w:sz w:val="20"/>
          <w:szCs w:val="20"/>
        </w:rPr>
      </w:pPr>
    </w:p>
    <w:p w:rsidR="009B3F19" w:rsidRDefault="009B3F19" w:rsidP="00827948">
      <w:pPr>
        <w:jc w:val="both"/>
        <w:rPr>
          <w:rFonts w:ascii="Comic Sans MS" w:hAnsi="Comic Sans MS"/>
          <w:sz w:val="20"/>
          <w:szCs w:val="20"/>
        </w:rPr>
      </w:pPr>
    </w:p>
    <w:p w:rsidR="00827948" w:rsidRPr="00827948" w:rsidRDefault="002533AF" w:rsidP="0082794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533AF">
        <w:rPr>
          <w:rFonts w:ascii="Comic Sans MS" w:hAnsi="Comic Sans MS" w:cs="Arial"/>
          <w:b/>
          <w:sz w:val="20"/>
          <w:szCs w:val="20"/>
        </w:rPr>
        <w:t>Έγκριση ή μη πρακτικού ανάδειξης προσωρινού αναδόχου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εργασία: «Μεταφορά ανακυκλώσιμων υλικών στο  ΚΔΑΥ Ιωαννίνων (νέο)»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20-10-2017 πρακτικό της Επιτροπής διαγωνισμού το οποίο έχει ως εξής:</w:t>
      </w:r>
      <w:r w:rsidR="00827948">
        <w:rPr>
          <w:rFonts w:ascii="Arial" w:hAnsi="Arial" w:cs="Arial"/>
          <w:sz w:val="22"/>
          <w:szCs w:val="22"/>
        </w:rPr>
        <w:t xml:space="preserve"> </w:t>
      </w:r>
      <w:r w:rsidR="00827948" w:rsidRPr="00827948">
        <w:rPr>
          <w:rFonts w:ascii="Comic Sans MS" w:hAnsi="Comic Sans MS" w:cs="Arial"/>
          <w:sz w:val="20"/>
          <w:szCs w:val="20"/>
        </w:rPr>
        <w:t>Στην Άρτα, την 20</w:t>
      </w:r>
      <w:r w:rsidR="00827948" w:rsidRPr="00827948">
        <w:rPr>
          <w:rFonts w:ascii="Comic Sans MS" w:hAnsi="Comic Sans MS" w:cs="Arial"/>
          <w:sz w:val="20"/>
          <w:szCs w:val="20"/>
          <w:vertAlign w:val="superscript"/>
        </w:rPr>
        <w:t>η</w:t>
      </w:r>
      <w:r w:rsidR="00827948" w:rsidRPr="00827948">
        <w:rPr>
          <w:rFonts w:ascii="Comic Sans MS" w:hAnsi="Comic Sans MS" w:cs="Arial"/>
          <w:sz w:val="20"/>
          <w:szCs w:val="20"/>
        </w:rPr>
        <w:t xml:space="preserve"> </w:t>
      </w:r>
      <w:r w:rsidR="00827948" w:rsidRPr="00827948">
        <w:rPr>
          <w:rFonts w:ascii="Comic Sans MS" w:hAnsi="Comic Sans MS" w:cs="Arial"/>
          <w:sz w:val="20"/>
          <w:szCs w:val="20"/>
          <w:lang w:val="en-US"/>
        </w:rPr>
        <w:t>O</w:t>
      </w:r>
      <w:proofErr w:type="spellStart"/>
      <w:r w:rsidR="00827948" w:rsidRPr="00827948">
        <w:rPr>
          <w:rFonts w:ascii="Comic Sans MS" w:hAnsi="Comic Sans MS" w:cs="Arial"/>
          <w:sz w:val="20"/>
          <w:szCs w:val="20"/>
        </w:rPr>
        <w:t>κτωβρίου</w:t>
      </w:r>
      <w:proofErr w:type="spellEnd"/>
      <w:r w:rsidR="00827948" w:rsidRPr="00827948">
        <w:rPr>
          <w:rFonts w:ascii="Comic Sans MS" w:hAnsi="Comic Sans MS" w:cs="Arial"/>
          <w:sz w:val="20"/>
          <w:szCs w:val="20"/>
        </w:rPr>
        <w:t xml:space="preserve"> 2017, ημέρα Παρασκευή και ώρα 9.00 </w:t>
      </w:r>
      <w:proofErr w:type="spellStart"/>
      <w:r w:rsidR="00827948" w:rsidRPr="00827948">
        <w:rPr>
          <w:rFonts w:ascii="Comic Sans MS" w:hAnsi="Comic Sans MS" w:cs="Arial"/>
          <w:sz w:val="20"/>
          <w:szCs w:val="20"/>
        </w:rPr>
        <w:t>π.μ</w:t>
      </w:r>
      <w:proofErr w:type="spellEnd"/>
      <w:r w:rsidR="00827948" w:rsidRPr="00827948">
        <w:rPr>
          <w:rFonts w:ascii="Comic Sans MS" w:hAnsi="Comic Sans MS" w:cs="Arial"/>
          <w:sz w:val="20"/>
          <w:szCs w:val="20"/>
        </w:rPr>
        <w:t xml:space="preserve">. συνήλθε σε τακτική συνεδρίαση, η επιτροπή διενέργειας διαγωνισμού, η οποία συγκροτήθηκε με την υπ’ αριθμόν 389/2016 απόφαση της Οικονομικής Επιτροπής, προκειμένου να αποσφραγίσει τις οικονομικές  προσφορές με α/α 59517   του υποψηφίου </w:t>
      </w:r>
      <w:proofErr w:type="spellStart"/>
      <w:r w:rsidR="00827948" w:rsidRPr="00827948">
        <w:rPr>
          <w:rFonts w:ascii="Comic Sans MS" w:hAnsi="Comic Sans MS" w:cs="Arial"/>
          <w:sz w:val="20"/>
          <w:szCs w:val="20"/>
        </w:rPr>
        <w:t>Β.Μπατσής</w:t>
      </w:r>
      <w:proofErr w:type="spellEnd"/>
      <w:r w:rsidR="00827948" w:rsidRPr="00827948">
        <w:rPr>
          <w:rFonts w:ascii="Comic Sans MS" w:hAnsi="Comic Sans MS" w:cs="Arial"/>
          <w:sz w:val="20"/>
          <w:szCs w:val="20"/>
        </w:rPr>
        <w:t xml:space="preserve"> &amp; Σια Ο.Ε. και  α/α 59207 του υποψηφίου ΔΙΟΝ ΤΕΧΝΙΚΗ ΑΝΩΝΥΜΗ ΕΤΑΙΡΙΑ  που υποβλήθηκαν  όπως ορίζεται στην   </w:t>
      </w:r>
      <w:proofErr w:type="spellStart"/>
      <w:r w:rsidR="00827948" w:rsidRPr="00827948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827948" w:rsidRPr="00827948">
        <w:rPr>
          <w:rFonts w:ascii="Comic Sans MS" w:hAnsi="Comic Sans MS" w:cs="Arial"/>
          <w:sz w:val="20"/>
          <w:szCs w:val="20"/>
        </w:rPr>
        <w:t xml:space="preserve">. 5513/16-02-2017 διακήρυξη του Δημάρχου </w:t>
      </w:r>
      <w:proofErr w:type="spellStart"/>
      <w:r w:rsidR="00827948" w:rsidRPr="0082794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827948" w:rsidRPr="00827948">
        <w:rPr>
          <w:rFonts w:ascii="Comic Sans MS" w:hAnsi="Comic Sans MS" w:cs="Arial"/>
          <w:sz w:val="20"/>
          <w:szCs w:val="20"/>
        </w:rPr>
        <w:t xml:space="preserve"> για τον ανοικτό ηλεκτρονικό διαγωνισμό που αφορά την «Εργασία Μεταφοράς Ανακυκλώσιμων Υλικών στο ΚΔΑΥ Ιωαννίνων (νέο)» . </w:t>
      </w:r>
    </w:p>
    <w:p w:rsidR="00827948" w:rsidRPr="00827948" w:rsidRDefault="00827948" w:rsidP="00827948">
      <w:pPr>
        <w:jc w:val="both"/>
        <w:rPr>
          <w:rFonts w:ascii="Comic Sans MS" w:hAnsi="Comic Sans MS" w:cs="Arial"/>
          <w:sz w:val="20"/>
          <w:szCs w:val="20"/>
        </w:rPr>
      </w:pPr>
      <w:r w:rsidRPr="00827948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827948" w:rsidRPr="00827948" w:rsidRDefault="00827948" w:rsidP="00827948">
      <w:pPr>
        <w:jc w:val="both"/>
        <w:rPr>
          <w:rFonts w:ascii="Comic Sans MS" w:hAnsi="Comic Sans MS" w:cs="Arial"/>
          <w:sz w:val="20"/>
          <w:szCs w:val="20"/>
        </w:rPr>
      </w:pPr>
      <w:r w:rsidRPr="00827948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827948" w:rsidRPr="00827948" w:rsidRDefault="00827948" w:rsidP="00827948">
      <w:pPr>
        <w:jc w:val="both"/>
        <w:rPr>
          <w:rFonts w:ascii="Comic Sans MS" w:hAnsi="Comic Sans MS" w:cs="Arial"/>
          <w:sz w:val="20"/>
          <w:szCs w:val="20"/>
        </w:rPr>
      </w:pPr>
      <w:r w:rsidRPr="00827948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827948" w:rsidRPr="00827948" w:rsidRDefault="00827948" w:rsidP="00827948">
      <w:pPr>
        <w:jc w:val="both"/>
        <w:rPr>
          <w:rFonts w:ascii="Comic Sans MS" w:hAnsi="Comic Sans MS" w:cs="Arial"/>
          <w:sz w:val="20"/>
          <w:szCs w:val="20"/>
        </w:rPr>
      </w:pPr>
      <w:r w:rsidRPr="00827948">
        <w:rPr>
          <w:rFonts w:ascii="Comic Sans MS" w:hAnsi="Comic Sans MS" w:cs="Arial"/>
          <w:sz w:val="20"/>
          <w:szCs w:val="20"/>
        </w:rPr>
        <w:t xml:space="preserve">3) Γεώργιος </w:t>
      </w:r>
      <w:proofErr w:type="spellStart"/>
      <w:r w:rsidRPr="00827948">
        <w:rPr>
          <w:rFonts w:ascii="Comic Sans MS" w:hAnsi="Comic Sans MS" w:cs="Arial"/>
          <w:sz w:val="20"/>
          <w:szCs w:val="20"/>
        </w:rPr>
        <w:t>Ντεκουμές</w:t>
      </w:r>
      <w:proofErr w:type="spellEnd"/>
      <w:r w:rsidRPr="00827948">
        <w:rPr>
          <w:rFonts w:ascii="Comic Sans MS" w:hAnsi="Comic Sans MS" w:cs="Arial"/>
          <w:sz w:val="20"/>
          <w:szCs w:val="20"/>
        </w:rPr>
        <w:t>, Μέλος</w:t>
      </w:r>
    </w:p>
    <w:p w:rsidR="00827948" w:rsidRPr="00827948" w:rsidRDefault="00827948" w:rsidP="00827948">
      <w:pPr>
        <w:jc w:val="both"/>
        <w:rPr>
          <w:rFonts w:ascii="Comic Sans MS" w:hAnsi="Comic Sans MS" w:cs="Arial"/>
          <w:sz w:val="20"/>
          <w:szCs w:val="20"/>
        </w:rPr>
      </w:pPr>
      <w:r w:rsidRPr="00827948">
        <w:rPr>
          <w:rFonts w:ascii="Comic Sans MS" w:hAnsi="Comic Sans MS" w:cs="Arial"/>
          <w:sz w:val="20"/>
          <w:szCs w:val="20"/>
        </w:rPr>
        <w:t>Η επιτροπή άνοιξε τις οικονομικές προσφορές των δύο υποψηφίων οι οποίες είχαν ως εξής:</w:t>
      </w:r>
    </w:p>
    <w:p w:rsidR="00827948" w:rsidRPr="00827948" w:rsidRDefault="00827948" w:rsidP="00827948">
      <w:pPr>
        <w:jc w:val="both"/>
        <w:rPr>
          <w:rFonts w:ascii="Comic Sans MS" w:hAnsi="Comic Sans MS" w:cs="Arial"/>
          <w:b/>
          <w:sz w:val="20"/>
          <w:szCs w:val="20"/>
        </w:rPr>
      </w:pPr>
      <w:r w:rsidRPr="00827948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 w:rsidRPr="00827948">
        <w:rPr>
          <w:rFonts w:ascii="Comic Sans MS" w:hAnsi="Comic Sans MS" w:cs="Arial"/>
          <w:b/>
          <w:sz w:val="20"/>
          <w:szCs w:val="20"/>
        </w:rPr>
        <w:t>Β.Μπατσής</w:t>
      </w:r>
      <w:proofErr w:type="spellEnd"/>
      <w:r w:rsidRPr="00827948">
        <w:rPr>
          <w:rFonts w:ascii="Comic Sans MS" w:hAnsi="Comic Sans MS" w:cs="Arial"/>
          <w:b/>
          <w:sz w:val="20"/>
          <w:szCs w:val="20"/>
        </w:rPr>
        <w:t xml:space="preserve"> &amp; Σια Ο.Ε. </w:t>
      </w:r>
      <w:r w:rsidRPr="00827948">
        <w:rPr>
          <w:rFonts w:ascii="Comic Sans MS" w:hAnsi="Comic Sans MS" w:cs="Arial"/>
          <w:sz w:val="20"/>
          <w:szCs w:val="20"/>
        </w:rPr>
        <w:t>ποσοστό έκπτωσης</w:t>
      </w:r>
      <w:r w:rsidRPr="00827948">
        <w:rPr>
          <w:rFonts w:ascii="Comic Sans MS" w:hAnsi="Comic Sans MS" w:cs="Arial"/>
          <w:b/>
          <w:sz w:val="20"/>
          <w:szCs w:val="20"/>
        </w:rPr>
        <w:t xml:space="preserve">  13% </w:t>
      </w:r>
      <w:r w:rsidRPr="00827948">
        <w:rPr>
          <w:rFonts w:ascii="Comic Sans MS" w:hAnsi="Comic Sans MS" w:cs="Arial"/>
          <w:sz w:val="20"/>
          <w:szCs w:val="20"/>
        </w:rPr>
        <w:t>με τιμή</w:t>
      </w:r>
      <w:r w:rsidRPr="00827948">
        <w:rPr>
          <w:rFonts w:ascii="Comic Sans MS" w:hAnsi="Comic Sans MS" w:cs="Arial"/>
          <w:b/>
          <w:sz w:val="20"/>
          <w:szCs w:val="20"/>
        </w:rPr>
        <w:t xml:space="preserve"> 138.906,288€.</w:t>
      </w:r>
    </w:p>
    <w:p w:rsidR="00827948" w:rsidRPr="00827948" w:rsidRDefault="00827948" w:rsidP="00827948">
      <w:pPr>
        <w:jc w:val="both"/>
        <w:rPr>
          <w:rFonts w:ascii="Comic Sans MS" w:hAnsi="Comic Sans MS" w:cs="Arial"/>
          <w:b/>
          <w:sz w:val="20"/>
          <w:szCs w:val="20"/>
        </w:rPr>
      </w:pPr>
      <w:r w:rsidRPr="00827948">
        <w:rPr>
          <w:rFonts w:ascii="Comic Sans MS" w:hAnsi="Comic Sans MS" w:cs="Arial"/>
          <w:b/>
          <w:sz w:val="20"/>
          <w:szCs w:val="20"/>
        </w:rPr>
        <w:t xml:space="preserve">2) ΔΙΟΝ ΤΕΧΝΙΚΗ ΑΝΩΝΥΜΗ ΕΤΑΙΡΙΑ  </w:t>
      </w:r>
      <w:r w:rsidRPr="00827948">
        <w:rPr>
          <w:rFonts w:ascii="Comic Sans MS" w:hAnsi="Comic Sans MS" w:cs="Arial"/>
          <w:sz w:val="20"/>
          <w:szCs w:val="20"/>
        </w:rPr>
        <w:t>ποσοστό έκπτωσης</w:t>
      </w:r>
      <w:r w:rsidRPr="00827948">
        <w:rPr>
          <w:rFonts w:ascii="Comic Sans MS" w:hAnsi="Comic Sans MS" w:cs="Arial"/>
          <w:b/>
          <w:sz w:val="20"/>
          <w:szCs w:val="20"/>
        </w:rPr>
        <w:t xml:space="preserve"> 3% </w:t>
      </w:r>
      <w:r w:rsidRPr="00827948">
        <w:rPr>
          <w:rFonts w:ascii="Comic Sans MS" w:hAnsi="Comic Sans MS" w:cs="Arial"/>
          <w:sz w:val="20"/>
          <w:szCs w:val="20"/>
        </w:rPr>
        <w:t>με τιμή</w:t>
      </w:r>
      <w:r w:rsidRPr="00827948">
        <w:rPr>
          <w:rFonts w:ascii="Comic Sans MS" w:hAnsi="Comic Sans MS" w:cs="Arial"/>
          <w:b/>
          <w:sz w:val="20"/>
          <w:szCs w:val="20"/>
        </w:rPr>
        <w:t xml:space="preserve"> 154.872,528€.</w:t>
      </w:r>
    </w:p>
    <w:p w:rsidR="00827948" w:rsidRPr="00827948" w:rsidRDefault="00827948" w:rsidP="00827948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827948">
        <w:rPr>
          <w:rFonts w:ascii="Comic Sans MS" w:hAnsi="Comic Sans MS" w:cs="Arial"/>
          <w:sz w:val="20"/>
          <w:szCs w:val="20"/>
        </w:rPr>
        <w:t xml:space="preserve"> Επομένως  η επιτροπή αφού έλαβε υπόψη τις περιπτώσεις γ και δ της παραγράφου 3.1.2 άρθρου 3 της </w:t>
      </w:r>
      <w:proofErr w:type="spellStart"/>
      <w:r w:rsidRPr="00827948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827948">
        <w:rPr>
          <w:rFonts w:ascii="Comic Sans MS" w:hAnsi="Comic Sans MS" w:cs="Arial"/>
          <w:sz w:val="20"/>
          <w:szCs w:val="20"/>
        </w:rPr>
        <w:t xml:space="preserve">. 5513/16-02-2017 διακήρυξης Δημάρχου </w:t>
      </w:r>
      <w:proofErr w:type="spellStart"/>
      <w:r w:rsidRPr="0082794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827948">
        <w:rPr>
          <w:rFonts w:ascii="Comic Sans MS" w:hAnsi="Comic Sans MS" w:cs="Arial"/>
          <w:sz w:val="20"/>
          <w:szCs w:val="20"/>
        </w:rPr>
        <w:t xml:space="preserve">, </w:t>
      </w:r>
      <w:r w:rsidRPr="00827948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</w:t>
      </w:r>
    </w:p>
    <w:p w:rsidR="00827948" w:rsidRPr="00827948" w:rsidRDefault="00827948" w:rsidP="00827948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  <w:r w:rsidRPr="00827948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        </w:t>
      </w:r>
      <w:r w:rsidRPr="00827948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2533AF" w:rsidRPr="00827948" w:rsidRDefault="00827948" w:rsidP="002533AF">
      <w:pPr>
        <w:jc w:val="both"/>
        <w:rPr>
          <w:rFonts w:ascii="Comic Sans MS" w:hAnsi="Comic Sans MS" w:cs="Arial"/>
          <w:sz w:val="20"/>
          <w:szCs w:val="20"/>
        </w:rPr>
      </w:pPr>
      <w:r w:rsidRPr="00827948">
        <w:rPr>
          <w:rFonts w:ascii="Comic Sans MS" w:hAnsi="Comic Sans MS" w:cs="Arial"/>
          <w:bCs/>
          <w:sz w:val="20"/>
          <w:szCs w:val="20"/>
        </w:rPr>
        <w:t xml:space="preserve"> Για την κατακύρωση της σύμβασης στον </w:t>
      </w:r>
      <w:r w:rsidRPr="00827948">
        <w:rPr>
          <w:rFonts w:ascii="Comic Sans MS" w:hAnsi="Comic Sans MS" w:cs="Arial"/>
          <w:b/>
          <w:bCs/>
          <w:sz w:val="20"/>
          <w:szCs w:val="20"/>
        </w:rPr>
        <w:t>προσωρινό</w:t>
      </w:r>
      <w:r w:rsidRPr="00827948">
        <w:rPr>
          <w:rFonts w:ascii="Comic Sans MS" w:hAnsi="Comic Sans MS" w:cs="Arial"/>
          <w:bCs/>
          <w:sz w:val="20"/>
          <w:szCs w:val="20"/>
        </w:rPr>
        <w:t xml:space="preserve"> ανάδοχο </w:t>
      </w:r>
      <w:proofErr w:type="spellStart"/>
      <w:r w:rsidRPr="00827948">
        <w:rPr>
          <w:rFonts w:ascii="Comic Sans MS" w:hAnsi="Comic Sans MS" w:cs="Arial"/>
          <w:b/>
          <w:bCs/>
          <w:sz w:val="20"/>
          <w:szCs w:val="20"/>
        </w:rPr>
        <w:t>Β.Μπατσή</w:t>
      </w:r>
      <w:proofErr w:type="spellEnd"/>
      <w:r w:rsidRPr="00827948">
        <w:rPr>
          <w:rFonts w:ascii="Comic Sans MS" w:hAnsi="Comic Sans MS" w:cs="Arial"/>
          <w:b/>
          <w:bCs/>
          <w:sz w:val="20"/>
          <w:szCs w:val="20"/>
        </w:rPr>
        <w:t xml:space="preserve"> και Σια Ο.Ε. </w:t>
      </w:r>
      <w:r w:rsidRPr="00827948">
        <w:rPr>
          <w:rFonts w:ascii="Comic Sans MS" w:hAnsi="Comic Sans MS" w:cs="Arial"/>
          <w:bCs/>
          <w:sz w:val="20"/>
          <w:szCs w:val="20"/>
        </w:rPr>
        <w:t xml:space="preserve">ο οποίος κατέθεσε την πλέον συμφέρουσα οικονομική προσφορά με ποσοστό έκπτωσης </w:t>
      </w:r>
      <w:r w:rsidRPr="00827948">
        <w:rPr>
          <w:rFonts w:ascii="Comic Sans MS" w:hAnsi="Comic Sans MS" w:cs="Arial"/>
          <w:b/>
          <w:bCs/>
          <w:sz w:val="20"/>
          <w:szCs w:val="20"/>
        </w:rPr>
        <w:t>13%</w:t>
      </w:r>
      <w:r w:rsidRPr="00827948">
        <w:rPr>
          <w:rFonts w:ascii="Comic Sans MS" w:hAnsi="Comic Sans MS" w:cs="Arial"/>
          <w:bCs/>
          <w:sz w:val="20"/>
          <w:szCs w:val="20"/>
        </w:rPr>
        <w:t xml:space="preserve"> δίνοντας τιμή </w:t>
      </w:r>
      <w:r w:rsidRPr="00827948">
        <w:rPr>
          <w:rFonts w:ascii="Comic Sans MS" w:hAnsi="Comic Sans MS" w:cs="Arial"/>
          <w:b/>
          <w:bCs/>
          <w:sz w:val="20"/>
          <w:szCs w:val="20"/>
        </w:rPr>
        <w:t>138.906,288 €</w:t>
      </w:r>
      <w:r w:rsidRPr="00827948">
        <w:rPr>
          <w:rFonts w:ascii="Comic Sans MS" w:hAnsi="Comic Sans MS" w:cs="Arial"/>
          <w:bCs/>
          <w:sz w:val="20"/>
          <w:szCs w:val="20"/>
        </w:rPr>
        <w:t xml:space="preserve"> με τον ΦΠΑ.</w:t>
      </w:r>
    </w:p>
    <w:p w:rsidR="002533AF" w:rsidRDefault="002533AF" w:rsidP="00827948">
      <w:pPr>
        <w:pStyle w:val="a3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533AF" w:rsidRDefault="002533AF" w:rsidP="0082794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2533AF" w:rsidRPr="009B3F19" w:rsidRDefault="002533AF" w:rsidP="0082794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20-10-2017 Πρακτικό της δημοπρασίας </w:t>
      </w:r>
      <w:r w:rsidRPr="009B3F19">
        <w:rPr>
          <w:rFonts w:ascii="Comic Sans MS" w:hAnsi="Comic Sans MS"/>
          <w:sz w:val="20"/>
          <w:szCs w:val="20"/>
        </w:rPr>
        <w:t>και γενομέ</w:t>
      </w:r>
      <w:r w:rsidR="009B3F19" w:rsidRPr="009B3F19">
        <w:rPr>
          <w:rFonts w:ascii="Comic Sans MS" w:hAnsi="Comic Sans MS"/>
          <w:sz w:val="20"/>
          <w:szCs w:val="20"/>
        </w:rPr>
        <w:t>νης ψηφοφορίας κατά την οποία ο κ.</w:t>
      </w:r>
      <w:r w:rsidRPr="009B3F19">
        <w:rPr>
          <w:rFonts w:ascii="Comic Sans MS" w:hAnsi="Comic Sans MS"/>
          <w:sz w:val="20"/>
          <w:szCs w:val="20"/>
        </w:rPr>
        <w:t xml:space="preserve"> Κοσμάς και </w:t>
      </w:r>
      <w:r w:rsidR="009B3F19" w:rsidRPr="009B3F19">
        <w:rPr>
          <w:rFonts w:ascii="Comic Sans MS" w:hAnsi="Comic Sans MS"/>
          <w:sz w:val="20"/>
          <w:szCs w:val="20"/>
        </w:rPr>
        <w:t xml:space="preserve">ψήφισε Λευκό  </w:t>
      </w:r>
      <w:r w:rsidRPr="009B3F19">
        <w:rPr>
          <w:rFonts w:ascii="Comic Sans MS" w:hAnsi="Comic Sans MS"/>
          <w:sz w:val="20"/>
          <w:szCs w:val="20"/>
        </w:rPr>
        <w:t xml:space="preserve">και </w:t>
      </w:r>
      <w:r w:rsidR="009B3F19" w:rsidRPr="009B3F19">
        <w:rPr>
          <w:rFonts w:ascii="Comic Sans MS" w:hAnsi="Comic Sans MS"/>
          <w:sz w:val="20"/>
          <w:szCs w:val="20"/>
        </w:rPr>
        <w:t>ο κ. Παπαϊωάννου όχι</w:t>
      </w:r>
    </w:p>
    <w:p w:rsidR="002533AF" w:rsidRPr="00827948" w:rsidRDefault="002533AF" w:rsidP="00827948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9B3F19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2533AF" w:rsidRDefault="002533AF" w:rsidP="002533A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σύμφωνα με το ιστορικό της παρούσης  το από 20-10-2017  πρακτικό  ανάδειξης προσωρινού αναδόχου για την εργασία: </w:t>
      </w:r>
      <w:r>
        <w:rPr>
          <w:rFonts w:ascii="Comic Sans MS" w:hAnsi="Comic Sans MS" w:cs="Arial"/>
          <w:b/>
          <w:sz w:val="20"/>
          <w:szCs w:val="20"/>
        </w:rPr>
        <w:t>«Μεταφορά ανακυκλώσιμων υλικών στο  ΚΔΑΥ Ιωαννίνων (νέο)»</w:t>
      </w:r>
      <w:r>
        <w:rPr>
          <w:rFonts w:ascii="Comic Sans MS" w:hAnsi="Comic Sans MS"/>
          <w:b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>σύμφωνα με το οποίο προσωρινός ανάδοχος αναδεικνύεται η εταιρεία:</w:t>
      </w:r>
    </w:p>
    <w:p w:rsidR="008C5F20" w:rsidRPr="00827948" w:rsidRDefault="008C5F20" w:rsidP="002533A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  <w:lang w:eastAsia="en-US"/>
        </w:rPr>
        <w:t>Β. ΜΠΑΤΣΗΣ &amp; ΣΙΑ Ο.Ε.</w:t>
      </w:r>
      <w:r w:rsidR="00827948" w:rsidRPr="00827948">
        <w:rPr>
          <w:rFonts w:ascii="Comic Sans MS" w:hAnsi="Comic Sans MS" w:cs="Arial"/>
          <w:bCs/>
          <w:sz w:val="20"/>
          <w:szCs w:val="20"/>
        </w:rPr>
        <w:t xml:space="preserve"> </w:t>
      </w:r>
      <w:r w:rsidR="00827948">
        <w:rPr>
          <w:rFonts w:ascii="Comic Sans MS" w:hAnsi="Comic Sans MS" w:cs="Arial"/>
          <w:bCs/>
          <w:sz w:val="20"/>
          <w:szCs w:val="20"/>
        </w:rPr>
        <w:t>η οποία</w:t>
      </w:r>
      <w:r w:rsidR="00827948" w:rsidRPr="00827948">
        <w:rPr>
          <w:rFonts w:ascii="Comic Sans MS" w:hAnsi="Comic Sans MS" w:cs="Arial"/>
          <w:bCs/>
          <w:sz w:val="20"/>
          <w:szCs w:val="20"/>
        </w:rPr>
        <w:t xml:space="preserve"> κατέθεσε την πλέον συμφέρουσα οικονομική προσφορά με ποσοστό έκπτωσης </w:t>
      </w:r>
      <w:r w:rsidR="00827948" w:rsidRPr="00827948">
        <w:rPr>
          <w:rFonts w:ascii="Comic Sans MS" w:hAnsi="Comic Sans MS" w:cs="Arial"/>
          <w:b/>
          <w:bCs/>
          <w:sz w:val="20"/>
          <w:szCs w:val="20"/>
        </w:rPr>
        <w:t>13%</w:t>
      </w:r>
      <w:r w:rsidR="00827948" w:rsidRPr="00827948">
        <w:rPr>
          <w:rFonts w:ascii="Comic Sans MS" w:hAnsi="Comic Sans MS" w:cs="Arial"/>
          <w:bCs/>
          <w:sz w:val="20"/>
          <w:szCs w:val="20"/>
        </w:rPr>
        <w:t xml:space="preserve"> δίνοντας τιμή </w:t>
      </w:r>
      <w:r w:rsidR="00827948" w:rsidRPr="00827948">
        <w:rPr>
          <w:rFonts w:ascii="Comic Sans MS" w:hAnsi="Comic Sans MS" w:cs="Arial"/>
          <w:b/>
          <w:bCs/>
          <w:sz w:val="20"/>
          <w:szCs w:val="20"/>
        </w:rPr>
        <w:t>138.906,288 €</w:t>
      </w:r>
      <w:r w:rsidR="00827948" w:rsidRPr="00827948">
        <w:rPr>
          <w:rFonts w:ascii="Comic Sans MS" w:hAnsi="Comic Sans MS" w:cs="Arial"/>
          <w:bCs/>
          <w:sz w:val="20"/>
          <w:szCs w:val="20"/>
        </w:rPr>
        <w:t xml:space="preserve"> με τον ΦΠΑ.</w:t>
      </w:r>
    </w:p>
    <w:p w:rsidR="002533AF" w:rsidRDefault="008C5F20" w:rsidP="002533AF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2533AF">
        <w:rPr>
          <w:rFonts w:ascii="Comic Sans MS" w:hAnsi="Comic Sans MS"/>
          <w:b/>
          <w:sz w:val="20"/>
          <w:szCs w:val="20"/>
        </w:rPr>
        <w:t>.</w:t>
      </w:r>
      <w:r w:rsidR="002533AF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2533AF" w:rsidRDefault="00A50BE7" w:rsidP="002533A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9B3F19">
        <w:rPr>
          <w:rFonts w:ascii="Comic Sans MS" w:hAnsi="Comic Sans MS"/>
          <w:b/>
          <w:sz w:val="20"/>
          <w:szCs w:val="20"/>
        </w:rPr>
        <w:t>555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2533AF">
        <w:rPr>
          <w:rFonts w:ascii="Comic Sans MS" w:hAnsi="Comic Sans MS"/>
          <w:b/>
          <w:sz w:val="20"/>
          <w:szCs w:val="20"/>
        </w:rPr>
        <w:t>/2017</w:t>
      </w:r>
    </w:p>
    <w:p w:rsidR="002533AF" w:rsidRPr="00827948" w:rsidRDefault="002533AF" w:rsidP="002533AF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  <w:r w:rsidR="00827948">
        <w:rPr>
          <w:rFonts w:ascii="Comic Sans MS" w:hAnsi="Comic Sans MS"/>
          <w:b/>
          <w:sz w:val="20"/>
          <w:szCs w:val="20"/>
        </w:rPr>
        <w:t xml:space="preserve">              </w:t>
      </w:r>
      <w:r w:rsidRPr="00827948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2533AF" w:rsidRPr="00827948" w:rsidRDefault="002533AF" w:rsidP="002533AF">
      <w:pPr>
        <w:rPr>
          <w:rFonts w:ascii="Comic Sans MS" w:hAnsi="Comic Sans MS"/>
          <w:b/>
          <w:sz w:val="16"/>
          <w:szCs w:val="16"/>
        </w:rPr>
      </w:pPr>
      <w:r w:rsidRPr="00827948">
        <w:rPr>
          <w:rFonts w:ascii="Comic Sans MS" w:hAnsi="Comic Sans MS"/>
          <w:b/>
          <w:sz w:val="16"/>
          <w:szCs w:val="16"/>
        </w:rPr>
        <w:t xml:space="preserve">                                                 </w:t>
      </w:r>
      <w:r w:rsidR="00827948">
        <w:rPr>
          <w:rFonts w:ascii="Comic Sans MS" w:hAnsi="Comic Sans MS"/>
          <w:b/>
          <w:sz w:val="16"/>
          <w:szCs w:val="16"/>
        </w:rPr>
        <w:t xml:space="preserve">                    </w:t>
      </w:r>
      <w:r w:rsidRPr="00827948">
        <w:rPr>
          <w:rFonts w:ascii="Comic Sans MS" w:hAnsi="Comic Sans MS"/>
          <w:b/>
          <w:sz w:val="16"/>
          <w:szCs w:val="16"/>
        </w:rPr>
        <w:t>ΟΙΚΟΝΟΜΙΚΗΣ  ΕΠΙΤΡΟΠΗΣ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2533AF" w:rsidRPr="00827948" w:rsidRDefault="002533AF" w:rsidP="002533AF">
      <w:pPr>
        <w:rPr>
          <w:rFonts w:ascii="Comic Sans MS" w:hAnsi="Comic Sans MS"/>
          <w:b/>
          <w:i/>
          <w:sz w:val="16"/>
          <w:szCs w:val="16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2533AF" w:rsidRPr="00827948" w:rsidRDefault="002533AF" w:rsidP="002533AF">
      <w:pPr>
        <w:rPr>
          <w:rFonts w:ascii="Comic Sans MS" w:hAnsi="Comic Sans MS"/>
          <w:b/>
          <w:i/>
          <w:sz w:val="16"/>
          <w:szCs w:val="16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533AF" w:rsidRDefault="002533AF" w:rsidP="002533AF">
      <w:pPr>
        <w:rPr>
          <w:rFonts w:ascii="Comic Sans MS" w:hAnsi="Comic Sans MS"/>
          <w:b/>
          <w:sz w:val="20"/>
          <w:szCs w:val="20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</w:t>
      </w:r>
      <w:r w:rsidR="00827948">
        <w:rPr>
          <w:rFonts w:ascii="Comic Sans MS" w:hAnsi="Comic Sans MS"/>
          <w:b/>
          <w:i/>
          <w:sz w:val="16"/>
          <w:szCs w:val="16"/>
        </w:rPr>
        <w:t xml:space="preserve">                  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827948">
        <w:rPr>
          <w:rFonts w:ascii="Comic Sans MS" w:hAnsi="Comic Sans MS"/>
          <w:b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2533AF" w:rsidRPr="00827948" w:rsidRDefault="002533AF" w:rsidP="002533AF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 w:rsidRPr="00827948"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2533AF" w:rsidRPr="00827948" w:rsidRDefault="002533AF" w:rsidP="002533AF">
      <w:pPr>
        <w:rPr>
          <w:rFonts w:ascii="Comic Sans MS" w:hAnsi="Comic Sans MS"/>
          <w:b/>
          <w:i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</w:t>
      </w:r>
      <w:r w:rsidRPr="00827948"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2533AF" w:rsidRPr="00827948" w:rsidRDefault="002533AF" w:rsidP="002533AF">
      <w:pPr>
        <w:jc w:val="both"/>
        <w:rPr>
          <w:rFonts w:ascii="Comic Sans MS" w:hAnsi="Comic Sans MS"/>
          <w:i/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2533AF" w:rsidRPr="00827948" w:rsidRDefault="002533AF" w:rsidP="002533AF">
      <w:pPr>
        <w:jc w:val="both"/>
        <w:rPr>
          <w:rFonts w:ascii="Comic Sans MS" w:hAnsi="Comic Sans MS"/>
          <w:i/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2533AF" w:rsidRPr="00827948" w:rsidRDefault="002533AF" w:rsidP="002533AF">
      <w:pPr>
        <w:rPr>
          <w:rFonts w:ascii="Comic Sans MS" w:hAnsi="Comic Sans MS"/>
          <w:b/>
          <w:i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533AF" w:rsidRPr="00827948" w:rsidRDefault="002533AF" w:rsidP="002533AF">
      <w:pPr>
        <w:jc w:val="both"/>
        <w:rPr>
          <w:rFonts w:ascii="Comic Sans MS" w:hAnsi="Comic Sans MS"/>
          <w:b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021EF1" w:rsidRPr="00827948" w:rsidRDefault="002533AF">
      <w:pPr>
        <w:rPr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 w:rsidRPr="00827948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021EF1" w:rsidRPr="00827948" w:rsidSect="00827948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86EA2"/>
    <w:multiLevelType w:val="hybridMultilevel"/>
    <w:tmpl w:val="4E4067D0"/>
    <w:lvl w:ilvl="0" w:tplc="2E02579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715D6"/>
    <w:multiLevelType w:val="hybridMultilevel"/>
    <w:tmpl w:val="CFDA99CE"/>
    <w:lvl w:ilvl="0" w:tplc="E6CA9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CD2C44"/>
    <w:multiLevelType w:val="hybridMultilevel"/>
    <w:tmpl w:val="F30A6016"/>
    <w:lvl w:ilvl="0" w:tplc="96AE233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3F0CD9"/>
    <w:multiLevelType w:val="hybridMultilevel"/>
    <w:tmpl w:val="B13020C6"/>
    <w:lvl w:ilvl="0" w:tplc="906E434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2533AF"/>
    <w:rsid w:val="00021EF1"/>
    <w:rsid w:val="002533AF"/>
    <w:rsid w:val="00280F07"/>
    <w:rsid w:val="00283A6F"/>
    <w:rsid w:val="00491A98"/>
    <w:rsid w:val="004C0BA4"/>
    <w:rsid w:val="00742C4C"/>
    <w:rsid w:val="00827948"/>
    <w:rsid w:val="008C5F20"/>
    <w:rsid w:val="009B3F19"/>
    <w:rsid w:val="009B6108"/>
    <w:rsid w:val="00A50BE7"/>
    <w:rsid w:val="00C339DA"/>
    <w:rsid w:val="00E0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2533AF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2533A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9B3F19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9B3F1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9B3F1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B3F1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842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2017-10-26T11:02:00Z</cp:lastPrinted>
  <dcterms:created xsi:type="dcterms:W3CDTF">2017-10-23T06:10:00Z</dcterms:created>
  <dcterms:modified xsi:type="dcterms:W3CDTF">2017-10-30T10:08:00Z</dcterms:modified>
</cp:coreProperties>
</file>